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CE46A" w14:textId="77777777" w:rsidR="009823BF" w:rsidRPr="00FB2815"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bookmarkStart w:id="0" w:name="_Toc511374215"/>
      <w:r w:rsidRPr="00FB2815">
        <w:rPr>
          <w:rFonts w:ascii="Times New Roman" w:hAnsi="Times New Roman"/>
          <w:bCs/>
          <w:color w:val="000000"/>
          <w:kern w:val="0"/>
          <w:sz w:val="28"/>
          <w:szCs w:val="28"/>
          <w:lang w:eastAsia="ru-RU"/>
        </w:rPr>
        <w:t>МИНИСТЕРСТВО ТРУДА И СОЦИАЛЬНОЙ ЗАЩИТЫ НАСЕЛЕНИЯ РЕСПУБЛИКИ КАЗАХСТАН</w:t>
      </w:r>
    </w:p>
    <w:p w14:paraId="6253852E" w14:textId="77777777" w:rsidR="009823BF" w:rsidRPr="00FB2815"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39292B46" w14:textId="77777777" w:rsidR="009823BF" w:rsidRPr="00FB2815"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r w:rsidRPr="00FB2815">
        <w:rPr>
          <w:rFonts w:ascii="Times New Roman" w:hAnsi="Times New Roman"/>
          <w:bCs/>
          <w:color w:val="000000"/>
          <w:kern w:val="0"/>
          <w:sz w:val="28"/>
          <w:szCs w:val="28"/>
          <w:lang w:eastAsia="ru-RU"/>
        </w:rPr>
        <w:t>ПРОЕКТ «РАЗВИТИЕ ТРУДОВЫХ НАВЫКОВ И СТИМУЛИРОВАНИЕ РАБОЧИХ МЕСТ»</w:t>
      </w:r>
    </w:p>
    <w:p w14:paraId="7B6DF60A" w14:textId="77777777" w:rsidR="009823BF" w:rsidRPr="00FB2815"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4484E720" w14:textId="77777777" w:rsidR="009823BF" w:rsidRPr="00FB2815"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39A39C74" w14:textId="77777777" w:rsidR="009823BF" w:rsidRPr="00FB2815"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54B5E236" w14:textId="77777777" w:rsidR="009823BF" w:rsidRPr="00FB2815"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60B403D0" w14:textId="77777777" w:rsidR="009823BF" w:rsidRPr="00FB2815"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7503265D" w14:textId="77777777" w:rsidR="009823BF" w:rsidRPr="00FB2815"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14E3BBE4" w14:textId="77777777" w:rsidR="009823BF" w:rsidRPr="00FB2815"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7FABE846" w14:textId="77777777" w:rsidR="009823BF" w:rsidRPr="00FB2815"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00FACC74" w14:textId="77777777" w:rsidR="009823BF" w:rsidRPr="00FB2815"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30823DE8" w14:textId="77777777" w:rsidR="009823BF" w:rsidRPr="00FB2815"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0F8DB6DE" w14:textId="77777777" w:rsidR="009823BF" w:rsidRPr="00FB2815"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4AAD0980" w14:textId="77777777" w:rsidR="009823BF" w:rsidRPr="002F3CED" w:rsidRDefault="009823BF" w:rsidP="009823BF">
      <w:pPr>
        <w:shd w:val="clear" w:color="auto" w:fill="FFFFFF"/>
        <w:suppressAutoHyphens w:val="0"/>
        <w:spacing w:after="0" w:line="240" w:lineRule="auto"/>
        <w:jc w:val="center"/>
        <w:rPr>
          <w:rFonts w:ascii="Times New Roman" w:hAnsi="Times New Roman"/>
          <w:b/>
          <w:bCs/>
          <w:color w:val="000000"/>
          <w:kern w:val="0"/>
          <w:sz w:val="28"/>
          <w:szCs w:val="28"/>
          <w:lang w:eastAsia="ru-RU"/>
        </w:rPr>
      </w:pPr>
      <w:r w:rsidRPr="002F3CED">
        <w:rPr>
          <w:rFonts w:ascii="Times New Roman" w:hAnsi="Times New Roman"/>
          <w:b/>
          <w:bCs/>
          <w:color w:val="000000"/>
          <w:kern w:val="0"/>
          <w:sz w:val="28"/>
          <w:szCs w:val="28"/>
          <w:lang w:eastAsia="ru-RU"/>
        </w:rPr>
        <w:t>ОБРАЗОВАТЕЛЬНАЯ ПРОГРАММА</w:t>
      </w:r>
    </w:p>
    <w:p w14:paraId="6B524116" w14:textId="77777777" w:rsidR="009823BF" w:rsidRPr="002F3CED" w:rsidRDefault="009823BF" w:rsidP="009823BF">
      <w:pPr>
        <w:shd w:val="clear" w:color="auto" w:fill="FFFFFF"/>
        <w:suppressAutoHyphens w:val="0"/>
        <w:spacing w:after="0" w:line="240" w:lineRule="auto"/>
        <w:jc w:val="center"/>
        <w:rPr>
          <w:rFonts w:ascii="Times New Roman" w:hAnsi="Times New Roman"/>
          <w:b/>
          <w:bCs/>
          <w:color w:val="000000"/>
          <w:kern w:val="0"/>
          <w:sz w:val="28"/>
          <w:szCs w:val="28"/>
          <w:lang w:eastAsia="ru-RU"/>
        </w:rPr>
      </w:pPr>
      <w:r w:rsidRPr="002F3CED">
        <w:rPr>
          <w:rFonts w:ascii="Times New Roman" w:hAnsi="Times New Roman"/>
          <w:b/>
          <w:bCs/>
          <w:color w:val="000000"/>
          <w:kern w:val="0"/>
          <w:sz w:val="28"/>
          <w:szCs w:val="28"/>
          <w:lang w:eastAsia="ru-RU"/>
        </w:rPr>
        <w:t xml:space="preserve">по специальности </w:t>
      </w:r>
    </w:p>
    <w:p w14:paraId="4D97D962" w14:textId="77777777" w:rsidR="009823BF" w:rsidRPr="002F3CED" w:rsidRDefault="009823BF" w:rsidP="009823BF">
      <w:pPr>
        <w:shd w:val="clear" w:color="auto" w:fill="FFFFFF"/>
        <w:suppressAutoHyphens w:val="0"/>
        <w:spacing w:after="0" w:line="240" w:lineRule="auto"/>
        <w:jc w:val="center"/>
        <w:rPr>
          <w:rFonts w:ascii="Times New Roman" w:hAnsi="Times New Roman"/>
          <w:b/>
          <w:bCs/>
          <w:color w:val="000000"/>
          <w:kern w:val="0"/>
          <w:sz w:val="28"/>
          <w:szCs w:val="28"/>
          <w:lang w:eastAsia="ru-RU"/>
        </w:rPr>
      </w:pPr>
    </w:p>
    <w:p w14:paraId="557B701F" w14:textId="77777777" w:rsidR="009823BF" w:rsidRPr="002F3CED" w:rsidRDefault="009823BF" w:rsidP="009823BF">
      <w:pPr>
        <w:shd w:val="clear" w:color="auto" w:fill="FFFFFF"/>
        <w:suppressAutoHyphens w:val="0"/>
        <w:spacing w:after="0" w:line="240" w:lineRule="auto"/>
        <w:jc w:val="center"/>
        <w:rPr>
          <w:rFonts w:ascii="Times New Roman" w:hAnsi="Times New Roman"/>
          <w:b/>
          <w:bCs/>
          <w:color w:val="000000"/>
          <w:kern w:val="0"/>
          <w:sz w:val="28"/>
          <w:szCs w:val="28"/>
          <w:lang w:eastAsia="ru-RU"/>
        </w:rPr>
      </w:pPr>
      <w:r w:rsidRPr="002F3CED">
        <w:rPr>
          <w:rFonts w:ascii="Times New Roman" w:hAnsi="Times New Roman"/>
          <w:b/>
          <w:bCs/>
          <w:color w:val="000000"/>
          <w:kern w:val="0"/>
          <w:sz w:val="28"/>
          <w:szCs w:val="28"/>
          <w:lang w:eastAsia="ru-RU"/>
        </w:rPr>
        <w:t>1401000 - Строительство и эксплуатация зданий и сооружений</w:t>
      </w:r>
    </w:p>
    <w:p w14:paraId="7B894833" w14:textId="77777777" w:rsidR="009823BF" w:rsidRPr="002F3CED" w:rsidRDefault="009823BF" w:rsidP="009823BF">
      <w:pPr>
        <w:shd w:val="clear" w:color="auto" w:fill="FFFFFF"/>
        <w:suppressAutoHyphens w:val="0"/>
        <w:spacing w:after="0" w:line="240" w:lineRule="auto"/>
        <w:jc w:val="center"/>
        <w:rPr>
          <w:rFonts w:ascii="Times New Roman" w:hAnsi="Times New Roman"/>
          <w:b/>
          <w:bCs/>
          <w:color w:val="000000"/>
          <w:kern w:val="0"/>
          <w:sz w:val="28"/>
          <w:szCs w:val="28"/>
          <w:lang w:eastAsia="ru-RU"/>
        </w:rPr>
      </w:pPr>
      <w:r w:rsidRPr="002F3CED">
        <w:rPr>
          <w:rFonts w:ascii="Times New Roman" w:hAnsi="Times New Roman"/>
          <w:b/>
          <w:bCs/>
          <w:color w:val="000000"/>
          <w:kern w:val="0"/>
          <w:sz w:val="28"/>
          <w:szCs w:val="28"/>
          <w:lang w:eastAsia="ru-RU"/>
        </w:rPr>
        <w:t xml:space="preserve"> </w:t>
      </w:r>
    </w:p>
    <w:p w14:paraId="5CA3BECB" w14:textId="77777777" w:rsidR="009823BF" w:rsidRPr="00FB2815"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10DB4BBD" w14:textId="77777777" w:rsidR="009823BF" w:rsidRPr="00FB2815"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47F54AE8" w14:textId="77777777" w:rsidR="009823BF" w:rsidRPr="00FB2815"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2847776E" w14:textId="77777777" w:rsidR="009823BF" w:rsidRPr="00FB2815"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58BD85EF" w14:textId="77777777" w:rsidR="009823BF" w:rsidRPr="00FB2815"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79C80CE5" w14:textId="77777777" w:rsidR="009823BF" w:rsidRPr="00FB2815"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0AA39CB0" w14:textId="77777777" w:rsidR="009823BF" w:rsidRPr="00FB2815"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41BECA34" w14:textId="77777777" w:rsidR="009823BF" w:rsidRPr="00FB2815"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4F60048E" w14:textId="77777777" w:rsidR="009823BF"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319BA95B" w14:textId="77777777" w:rsidR="009823BF"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3BBCE5DF" w14:textId="77777777" w:rsidR="009823BF"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58CB5F5F" w14:textId="77777777" w:rsidR="009823BF" w:rsidRPr="00FB2815"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0D16A4AB" w14:textId="77777777" w:rsidR="009823BF" w:rsidRPr="00FB2815"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38B7EFD7" w14:textId="77777777" w:rsidR="009823BF" w:rsidRPr="00FB2815"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0378DC08" w14:textId="77777777" w:rsidR="009823BF" w:rsidRPr="00FB2815"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4E9DD8FA" w14:textId="77777777" w:rsidR="009823BF" w:rsidRPr="00FB2815"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1899BFE5" w14:textId="77777777" w:rsidR="009823BF" w:rsidRPr="00FB2815"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5D637C32" w14:textId="77777777" w:rsidR="009823BF"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r w:rsidRPr="00FB2815">
        <w:rPr>
          <w:rFonts w:ascii="Times New Roman" w:hAnsi="Times New Roman"/>
          <w:bCs/>
          <w:color w:val="000000"/>
          <w:kern w:val="0"/>
          <w:sz w:val="28"/>
          <w:szCs w:val="28"/>
          <w:lang w:eastAsia="ru-RU"/>
        </w:rPr>
        <w:t xml:space="preserve">Астана, 2018 </w:t>
      </w:r>
    </w:p>
    <w:p w14:paraId="4CA0795B" w14:textId="77777777" w:rsidR="009823BF"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435C872D" w14:textId="77777777" w:rsidR="009823BF"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4FBAB17F" w14:textId="77777777" w:rsidR="009823BF"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48384168" w14:textId="77777777" w:rsidR="009823BF"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31321EAE" w14:textId="77777777" w:rsidR="009823BF" w:rsidRPr="002F2B70"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r w:rsidRPr="002F2B70">
        <w:rPr>
          <w:rFonts w:ascii="Times New Roman" w:hAnsi="Times New Roman"/>
          <w:bCs/>
          <w:color w:val="000000"/>
          <w:kern w:val="0"/>
          <w:sz w:val="28"/>
          <w:szCs w:val="28"/>
          <w:lang w:eastAsia="ru-RU"/>
        </w:rPr>
        <w:lastRenderedPageBreak/>
        <w:t>МИНИСТЕРСТВО ТРУДА И СОЦИАЛЬНОЙ ЗАЩИТЫ НАСЕЛЕНИЯ РЕСПУБЛИКИ КАЗАХСТАН</w:t>
      </w:r>
    </w:p>
    <w:p w14:paraId="6ACFC244" w14:textId="77777777" w:rsidR="009823BF" w:rsidRPr="002F2B70" w:rsidRDefault="009823BF" w:rsidP="009823BF">
      <w:pPr>
        <w:shd w:val="clear" w:color="auto" w:fill="FFFFFF"/>
        <w:suppressAutoHyphens w:val="0"/>
        <w:spacing w:after="0" w:line="240" w:lineRule="auto"/>
        <w:jc w:val="center"/>
        <w:rPr>
          <w:rFonts w:ascii="Times New Roman" w:hAnsi="Times New Roman"/>
          <w:bCs/>
          <w:color w:val="000000"/>
          <w:kern w:val="0"/>
          <w:sz w:val="28"/>
          <w:szCs w:val="28"/>
          <w:lang w:eastAsia="ru-RU"/>
        </w:rPr>
      </w:pPr>
    </w:p>
    <w:p w14:paraId="3F5C885D" w14:textId="77777777" w:rsidR="009823BF" w:rsidRPr="002F2B70" w:rsidRDefault="009823BF" w:rsidP="009823BF">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sidRPr="002F2B70">
        <w:rPr>
          <w:rFonts w:ascii="Times New Roman" w:hAnsi="Times New Roman"/>
          <w:bCs/>
          <w:color w:val="000000"/>
          <w:kern w:val="0"/>
          <w:sz w:val="28"/>
          <w:szCs w:val="28"/>
          <w:lang w:eastAsia="ru-RU"/>
        </w:rPr>
        <w:t>ПРОЕКТ «РАЗВИТИЕ ТРУДОВЫХ НАВЫКОВ И СТИМУЛИРОВАНИЕ РАБОЧИХ МЕСТ»</w:t>
      </w:r>
    </w:p>
    <w:p w14:paraId="5BE833B9" w14:textId="77777777" w:rsidR="009823BF" w:rsidRPr="002F2B70" w:rsidRDefault="009823BF" w:rsidP="009823BF">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7615152C" w14:textId="77777777" w:rsidR="009823BF" w:rsidRPr="002F2B70" w:rsidRDefault="009823BF" w:rsidP="009823BF">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21DA3871" w14:textId="77777777" w:rsidR="009823BF" w:rsidRPr="002F2B70" w:rsidRDefault="009823BF" w:rsidP="009823BF">
      <w:pPr>
        <w:shd w:val="clear" w:color="auto" w:fill="FFFFFF"/>
        <w:suppressAutoHyphens w:val="0"/>
        <w:spacing w:after="0" w:line="240" w:lineRule="auto"/>
        <w:rPr>
          <w:rFonts w:ascii="Times New Roman" w:hAnsi="Times New Roman"/>
          <w:b/>
          <w:bCs/>
          <w:color w:val="000000"/>
          <w:kern w:val="0"/>
          <w:sz w:val="28"/>
          <w:szCs w:val="28"/>
          <w:lang w:val="kk-KZ" w:eastAsia="ru-RU"/>
        </w:rPr>
      </w:pPr>
    </w:p>
    <w:p w14:paraId="4BB3F97A" w14:textId="77777777" w:rsidR="009823BF" w:rsidRPr="002F2B70" w:rsidRDefault="009823BF" w:rsidP="009823BF">
      <w:pPr>
        <w:shd w:val="clear" w:color="auto" w:fill="FFFFFF"/>
        <w:suppressAutoHyphens w:val="0"/>
        <w:spacing w:after="0" w:line="240" w:lineRule="auto"/>
        <w:rPr>
          <w:rFonts w:ascii="Times New Roman" w:hAnsi="Times New Roman"/>
          <w:b/>
          <w:bCs/>
          <w:color w:val="000000"/>
          <w:kern w:val="0"/>
          <w:sz w:val="28"/>
          <w:szCs w:val="28"/>
          <w:lang w:val="kk-KZ" w:eastAsia="ru-RU"/>
        </w:rPr>
      </w:pPr>
    </w:p>
    <w:p w14:paraId="5276A086" w14:textId="77777777" w:rsidR="009823BF" w:rsidRPr="002F2B70" w:rsidRDefault="009823BF" w:rsidP="009823BF">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2BF92167" w14:textId="77777777" w:rsidR="009823BF" w:rsidRPr="002F2B70" w:rsidRDefault="009823BF" w:rsidP="009823BF">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0F833567" w14:textId="77777777" w:rsidR="009823BF" w:rsidRPr="002F2B70" w:rsidRDefault="009823BF" w:rsidP="009823BF">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37A460BF" w14:textId="77777777" w:rsidR="009823BF" w:rsidRPr="002F2B70" w:rsidRDefault="009823BF" w:rsidP="009823BF">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38205F4C" w14:textId="77777777" w:rsidR="009823BF" w:rsidRPr="002F2B70" w:rsidRDefault="009823BF" w:rsidP="009823BF">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4CF4AD44" w14:textId="77777777" w:rsidR="009823BF" w:rsidRPr="002F2B70" w:rsidRDefault="009823BF" w:rsidP="009823BF">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61A7EE8E" w14:textId="77777777" w:rsidR="009823BF" w:rsidRPr="002F2B70" w:rsidRDefault="009823BF" w:rsidP="009823BF">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0277AA29" w14:textId="77777777" w:rsidR="009823BF" w:rsidRPr="002F2B70" w:rsidRDefault="009823BF" w:rsidP="009823BF">
      <w:pPr>
        <w:shd w:val="clear" w:color="auto" w:fill="FFFFFF"/>
        <w:suppressAutoHyphens w:val="0"/>
        <w:spacing w:after="0" w:line="240" w:lineRule="auto"/>
        <w:jc w:val="center"/>
        <w:rPr>
          <w:rFonts w:ascii="Times New Roman" w:hAnsi="Times New Roman"/>
          <w:b/>
          <w:bCs/>
          <w:color w:val="000000"/>
          <w:kern w:val="0"/>
          <w:sz w:val="28"/>
          <w:szCs w:val="28"/>
          <w:lang w:eastAsia="ru-RU"/>
        </w:rPr>
      </w:pPr>
      <w:r w:rsidRPr="002F2B70">
        <w:rPr>
          <w:rFonts w:ascii="Times New Roman" w:hAnsi="Times New Roman"/>
          <w:b/>
          <w:bCs/>
          <w:color w:val="000000"/>
          <w:kern w:val="0"/>
          <w:sz w:val="28"/>
          <w:szCs w:val="28"/>
          <w:lang w:eastAsia="ru-RU"/>
        </w:rPr>
        <w:t>ОБРАЗОВАТЕЛЬНАЯ ПРОГРАММА</w:t>
      </w:r>
    </w:p>
    <w:p w14:paraId="43C7A1F0" w14:textId="77777777" w:rsidR="009823BF" w:rsidRDefault="009823BF" w:rsidP="009823BF">
      <w:pPr>
        <w:shd w:val="clear" w:color="auto" w:fill="FFFFFF"/>
        <w:suppressAutoHyphens w:val="0"/>
        <w:spacing w:after="0" w:line="240" w:lineRule="auto"/>
        <w:jc w:val="center"/>
        <w:rPr>
          <w:rFonts w:ascii="Times New Roman" w:hAnsi="Times New Roman"/>
          <w:b/>
          <w:bCs/>
          <w:color w:val="000000"/>
          <w:kern w:val="0"/>
          <w:sz w:val="28"/>
          <w:szCs w:val="28"/>
          <w:lang w:eastAsia="ru-RU"/>
        </w:rPr>
      </w:pPr>
      <w:r w:rsidRPr="002F2B70">
        <w:rPr>
          <w:rFonts w:ascii="Times New Roman" w:hAnsi="Times New Roman"/>
          <w:b/>
          <w:bCs/>
          <w:color w:val="000000"/>
          <w:kern w:val="0"/>
          <w:sz w:val="28"/>
          <w:szCs w:val="28"/>
          <w:lang w:eastAsia="ru-RU"/>
        </w:rPr>
        <w:t xml:space="preserve">по специальности </w:t>
      </w:r>
    </w:p>
    <w:p w14:paraId="5C9C531F" w14:textId="77777777" w:rsidR="009823BF" w:rsidRPr="002F2B70" w:rsidRDefault="009823BF" w:rsidP="009823BF">
      <w:pPr>
        <w:shd w:val="clear" w:color="auto" w:fill="FFFFFF"/>
        <w:suppressAutoHyphens w:val="0"/>
        <w:spacing w:after="0" w:line="240" w:lineRule="auto"/>
        <w:jc w:val="center"/>
        <w:rPr>
          <w:rFonts w:ascii="Times New Roman" w:hAnsi="Times New Roman"/>
          <w:b/>
          <w:bCs/>
          <w:color w:val="000000"/>
          <w:kern w:val="0"/>
          <w:sz w:val="28"/>
          <w:szCs w:val="28"/>
          <w:lang w:eastAsia="ru-RU"/>
        </w:rPr>
      </w:pPr>
    </w:p>
    <w:p w14:paraId="742DC26C" w14:textId="77777777" w:rsidR="009823BF" w:rsidRPr="002F2B70" w:rsidRDefault="009823BF" w:rsidP="009823BF">
      <w:pPr>
        <w:shd w:val="clear" w:color="auto" w:fill="FFFFFF"/>
        <w:spacing w:after="0" w:line="240" w:lineRule="auto"/>
        <w:jc w:val="center"/>
        <w:rPr>
          <w:rFonts w:ascii="Times New Roman" w:hAnsi="Times New Roman"/>
          <w:b/>
          <w:bCs/>
          <w:color w:val="000000"/>
          <w:sz w:val="28"/>
          <w:szCs w:val="28"/>
          <w:lang w:val="kk-KZ"/>
        </w:rPr>
      </w:pPr>
      <w:r w:rsidRPr="002F2B70">
        <w:rPr>
          <w:rFonts w:ascii="Times New Roman" w:hAnsi="Times New Roman"/>
          <w:b/>
          <w:bCs/>
          <w:color w:val="000000"/>
          <w:sz w:val="28"/>
          <w:szCs w:val="28"/>
          <w:lang w:val="kk-KZ"/>
        </w:rPr>
        <w:t>1401000 - Строительство и эксплуатация зданий и сооружений</w:t>
      </w:r>
    </w:p>
    <w:p w14:paraId="1A88943C" w14:textId="77777777" w:rsidR="009823BF" w:rsidRPr="002F2B70" w:rsidRDefault="009823BF" w:rsidP="009823BF">
      <w:pPr>
        <w:shd w:val="clear" w:color="auto" w:fill="FFFFFF"/>
        <w:suppressAutoHyphens w:val="0"/>
        <w:spacing w:after="0" w:line="240" w:lineRule="auto"/>
        <w:jc w:val="center"/>
        <w:rPr>
          <w:rFonts w:ascii="Times New Roman" w:hAnsi="Times New Roman"/>
          <w:color w:val="000000"/>
          <w:kern w:val="0"/>
          <w:sz w:val="28"/>
          <w:szCs w:val="28"/>
          <w:lang w:eastAsia="ru-RU"/>
        </w:rPr>
      </w:pPr>
      <w:r w:rsidRPr="002F2B70">
        <w:rPr>
          <w:rFonts w:ascii="Times New Roman" w:hAnsi="Times New Roman"/>
          <w:color w:val="000000"/>
          <w:kern w:val="0"/>
          <w:sz w:val="28"/>
          <w:szCs w:val="28"/>
          <w:lang w:eastAsia="ru-RU"/>
        </w:rPr>
        <w:t xml:space="preserve"> (шифр/код и название специальности)</w:t>
      </w:r>
    </w:p>
    <w:p w14:paraId="04AB83F6" w14:textId="77777777" w:rsidR="009823BF" w:rsidRPr="002F2B70" w:rsidRDefault="009823BF" w:rsidP="009823BF">
      <w:pPr>
        <w:shd w:val="clear" w:color="auto" w:fill="FFFFFF"/>
        <w:suppressAutoHyphens w:val="0"/>
        <w:spacing w:after="0" w:line="240" w:lineRule="auto"/>
        <w:rPr>
          <w:rFonts w:ascii="Times New Roman" w:hAnsi="Times New Roman"/>
          <w:color w:val="000000"/>
          <w:kern w:val="0"/>
          <w:sz w:val="28"/>
          <w:szCs w:val="28"/>
          <w:lang w:eastAsia="ru-RU"/>
        </w:rPr>
      </w:pPr>
    </w:p>
    <w:p w14:paraId="42F236C1" w14:textId="77777777" w:rsidR="009823BF" w:rsidRPr="002F2B70" w:rsidRDefault="009823BF" w:rsidP="009823BF">
      <w:pPr>
        <w:shd w:val="clear" w:color="auto" w:fill="FFFFFF"/>
        <w:suppressAutoHyphens w:val="0"/>
        <w:spacing w:after="0" w:line="240" w:lineRule="auto"/>
        <w:rPr>
          <w:rFonts w:ascii="Times New Roman" w:hAnsi="Times New Roman"/>
          <w:color w:val="000000"/>
          <w:kern w:val="0"/>
          <w:sz w:val="28"/>
          <w:szCs w:val="28"/>
          <w:u w:val="single"/>
          <w:lang w:val="kk-KZ" w:eastAsia="ru-RU"/>
        </w:rPr>
      </w:pPr>
      <w:r w:rsidRPr="002F2B70">
        <w:rPr>
          <w:rFonts w:ascii="Times New Roman" w:hAnsi="Times New Roman"/>
          <w:color w:val="000000"/>
          <w:kern w:val="0"/>
          <w:sz w:val="28"/>
          <w:szCs w:val="28"/>
          <w:lang w:val="kk-KZ" w:eastAsia="ru-RU"/>
        </w:rPr>
        <w:t xml:space="preserve">Уровень профессиональной квалификации: </w:t>
      </w:r>
      <w:r w:rsidRPr="002F2B70">
        <w:rPr>
          <w:rFonts w:ascii="Times New Roman" w:hAnsi="Times New Roman"/>
          <w:color w:val="000000"/>
          <w:kern w:val="0"/>
          <w:sz w:val="28"/>
          <w:szCs w:val="28"/>
          <w:u w:val="single"/>
          <w:lang w:val="kk-KZ" w:eastAsia="ru-RU"/>
        </w:rPr>
        <w:t>прикладной бакалавр</w:t>
      </w:r>
    </w:p>
    <w:p w14:paraId="612B6167" w14:textId="77777777" w:rsidR="009823BF" w:rsidRPr="002F2B70" w:rsidRDefault="009823BF" w:rsidP="009823BF">
      <w:pPr>
        <w:shd w:val="clear" w:color="auto" w:fill="FFFFFF"/>
        <w:suppressAutoHyphens w:val="0"/>
        <w:spacing w:after="0" w:line="240" w:lineRule="auto"/>
        <w:rPr>
          <w:rFonts w:ascii="Times New Roman" w:hAnsi="Times New Roman"/>
          <w:color w:val="000000"/>
          <w:kern w:val="0"/>
          <w:sz w:val="28"/>
          <w:szCs w:val="28"/>
          <w:lang w:eastAsia="ru-RU"/>
        </w:rPr>
      </w:pPr>
    </w:p>
    <w:p w14:paraId="58449DB5" w14:textId="77777777" w:rsidR="009823BF" w:rsidRPr="002F2B70" w:rsidRDefault="009823BF" w:rsidP="009823BF">
      <w:pPr>
        <w:shd w:val="clear" w:color="auto" w:fill="FFFFFF"/>
        <w:suppressAutoHyphens w:val="0"/>
        <w:spacing w:after="0" w:line="240" w:lineRule="auto"/>
        <w:rPr>
          <w:rFonts w:ascii="Times New Roman" w:hAnsi="Times New Roman"/>
          <w:color w:val="000000"/>
          <w:kern w:val="0"/>
          <w:sz w:val="28"/>
          <w:szCs w:val="28"/>
          <w:lang w:val="kk-KZ" w:eastAsia="ru-RU"/>
        </w:rPr>
      </w:pPr>
      <w:r w:rsidRPr="002F2B70">
        <w:rPr>
          <w:rFonts w:ascii="Times New Roman" w:hAnsi="Times New Roman"/>
          <w:color w:val="000000"/>
          <w:kern w:val="0"/>
          <w:sz w:val="28"/>
          <w:szCs w:val="28"/>
          <w:lang w:eastAsia="ru-RU"/>
        </w:rPr>
        <w:t xml:space="preserve">Срок обучения: </w:t>
      </w:r>
      <w:r w:rsidRPr="002F2B70">
        <w:rPr>
          <w:rFonts w:ascii="Times New Roman" w:hAnsi="Times New Roman"/>
          <w:color w:val="000000"/>
          <w:kern w:val="0"/>
          <w:sz w:val="28"/>
          <w:szCs w:val="28"/>
          <w:u w:val="single"/>
          <w:lang w:eastAsia="ru-RU"/>
        </w:rPr>
        <w:t xml:space="preserve">2 года 10 мес. </w:t>
      </w:r>
    </w:p>
    <w:p w14:paraId="5B631B2B" w14:textId="77777777" w:rsidR="009823BF" w:rsidRPr="002F2B70" w:rsidRDefault="009823BF" w:rsidP="009823BF">
      <w:pPr>
        <w:shd w:val="clear" w:color="auto" w:fill="FFFFFF"/>
        <w:suppressAutoHyphens w:val="0"/>
        <w:spacing w:after="0" w:line="240" w:lineRule="auto"/>
        <w:jc w:val="center"/>
        <w:rPr>
          <w:rFonts w:ascii="Times New Roman" w:hAnsi="Times New Roman"/>
          <w:color w:val="000000"/>
          <w:kern w:val="0"/>
          <w:sz w:val="28"/>
          <w:szCs w:val="28"/>
          <w:lang w:eastAsia="ru-RU"/>
        </w:rPr>
      </w:pPr>
    </w:p>
    <w:p w14:paraId="0416287A" w14:textId="77777777" w:rsidR="009823BF" w:rsidRPr="002F2B70" w:rsidRDefault="009823BF" w:rsidP="009823BF">
      <w:pPr>
        <w:shd w:val="clear" w:color="auto" w:fill="FFFFFF"/>
        <w:suppressAutoHyphens w:val="0"/>
        <w:spacing w:after="0" w:line="240" w:lineRule="auto"/>
        <w:jc w:val="center"/>
        <w:rPr>
          <w:rFonts w:ascii="Times New Roman" w:hAnsi="Times New Roman"/>
          <w:color w:val="000000"/>
          <w:kern w:val="0"/>
          <w:sz w:val="28"/>
          <w:szCs w:val="28"/>
          <w:lang w:eastAsia="ru-RU"/>
        </w:rPr>
      </w:pPr>
    </w:p>
    <w:p w14:paraId="611B7A5A" w14:textId="77777777" w:rsidR="009823BF" w:rsidRPr="002F2B70" w:rsidRDefault="009823BF" w:rsidP="009823BF">
      <w:pPr>
        <w:shd w:val="clear" w:color="auto" w:fill="FFFFFF"/>
        <w:suppressAutoHyphens w:val="0"/>
        <w:spacing w:after="0" w:line="240" w:lineRule="auto"/>
        <w:rPr>
          <w:rFonts w:ascii="Times New Roman" w:hAnsi="Times New Roman"/>
          <w:color w:val="000000"/>
          <w:kern w:val="0"/>
          <w:sz w:val="28"/>
          <w:szCs w:val="28"/>
          <w:lang w:eastAsia="ru-RU"/>
        </w:rPr>
      </w:pPr>
    </w:p>
    <w:p w14:paraId="7631CB13" w14:textId="77777777" w:rsidR="009823BF" w:rsidRPr="002F2B70" w:rsidRDefault="009823BF" w:rsidP="009823BF">
      <w:pPr>
        <w:shd w:val="clear" w:color="auto" w:fill="FFFFFF"/>
        <w:suppressAutoHyphens w:val="0"/>
        <w:spacing w:after="0" w:line="240" w:lineRule="auto"/>
        <w:rPr>
          <w:rFonts w:ascii="Times New Roman" w:hAnsi="Times New Roman"/>
          <w:color w:val="000000"/>
          <w:kern w:val="0"/>
          <w:sz w:val="28"/>
          <w:szCs w:val="28"/>
          <w:lang w:eastAsia="ru-RU"/>
        </w:rPr>
      </w:pPr>
    </w:p>
    <w:p w14:paraId="6F4885D2" w14:textId="77777777" w:rsidR="009823BF" w:rsidRPr="002F2B70" w:rsidRDefault="009823BF" w:rsidP="009823BF">
      <w:pPr>
        <w:shd w:val="clear" w:color="auto" w:fill="FFFFFF"/>
        <w:suppressAutoHyphens w:val="0"/>
        <w:spacing w:after="0" w:line="240" w:lineRule="auto"/>
        <w:rPr>
          <w:rFonts w:ascii="Times New Roman" w:hAnsi="Times New Roman"/>
          <w:color w:val="000000"/>
          <w:kern w:val="0"/>
          <w:sz w:val="28"/>
          <w:szCs w:val="28"/>
          <w:lang w:eastAsia="ru-RU"/>
        </w:rPr>
      </w:pPr>
    </w:p>
    <w:p w14:paraId="4C42B51C" w14:textId="77777777" w:rsidR="009823BF" w:rsidRPr="002F2B70" w:rsidRDefault="009823BF" w:rsidP="009823BF">
      <w:pPr>
        <w:shd w:val="clear" w:color="auto" w:fill="FFFFFF"/>
        <w:suppressAutoHyphens w:val="0"/>
        <w:spacing w:after="0" w:line="240" w:lineRule="auto"/>
        <w:rPr>
          <w:rFonts w:ascii="Times New Roman" w:hAnsi="Times New Roman"/>
          <w:color w:val="000000"/>
          <w:kern w:val="0"/>
          <w:sz w:val="28"/>
          <w:szCs w:val="28"/>
          <w:lang w:eastAsia="ru-RU"/>
        </w:rPr>
      </w:pPr>
    </w:p>
    <w:p w14:paraId="362ADBB3" w14:textId="77777777" w:rsidR="009823BF" w:rsidRPr="002F2B70" w:rsidRDefault="009823BF" w:rsidP="009823BF">
      <w:pPr>
        <w:shd w:val="clear" w:color="auto" w:fill="FFFFFF"/>
        <w:suppressAutoHyphens w:val="0"/>
        <w:spacing w:after="0" w:line="240" w:lineRule="auto"/>
        <w:rPr>
          <w:rFonts w:ascii="Times New Roman" w:hAnsi="Times New Roman"/>
          <w:color w:val="000000"/>
          <w:kern w:val="0"/>
          <w:sz w:val="28"/>
          <w:szCs w:val="28"/>
          <w:lang w:eastAsia="ru-RU"/>
        </w:rPr>
      </w:pPr>
    </w:p>
    <w:p w14:paraId="253B246A" w14:textId="77777777" w:rsidR="009823BF" w:rsidRPr="002F2B70" w:rsidRDefault="009823BF" w:rsidP="009823BF">
      <w:pPr>
        <w:shd w:val="clear" w:color="auto" w:fill="FFFFFF"/>
        <w:suppressAutoHyphens w:val="0"/>
        <w:spacing w:after="0" w:line="240" w:lineRule="auto"/>
        <w:rPr>
          <w:rFonts w:ascii="Times New Roman" w:hAnsi="Times New Roman"/>
          <w:color w:val="000000"/>
          <w:kern w:val="0"/>
          <w:sz w:val="28"/>
          <w:szCs w:val="28"/>
          <w:lang w:eastAsia="ru-RU"/>
        </w:rPr>
      </w:pPr>
    </w:p>
    <w:p w14:paraId="68F0CDCC" w14:textId="77777777" w:rsidR="009823BF" w:rsidRPr="002F2B70" w:rsidRDefault="009823BF" w:rsidP="009823BF">
      <w:pPr>
        <w:shd w:val="clear" w:color="auto" w:fill="FFFFFF"/>
        <w:suppressAutoHyphens w:val="0"/>
        <w:spacing w:after="0" w:line="240" w:lineRule="auto"/>
        <w:rPr>
          <w:rFonts w:ascii="Times New Roman" w:hAnsi="Times New Roman"/>
          <w:color w:val="000000"/>
          <w:kern w:val="0"/>
          <w:sz w:val="28"/>
          <w:szCs w:val="28"/>
          <w:lang w:eastAsia="ru-RU"/>
        </w:rPr>
      </w:pPr>
    </w:p>
    <w:p w14:paraId="7913FC66" w14:textId="77777777" w:rsidR="009823BF" w:rsidRPr="002F2B70" w:rsidRDefault="009823BF" w:rsidP="009823BF">
      <w:pPr>
        <w:shd w:val="clear" w:color="auto" w:fill="FFFFFF"/>
        <w:suppressAutoHyphens w:val="0"/>
        <w:spacing w:after="0" w:line="240" w:lineRule="auto"/>
        <w:rPr>
          <w:rFonts w:ascii="Times New Roman" w:hAnsi="Times New Roman"/>
          <w:color w:val="000000"/>
          <w:kern w:val="0"/>
          <w:sz w:val="28"/>
          <w:szCs w:val="28"/>
          <w:lang w:eastAsia="ru-RU"/>
        </w:rPr>
      </w:pPr>
    </w:p>
    <w:p w14:paraId="0EC6C779" w14:textId="77777777" w:rsidR="009823BF" w:rsidRPr="002F2B70" w:rsidRDefault="009823BF" w:rsidP="009823BF">
      <w:pPr>
        <w:shd w:val="clear" w:color="auto" w:fill="FFFFFF"/>
        <w:suppressAutoHyphens w:val="0"/>
        <w:spacing w:after="0" w:line="240" w:lineRule="auto"/>
        <w:rPr>
          <w:rFonts w:ascii="Times New Roman" w:hAnsi="Times New Roman"/>
          <w:color w:val="000000"/>
          <w:kern w:val="0"/>
          <w:sz w:val="28"/>
          <w:szCs w:val="28"/>
          <w:lang w:eastAsia="ru-RU"/>
        </w:rPr>
      </w:pPr>
    </w:p>
    <w:p w14:paraId="7ADF2E84" w14:textId="77777777" w:rsidR="009823BF" w:rsidRPr="002F2B70" w:rsidRDefault="009823BF" w:rsidP="009823BF">
      <w:pPr>
        <w:shd w:val="clear" w:color="auto" w:fill="FFFFFF"/>
        <w:suppressAutoHyphens w:val="0"/>
        <w:spacing w:after="0" w:line="240" w:lineRule="auto"/>
        <w:rPr>
          <w:rFonts w:ascii="Times New Roman" w:hAnsi="Times New Roman"/>
          <w:color w:val="000000"/>
          <w:kern w:val="0"/>
          <w:sz w:val="28"/>
          <w:szCs w:val="28"/>
          <w:lang w:eastAsia="ru-RU"/>
        </w:rPr>
      </w:pPr>
    </w:p>
    <w:p w14:paraId="5F087BAE" w14:textId="77777777" w:rsidR="009823BF" w:rsidRPr="002F2B70" w:rsidRDefault="009823BF" w:rsidP="009823BF">
      <w:pPr>
        <w:shd w:val="clear" w:color="auto" w:fill="FFFFFF"/>
        <w:suppressAutoHyphens w:val="0"/>
        <w:spacing w:after="0" w:line="240" w:lineRule="auto"/>
        <w:rPr>
          <w:rFonts w:ascii="Times New Roman" w:hAnsi="Times New Roman"/>
          <w:color w:val="000000"/>
          <w:kern w:val="0"/>
          <w:sz w:val="28"/>
          <w:szCs w:val="28"/>
          <w:lang w:eastAsia="ru-RU"/>
        </w:rPr>
      </w:pPr>
    </w:p>
    <w:p w14:paraId="637DBA9E" w14:textId="77777777" w:rsidR="009823BF" w:rsidRPr="002F2B70" w:rsidRDefault="009823BF" w:rsidP="009823BF">
      <w:pPr>
        <w:shd w:val="clear" w:color="auto" w:fill="FFFFFF"/>
        <w:suppressAutoHyphens w:val="0"/>
        <w:spacing w:after="0" w:line="240" w:lineRule="auto"/>
        <w:rPr>
          <w:rFonts w:ascii="Times New Roman" w:hAnsi="Times New Roman"/>
          <w:color w:val="000000"/>
          <w:kern w:val="0"/>
          <w:sz w:val="28"/>
          <w:szCs w:val="28"/>
          <w:lang w:eastAsia="ru-RU"/>
        </w:rPr>
      </w:pPr>
    </w:p>
    <w:p w14:paraId="696D3BA1" w14:textId="77777777" w:rsidR="009823BF" w:rsidRPr="002F2B70" w:rsidRDefault="009823BF" w:rsidP="009823BF">
      <w:pPr>
        <w:shd w:val="clear" w:color="auto" w:fill="FFFFFF"/>
        <w:suppressAutoHyphens w:val="0"/>
        <w:spacing w:after="0" w:line="240" w:lineRule="auto"/>
        <w:jc w:val="center"/>
        <w:rPr>
          <w:rFonts w:ascii="Times New Roman" w:hAnsi="Times New Roman"/>
          <w:color w:val="000000"/>
          <w:kern w:val="0"/>
          <w:sz w:val="28"/>
          <w:szCs w:val="28"/>
          <w:lang w:eastAsia="ru-RU"/>
        </w:rPr>
        <w:sectPr w:rsidR="009823BF" w:rsidRPr="002F2B70" w:rsidSect="00552FAE">
          <w:footerReference w:type="default" r:id="rId8"/>
          <w:pgSz w:w="11906" w:h="16838"/>
          <w:pgMar w:top="1134" w:right="850" w:bottom="1134" w:left="1701" w:header="709" w:footer="709" w:gutter="0"/>
          <w:cols w:space="720"/>
        </w:sectPr>
      </w:pPr>
      <w:r w:rsidRPr="002F2B70">
        <w:rPr>
          <w:rFonts w:ascii="Times New Roman" w:hAnsi="Times New Roman"/>
          <w:color w:val="000000"/>
          <w:kern w:val="0"/>
          <w:sz w:val="28"/>
          <w:szCs w:val="28"/>
          <w:lang w:eastAsia="ru-RU"/>
        </w:rPr>
        <w:t>Астана, 2018</w:t>
      </w:r>
    </w:p>
    <w:p w14:paraId="1E956F79" w14:textId="77777777" w:rsidR="009823BF" w:rsidRPr="002F2B70" w:rsidRDefault="009823BF" w:rsidP="009823BF">
      <w:pPr>
        <w:spacing w:after="160" w:line="240" w:lineRule="auto"/>
        <w:jc w:val="both"/>
        <w:rPr>
          <w:rFonts w:ascii="Times New Roman" w:eastAsia="Times New Roman" w:hAnsi="Times New Roman"/>
          <w:color w:val="000000"/>
          <w:sz w:val="28"/>
          <w:szCs w:val="28"/>
          <w:lang w:eastAsia="ru-RU"/>
        </w:rPr>
      </w:pPr>
      <w:r w:rsidRPr="002F2B70">
        <w:rPr>
          <w:rFonts w:ascii="Times New Roman" w:eastAsia="Lucida Sans Unicode" w:hAnsi="Times New Roman"/>
          <w:bCs/>
          <w:color w:val="000000"/>
          <w:sz w:val="28"/>
          <w:szCs w:val="28"/>
          <w:lang w:eastAsia="ru-RU"/>
        </w:rPr>
        <w:lastRenderedPageBreak/>
        <w:t xml:space="preserve">Образовательная программа </w:t>
      </w:r>
      <w:r w:rsidRPr="002F2B70">
        <w:rPr>
          <w:rFonts w:ascii="Times New Roman" w:eastAsia="Times New Roman" w:hAnsi="Times New Roman"/>
          <w:color w:val="000000"/>
          <w:sz w:val="28"/>
          <w:szCs w:val="28"/>
          <w:lang w:eastAsia="ru-RU"/>
        </w:rPr>
        <w:t xml:space="preserve">рассмотрена и рекомендована </w:t>
      </w:r>
      <w:r w:rsidRPr="002F2B70">
        <w:rPr>
          <w:rFonts w:ascii="Times New Roman" w:eastAsia="Times New Roman" w:hAnsi="Times New Roman"/>
          <w:color w:val="000000"/>
          <w:sz w:val="28"/>
          <w:szCs w:val="28"/>
          <w:lang w:val="kk-KZ" w:eastAsia="ru-RU"/>
        </w:rPr>
        <w:t>Республиканским у</w:t>
      </w:r>
      <w:r w:rsidRPr="002F2B70">
        <w:rPr>
          <w:rFonts w:ascii="Times New Roman" w:eastAsia="Times New Roman" w:hAnsi="Times New Roman"/>
          <w:color w:val="000000"/>
          <w:sz w:val="28"/>
          <w:szCs w:val="28"/>
          <w:lang w:eastAsia="ru-RU"/>
        </w:rPr>
        <w:t xml:space="preserve">чебно-методическим советом </w:t>
      </w:r>
      <w:r w:rsidRPr="002F2B70">
        <w:rPr>
          <w:rFonts w:ascii="Times New Roman" w:eastAsia="Times New Roman" w:hAnsi="Times New Roman"/>
          <w:color w:val="000000"/>
          <w:sz w:val="28"/>
          <w:szCs w:val="28"/>
          <w:lang w:val="kk-KZ" w:eastAsia="ru-RU"/>
        </w:rPr>
        <w:t xml:space="preserve">МОН РК </w:t>
      </w:r>
    </w:p>
    <w:p w14:paraId="65E24295" w14:textId="77777777" w:rsidR="009823BF" w:rsidRPr="002F2B70" w:rsidRDefault="009823BF" w:rsidP="009823BF">
      <w:pPr>
        <w:spacing w:line="240" w:lineRule="auto"/>
        <w:rPr>
          <w:rFonts w:ascii="Times New Roman" w:hAnsi="Times New Roman"/>
          <w:sz w:val="28"/>
          <w:szCs w:val="28"/>
        </w:rPr>
      </w:pPr>
    </w:p>
    <w:p w14:paraId="34212EDD" w14:textId="77777777" w:rsidR="009823BF" w:rsidRPr="002F2B70" w:rsidRDefault="009823BF" w:rsidP="009823BF">
      <w:pPr>
        <w:tabs>
          <w:tab w:val="left" w:pos="1080"/>
        </w:tabs>
        <w:spacing w:after="0" w:line="240" w:lineRule="auto"/>
        <w:ind w:firstLine="709"/>
        <w:jc w:val="both"/>
        <w:rPr>
          <w:rFonts w:ascii="Times New Roman" w:eastAsia="Times New Roman" w:hAnsi="Times New Roman"/>
          <w:i/>
          <w:color w:val="000000"/>
          <w:sz w:val="28"/>
          <w:szCs w:val="28"/>
          <w:lang w:eastAsia="ru-RU"/>
        </w:rPr>
      </w:pPr>
      <w:r w:rsidRPr="002F2B70">
        <w:rPr>
          <w:rFonts w:ascii="Times New Roman" w:eastAsia="Times New Roman" w:hAnsi="Times New Roman"/>
          <w:i/>
          <w:color w:val="000000"/>
          <w:sz w:val="28"/>
          <w:szCs w:val="28"/>
          <w:lang w:eastAsia="ru-RU"/>
        </w:rPr>
        <w:t>Протокол № ___ от «____» _________ 201__ г.</w:t>
      </w:r>
    </w:p>
    <w:p w14:paraId="780F9ADD" w14:textId="77777777" w:rsidR="009823BF" w:rsidRPr="002F2B70" w:rsidRDefault="009823BF" w:rsidP="009823BF">
      <w:pPr>
        <w:shd w:val="clear" w:color="auto" w:fill="FFFFFF"/>
        <w:tabs>
          <w:tab w:val="left" w:pos="1080"/>
        </w:tabs>
        <w:suppressAutoHyphens w:val="0"/>
        <w:spacing w:after="0" w:line="240" w:lineRule="auto"/>
        <w:ind w:firstLine="709"/>
        <w:jc w:val="both"/>
        <w:rPr>
          <w:rFonts w:ascii="Times New Roman" w:hAnsi="Times New Roman"/>
          <w:color w:val="000000"/>
          <w:kern w:val="0"/>
          <w:sz w:val="28"/>
          <w:szCs w:val="28"/>
          <w:lang w:eastAsia="ru-RU"/>
        </w:rPr>
      </w:pPr>
    </w:p>
    <w:p w14:paraId="09B5148A" w14:textId="77777777" w:rsidR="009823BF" w:rsidRPr="002F2B70" w:rsidRDefault="009823BF" w:rsidP="009823BF">
      <w:pPr>
        <w:shd w:val="clear" w:color="auto" w:fill="FFFFFF"/>
        <w:tabs>
          <w:tab w:val="left" w:pos="1080"/>
        </w:tabs>
        <w:suppressAutoHyphens w:val="0"/>
        <w:spacing w:after="0" w:line="240" w:lineRule="auto"/>
        <w:ind w:firstLine="709"/>
        <w:jc w:val="both"/>
        <w:rPr>
          <w:rFonts w:ascii="Times New Roman" w:hAnsi="Times New Roman"/>
          <w:b/>
          <w:bCs/>
          <w:color w:val="000000"/>
          <w:kern w:val="0"/>
          <w:sz w:val="28"/>
          <w:szCs w:val="28"/>
          <w:lang w:val="kk-KZ" w:eastAsia="ru-RU"/>
        </w:rPr>
      </w:pPr>
    </w:p>
    <w:p w14:paraId="02E1962D" w14:textId="77777777" w:rsidR="009823BF" w:rsidRPr="002F2B70" w:rsidRDefault="009823BF" w:rsidP="009823BF">
      <w:pPr>
        <w:shd w:val="clear" w:color="auto" w:fill="FFFFFF"/>
        <w:tabs>
          <w:tab w:val="left" w:pos="1080"/>
        </w:tabs>
        <w:suppressAutoHyphens w:val="0"/>
        <w:spacing w:after="0" w:line="240" w:lineRule="auto"/>
        <w:ind w:firstLine="709"/>
        <w:jc w:val="both"/>
        <w:rPr>
          <w:rFonts w:ascii="Times New Roman" w:hAnsi="Times New Roman"/>
          <w:b/>
          <w:bCs/>
          <w:color w:val="000000"/>
          <w:kern w:val="0"/>
          <w:sz w:val="28"/>
          <w:szCs w:val="28"/>
          <w:lang w:val="kk-KZ" w:eastAsia="ru-RU"/>
        </w:rPr>
      </w:pPr>
    </w:p>
    <w:p w14:paraId="234AFDFD" w14:textId="77777777" w:rsidR="009823BF" w:rsidRPr="002F2B70" w:rsidRDefault="009823BF" w:rsidP="009823BF">
      <w:pPr>
        <w:shd w:val="clear" w:color="auto" w:fill="FFFFFF"/>
        <w:tabs>
          <w:tab w:val="left" w:pos="1080"/>
        </w:tabs>
        <w:suppressAutoHyphens w:val="0"/>
        <w:spacing w:after="0" w:line="240" w:lineRule="auto"/>
        <w:ind w:firstLine="709"/>
        <w:jc w:val="both"/>
        <w:rPr>
          <w:rFonts w:ascii="Times New Roman" w:hAnsi="Times New Roman"/>
          <w:b/>
          <w:bCs/>
          <w:color w:val="000000"/>
          <w:kern w:val="0"/>
          <w:sz w:val="28"/>
          <w:szCs w:val="28"/>
          <w:lang w:val="kk-KZ" w:eastAsia="ru-RU"/>
        </w:rPr>
      </w:pPr>
    </w:p>
    <w:p w14:paraId="0EFE8AE3" w14:textId="77777777" w:rsidR="009823BF" w:rsidRPr="002F2B70" w:rsidRDefault="009823BF" w:rsidP="009823BF">
      <w:pPr>
        <w:shd w:val="clear" w:color="auto" w:fill="FFFFFF"/>
        <w:tabs>
          <w:tab w:val="left" w:pos="1080"/>
        </w:tabs>
        <w:suppressAutoHyphens w:val="0"/>
        <w:spacing w:after="0" w:line="240" w:lineRule="auto"/>
        <w:ind w:firstLine="709"/>
        <w:jc w:val="both"/>
        <w:rPr>
          <w:rFonts w:ascii="Times New Roman" w:hAnsi="Times New Roman"/>
          <w:b/>
          <w:bCs/>
          <w:color w:val="000000"/>
          <w:kern w:val="0"/>
          <w:sz w:val="28"/>
          <w:szCs w:val="28"/>
          <w:lang w:val="kk-KZ" w:eastAsia="ru-RU"/>
        </w:rPr>
      </w:pPr>
    </w:p>
    <w:p w14:paraId="5622E4E1" w14:textId="77777777" w:rsidR="009823BF" w:rsidRPr="002F2B70" w:rsidRDefault="009823BF" w:rsidP="009823BF">
      <w:pPr>
        <w:tabs>
          <w:tab w:val="left" w:pos="1080"/>
        </w:tabs>
        <w:suppressAutoHyphens w:val="0"/>
        <w:spacing w:after="0" w:line="240" w:lineRule="auto"/>
        <w:ind w:firstLine="709"/>
        <w:jc w:val="both"/>
        <w:rPr>
          <w:rFonts w:ascii="Times New Roman" w:hAnsi="Times New Roman"/>
          <w:b/>
          <w:bCs/>
          <w:color w:val="000000" w:themeColor="text1"/>
          <w:kern w:val="0"/>
          <w:sz w:val="28"/>
          <w:szCs w:val="28"/>
          <w:lang w:eastAsia="ru-RU"/>
        </w:rPr>
      </w:pPr>
      <w:r w:rsidRPr="002F2B70">
        <w:rPr>
          <w:rFonts w:ascii="Times New Roman" w:hAnsi="Times New Roman"/>
          <w:b/>
          <w:bCs/>
          <w:color w:val="000000" w:themeColor="text1"/>
          <w:kern w:val="0"/>
          <w:sz w:val="28"/>
          <w:szCs w:val="28"/>
          <w:lang w:val="kk-KZ" w:eastAsia="ru-RU"/>
        </w:rPr>
        <w:t>Авторы - разработчики</w:t>
      </w:r>
      <w:r w:rsidRPr="002F2B70">
        <w:rPr>
          <w:rFonts w:ascii="Times New Roman" w:hAnsi="Times New Roman"/>
          <w:b/>
          <w:bCs/>
          <w:color w:val="000000" w:themeColor="text1"/>
          <w:kern w:val="0"/>
          <w:sz w:val="28"/>
          <w:szCs w:val="28"/>
          <w:lang w:eastAsia="ru-RU"/>
        </w:rPr>
        <w:t xml:space="preserve">: </w:t>
      </w:r>
    </w:p>
    <w:p w14:paraId="13B37158" w14:textId="77777777" w:rsidR="009823BF" w:rsidRPr="002F2B70" w:rsidRDefault="009823BF" w:rsidP="009823BF">
      <w:pPr>
        <w:tabs>
          <w:tab w:val="left" w:pos="1080"/>
        </w:tabs>
        <w:suppressAutoHyphens w:val="0"/>
        <w:spacing w:after="0" w:line="240" w:lineRule="auto"/>
        <w:ind w:firstLine="709"/>
        <w:jc w:val="both"/>
        <w:rPr>
          <w:rFonts w:ascii="Times New Roman" w:hAnsi="Times New Roman"/>
          <w:bCs/>
          <w:color w:val="000000"/>
          <w:kern w:val="0"/>
          <w:sz w:val="28"/>
          <w:szCs w:val="28"/>
          <w:lang w:eastAsia="ru-RU"/>
        </w:rPr>
      </w:pPr>
      <w:r w:rsidRPr="002F2B70">
        <w:rPr>
          <w:rFonts w:ascii="Times New Roman" w:hAnsi="Times New Roman"/>
          <w:bCs/>
          <w:color w:val="000000"/>
          <w:kern w:val="0"/>
          <w:sz w:val="28"/>
          <w:szCs w:val="28"/>
          <w:lang w:eastAsia="ru-RU"/>
        </w:rPr>
        <w:t>Даркенбаев Т.С. - Начальник Отдела нормативно-технического обеспечения ТОО «Дирекция по строительству LRT»</w:t>
      </w:r>
    </w:p>
    <w:p w14:paraId="660FFC22" w14:textId="77777777" w:rsidR="009823BF" w:rsidRPr="002F2B70" w:rsidRDefault="009823BF" w:rsidP="009823BF">
      <w:pPr>
        <w:tabs>
          <w:tab w:val="left" w:pos="1080"/>
        </w:tabs>
        <w:suppressAutoHyphens w:val="0"/>
        <w:spacing w:after="0" w:line="240" w:lineRule="auto"/>
        <w:ind w:firstLine="709"/>
        <w:jc w:val="both"/>
        <w:rPr>
          <w:rFonts w:ascii="Times New Roman" w:hAnsi="Times New Roman"/>
          <w:bCs/>
          <w:color w:val="000000"/>
          <w:kern w:val="0"/>
          <w:sz w:val="28"/>
          <w:szCs w:val="28"/>
          <w:lang w:eastAsia="ru-RU"/>
        </w:rPr>
      </w:pPr>
      <w:r w:rsidRPr="002F2B70">
        <w:rPr>
          <w:rFonts w:ascii="Times New Roman" w:hAnsi="Times New Roman"/>
          <w:bCs/>
          <w:color w:val="000000"/>
          <w:kern w:val="0"/>
          <w:sz w:val="28"/>
          <w:szCs w:val="28"/>
          <w:lang w:eastAsia="ru-RU"/>
        </w:rPr>
        <w:t xml:space="preserve">Каюпов Т.К. </w:t>
      </w:r>
      <w:r w:rsidRPr="002F2B70">
        <w:rPr>
          <w:rFonts w:ascii="Times New Roman" w:hAnsi="Times New Roman"/>
          <w:bCs/>
          <w:color w:val="000000"/>
          <w:kern w:val="0"/>
          <w:sz w:val="28"/>
          <w:szCs w:val="28"/>
          <w:lang w:val="kk-KZ" w:eastAsia="ru-RU"/>
        </w:rPr>
        <w:t>-</w:t>
      </w:r>
      <w:r w:rsidRPr="002F2B70">
        <w:rPr>
          <w:rFonts w:ascii="Times New Roman" w:hAnsi="Times New Roman"/>
          <w:bCs/>
          <w:color w:val="000000"/>
          <w:kern w:val="0"/>
          <w:sz w:val="28"/>
          <w:szCs w:val="28"/>
          <w:lang w:eastAsia="ru-RU"/>
        </w:rPr>
        <w:t xml:space="preserve"> Ведущий научный сотрудник Евразийского технологического института ЕНУ им. Л.Н.</w:t>
      </w:r>
      <w:r w:rsidRPr="002F2B70">
        <w:rPr>
          <w:rFonts w:ascii="Times New Roman" w:hAnsi="Times New Roman"/>
          <w:bCs/>
          <w:color w:val="000000"/>
          <w:kern w:val="0"/>
          <w:sz w:val="28"/>
          <w:szCs w:val="28"/>
          <w:lang w:val="kk-KZ" w:eastAsia="ru-RU"/>
        </w:rPr>
        <w:t xml:space="preserve"> </w:t>
      </w:r>
      <w:r w:rsidRPr="002F2B70">
        <w:rPr>
          <w:rFonts w:ascii="Times New Roman" w:hAnsi="Times New Roman"/>
          <w:bCs/>
          <w:color w:val="000000"/>
          <w:kern w:val="0"/>
          <w:sz w:val="28"/>
          <w:szCs w:val="28"/>
          <w:lang w:eastAsia="ru-RU"/>
        </w:rPr>
        <w:t>Гумилева</w:t>
      </w:r>
    </w:p>
    <w:p w14:paraId="0E4882EA" w14:textId="77777777" w:rsidR="009823BF" w:rsidRPr="002F2B70" w:rsidRDefault="009823BF" w:rsidP="009823BF">
      <w:pPr>
        <w:tabs>
          <w:tab w:val="left" w:pos="1080"/>
        </w:tabs>
        <w:suppressAutoHyphens w:val="0"/>
        <w:spacing w:after="0" w:line="240" w:lineRule="auto"/>
        <w:ind w:firstLine="709"/>
        <w:jc w:val="both"/>
        <w:rPr>
          <w:rFonts w:ascii="Times New Roman" w:hAnsi="Times New Roman"/>
          <w:bCs/>
          <w:color w:val="000000"/>
          <w:kern w:val="0"/>
          <w:sz w:val="28"/>
          <w:szCs w:val="28"/>
          <w:lang w:eastAsia="ru-RU"/>
        </w:rPr>
      </w:pPr>
      <w:r w:rsidRPr="002F2B70">
        <w:rPr>
          <w:rFonts w:ascii="Times New Roman" w:hAnsi="Times New Roman"/>
          <w:bCs/>
          <w:color w:val="000000"/>
          <w:kern w:val="0"/>
          <w:sz w:val="28"/>
          <w:szCs w:val="28"/>
          <w:lang w:eastAsia="ru-RU"/>
        </w:rPr>
        <w:t>Мусина С.К. - Научный сотрудник Евразийского технологического института ЕНУ им.</w:t>
      </w:r>
      <w:r w:rsidRPr="002F2B70">
        <w:rPr>
          <w:rFonts w:ascii="Times New Roman" w:hAnsi="Times New Roman"/>
          <w:bCs/>
          <w:color w:val="000000"/>
          <w:kern w:val="0"/>
          <w:sz w:val="28"/>
          <w:szCs w:val="28"/>
          <w:lang w:val="kk-KZ" w:eastAsia="ru-RU"/>
        </w:rPr>
        <w:t xml:space="preserve"> </w:t>
      </w:r>
      <w:r w:rsidRPr="002F2B70">
        <w:rPr>
          <w:rFonts w:ascii="Times New Roman" w:hAnsi="Times New Roman"/>
          <w:bCs/>
          <w:color w:val="000000"/>
          <w:kern w:val="0"/>
          <w:sz w:val="28"/>
          <w:szCs w:val="28"/>
          <w:lang w:eastAsia="ru-RU"/>
        </w:rPr>
        <w:t>Л.Н.</w:t>
      </w:r>
      <w:r w:rsidRPr="002F2B70">
        <w:rPr>
          <w:rFonts w:ascii="Times New Roman" w:hAnsi="Times New Roman"/>
          <w:bCs/>
          <w:color w:val="000000"/>
          <w:kern w:val="0"/>
          <w:sz w:val="28"/>
          <w:szCs w:val="28"/>
          <w:lang w:val="kk-KZ" w:eastAsia="ru-RU"/>
        </w:rPr>
        <w:t xml:space="preserve"> </w:t>
      </w:r>
      <w:r w:rsidRPr="002F2B70">
        <w:rPr>
          <w:rFonts w:ascii="Times New Roman" w:hAnsi="Times New Roman"/>
          <w:bCs/>
          <w:color w:val="000000"/>
          <w:kern w:val="0"/>
          <w:sz w:val="28"/>
          <w:szCs w:val="28"/>
          <w:lang w:eastAsia="ru-RU"/>
        </w:rPr>
        <w:t>Гумилева</w:t>
      </w:r>
    </w:p>
    <w:p w14:paraId="0ED30754" w14:textId="77777777" w:rsidR="009823BF" w:rsidRPr="002F2B70" w:rsidRDefault="009823BF" w:rsidP="009823BF">
      <w:pPr>
        <w:tabs>
          <w:tab w:val="left" w:pos="1080"/>
        </w:tabs>
        <w:suppressAutoHyphens w:val="0"/>
        <w:spacing w:after="0" w:line="240" w:lineRule="auto"/>
        <w:ind w:firstLine="709"/>
        <w:jc w:val="both"/>
        <w:rPr>
          <w:rFonts w:ascii="Times New Roman" w:hAnsi="Times New Roman"/>
          <w:bCs/>
          <w:color w:val="000000"/>
          <w:kern w:val="0"/>
          <w:sz w:val="28"/>
          <w:szCs w:val="28"/>
          <w:lang w:eastAsia="ru-RU"/>
        </w:rPr>
      </w:pPr>
      <w:r w:rsidRPr="002F2B70">
        <w:rPr>
          <w:rFonts w:ascii="Times New Roman" w:hAnsi="Times New Roman"/>
          <w:bCs/>
          <w:color w:val="000000"/>
          <w:kern w:val="0"/>
          <w:sz w:val="28"/>
          <w:szCs w:val="28"/>
          <w:lang w:eastAsia="ru-RU"/>
        </w:rPr>
        <w:t>Бижигитов М.Б. – Заведующий отделением профессионального и технического обучения Талдыкорганского политехнического колледжа</w:t>
      </w:r>
    </w:p>
    <w:p w14:paraId="50CCDD75" w14:textId="77777777" w:rsidR="009823BF" w:rsidRPr="002F2B70" w:rsidRDefault="009823BF" w:rsidP="009823BF">
      <w:pPr>
        <w:tabs>
          <w:tab w:val="left" w:pos="1080"/>
        </w:tabs>
        <w:suppressAutoHyphens w:val="0"/>
        <w:spacing w:after="0" w:line="240" w:lineRule="auto"/>
        <w:ind w:firstLine="709"/>
        <w:jc w:val="both"/>
        <w:rPr>
          <w:rFonts w:ascii="Times New Roman" w:hAnsi="Times New Roman"/>
          <w:bCs/>
          <w:color w:val="000000" w:themeColor="text1"/>
          <w:kern w:val="0"/>
          <w:sz w:val="28"/>
          <w:szCs w:val="28"/>
          <w:lang w:eastAsia="ru-RU"/>
        </w:rPr>
      </w:pPr>
    </w:p>
    <w:p w14:paraId="5E58B754" w14:textId="77777777" w:rsidR="009823BF" w:rsidRPr="002F2B70" w:rsidRDefault="009823BF" w:rsidP="009823BF">
      <w:pPr>
        <w:tabs>
          <w:tab w:val="left" w:pos="1080"/>
        </w:tabs>
        <w:suppressAutoHyphens w:val="0"/>
        <w:spacing w:after="0" w:line="240" w:lineRule="auto"/>
        <w:ind w:firstLine="709"/>
        <w:jc w:val="both"/>
        <w:rPr>
          <w:rFonts w:ascii="Times New Roman" w:hAnsi="Times New Roman"/>
          <w:b/>
          <w:bCs/>
          <w:color w:val="000000" w:themeColor="text1"/>
          <w:kern w:val="0"/>
          <w:sz w:val="28"/>
          <w:szCs w:val="28"/>
          <w:lang w:eastAsia="ru-RU"/>
        </w:rPr>
      </w:pPr>
      <w:r w:rsidRPr="002F2B70">
        <w:rPr>
          <w:rFonts w:ascii="Times New Roman" w:hAnsi="Times New Roman"/>
          <w:b/>
          <w:bCs/>
          <w:color w:val="000000" w:themeColor="text1"/>
          <w:kern w:val="0"/>
          <w:sz w:val="28"/>
          <w:szCs w:val="28"/>
          <w:lang w:eastAsia="ru-RU"/>
        </w:rPr>
        <w:t xml:space="preserve">Эксперт: </w:t>
      </w:r>
    </w:p>
    <w:p w14:paraId="0C7E0BF4" w14:textId="77777777" w:rsidR="009823BF" w:rsidRPr="00C7021F" w:rsidRDefault="009823BF" w:rsidP="009823BF">
      <w:pPr>
        <w:tabs>
          <w:tab w:val="left" w:pos="1080"/>
        </w:tabs>
        <w:suppressAutoHyphens w:val="0"/>
        <w:spacing w:after="0" w:line="240" w:lineRule="auto"/>
        <w:ind w:firstLine="709"/>
        <w:jc w:val="both"/>
        <w:rPr>
          <w:rFonts w:ascii="Times New Roman" w:hAnsi="Times New Roman"/>
          <w:bCs/>
          <w:color w:val="000000" w:themeColor="text1"/>
          <w:kern w:val="0"/>
          <w:sz w:val="28"/>
          <w:szCs w:val="28"/>
          <w:lang w:val="kk-KZ" w:eastAsia="ru-RU"/>
        </w:rPr>
      </w:pPr>
      <w:r w:rsidRPr="005D228D">
        <w:rPr>
          <w:rFonts w:ascii="Times New Roman" w:hAnsi="Times New Roman"/>
          <w:bCs/>
          <w:color w:val="000000" w:themeColor="text1"/>
          <w:kern w:val="0"/>
          <w:sz w:val="28"/>
          <w:szCs w:val="28"/>
          <w:lang w:val="kk-KZ" w:eastAsia="ru-RU"/>
        </w:rPr>
        <w:t>Мусабаев Т.Т.</w:t>
      </w:r>
      <w:r w:rsidRPr="005D228D">
        <w:rPr>
          <w:rFonts w:ascii="Times New Roman" w:hAnsi="Times New Roman"/>
          <w:bCs/>
          <w:color w:val="000000" w:themeColor="text1"/>
          <w:kern w:val="0"/>
          <w:sz w:val="28"/>
          <w:szCs w:val="28"/>
          <w:lang w:eastAsia="ru-RU"/>
        </w:rPr>
        <w:t xml:space="preserve"> </w:t>
      </w:r>
      <w:r>
        <w:rPr>
          <w:rFonts w:ascii="Times New Roman" w:hAnsi="Times New Roman"/>
          <w:bCs/>
          <w:color w:val="000000" w:themeColor="text1"/>
          <w:kern w:val="0"/>
          <w:sz w:val="28"/>
          <w:szCs w:val="28"/>
          <w:lang w:eastAsia="ru-RU"/>
        </w:rPr>
        <w:t>-</w:t>
      </w:r>
      <w:r w:rsidRPr="005D228D">
        <w:rPr>
          <w:rFonts w:ascii="Times New Roman" w:hAnsi="Times New Roman"/>
          <w:bCs/>
          <w:color w:val="000000" w:themeColor="text1"/>
          <w:kern w:val="0"/>
          <w:sz w:val="28"/>
          <w:szCs w:val="28"/>
          <w:lang w:val="kk-KZ" w:eastAsia="ru-RU"/>
        </w:rPr>
        <w:t xml:space="preserve"> Генеральный директор РГП на ПХВ «Республиканский центр государственного градостроительного планирования и кадастра» К</w:t>
      </w:r>
      <w:r>
        <w:rPr>
          <w:rFonts w:ascii="Times New Roman" w:hAnsi="Times New Roman"/>
          <w:bCs/>
          <w:color w:val="000000" w:themeColor="text1"/>
          <w:kern w:val="0"/>
          <w:sz w:val="28"/>
          <w:szCs w:val="28"/>
          <w:lang w:val="kk-KZ" w:eastAsia="ru-RU"/>
        </w:rPr>
        <w:t xml:space="preserve">омитета по делам строительства и </w:t>
      </w:r>
      <w:r w:rsidRPr="005D228D">
        <w:rPr>
          <w:rFonts w:ascii="Times New Roman" w:hAnsi="Times New Roman"/>
          <w:bCs/>
          <w:color w:val="000000" w:themeColor="text1"/>
          <w:kern w:val="0"/>
          <w:sz w:val="28"/>
          <w:szCs w:val="28"/>
          <w:lang w:val="kk-KZ" w:eastAsia="ru-RU"/>
        </w:rPr>
        <w:t xml:space="preserve">жилищно-коммунального хозяйства Министерства </w:t>
      </w:r>
      <w:r>
        <w:rPr>
          <w:rFonts w:ascii="Times New Roman" w:hAnsi="Times New Roman"/>
          <w:bCs/>
          <w:color w:val="000000" w:themeColor="text1"/>
          <w:kern w:val="0"/>
          <w:sz w:val="28"/>
          <w:szCs w:val="28"/>
          <w:lang w:val="kk-KZ" w:eastAsia="ru-RU"/>
        </w:rPr>
        <w:t xml:space="preserve">по инвестициям и развитию </w:t>
      </w:r>
      <w:r w:rsidRPr="005D228D">
        <w:rPr>
          <w:rFonts w:ascii="Times New Roman" w:hAnsi="Times New Roman"/>
          <w:bCs/>
          <w:color w:val="000000" w:themeColor="text1"/>
          <w:kern w:val="0"/>
          <w:sz w:val="28"/>
          <w:szCs w:val="28"/>
          <w:lang w:val="kk-KZ" w:eastAsia="ru-RU"/>
        </w:rPr>
        <w:t>Республики Казахстан</w:t>
      </w:r>
    </w:p>
    <w:p w14:paraId="5A9D3B79" w14:textId="77777777" w:rsidR="009823BF" w:rsidRPr="002F2B70" w:rsidRDefault="009823BF" w:rsidP="009823BF">
      <w:pPr>
        <w:shd w:val="clear" w:color="auto" w:fill="FFFFFF"/>
        <w:suppressAutoHyphens w:val="0"/>
        <w:spacing w:after="0" w:line="240" w:lineRule="auto"/>
        <w:rPr>
          <w:rFonts w:ascii="Times New Roman" w:hAnsi="Times New Roman"/>
          <w:b/>
          <w:bCs/>
          <w:color w:val="000000"/>
          <w:kern w:val="0"/>
          <w:sz w:val="28"/>
          <w:szCs w:val="28"/>
          <w:lang w:eastAsia="ru-RU"/>
        </w:rPr>
      </w:pPr>
      <w:r w:rsidRPr="002F2B70">
        <w:rPr>
          <w:rFonts w:ascii="Times New Roman" w:hAnsi="Times New Roman"/>
          <w:b/>
          <w:bCs/>
          <w:color w:val="000000"/>
          <w:kern w:val="0"/>
          <w:sz w:val="28"/>
          <w:szCs w:val="28"/>
          <w:lang w:eastAsia="ru-RU"/>
        </w:rPr>
        <w:br w:type="page"/>
      </w:r>
    </w:p>
    <w:p w14:paraId="5CFF74C3" w14:textId="77777777" w:rsidR="009823BF" w:rsidRDefault="009823BF" w:rsidP="009823BF">
      <w:pPr>
        <w:suppressAutoHyphens w:val="0"/>
        <w:spacing w:after="0" w:line="240" w:lineRule="auto"/>
        <w:jc w:val="center"/>
        <w:rPr>
          <w:rFonts w:ascii="Times New Roman" w:hAnsi="Times New Roman"/>
          <w:b/>
          <w:bCs/>
          <w:kern w:val="0"/>
          <w:sz w:val="28"/>
          <w:szCs w:val="28"/>
          <w:lang w:val="kk-KZ" w:eastAsia="ru-RU"/>
        </w:rPr>
      </w:pPr>
      <w:r>
        <w:rPr>
          <w:rFonts w:ascii="Times New Roman" w:hAnsi="Times New Roman"/>
          <w:b/>
          <w:bCs/>
          <w:kern w:val="0"/>
          <w:sz w:val="28"/>
          <w:szCs w:val="28"/>
          <w:lang w:eastAsia="ru-RU"/>
        </w:rPr>
        <w:lastRenderedPageBreak/>
        <w:t xml:space="preserve">Содержание </w:t>
      </w:r>
    </w:p>
    <w:tbl>
      <w:tblPr>
        <w:tblStyle w:val="a3"/>
        <w:tblW w:w="0" w:type="auto"/>
        <w:tblLook w:val="04A0" w:firstRow="1" w:lastRow="0" w:firstColumn="1" w:lastColumn="0" w:noHBand="0" w:noVBand="1"/>
      </w:tblPr>
      <w:tblGrid>
        <w:gridCol w:w="706"/>
        <w:gridCol w:w="8193"/>
        <w:gridCol w:w="735"/>
      </w:tblGrid>
      <w:tr w:rsidR="002F3CED" w:rsidRPr="00FD2CC8" w14:paraId="35D8CF8B" w14:textId="77777777" w:rsidTr="003E0AC0">
        <w:tc>
          <w:tcPr>
            <w:tcW w:w="706" w:type="dxa"/>
            <w:vAlign w:val="center"/>
          </w:tcPr>
          <w:p w14:paraId="6A7CC7F8" w14:textId="3BBAF053" w:rsidR="002F3CED" w:rsidRPr="002F3CED" w:rsidRDefault="002F3CED" w:rsidP="002F3CED">
            <w:pPr>
              <w:suppressAutoHyphens w:val="0"/>
              <w:spacing w:after="0" w:line="240" w:lineRule="auto"/>
              <w:jc w:val="center"/>
              <w:rPr>
                <w:rFonts w:ascii="Times New Roman" w:hAnsi="Times New Roman"/>
                <w:sz w:val="28"/>
                <w:szCs w:val="28"/>
              </w:rPr>
            </w:pPr>
            <w:r w:rsidRPr="002F3CED">
              <w:rPr>
                <w:rFonts w:ascii="Times New Roman" w:hAnsi="Times New Roman"/>
                <w:sz w:val="28"/>
                <w:szCs w:val="28"/>
              </w:rPr>
              <w:t>№ п/п</w:t>
            </w:r>
          </w:p>
        </w:tc>
        <w:tc>
          <w:tcPr>
            <w:tcW w:w="8193" w:type="dxa"/>
            <w:vAlign w:val="center"/>
          </w:tcPr>
          <w:p w14:paraId="50106BB4" w14:textId="0DA271E7" w:rsidR="002F3CED" w:rsidRPr="002F3CED" w:rsidRDefault="002F3CED" w:rsidP="002F3CED">
            <w:pPr>
              <w:suppressAutoHyphens w:val="0"/>
              <w:spacing w:after="0" w:line="240" w:lineRule="auto"/>
              <w:jc w:val="center"/>
              <w:rPr>
                <w:rFonts w:ascii="Times New Roman" w:hAnsi="Times New Roman"/>
                <w:sz w:val="28"/>
                <w:szCs w:val="28"/>
              </w:rPr>
            </w:pPr>
            <w:r w:rsidRPr="002F3CED">
              <w:rPr>
                <w:rFonts w:ascii="Times New Roman" w:hAnsi="Times New Roman"/>
                <w:sz w:val="28"/>
                <w:szCs w:val="28"/>
              </w:rPr>
              <w:t>Разделы</w:t>
            </w:r>
          </w:p>
        </w:tc>
        <w:tc>
          <w:tcPr>
            <w:tcW w:w="735" w:type="dxa"/>
            <w:vAlign w:val="center"/>
          </w:tcPr>
          <w:p w14:paraId="2100C6D6" w14:textId="2BF864EA" w:rsidR="002F3CED" w:rsidRPr="002F3CED" w:rsidRDefault="002F3CED" w:rsidP="002F3CED">
            <w:pPr>
              <w:suppressAutoHyphens w:val="0"/>
              <w:spacing w:after="0" w:line="240" w:lineRule="auto"/>
              <w:jc w:val="center"/>
              <w:rPr>
                <w:rFonts w:ascii="Times New Roman" w:hAnsi="Times New Roman"/>
                <w:sz w:val="28"/>
                <w:szCs w:val="28"/>
              </w:rPr>
            </w:pPr>
            <w:r w:rsidRPr="002F3CED">
              <w:rPr>
                <w:rFonts w:ascii="Times New Roman" w:hAnsi="Times New Roman"/>
                <w:sz w:val="28"/>
                <w:szCs w:val="28"/>
              </w:rPr>
              <w:t>Стр.</w:t>
            </w:r>
          </w:p>
        </w:tc>
      </w:tr>
      <w:tr w:rsidR="009823BF" w:rsidRPr="00FD2CC8" w14:paraId="0808666D" w14:textId="77777777" w:rsidTr="003E0AC0">
        <w:tc>
          <w:tcPr>
            <w:tcW w:w="706" w:type="dxa"/>
          </w:tcPr>
          <w:p w14:paraId="61010681" w14:textId="77777777" w:rsidR="009823BF" w:rsidRPr="00FD2CC8" w:rsidRDefault="009823BF" w:rsidP="00552FAE">
            <w:pPr>
              <w:suppressAutoHyphens w:val="0"/>
              <w:spacing w:after="0" w:line="240" w:lineRule="auto"/>
              <w:jc w:val="right"/>
              <w:rPr>
                <w:rFonts w:ascii="Times New Roman" w:hAnsi="Times New Roman"/>
                <w:bCs/>
                <w:kern w:val="0"/>
                <w:sz w:val="28"/>
                <w:szCs w:val="28"/>
                <w:lang w:eastAsia="ru-RU"/>
              </w:rPr>
            </w:pPr>
          </w:p>
        </w:tc>
        <w:tc>
          <w:tcPr>
            <w:tcW w:w="8193" w:type="dxa"/>
          </w:tcPr>
          <w:p w14:paraId="7F635C8D" w14:textId="77777777" w:rsidR="009823BF" w:rsidRPr="00FD2CC8" w:rsidRDefault="009823BF" w:rsidP="00552FAE">
            <w:pPr>
              <w:suppressAutoHyphens w:val="0"/>
              <w:spacing w:after="0" w:line="240" w:lineRule="auto"/>
              <w:rPr>
                <w:rFonts w:ascii="Times New Roman" w:hAnsi="Times New Roman"/>
                <w:bCs/>
                <w:kern w:val="0"/>
                <w:sz w:val="28"/>
                <w:szCs w:val="28"/>
                <w:lang w:eastAsia="ru-RU"/>
              </w:rPr>
            </w:pPr>
            <w:r w:rsidRPr="00FD2CC8">
              <w:rPr>
                <w:rFonts w:ascii="Times New Roman" w:hAnsi="Times New Roman"/>
                <w:bCs/>
                <w:kern w:val="0"/>
                <w:sz w:val="28"/>
                <w:szCs w:val="28"/>
                <w:lang w:eastAsia="ru-RU"/>
              </w:rPr>
              <w:t>Введение</w:t>
            </w:r>
          </w:p>
        </w:tc>
        <w:tc>
          <w:tcPr>
            <w:tcW w:w="735" w:type="dxa"/>
          </w:tcPr>
          <w:p w14:paraId="21E27753" w14:textId="77777777" w:rsidR="009823BF" w:rsidRPr="00FD2CC8" w:rsidRDefault="009823BF" w:rsidP="00552FAE">
            <w:pPr>
              <w:suppressAutoHyphens w:val="0"/>
              <w:spacing w:after="0" w:line="240" w:lineRule="auto"/>
              <w:rPr>
                <w:rFonts w:ascii="Times New Roman" w:hAnsi="Times New Roman"/>
                <w:bCs/>
                <w:kern w:val="0"/>
                <w:sz w:val="28"/>
                <w:szCs w:val="28"/>
                <w:lang w:eastAsia="ru-RU"/>
              </w:rPr>
            </w:pPr>
            <w:r>
              <w:rPr>
                <w:rFonts w:ascii="Times New Roman" w:hAnsi="Times New Roman"/>
                <w:bCs/>
                <w:kern w:val="0"/>
                <w:sz w:val="28"/>
                <w:szCs w:val="28"/>
                <w:lang w:eastAsia="ru-RU"/>
              </w:rPr>
              <w:t>5</w:t>
            </w:r>
          </w:p>
        </w:tc>
      </w:tr>
      <w:tr w:rsidR="009823BF" w:rsidRPr="00FD2CC8" w14:paraId="7B33D583" w14:textId="77777777" w:rsidTr="003E0AC0">
        <w:tc>
          <w:tcPr>
            <w:tcW w:w="706" w:type="dxa"/>
          </w:tcPr>
          <w:p w14:paraId="454E0AB6" w14:textId="77777777" w:rsidR="009823BF" w:rsidRPr="00FD2CC8" w:rsidRDefault="009823BF" w:rsidP="00552FAE">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1</w:t>
            </w:r>
          </w:p>
        </w:tc>
        <w:tc>
          <w:tcPr>
            <w:tcW w:w="8193" w:type="dxa"/>
          </w:tcPr>
          <w:p w14:paraId="5DFDBAE9" w14:textId="77777777" w:rsidR="009823BF" w:rsidRPr="00FD2CC8" w:rsidRDefault="009823BF" w:rsidP="00552FAE">
            <w:pPr>
              <w:suppressAutoHyphens w:val="0"/>
              <w:spacing w:after="0" w:line="240" w:lineRule="auto"/>
              <w:rPr>
                <w:rFonts w:ascii="Times New Roman" w:hAnsi="Times New Roman"/>
                <w:bCs/>
                <w:kern w:val="0"/>
                <w:sz w:val="28"/>
                <w:szCs w:val="28"/>
                <w:lang w:eastAsia="ru-RU"/>
              </w:rPr>
            </w:pPr>
            <w:r w:rsidRPr="00FD2CC8">
              <w:rPr>
                <w:rFonts w:ascii="Times New Roman" w:hAnsi="Times New Roman"/>
                <w:bCs/>
                <w:kern w:val="0"/>
                <w:sz w:val="28"/>
                <w:szCs w:val="28"/>
                <w:lang w:eastAsia="ru-RU"/>
              </w:rPr>
              <w:t>Используемые обозначения и сокращения</w:t>
            </w:r>
          </w:p>
        </w:tc>
        <w:tc>
          <w:tcPr>
            <w:tcW w:w="735" w:type="dxa"/>
          </w:tcPr>
          <w:p w14:paraId="69F871D5" w14:textId="77777777" w:rsidR="009823BF" w:rsidRPr="00FD2CC8" w:rsidRDefault="009823BF" w:rsidP="00552FAE">
            <w:pPr>
              <w:suppressAutoHyphens w:val="0"/>
              <w:spacing w:after="0" w:line="240" w:lineRule="auto"/>
              <w:rPr>
                <w:rFonts w:ascii="Times New Roman" w:hAnsi="Times New Roman"/>
                <w:bCs/>
                <w:kern w:val="0"/>
                <w:sz w:val="28"/>
                <w:szCs w:val="28"/>
                <w:lang w:eastAsia="ru-RU"/>
              </w:rPr>
            </w:pPr>
            <w:r>
              <w:rPr>
                <w:rFonts w:ascii="Times New Roman" w:hAnsi="Times New Roman"/>
                <w:bCs/>
                <w:kern w:val="0"/>
                <w:sz w:val="28"/>
                <w:szCs w:val="28"/>
                <w:lang w:eastAsia="ru-RU"/>
              </w:rPr>
              <w:t>6</w:t>
            </w:r>
          </w:p>
        </w:tc>
      </w:tr>
      <w:tr w:rsidR="009823BF" w:rsidRPr="00FD2CC8" w14:paraId="32694E6F" w14:textId="77777777" w:rsidTr="003E0AC0">
        <w:tc>
          <w:tcPr>
            <w:tcW w:w="706" w:type="dxa"/>
          </w:tcPr>
          <w:p w14:paraId="0E92FA54" w14:textId="77777777" w:rsidR="009823BF" w:rsidRPr="00FD2CC8" w:rsidRDefault="009823BF" w:rsidP="00552FAE">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2</w:t>
            </w:r>
          </w:p>
        </w:tc>
        <w:tc>
          <w:tcPr>
            <w:tcW w:w="8193" w:type="dxa"/>
          </w:tcPr>
          <w:p w14:paraId="379A262F" w14:textId="77777777" w:rsidR="009823BF" w:rsidRPr="00FD2CC8" w:rsidRDefault="009823BF" w:rsidP="00552FAE">
            <w:pPr>
              <w:suppressAutoHyphens w:val="0"/>
              <w:spacing w:after="0" w:line="240" w:lineRule="auto"/>
              <w:rPr>
                <w:rFonts w:ascii="Times New Roman" w:hAnsi="Times New Roman"/>
                <w:bCs/>
                <w:kern w:val="0"/>
                <w:sz w:val="28"/>
                <w:szCs w:val="28"/>
                <w:lang w:eastAsia="ru-RU"/>
              </w:rPr>
            </w:pPr>
            <w:r w:rsidRPr="00FD2CC8">
              <w:rPr>
                <w:rFonts w:ascii="Times New Roman" w:hAnsi="Times New Roman"/>
                <w:bCs/>
                <w:kern w:val="0"/>
                <w:sz w:val="28"/>
                <w:szCs w:val="28"/>
                <w:lang w:eastAsia="ru-RU"/>
              </w:rPr>
              <w:t>Паспорт рабочей образовательной программы</w:t>
            </w:r>
          </w:p>
        </w:tc>
        <w:tc>
          <w:tcPr>
            <w:tcW w:w="735" w:type="dxa"/>
          </w:tcPr>
          <w:p w14:paraId="2FB79F5C" w14:textId="77777777" w:rsidR="009823BF" w:rsidRPr="00FD2CC8" w:rsidRDefault="009823BF" w:rsidP="00552FAE">
            <w:pPr>
              <w:suppressAutoHyphens w:val="0"/>
              <w:spacing w:after="0" w:line="240" w:lineRule="auto"/>
              <w:rPr>
                <w:rFonts w:ascii="Times New Roman" w:hAnsi="Times New Roman"/>
                <w:bCs/>
                <w:kern w:val="0"/>
                <w:sz w:val="28"/>
                <w:szCs w:val="28"/>
                <w:lang w:eastAsia="ru-RU"/>
              </w:rPr>
            </w:pPr>
            <w:r>
              <w:rPr>
                <w:rFonts w:ascii="Times New Roman" w:hAnsi="Times New Roman"/>
                <w:bCs/>
                <w:kern w:val="0"/>
                <w:sz w:val="28"/>
                <w:szCs w:val="28"/>
                <w:lang w:eastAsia="ru-RU"/>
              </w:rPr>
              <w:t>7</w:t>
            </w:r>
          </w:p>
        </w:tc>
      </w:tr>
      <w:tr w:rsidR="009823BF" w:rsidRPr="00FD2CC8" w14:paraId="269A390F" w14:textId="77777777" w:rsidTr="003E0AC0">
        <w:tc>
          <w:tcPr>
            <w:tcW w:w="706" w:type="dxa"/>
          </w:tcPr>
          <w:p w14:paraId="0CF2D324" w14:textId="77777777" w:rsidR="009823BF" w:rsidRPr="00FD2CC8" w:rsidRDefault="009823BF" w:rsidP="00552FAE">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3</w:t>
            </w:r>
          </w:p>
        </w:tc>
        <w:tc>
          <w:tcPr>
            <w:tcW w:w="8193" w:type="dxa"/>
          </w:tcPr>
          <w:p w14:paraId="5A9AC53F" w14:textId="77777777" w:rsidR="009823BF" w:rsidRPr="00FD2CC8" w:rsidRDefault="009823BF" w:rsidP="00552FAE">
            <w:pPr>
              <w:suppressAutoHyphens w:val="0"/>
              <w:spacing w:after="0" w:line="240" w:lineRule="auto"/>
              <w:rPr>
                <w:rFonts w:ascii="Times New Roman" w:hAnsi="Times New Roman"/>
                <w:bCs/>
                <w:kern w:val="0"/>
                <w:sz w:val="28"/>
                <w:szCs w:val="28"/>
                <w:lang w:eastAsia="ru-RU"/>
              </w:rPr>
            </w:pPr>
            <w:r w:rsidRPr="00FD2CC8">
              <w:rPr>
                <w:rFonts w:ascii="Times New Roman" w:hAnsi="Times New Roman"/>
                <w:bCs/>
                <w:kern w:val="0"/>
                <w:sz w:val="28"/>
                <w:szCs w:val="28"/>
                <w:lang w:eastAsia="ru-RU"/>
              </w:rPr>
              <w:t>Профиль компетенций</w:t>
            </w:r>
          </w:p>
        </w:tc>
        <w:tc>
          <w:tcPr>
            <w:tcW w:w="735" w:type="dxa"/>
          </w:tcPr>
          <w:p w14:paraId="7E8DF26D" w14:textId="77777777" w:rsidR="009823BF" w:rsidRPr="00FD2CC8" w:rsidRDefault="009823BF" w:rsidP="00552FAE">
            <w:pPr>
              <w:suppressAutoHyphens w:val="0"/>
              <w:spacing w:after="0" w:line="240" w:lineRule="auto"/>
              <w:rPr>
                <w:rFonts w:ascii="Times New Roman" w:hAnsi="Times New Roman"/>
                <w:bCs/>
                <w:kern w:val="0"/>
                <w:sz w:val="28"/>
                <w:szCs w:val="28"/>
                <w:lang w:eastAsia="ru-RU"/>
              </w:rPr>
            </w:pPr>
            <w:r>
              <w:rPr>
                <w:rFonts w:ascii="Times New Roman" w:hAnsi="Times New Roman"/>
                <w:bCs/>
                <w:kern w:val="0"/>
                <w:sz w:val="28"/>
                <w:szCs w:val="28"/>
                <w:lang w:eastAsia="ru-RU"/>
              </w:rPr>
              <w:t>8</w:t>
            </w:r>
          </w:p>
        </w:tc>
      </w:tr>
      <w:tr w:rsidR="009823BF" w:rsidRPr="00FD2CC8" w14:paraId="7ACE790D" w14:textId="77777777" w:rsidTr="003E0AC0">
        <w:tc>
          <w:tcPr>
            <w:tcW w:w="706" w:type="dxa"/>
          </w:tcPr>
          <w:p w14:paraId="058BB8DD" w14:textId="77777777" w:rsidR="009823BF" w:rsidRPr="00FD2CC8" w:rsidRDefault="009823BF" w:rsidP="00552FAE">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4</w:t>
            </w:r>
          </w:p>
        </w:tc>
        <w:tc>
          <w:tcPr>
            <w:tcW w:w="8193" w:type="dxa"/>
          </w:tcPr>
          <w:p w14:paraId="5C3FA38A" w14:textId="77777777" w:rsidR="009823BF" w:rsidRPr="00FD2CC8" w:rsidRDefault="009823BF" w:rsidP="00552FAE">
            <w:pPr>
              <w:suppressAutoHyphens w:val="0"/>
              <w:spacing w:after="0" w:line="240" w:lineRule="auto"/>
              <w:rPr>
                <w:rFonts w:ascii="Times New Roman" w:hAnsi="Times New Roman"/>
                <w:bCs/>
                <w:kern w:val="0"/>
                <w:sz w:val="28"/>
                <w:szCs w:val="28"/>
                <w:lang w:eastAsia="ru-RU"/>
              </w:rPr>
            </w:pPr>
            <w:r w:rsidRPr="00FD2CC8">
              <w:rPr>
                <w:rFonts w:ascii="Times New Roman" w:hAnsi="Times New Roman"/>
                <w:bCs/>
                <w:kern w:val="0"/>
                <w:sz w:val="28"/>
                <w:szCs w:val="28"/>
                <w:lang w:eastAsia="ru-RU"/>
              </w:rPr>
              <w:t>Перечень модулей и результатов обучения</w:t>
            </w:r>
          </w:p>
        </w:tc>
        <w:tc>
          <w:tcPr>
            <w:tcW w:w="735" w:type="dxa"/>
          </w:tcPr>
          <w:p w14:paraId="1071DA40" w14:textId="77777777" w:rsidR="009823BF" w:rsidRPr="00FD2CC8" w:rsidRDefault="009823BF" w:rsidP="00552FAE">
            <w:pPr>
              <w:suppressAutoHyphens w:val="0"/>
              <w:spacing w:after="0" w:line="240" w:lineRule="auto"/>
              <w:rPr>
                <w:rFonts w:ascii="Times New Roman" w:hAnsi="Times New Roman"/>
                <w:bCs/>
                <w:kern w:val="0"/>
                <w:sz w:val="28"/>
                <w:szCs w:val="28"/>
                <w:lang w:eastAsia="ru-RU"/>
              </w:rPr>
            </w:pPr>
            <w:r>
              <w:rPr>
                <w:rFonts w:ascii="Times New Roman" w:hAnsi="Times New Roman"/>
                <w:bCs/>
                <w:kern w:val="0"/>
                <w:sz w:val="28"/>
                <w:szCs w:val="28"/>
                <w:lang w:eastAsia="ru-RU"/>
              </w:rPr>
              <w:t>11</w:t>
            </w:r>
          </w:p>
        </w:tc>
      </w:tr>
      <w:tr w:rsidR="009823BF" w:rsidRPr="00FD2CC8" w14:paraId="6BA14614" w14:textId="77777777" w:rsidTr="003E0AC0">
        <w:tc>
          <w:tcPr>
            <w:tcW w:w="706" w:type="dxa"/>
          </w:tcPr>
          <w:p w14:paraId="5E06E394" w14:textId="77777777" w:rsidR="009823BF" w:rsidRPr="00FD2CC8" w:rsidRDefault="009823BF" w:rsidP="00552FAE">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4.1</w:t>
            </w:r>
          </w:p>
        </w:tc>
        <w:tc>
          <w:tcPr>
            <w:tcW w:w="8193" w:type="dxa"/>
          </w:tcPr>
          <w:p w14:paraId="49558858" w14:textId="77777777" w:rsidR="009823BF" w:rsidRPr="00FD2CC8" w:rsidRDefault="009823BF" w:rsidP="00552FAE">
            <w:pPr>
              <w:suppressAutoHyphens w:val="0"/>
              <w:spacing w:after="0" w:line="240" w:lineRule="auto"/>
              <w:rPr>
                <w:rFonts w:ascii="Times New Roman" w:hAnsi="Times New Roman"/>
                <w:bCs/>
                <w:kern w:val="0"/>
                <w:sz w:val="28"/>
                <w:szCs w:val="28"/>
                <w:lang w:eastAsia="ru-RU"/>
              </w:rPr>
            </w:pPr>
            <w:r w:rsidRPr="00FD2CC8">
              <w:rPr>
                <w:rFonts w:ascii="Times New Roman" w:hAnsi="Times New Roman"/>
                <w:bCs/>
                <w:kern w:val="0"/>
                <w:sz w:val="28"/>
                <w:szCs w:val="28"/>
                <w:lang w:eastAsia="ru-RU"/>
              </w:rPr>
              <w:t xml:space="preserve">Спецификация базового модуля 1 «Применение профессиональной лексики, составление деловых бумаг в сфере профессиональной деятельности» </w:t>
            </w:r>
          </w:p>
        </w:tc>
        <w:tc>
          <w:tcPr>
            <w:tcW w:w="735" w:type="dxa"/>
          </w:tcPr>
          <w:p w14:paraId="715C812A" w14:textId="77777777" w:rsidR="009823BF" w:rsidRDefault="009823BF" w:rsidP="00552FAE">
            <w:pPr>
              <w:suppressAutoHyphens w:val="0"/>
              <w:spacing w:after="0" w:line="240" w:lineRule="auto"/>
              <w:rPr>
                <w:rFonts w:ascii="Times New Roman" w:hAnsi="Times New Roman"/>
                <w:bCs/>
                <w:kern w:val="0"/>
                <w:sz w:val="28"/>
                <w:szCs w:val="28"/>
                <w:lang w:eastAsia="ru-RU"/>
              </w:rPr>
            </w:pPr>
          </w:p>
          <w:p w14:paraId="04D4295D" w14:textId="77777777" w:rsidR="009823BF" w:rsidRDefault="009823BF" w:rsidP="00552FAE">
            <w:pPr>
              <w:suppressAutoHyphens w:val="0"/>
              <w:spacing w:after="0" w:line="240" w:lineRule="auto"/>
              <w:rPr>
                <w:rFonts w:ascii="Times New Roman" w:hAnsi="Times New Roman"/>
                <w:bCs/>
                <w:kern w:val="0"/>
                <w:sz w:val="28"/>
                <w:szCs w:val="28"/>
                <w:lang w:eastAsia="ru-RU"/>
              </w:rPr>
            </w:pPr>
          </w:p>
          <w:p w14:paraId="5A438710" w14:textId="77777777" w:rsidR="009823BF" w:rsidRPr="00896580" w:rsidRDefault="009823BF" w:rsidP="00552FAE">
            <w:pPr>
              <w:suppressAutoHyphens w:val="0"/>
              <w:spacing w:after="0" w:line="240" w:lineRule="auto"/>
              <w:rPr>
                <w:rFonts w:ascii="Times New Roman" w:hAnsi="Times New Roman"/>
                <w:bCs/>
                <w:kern w:val="0"/>
                <w:sz w:val="28"/>
                <w:szCs w:val="28"/>
                <w:lang w:val="en-US" w:eastAsia="ru-RU"/>
              </w:rPr>
            </w:pPr>
            <w:r>
              <w:rPr>
                <w:rFonts w:ascii="Times New Roman" w:hAnsi="Times New Roman"/>
                <w:bCs/>
                <w:kern w:val="0"/>
                <w:sz w:val="28"/>
                <w:szCs w:val="28"/>
                <w:lang w:eastAsia="ru-RU"/>
              </w:rPr>
              <w:t>2</w:t>
            </w:r>
            <w:r>
              <w:rPr>
                <w:rFonts w:ascii="Times New Roman" w:hAnsi="Times New Roman"/>
                <w:bCs/>
                <w:kern w:val="0"/>
                <w:sz w:val="28"/>
                <w:szCs w:val="28"/>
                <w:lang w:val="en-US" w:eastAsia="ru-RU"/>
              </w:rPr>
              <w:t>6</w:t>
            </w:r>
          </w:p>
        </w:tc>
      </w:tr>
      <w:tr w:rsidR="009823BF" w:rsidRPr="00FD2CC8" w14:paraId="5BF11485" w14:textId="77777777" w:rsidTr="003E0AC0">
        <w:tc>
          <w:tcPr>
            <w:tcW w:w="706" w:type="dxa"/>
          </w:tcPr>
          <w:p w14:paraId="250A623B" w14:textId="77777777" w:rsidR="009823BF" w:rsidRPr="00FD2CC8" w:rsidRDefault="009823BF" w:rsidP="00552FAE">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4.2</w:t>
            </w:r>
          </w:p>
        </w:tc>
        <w:tc>
          <w:tcPr>
            <w:tcW w:w="8193" w:type="dxa"/>
          </w:tcPr>
          <w:p w14:paraId="1A6739BE" w14:textId="77777777" w:rsidR="009823BF" w:rsidRPr="00FD2CC8" w:rsidRDefault="009823BF" w:rsidP="00552FAE">
            <w:pPr>
              <w:suppressAutoHyphens w:val="0"/>
              <w:spacing w:after="0" w:line="240" w:lineRule="auto"/>
              <w:rPr>
                <w:rFonts w:ascii="Times New Roman" w:hAnsi="Times New Roman"/>
                <w:bCs/>
                <w:kern w:val="0"/>
                <w:sz w:val="28"/>
                <w:szCs w:val="28"/>
                <w:lang w:eastAsia="ru-RU"/>
              </w:rPr>
            </w:pPr>
            <w:r w:rsidRPr="00D73F16">
              <w:rPr>
                <w:rFonts w:ascii="Times New Roman" w:hAnsi="Times New Roman"/>
                <w:bCs/>
                <w:kern w:val="0"/>
                <w:sz w:val="28"/>
                <w:szCs w:val="28"/>
                <w:lang w:eastAsia="ru-RU"/>
              </w:rPr>
              <w:t xml:space="preserve">Спецификация базового модуля </w:t>
            </w:r>
            <w:r>
              <w:rPr>
                <w:rFonts w:ascii="Times New Roman" w:hAnsi="Times New Roman"/>
                <w:bCs/>
                <w:kern w:val="0"/>
                <w:sz w:val="28"/>
                <w:szCs w:val="28"/>
                <w:lang w:eastAsia="ru-RU"/>
              </w:rPr>
              <w:t>2</w:t>
            </w:r>
            <w:r w:rsidRPr="00D73F16">
              <w:rPr>
                <w:rFonts w:ascii="Times New Roman" w:hAnsi="Times New Roman"/>
                <w:bCs/>
                <w:kern w:val="0"/>
                <w:sz w:val="28"/>
                <w:szCs w:val="28"/>
                <w:lang w:eastAsia="ru-RU"/>
              </w:rPr>
              <w:t xml:space="preserve"> «</w:t>
            </w:r>
            <w:r w:rsidRPr="00993343">
              <w:rPr>
                <w:rFonts w:ascii="Times New Roman" w:hAnsi="Times New Roman"/>
                <w:color w:val="000000" w:themeColor="text1"/>
                <w:sz w:val="28"/>
                <w:szCs w:val="28"/>
              </w:rPr>
              <w:t>Развитие и совершенствование физических качеств</w:t>
            </w:r>
            <w:r w:rsidRPr="00D73F16">
              <w:rPr>
                <w:rFonts w:ascii="Times New Roman" w:hAnsi="Times New Roman"/>
                <w:bCs/>
                <w:kern w:val="0"/>
                <w:sz w:val="28"/>
                <w:szCs w:val="28"/>
                <w:lang w:eastAsia="ru-RU"/>
              </w:rPr>
              <w:t>»</w:t>
            </w:r>
          </w:p>
        </w:tc>
        <w:tc>
          <w:tcPr>
            <w:tcW w:w="735" w:type="dxa"/>
          </w:tcPr>
          <w:p w14:paraId="051EEC5E" w14:textId="77777777" w:rsidR="009823BF" w:rsidRDefault="009823BF" w:rsidP="00552FAE">
            <w:pPr>
              <w:suppressAutoHyphens w:val="0"/>
              <w:spacing w:after="0" w:line="240" w:lineRule="auto"/>
              <w:rPr>
                <w:rFonts w:ascii="Times New Roman" w:hAnsi="Times New Roman"/>
                <w:bCs/>
                <w:kern w:val="0"/>
                <w:sz w:val="28"/>
                <w:szCs w:val="28"/>
                <w:lang w:eastAsia="ru-RU"/>
              </w:rPr>
            </w:pPr>
          </w:p>
          <w:p w14:paraId="0E5E8A6C" w14:textId="77777777" w:rsidR="009823BF" w:rsidRPr="00896580" w:rsidRDefault="009823BF" w:rsidP="00552FAE">
            <w:pPr>
              <w:suppressAutoHyphens w:val="0"/>
              <w:spacing w:after="0" w:line="240" w:lineRule="auto"/>
              <w:rPr>
                <w:rFonts w:ascii="Times New Roman" w:hAnsi="Times New Roman"/>
                <w:bCs/>
                <w:kern w:val="0"/>
                <w:sz w:val="28"/>
                <w:szCs w:val="28"/>
                <w:lang w:val="en-US" w:eastAsia="ru-RU"/>
              </w:rPr>
            </w:pPr>
            <w:r>
              <w:rPr>
                <w:rFonts w:ascii="Times New Roman" w:hAnsi="Times New Roman"/>
                <w:bCs/>
                <w:kern w:val="0"/>
                <w:sz w:val="28"/>
                <w:szCs w:val="28"/>
                <w:lang w:val="en-US" w:eastAsia="ru-RU"/>
              </w:rPr>
              <w:t>28</w:t>
            </w:r>
          </w:p>
        </w:tc>
      </w:tr>
      <w:tr w:rsidR="009823BF" w:rsidRPr="00FD2CC8" w14:paraId="27619151" w14:textId="77777777" w:rsidTr="003E0AC0">
        <w:tc>
          <w:tcPr>
            <w:tcW w:w="706" w:type="dxa"/>
          </w:tcPr>
          <w:p w14:paraId="4AAD1080" w14:textId="77777777" w:rsidR="009823BF" w:rsidRPr="00FD2CC8" w:rsidRDefault="009823BF" w:rsidP="00552FAE">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4.3</w:t>
            </w:r>
          </w:p>
        </w:tc>
        <w:tc>
          <w:tcPr>
            <w:tcW w:w="8193" w:type="dxa"/>
          </w:tcPr>
          <w:p w14:paraId="6C5EE4B3" w14:textId="77777777" w:rsidR="009823BF" w:rsidRPr="00FD2CC8" w:rsidRDefault="009823BF" w:rsidP="00552FAE">
            <w:pPr>
              <w:suppressAutoHyphens w:val="0"/>
              <w:spacing w:after="0" w:line="240" w:lineRule="auto"/>
              <w:rPr>
                <w:rFonts w:ascii="Times New Roman" w:hAnsi="Times New Roman"/>
                <w:bCs/>
                <w:kern w:val="0"/>
                <w:sz w:val="28"/>
                <w:szCs w:val="28"/>
                <w:lang w:eastAsia="ru-RU"/>
              </w:rPr>
            </w:pPr>
            <w:r w:rsidRPr="00834F49">
              <w:rPr>
                <w:rFonts w:ascii="Times New Roman" w:hAnsi="Times New Roman"/>
                <w:bCs/>
                <w:kern w:val="0"/>
                <w:sz w:val="28"/>
                <w:szCs w:val="28"/>
                <w:lang w:eastAsia="ru-RU"/>
              </w:rPr>
              <w:t xml:space="preserve">Спецификация базового модуля </w:t>
            </w:r>
            <w:r>
              <w:rPr>
                <w:rFonts w:ascii="Times New Roman" w:hAnsi="Times New Roman"/>
                <w:bCs/>
                <w:kern w:val="0"/>
                <w:sz w:val="28"/>
                <w:szCs w:val="28"/>
                <w:lang w:eastAsia="ru-RU"/>
              </w:rPr>
              <w:t>3</w:t>
            </w:r>
            <w:r w:rsidRPr="00834F49">
              <w:rPr>
                <w:rFonts w:ascii="Times New Roman" w:hAnsi="Times New Roman"/>
                <w:bCs/>
                <w:kern w:val="0"/>
                <w:sz w:val="28"/>
                <w:szCs w:val="28"/>
                <w:lang w:eastAsia="ru-RU"/>
              </w:rPr>
              <w:t xml:space="preserve"> «</w:t>
            </w:r>
            <w:r w:rsidRPr="00993343">
              <w:rPr>
                <w:rFonts w:ascii="Times New Roman" w:hAnsi="Times New Roman"/>
                <w:color w:val="000000" w:themeColor="text1"/>
                <w:sz w:val="28"/>
                <w:szCs w:val="28"/>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r w:rsidRPr="00834F49">
              <w:rPr>
                <w:rFonts w:ascii="Times New Roman" w:hAnsi="Times New Roman"/>
                <w:bCs/>
                <w:kern w:val="0"/>
                <w:sz w:val="28"/>
                <w:szCs w:val="28"/>
                <w:lang w:eastAsia="ru-RU"/>
              </w:rPr>
              <w:t>»</w:t>
            </w:r>
          </w:p>
        </w:tc>
        <w:tc>
          <w:tcPr>
            <w:tcW w:w="735" w:type="dxa"/>
          </w:tcPr>
          <w:p w14:paraId="0F789DF1" w14:textId="77777777" w:rsidR="009823BF" w:rsidRDefault="009823BF" w:rsidP="00552FAE">
            <w:pPr>
              <w:suppressAutoHyphens w:val="0"/>
              <w:spacing w:after="0" w:line="240" w:lineRule="auto"/>
              <w:rPr>
                <w:rFonts w:ascii="Times New Roman" w:hAnsi="Times New Roman"/>
                <w:bCs/>
                <w:kern w:val="0"/>
                <w:sz w:val="28"/>
                <w:szCs w:val="28"/>
                <w:lang w:eastAsia="ru-RU"/>
              </w:rPr>
            </w:pPr>
          </w:p>
          <w:p w14:paraId="214FE438" w14:textId="77777777" w:rsidR="009823BF" w:rsidRDefault="009823BF" w:rsidP="00552FAE">
            <w:pPr>
              <w:suppressAutoHyphens w:val="0"/>
              <w:spacing w:after="0" w:line="240" w:lineRule="auto"/>
              <w:rPr>
                <w:rFonts w:ascii="Times New Roman" w:hAnsi="Times New Roman"/>
                <w:bCs/>
                <w:kern w:val="0"/>
                <w:sz w:val="28"/>
                <w:szCs w:val="28"/>
                <w:lang w:eastAsia="ru-RU"/>
              </w:rPr>
            </w:pPr>
          </w:p>
          <w:p w14:paraId="10F2FEA1" w14:textId="77777777" w:rsidR="009823BF" w:rsidRDefault="009823BF" w:rsidP="00552FAE">
            <w:pPr>
              <w:suppressAutoHyphens w:val="0"/>
              <w:spacing w:after="0" w:line="240" w:lineRule="auto"/>
              <w:rPr>
                <w:rFonts w:ascii="Times New Roman" w:hAnsi="Times New Roman"/>
                <w:bCs/>
                <w:kern w:val="0"/>
                <w:sz w:val="28"/>
                <w:szCs w:val="28"/>
                <w:lang w:eastAsia="ru-RU"/>
              </w:rPr>
            </w:pPr>
          </w:p>
          <w:p w14:paraId="551F2880" w14:textId="77777777" w:rsidR="009823BF" w:rsidRPr="00896580" w:rsidRDefault="009823BF" w:rsidP="00552FAE">
            <w:pPr>
              <w:suppressAutoHyphens w:val="0"/>
              <w:spacing w:after="0" w:line="240" w:lineRule="auto"/>
              <w:rPr>
                <w:rFonts w:ascii="Times New Roman" w:hAnsi="Times New Roman"/>
                <w:bCs/>
                <w:kern w:val="0"/>
                <w:sz w:val="28"/>
                <w:szCs w:val="28"/>
                <w:lang w:val="en-US" w:eastAsia="ru-RU"/>
              </w:rPr>
            </w:pPr>
            <w:r>
              <w:rPr>
                <w:rFonts w:ascii="Times New Roman" w:hAnsi="Times New Roman"/>
                <w:bCs/>
                <w:kern w:val="0"/>
                <w:sz w:val="28"/>
                <w:szCs w:val="28"/>
                <w:lang w:val="en-US" w:eastAsia="ru-RU"/>
              </w:rPr>
              <w:t>30</w:t>
            </w:r>
          </w:p>
        </w:tc>
      </w:tr>
      <w:tr w:rsidR="009823BF" w:rsidRPr="00FD2CC8" w14:paraId="5801DF55" w14:textId="77777777" w:rsidTr="003E0AC0">
        <w:trPr>
          <w:trHeight w:val="597"/>
        </w:trPr>
        <w:tc>
          <w:tcPr>
            <w:tcW w:w="706" w:type="dxa"/>
          </w:tcPr>
          <w:p w14:paraId="65108998" w14:textId="77777777" w:rsidR="009823BF" w:rsidRPr="00FD2CC8" w:rsidRDefault="009823BF" w:rsidP="00552FAE">
            <w:pPr>
              <w:suppressAutoHyphens w:val="0"/>
              <w:spacing w:after="0" w:line="240" w:lineRule="auto"/>
              <w:jc w:val="center"/>
              <w:rPr>
                <w:rFonts w:ascii="Times New Roman" w:hAnsi="Times New Roman"/>
                <w:bCs/>
                <w:kern w:val="0"/>
                <w:sz w:val="28"/>
                <w:szCs w:val="28"/>
                <w:lang w:eastAsia="ru-RU"/>
              </w:rPr>
            </w:pPr>
            <w:r>
              <w:rPr>
                <w:rFonts w:ascii="Times New Roman" w:hAnsi="Times New Roman"/>
                <w:bCs/>
                <w:kern w:val="0"/>
                <w:sz w:val="28"/>
                <w:szCs w:val="28"/>
                <w:lang w:eastAsia="ru-RU"/>
              </w:rPr>
              <w:t>4.4</w:t>
            </w:r>
          </w:p>
        </w:tc>
        <w:tc>
          <w:tcPr>
            <w:tcW w:w="8193" w:type="dxa"/>
          </w:tcPr>
          <w:p w14:paraId="467B7CC3" w14:textId="77777777" w:rsidR="009823BF" w:rsidRPr="00FD2CC8" w:rsidRDefault="009823BF" w:rsidP="00552FAE">
            <w:pPr>
              <w:suppressAutoHyphens w:val="0"/>
              <w:spacing w:after="0" w:line="240" w:lineRule="auto"/>
              <w:rPr>
                <w:rFonts w:ascii="Times New Roman" w:hAnsi="Times New Roman"/>
                <w:bCs/>
                <w:kern w:val="0"/>
                <w:sz w:val="28"/>
                <w:szCs w:val="28"/>
                <w:lang w:eastAsia="ru-RU"/>
              </w:rPr>
            </w:pPr>
            <w:r w:rsidRPr="00834F49">
              <w:rPr>
                <w:rFonts w:ascii="Times New Roman" w:hAnsi="Times New Roman"/>
                <w:bCs/>
                <w:kern w:val="0"/>
                <w:sz w:val="28"/>
                <w:szCs w:val="28"/>
                <w:lang w:eastAsia="ru-RU"/>
              </w:rPr>
              <w:t xml:space="preserve">Спецификация базового модуля </w:t>
            </w:r>
            <w:r>
              <w:rPr>
                <w:rFonts w:ascii="Times New Roman" w:hAnsi="Times New Roman"/>
                <w:bCs/>
                <w:kern w:val="0"/>
                <w:sz w:val="28"/>
                <w:szCs w:val="28"/>
                <w:lang w:eastAsia="ru-RU"/>
              </w:rPr>
              <w:t>4</w:t>
            </w:r>
            <w:r w:rsidRPr="00834F49">
              <w:rPr>
                <w:rFonts w:ascii="Times New Roman" w:hAnsi="Times New Roman"/>
                <w:bCs/>
                <w:kern w:val="0"/>
                <w:sz w:val="28"/>
                <w:szCs w:val="28"/>
                <w:lang w:eastAsia="ru-RU"/>
              </w:rPr>
              <w:t xml:space="preserve"> «</w:t>
            </w:r>
            <w:r w:rsidRPr="00993343">
              <w:rPr>
                <w:rFonts w:ascii="Times New Roman" w:hAnsi="Times New Roman"/>
                <w:color w:val="000000" w:themeColor="text1"/>
                <w:sz w:val="28"/>
                <w:szCs w:val="28"/>
              </w:rPr>
              <w:t>Понимание истории, роли и места Казахстана в мировом сообществе</w:t>
            </w:r>
            <w:r w:rsidRPr="00834F49">
              <w:rPr>
                <w:rFonts w:ascii="Times New Roman" w:hAnsi="Times New Roman"/>
                <w:bCs/>
                <w:kern w:val="0"/>
                <w:sz w:val="28"/>
                <w:szCs w:val="28"/>
                <w:lang w:eastAsia="ru-RU"/>
              </w:rPr>
              <w:t>»</w:t>
            </w:r>
          </w:p>
        </w:tc>
        <w:tc>
          <w:tcPr>
            <w:tcW w:w="735" w:type="dxa"/>
          </w:tcPr>
          <w:p w14:paraId="0A6E17F0" w14:textId="77777777" w:rsidR="009823BF" w:rsidRDefault="009823BF" w:rsidP="00552FAE">
            <w:pPr>
              <w:suppressAutoHyphens w:val="0"/>
              <w:spacing w:after="0" w:line="240" w:lineRule="auto"/>
              <w:rPr>
                <w:rFonts w:ascii="Times New Roman" w:hAnsi="Times New Roman"/>
                <w:bCs/>
                <w:kern w:val="0"/>
                <w:sz w:val="28"/>
                <w:szCs w:val="28"/>
                <w:lang w:eastAsia="ru-RU"/>
              </w:rPr>
            </w:pPr>
          </w:p>
          <w:p w14:paraId="3C991686" w14:textId="77777777" w:rsidR="009823BF" w:rsidRPr="00896580" w:rsidRDefault="009823BF" w:rsidP="00552FAE">
            <w:pPr>
              <w:suppressAutoHyphens w:val="0"/>
              <w:spacing w:after="0" w:line="240" w:lineRule="auto"/>
              <w:rPr>
                <w:rFonts w:ascii="Times New Roman" w:hAnsi="Times New Roman"/>
                <w:bCs/>
                <w:kern w:val="0"/>
                <w:sz w:val="28"/>
                <w:szCs w:val="28"/>
                <w:lang w:val="en-US" w:eastAsia="ru-RU"/>
              </w:rPr>
            </w:pPr>
            <w:r>
              <w:rPr>
                <w:rFonts w:ascii="Times New Roman" w:hAnsi="Times New Roman"/>
                <w:bCs/>
                <w:kern w:val="0"/>
                <w:sz w:val="28"/>
                <w:szCs w:val="28"/>
                <w:lang w:val="en-US" w:eastAsia="ru-RU"/>
              </w:rPr>
              <w:t>32</w:t>
            </w:r>
          </w:p>
        </w:tc>
      </w:tr>
      <w:tr w:rsidR="009823BF" w:rsidRPr="00FD2CC8" w14:paraId="01ED98AE" w14:textId="77777777" w:rsidTr="003E0AC0">
        <w:tc>
          <w:tcPr>
            <w:tcW w:w="706" w:type="dxa"/>
          </w:tcPr>
          <w:p w14:paraId="5AE192C0" w14:textId="77777777" w:rsidR="009823BF" w:rsidRPr="00FD2CC8" w:rsidRDefault="009823BF" w:rsidP="00552FAE">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4.5</w:t>
            </w:r>
          </w:p>
        </w:tc>
        <w:tc>
          <w:tcPr>
            <w:tcW w:w="8193" w:type="dxa"/>
          </w:tcPr>
          <w:p w14:paraId="1AC7A58C" w14:textId="77777777" w:rsidR="009823BF" w:rsidRPr="00FD2CC8" w:rsidRDefault="009823BF" w:rsidP="00552FAE">
            <w:pPr>
              <w:suppressAutoHyphens w:val="0"/>
              <w:spacing w:after="0" w:line="240" w:lineRule="auto"/>
              <w:rPr>
                <w:rFonts w:ascii="Times New Roman" w:hAnsi="Times New Roman"/>
                <w:bCs/>
                <w:kern w:val="0"/>
                <w:sz w:val="28"/>
                <w:szCs w:val="28"/>
                <w:lang w:eastAsia="ru-RU"/>
              </w:rPr>
            </w:pPr>
            <w:r w:rsidRPr="00834F49">
              <w:rPr>
                <w:rFonts w:ascii="Times New Roman" w:hAnsi="Times New Roman"/>
                <w:bCs/>
                <w:kern w:val="0"/>
                <w:sz w:val="28"/>
                <w:szCs w:val="28"/>
                <w:lang w:eastAsia="ru-RU"/>
              </w:rPr>
              <w:t xml:space="preserve">Спецификация базового модуля </w:t>
            </w:r>
            <w:r>
              <w:rPr>
                <w:rFonts w:ascii="Times New Roman" w:hAnsi="Times New Roman"/>
                <w:bCs/>
                <w:kern w:val="0"/>
                <w:sz w:val="28"/>
                <w:szCs w:val="28"/>
                <w:lang w:eastAsia="ru-RU"/>
              </w:rPr>
              <w:t>5</w:t>
            </w:r>
            <w:r w:rsidRPr="00834F49">
              <w:rPr>
                <w:rFonts w:ascii="Times New Roman" w:hAnsi="Times New Roman"/>
                <w:bCs/>
                <w:kern w:val="0"/>
                <w:sz w:val="28"/>
                <w:szCs w:val="28"/>
                <w:lang w:eastAsia="ru-RU"/>
              </w:rPr>
              <w:t xml:space="preserve"> «</w:t>
            </w:r>
            <w:r w:rsidRPr="00993343">
              <w:rPr>
                <w:rFonts w:ascii="Times New Roman" w:hAnsi="Times New Roman"/>
                <w:color w:val="000000" w:themeColor="text1"/>
                <w:sz w:val="28"/>
                <w:szCs w:val="28"/>
              </w:rPr>
              <w:t>Применение основ философских знаний, социальных наук для социализации и адаптации в обществе и трудовом коллективе</w:t>
            </w:r>
            <w:r w:rsidRPr="00834F49">
              <w:rPr>
                <w:rFonts w:ascii="Times New Roman" w:hAnsi="Times New Roman"/>
                <w:bCs/>
                <w:kern w:val="0"/>
                <w:sz w:val="28"/>
                <w:szCs w:val="28"/>
                <w:lang w:eastAsia="ru-RU"/>
              </w:rPr>
              <w:t>»</w:t>
            </w:r>
          </w:p>
        </w:tc>
        <w:tc>
          <w:tcPr>
            <w:tcW w:w="735" w:type="dxa"/>
          </w:tcPr>
          <w:p w14:paraId="78269E82" w14:textId="77777777" w:rsidR="009823BF" w:rsidRDefault="009823BF" w:rsidP="00552FAE">
            <w:pPr>
              <w:suppressAutoHyphens w:val="0"/>
              <w:spacing w:after="0" w:line="240" w:lineRule="auto"/>
              <w:rPr>
                <w:rFonts w:ascii="Times New Roman" w:hAnsi="Times New Roman"/>
                <w:bCs/>
                <w:kern w:val="0"/>
                <w:sz w:val="28"/>
                <w:szCs w:val="28"/>
                <w:lang w:eastAsia="ru-RU"/>
              </w:rPr>
            </w:pPr>
          </w:p>
          <w:p w14:paraId="7C9BD955" w14:textId="77777777" w:rsidR="009823BF" w:rsidRPr="003E1659" w:rsidRDefault="009823BF" w:rsidP="00552FAE">
            <w:pPr>
              <w:suppressAutoHyphens w:val="0"/>
              <w:spacing w:after="0" w:line="240" w:lineRule="auto"/>
              <w:rPr>
                <w:rFonts w:ascii="Times New Roman" w:hAnsi="Times New Roman"/>
                <w:bCs/>
                <w:kern w:val="0"/>
                <w:sz w:val="28"/>
                <w:szCs w:val="28"/>
                <w:lang w:val="kk-KZ" w:eastAsia="ru-RU"/>
              </w:rPr>
            </w:pPr>
            <w:r>
              <w:rPr>
                <w:rFonts w:ascii="Times New Roman" w:hAnsi="Times New Roman"/>
                <w:bCs/>
                <w:kern w:val="0"/>
                <w:sz w:val="28"/>
                <w:szCs w:val="28"/>
                <w:lang w:val="en-US" w:eastAsia="ru-RU"/>
              </w:rPr>
              <w:t>34</w:t>
            </w:r>
          </w:p>
        </w:tc>
      </w:tr>
      <w:tr w:rsidR="009823BF" w:rsidRPr="00FD2CC8" w14:paraId="65127217" w14:textId="77777777" w:rsidTr="003E0AC0">
        <w:trPr>
          <w:trHeight w:val="497"/>
        </w:trPr>
        <w:tc>
          <w:tcPr>
            <w:tcW w:w="706" w:type="dxa"/>
          </w:tcPr>
          <w:p w14:paraId="1306F600" w14:textId="77777777" w:rsidR="009823BF" w:rsidRPr="00FD2CC8" w:rsidRDefault="009823BF" w:rsidP="00552FAE">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4.6</w:t>
            </w:r>
          </w:p>
        </w:tc>
        <w:tc>
          <w:tcPr>
            <w:tcW w:w="8193" w:type="dxa"/>
          </w:tcPr>
          <w:p w14:paraId="0D18069E" w14:textId="77777777" w:rsidR="009823BF" w:rsidRPr="00FD2CC8" w:rsidRDefault="009823BF" w:rsidP="00552FAE">
            <w:pPr>
              <w:suppressAutoHyphens w:val="0"/>
              <w:spacing w:after="0" w:line="240" w:lineRule="auto"/>
              <w:rPr>
                <w:rFonts w:ascii="Times New Roman" w:hAnsi="Times New Roman"/>
                <w:bCs/>
                <w:kern w:val="0"/>
                <w:sz w:val="28"/>
                <w:szCs w:val="28"/>
                <w:lang w:eastAsia="ru-RU"/>
              </w:rPr>
            </w:pPr>
            <w:r w:rsidRPr="00834F49">
              <w:rPr>
                <w:rFonts w:ascii="Times New Roman" w:hAnsi="Times New Roman"/>
                <w:bCs/>
                <w:kern w:val="0"/>
                <w:sz w:val="28"/>
                <w:szCs w:val="28"/>
                <w:lang w:eastAsia="ru-RU"/>
              </w:rPr>
              <w:t xml:space="preserve">Спецификация базового модуля </w:t>
            </w:r>
            <w:r>
              <w:rPr>
                <w:rFonts w:ascii="Times New Roman" w:hAnsi="Times New Roman"/>
                <w:bCs/>
                <w:kern w:val="0"/>
                <w:sz w:val="28"/>
                <w:szCs w:val="28"/>
                <w:lang w:eastAsia="ru-RU"/>
              </w:rPr>
              <w:t>6</w:t>
            </w:r>
            <w:r w:rsidRPr="00834F49">
              <w:rPr>
                <w:rFonts w:ascii="Times New Roman" w:hAnsi="Times New Roman"/>
                <w:bCs/>
                <w:kern w:val="0"/>
                <w:sz w:val="28"/>
                <w:szCs w:val="28"/>
                <w:lang w:eastAsia="ru-RU"/>
              </w:rPr>
              <w:t xml:space="preserve"> «</w:t>
            </w:r>
            <w:r w:rsidRPr="00993343">
              <w:rPr>
                <w:rFonts w:ascii="Times New Roman" w:hAnsi="Times New Roman"/>
                <w:color w:val="000000" w:themeColor="text1"/>
                <w:sz w:val="28"/>
                <w:szCs w:val="28"/>
              </w:rPr>
              <w:t>Охрана труда и техника безопасности</w:t>
            </w:r>
            <w:r w:rsidRPr="00834F49">
              <w:rPr>
                <w:rFonts w:ascii="Times New Roman" w:hAnsi="Times New Roman"/>
                <w:bCs/>
                <w:kern w:val="0"/>
                <w:sz w:val="28"/>
                <w:szCs w:val="28"/>
                <w:lang w:eastAsia="ru-RU"/>
              </w:rPr>
              <w:t>»</w:t>
            </w:r>
          </w:p>
        </w:tc>
        <w:tc>
          <w:tcPr>
            <w:tcW w:w="735" w:type="dxa"/>
          </w:tcPr>
          <w:p w14:paraId="6DC290BF" w14:textId="77777777" w:rsidR="009823BF" w:rsidRDefault="009823BF" w:rsidP="00552FAE">
            <w:pPr>
              <w:suppressAutoHyphens w:val="0"/>
              <w:spacing w:after="0" w:line="240" w:lineRule="auto"/>
              <w:rPr>
                <w:rFonts w:ascii="Times New Roman" w:hAnsi="Times New Roman"/>
                <w:bCs/>
                <w:kern w:val="0"/>
                <w:sz w:val="28"/>
                <w:szCs w:val="28"/>
                <w:lang w:eastAsia="ru-RU"/>
              </w:rPr>
            </w:pPr>
          </w:p>
          <w:p w14:paraId="5C37D5D0" w14:textId="77777777" w:rsidR="009823BF" w:rsidRPr="003E1659" w:rsidRDefault="009823BF" w:rsidP="00552FAE">
            <w:pPr>
              <w:suppressAutoHyphens w:val="0"/>
              <w:spacing w:after="0" w:line="240" w:lineRule="auto"/>
              <w:rPr>
                <w:rFonts w:ascii="Times New Roman" w:hAnsi="Times New Roman"/>
                <w:bCs/>
                <w:kern w:val="0"/>
                <w:sz w:val="28"/>
                <w:szCs w:val="28"/>
                <w:lang w:val="kk-KZ" w:eastAsia="ru-RU"/>
              </w:rPr>
            </w:pPr>
            <w:r>
              <w:rPr>
                <w:rFonts w:ascii="Times New Roman" w:hAnsi="Times New Roman"/>
                <w:bCs/>
                <w:kern w:val="0"/>
                <w:sz w:val="28"/>
                <w:szCs w:val="28"/>
                <w:lang w:eastAsia="ru-RU"/>
              </w:rPr>
              <w:t>3</w:t>
            </w:r>
            <w:r>
              <w:rPr>
                <w:rFonts w:ascii="Times New Roman" w:hAnsi="Times New Roman"/>
                <w:bCs/>
                <w:kern w:val="0"/>
                <w:sz w:val="28"/>
                <w:szCs w:val="28"/>
                <w:lang w:val="kk-KZ" w:eastAsia="ru-RU"/>
              </w:rPr>
              <w:t>6</w:t>
            </w:r>
          </w:p>
        </w:tc>
      </w:tr>
      <w:tr w:rsidR="009823BF" w:rsidRPr="00FD2CC8" w14:paraId="51EB2BD7" w14:textId="77777777" w:rsidTr="003E0AC0">
        <w:tc>
          <w:tcPr>
            <w:tcW w:w="706" w:type="dxa"/>
          </w:tcPr>
          <w:p w14:paraId="0FAFBAEB" w14:textId="77777777" w:rsidR="009823BF" w:rsidRPr="00FD2CC8" w:rsidRDefault="009823BF" w:rsidP="00552FAE">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4.7</w:t>
            </w:r>
          </w:p>
        </w:tc>
        <w:tc>
          <w:tcPr>
            <w:tcW w:w="8193" w:type="dxa"/>
          </w:tcPr>
          <w:p w14:paraId="63A285B0" w14:textId="77777777" w:rsidR="009823BF" w:rsidRPr="00FD2CC8" w:rsidRDefault="009823BF" w:rsidP="00552FAE">
            <w:pPr>
              <w:suppressAutoHyphens w:val="0"/>
              <w:spacing w:after="0" w:line="240" w:lineRule="auto"/>
              <w:rPr>
                <w:rFonts w:ascii="Times New Roman" w:hAnsi="Times New Roman"/>
                <w:bCs/>
                <w:kern w:val="0"/>
                <w:sz w:val="28"/>
                <w:szCs w:val="28"/>
                <w:lang w:eastAsia="ru-RU"/>
              </w:rPr>
            </w:pPr>
            <w:r w:rsidRPr="00834F49">
              <w:rPr>
                <w:rFonts w:ascii="Times New Roman" w:hAnsi="Times New Roman"/>
                <w:bCs/>
                <w:kern w:val="0"/>
                <w:sz w:val="28"/>
                <w:szCs w:val="28"/>
                <w:lang w:eastAsia="ru-RU"/>
              </w:rPr>
              <w:t>Спецификация профессионального модуля 1 «Разработка конструкторской и технологической документации»</w:t>
            </w:r>
          </w:p>
        </w:tc>
        <w:tc>
          <w:tcPr>
            <w:tcW w:w="735" w:type="dxa"/>
          </w:tcPr>
          <w:p w14:paraId="6CEF933E" w14:textId="77777777" w:rsidR="009823BF" w:rsidRDefault="009823BF" w:rsidP="00552FAE">
            <w:pPr>
              <w:suppressAutoHyphens w:val="0"/>
              <w:spacing w:after="0" w:line="240" w:lineRule="auto"/>
              <w:rPr>
                <w:rFonts w:ascii="Times New Roman" w:hAnsi="Times New Roman"/>
                <w:bCs/>
                <w:kern w:val="0"/>
                <w:sz w:val="28"/>
                <w:szCs w:val="28"/>
                <w:lang w:eastAsia="ru-RU"/>
              </w:rPr>
            </w:pPr>
          </w:p>
          <w:p w14:paraId="3DF0975A" w14:textId="77777777" w:rsidR="009823BF" w:rsidRPr="003E1659" w:rsidRDefault="009823BF" w:rsidP="00552FAE">
            <w:pPr>
              <w:suppressAutoHyphens w:val="0"/>
              <w:spacing w:after="0" w:line="240" w:lineRule="auto"/>
              <w:rPr>
                <w:rFonts w:ascii="Times New Roman" w:hAnsi="Times New Roman"/>
                <w:bCs/>
                <w:kern w:val="0"/>
                <w:sz w:val="28"/>
                <w:szCs w:val="28"/>
                <w:lang w:val="kk-KZ" w:eastAsia="ru-RU"/>
              </w:rPr>
            </w:pPr>
            <w:r>
              <w:rPr>
                <w:rFonts w:ascii="Times New Roman" w:hAnsi="Times New Roman"/>
                <w:bCs/>
                <w:kern w:val="0"/>
                <w:sz w:val="28"/>
                <w:szCs w:val="28"/>
                <w:lang w:val="kk-KZ" w:eastAsia="ru-RU"/>
              </w:rPr>
              <w:t>38</w:t>
            </w:r>
          </w:p>
        </w:tc>
      </w:tr>
      <w:tr w:rsidR="009823BF" w:rsidRPr="00FD2CC8" w14:paraId="623B9005" w14:textId="77777777" w:rsidTr="003E0AC0">
        <w:tc>
          <w:tcPr>
            <w:tcW w:w="706" w:type="dxa"/>
          </w:tcPr>
          <w:p w14:paraId="45FDB045" w14:textId="77777777" w:rsidR="009823BF" w:rsidRPr="00FD2CC8" w:rsidRDefault="009823BF" w:rsidP="00552FAE">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4.8</w:t>
            </w:r>
          </w:p>
        </w:tc>
        <w:tc>
          <w:tcPr>
            <w:tcW w:w="8193" w:type="dxa"/>
          </w:tcPr>
          <w:p w14:paraId="306026C0" w14:textId="77777777" w:rsidR="009823BF" w:rsidRPr="00FD2CC8" w:rsidRDefault="009823BF" w:rsidP="00552FAE">
            <w:pPr>
              <w:suppressAutoHyphens w:val="0"/>
              <w:spacing w:after="0" w:line="240" w:lineRule="auto"/>
              <w:rPr>
                <w:rFonts w:ascii="Times New Roman" w:hAnsi="Times New Roman"/>
                <w:bCs/>
                <w:kern w:val="0"/>
                <w:sz w:val="28"/>
                <w:szCs w:val="28"/>
                <w:lang w:eastAsia="ru-RU"/>
              </w:rPr>
            </w:pPr>
            <w:r w:rsidRPr="00FB2815">
              <w:rPr>
                <w:rFonts w:ascii="Times New Roman" w:hAnsi="Times New Roman"/>
                <w:bCs/>
                <w:kern w:val="0"/>
                <w:sz w:val="28"/>
                <w:szCs w:val="28"/>
                <w:lang w:eastAsia="ru-RU"/>
              </w:rPr>
              <w:t>Спецификация профессионального модуля 2 «Выполнение основных слесарных и слесарно-сборочных работ»</w:t>
            </w:r>
          </w:p>
        </w:tc>
        <w:tc>
          <w:tcPr>
            <w:tcW w:w="735" w:type="dxa"/>
          </w:tcPr>
          <w:p w14:paraId="73BB6BDD" w14:textId="77777777" w:rsidR="009823BF" w:rsidRDefault="009823BF" w:rsidP="00552FAE">
            <w:pPr>
              <w:suppressAutoHyphens w:val="0"/>
              <w:spacing w:after="0" w:line="240" w:lineRule="auto"/>
              <w:rPr>
                <w:rFonts w:ascii="Times New Roman" w:hAnsi="Times New Roman"/>
                <w:bCs/>
                <w:kern w:val="0"/>
                <w:sz w:val="28"/>
                <w:szCs w:val="28"/>
                <w:lang w:eastAsia="ru-RU"/>
              </w:rPr>
            </w:pPr>
          </w:p>
          <w:p w14:paraId="7825EE80" w14:textId="77777777" w:rsidR="009823BF" w:rsidRPr="003E1659" w:rsidRDefault="009823BF" w:rsidP="00552FAE">
            <w:pPr>
              <w:suppressAutoHyphens w:val="0"/>
              <w:spacing w:after="0" w:line="240" w:lineRule="auto"/>
              <w:rPr>
                <w:rFonts w:ascii="Times New Roman" w:hAnsi="Times New Roman"/>
                <w:bCs/>
                <w:kern w:val="0"/>
                <w:sz w:val="28"/>
                <w:szCs w:val="28"/>
                <w:lang w:val="kk-KZ" w:eastAsia="ru-RU"/>
              </w:rPr>
            </w:pPr>
            <w:r>
              <w:rPr>
                <w:rFonts w:ascii="Times New Roman" w:hAnsi="Times New Roman"/>
                <w:bCs/>
                <w:kern w:val="0"/>
                <w:sz w:val="28"/>
                <w:szCs w:val="28"/>
                <w:lang w:eastAsia="ru-RU"/>
              </w:rPr>
              <w:t>4</w:t>
            </w:r>
            <w:r>
              <w:rPr>
                <w:rFonts w:ascii="Times New Roman" w:hAnsi="Times New Roman"/>
                <w:bCs/>
                <w:kern w:val="0"/>
                <w:sz w:val="28"/>
                <w:szCs w:val="28"/>
                <w:lang w:val="kk-KZ" w:eastAsia="ru-RU"/>
              </w:rPr>
              <w:t>0</w:t>
            </w:r>
          </w:p>
        </w:tc>
      </w:tr>
      <w:tr w:rsidR="009823BF" w:rsidRPr="00FD2CC8" w14:paraId="52BB4250" w14:textId="77777777" w:rsidTr="003E0AC0">
        <w:tc>
          <w:tcPr>
            <w:tcW w:w="706" w:type="dxa"/>
          </w:tcPr>
          <w:p w14:paraId="221102D5" w14:textId="77777777" w:rsidR="009823BF" w:rsidRPr="00FD2CC8" w:rsidRDefault="009823BF" w:rsidP="00552FAE">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4.9</w:t>
            </w:r>
          </w:p>
        </w:tc>
        <w:tc>
          <w:tcPr>
            <w:tcW w:w="8193" w:type="dxa"/>
          </w:tcPr>
          <w:p w14:paraId="01A67841" w14:textId="77777777" w:rsidR="009823BF" w:rsidRPr="00FD2CC8" w:rsidRDefault="009823BF" w:rsidP="00552FAE">
            <w:pPr>
              <w:suppressAutoHyphens w:val="0"/>
              <w:spacing w:after="0" w:line="240" w:lineRule="auto"/>
              <w:rPr>
                <w:rFonts w:ascii="Times New Roman" w:hAnsi="Times New Roman"/>
                <w:bCs/>
                <w:kern w:val="0"/>
                <w:sz w:val="28"/>
                <w:szCs w:val="28"/>
                <w:lang w:eastAsia="ru-RU"/>
              </w:rPr>
            </w:pPr>
            <w:r w:rsidRPr="00FB2815">
              <w:rPr>
                <w:rFonts w:ascii="Times New Roman" w:hAnsi="Times New Roman"/>
                <w:bCs/>
                <w:kern w:val="0"/>
                <w:sz w:val="28"/>
                <w:szCs w:val="28"/>
                <w:lang w:eastAsia="ru-RU"/>
              </w:rPr>
              <w:t>Спецификация профессионального модуля 3 «Выполнение сварки и склейки труб с различными пластмассовыми фасонными частями»</w:t>
            </w:r>
          </w:p>
        </w:tc>
        <w:tc>
          <w:tcPr>
            <w:tcW w:w="735" w:type="dxa"/>
          </w:tcPr>
          <w:p w14:paraId="6A60050A" w14:textId="77777777" w:rsidR="009823BF" w:rsidRDefault="009823BF" w:rsidP="00552FAE">
            <w:pPr>
              <w:suppressAutoHyphens w:val="0"/>
              <w:spacing w:after="0" w:line="240" w:lineRule="auto"/>
              <w:rPr>
                <w:rFonts w:ascii="Times New Roman" w:hAnsi="Times New Roman"/>
                <w:bCs/>
                <w:kern w:val="0"/>
                <w:sz w:val="28"/>
                <w:szCs w:val="28"/>
                <w:lang w:eastAsia="ru-RU"/>
              </w:rPr>
            </w:pPr>
          </w:p>
          <w:p w14:paraId="00AE5004" w14:textId="77777777" w:rsidR="009823BF" w:rsidRDefault="009823BF" w:rsidP="00552FAE">
            <w:pPr>
              <w:suppressAutoHyphens w:val="0"/>
              <w:spacing w:after="0" w:line="240" w:lineRule="auto"/>
              <w:rPr>
                <w:rFonts w:ascii="Times New Roman" w:hAnsi="Times New Roman"/>
                <w:bCs/>
                <w:kern w:val="0"/>
                <w:sz w:val="28"/>
                <w:szCs w:val="28"/>
                <w:lang w:eastAsia="ru-RU"/>
              </w:rPr>
            </w:pPr>
          </w:p>
          <w:p w14:paraId="3A40604D" w14:textId="77777777" w:rsidR="009823BF" w:rsidRPr="00E85842" w:rsidRDefault="009823BF" w:rsidP="00552FAE">
            <w:pPr>
              <w:suppressAutoHyphens w:val="0"/>
              <w:spacing w:after="0" w:line="240" w:lineRule="auto"/>
              <w:rPr>
                <w:rFonts w:ascii="Times New Roman" w:hAnsi="Times New Roman"/>
                <w:bCs/>
                <w:kern w:val="0"/>
                <w:sz w:val="28"/>
                <w:szCs w:val="28"/>
                <w:lang w:val="kk-KZ" w:eastAsia="ru-RU"/>
              </w:rPr>
            </w:pPr>
            <w:r>
              <w:rPr>
                <w:rFonts w:ascii="Times New Roman" w:hAnsi="Times New Roman"/>
                <w:bCs/>
                <w:kern w:val="0"/>
                <w:sz w:val="28"/>
                <w:szCs w:val="28"/>
                <w:lang w:eastAsia="ru-RU"/>
              </w:rPr>
              <w:t>4</w:t>
            </w:r>
            <w:r>
              <w:rPr>
                <w:rFonts w:ascii="Times New Roman" w:hAnsi="Times New Roman"/>
                <w:bCs/>
                <w:kern w:val="0"/>
                <w:sz w:val="28"/>
                <w:szCs w:val="28"/>
                <w:lang w:val="kk-KZ" w:eastAsia="ru-RU"/>
              </w:rPr>
              <w:t>2</w:t>
            </w:r>
          </w:p>
        </w:tc>
      </w:tr>
      <w:tr w:rsidR="009823BF" w:rsidRPr="00FD2CC8" w14:paraId="105D4190" w14:textId="77777777" w:rsidTr="003E0AC0">
        <w:tc>
          <w:tcPr>
            <w:tcW w:w="706" w:type="dxa"/>
          </w:tcPr>
          <w:p w14:paraId="74EBE248" w14:textId="77777777" w:rsidR="009823BF" w:rsidRPr="00FD2CC8" w:rsidRDefault="009823BF" w:rsidP="00552FAE">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4.10</w:t>
            </w:r>
          </w:p>
        </w:tc>
        <w:tc>
          <w:tcPr>
            <w:tcW w:w="8193" w:type="dxa"/>
          </w:tcPr>
          <w:p w14:paraId="1854E197" w14:textId="77777777" w:rsidR="009823BF" w:rsidRPr="00FD2CC8" w:rsidRDefault="009823BF" w:rsidP="00552FAE">
            <w:pPr>
              <w:suppressAutoHyphens w:val="0"/>
              <w:spacing w:after="0" w:line="240" w:lineRule="auto"/>
              <w:rPr>
                <w:rFonts w:ascii="Times New Roman" w:hAnsi="Times New Roman"/>
                <w:bCs/>
                <w:kern w:val="0"/>
                <w:sz w:val="28"/>
                <w:szCs w:val="28"/>
                <w:lang w:eastAsia="ru-RU"/>
              </w:rPr>
            </w:pPr>
            <w:r w:rsidRPr="00FB2815">
              <w:rPr>
                <w:rFonts w:ascii="Times New Roman" w:hAnsi="Times New Roman"/>
                <w:bCs/>
                <w:kern w:val="0"/>
                <w:sz w:val="28"/>
                <w:szCs w:val="28"/>
                <w:lang w:eastAsia="ru-RU"/>
              </w:rPr>
              <w:t>Спецификация профессионального модуля 4 «Монтаж, техническое обслуживание и ремонт инженерных систем зданий, включая коммуникации «Умных домов»»</w:t>
            </w:r>
          </w:p>
        </w:tc>
        <w:tc>
          <w:tcPr>
            <w:tcW w:w="735" w:type="dxa"/>
          </w:tcPr>
          <w:p w14:paraId="0B5F1408" w14:textId="77777777" w:rsidR="009823BF" w:rsidRDefault="009823BF" w:rsidP="00552FAE">
            <w:pPr>
              <w:suppressAutoHyphens w:val="0"/>
              <w:spacing w:after="0" w:line="240" w:lineRule="auto"/>
              <w:rPr>
                <w:rFonts w:ascii="Times New Roman" w:hAnsi="Times New Roman"/>
                <w:bCs/>
                <w:kern w:val="0"/>
                <w:sz w:val="28"/>
                <w:szCs w:val="28"/>
                <w:lang w:eastAsia="ru-RU"/>
              </w:rPr>
            </w:pPr>
          </w:p>
          <w:p w14:paraId="599036E5" w14:textId="77777777" w:rsidR="009823BF" w:rsidRDefault="009823BF" w:rsidP="00552FAE">
            <w:pPr>
              <w:suppressAutoHyphens w:val="0"/>
              <w:spacing w:after="0" w:line="240" w:lineRule="auto"/>
              <w:rPr>
                <w:rFonts w:ascii="Times New Roman" w:hAnsi="Times New Roman"/>
                <w:bCs/>
                <w:kern w:val="0"/>
                <w:sz w:val="28"/>
                <w:szCs w:val="28"/>
                <w:lang w:eastAsia="ru-RU"/>
              </w:rPr>
            </w:pPr>
          </w:p>
          <w:p w14:paraId="0C96CDAE" w14:textId="77777777" w:rsidR="009823BF" w:rsidRPr="008808AF" w:rsidRDefault="009823BF" w:rsidP="00552FAE">
            <w:pPr>
              <w:suppressAutoHyphens w:val="0"/>
              <w:spacing w:after="0" w:line="240" w:lineRule="auto"/>
              <w:rPr>
                <w:rFonts w:ascii="Times New Roman" w:hAnsi="Times New Roman"/>
                <w:bCs/>
                <w:kern w:val="0"/>
                <w:sz w:val="28"/>
                <w:szCs w:val="28"/>
                <w:lang w:val="kk-KZ" w:eastAsia="ru-RU"/>
              </w:rPr>
            </w:pPr>
            <w:r>
              <w:rPr>
                <w:rFonts w:ascii="Times New Roman" w:hAnsi="Times New Roman"/>
                <w:bCs/>
                <w:kern w:val="0"/>
                <w:sz w:val="28"/>
                <w:szCs w:val="28"/>
                <w:lang w:eastAsia="ru-RU"/>
              </w:rPr>
              <w:t>4</w:t>
            </w:r>
            <w:r>
              <w:rPr>
                <w:rFonts w:ascii="Times New Roman" w:hAnsi="Times New Roman"/>
                <w:bCs/>
                <w:kern w:val="0"/>
                <w:sz w:val="28"/>
                <w:szCs w:val="28"/>
                <w:lang w:val="kk-KZ" w:eastAsia="ru-RU"/>
              </w:rPr>
              <w:t>4</w:t>
            </w:r>
          </w:p>
        </w:tc>
      </w:tr>
      <w:tr w:rsidR="009823BF" w:rsidRPr="00FD2CC8" w14:paraId="6424045E" w14:textId="77777777" w:rsidTr="003E0AC0">
        <w:tc>
          <w:tcPr>
            <w:tcW w:w="706" w:type="dxa"/>
          </w:tcPr>
          <w:p w14:paraId="64A8F160" w14:textId="77777777" w:rsidR="009823BF" w:rsidRPr="00FD2CC8" w:rsidRDefault="009823BF" w:rsidP="00552FAE">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4.11</w:t>
            </w:r>
          </w:p>
        </w:tc>
        <w:tc>
          <w:tcPr>
            <w:tcW w:w="8193" w:type="dxa"/>
          </w:tcPr>
          <w:p w14:paraId="4040D554" w14:textId="77777777" w:rsidR="009823BF" w:rsidRPr="00FD2CC8" w:rsidRDefault="009823BF" w:rsidP="00552FAE">
            <w:pPr>
              <w:suppressAutoHyphens w:val="0"/>
              <w:spacing w:after="0" w:line="240" w:lineRule="auto"/>
              <w:rPr>
                <w:rFonts w:ascii="Times New Roman" w:hAnsi="Times New Roman"/>
                <w:bCs/>
                <w:kern w:val="0"/>
                <w:sz w:val="28"/>
                <w:szCs w:val="28"/>
                <w:lang w:eastAsia="ru-RU"/>
              </w:rPr>
            </w:pPr>
            <w:r w:rsidRPr="00FB2815">
              <w:rPr>
                <w:rFonts w:ascii="Times New Roman" w:hAnsi="Times New Roman"/>
                <w:bCs/>
                <w:kern w:val="0"/>
                <w:sz w:val="28"/>
                <w:szCs w:val="28"/>
                <w:lang w:eastAsia="ru-RU"/>
              </w:rPr>
              <w:t>Спецификация профессионального модуля 5 «Монтаж, техническое обслуживание и ремонт силовых и слаботочных систем, включая коммуникации «Умных домов»</w:t>
            </w:r>
          </w:p>
        </w:tc>
        <w:tc>
          <w:tcPr>
            <w:tcW w:w="735" w:type="dxa"/>
          </w:tcPr>
          <w:p w14:paraId="1244CF1C" w14:textId="77777777" w:rsidR="009823BF" w:rsidRDefault="009823BF" w:rsidP="00552FAE">
            <w:pPr>
              <w:suppressAutoHyphens w:val="0"/>
              <w:spacing w:after="0" w:line="240" w:lineRule="auto"/>
              <w:rPr>
                <w:rFonts w:ascii="Times New Roman" w:hAnsi="Times New Roman"/>
                <w:bCs/>
                <w:kern w:val="0"/>
                <w:sz w:val="28"/>
                <w:szCs w:val="28"/>
                <w:lang w:eastAsia="ru-RU"/>
              </w:rPr>
            </w:pPr>
          </w:p>
          <w:p w14:paraId="74CA259B" w14:textId="77777777" w:rsidR="009823BF" w:rsidRDefault="009823BF" w:rsidP="00552FAE">
            <w:pPr>
              <w:suppressAutoHyphens w:val="0"/>
              <w:spacing w:after="0" w:line="240" w:lineRule="auto"/>
              <w:rPr>
                <w:rFonts w:ascii="Times New Roman" w:hAnsi="Times New Roman"/>
                <w:bCs/>
                <w:kern w:val="0"/>
                <w:sz w:val="28"/>
                <w:szCs w:val="28"/>
                <w:lang w:eastAsia="ru-RU"/>
              </w:rPr>
            </w:pPr>
          </w:p>
          <w:p w14:paraId="0A11B39B" w14:textId="77777777" w:rsidR="009823BF" w:rsidRPr="009823BF" w:rsidRDefault="009823BF" w:rsidP="00552FAE">
            <w:pPr>
              <w:suppressAutoHyphens w:val="0"/>
              <w:spacing w:after="0" w:line="240" w:lineRule="auto"/>
              <w:rPr>
                <w:rFonts w:ascii="Times New Roman" w:hAnsi="Times New Roman"/>
                <w:bCs/>
                <w:kern w:val="0"/>
                <w:sz w:val="28"/>
                <w:szCs w:val="28"/>
                <w:lang w:val="kk-KZ" w:eastAsia="ru-RU"/>
              </w:rPr>
            </w:pPr>
            <w:r>
              <w:rPr>
                <w:rFonts w:ascii="Times New Roman" w:hAnsi="Times New Roman"/>
                <w:bCs/>
                <w:kern w:val="0"/>
                <w:sz w:val="28"/>
                <w:szCs w:val="28"/>
                <w:lang w:val="kk-KZ" w:eastAsia="ru-RU"/>
              </w:rPr>
              <w:t>46</w:t>
            </w:r>
          </w:p>
        </w:tc>
      </w:tr>
      <w:tr w:rsidR="009823BF" w:rsidRPr="00FD2CC8" w14:paraId="03826001" w14:textId="77777777" w:rsidTr="003E0AC0">
        <w:tc>
          <w:tcPr>
            <w:tcW w:w="706" w:type="dxa"/>
          </w:tcPr>
          <w:p w14:paraId="54C879CA" w14:textId="77777777" w:rsidR="009823BF" w:rsidRPr="00FD2CC8" w:rsidRDefault="009823BF" w:rsidP="00552FAE">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4.12</w:t>
            </w:r>
          </w:p>
        </w:tc>
        <w:tc>
          <w:tcPr>
            <w:tcW w:w="8193" w:type="dxa"/>
          </w:tcPr>
          <w:p w14:paraId="29F52CF3" w14:textId="77777777" w:rsidR="009823BF" w:rsidRPr="00FD2CC8" w:rsidRDefault="009823BF" w:rsidP="00552FAE">
            <w:pPr>
              <w:suppressAutoHyphens w:val="0"/>
              <w:spacing w:after="0" w:line="240" w:lineRule="auto"/>
              <w:rPr>
                <w:rFonts w:ascii="Times New Roman" w:hAnsi="Times New Roman"/>
                <w:bCs/>
                <w:kern w:val="0"/>
                <w:sz w:val="28"/>
                <w:szCs w:val="28"/>
                <w:lang w:eastAsia="ru-RU"/>
              </w:rPr>
            </w:pPr>
            <w:r w:rsidRPr="00FB2815">
              <w:rPr>
                <w:rFonts w:ascii="Times New Roman" w:hAnsi="Times New Roman"/>
                <w:bCs/>
                <w:kern w:val="0"/>
                <w:sz w:val="28"/>
                <w:szCs w:val="28"/>
                <w:lang w:eastAsia="ru-RU"/>
              </w:rPr>
              <w:t>Спецификация профессионального модуля 6 «Проведение технического обслуживания интеллектуальной системы управления здания, включая коммуникации «Умных домов»</w:t>
            </w:r>
          </w:p>
        </w:tc>
        <w:tc>
          <w:tcPr>
            <w:tcW w:w="735" w:type="dxa"/>
          </w:tcPr>
          <w:p w14:paraId="3DCA35B4" w14:textId="77777777" w:rsidR="009823BF" w:rsidRDefault="009823BF" w:rsidP="00552FAE">
            <w:pPr>
              <w:suppressAutoHyphens w:val="0"/>
              <w:spacing w:after="0" w:line="240" w:lineRule="auto"/>
              <w:rPr>
                <w:rFonts w:ascii="Times New Roman" w:hAnsi="Times New Roman"/>
                <w:bCs/>
                <w:kern w:val="0"/>
                <w:sz w:val="28"/>
                <w:szCs w:val="28"/>
                <w:lang w:eastAsia="ru-RU"/>
              </w:rPr>
            </w:pPr>
          </w:p>
          <w:p w14:paraId="117B028D" w14:textId="77777777" w:rsidR="009823BF" w:rsidRDefault="009823BF" w:rsidP="00552FAE">
            <w:pPr>
              <w:suppressAutoHyphens w:val="0"/>
              <w:spacing w:after="0" w:line="240" w:lineRule="auto"/>
              <w:rPr>
                <w:rFonts w:ascii="Times New Roman" w:hAnsi="Times New Roman"/>
                <w:bCs/>
                <w:kern w:val="0"/>
                <w:sz w:val="28"/>
                <w:szCs w:val="28"/>
                <w:lang w:eastAsia="ru-RU"/>
              </w:rPr>
            </w:pPr>
          </w:p>
          <w:p w14:paraId="371D8BA1" w14:textId="77777777" w:rsidR="009823BF" w:rsidRPr="009823BF" w:rsidRDefault="009823BF" w:rsidP="00552FAE">
            <w:pPr>
              <w:suppressAutoHyphens w:val="0"/>
              <w:spacing w:after="0" w:line="240" w:lineRule="auto"/>
              <w:rPr>
                <w:rFonts w:ascii="Times New Roman" w:hAnsi="Times New Roman"/>
                <w:bCs/>
                <w:kern w:val="0"/>
                <w:sz w:val="28"/>
                <w:szCs w:val="28"/>
                <w:lang w:val="kk-KZ" w:eastAsia="ru-RU"/>
              </w:rPr>
            </w:pPr>
            <w:r>
              <w:rPr>
                <w:rFonts w:ascii="Times New Roman" w:hAnsi="Times New Roman"/>
                <w:bCs/>
                <w:kern w:val="0"/>
                <w:sz w:val="28"/>
                <w:szCs w:val="28"/>
                <w:lang w:val="kk-KZ" w:eastAsia="ru-RU"/>
              </w:rPr>
              <w:t>49</w:t>
            </w:r>
          </w:p>
        </w:tc>
      </w:tr>
      <w:tr w:rsidR="009823BF" w:rsidRPr="00FD2CC8" w14:paraId="59F320F8" w14:textId="77777777" w:rsidTr="003E0AC0">
        <w:tc>
          <w:tcPr>
            <w:tcW w:w="706" w:type="dxa"/>
          </w:tcPr>
          <w:p w14:paraId="3BA9C8E6" w14:textId="77777777" w:rsidR="009823BF" w:rsidRDefault="009823BF" w:rsidP="00552FAE">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4.13</w:t>
            </w:r>
          </w:p>
        </w:tc>
        <w:tc>
          <w:tcPr>
            <w:tcW w:w="8193" w:type="dxa"/>
          </w:tcPr>
          <w:p w14:paraId="7B8D04C8" w14:textId="77777777" w:rsidR="009823BF" w:rsidRPr="00FD2CC8" w:rsidRDefault="009823BF" w:rsidP="00552FAE">
            <w:pPr>
              <w:suppressAutoHyphens w:val="0"/>
              <w:spacing w:after="0" w:line="240" w:lineRule="auto"/>
              <w:rPr>
                <w:rFonts w:ascii="Times New Roman" w:hAnsi="Times New Roman"/>
                <w:bCs/>
                <w:kern w:val="0"/>
                <w:sz w:val="28"/>
                <w:szCs w:val="28"/>
                <w:lang w:eastAsia="ru-RU"/>
              </w:rPr>
            </w:pPr>
            <w:r w:rsidRPr="00FB2815">
              <w:rPr>
                <w:rFonts w:ascii="Times New Roman" w:hAnsi="Times New Roman"/>
                <w:bCs/>
                <w:kern w:val="0"/>
                <w:sz w:val="28"/>
                <w:szCs w:val="28"/>
                <w:lang w:eastAsia="ru-RU"/>
              </w:rPr>
              <w:t>Спецификация профессионального модуля 7 «Проектирование отдельных элементов и интеллектуальной системы управления зданий, включая коммуникации «Умных домов»</w:t>
            </w:r>
          </w:p>
        </w:tc>
        <w:tc>
          <w:tcPr>
            <w:tcW w:w="735" w:type="dxa"/>
          </w:tcPr>
          <w:p w14:paraId="6BFD55B4" w14:textId="77777777" w:rsidR="009823BF" w:rsidRDefault="009823BF" w:rsidP="00552FAE">
            <w:pPr>
              <w:suppressAutoHyphens w:val="0"/>
              <w:spacing w:after="0" w:line="240" w:lineRule="auto"/>
              <w:rPr>
                <w:rFonts w:ascii="Times New Roman" w:hAnsi="Times New Roman"/>
                <w:bCs/>
                <w:kern w:val="0"/>
                <w:sz w:val="28"/>
                <w:szCs w:val="28"/>
                <w:lang w:eastAsia="ru-RU"/>
              </w:rPr>
            </w:pPr>
          </w:p>
          <w:p w14:paraId="70CDCDB4" w14:textId="77777777" w:rsidR="009823BF" w:rsidRDefault="009823BF" w:rsidP="00552FAE">
            <w:pPr>
              <w:suppressAutoHyphens w:val="0"/>
              <w:spacing w:after="0" w:line="240" w:lineRule="auto"/>
              <w:rPr>
                <w:rFonts w:ascii="Times New Roman" w:hAnsi="Times New Roman"/>
                <w:bCs/>
                <w:kern w:val="0"/>
                <w:sz w:val="28"/>
                <w:szCs w:val="28"/>
                <w:lang w:eastAsia="ru-RU"/>
              </w:rPr>
            </w:pPr>
          </w:p>
          <w:p w14:paraId="22596136" w14:textId="77777777" w:rsidR="009823BF" w:rsidRPr="009823BF" w:rsidRDefault="009823BF" w:rsidP="00552FAE">
            <w:pPr>
              <w:suppressAutoHyphens w:val="0"/>
              <w:spacing w:after="0" w:line="240" w:lineRule="auto"/>
              <w:rPr>
                <w:rFonts w:ascii="Times New Roman" w:hAnsi="Times New Roman"/>
                <w:bCs/>
                <w:kern w:val="0"/>
                <w:sz w:val="28"/>
                <w:szCs w:val="28"/>
                <w:lang w:val="kk-KZ" w:eastAsia="ru-RU"/>
              </w:rPr>
            </w:pPr>
            <w:r>
              <w:rPr>
                <w:rFonts w:ascii="Times New Roman" w:hAnsi="Times New Roman"/>
                <w:bCs/>
                <w:kern w:val="0"/>
                <w:sz w:val="28"/>
                <w:szCs w:val="28"/>
                <w:lang w:eastAsia="ru-RU"/>
              </w:rPr>
              <w:t>5</w:t>
            </w:r>
            <w:r>
              <w:rPr>
                <w:rFonts w:ascii="Times New Roman" w:hAnsi="Times New Roman"/>
                <w:bCs/>
                <w:kern w:val="0"/>
                <w:sz w:val="28"/>
                <w:szCs w:val="28"/>
                <w:lang w:val="kk-KZ" w:eastAsia="ru-RU"/>
              </w:rPr>
              <w:t>2</w:t>
            </w:r>
          </w:p>
        </w:tc>
      </w:tr>
      <w:tr w:rsidR="009823BF" w:rsidRPr="00FD2CC8" w14:paraId="3F96E0CC" w14:textId="77777777" w:rsidTr="003E0AC0">
        <w:tc>
          <w:tcPr>
            <w:tcW w:w="706" w:type="dxa"/>
          </w:tcPr>
          <w:p w14:paraId="5F44A774" w14:textId="77777777" w:rsidR="009823BF" w:rsidRDefault="009823BF" w:rsidP="00552FAE">
            <w:pPr>
              <w:suppressAutoHyphens w:val="0"/>
              <w:spacing w:after="0" w:line="240" w:lineRule="auto"/>
              <w:jc w:val="right"/>
              <w:rPr>
                <w:rFonts w:ascii="Times New Roman" w:hAnsi="Times New Roman"/>
                <w:bCs/>
                <w:kern w:val="0"/>
                <w:sz w:val="28"/>
                <w:szCs w:val="28"/>
                <w:lang w:eastAsia="ru-RU"/>
              </w:rPr>
            </w:pPr>
            <w:r>
              <w:rPr>
                <w:rFonts w:ascii="Times New Roman" w:hAnsi="Times New Roman"/>
                <w:bCs/>
                <w:kern w:val="0"/>
                <w:sz w:val="28"/>
                <w:szCs w:val="28"/>
                <w:lang w:eastAsia="ru-RU"/>
              </w:rPr>
              <w:t>5</w:t>
            </w:r>
          </w:p>
        </w:tc>
        <w:tc>
          <w:tcPr>
            <w:tcW w:w="8193" w:type="dxa"/>
          </w:tcPr>
          <w:p w14:paraId="67D8F36A" w14:textId="77777777" w:rsidR="009823BF" w:rsidRPr="00FB2815" w:rsidRDefault="009823BF" w:rsidP="00552FAE">
            <w:pPr>
              <w:suppressAutoHyphens w:val="0"/>
              <w:spacing w:after="0" w:line="240" w:lineRule="auto"/>
              <w:rPr>
                <w:rFonts w:ascii="Times New Roman" w:hAnsi="Times New Roman"/>
                <w:bCs/>
                <w:kern w:val="0"/>
                <w:sz w:val="28"/>
                <w:szCs w:val="28"/>
                <w:lang w:eastAsia="ru-RU"/>
              </w:rPr>
            </w:pPr>
            <w:r>
              <w:rPr>
                <w:rFonts w:ascii="Times New Roman" w:hAnsi="Times New Roman"/>
                <w:bCs/>
                <w:kern w:val="0"/>
                <w:sz w:val="28"/>
                <w:szCs w:val="28"/>
                <w:lang w:eastAsia="ru-RU"/>
              </w:rPr>
              <w:t>План учебного процесса</w:t>
            </w:r>
          </w:p>
        </w:tc>
        <w:tc>
          <w:tcPr>
            <w:tcW w:w="735" w:type="dxa"/>
          </w:tcPr>
          <w:p w14:paraId="08FF2764" w14:textId="77777777" w:rsidR="009823BF" w:rsidRPr="009823BF" w:rsidRDefault="009823BF" w:rsidP="00552FAE">
            <w:pPr>
              <w:suppressAutoHyphens w:val="0"/>
              <w:spacing w:after="0" w:line="240" w:lineRule="auto"/>
              <w:rPr>
                <w:rFonts w:ascii="Times New Roman" w:hAnsi="Times New Roman"/>
                <w:bCs/>
                <w:kern w:val="0"/>
                <w:sz w:val="28"/>
                <w:szCs w:val="28"/>
                <w:lang w:val="kk-KZ" w:eastAsia="ru-RU"/>
              </w:rPr>
            </w:pPr>
            <w:r>
              <w:rPr>
                <w:rFonts w:ascii="Times New Roman" w:hAnsi="Times New Roman"/>
                <w:bCs/>
                <w:kern w:val="0"/>
                <w:sz w:val="28"/>
                <w:szCs w:val="28"/>
                <w:lang w:val="kk-KZ" w:eastAsia="ru-RU"/>
              </w:rPr>
              <w:t>56</w:t>
            </w:r>
          </w:p>
        </w:tc>
      </w:tr>
    </w:tbl>
    <w:p w14:paraId="1A3AD82A" w14:textId="77777777" w:rsidR="009823BF" w:rsidRPr="00D267C3" w:rsidRDefault="009823BF" w:rsidP="009823BF">
      <w:pPr>
        <w:suppressAutoHyphens w:val="0"/>
        <w:spacing w:after="0" w:line="240" w:lineRule="auto"/>
        <w:rPr>
          <w:rFonts w:ascii="Times New Roman" w:hAnsi="Times New Roman"/>
          <w:b/>
          <w:bCs/>
          <w:kern w:val="0"/>
          <w:sz w:val="28"/>
          <w:szCs w:val="28"/>
          <w:lang w:val="kk-KZ" w:eastAsia="ru-RU"/>
        </w:rPr>
        <w:sectPr w:rsidR="009823BF" w:rsidRPr="00D267C3">
          <w:pgSz w:w="11906" w:h="16838"/>
          <w:pgMar w:top="1134" w:right="709" w:bottom="1134" w:left="1701" w:header="709" w:footer="709" w:gutter="0"/>
          <w:cols w:space="720"/>
        </w:sectPr>
      </w:pPr>
    </w:p>
    <w:p w14:paraId="5E8385DE" w14:textId="77777777" w:rsidR="009823BF" w:rsidRPr="002F2B70" w:rsidRDefault="009823BF" w:rsidP="009823BF">
      <w:pPr>
        <w:pStyle w:val="1"/>
        <w:jc w:val="center"/>
      </w:pPr>
      <w:bookmarkStart w:id="1" w:name="_Toc515268208"/>
      <w:r w:rsidRPr="002F2B70">
        <w:lastRenderedPageBreak/>
        <w:t>ВВЕДЕНИЕ</w:t>
      </w:r>
      <w:bookmarkEnd w:id="1"/>
    </w:p>
    <w:p w14:paraId="76B381D8" w14:textId="77777777" w:rsidR="009823BF" w:rsidRPr="002F2B70" w:rsidRDefault="009823BF" w:rsidP="009823BF">
      <w:pPr>
        <w:shd w:val="clear" w:color="auto" w:fill="FFFFFF"/>
        <w:suppressAutoHyphens w:val="0"/>
        <w:spacing w:after="0" w:line="240" w:lineRule="auto"/>
        <w:jc w:val="center"/>
        <w:rPr>
          <w:rFonts w:ascii="Times New Roman" w:hAnsi="Times New Roman"/>
          <w:color w:val="000000"/>
          <w:kern w:val="0"/>
          <w:sz w:val="28"/>
          <w:szCs w:val="28"/>
          <w:lang w:eastAsia="ru-RU"/>
        </w:rPr>
      </w:pPr>
    </w:p>
    <w:p w14:paraId="5F892065" w14:textId="77777777" w:rsidR="009823BF" w:rsidRPr="005D228D" w:rsidRDefault="009823BF" w:rsidP="009823BF">
      <w:pPr>
        <w:shd w:val="clear" w:color="auto" w:fill="FFFFFF"/>
        <w:tabs>
          <w:tab w:val="left" w:pos="860"/>
        </w:tabs>
        <w:suppressAutoHyphens w:val="0"/>
        <w:spacing w:after="0" w:line="240" w:lineRule="auto"/>
        <w:ind w:firstLine="709"/>
        <w:jc w:val="both"/>
        <w:rPr>
          <w:rFonts w:ascii="Times New Roman" w:hAnsi="Times New Roman"/>
          <w:kern w:val="0"/>
          <w:sz w:val="28"/>
          <w:szCs w:val="28"/>
          <w:lang w:eastAsia="ru-RU"/>
        </w:rPr>
      </w:pPr>
      <w:r w:rsidRPr="005D228D">
        <w:rPr>
          <w:rFonts w:ascii="Times New Roman" w:hAnsi="Times New Roman"/>
          <w:kern w:val="0"/>
          <w:sz w:val="28"/>
          <w:szCs w:val="28"/>
          <w:lang w:eastAsia="ru-RU"/>
        </w:rPr>
        <w:t>Президентом страны Н.А. Назарбаевым в Послании народу Казахстана</w:t>
      </w:r>
      <w:r>
        <w:rPr>
          <w:rFonts w:ascii="Times New Roman" w:hAnsi="Times New Roman"/>
          <w:kern w:val="0"/>
          <w:sz w:val="28"/>
          <w:szCs w:val="28"/>
          <w:lang w:eastAsia="ru-RU"/>
        </w:rPr>
        <w:t xml:space="preserve"> </w:t>
      </w:r>
      <w:r w:rsidRPr="005D228D">
        <w:rPr>
          <w:rFonts w:ascii="Times New Roman" w:hAnsi="Times New Roman"/>
          <w:kern w:val="0"/>
          <w:sz w:val="28"/>
          <w:szCs w:val="28"/>
          <w:lang w:eastAsia="ru-RU"/>
        </w:rPr>
        <w:t xml:space="preserve">2018 </w:t>
      </w:r>
      <w:r w:rsidRPr="005D228D">
        <w:rPr>
          <w:rFonts w:ascii="Times New Roman" w:hAnsi="Times New Roman"/>
          <w:kern w:val="0"/>
          <w:sz w:val="28"/>
          <w:szCs w:val="28"/>
          <w:lang w:val="kk-KZ" w:eastAsia="ru-RU"/>
        </w:rPr>
        <w:t xml:space="preserve">года </w:t>
      </w:r>
      <w:r>
        <w:rPr>
          <w:rFonts w:ascii="Times New Roman" w:hAnsi="Times New Roman"/>
          <w:kern w:val="0"/>
          <w:sz w:val="28"/>
          <w:szCs w:val="28"/>
          <w:lang w:val="kk-KZ" w:eastAsia="ru-RU"/>
        </w:rPr>
        <w:t>«</w:t>
      </w:r>
      <w:r w:rsidRPr="009F1BC5">
        <w:rPr>
          <w:rFonts w:ascii="Times New Roman" w:hAnsi="Times New Roman"/>
          <w:kern w:val="0"/>
          <w:sz w:val="28"/>
          <w:szCs w:val="28"/>
          <w:lang w:eastAsia="ru-RU"/>
        </w:rPr>
        <w:t>Новые возможности развития в условиях четвертой промышленной революции</w:t>
      </w:r>
      <w:r>
        <w:rPr>
          <w:rFonts w:ascii="Times New Roman" w:hAnsi="Times New Roman"/>
          <w:kern w:val="0"/>
          <w:sz w:val="28"/>
          <w:szCs w:val="28"/>
          <w:lang w:eastAsia="ru-RU"/>
        </w:rPr>
        <w:t>»</w:t>
      </w:r>
      <w:r w:rsidRPr="005D228D">
        <w:rPr>
          <w:rFonts w:ascii="Times New Roman" w:hAnsi="Times New Roman"/>
          <w:kern w:val="0"/>
          <w:sz w:val="28"/>
          <w:szCs w:val="28"/>
          <w:lang w:eastAsia="ru-RU"/>
        </w:rPr>
        <w:t xml:space="preserve"> </w:t>
      </w:r>
      <w:r w:rsidRPr="005D228D">
        <w:rPr>
          <w:rFonts w:ascii="Times New Roman" w:hAnsi="Times New Roman"/>
          <w:kern w:val="0"/>
          <w:sz w:val="28"/>
          <w:szCs w:val="28"/>
          <w:lang w:val="kk-KZ" w:eastAsia="ru-RU"/>
        </w:rPr>
        <w:t>отмечена</w:t>
      </w:r>
      <w:r>
        <w:rPr>
          <w:rFonts w:ascii="Times New Roman" w:hAnsi="Times New Roman"/>
          <w:kern w:val="0"/>
          <w:sz w:val="28"/>
          <w:szCs w:val="28"/>
          <w:lang w:eastAsia="ru-RU"/>
        </w:rPr>
        <w:t xml:space="preserve">, </w:t>
      </w:r>
      <w:r w:rsidRPr="005D228D">
        <w:rPr>
          <w:rFonts w:ascii="Times New Roman" w:hAnsi="Times New Roman"/>
          <w:kern w:val="0"/>
          <w:sz w:val="28"/>
          <w:szCs w:val="28"/>
          <w:lang w:eastAsia="ru-RU"/>
        </w:rPr>
        <w:t>необходимость разработки современных образовательных стандартов по всем основным профессиям. В новых стандартах работодатели и бизнесмены четко закрепят, какие знания, навыки и компетенции должны быть у работников.</w:t>
      </w:r>
    </w:p>
    <w:p w14:paraId="2AACB64F" w14:textId="77777777" w:rsidR="009823BF" w:rsidRPr="005D228D" w:rsidRDefault="009823BF" w:rsidP="009823BF">
      <w:pPr>
        <w:suppressAutoHyphens w:val="0"/>
        <w:spacing w:after="0" w:line="240" w:lineRule="auto"/>
        <w:ind w:firstLine="709"/>
        <w:jc w:val="both"/>
        <w:rPr>
          <w:rFonts w:ascii="Times New Roman" w:hAnsi="Times New Roman"/>
          <w:color w:val="000000" w:themeColor="text1"/>
          <w:kern w:val="0"/>
          <w:sz w:val="28"/>
          <w:szCs w:val="28"/>
          <w:lang w:eastAsia="ru-RU"/>
        </w:rPr>
      </w:pPr>
      <w:r w:rsidRPr="005D228D">
        <w:rPr>
          <w:rFonts w:ascii="Times New Roman" w:hAnsi="Times New Roman"/>
          <w:color w:val="000000" w:themeColor="text1"/>
          <w:kern w:val="0"/>
          <w:sz w:val="28"/>
          <w:szCs w:val="28"/>
          <w:lang w:eastAsia="ru-RU"/>
        </w:rPr>
        <w:t>Настоящая о</w:t>
      </w:r>
      <w:r w:rsidRPr="005D228D">
        <w:rPr>
          <w:rFonts w:ascii="Times New Roman" w:hAnsi="Times New Roman"/>
          <w:sz w:val="28"/>
          <w:szCs w:val="28"/>
        </w:rPr>
        <w:t>бразовательная программа подготовлена в соответствии с действующими Законом Республики Казахстан «Об образовании», нормативными документами, постановлениями Правительства Республики Казахстан в области образования и архитектурно-строительной деятельности</w:t>
      </w:r>
      <w:r>
        <w:rPr>
          <w:rFonts w:ascii="Times New Roman" w:hAnsi="Times New Roman"/>
          <w:sz w:val="28"/>
          <w:szCs w:val="28"/>
        </w:rPr>
        <w:t xml:space="preserve">, </w:t>
      </w:r>
      <w:r w:rsidRPr="005D228D">
        <w:rPr>
          <w:rFonts w:ascii="Times New Roman" w:hAnsi="Times New Roman"/>
          <w:color w:val="000000" w:themeColor="text1"/>
          <w:kern w:val="0"/>
          <w:sz w:val="28"/>
          <w:szCs w:val="28"/>
          <w:lang w:eastAsia="ru-RU"/>
        </w:rPr>
        <w:t>определяющих содержание обучения по специальности 1401000 – «Строительство и эксплуатация зданий и сооружений» по квалификации «</w:t>
      </w:r>
      <w:r>
        <w:rPr>
          <w:rFonts w:ascii="Times New Roman" w:hAnsi="Times New Roman"/>
          <w:color w:val="000000" w:themeColor="text1"/>
          <w:kern w:val="0"/>
          <w:sz w:val="28"/>
          <w:szCs w:val="28"/>
          <w:lang w:eastAsia="ru-RU"/>
        </w:rPr>
        <w:t xml:space="preserve">Прикладной бакалавр </w:t>
      </w:r>
      <w:r w:rsidRPr="005D228D">
        <w:rPr>
          <w:rFonts w:ascii="Times New Roman" w:eastAsia="Times New Roman" w:hAnsi="Times New Roman"/>
          <w:sz w:val="28"/>
          <w:szCs w:val="28"/>
          <w:lang w:eastAsia="ru-RU"/>
        </w:rPr>
        <w:t>по обслуживанию интеллектуальной системы управления зданий</w:t>
      </w:r>
      <w:r w:rsidRPr="005D228D">
        <w:rPr>
          <w:rFonts w:ascii="Times New Roman" w:hAnsi="Times New Roman"/>
          <w:color w:val="000000" w:themeColor="text1"/>
          <w:kern w:val="0"/>
          <w:sz w:val="28"/>
          <w:szCs w:val="28"/>
          <w:lang w:eastAsia="ru-RU"/>
        </w:rPr>
        <w:t>».</w:t>
      </w:r>
    </w:p>
    <w:p w14:paraId="3EDAB297" w14:textId="77777777" w:rsidR="009823BF" w:rsidRPr="005D228D" w:rsidRDefault="009823BF" w:rsidP="009823BF">
      <w:pPr>
        <w:shd w:val="clear" w:color="auto" w:fill="FFFFFF"/>
        <w:suppressAutoHyphens w:val="0"/>
        <w:spacing w:after="0" w:line="240" w:lineRule="auto"/>
        <w:ind w:firstLine="709"/>
        <w:jc w:val="both"/>
        <w:rPr>
          <w:rFonts w:ascii="Times New Roman" w:hAnsi="Times New Roman"/>
          <w:kern w:val="0"/>
          <w:sz w:val="28"/>
          <w:szCs w:val="28"/>
          <w:lang w:eastAsia="ru-RU"/>
        </w:rPr>
      </w:pPr>
      <w:r>
        <w:rPr>
          <w:rFonts w:ascii="Times New Roman" w:eastAsia="Times New Roman" w:hAnsi="Times New Roman"/>
          <w:sz w:val="28"/>
          <w:szCs w:val="28"/>
          <w:lang w:eastAsia="ru-RU"/>
        </w:rPr>
        <w:t>Интеллектуальные</w:t>
      </w:r>
      <w:r w:rsidRPr="005D228D">
        <w:rPr>
          <w:rFonts w:ascii="Times New Roman" w:eastAsia="Times New Roman" w:hAnsi="Times New Roman"/>
          <w:sz w:val="28"/>
          <w:szCs w:val="28"/>
          <w:lang w:eastAsia="ru-RU"/>
        </w:rPr>
        <w:t xml:space="preserve"> системы управления зданий</w:t>
      </w:r>
      <w:r w:rsidRPr="005D228D">
        <w:rPr>
          <w:rFonts w:ascii="Times New Roman" w:hAnsi="Times New Roman"/>
          <w:kern w:val="0"/>
          <w:sz w:val="28"/>
          <w:szCs w:val="28"/>
          <w:lang w:eastAsia="ru-RU"/>
        </w:rPr>
        <w:t xml:space="preserve"> является продуктом современного развития существующих </w:t>
      </w:r>
      <w:r>
        <w:rPr>
          <w:rFonts w:ascii="Times New Roman" w:hAnsi="Times New Roman"/>
          <w:kern w:val="0"/>
          <w:sz w:val="28"/>
          <w:szCs w:val="28"/>
          <w:lang w:eastAsia="ru-RU"/>
        </w:rPr>
        <w:t>систем автоматизации: комплексная</w:t>
      </w:r>
      <w:r w:rsidRPr="005D228D">
        <w:rPr>
          <w:rFonts w:ascii="Times New Roman" w:hAnsi="Times New Roman"/>
          <w:kern w:val="0"/>
          <w:sz w:val="28"/>
          <w:szCs w:val="28"/>
          <w:lang w:eastAsia="ru-RU"/>
        </w:rPr>
        <w:t xml:space="preserve"> оптимизаци</w:t>
      </w:r>
      <w:r>
        <w:rPr>
          <w:rFonts w:ascii="Times New Roman" w:hAnsi="Times New Roman"/>
          <w:kern w:val="0"/>
          <w:sz w:val="28"/>
          <w:szCs w:val="28"/>
          <w:lang w:eastAsia="ru-RU"/>
        </w:rPr>
        <w:t>я</w:t>
      </w:r>
      <w:r w:rsidRPr="005D228D">
        <w:rPr>
          <w:rFonts w:ascii="Times New Roman" w:hAnsi="Times New Roman"/>
          <w:kern w:val="0"/>
          <w:sz w:val="28"/>
          <w:szCs w:val="28"/>
          <w:lang w:eastAsia="ru-RU"/>
        </w:rPr>
        <w:t xml:space="preserve"> и</w:t>
      </w:r>
      <w:r>
        <w:rPr>
          <w:rFonts w:ascii="Times New Roman" w:hAnsi="Times New Roman"/>
          <w:kern w:val="0"/>
          <w:sz w:val="28"/>
          <w:szCs w:val="28"/>
          <w:lang w:eastAsia="ru-RU"/>
        </w:rPr>
        <w:t>спользования ресурсов, повышение</w:t>
      </w:r>
      <w:r w:rsidRPr="005D228D">
        <w:rPr>
          <w:rFonts w:ascii="Times New Roman" w:hAnsi="Times New Roman"/>
          <w:kern w:val="0"/>
          <w:sz w:val="28"/>
          <w:szCs w:val="28"/>
          <w:lang w:eastAsia="ru-RU"/>
        </w:rPr>
        <w:t xml:space="preserve"> гибк</w:t>
      </w:r>
      <w:r>
        <w:rPr>
          <w:rFonts w:ascii="Times New Roman" w:hAnsi="Times New Roman"/>
          <w:kern w:val="0"/>
          <w:sz w:val="28"/>
          <w:szCs w:val="28"/>
          <w:lang w:eastAsia="ru-RU"/>
        </w:rPr>
        <w:t>ости конфигурирования и снижение</w:t>
      </w:r>
      <w:r w:rsidRPr="005D228D">
        <w:rPr>
          <w:rFonts w:ascii="Times New Roman" w:hAnsi="Times New Roman"/>
          <w:kern w:val="0"/>
          <w:sz w:val="28"/>
          <w:szCs w:val="28"/>
          <w:lang w:eastAsia="ru-RU"/>
        </w:rPr>
        <w:t xml:space="preserve"> общих затрат </w:t>
      </w:r>
      <w:r>
        <w:rPr>
          <w:rFonts w:ascii="Times New Roman" w:hAnsi="Times New Roman"/>
          <w:kern w:val="0"/>
          <w:sz w:val="28"/>
          <w:szCs w:val="28"/>
          <w:lang w:eastAsia="ru-RU"/>
        </w:rPr>
        <w:t>на энергопотребление, интеграция</w:t>
      </w:r>
      <w:r w:rsidRPr="005D228D">
        <w:rPr>
          <w:rFonts w:ascii="Times New Roman" w:hAnsi="Times New Roman"/>
          <w:kern w:val="0"/>
          <w:sz w:val="28"/>
          <w:szCs w:val="28"/>
          <w:lang w:eastAsia="ru-RU"/>
        </w:rPr>
        <w:t xml:space="preserve"> с широким спектром технологического и телекоммуника</w:t>
      </w:r>
      <w:r>
        <w:rPr>
          <w:rFonts w:ascii="Times New Roman" w:hAnsi="Times New Roman"/>
          <w:kern w:val="0"/>
          <w:sz w:val="28"/>
          <w:szCs w:val="28"/>
          <w:lang w:eastAsia="ru-RU"/>
        </w:rPr>
        <w:t>ционного оборудования, упрощение</w:t>
      </w:r>
      <w:r w:rsidRPr="005D228D">
        <w:rPr>
          <w:rFonts w:ascii="Times New Roman" w:hAnsi="Times New Roman"/>
          <w:kern w:val="0"/>
          <w:sz w:val="28"/>
          <w:szCs w:val="28"/>
          <w:lang w:eastAsia="ru-RU"/>
        </w:rPr>
        <w:t xml:space="preserve"> взаимодействия с пользователем</w:t>
      </w:r>
      <w:r>
        <w:rPr>
          <w:rFonts w:ascii="Times New Roman" w:hAnsi="Times New Roman"/>
          <w:kern w:val="0"/>
          <w:sz w:val="28"/>
          <w:szCs w:val="28"/>
          <w:lang w:eastAsia="ru-RU"/>
        </w:rPr>
        <w:t>, обеспечение безопасности</w:t>
      </w:r>
      <w:r w:rsidRPr="005D228D">
        <w:rPr>
          <w:rFonts w:ascii="Times New Roman" w:hAnsi="Times New Roman"/>
          <w:kern w:val="0"/>
          <w:sz w:val="28"/>
          <w:szCs w:val="28"/>
          <w:lang w:eastAsia="ru-RU"/>
        </w:rPr>
        <w:t>.</w:t>
      </w:r>
    </w:p>
    <w:p w14:paraId="6702260B" w14:textId="77777777" w:rsidR="009823BF" w:rsidRPr="005D228D" w:rsidRDefault="009823BF" w:rsidP="009823BF">
      <w:pPr>
        <w:suppressAutoHyphens w:val="0"/>
        <w:spacing w:after="0" w:line="240" w:lineRule="auto"/>
        <w:ind w:firstLine="709"/>
        <w:jc w:val="both"/>
        <w:rPr>
          <w:rFonts w:ascii="Times New Roman" w:hAnsi="Times New Roman"/>
          <w:sz w:val="28"/>
          <w:szCs w:val="28"/>
        </w:rPr>
      </w:pPr>
      <w:r>
        <w:rPr>
          <w:rFonts w:ascii="Times New Roman" w:hAnsi="Times New Roman"/>
          <w:sz w:val="28"/>
          <w:szCs w:val="28"/>
        </w:rPr>
        <w:t>Образовательная п</w:t>
      </w:r>
      <w:r w:rsidRPr="005D228D">
        <w:rPr>
          <w:rFonts w:ascii="Times New Roman" w:hAnsi="Times New Roman"/>
          <w:sz w:val="28"/>
          <w:szCs w:val="28"/>
        </w:rPr>
        <w:t xml:space="preserve">рограмма призвана реализовать принципы демократического характера управления образованием, расширения границ академической свободы и полномочий учебных заведений, что обеспечит адаптацию системы технического и профессионального образования к изменяющимся потребностям общества, экономики рынка труда. </w:t>
      </w:r>
    </w:p>
    <w:p w14:paraId="587A5002" w14:textId="77777777" w:rsidR="009823BF" w:rsidRPr="005D228D" w:rsidRDefault="009823BF" w:rsidP="009823BF">
      <w:pPr>
        <w:shd w:val="clear" w:color="auto" w:fill="FFFFFF"/>
        <w:suppressAutoHyphens w:val="0"/>
        <w:spacing w:after="0" w:line="240" w:lineRule="auto"/>
        <w:ind w:firstLine="709"/>
        <w:jc w:val="both"/>
        <w:rPr>
          <w:rFonts w:ascii="Times New Roman" w:hAnsi="Times New Roman"/>
          <w:kern w:val="0"/>
          <w:sz w:val="28"/>
          <w:szCs w:val="28"/>
          <w:lang w:eastAsia="ru-RU"/>
        </w:rPr>
      </w:pPr>
      <w:r>
        <w:rPr>
          <w:rFonts w:ascii="Times New Roman" w:hAnsi="Times New Roman"/>
          <w:kern w:val="0"/>
          <w:sz w:val="28"/>
          <w:szCs w:val="28"/>
          <w:lang w:eastAsia="ru-RU"/>
        </w:rPr>
        <w:t>Предусмотрено</w:t>
      </w:r>
      <w:r w:rsidRPr="005D228D">
        <w:rPr>
          <w:rFonts w:ascii="Times New Roman" w:hAnsi="Times New Roman"/>
          <w:kern w:val="0"/>
          <w:sz w:val="28"/>
          <w:szCs w:val="28"/>
          <w:lang w:eastAsia="ru-RU"/>
        </w:rPr>
        <w:t xml:space="preserve"> использование модульно-компетентностного подхода, основанного на разработке оценки компетенций обучающихся организаций образования в виде основных образовательных результатов, использования модульного обучения.</w:t>
      </w:r>
    </w:p>
    <w:p w14:paraId="675C38A9" w14:textId="77777777" w:rsidR="009823BF" w:rsidRPr="005D228D" w:rsidRDefault="009823BF" w:rsidP="009823BF">
      <w:pPr>
        <w:shd w:val="clear" w:color="auto" w:fill="FFFFFF"/>
        <w:suppressAutoHyphens w:val="0"/>
        <w:spacing w:after="0" w:line="240" w:lineRule="auto"/>
        <w:ind w:firstLine="709"/>
        <w:jc w:val="both"/>
        <w:rPr>
          <w:rFonts w:ascii="Times New Roman" w:hAnsi="Times New Roman"/>
          <w:kern w:val="0"/>
          <w:sz w:val="28"/>
          <w:szCs w:val="28"/>
          <w:lang w:eastAsia="ru-RU"/>
        </w:rPr>
      </w:pPr>
      <w:r w:rsidRPr="005D228D">
        <w:rPr>
          <w:rFonts w:ascii="Times New Roman" w:hAnsi="Times New Roman"/>
          <w:kern w:val="0"/>
          <w:sz w:val="28"/>
          <w:szCs w:val="28"/>
          <w:lang w:eastAsia="ru-RU"/>
        </w:rPr>
        <w:t>В соответствии с настоящей образовательной программой учебный процесс в организациях технического и профессионального образования основываться как на модульной системе, так и на кредитной системе обучения.</w:t>
      </w:r>
    </w:p>
    <w:p w14:paraId="57F6A6BA" w14:textId="77777777" w:rsidR="009823BF" w:rsidRPr="005D228D" w:rsidRDefault="009823BF" w:rsidP="009823BF">
      <w:pPr>
        <w:shd w:val="clear" w:color="auto" w:fill="FFFFFF"/>
        <w:suppressAutoHyphens w:val="0"/>
        <w:spacing w:after="0" w:line="240" w:lineRule="auto"/>
        <w:ind w:firstLine="709"/>
        <w:jc w:val="both"/>
        <w:rPr>
          <w:rFonts w:ascii="Times New Roman" w:hAnsi="Times New Roman"/>
          <w:kern w:val="0"/>
          <w:sz w:val="28"/>
          <w:szCs w:val="28"/>
          <w:lang w:eastAsia="ru-RU"/>
        </w:rPr>
      </w:pPr>
      <w:r>
        <w:rPr>
          <w:rFonts w:ascii="Times New Roman" w:hAnsi="Times New Roman"/>
          <w:kern w:val="0"/>
          <w:sz w:val="28"/>
          <w:szCs w:val="28"/>
          <w:lang w:eastAsia="ru-RU"/>
        </w:rPr>
        <w:t xml:space="preserve">При разработке </w:t>
      </w:r>
      <w:r w:rsidRPr="005D228D">
        <w:rPr>
          <w:rFonts w:ascii="Times New Roman" w:hAnsi="Times New Roman"/>
          <w:kern w:val="0"/>
          <w:sz w:val="28"/>
          <w:szCs w:val="28"/>
          <w:lang w:eastAsia="ru-RU"/>
        </w:rPr>
        <w:t>представленной модульной программы обучения</w:t>
      </w:r>
      <w:r>
        <w:rPr>
          <w:rFonts w:ascii="Times New Roman" w:hAnsi="Times New Roman"/>
          <w:kern w:val="0"/>
          <w:sz w:val="28"/>
          <w:szCs w:val="28"/>
          <w:lang w:eastAsia="ru-RU"/>
        </w:rPr>
        <w:t>,</w:t>
      </w:r>
      <w:r w:rsidRPr="005D228D">
        <w:rPr>
          <w:rFonts w:ascii="Times New Roman" w:hAnsi="Times New Roman"/>
          <w:kern w:val="0"/>
          <w:sz w:val="28"/>
          <w:szCs w:val="28"/>
          <w:lang w:eastAsia="ru-RU"/>
        </w:rPr>
        <w:t xml:space="preserve"> </w:t>
      </w:r>
      <w:r>
        <w:rPr>
          <w:rFonts w:ascii="Times New Roman" w:hAnsi="Times New Roman"/>
          <w:kern w:val="0"/>
          <w:sz w:val="28"/>
          <w:szCs w:val="28"/>
          <w:lang w:eastAsia="ru-RU"/>
        </w:rPr>
        <w:t xml:space="preserve">использованы </w:t>
      </w:r>
      <w:r w:rsidRPr="005D228D">
        <w:rPr>
          <w:rFonts w:ascii="Times New Roman" w:hAnsi="Times New Roman"/>
          <w:kern w:val="0"/>
          <w:sz w:val="28"/>
          <w:szCs w:val="28"/>
          <w:lang w:eastAsia="ru-RU"/>
        </w:rPr>
        <w:t>отечественные и зарубеж</w:t>
      </w:r>
      <w:r>
        <w:rPr>
          <w:rFonts w:ascii="Times New Roman" w:hAnsi="Times New Roman"/>
          <w:kern w:val="0"/>
          <w:sz w:val="28"/>
          <w:szCs w:val="28"/>
          <w:lang w:eastAsia="ru-RU"/>
        </w:rPr>
        <w:t>ные научно-методические работы о внедрении автоматизированных систем</w:t>
      </w:r>
      <w:r w:rsidRPr="00D52A46">
        <w:rPr>
          <w:rFonts w:ascii="Times New Roman" w:hAnsi="Times New Roman"/>
          <w:kern w:val="0"/>
          <w:sz w:val="28"/>
          <w:szCs w:val="28"/>
          <w:lang w:eastAsia="ru-RU"/>
        </w:rPr>
        <w:t xml:space="preserve"> управления</w:t>
      </w:r>
      <w:r>
        <w:rPr>
          <w:rFonts w:ascii="Times New Roman" w:hAnsi="Times New Roman"/>
          <w:kern w:val="0"/>
          <w:sz w:val="28"/>
          <w:szCs w:val="28"/>
          <w:lang w:eastAsia="ru-RU"/>
        </w:rPr>
        <w:t xml:space="preserve"> зданий.</w:t>
      </w:r>
      <w:r w:rsidRPr="005D228D">
        <w:rPr>
          <w:rFonts w:ascii="Times New Roman" w:hAnsi="Times New Roman"/>
          <w:kern w:val="0"/>
          <w:sz w:val="28"/>
          <w:szCs w:val="28"/>
          <w:lang w:eastAsia="ru-RU"/>
        </w:rPr>
        <w:t xml:space="preserve"> </w:t>
      </w:r>
    </w:p>
    <w:p w14:paraId="2C6706A9" w14:textId="77777777" w:rsidR="009823BF" w:rsidRPr="005D228D" w:rsidRDefault="009823BF" w:rsidP="009823BF">
      <w:pPr>
        <w:shd w:val="clear" w:color="auto" w:fill="FFFFFF"/>
        <w:suppressAutoHyphens w:val="0"/>
        <w:spacing w:after="0" w:line="240" w:lineRule="auto"/>
        <w:ind w:firstLine="709"/>
        <w:jc w:val="both"/>
        <w:rPr>
          <w:rFonts w:ascii="Times New Roman" w:hAnsi="Times New Roman"/>
          <w:kern w:val="0"/>
          <w:sz w:val="28"/>
          <w:szCs w:val="28"/>
          <w:lang w:eastAsia="ru-RU"/>
        </w:rPr>
      </w:pPr>
      <w:r w:rsidRPr="005D228D">
        <w:rPr>
          <w:rFonts w:ascii="Times New Roman" w:hAnsi="Times New Roman"/>
          <w:kern w:val="0"/>
          <w:sz w:val="28"/>
          <w:szCs w:val="28"/>
          <w:lang w:eastAsia="ru-RU"/>
        </w:rPr>
        <w:t>На основе настоящей ОП организация образования разрабатывает рабочие учебные планы и программы с использованием соответствующих методических рекомендаций для рабочей учебно-планирующей документации.</w:t>
      </w:r>
    </w:p>
    <w:p w14:paraId="07775A1D" w14:textId="77777777" w:rsidR="009823BF" w:rsidRDefault="009823BF" w:rsidP="009823BF">
      <w:pPr>
        <w:pStyle w:val="1"/>
        <w:jc w:val="center"/>
        <w:rPr>
          <w:lang w:val="kk-KZ"/>
        </w:rPr>
      </w:pPr>
      <w:r w:rsidRPr="002F2B70">
        <w:rPr>
          <w:kern w:val="0"/>
          <w:lang w:eastAsia="ru-RU"/>
        </w:rPr>
        <w:br w:type="page"/>
      </w:r>
      <w:r w:rsidRPr="00996398">
        <w:lastRenderedPageBreak/>
        <w:t>ИСПОЛЬЗУЕМЫЕ ОБОЗНАЧЕНИЯ И СОКРАЩЕНИ</w:t>
      </w:r>
      <w:r>
        <w:rPr>
          <w:lang w:val="kk-KZ"/>
        </w:rPr>
        <w:t>Я</w:t>
      </w:r>
    </w:p>
    <w:p w14:paraId="08C8C06A" w14:textId="77777777" w:rsidR="009823BF" w:rsidRPr="00996398" w:rsidRDefault="009823BF" w:rsidP="009823BF">
      <w:pPr>
        <w:spacing w:line="240" w:lineRule="auto"/>
        <w:rPr>
          <w:lang w:val="kk-KZ"/>
        </w:rPr>
      </w:pPr>
    </w:p>
    <w:tbl>
      <w:tblPr>
        <w:tblW w:w="9712" w:type="dxa"/>
        <w:tblInd w:w="-106" w:type="dxa"/>
        <w:tblLayout w:type="fixed"/>
        <w:tblLook w:val="01E0" w:firstRow="1" w:lastRow="1" w:firstColumn="1" w:lastColumn="1" w:noHBand="0" w:noVBand="0"/>
      </w:tblPr>
      <w:tblGrid>
        <w:gridCol w:w="1490"/>
        <w:gridCol w:w="8222"/>
      </w:tblGrid>
      <w:tr w:rsidR="009823BF" w:rsidRPr="005D228D" w14:paraId="008E5027" w14:textId="77777777" w:rsidTr="00552FAE">
        <w:tc>
          <w:tcPr>
            <w:tcW w:w="1490" w:type="dxa"/>
          </w:tcPr>
          <w:p w14:paraId="188A46A0" w14:textId="77777777" w:rsidR="009823BF" w:rsidRPr="005D228D" w:rsidRDefault="009823BF" w:rsidP="00552FAE">
            <w:pPr>
              <w:shd w:val="clear" w:color="auto" w:fill="FFFFFF"/>
              <w:suppressAutoHyphens w:val="0"/>
              <w:spacing w:after="0" w:line="240" w:lineRule="auto"/>
              <w:rPr>
                <w:rFonts w:ascii="Times New Roman" w:hAnsi="Times New Roman"/>
                <w:color w:val="000000"/>
                <w:sz w:val="28"/>
                <w:szCs w:val="28"/>
              </w:rPr>
            </w:pPr>
            <w:r w:rsidRPr="005D228D">
              <w:rPr>
                <w:rFonts w:ascii="Times New Roman" w:hAnsi="Times New Roman"/>
                <w:color w:val="000000"/>
                <w:sz w:val="28"/>
                <w:szCs w:val="28"/>
              </w:rPr>
              <w:t>БК</w:t>
            </w:r>
          </w:p>
        </w:tc>
        <w:tc>
          <w:tcPr>
            <w:tcW w:w="8222" w:type="dxa"/>
          </w:tcPr>
          <w:p w14:paraId="0BC430BC" w14:textId="77777777" w:rsidR="009823BF" w:rsidRPr="005D228D" w:rsidRDefault="009823BF" w:rsidP="00552FAE">
            <w:pPr>
              <w:shd w:val="clear" w:color="auto" w:fill="FFFFFF"/>
              <w:suppressAutoHyphens w:val="0"/>
              <w:spacing w:after="0" w:line="240" w:lineRule="auto"/>
              <w:rPr>
                <w:rFonts w:ascii="Times New Roman" w:hAnsi="Times New Roman"/>
                <w:color w:val="000000"/>
                <w:sz w:val="28"/>
                <w:szCs w:val="28"/>
              </w:rPr>
            </w:pPr>
            <w:r w:rsidRPr="005D228D">
              <w:rPr>
                <w:rFonts w:ascii="Times New Roman" w:hAnsi="Times New Roman"/>
                <w:color w:val="000000"/>
                <w:sz w:val="28"/>
                <w:szCs w:val="28"/>
              </w:rPr>
              <w:t>Базовая компетенция</w:t>
            </w:r>
          </w:p>
        </w:tc>
      </w:tr>
      <w:tr w:rsidR="009823BF" w:rsidRPr="005D228D" w14:paraId="1FF71706" w14:textId="77777777" w:rsidTr="00552FAE">
        <w:tc>
          <w:tcPr>
            <w:tcW w:w="1490" w:type="dxa"/>
          </w:tcPr>
          <w:p w14:paraId="6EA58FF4" w14:textId="77777777" w:rsidR="009823BF" w:rsidRPr="005D228D" w:rsidRDefault="009823BF" w:rsidP="00552FAE">
            <w:pPr>
              <w:shd w:val="clear" w:color="auto" w:fill="FFFFFF"/>
              <w:suppressAutoHyphens w:val="0"/>
              <w:spacing w:after="0" w:line="240" w:lineRule="auto"/>
              <w:rPr>
                <w:rFonts w:ascii="Times New Roman" w:hAnsi="Times New Roman"/>
                <w:color w:val="000000"/>
                <w:sz w:val="28"/>
                <w:szCs w:val="28"/>
              </w:rPr>
            </w:pPr>
            <w:r w:rsidRPr="005D228D">
              <w:rPr>
                <w:rFonts w:ascii="Times New Roman" w:hAnsi="Times New Roman"/>
                <w:color w:val="000000"/>
                <w:sz w:val="28"/>
                <w:szCs w:val="28"/>
              </w:rPr>
              <w:t>БМ</w:t>
            </w:r>
          </w:p>
        </w:tc>
        <w:tc>
          <w:tcPr>
            <w:tcW w:w="8222" w:type="dxa"/>
          </w:tcPr>
          <w:p w14:paraId="60906ECA" w14:textId="77777777" w:rsidR="009823BF" w:rsidRPr="005D228D" w:rsidRDefault="009823BF" w:rsidP="00552FAE">
            <w:pPr>
              <w:shd w:val="clear" w:color="auto" w:fill="FFFFFF"/>
              <w:suppressAutoHyphens w:val="0"/>
              <w:spacing w:after="0" w:line="240" w:lineRule="auto"/>
              <w:rPr>
                <w:rFonts w:ascii="Times New Roman" w:hAnsi="Times New Roman"/>
                <w:color w:val="000000"/>
                <w:sz w:val="28"/>
                <w:szCs w:val="28"/>
              </w:rPr>
            </w:pPr>
            <w:r w:rsidRPr="005D228D">
              <w:rPr>
                <w:rFonts w:ascii="Times New Roman" w:hAnsi="Times New Roman"/>
                <w:color w:val="000000"/>
                <w:sz w:val="28"/>
                <w:szCs w:val="28"/>
              </w:rPr>
              <w:t>Базовый модуль</w:t>
            </w:r>
          </w:p>
        </w:tc>
      </w:tr>
      <w:tr w:rsidR="009823BF" w:rsidRPr="005D228D" w14:paraId="77B7B294" w14:textId="77777777" w:rsidTr="00552FAE">
        <w:tc>
          <w:tcPr>
            <w:tcW w:w="1490" w:type="dxa"/>
          </w:tcPr>
          <w:p w14:paraId="653AFA46" w14:textId="77777777" w:rsidR="009823BF" w:rsidRPr="005D228D" w:rsidRDefault="009823BF" w:rsidP="00552FAE">
            <w:pPr>
              <w:shd w:val="clear" w:color="auto" w:fill="FFFFFF"/>
              <w:suppressAutoHyphens w:val="0"/>
              <w:spacing w:after="0" w:line="240" w:lineRule="auto"/>
              <w:rPr>
                <w:rFonts w:ascii="Times New Roman" w:hAnsi="Times New Roman"/>
                <w:color w:val="000000"/>
                <w:sz w:val="28"/>
                <w:szCs w:val="28"/>
              </w:rPr>
            </w:pPr>
            <w:r w:rsidRPr="005D228D">
              <w:rPr>
                <w:rFonts w:ascii="Times New Roman" w:hAnsi="Times New Roman"/>
                <w:color w:val="000000"/>
                <w:sz w:val="28"/>
                <w:szCs w:val="28"/>
              </w:rPr>
              <w:t>ГОСО</w:t>
            </w:r>
          </w:p>
        </w:tc>
        <w:tc>
          <w:tcPr>
            <w:tcW w:w="8222" w:type="dxa"/>
          </w:tcPr>
          <w:p w14:paraId="22A03901" w14:textId="77777777" w:rsidR="009823BF" w:rsidRPr="005D228D" w:rsidRDefault="009823BF" w:rsidP="00552FAE">
            <w:pPr>
              <w:shd w:val="clear" w:color="auto" w:fill="FFFFFF"/>
              <w:suppressAutoHyphens w:val="0"/>
              <w:spacing w:after="0" w:line="240" w:lineRule="auto"/>
              <w:rPr>
                <w:rFonts w:ascii="Times New Roman" w:hAnsi="Times New Roman"/>
                <w:color w:val="000000"/>
                <w:sz w:val="28"/>
                <w:szCs w:val="28"/>
              </w:rPr>
            </w:pPr>
            <w:r w:rsidRPr="005D228D">
              <w:rPr>
                <w:rFonts w:ascii="Times New Roman" w:hAnsi="Times New Roman"/>
                <w:color w:val="000000"/>
                <w:sz w:val="28"/>
                <w:szCs w:val="28"/>
              </w:rPr>
              <w:t>Государственный общеобязательный стандарт образования</w:t>
            </w:r>
          </w:p>
        </w:tc>
      </w:tr>
      <w:tr w:rsidR="009823BF" w:rsidRPr="005D228D" w14:paraId="08C44E65" w14:textId="77777777" w:rsidTr="00552FAE">
        <w:tc>
          <w:tcPr>
            <w:tcW w:w="1490" w:type="dxa"/>
          </w:tcPr>
          <w:p w14:paraId="5D4AC216" w14:textId="77777777" w:rsidR="009823BF" w:rsidRPr="005D228D" w:rsidRDefault="009823BF" w:rsidP="00552FAE">
            <w:pPr>
              <w:shd w:val="clear" w:color="auto" w:fill="FFFFFF"/>
              <w:suppressAutoHyphens w:val="0"/>
              <w:spacing w:after="0" w:line="240" w:lineRule="auto"/>
              <w:jc w:val="both"/>
              <w:rPr>
                <w:rFonts w:ascii="Times New Roman" w:hAnsi="Times New Roman"/>
                <w:color w:val="000000"/>
                <w:sz w:val="28"/>
                <w:szCs w:val="28"/>
              </w:rPr>
            </w:pPr>
            <w:r w:rsidRPr="005D228D">
              <w:rPr>
                <w:rFonts w:ascii="Times New Roman" w:hAnsi="Times New Roman"/>
                <w:color w:val="000000"/>
                <w:sz w:val="28"/>
                <w:szCs w:val="28"/>
              </w:rPr>
              <w:t>ИА</w:t>
            </w:r>
          </w:p>
        </w:tc>
        <w:tc>
          <w:tcPr>
            <w:tcW w:w="8222" w:type="dxa"/>
          </w:tcPr>
          <w:p w14:paraId="1804BC9B" w14:textId="77777777" w:rsidR="009823BF" w:rsidRPr="005D228D" w:rsidRDefault="009823BF" w:rsidP="00552FAE">
            <w:pPr>
              <w:shd w:val="clear" w:color="auto" w:fill="FFFFFF"/>
              <w:suppressAutoHyphens w:val="0"/>
              <w:spacing w:after="0" w:line="240" w:lineRule="auto"/>
              <w:jc w:val="both"/>
              <w:rPr>
                <w:rFonts w:ascii="Times New Roman" w:hAnsi="Times New Roman"/>
                <w:color w:val="000000"/>
                <w:sz w:val="28"/>
                <w:szCs w:val="28"/>
                <w:lang w:val="kk-KZ"/>
              </w:rPr>
            </w:pPr>
            <w:r w:rsidRPr="005D228D">
              <w:rPr>
                <w:rFonts w:ascii="Times New Roman" w:hAnsi="Times New Roman"/>
                <w:color w:val="000000"/>
                <w:sz w:val="28"/>
                <w:szCs w:val="28"/>
              </w:rPr>
              <w:t>Итоговая аттестация</w:t>
            </w:r>
          </w:p>
        </w:tc>
      </w:tr>
      <w:tr w:rsidR="009823BF" w:rsidRPr="005D228D" w14:paraId="66CC8C49" w14:textId="77777777" w:rsidTr="00552FAE">
        <w:tc>
          <w:tcPr>
            <w:tcW w:w="1490" w:type="dxa"/>
          </w:tcPr>
          <w:p w14:paraId="6E002220" w14:textId="77777777" w:rsidR="009823BF" w:rsidRPr="005D228D" w:rsidRDefault="009823BF" w:rsidP="00552FAE">
            <w:pPr>
              <w:shd w:val="clear" w:color="auto" w:fill="FFFFFF"/>
              <w:suppressAutoHyphens w:val="0"/>
              <w:spacing w:after="0" w:line="240" w:lineRule="auto"/>
              <w:jc w:val="both"/>
              <w:rPr>
                <w:rFonts w:ascii="Times New Roman" w:hAnsi="Times New Roman"/>
                <w:color w:val="000000"/>
                <w:sz w:val="28"/>
                <w:szCs w:val="28"/>
              </w:rPr>
            </w:pPr>
            <w:r w:rsidRPr="005D228D">
              <w:rPr>
                <w:rFonts w:ascii="Times New Roman" w:hAnsi="Times New Roman"/>
                <w:color w:val="000000"/>
                <w:sz w:val="28"/>
                <w:szCs w:val="28"/>
              </w:rPr>
              <w:t>К</w:t>
            </w:r>
          </w:p>
        </w:tc>
        <w:tc>
          <w:tcPr>
            <w:tcW w:w="8222" w:type="dxa"/>
          </w:tcPr>
          <w:p w14:paraId="162A10A0" w14:textId="77777777" w:rsidR="009823BF" w:rsidRPr="005D228D" w:rsidRDefault="009823BF" w:rsidP="00552FAE">
            <w:pPr>
              <w:shd w:val="clear" w:color="auto" w:fill="FFFFFF"/>
              <w:suppressAutoHyphens w:val="0"/>
              <w:spacing w:after="0" w:line="240" w:lineRule="auto"/>
              <w:jc w:val="both"/>
              <w:rPr>
                <w:rFonts w:ascii="Times New Roman" w:hAnsi="Times New Roman"/>
                <w:color w:val="000000"/>
                <w:sz w:val="28"/>
                <w:szCs w:val="28"/>
                <w:lang w:val="kk-KZ"/>
              </w:rPr>
            </w:pPr>
            <w:r w:rsidRPr="005D228D">
              <w:rPr>
                <w:rFonts w:ascii="Times New Roman" w:hAnsi="Times New Roman"/>
                <w:color w:val="000000"/>
                <w:sz w:val="28"/>
                <w:szCs w:val="28"/>
              </w:rPr>
              <w:t>Консультации</w:t>
            </w:r>
          </w:p>
        </w:tc>
      </w:tr>
      <w:tr w:rsidR="009823BF" w:rsidRPr="005D228D" w14:paraId="5EA76759" w14:textId="77777777" w:rsidTr="00552FAE">
        <w:tc>
          <w:tcPr>
            <w:tcW w:w="1490" w:type="dxa"/>
          </w:tcPr>
          <w:p w14:paraId="502EB545" w14:textId="77777777" w:rsidR="009823BF" w:rsidRPr="005D228D" w:rsidRDefault="009823BF" w:rsidP="00552FAE">
            <w:pPr>
              <w:shd w:val="clear" w:color="auto" w:fill="FFFFFF"/>
              <w:suppressAutoHyphens w:val="0"/>
              <w:spacing w:after="0" w:line="240" w:lineRule="auto"/>
              <w:rPr>
                <w:rFonts w:ascii="Times New Roman" w:hAnsi="Times New Roman"/>
                <w:color w:val="000000"/>
                <w:sz w:val="28"/>
                <w:szCs w:val="28"/>
              </w:rPr>
            </w:pPr>
            <w:r w:rsidRPr="005D228D">
              <w:rPr>
                <w:rFonts w:ascii="Times New Roman" w:hAnsi="Times New Roman"/>
                <w:color w:val="000000"/>
                <w:sz w:val="28"/>
                <w:szCs w:val="28"/>
              </w:rPr>
              <w:t>НРК</w:t>
            </w:r>
          </w:p>
        </w:tc>
        <w:tc>
          <w:tcPr>
            <w:tcW w:w="8222" w:type="dxa"/>
          </w:tcPr>
          <w:p w14:paraId="2AECEF5C" w14:textId="77777777" w:rsidR="009823BF" w:rsidRPr="005D228D" w:rsidRDefault="009823BF" w:rsidP="00552FAE">
            <w:pPr>
              <w:shd w:val="clear" w:color="auto" w:fill="FFFFFF"/>
              <w:suppressAutoHyphens w:val="0"/>
              <w:spacing w:after="0" w:line="240" w:lineRule="auto"/>
              <w:rPr>
                <w:rFonts w:ascii="Times New Roman" w:hAnsi="Times New Roman"/>
                <w:color w:val="000000"/>
                <w:sz w:val="28"/>
                <w:szCs w:val="28"/>
              </w:rPr>
            </w:pPr>
            <w:r w:rsidRPr="005D228D">
              <w:rPr>
                <w:rFonts w:ascii="Times New Roman" w:hAnsi="Times New Roman"/>
                <w:color w:val="000000"/>
                <w:sz w:val="28"/>
                <w:szCs w:val="28"/>
              </w:rPr>
              <w:t>Национальная рамка квалификаций</w:t>
            </w:r>
          </w:p>
        </w:tc>
      </w:tr>
      <w:tr w:rsidR="009823BF" w:rsidRPr="005D228D" w14:paraId="10BD8A90" w14:textId="77777777" w:rsidTr="00552FAE">
        <w:tc>
          <w:tcPr>
            <w:tcW w:w="1490" w:type="dxa"/>
          </w:tcPr>
          <w:p w14:paraId="5734B3BF" w14:textId="77777777" w:rsidR="009823BF" w:rsidRPr="005D228D" w:rsidRDefault="009823BF" w:rsidP="00552FAE">
            <w:pPr>
              <w:shd w:val="clear" w:color="auto" w:fill="FFFFFF"/>
              <w:suppressAutoHyphens w:val="0"/>
              <w:spacing w:after="0" w:line="240" w:lineRule="auto"/>
              <w:rPr>
                <w:rFonts w:ascii="Times New Roman" w:hAnsi="Times New Roman"/>
                <w:color w:val="000000"/>
                <w:sz w:val="28"/>
                <w:szCs w:val="28"/>
              </w:rPr>
            </w:pPr>
            <w:r w:rsidRPr="005D228D">
              <w:rPr>
                <w:rFonts w:ascii="Times New Roman" w:hAnsi="Times New Roman"/>
                <w:color w:val="000000"/>
                <w:sz w:val="28"/>
                <w:szCs w:val="28"/>
              </w:rPr>
              <w:t>ОКЭД</w:t>
            </w:r>
          </w:p>
        </w:tc>
        <w:tc>
          <w:tcPr>
            <w:tcW w:w="8222" w:type="dxa"/>
          </w:tcPr>
          <w:p w14:paraId="1BE08E3D" w14:textId="77777777" w:rsidR="009823BF" w:rsidRPr="005D228D" w:rsidRDefault="009823BF" w:rsidP="00552FAE">
            <w:pPr>
              <w:shd w:val="clear" w:color="auto" w:fill="FFFFFF"/>
              <w:suppressAutoHyphens w:val="0"/>
              <w:spacing w:after="0" w:line="240" w:lineRule="auto"/>
              <w:rPr>
                <w:rFonts w:ascii="Times New Roman" w:hAnsi="Times New Roman"/>
                <w:color w:val="000000"/>
                <w:sz w:val="28"/>
                <w:szCs w:val="28"/>
              </w:rPr>
            </w:pPr>
            <w:r w:rsidRPr="005D228D">
              <w:rPr>
                <w:rFonts w:ascii="Times New Roman" w:hAnsi="Times New Roman"/>
                <w:color w:val="000000"/>
                <w:sz w:val="28"/>
                <w:szCs w:val="28"/>
              </w:rPr>
              <w:t>Общий классификатор видов экономической деятельности</w:t>
            </w:r>
          </w:p>
        </w:tc>
      </w:tr>
      <w:tr w:rsidR="009823BF" w:rsidRPr="005D228D" w14:paraId="21F1A60E" w14:textId="77777777" w:rsidTr="00552FAE">
        <w:tc>
          <w:tcPr>
            <w:tcW w:w="1490" w:type="dxa"/>
          </w:tcPr>
          <w:p w14:paraId="527965F7" w14:textId="77777777" w:rsidR="009823BF" w:rsidRPr="005D228D" w:rsidRDefault="009823BF" w:rsidP="00552FAE">
            <w:pPr>
              <w:shd w:val="clear" w:color="auto" w:fill="FFFFFF"/>
              <w:suppressAutoHyphens w:val="0"/>
              <w:spacing w:after="0" w:line="240" w:lineRule="auto"/>
              <w:jc w:val="both"/>
              <w:rPr>
                <w:rFonts w:ascii="Times New Roman" w:hAnsi="Times New Roman"/>
                <w:color w:val="000000"/>
                <w:sz w:val="28"/>
                <w:szCs w:val="28"/>
              </w:rPr>
            </w:pPr>
            <w:r w:rsidRPr="005D228D">
              <w:rPr>
                <w:rFonts w:ascii="Times New Roman" w:hAnsi="Times New Roman"/>
                <w:color w:val="000000"/>
                <w:sz w:val="28"/>
                <w:szCs w:val="28"/>
              </w:rPr>
              <w:t>ООД</w:t>
            </w:r>
          </w:p>
        </w:tc>
        <w:tc>
          <w:tcPr>
            <w:tcW w:w="8222" w:type="dxa"/>
          </w:tcPr>
          <w:p w14:paraId="1649A2A7" w14:textId="77777777" w:rsidR="009823BF" w:rsidRPr="005D228D" w:rsidRDefault="009823BF" w:rsidP="00552FAE">
            <w:pPr>
              <w:shd w:val="clear" w:color="auto" w:fill="FFFFFF"/>
              <w:suppressAutoHyphens w:val="0"/>
              <w:spacing w:after="0" w:line="240" w:lineRule="auto"/>
              <w:jc w:val="both"/>
              <w:rPr>
                <w:rFonts w:ascii="Times New Roman" w:hAnsi="Times New Roman"/>
                <w:color w:val="000000"/>
                <w:sz w:val="28"/>
                <w:szCs w:val="28"/>
                <w:lang w:val="kk-KZ"/>
              </w:rPr>
            </w:pPr>
            <w:r w:rsidRPr="005D228D">
              <w:rPr>
                <w:rFonts w:ascii="Times New Roman" w:hAnsi="Times New Roman"/>
                <w:color w:val="000000"/>
                <w:sz w:val="28"/>
                <w:szCs w:val="28"/>
              </w:rPr>
              <w:t>Общеобразовательные дисциплины</w:t>
            </w:r>
          </w:p>
        </w:tc>
      </w:tr>
      <w:tr w:rsidR="009823BF" w:rsidRPr="005D228D" w14:paraId="265FE8C9" w14:textId="77777777" w:rsidTr="00552FAE">
        <w:tc>
          <w:tcPr>
            <w:tcW w:w="1490" w:type="dxa"/>
          </w:tcPr>
          <w:p w14:paraId="4E7C2234" w14:textId="77777777" w:rsidR="009823BF" w:rsidRPr="005D228D" w:rsidRDefault="009823BF" w:rsidP="00552FAE">
            <w:pPr>
              <w:shd w:val="clear" w:color="auto" w:fill="FFFFFF"/>
              <w:suppressAutoHyphens w:val="0"/>
              <w:spacing w:after="0" w:line="240" w:lineRule="auto"/>
              <w:rPr>
                <w:rFonts w:ascii="Times New Roman" w:hAnsi="Times New Roman"/>
                <w:color w:val="000000"/>
                <w:sz w:val="28"/>
                <w:szCs w:val="28"/>
              </w:rPr>
            </w:pPr>
            <w:r w:rsidRPr="005D228D">
              <w:rPr>
                <w:rFonts w:ascii="Times New Roman" w:hAnsi="Times New Roman"/>
                <w:color w:val="000000"/>
                <w:sz w:val="28"/>
                <w:szCs w:val="28"/>
              </w:rPr>
              <w:t>ОП</w:t>
            </w:r>
          </w:p>
        </w:tc>
        <w:tc>
          <w:tcPr>
            <w:tcW w:w="8222" w:type="dxa"/>
          </w:tcPr>
          <w:p w14:paraId="0B390ACC" w14:textId="77777777" w:rsidR="009823BF" w:rsidRPr="005D228D" w:rsidRDefault="009823BF" w:rsidP="00552FAE">
            <w:pPr>
              <w:shd w:val="clear" w:color="auto" w:fill="FFFFFF"/>
              <w:suppressAutoHyphens w:val="0"/>
              <w:spacing w:after="0" w:line="240" w:lineRule="auto"/>
              <w:rPr>
                <w:rFonts w:ascii="Times New Roman" w:hAnsi="Times New Roman"/>
                <w:color w:val="000000"/>
                <w:sz w:val="28"/>
                <w:szCs w:val="28"/>
              </w:rPr>
            </w:pPr>
            <w:r w:rsidRPr="005D228D">
              <w:rPr>
                <w:rFonts w:ascii="Times New Roman" w:hAnsi="Times New Roman"/>
                <w:color w:val="000000"/>
                <w:sz w:val="28"/>
                <w:szCs w:val="28"/>
              </w:rPr>
              <w:t>Образовательная программа</w:t>
            </w:r>
          </w:p>
        </w:tc>
      </w:tr>
      <w:tr w:rsidR="009823BF" w:rsidRPr="005D228D" w14:paraId="2060F4C7" w14:textId="77777777" w:rsidTr="00552FAE">
        <w:tc>
          <w:tcPr>
            <w:tcW w:w="1490" w:type="dxa"/>
          </w:tcPr>
          <w:p w14:paraId="48723518" w14:textId="77777777" w:rsidR="009823BF" w:rsidRPr="005D228D" w:rsidRDefault="009823BF" w:rsidP="00552FAE">
            <w:pPr>
              <w:shd w:val="clear" w:color="auto" w:fill="FFFFFF"/>
              <w:suppressAutoHyphens w:val="0"/>
              <w:spacing w:after="0" w:line="240" w:lineRule="auto"/>
              <w:rPr>
                <w:rFonts w:ascii="Times New Roman" w:hAnsi="Times New Roman"/>
                <w:color w:val="000000"/>
                <w:sz w:val="28"/>
                <w:szCs w:val="28"/>
              </w:rPr>
            </w:pPr>
            <w:r w:rsidRPr="005D228D">
              <w:rPr>
                <w:rFonts w:ascii="Times New Roman" w:hAnsi="Times New Roman"/>
                <w:color w:val="000000"/>
                <w:sz w:val="28"/>
                <w:szCs w:val="28"/>
              </w:rPr>
              <w:t>ПС</w:t>
            </w:r>
          </w:p>
        </w:tc>
        <w:tc>
          <w:tcPr>
            <w:tcW w:w="8222" w:type="dxa"/>
          </w:tcPr>
          <w:p w14:paraId="606BBDE5" w14:textId="77777777" w:rsidR="009823BF" w:rsidRPr="005D228D" w:rsidRDefault="009823BF" w:rsidP="00552FAE">
            <w:pPr>
              <w:shd w:val="clear" w:color="auto" w:fill="FFFFFF"/>
              <w:suppressAutoHyphens w:val="0"/>
              <w:spacing w:after="0" w:line="240" w:lineRule="auto"/>
              <w:rPr>
                <w:rFonts w:ascii="Times New Roman" w:hAnsi="Times New Roman"/>
                <w:color w:val="000000"/>
                <w:sz w:val="28"/>
                <w:szCs w:val="28"/>
              </w:rPr>
            </w:pPr>
            <w:r w:rsidRPr="005D228D">
              <w:rPr>
                <w:rFonts w:ascii="Times New Roman" w:hAnsi="Times New Roman"/>
                <w:color w:val="000000"/>
                <w:sz w:val="28"/>
                <w:szCs w:val="28"/>
              </w:rPr>
              <w:t>Профессиональный стандарт</w:t>
            </w:r>
          </w:p>
        </w:tc>
      </w:tr>
      <w:tr w:rsidR="009823BF" w:rsidRPr="005D228D" w14:paraId="6194885D" w14:textId="77777777" w:rsidTr="00552FAE">
        <w:tc>
          <w:tcPr>
            <w:tcW w:w="1490" w:type="dxa"/>
          </w:tcPr>
          <w:p w14:paraId="429B3010" w14:textId="77777777" w:rsidR="009823BF" w:rsidRPr="005D228D" w:rsidRDefault="009823BF" w:rsidP="00552FAE">
            <w:pPr>
              <w:shd w:val="clear" w:color="auto" w:fill="FFFFFF"/>
              <w:suppressAutoHyphens w:val="0"/>
              <w:spacing w:after="0" w:line="240" w:lineRule="auto"/>
              <w:rPr>
                <w:rFonts w:ascii="Times New Roman" w:hAnsi="Times New Roman"/>
                <w:color w:val="000000"/>
                <w:sz w:val="28"/>
                <w:szCs w:val="28"/>
              </w:rPr>
            </w:pPr>
            <w:r w:rsidRPr="005D228D">
              <w:rPr>
                <w:rFonts w:ascii="Times New Roman" w:hAnsi="Times New Roman"/>
                <w:color w:val="000000"/>
                <w:sz w:val="28"/>
                <w:szCs w:val="28"/>
              </w:rPr>
              <w:t>ПВО</w:t>
            </w:r>
          </w:p>
        </w:tc>
        <w:tc>
          <w:tcPr>
            <w:tcW w:w="8222" w:type="dxa"/>
          </w:tcPr>
          <w:p w14:paraId="568FB160" w14:textId="77777777" w:rsidR="009823BF" w:rsidRPr="005D228D" w:rsidRDefault="009823BF" w:rsidP="00552FAE">
            <w:pPr>
              <w:shd w:val="clear" w:color="auto" w:fill="FFFFFF"/>
              <w:suppressAutoHyphens w:val="0"/>
              <w:spacing w:after="0" w:line="240" w:lineRule="auto"/>
              <w:rPr>
                <w:rFonts w:ascii="Times New Roman" w:hAnsi="Times New Roman"/>
                <w:color w:val="000000"/>
                <w:sz w:val="28"/>
                <w:szCs w:val="28"/>
              </w:rPr>
            </w:pPr>
            <w:r w:rsidRPr="005D228D">
              <w:rPr>
                <w:rFonts w:ascii="Times New Roman" w:hAnsi="Times New Roman"/>
                <w:color w:val="000000"/>
                <w:sz w:val="28"/>
                <w:szCs w:val="28"/>
              </w:rPr>
              <w:t>Послевузовское образование</w:t>
            </w:r>
          </w:p>
        </w:tc>
      </w:tr>
      <w:tr w:rsidR="009823BF" w:rsidRPr="005D228D" w14:paraId="24224087" w14:textId="77777777" w:rsidTr="00552FAE">
        <w:tc>
          <w:tcPr>
            <w:tcW w:w="1490" w:type="dxa"/>
          </w:tcPr>
          <w:p w14:paraId="1A40457C" w14:textId="77777777" w:rsidR="009823BF" w:rsidRPr="005D228D" w:rsidRDefault="009823BF" w:rsidP="00552FAE">
            <w:pPr>
              <w:shd w:val="clear" w:color="auto" w:fill="FFFFFF"/>
              <w:suppressAutoHyphens w:val="0"/>
              <w:spacing w:after="0" w:line="240" w:lineRule="auto"/>
              <w:rPr>
                <w:rFonts w:ascii="Times New Roman" w:hAnsi="Times New Roman"/>
                <w:color w:val="000000"/>
                <w:sz w:val="28"/>
                <w:szCs w:val="28"/>
              </w:rPr>
            </w:pPr>
            <w:r w:rsidRPr="005D228D">
              <w:rPr>
                <w:rFonts w:ascii="Times New Roman" w:hAnsi="Times New Roman"/>
                <w:color w:val="000000"/>
                <w:sz w:val="28"/>
                <w:szCs w:val="28"/>
              </w:rPr>
              <w:t>ПК</w:t>
            </w:r>
          </w:p>
        </w:tc>
        <w:tc>
          <w:tcPr>
            <w:tcW w:w="8222" w:type="dxa"/>
          </w:tcPr>
          <w:p w14:paraId="2EB65687" w14:textId="77777777" w:rsidR="009823BF" w:rsidRPr="005D228D" w:rsidRDefault="009823BF" w:rsidP="00552FAE">
            <w:pPr>
              <w:shd w:val="clear" w:color="auto" w:fill="FFFFFF"/>
              <w:suppressAutoHyphens w:val="0"/>
              <w:spacing w:after="0" w:line="240" w:lineRule="auto"/>
              <w:rPr>
                <w:rFonts w:ascii="Times New Roman" w:hAnsi="Times New Roman"/>
                <w:color w:val="000000"/>
                <w:sz w:val="28"/>
                <w:szCs w:val="28"/>
              </w:rPr>
            </w:pPr>
            <w:r w:rsidRPr="005D228D">
              <w:rPr>
                <w:rFonts w:ascii="Times New Roman" w:hAnsi="Times New Roman"/>
                <w:color w:val="000000"/>
                <w:sz w:val="28"/>
                <w:szCs w:val="28"/>
              </w:rPr>
              <w:t>Профессиональная компетенция</w:t>
            </w:r>
          </w:p>
        </w:tc>
      </w:tr>
      <w:tr w:rsidR="009823BF" w:rsidRPr="005D228D" w14:paraId="1BD6A857" w14:textId="77777777" w:rsidTr="00552FAE">
        <w:tc>
          <w:tcPr>
            <w:tcW w:w="1490" w:type="dxa"/>
          </w:tcPr>
          <w:p w14:paraId="51123975" w14:textId="77777777" w:rsidR="009823BF" w:rsidRPr="005D228D" w:rsidRDefault="009823BF" w:rsidP="00552FAE">
            <w:pPr>
              <w:shd w:val="clear" w:color="auto" w:fill="FFFFFF"/>
              <w:suppressAutoHyphens w:val="0"/>
              <w:spacing w:after="0" w:line="240" w:lineRule="auto"/>
              <w:rPr>
                <w:rFonts w:ascii="Times New Roman" w:hAnsi="Times New Roman"/>
                <w:color w:val="000000"/>
                <w:sz w:val="28"/>
                <w:szCs w:val="28"/>
              </w:rPr>
            </w:pPr>
            <w:r w:rsidRPr="005D228D">
              <w:rPr>
                <w:rFonts w:ascii="Times New Roman" w:hAnsi="Times New Roman"/>
                <w:color w:val="000000"/>
                <w:sz w:val="28"/>
                <w:szCs w:val="28"/>
              </w:rPr>
              <w:t>ПМ</w:t>
            </w:r>
          </w:p>
        </w:tc>
        <w:tc>
          <w:tcPr>
            <w:tcW w:w="8222" w:type="dxa"/>
          </w:tcPr>
          <w:p w14:paraId="4333231B" w14:textId="77777777" w:rsidR="009823BF" w:rsidRPr="005D228D" w:rsidRDefault="009823BF" w:rsidP="00552FAE">
            <w:pPr>
              <w:shd w:val="clear" w:color="auto" w:fill="FFFFFF"/>
              <w:suppressAutoHyphens w:val="0"/>
              <w:spacing w:after="0" w:line="240" w:lineRule="auto"/>
              <w:rPr>
                <w:rFonts w:ascii="Times New Roman" w:hAnsi="Times New Roman"/>
                <w:color w:val="000000"/>
                <w:sz w:val="28"/>
                <w:szCs w:val="28"/>
              </w:rPr>
            </w:pPr>
            <w:r w:rsidRPr="005D228D">
              <w:rPr>
                <w:rFonts w:ascii="Times New Roman" w:hAnsi="Times New Roman"/>
                <w:color w:val="000000"/>
                <w:sz w:val="28"/>
                <w:szCs w:val="28"/>
              </w:rPr>
              <w:t>Профессиональный модуль</w:t>
            </w:r>
          </w:p>
        </w:tc>
      </w:tr>
      <w:tr w:rsidR="009823BF" w:rsidRPr="005D228D" w14:paraId="7312DA79" w14:textId="77777777" w:rsidTr="00552FAE">
        <w:tc>
          <w:tcPr>
            <w:tcW w:w="1490" w:type="dxa"/>
          </w:tcPr>
          <w:p w14:paraId="1504C9CE" w14:textId="77777777" w:rsidR="009823BF" w:rsidRPr="005D228D" w:rsidRDefault="009823BF" w:rsidP="00552FAE">
            <w:pPr>
              <w:shd w:val="clear" w:color="auto" w:fill="FFFFFF"/>
              <w:suppressAutoHyphens w:val="0"/>
              <w:spacing w:after="0" w:line="240" w:lineRule="auto"/>
              <w:jc w:val="both"/>
              <w:rPr>
                <w:rFonts w:ascii="Times New Roman" w:hAnsi="Times New Roman"/>
                <w:color w:val="000000"/>
                <w:sz w:val="28"/>
                <w:szCs w:val="28"/>
              </w:rPr>
            </w:pPr>
            <w:r w:rsidRPr="005D228D">
              <w:rPr>
                <w:rFonts w:ascii="Times New Roman" w:hAnsi="Times New Roman"/>
                <w:color w:val="000000"/>
                <w:sz w:val="28"/>
                <w:szCs w:val="28"/>
              </w:rPr>
              <w:t>ПО</w:t>
            </w:r>
          </w:p>
        </w:tc>
        <w:tc>
          <w:tcPr>
            <w:tcW w:w="8222" w:type="dxa"/>
          </w:tcPr>
          <w:p w14:paraId="73BEA026" w14:textId="77777777" w:rsidR="009823BF" w:rsidRPr="005D228D" w:rsidRDefault="009823BF" w:rsidP="00552FAE">
            <w:pPr>
              <w:shd w:val="clear" w:color="auto" w:fill="FFFFFF"/>
              <w:suppressAutoHyphens w:val="0"/>
              <w:spacing w:after="0" w:line="240" w:lineRule="auto"/>
              <w:jc w:val="both"/>
              <w:rPr>
                <w:rFonts w:ascii="Times New Roman" w:hAnsi="Times New Roman"/>
                <w:color w:val="000000"/>
                <w:sz w:val="28"/>
                <w:szCs w:val="28"/>
                <w:lang w:val="kk-KZ"/>
              </w:rPr>
            </w:pPr>
            <w:r w:rsidRPr="005D228D">
              <w:rPr>
                <w:rFonts w:ascii="Times New Roman" w:hAnsi="Times New Roman"/>
                <w:color w:val="000000"/>
                <w:sz w:val="28"/>
                <w:szCs w:val="28"/>
              </w:rPr>
              <w:t>Производственное обучение</w:t>
            </w:r>
          </w:p>
        </w:tc>
      </w:tr>
      <w:tr w:rsidR="009823BF" w:rsidRPr="005D228D" w14:paraId="6DF52C6C" w14:textId="77777777" w:rsidTr="00552FAE">
        <w:tc>
          <w:tcPr>
            <w:tcW w:w="1490" w:type="dxa"/>
          </w:tcPr>
          <w:p w14:paraId="355439C9" w14:textId="77777777" w:rsidR="009823BF" w:rsidRPr="005D228D" w:rsidRDefault="009823BF" w:rsidP="00552FAE">
            <w:pPr>
              <w:shd w:val="clear" w:color="auto" w:fill="FFFFFF"/>
              <w:suppressAutoHyphens w:val="0"/>
              <w:spacing w:after="0" w:line="240" w:lineRule="auto"/>
              <w:jc w:val="both"/>
              <w:rPr>
                <w:rFonts w:ascii="Times New Roman" w:hAnsi="Times New Roman"/>
                <w:color w:val="000000"/>
                <w:sz w:val="28"/>
                <w:szCs w:val="28"/>
              </w:rPr>
            </w:pPr>
            <w:r w:rsidRPr="005D228D">
              <w:rPr>
                <w:rFonts w:ascii="Times New Roman" w:hAnsi="Times New Roman"/>
                <w:color w:val="000000"/>
                <w:sz w:val="28"/>
                <w:szCs w:val="28"/>
              </w:rPr>
              <w:t>ПП</w:t>
            </w:r>
          </w:p>
        </w:tc>
        <w:tc>
          <w:tcPr>
            <w:tcW w:w="8222" w:type="dxa"/>
          </w:tcPr>
          <w:p w14:paraId="7B39A829" w14:textId="77777777" w:rsidR="009823BF" w:rsidRPr="005D228D" w:rsidRDefault="009823BF" w:rsidP="00552FAE">
            <w:pPr>
              <w:shd w:val="clear" w:color="auto" w:fill="FFFFFF"/>
              <w:suppressAutoHyphens w:val="0"/>
              <w:spacing w:after="0" w:line="240" w:lineRule="auto"/>
              <w:jc w:val="both"/>
              <w:rPr>
                <w:rFonts w:ascii="Times New Roman" w:hAnsi="Times New Roman"/>
                <w:color w:val="000000"/>
                <w:sz w:val="28"/>
                <w:szCs w:val="28"/>
                <w:lang w:val="en-US"/>
              </w:rPr>
            </w:pPr>
            <w:r w:rsidRPr="005D228D">
              <w:rPr>
                <w:rFonts w:ascii="Times New Roman" w:hAnsi="Times New Roman"/>
                <w:color w:val="000000"/>
                <w:sz w:val="28"/>
                <w:szCs w:val="28"/>
              </w:rPr>
              <w:t>Профессиональная практика</w:t>
            </w:r>
          </w:p>
        </w:tc>
      </w:tr>
      <w:tr w:rsidR="009823BF" w:rsidRPr="005D228D" w14:paraId="1DAE86FE" w14:textId="77777777" w:rsidTr="00552FAE">
        <w:tc>
          <w:tcPr>
            <w:tcW w:w="1490" w:type="dxa"/>
          </w:tcPr>
          <w:p w14:paraId="71B60B11" w14:textId="77777777" w:rsidR="009823BF" w:rsidRPr="005D228D" w:rsidRDefault="009823BF" w:rsidP="00552FAE">
            <w:pPr>
              <w:shd w:val="clear" w:color="auto" w:fill="FFFFFF"/>
              <w:suppressAutoHyphens w:val="0"/>
              <w:spacing w:after="0" w:line="240" w:lineRule="auto"/>
              <w:rPr>
                <w:rFonts w:ascii="Times New Roman" w:hAnsi="Times New Roman"/>
                <w:color w:val="000000"/>
                <w:sz w:val="28"/>
                <w:szCs w:val="28"/>
              </w:rPr>
            </w:pPr>
            <w:r w:rsidRPr="005D228D">
              <w:rPr>
                <w:rFonts w:ascii="Times New Roman" w:hAnsi="Times New Roman"/>
                <w:color w:val="000000"/>
                <w:sz w:val="28"/>
                <w:szCs w:val="28"/>
              </w:rPr>
              <w:t>РГ</w:t>
            </w:r>
          </w:p>
        </w:tc>
        <w:tc>
          <w:tcPr>
            <w:tcW w:w="8222" w:type="dxa"/>
          </w:tcPr>
          <w:p w14:paraId="6FD3714D" w14:textId="77777777" w:rsidR="009823BF" w:rsidRPr="005D228D" w:rsidRDefault="009823BF" w:rsidP="00552FAE">
            <w:pPr>
              <w:shd w:val="clear" w:color="auto" w:fill="FFFFFF"/>
              <w:suppressAutoHyphens w:val="0"/>
              <w:spacing w:after="0" w:line="240" w:lineRule="auto"/>
              <w:rPr>
                <w:rFonts w:ascii="Times New Roman" w:hAnsi="Times New Roman"/>
                <w:color w:val="000000"/>
                <w:sz w:val="28"/>
                <w:szCs w:val="28"/>
              </w:rPr>
            </w:pPr>
            <w:r w:rsidRPr="005D228D">
              <w:rPr>
                <w:rFonts w:ascii="Times New Roman" w:hAnsi="Times New Roman"/>
                <w:color w:val="000000"/>
                <w:sz w:val="28"/>
                <w:szCs w:val="28"/>
              </w:rPr>
              <w:t>Рабочая группа</w:t>
            </w:r>
          </w:p>
        </w:tc>
      </w:tr>
      <w:tr w:rsidR="009823BF" w:rsidRPr="005D228D" w14:paraId="2CAB1593" w14:textId="77777777" w:rsidTr="00552FAE">
        <w:tc>
          <w:tcPr>
            <w:tcW w:w="1490" w:type="dxa"/>
          </w:tcPr>
          <w:p w14:paraId="4B7D8707" w14:textId="77777777" w:rsidR="009823BF" w:rsidRPr="005D228D" w:rsidRDefault="009823BF" w:rsidP="00552FAE">
            <w:pPr>
              <w:shd w:val="clear" w:color="auto" w:fill="FFFFFF"/>
              <w:suppressAutoHyphens w:val="0"/>
              <w:spacing w:after="0" w:line="240" w:lineRule="auto"/>
              <w:rPr>
                <w:rFonts w:ascii="Times New Roman" w:hAnsi="Times New Roman"/>
                <w:color w:val="000000"/>
                <w:sz w:val="28"/>
                <w:szCs w:val="28"/>
              </w:rPr>
            </w:pPr>
            <w:r w:rsidRPr="005D228D">
              <w:rPr>
                <w:rFonts w:ascii="Times New Roman" w:hAnsi="Times New Roman"/>
                <w:color w:val="000000"/>
                <w:sz w:val="28"/>
                <w:szCs w:val="28"/>
              </w:rPr>
              <w:t>РК</w:t>
            </w:r>
          </w:p>
        </w:tc>
        <w:tc>
          <w:tcPr>
            <w:tcW w:w="8222" w:type="dxa"/>
          </w:tcPr>
          <w:p w14:paraId="29B1FFB2" w14:textId="77777777" w:rsidR="009823BF" w:rsidRPr="005D228D" w:rsidRDefault="009823BF" w:rsidP="00552FAE">
            <w:pPr>
              <w:shd w:val="clear" w:color="auto" w:fill="FFFFFF"/>
              <w:suppressAutoHyphens w:val="0"/>
              <w:spacing w:after="0" w:line="240" w:lineRule="auto"/>
              <w:rPr>
                <w:rFonts w:ascii="Times New Roman" w:hAnsi="Times New Roman"/>
                <w:color w:val="000000"/>
                <w:sz w:val="28"/>
                <w:szCs w:val="28"/>
              </w:rPr>
            </w:pPr>
            <w:r w:rsidRPr="005D228D">
              <w:rPr>
                <w:rFonts w:ascii="Times New Roman" w:hAnsi="Times New Roman"/>
                <w:color w:val="000000"/>
                <w:sz w:val="28"/>
                <w:szCs w:val="28"/>
              </w:rPr>
              <w:t>Республика Казахстан</w:t>
            </w:r>
          </w:p>
        </w:tc>
      </w:tr>
      <w:tr w:rsidR="009823BF" w:rsidRPr="005D228D" w14:paraId="41F97D2F" w14:textId="77777777" w:rsidTr="00552FAE">
        <w:tc>
          <w:tcPr>
            <w:tcW w:w="1490" w:type="dxa"/>
          </w:tcPr>
          <w:p w14:paraId="3A676DF0" w14:textId="77777777" w:rsidR="009823BF" w:rsidRPr="005D228D" w:rsidRDefault="009823BF" w:rsidP="00552FAE">
            <w:pPr>
              <w:shd w:val="clear" w:color="auto" w:fill="FFFFFF"/>
              <w:suppressAutoHyphens w:val="0"/>
              <w:spacing w:after="0" w:line="240" w:lineRule="auto"/>
              <w:rPr>
                <w:rFonts w:ascii="Times New Roman" w:hAnsi="Times New Roman"/>
                <w:color w:val="000000"/>
                <w:sz w:val="28"/>
                <w:szCs w:val="28"/>
              </w:rPr>
            </w:pPr>
            <w:r w:rsidRPr="005D228D">
              <w:rPr>
                <w:rFonts w:ascii="Times New Roman" w:hAnsi="Times New Roman"/>
                <w:color w:val="000000"/>
                <w:sz w:val="28"/>
                <w:szCs w:val="28"/>
              </w:rPr>
              <w:t>РО</w:t>
            </w:r>
          </w:p>
        </w:tc>
        <w:tc>
          <w:tcPr>
            <w:tcW w:w="8222" w:type="dxa"/>
          </w:tcPr>
          <w:p w14:paraId="2CF1593E" w14:textId="77777777" w:rsidR="009823BF" w:rsidRPr="005D228D" w:rsidRDefault="009823BF" w:rsidP="00552FAE">
            <w:pPr>
              <w:shd w:val="clear" w:color="auto" w:fill="FFFFFF"/>
              <w:suppressAutoHyphens w:val="0"/>
              <w:spacing w:after="0" w:line="240" w:lineRule="auto"/>
              <w:rPr>
                <w:rFonts w:ascii="Times New Roman" w:hAnsi="Times New Roman"/>
                <w:color w:val="000000"/>
                <w:sz w:val="28"/>
                <w:szCs w:val="28"/>
              </w:rPr>
            </w:pPr>
            <w:r w:rsidRPr="005D228D">
              <w:rPr>
                <w:rFonts w:ascii="Times New Roman" w:hAnsi="Times New Roman"/>
                <w:color w:val="000000"/>
                <w:sz w:val="28"/>
                <w:szCs w:val="28"/>
              </w:rPr>
              <w:t>Результат обучения</w:t>
            </w:r>
          </w:p>
        </w:tc>
      </w:tr>
      <w:tr w:rsidR="009823BF" w:rsidRPr="005D228D" w14:paraId="12B83CC3" w14:textId="77777777" w:rsidTr="00552FAE">
        <w:tc>
          <w:tcPr>
            <w:tcW w:w="1490" w:type="dxa"/>
          </w:tcPr>
          <w:p w14:paraId="1B444FDD" w14:textId="77777777" w:rsidR="009823BF" w:rsidRPr="005D228D" w:rsidRDefault="009823BF" w:rsidP="00552FAE">
            <w:pPr>
              <w:shd w:val="clear" w:color="auto" w:fill="FFFFFF"/>
              <w:suppressAutoHyphens w:val="0"/>
              <w:spacing w:after="0" w:line="240" w:lineRule="auto"/>
              <w:rPr>
                <w:rFonts w:ascii="Times New Roman" w:hAnsi="Times New Roman"/>
                <w:color w:val="000000"/>
                <w:sz w:val="28"/>
                <w:szCs w:val="28"/>
              </w:rPr>
            </w:pPr>
            <w:r w:rsidRPr="005D228D">
              <w:rPr>
                <w:rFonts w:ascii="Times New Roman" w:hAnsi="Times New Roman"/>
                <w:color w:val="000000"/>
                <w:sz w:val="28"/>
                <w:szCs w:val="28"/>
              </w:rPr>
              <w:t>ТИПО</w:t>
            </w:r>
          </w:p>
        </w:tc>
        <w:tc>
          <w:tcPr>
            <w:tcW w:w="8222" w:type="dxa"/>
          </w:tcPr>
          <w:p w14:paraId="26B89852" w14:textId="77777777" w:rsidR="009823BF" w:rsidRPr="005D228D" w:rsidRDefault="009823BF" w:rsidP="00552FAE">
            <w:pPr>
              <w:shd w:val="clear" w:color="auto" w:fill="FFFFFF"/>
              <w:suppressAutoHyphens w:val="0"/>
              <w:spacing w:after="0" w:line="240" w:lineRule="auto"/>
              <w:rPr>
                <w:rFonts w:ascii="Times New Roman" w:hAnsi="Times New Roman"/>
                <w:color w:val="000000"/>
                <w:sz w:val="28"/>
                <w:szCs w:val="28"/>
              </w:rPr>
            </w:pPr>
            <w:r w:rsidRPr="005D228D">
              <w:rPr>
                <w:rFonts w:ascii="Times New Roman" w:hAnsi="Times New Roman"/>
                <w:color w:val="000000"/>
                <w:sz w:val="28"/>
                <w:szCs w:val="28"/>
              </w:rPr>
              <w:t>Техническое и профессиональное образование</w:t>
            </w:r>
          </w:p>
        </w:tc>
      </w:tr>
      <w:tr w:rsidR="009823BF" w:rsidRPr="005D228D" w14:paraId="7E3EBA34" w14:textId="77777777" w:rsidTr="00552FAE">
        <w:tc>
          <w:tcPr>
            <w:tcW w:w="1490" w:type="dxa"/>
          </w:tcPr>
          <w:p w14:paraId="40FFB671" w14:textId="77777777" w:rsidR="009823BF" w:rsidRPr="005D228D" w:rsidRDefault="009823BF" w:rsidP="00552FAE">
            <w:pPr>
              <w:shd w:val="clear" w:color="auto" w:fill="FFFFFF"/>
              <w:suppressAutoHyphens w:val="0"/>
              <w:spacing w:after="0" w:line="240" w:lineRule="auto"/>
              <w:jc w:val="both"/>
              <w:rPr>
                <w:rFonts w:ascii="Times New Roman" w:hAnsi="Times New Roman"/>
                <w:color w:val="000000"/>
                <w:sz w:val="28"/>
                <w:szCs w:val="28"/>
              </w:rPr>
            </w:pPr>
            <w:r w:rsidRPr="005D228D">
              <w:rPr>
                <w:rFonts w:ascii="Times New Roman" w:hAnsi="Times New Roman"/>
                <w:color w:val="000000"/>
                <w:sz w:val="28"/>
                <w:szCs w:val="28"/>
              </w:rPr>
              <w:t>Ф</w:t>
            </w:r>
          </w:p>
        </w:tc>
        <w:tc>
          <w:tcPr>
            <w:tcW w:w="8222" w:type="dxa"/>
          </w:tcPr>
          <w:p w14:paraId="2D06F055" w14:textId="77777777" w:rsidR="009823BF" w:rsidRPr="005D228D" w:rsidRDefault="009823BF" w:rsidP="00552FAE">
            <w:pPr>
              <w:shd w:val="clear" w:color="auto" w:fill="FFFFFF"/>
              <w:suppressAutoHyphens w:val="0"/>
              <w:spacing w:after="0" w:line="240" w:lineRule="auto"/>
              <w:jc w:val="both"/>
              <w:rPr>
                <w:rFonts w:ascii="Times New Roman" w:hAnsi="Times New Roman"/>
                <w:color w:val="000000"/>
                <w:sz w:val="28"/>
                <w:szCs w:val="28"/>
                <w:lang w:val="kk-KZ"/>
              </w:rPr>
            </w:pPr>
            <w:r w:rsidRPr="005D228D">
              <w:rPr>
                <w:rFonts w:ascii="Times New Roman" w:hAnsi="Times New Roman"/>
                <w:color w:val="000000"/>
                <w:sz w:val="28"/>
                <w:szCs w:val="28"/>
              </w:rPr>
              <w:t>Факультативные занятия</w:t>
            </w:r>
          </w:p>
        </w:tc>
      </w:tr>
    </w:tbl>
    <w:p w14:paraId="477A481D" w14:textId="77777777" w:rsidR="009823BF" w:rsidRDefault="009823BF" w:rsidP="009823BF">
      <w:pPr>
        <w:pStyle w:val="1"/>
        <w:ind w:firstLine="0"/>
        <w:jc w:val="center"/>
        <w:rPr>
          <w:lang w:val="kk-KZ"/>
        </w:rPr>
      </w:pPr>
      <w:r w:rsidRPr="002F2B70">
        <w:rPr>
          <w:color w:val="000000"/>
          <w:kern w:val="0"/>
          <w:lang w:eastAsia="ru-RU"/>
        </w:rPr>
        <w:br w:type="page"/>
      </w:r>
      <w:bookmarkStart w:id="2" w:name="_Toc515268210"/>
      <w:r w:rsidRPr="002F2B70">
        <w:lastRenderedPageBreak/>
        <w:t>ПАСПОРТ  ОБРАЗОВАТЕЛЬНОЙ ПРОГРАММЫ</w:t>
      </w:r>
      <w:bookmarkEnd w:id="2"/>
    </w:p>
    <w:p w14:paraId="392D57AD" w14:textId="77777777" w:rsidR="009823BF" w:rsidRPr="00273081" w:rsidRDefault="009823BF" w:rsidP="009823BF">
      <w:pPr>
        <w:spacing w:line="240" w:lineRule="auto"/>
        <w:rPr>
          <w:lang w:val="kk-KZ"/>
        </w:rPr>
      </w:pPr>
    </w:p>
    <w:p w14:paraId="1B896B35" w14:textId="77777777" w:rsidR="009823BF" w:rsidRPr="002F2B70" w:rsidRDefault="009823BF" w:rsidP="009823BF">
      <w:pPr>
        <w:spacing w:after="0" w:line="240" w:lineRule="auto"/>
        <w:jc w:val="both"/>
        <w:rPr>
          <w:rFonts w:ascii="Times New Roman" w:hAnsi="Times New Roman"/>
          <w:b/>
          <w:sz w:val="28"/>
          <w:szCs w:val="28"/>
        </w:rPr>
      </w:pPr>
      <w:r w:rsidRPr="002F2B70">
        <w:rPr>
          <w:rFonts w:ascii="Times New Roman" w:hAnsi="Times New Roman"/>
          <w:b/>
          <w:sz w:val="28"/>
          <w:szCs w:val="28"/>
        </w:rPr>
        <w:t xml:space="preserve">Наименование </w:t>
      </w:r>
      <w:r w:rsidRPr="002F2B70">
        <w:rPr>
          <w:rFonts w:ascii="Times New Roman" w:hAnsi="Times New Roman"/>
          <w:b/>
          <w:i/>
          <w:sz w:val="28"/>
          <w:szCs w:val="28"/>
        </w:rPr>
        <w:t>(код и название специальности)</w:t>
      </w:r>
      <w:r w:rsidRPr="002F2B70">
        <w:rPr>
          <w:rFonts w:ascii="Times New Roman" w:hAnsi="Times New Roman"/>
          <w:b/>
          <w:sz w:val="28"/>
          <w:szCs w:val="28"/>
        </w:rPr>
        <w:t xml:space="preserve">: </w:t>
      </w:r>
      <w:r w:rsidRPr="002F2B70">
        <w:rPr>
          <w:rFonts w:ascii="Times New Roman" w:hAnsi="Times New Roman"/>
          <w:sz w:val="28"/>
          <w:szCs w:val="28"/>
        </w:rPr>
        <w:t>1401000 - Строительство и эксплуатация зданий и сооружений</w:t>
      </w:r>
    </w:p>
    <w:p w14:paraId="01E27E30" w14:textId="77777777" w:rsidR="009823BF" w:rsidRPr="002F2B70" w:rsidRDefault="009823BF" w:rsidP="009823BF">
      <w:pPr>
        <w:spacing w:after="0" w:line="240" w:lineRule="auto"/>
        <w:jc w:val="both"/>
        <w:rPr>
          <w:rFonts w:ascii="Times New Roman" w:hAnsi="Times New Roman"/>
          <w:sz w:val="28"/>
          <w:szCs w:val="28"/>
        </w:rPr>
      </w:pPr>
      <w:r w:rsidRPr="002F2B70">
        <w:rPr>
          <w:rFonts w:ascii="Times New Roman" w:hAnsi="Times New Roman"/>
          <w:b/>
          <w:sz w:val="28"/>
          <w:szCs w:val="28"/>
        </w:rPr>
        <w:t xml:space="preserve">Название и код квалификации: </w:t>
      </w:r>
      <w:r w:rsidRPr="002F2B70">
        <w:rPr>
          <w:rFonts w:ascii="Times New Roman" w:eastAsia="Times New Roman" w:hAnsi="Times New Roman"/>
          <w:sz w:val="28"/>
          <w:szCs w:val="28"/>
          <w:lang w:eastAsia="ru-RU"/>
        </w:rPr>
        <w:t>140137 4 – Прикладной бакалавр по обслуживанию интеллектуальной системы управления зданий</w:t>
      </w:r>
    </w:p>
    <w:p w14:paraId="690FB82C" w14:textId="77777777" w:rsidR="009823BF" w:rsidRPr="002F2B70" w:rsidRDefault="009823BF" w:rsidP="009823BF">
      <w:pPr>
        <w:spacing w:after="0" w:line="240" w:lineRule="auto"/>
        <w:jc w:val="both"/>
        <w:rPr>
          <w:rFonts w:ascii="Times New Roman" w:hAnsi="Times New Roman"/>
          <w:sz w:val="28"/>
          <w:szCs w:val="28"/>
        </w:rPr>
      </w:pPr>
      <w:r w:rsidRPr="002F2B70">
        <w:rPr>
          <w:rFonts w:ascii="Times New Roman" w:hAnsi="Times New Roman"/>
          <w:b/>
          <w:sz w:val="28"/>
          <w:szCs w:val="28"/>
        </w:rPr>
        <w:t xml:space="preserve">Цель образовательной программы: </w:t>
      </w:r>
      <w:r w:rsidRPr="002F2B70">
        <w:rPr>
          <w:rFonts w:ascii="Times New Roman" w:hAnsi="Times New Roman"/>
          <w:sz w:val="28"/>
          <w:szCs w:val="28"/>
        </w:rPr>
        <w:t xml:space="preserve">подготовка квалифицированных специалистов для </w:t>
      </w:r>
      <w:r>
        <w:rPr>
          <w:rFonts w:ascii="Times New Roman" w:hAnsi="Times New Roman"/>
          <w:sz w:val="28"/>
          <w:szCs w:val="28"/>
          <w:lang w:val="kk-KZ"/>
        </w:rPr>
        <w:t>обслуживания</w:t>
      </w:r>
      <w:r w:rsidRPr="002F2B70">
        <w:rPr>
          <w:rFonts w:ascii="Times New Roman" w:hAnsi="Times New Roman"/>
          <w:sz w:val="28"/>
          <w:szCs w:val="28"/>
        </w:rPr>
        <w:t xml:space="preserve"> интеллектуальной системы управления, вкл</w:t>
      </w:r>
      <w:r>
        <w:rPr>
          <w:rFonts w:ascii="Times New Roman" w:hAnsi="Times New Roman"/>
          <w:sz w:val="28"/>
          <w:szCs w:val="28"/>
        </w:rPr>
        <w:t>ючая коммуникации «Умных домов»</w:t>
      </w:r>
      <w:r w:rsidRPr="002F2B70">
        <w:rPr>
          <w:rFonts w:ascii="Times New Roman" w:hAnsi="Times New Roman"/>
          <w:sz w:val="28"/>
          <w:szCs w:val="28"/>
        </w:rPr>
        <w:t>.</w:t>
      </w:r>
    </w:p>
    <w:p w14:paraId="1B196DCB" w14:textId="77777777" w:rsidR="009823BF" w:rsidRPr="002F2B70" w:rsidRDefault="009823BF" w:rsidP="009823BF">
      <w:pPr>
        <w:spacing w:after="0" w:line="240" w:lineRule="auto"/>
        <w:jc w:val="both"/>
        <w:rPr>
          <w:rFonts w:ascii="Times New Roman" w:hAnsi="Times New Roman"/>
          <w:sz w:val="28"/>
          <w:szCs w:val="28"/>
        </w:rPr>
      </w:pPr>
      <w:r w:rsidRPr="002F2B70">
        <w:rPr>
          <w:rFonts w:ascii="Times New Roman" w:hAnsi="Times New Roman"/>
          <w:b/>
          <w:sz w:val="28"/>
          <w:szCs w:val="28"/>
        </w:rPr>
        <w:t xml:space="preserve">Уровень образования: </w:t>
      </w:r>
      <w:r w:rsidRPr="002F2B70">
        <w:rPr>
          <w:rFonts w:ascii="Times New Roman" w:hAnsi="Times New Roman"/>
          <w:sz w:val="28"/>
          <w:szCs w:val="28"/>
        </w:rPr>
        <w:t>техническое и профессиональное.</w:t>
      </w:r>
    </w:p>
    <w:p w14:paraId="3995CE40" w14:textId="77777777" w:rsidR="009823BF" w:rsidRPr="002F2B70" w:rsidRDefault="009823BF" w:rsidP="009823BF">
      <w:pPr>
        <w:spacing w:after="0" w:line="240" w:lineRule="auto"/>
        <w:jc w:val="both"/>
        <w:rPr>
          <w:rFonts w:ascii="Times New Roman" w:hAnsi="Times New Roman"/>
          <w:b/>
          <w:sz w:val="28"/>
          <w:szCs w:val="28"/>
        </w:rPr>
      </w:pPr>
      <w:r w:rsidRPr="002F2B70">
        <w:rPr>
          <w:rFonts w:ascii="Times New Roman" w:hAnsi="Times New Roman"/>
          <w:b/>
          <w:sz w:val="28"/>
          <w:szCs w:val="28"/>
        </w:rPr>
        <w:t>Уровень профессиональной квалификации:</w:t>
      </w:r>
      <w:r>
        <w:rPr>
          <w:rFonts w:ascii="Times New Roman" w:hAnsi="Times New Roman"/>
          <w:b/>
          <w:sz w:val="28"/>
          <w:szCs w:val="28"/>
          <w:lang w:val="kk-KZ"/>
        </w:rPr>
        <w:t xml:space="preserve"> </w:t>
      </w:r>
      <w:r>
        <w:rPr>
          <w:rFonts w:ascii="Times New Roman" w:hAnsi="Times New Roman"/>
          <w:sz w:val="28"/>
          <w:szCs w:val="28"/>
        </w:rPr>
        <w:t>Прикладной бакалавр</w:t>
      </w:r>
      <w:r w:rsidRPr="002F2B70">
        <w:rPr>
          <w:rFonts w:ascii="Times New Roman" w:hAnsi="Times New Roman"/>
          <w:sz w:val="28"/>
          <w:szCs w:val="28"/>
        </w:rPr>
        <w:t>.</w:t>
      </w:r>
    </w:p>
    <w:p w14:paraId="43164E5B" w14:textId="77777777" w:rsidR="009823BF" w:rsidRPr="002F2B70" w:rsidRDefault="009823BF" w:rsidP="009823BF">
      <w:pPr>
        <w:spacing w:after="0" w:line="240" w:lineRule="auto"/>
        <w:jc w:val="both"/>
        <w:rPr>
          <w:rFonts w:ascii="Times New Roman" w:hAnsi="Times New Roman"/>
          <w:b/>
          <w:sz w:val="28"/>
          <w:szCs w:val="28"/>
        </w:rPr>
      </w:pPr>
      <w:r w:rsidRPr="002F2B70">
        <w:rPr>
          <w:rFonts w:ascii="Times New Roman" w:hAnsi="Times New Roman"/>
          <w:b/>
          <w:sz w:val="28"/>
          <w:szCs w:val="28"/>
        </w:rPr>
        <w:t>Уровни квалификации по НРК/ОРК:</w:t>
      </w:r>
      <w:r w:rsidRPr="002F2B70">
        <w:rPr>
          <w:rFonts w:ascii="Times New Roman" w:hAnsi="Times New Roman"/>
          <w:sz w:val="28"/>
          <w:szCs w:val="28"/>
        </w:rPr>
        <w:t xml:space="preserve"> 4</w:t>
      </w:r>
    </w:p>
    <w:p w14:paraId="49C8E27C" w14:textId="77777777" w:rsidR="009823BF" w:rsidRPr="002F2B70" w:rsidRDefault="009823BF" w:rsidP="009823BF">
      <w:pPr>
        <w:spacing w:after="0" w:line="240" w:lineRule="auto"/>
        <w:jc w:val="both"/>
        <w:rPr>
          <w:rFonts w:ascii="Times New Roman" w:hAnsi="Times New Roman"/>
          <w:b/>
          <w:sz w:val="28"/>
          <w:szCs w:val="28"/>
        </w:rPr>
      </w:pPr>
      <w:r w:rsidRPr="002F2B70">
        <w:rPr>
          <w:rFonts w:ascii="Times New Roman" w:hAnsi="Times New Roman"/>
          <w:b/>
          <w:sz w:val="28"/>
          <w:szCs w:val="28"/>
        </w:rPr>
        <w:t xml:space="preserve">Область профессиональной деятельности*: </w:t>
      </w:r>
      <w:r w:rsidRPr="002F2B70">
        <w:rPr>
          <w:rFonts w:ascii="Times New Roman" w:hAnsi="Times New Roman"/>
          <w:sz w:val="28"/>
          <w:szCs w:val="28"/>
        </w:rPr>
        <w:t>Строительство и коммунальное хозяйство; Сервис, экономика и управление; Энергетика.</w:t>
      </w:r>
    </w:p>
    <w:p w14:paraId="3AA57854" w14:textId="77777777" w:rsidR="009823BF" w:rsidRPr="002F2B70" w:rsidRDefault="009823BF" w:rsidP="009823BF">
      <w:pPr>
        <w:spacing w:after="0" w:line="240" w:lineRule="auto"/>
        <w:jc w:val="both"/>
        <w:rPr>
          <w:rFonts w:ascii="Times New Roman" w:hAnsi="Times New Roman"/>
          <w:b/>
          <w:sz w:val="28"/>
          <w:szCs w:val="28"/>
        </w:rPr>
      </w:pPr>
      <w:r w:rsidRPr="002F2B70">
        <w:rPr>
          <w:rFonts w:ascii="Times New Roman" w:hAnsi="Times New Roman"/>
          <w:b/>
          <w:sz w:val="28"/>
          <w:szCs w:val="28"/>
        </w:rPr>
        <w:t>Вид(ы) трудовой деятельности**:</w:t>
      </w:r>
    </w:p>
    <w:p w14:paraId="7905FAB7" w14:textId="77777777" w:rsidR="009823BF" w:rsidRPr="002F2B70" w:rsidRDefault="009823BF" w:rsidP="009823BF">
      <w:pPr>
        <w:spacing w:after="0" w:line="240" w:lineRule="auto"/>
        <w:ind w:firstLine="703"/>
        <w:jc w:val="both"/>
        <w:rPr>
          <w:rFonts w:ascii="Times New Roman" w:hAnsi="Times New Roman"/>
          <w:sz w:val="28"/>
          <w:szCs w:val="28"/>
          <w:lang w:val="kk-KZ"/>
        </w:rPr>
      </w:pPr>
      <w:r w:rsidRPr="002F2B70">
        <w:rPr>
          <w:rFonts w:ascii="Times New Roman" w:hAnsi="Times New Roman"/>
          <w:sz w:val="28"/>
          <w:szCs w:val="28"/>
        </w:rPr>
        <w:t>1. Техническое обслуживание оборудования систем водоснабжения, канализации, отопления зданий и сооружений, вкл</w:t>
      </w:r>
      <w:r>
        <w:rPr>
          <w:rFonts w:ascii="Times New Roman" w:hAnsi="Times New Roman"/>
          <w:sz w:val="28"/>
          <w:szCs w:val="28"/>
        </w:rPr>
        <w:t>ючая коммуникации «Умных домов»</w:t>
      </w:r>
      <w:r w:rsidRPr="002F2B70">
        <w:rPr>
          <w:rFonts w:ascii="Times New Roman" w:hAnsi="Times New Roman"/>
          <w:sz w:val="28"/>
          <w:szCs w:val="28"/>
          <w:lang w:val="kk-KZ"/>
        </w:rPr>
        <w:t>;</w:t>
      </w:r>
    </w:p>
    <w:p w14:paraId="75703444" w14:textId="77777777" w:rsidR="009823BF" w:rsidRPr="002F2B70" w:rsidRDefault="009823BF" w:rsidP="009823BF">
      <w:pPr>
        <w:spacing w:after="0" w:line="240" w:lineRule="auto"/>
        <w:ind w:firstLine="703"/>
        <w:jc w:val="both"/>
        <w:rPr>
          <w:rFonts w:ascii="Times New Roman" w:hAnsi="Times New Roman"/>
          <w:sz w:val="28"/>
          <w:szCs w:val="28"/>
          <w:lang w:val="kk-KZ"/>
        </w:rPr>
      </w:pPr>
      <w:r w:rsidRPr="002F2B70">
        <w:rPr>
          <w:rFonts w:ascii="Times New Roman" w:hAnsi="Times New Roman"/>
          <w:sz w:val="28"/>
          <w:szCs w:val="28"/>
        </w:rPr>
        <w:t>2. Техническое обслуживание силовых и слаботочных систем, освещения и осветительных сетей зданий и сооружений, вкл</w:t>
      </w:r>
      <w:r>
        <w:rPr>
          <w:rFonts w:ascii="Times New Roman" w:hAnsi="Times New Roman"/>
          <w:sz w:val="28"/>
          <w:szCs w:val="28"/>
        </w:rPr>
        <w:t>ючая коммуникации «Умных домов»</w:t>
      </w:r>
      <w:r w:rsidRPr="002F2B70">
        <w:rPr>
          <w:rFonts w:ascii="Times New Roman" w:hAnsi="Times New Roman"/>
          <w:sz w:val="28"/>
          <w:szCs w:val="28"/>
          <w:lang w:val="kk-KZ"/>
        </w:rPr>
        <w:t>;</w:t>
      </w:r>
    </w:p>
    <w:p w14:paraId="6C920338" w14:textId="77777777" w:rsidR="009823BF" w:rsidRPr="002F2B70" w:rsidRDefault="009823BF" w:rsidP="009823BF">
      <w:pPr>
        <w:spacing w:after="0" w:line="240" w:lineRule="auto"/>
        <w:ind w:firstLine="703"/>
        <w:jc w:val="both"/>
        <w:rPr>
          <w:rFonts w:ascii="Times New Roman" w:hAnsi="Times New Roman"/>
          <w:sz w:val="28"/>
          <w:szCs w:val="28"/>
          <w:lang w:val="kk-KZ"/>
        </w:rPr>
      </w:pPr>
      <w:r w:rsidRPr="002F2B70">
        <w:rPr>
          <w:rFonts w:ascii="Times New Roman" w:hAnsi="Times New Roman"/>
          <w:sz w:val="28"/>
          <w:szCs w:val="28"/>
          <w:lang w:val="kk-KZ"/>
        </w:rPr>
        <w:t xml:space="preserve">3. </w:t>
      </w:r>
      <w:r w:rsidRPr="002F2B70">
        <w:rPr>
          <w:rFonts w:ascii="Times New Roman" w:hAnsi="Times New Roman"/>
          <w:sz w:val="28"/>
          <w:szCs w:val="28"/>
        </w:rPr>
        <w:t>Проектирование отдельных элементов и интеллектуальной системы управления зданий, включая коммуникации «Умных домов»</w:t>
      </w:r>
      <w:r w:rsidRPr="002F2B70">
        <w:rPr>
          <w:rFonts w:ascii="Times New Roman" w:hAnsi="Times New Roman"/>
          <w:sz w:val="28"/>
          <w:szCs w:val="28"/>
          <w:lang w:val="kk-KZ"/>
        </w:rPr>
        <w:t>.</w:t>
      </w:r>
    </w:p>
    <w:p w14:paraId="3892788D" w14:textId="77777777" w:rsidR="009823BF" w:rsidRPr="002F2B70" w:rsidRDefault="009823BF" w:rsidP="009823BF">
      <w:pPr>
        <w:pStyle w:val="af8"/>
        <w:shd w:val="clear" w:color="auto" w:fill="FFFFFF"/>
        <w:tabs>
          <w:tab w:val="left" w:pos="0"/>
        </w:tabs>
        <w:jc w:val="both"/>
        <w:rPr>
          <w:sz w:val="28"/>
          <w:szCs w:val="28"/>
          <w:lang w:val="ru-RU"/>
        </w:rPr>
      </w:pPr>
      <w:r w:rsidRPr="002F2B70">
        <w:rPr>
          <w:b/>
          <w:sz w:val="28"/>
          <w:szCs w:val="28"/>
          <w:lang w:val="ru-RU"/>
        </w:rPr>
        <w:t>Объект(ы) профессиональной деятельности***:</w:t>
      </w:r>
      <w:r w:rsidRPr="002F2B70">
        <w:rPr>
          <w:sz w:val="28"/>
          <w:szCs w:val="28"/>
          <w:lang w:val="ru-RU"/>
        </w:rPr>
        <w:t xml:space="preserve"> интеллектуальной системы управления зданий</w:t>
      </w:r>
      <w:r w:rsidRPr="002F2B70">
        <w:rPr>
          <w:b/>
          <w:sz w:val="28"/>
          <w:szCs w:val="28"/>
          <w:lang w:val="ru-RU"/>
        </w:rPr>
        <w:t xml:space="preserve">, </w:t>
      </w:r>
      <w:r w:rsidRPr="002F2B70">
        <w:rPr>
          <w:sz w:val="28"/>
          <w:szCs w:val="28"/>
          <w:lang w:val="ru-RU"/>
        </w:rPr>
        <w:t>умный дом, датчики, контроллеры, исполнительные механизмы, автоматизированная система управление инженерными сетями.</w:t>
      </w:r>
    </w:p>
    <w:p w14:paraId="662780C7" w14:textId="77777777" w:rsidR="009823BF" w:rsidRPr="002F2B70" w:rsidRDefault="009823BF" w:rsidP="009823BF">
      <w:pPr>
        <w:spacing w:after="0" w:line="240" w:lineRule="auto"/>
        <w:jc w:val="both"/>
        <w:rPr>
          <w:rFonts w:ascii="Times New Roman" w:hAnsi="Times New Roman"/>
          <w:b/>
          <w:sz w:val="28"/>
          <w:szCs w:val="28"/>
        </w:rPr>
      </w:pPr>
      <w:r w:rsidRPr="002F2B70">
        <w:rPr>
          <w:rFonts w:ascii="Times New Roman" w:hAnsi="Times New Roman"/>
          <w:b/>
          <w:sz w:val="28"/>
          <w:szCs w:val="28"/>
        </w:rPr>
        <w:t>Особенности программы****:</w:t>
      </w:r>
      <w:r w:rsidRPr="002F2B70">
        <w:rPr>
          <w:rFonts w:ascii="Times New Roman" w:hAnsi="Times New Roman"/>
          <w:sz w:val="28"/>
          <w:szCs w:val="28"/>
        </w:rPr>
        <w:t xml:space="preserve"> Возможность использования дуальной формы профессиональной подготовки / кредитная технология.</w:t>
      </w:r>
    </w:p>
    <w:p w14:paraId="14843E0B" w14:textId="77777777" w:rsidR="009823BF" w:rsidRPr="002F2B70" w:rsidRDefault="009823BF" w:rsidP="009823BF">
      <w:pPr>
        <w:spacing w:after="0" w:line="240" w:lineRule="auto"/>
        <w:jc w:val="both"/>
        <w:rPr>
          <w:rFonts w:ascii="Times New Roman" w:hAnsi="Times New Roman"/>
          <w:b/>
          <w:sz w:val="28"/>
          <w:szCs w:val="28"/>
        </w:rPr>
      </w:pPr>
      <w:r w:rsidRPr="002F2B70">
        <w:rPr>
          <w:rFonts w:ascii="Times New Roman" w:hAnsi="Times New Roman"/>
          <w:b/>
          <w:sz w:val="28"/>
          <w:szCs w:val="28"/>
        </w:rPr>
        <w:t xml:space="preserve">Форма обучения: </w:t>
      </w:r>
      <w:r w:rsidRPr="002F2B70">
        <w:rPr>
          <w:rFonts w:ascii="Times New Roman" w:hAnsi="Times New Roman"/>
          <w:sz w:val="28"/>
          <w:szCs w:val="28"/>
        </w:rPr>
        <w:t>очная.</w:t>
      </w:r>
    </w:p>
    <w:p w14:paraId="304CE71E" w14:textId="77777777" w:rsidR="009823BF" w:rsidRPr="002F2B70" w:rsidRDefault="009823BF" w:rsidP="009823BF">
      <w:pPr>
        <w:spacing w:after="0" w:line="240" w:lineRule="auto"/>
        <w:jc w:val="both"/>
        <w:rPr>
          <w:rFonts w:ascii="Times New Roman" w:hAnsi="Times New Roman"/>
          <w:b/>
          <w:sz w:val="28"/>
          <w:szCs w:val="28"/>
        </w:rPr>
      </w:pPr>
      <w:r w:rsidRPr="002F2B70">
        <w:rPr>
          <w:rFonts w:ascii="Times New Roman" w:hAnsi="Times New Roman"/>
          <w:b/>
          <w:sz w:val="28"/>
          <w:szCs w:val="28"/>
        </w:rPr>
        <w:t xml:space="preserve">Сроки обучения: </w:t>
      </w:r>
      <w:r w:rsidRPr="002F2B70">
        <w:rPr>
          <w:rFonts w:ascii="Times New Roman" w:hAnsi="Times New Roman"/>
          <w:sz w:val="28"/>
          <w:szCs w:val="28"/>
        </w:rPr>
        <w:t xml:space="preserve">2 года 10 мес. </w:t>
      </w:r>
    </w:p>
    <w:p w14:paraId="114B2971" w14:textId="77777777" w:rsidR="009823BF" w:rsidRPr="002F2B70" w:rsidRDefault="009823BF" w:rsidP="009823BF">
      <w:pPr>
        <w:spacing w:after="0" w:line="240" w:lineRule="auto"/>
        <w:jc w:val="both"/>
        <w:rPr>
          <w:rFonts w:ascii="Times New Roman" w:hAnsi="Times New Roman"/>
          <w:b/>
          <w:sz w:val="28"/>
          <w:szCs w:val="28"/>
        </w:rPr>
      </w:pPr>
      <w:r w:rsidRPr="002F2B70">
        <w:rPr>
          <w:rFonts w:ascii="Times New Roman" w:hAnsi="Times New Roman"/>
          <w:b/>
          <w:sz w:val="28"/>
          <w:szCs w:val="28"/>
        </w:rPr>
        <w:t xml:space="preserve">Язык обучения: </w:t>
      </w:r>
      <w:r w:rsidRPr="002F2B70">
        <w:rPr>
          <w:rFonts w:ascii="Times New Roman" w:hAnsi="Times New Roman"/>
          <w:sz w:val="28"/>
          <w:szCs w:val="28"/>
        </w:rPr>
        <w:t>государственный и русский.</w:t>
      </w:r>
    </w:p>
    <w:p w14:paraId="0B8188BB" w14:textId="50506386" w:rsidR="009823BF" w:rsidRPr="002F2B70" w:rsidRDefault="009823BF" w:rsidP="009823BF">
      <w:pPr>
        <w:spacing w:after="0" w:line="240" w:lineRule="auto"/>
        <w:jc w:val="both"/>
        <w:rPr>
          <w:rFonts w:ascii="Times New Roman" w:hAnsi="Times New Roman"/>
          <w:b/>
          <w:sz w:val="28"/>
          <w:szCs w:val="28"/>
        </w:rPr>
      </w:pPr>
      <w:r w:rsidRPr="002F2B70">
        <w:rPr>
          <w:rFonts w:ascii="Times New Roman" w:hAnsi="Times New Roman"/>
          <w:b/>
          <w:sz w:val="28"/>
          <w:szCs w:val="28"/>
        </w:rPr>
        <w:t xml:space="preserve">Объем кредитов/часов: </w:t>
      </w:r>
      <w:r w:rsidRPr="002F2B70">
        <w:rPr>
          <w:rFonts w:ascii="Times New Roman" w:hAnsi="Times New Roman"/>
          <w:sz w:val="28"/>
          <w:szCs w:val="28"/>
          <w:lang w:val="kk-KZ"/>
        </w:rPr>
        <w:t>1</w:t>
      </w:r>
      <w:r w:rsidR="00067BAD">
        <w:rPr>
          <w:rFonts w:ascii="Times New Roman" w:hAnsi="Times New Roman"/>
          <w:sz w:val="28"/>
          <w:szCs w:val="28"/>
          <w:lang w:val="kk-KZ"/>
        </w:rPr>
        <w:t xml:space="preserve">65 кредитов </w:t>
      </w:r>
      <w:r w:rsidRPr="002F2B70">
        <w:rPr>
          <w:rFonts w:ascii="Times New Roman" w:hAnsi="Times New Roman"/>
          <w:sz w:val="28"/>
          <w:szCs w:val="28"/>
          <w:lang w:val="kk-KZ"/>
        </w:rPr>
        <w:t>/</w:t>
      </w:r>
      <w:r w:rsidR="00067BAD">
        <w:rPr>
          <w:rFonts w:ascii="Times New Roman" w:hAnsi="Times New Roman"/>
          <w:sz w:val="28"/>
          <w:szCs w:val="28"/>
          <w:lang w:val="kk-KZ"/>
        </w:rPr>
        <w:t>4950</w:t>
      </w:r>
      <w:r w:rsidRPr="002F2B70">
        <w:rPr>
          <w:rFonts w:ascii="Times New Roman" w:hAnsi="Times New Roman"/>
          <w:sz w:val="28"/>
          <w:szCs w:val="28"/>
          <w:lang w:val="kk-KZ"/>
        </w:rPr>
        <w:t xml:space="preserve"> </w:t>
      </w:r>
      <w:r w:rsidRPr="002F2B70">
        <w:rPr>
          <w:rFonts w:ascii="Times New Roman" w:hAnsi="Times New Roman"/>
          <w:sz w:val="28"/>
          <w:szCs w:val="28"/>
        </w:rPr>
        <w:t>час</w:t>
      </w:r>
      <w:r w:rsidR="00067BAD">
        <w:rPr>
          <w:rFonts w:ascii="Times New Roman" w:hAnsi="Times New Roman"/>
          <w:sz w:val="28"/>
          <w:szCs w:val="28"/>
        </w:rPr>
        <w:t>ов</w:t>
      </w:r>
      <w:bookmarkStart w:id="3" w:name="_GoBack"/>
      <w:bookmarkEnd w:id="3"/>
    </w:p>
    <w:p w14:paraId="036715A6" w14:textId="77777777" w:rsidR="009823BF" w:rsidRPr="002F2B70" w:rsidRDefault="009823BF" w:rsidP="009823BF">
      <w:pPr>
        <w:pStyle w:val="Default"/>
        <w:jc w:val="both"/>
        <w:rPr>
          <w:sz w:val="28"/>
          <w:szCs w:val="28"/>
        </w:rPr>
      </w:pPr>
      <w:r w:rsidRPr="002F2B70">
        <w:rPr>
          <w:b/>
          <w:sz w:val="28"/>
          <w:szCs w:val="28"/>
        </w:rPr>
        <w:t xml:space="preserve">Требования к обучающимся*****: </w:t>
      </w:r>
      <w:r w:rsidRPr="002F2B70">
        <w:rPr>
          <w:sz w:val="28"/>
          <w:szCs w:val="28"/>
        </w:rPr>
        <w:t>лица, имеющие основное среднее / общее среднее / техническое и профессиональное образование.</w:t>
      </w:r>
    </w:p>
    <w:p w14:paraId="24B63F1F" w14:textId="77777777" w:rsidR="009823BF" w:rsidRPr="002F2B70" w:rsidRDefault="009823BF" w:rsidP="009823BF">
      <w:pPr>
        <w:spacing w:after="0" w:line="240" w:lineRule="auto"/>
        <w:rPr>
          <w:rFonts w:ascii="Times New Roman" w:hAnsi="Times New Roman"/>
          <w:color w:val="000000"/>
          <w:sz w:val="28"/>
          <w:szCs w:val="28"/>
        </w:rPr>
        <w:sectPr w:rsidR="009823BF" w:rsidRPr="002F2B70">
          <w:pgSz w:w="11906" w:h="16838"/>
          <w:pgMar w:top="1134" w:right="709" w:bottom="1134" w:left="1701" w:header="709" w:footer="709" w:gutter="0"/>
          <w:cols w:space="720"/>
        </w:sectPr>
      </w:pPr>
    </w:p>
    <w:bookmarkEnd w:id="0"/>
    <w:p w14:paraId="7EA05C7A" w14:textId="77777777" w:rsidR="009823BF" w:rsidRPr="002F2B70" w:rsidRDefault="009823BF" w:rsidP="009823BF">
      <w:pPr>
        <w:suppressAutoHyphens w:val="0"/>
        <w:spacing w:after="0" w:line="240" w:lineRule="auto"/>
        <w:ind w:firstLine="703"/>
        <w:jc w:val="both"/>
        <w:rPr>
          <w:rFonts w:ascii="Times New Roman" w:hAnsi="Times New Roman"/>
          <w:sz w:val="24"/>
          <w:szCs w:val="24"/>
        </w:rPr>
      </w:pPr>
      <w:r w:rsidRPr="002F2B70">
        <w:rPr>
          <w:rFonts w:ascii="Times New Roman" w:hAnsi="Times New Roman"/>
          <w:sz w:val="24"/>
          <w:szCs w:val="24"/>
        </w:rPr>
        <w:lastRenderedPageBreak/>
        <w:t>*Указывается по параметрам ОРК (Методические рекомендации по разработке и оформлению отраслевых рамок квалификаций, Астана, 2016г.).</w:t>
      </w:r>
    </w:p>
    <w:p w14:paraId="6908BAD0" w14:textId="77777777" w:rsidR="009823BF" w:rsidRPr="002F2B70" w:rsidRDefault="009823BF" w:rsidP="009823BF">
      <w:pPr>
        <w:suppressAutoHyphens w:val="0"/>
        <w:spacing w:after="0" w:line="240" w:lineRule="auto"/>
        <w:ind w:firstLine="703"/>
        <w:jc w:val="both"/>
        <w:rPr>
          <w:rFonts w:ascii="Times New Roman" w:hAnsi="Times New Roman"/>
          <w:sz w:val="24"/>
          <w:szCs w:val="24"/>
        </w:rPr>
      </w:pPr>
      <w:bookmarkStart w:id="4" w:name="_Toc511374216"/>
      <w:r w:rsidRPr="002F2B70">
        <w:rPr>
          <w:rFonts w:ascii="Times New Roman" w:hAnsi="Times New Roman"/>
          <w:sz w:val="24"/>
          <w:szCs w:val="24"/>
        </w:rPr>
        <w:t>**Указывается по ПС (Методические рекомендации по разработке и оформлению профессиональных стандартов, Астана, 2017)</w:t>
      </w:r>
      <w:bookmarkEnd w:id="4"/>
    </w:p>
    <w:p w14:paraId="0EF3BF91" w14:textId="77777777" w:rsidR="009823BF" w:rsidRPr="002F2B70" w:rsidRDefault="009823BF" w:rsidP="009823BF">
      <w:pPr>
        <w:suppressAutoHyphens w:val="0"/>
        <w:spacing w:after="0" w:line="240" w:lineRule="auto"/>
        <w:ind w:firstLine="703"/>
        <w:jc w:val="both"/>
        <w:rPr>
          <w:rFonts w:ascii="Times New Roman" w:hAnsi="Times New Roman"/>
          <w:sz w:val="24"/>
          <w:szCs w:val="24"/>
        </w:rPr>
      </w:pPr>
      <w:r w:rsidRPr="002F2B70">
        <w:rPr>
          <w:rFonts w:ascii="Times New Roman" w:hAnsi="Times New Roman"/>
          <w:sz w:val="24"/>
          <w:szCs w:val="24"/>
        </w:rPr>
        <w:t>*** Указываются системы, предметы (объекты), явления, процессы, технологии на которые направлена деятельность.</w:t>
      </w:r>
    </w:p>
    <w:p w14:paraId="3808D6C6" w14:textId="77777777" w:rsidR="009823BF" w:rsidRPr="002F2B70" w:rsidRDefault="009823BF" w:rsidP="009823BF">
      <w:pPr>
        <w:suppressAutoHyphens w:val="0"/>
        <w:spacing w:after="0" w:line="240" w:lineRule="auto"/>
        <w:ind w:firstLine="703"/>
        <w:jc w:val="both"/>
        <w:rPr>
          <w:rFonts w:ascii="Times New Roman" w:hAnsi="Times New Roman"/>
          <w:sz w:val="24"/>
          <w:szCs w:val="24"/>
        </w:rPr>
      </w:pPr>
      <w:r w:rsidRPr="002F2B70">
        <w:rPr>
          <w:rFonts w:ascii="Times New Roman" w:hAnsi="Times New Roman"/>
          <w:sz w:val="24"/>
          <w:szCs w:val="24"/>
        </w:rPr>
        <w:t>****Указывается дуальное образование / дистанционное обучение / кредитная технология</w:t>
      </w:r>
    </w:p>
    <w:p w14:paraId="46242D24" w14:textId="77777777" w:rsidR="009823BF" w:rsidRPr="002F2B70" w:rsidRDefault="009823BF" w:rsidP="009823BF">
      <w:pPr>
        <w:spacing w:after="0" w:line="240" w:lineRule="auto"/>
        <w:rPr>
          <w:rFonts w:ascii="Times New Roman" w:hAnsi="Times New Roman"/>
          <w:sz w:val="24"/>
          <w:szCs w:val="24"/>
          <w:lang w:val="kk-KZ"/>
        </w:rPr>
      </w:pPr>
      <w:r w:rsidRPr="002F2B70">
        <w:rPr>
          <w:rFonts w:ascii="Times New Roman" w:hAnsi="Times New Roman"/>
          <w:sz w:val="24"/>
          <w:szCs w:val="24"/>
        </w:rPr>
        <w:t xml:space="preserve">***** Указывается предыдущее образование: основное среднее / общее </w:t>
      </w:r>
    </w:p>
    <w:p w14:paraId="74E4954B" w14:textId="77777777" w:rsidR="009823BF" w:rsidRPr="002F2B70" w:rsidRDefault="009823BF" w:rsidP="009823BF">
      <w:pPr>
        <w:suppressAutoHyphens w:val="0"/>
        <w:spacing w:after="0" w:line="240" w:lineRule="auto"/>
        <w:rPr>
          <w:rFonts w:ascii="Times New Roman" w:hAnsi="Times New Roman"/>
          <w:b/>
          <w:sz w:val="28"/>
          <w:szCs w:val="28"/>
        </w:rPr>
        <w:sectPr w:rsidR="009823BF" w:rsidRPr="002F2B70" w:rsidSect="000B044B">
          <w:type w:val="continuous"/>
          <w:pgSz w:w="11906" w:h="16838"/>
          <w:pgMar w:top="1134" w:right="850" w:bottom="1134" w:left="1701" w:header="708" w:footer="708" w:gutter="0"/>
          <w:cols w:space="720"/>
        </w:sectPr>
      </w:pPr>
    </w:p>
    <w:p w14:paraId="00404893" w14:textId="77777777" w:rsidR="009823BF" w:rsidRPr="002F2B70" w:rsidRDefault="009823BF" w:rsidP="009823BF">
      <w:pPr>
        <w:pStyle w:val="1"/>
        <w:ind w:firstLine="0"/>
        <w:jc w:val="center"/>
        <w:rPr>
          <w:caps/>
          <w:color w:val="000000"/>
        </w:rPr>
      </w:pPr>
      <w:bookmarkStart w:id="5" w:name="_Toc515268211"/>
      <w:r w:rsidRPr="002F2B70">
        <w:lastRenderedPageBreak/>
        <w:t>ПРОФИЛЬ КОМПЕТЕНЦИЙ</w:t>
      </w:r>
      <w:bookmarkEnd w:id="5"/>
    </w:p>
    <w:tbl>
      <w:tblPr>
        <w:tblW w:w="5000" w:type="pct"/>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
        <w:gridCol w:w="1746"/>
        <w:gridCol w:w="233"/>
        <w:gridCol w:w="1051"/>
        <w:gridCol w:w="2366"/>
        <w:gridCol w:w="235"/>
        <w:gridCol w:w="3615"/>
        <w:gridCol w:w="233"/>
      </w:tblGrid>
      <w:tr w:rsidR="009823BF" w:rsidRPr="002F2B70" w14:paraId="093CE8EB" w14:textId="77777777" w:rsidTr="00552FAE">
        <w:trPr>
          <w:gridBefore w:val="1"/>
          <w:wBefore w:w="120" w:type="pct"/>
          <w:trHeight w:val="465"/>
        </w:trPr>
        <w:tc>
          <w:tcPr>
            <w:tcW w:w="1560" w:type="pct"/>
            <w:gridSpan w:val="3"/>
            <w:tcBorders>
              <w:top w:val="single" w:sz="4" w:space="0" w:color="auto"/>
              <w:left w:val="single" w:sz="4" w:space="0" w:color="auto"/>
              <w:bottom w:val="single" w:sz="4" w:space="0" w:color="auto"/>
              <w:right w:val="single" w:sz="4" w:space="0" w:color="auto"/>
            </w:tcBorders>
          </w:tcPr>
          <w:p w14:paraId="3D2CD94A" w14:textId="77777777" w:rsidR="009823BF" w:rsidRPr="002F2B70" w:rsidRDefault="009823BF" w:rsidP="00552FAE">
            <w:pPr>
              <w:spacing w:line="240" w:lineRule="auto"/>
              <w:jc w:val="both"/>
              <w:rPr>
                <w:rFonts w:ascii="Times New Roman" w:hAnsi="Times New Roman"/>
                <w:sz w:val="28"/>
                <w:szCs w:val="28"/>
              </w:rPr>
            </w:pPr>
            <w:r w:rsidRPr="002F2B70">
              <w:rPr>
                <w:rFonts w:ascii="Times New Roman" w:hAnsi="Times New Roman"/>
                <w:b/>
                <w:sz w:val="28"/>
                <w:szCs w:val="28"/>
              </w:rPr>
              <w:t>Цель обучения</w:t>
            </w:r>
            <w:r w:rsidRPr="002F2B70">
              <w:rPr>
                <w:rFonts w:ascii="Times New Roman" w:hAnsi="Times New Roman"/>
                <w:sz w:val="28"/>
                <w:szCs w:val="28"/>
              </w:rPr>
              <w:t xml:space="preserve">: Выполнять работы по обслуживанию интеллектуальной системы управления, включая коммуникации «Умных домов» </w:t>
            </w:r>
          </w:p>
        </w:tc>
        <w:tc>
          <w:tcPr>
            <w:tcW w:w="3320" w:type="pct"/>
            <w:gridSpan w:val="4"/>
            <w:tcBorders>
              <w:top w:val="single" w:sz="4" w:space="0" w:color="auto"/>
              <w:left w:val="single" w:sz="4" w:space="0" w:color="auto"/>
              <w:bottom w:val="single" w:sz="4" w:space="0" w:color="auto"/>
              <w:right w:val="single" w:sz="4" w:space="0" w:color="auto"/>
            </w:tcBorders>
          </w:tcPr>
          <w:p w14:paraId="7C98B3F6" w14:textId="77777777" w:rsidR="009823BF" w:rsidRPr="002F2B70" w:rsidRDefault="009823BF" w:rsidP="00552FAE">
            <w:pPr>
              <w:spacing w:after="0" w:line="240" w:lineRule="auto"/>
              <w:rPr>
                <w:rFonts w:ascii="Times New Roman" w:hAnsi="Times New Roman"/>
                <w:sz w:val="28"/>
                <w:szCs w:val="28"/>
              </w:rPr>
            </w:pPr>
            <w:r w:rsidRPr="002F2B70">
              <w:rPr>
                <w:rFonts w:ascii="Times New Roman" w:hAnsi="Times New Roman"/>
                <w:sz w:val="28"/>
                <w:szCs w:val="28"/>
              </w:rPr>
              <w:t>После успешного завершения программы обучающийся</w:t>
            </w:r>
            <w:r w:rsidRPr="002F2B70">
              <w:rPr>
                <w:rFonts w:ascii="Times New Roman" w:hAnsi="Times New Roman"/>
                <w:b/>
                <w:sz w:val="28"/>
                <w:szCs w:val="28"/>
              </w:rPr>
              <w:t xml:space="preserve"> </w:t>
            </w:r>
            <w:r w:rsidRPr="002F2B70">
              <w:rPr>
                <w:rFonts w:ascii="Times New Roman" w:hAnsi="Times New Roman"/>
                <w:sz w:val="28"/>
                <w:szCs w:val="28"/>
              </w:rPr>
              <w:t xml:space="preserve">будет уметь выполнять работы по обслуживанию интеллектуальной системы управления, включая коммуникации «Умных домов» </w:t>
            </w:r>
          </w:p>
        </w:tc>
      </w:tr>
      <w:tr w:rsidR="009823BF" w:rsidRPr="002F2B70" w14:paraId="026AF0A9" w14:textId="77777777" w:rsidTr="00552FAE">
        <w:trPr>
          <w:gridBefore w:val="1"/>
          <w:wBefore w:w="120" w:type="pct"/>
        </w:trPr>
        <w:tc>
          <w:tcPr>
            <w:tcW w:w="1560" w:type="pct"/>
            <w:gridSpan w:val="3"/>
            <w:tcBorders>
              <w:top w:val="single" w:sz="4" w:space="0" w:color="auto"/>
              <w:left w:val="single" w:sz="4" w:space="0" w:color="auto"/>
              <w:bottom w:val="single" w:sz="4" w:space="0" w:color="auto"/>
              <w:right w:val="single" w:sz="4" w:space="0" w:color="auto"/>
            </w:tcBorders>
            <w:hideMark/>
          </w:tcPr>
          <w:p w14:paraId="00C03F4A" w14:textId="77777777" w:rsidR="009823BF" w:rsidRPr="002F2B70" w:rsidRDefault="009823BF" w:rsidP="00552FAE">
            <w:pPr>
              <w:pStyle w:val="af8"/>
              <w:rPr>
                <w:strike/>
                <w:sz w:val="28"/>
                <w:szCs w:val="28"/>
                <w:lang w:val="ru-RU"/>
              </w:rPr>
            </w:pPr>
            <w:r w:rsidRPr="002F2B70">
              <w:rPr>
                <w:iCs/>
                <w:color w:val="000000" w:themeColor="text1"/>
                <w:sz w:val="28"/>
                <w:szCs w:val="28"/>
                <w:lang w:val="kk-KZ"/>
              </w:rPr>
              <w:t>Название секции, раздела, группы, класса и подкласса согласно ОКЭД</w:t>
            </w:r>
            <w:r w:rsidRPr="002F2B70">
              <w:rPr>
                <w:b/>
                <w:bCs/>
                <w:iCs/>
                <w:color w:val="000000" w:themeColor="text1"/>
                <w:sz w:val="28"/>
                <w:szCs w:val="28"/>
                <w:lang w:val="ru-RU"/>
              </w:rPr>
              <w:t>*</w:t>
            </w:r>
            <w:r w:rsidRPr="002F2B70">
              <w:rPr>
                <w:i/>
                <w:iCs/>
                <w:color w:val="000000" w:themeColor="text1"/>
                <w:sz w:val="28"/>
                <w:szCs w:val="28"/>
                <w:lang w:val="ru-RU"/>
              </w:rPr>
              <w:t>(по профессиональному стандарту)</w:t>
            </w:r>
          </w:p>
        </w:tc>
        <w:tc>
          <w:tcPr>
            <w:tcW w:w="3320" w:type="pct"/>
            <w:gridSpan w:val="4"/>
            <w:tcBorders>
              <w:top w:val="single" w:sz="4" w:space="0" w:color="auto"/>
              <w:left w:val="single" w:sz="4" w:space="0" w:color="auto"/>
              <w:bottom w:val="single" w:sz="4" w:space="0" w:color="auto"/>
              <w:right w:val="single" w:sz="4" w:space="0" w:color="auto"/>
            </w:tcBorders>
          </w:tcPr>
          <w:p w14:paraId="6A48AB09" w14:textId="77777777" w:rsidR="009823BF" w:rsidRPr="002F2B70" w:rsidRDefault="009823BF" w:rsidP="00552FAE">
            <w:pPr>
              <w:spacing w:after="0" w:line="240" w:lineRule="auto"/>
              <w:jc w:val="both"/>
              <w:rPr>
                <w:rFonts w:ascii="Times New Roman" w:hAnsi="Times New Roman"/>
                <w:color w:val="000000"/>
                <w:sz w:val="28"/>
                <w:szCs w:val="28"/>
              </w:rPr>
            </w:pPr>
            <w:r w:rsidRPr="002F2B70">
              <w:rPr>
                <w:rFonts w:ascii="Times New Roman" w:hAnsi="Times New Roman"/>
                <w:color w:val="000000"/>
                <w:sz w:val="28"/>
                <w:szCs w:val="28"/>
              </w:rPr>
              <w:t>Код ОКЭД:</w:t>
            </w:r>
            <w:r w:rsidRPr="002F2B70">
              <w:rPr>
                <w:rFonts w:ascii="Times New Roman" w:hAnsi="Times New Roman"/>
                <w:color w:val="000000"/>
                <w:sz w:val="28"/>
                <w:szCs w:val="28"/>
              </w:rPr>
              <w:tab/>
              <w:t>43298</w:t>
            </w:r>
          </w:p>
          <w:p w14:paraId="00D6581C" w14:textId="77777777" w:rsidR="009823BF" w:rsidRPr="002F2B70" w:rsidRDefault="009823BF" w:rsidP="00552FAE">
            <w:pPr>
              <w:spacing w:after="0" w:line="240" w:lineRule="auto"/>
              <w:jc w:val="both"/>
              <w:rPr>
                <w:rFonts w:ascii="Times New Roman" w:hAnsi="Times New Roman"/>
                <w:color w:val="000000"/>
                <w:sz w:val="28"/>
                <w:szCs w:val="28"/>
              </w:rPr>
            </w:pPr>
            <w:r w:rsidRPr="002F2B70">
              <w:rPr>
                <w:rFonts w:ascii="Times New Roman" w:hAnsi="Times New Roman"/>
                <w:color w:val="000000"/>
                <w:sz w:val="28"/>
                <w:szCs w:val="28"/>
              </w:rPr>
              <w:t>Секция:</w:t>
            </w:r>
            <w:r w:rsidRPr="002F2B70">
              <w:rPr>
                <w:rFonts w:ascii="Times New Roman" w:hAnsi="Times New Roman"/>
                <w:color w:val="000000"/>
                <w:sz w:val="28"/>
                <w:szCs w:val="28"/>
              </w:rPr>
              <w:tab/>
              <w:t>[F] СТРОИТЕЛЬСТВО</w:t>
            </w:r>
          </w:p>
          <w:p w14:paraId="39FECEF6" w14:textId="77777777" w:rsidR="009823BF" w:rsidRPr="002F2B70" w:rsidRDefault="009823BF" w:rsidP="00552FAE">
            <w:pPr>
              <w:spacing w:after="0" w:line="240" w:lineRule="auto"/>
              <w:jc w:val="both"/>
              <w:rPr>
                <w:rFonts w:ascii="Times New Roman" w:hAnsi="Times New Roman"/>
                <w:color w:val="000000"/>
                <w:sz w:val="28"/>
                <w:szCs w:val="28"/>
              </w:rPr>
            </w:pPr>
            <w:r w:rsidRPr="002F2B70">
              <w:rPr>
                <w:rFonts w:ascii="Times New Roman" w:hAnsi="Times New Roman"/>
                <w:color w:val="000000"/>
                <w:sz w:val="28"/>
                <w:szCs w:val="28"/>
              </w:rPr>
              <w:t>Раздел:</w:t>
            </w:r>
            <w:r w:rsidRPr="002F2B70">
              <w:rPr>
                <w:rFonts w:ascii="Times New Roman" w:hAnsi="Times New Roman"/>
                <w:color w:val="000000"/>
                <w:sz w:val="28"/>
                <w:szCs w:val="28"/>
              </w:rPr>
              <w:tab/>
              <w:t>[43] Специализированные строительные работы</w:t>
            </w:r>
          </w:p>
          <w:p w14:paraId="7F569452" w14:textId="77777777" w:rsidR="009823BF" w:rsidRPr="002F2B70" w:rsidRDefault="009823BF" w:rsidP="00552FAE">
            <w:pPr>
              <w:spacing w:after="0" w:line="240" w:lineRule="auto"/>
              <w:jc w:val="both"/>
              <w:rPr>
                <w:rFonts w:ascii="Times New Roman" w:hAnsi="Times New Roman"/>
                <w:color w:val="000000"/>
                <w:sz w:val="28"/>
                <w:szCs w:val="28"/>
              </w:rPr>
            </w:pPr>
            <w:r w:rsidRPr="002F2B70">
              <w:rPr>
                <w:rFonts w:ascii="Times New Roman" w:hAnsi="Times New Roman"/>
                <w:color w:val="000000"/>
                <w:sz w:val="28"/>
                <w:szCs w:val="28"/>
              </w:rPr>
              <w:t>Группа:</w:t>
            </w:r>
            <w:r w:rsidRPr="002F2B70">
              <w:rPr>
                <w:rFonts w:ascii="Times New Roman" w:hAnsi="Times New Roman"/>
                <w:color w:val="000000"/>
                <w:sz w:val="28"/>
                <w:szCs w:val="28"/>
              </w:rPr>
              <w:tab/>
              <w:t>[432] Электротехнические, слесарные и прочие строительно-монтажные работы</w:t>
            </w:r>
          </w:p>
          <w:p w14:paraId="37851B1B" w14:textId="77777777" w:rsidR="009823BF" w:rsidRPr="002F2B70" w:rsidRDefault="009823BF" w:rsidP="00552FAE">
            <w:pPr>
              <w:spacing w:after="0" w:line="240" w:lineRule="auto"/>
              <w:jc w:val="both"/>
              <w:rPr>
                <w:rFonts w:ascii="Times New Roman" w:hAnsi="Times New Roman"/>
                <w:color w:val="000000"/>
                <w:sz w:val="28"/>
                <w:szCs w:val="28"/>
              </w:rPr>
            </w:pPr>
            <w:r w:rsidRPr="002F2B70">
              <w:rPr>
                <w:rFonts w:ascii="Times New Roman" w:hAnsi="Times New Roman"/>
                <w:color w:val="000000"/>
                <w:sz w:val="28"/>
                <w:szCs w:val="28"/>
              </w:rPr>
              <w:t>Класс:</w:t>
            </w:r>
            <w:r w:rsidRPr="002F2B70">
              <w:rPr>
                <w:rFonts w:ascii="Times New Roman" w:hAnsi="Times New Roman"/>
                <w:color w:val="000000"/>
                <w:sz w:val="28"/>
                <w:szCs w:val="28"/>
              </w:rPr>
              <w:tab/>
              <w:t xml:space="preserve">[4329] Прочие строительно-монтажные работы </w:t>
            </w:r>
          </w:p>
          <w:p w14:paraId="086DA478" w14:textId="77777777" w:rsidR="009823BF" w:rsidRPr="002F2B70" w:rsidRDefault="009823BF" w:rsidP="00552FAE">
            <w:pPr>
              <w:spacing w:after="0" w:line="240" w:lineRule="auto"/>
              <w:jc w:val="both"/>
              <w:rPr>
                <w:rFonts w:ascii="Times New Roman" w:hAnsi="Times New Roman"/>
                <w:color w:val="000000"/>
                <w:sz w:val="28"/>
                <w:szCs w:val="28"/>
              </w:rPr>
            </w:pPr>
            <w:r w:rsidRPr="002F2B70">
              <w:rPr>
                <w:rFonts w:ascii="Times New Roman" w:hAnsi="Times New Roman"/>
                <w:color w:val="000000"/>
                <w:sz w:val="28"/>
                <w:szCs w:val="28"/>
              </w:rPr>
              <w:t>Код ОКЭД:</w:t>
            </w:r>
            <w:r w:rsidRPr="002F2B70">
              <w:rPr>
                <w:rFonts w:ascii="Times New Roman" w:hAnsi="Times New Roman"/>
                <w:color w:val="000000"/>
                <w:sz w:val="28"/>
                <w:szCs w:val="28"/>
              </w:rPr>
              <w:tab/>
              <w:t>43210</w:t>
            </w:r>
          </w:p>
          <w:p w14:paraId="714B31E9" w14:textId="77777777" w:rsidR="009823BF" w:rsidRPr="002F2B70" w:rsidRDefault="009823BF" w:rsidP="00552FAE">
            <w:pPr>
              <w:spacing w:after="0" w:line="240" w:lineRule="auto"/>
              <w:jc w:val="both"/>
              <w:rPr>
                <w:rFonts w:ascii="Times New Roman" w:hAnsi="Times New Roman"/>
                <w:color w:val="000000"/>
                <w:sz w:val="28"/>
                <w:szCs w:val="28"/>
              </w:rPr>
            </w:pPr>
            <w:r w:rsidRPr="002F2B70">
              <w:rPr>
                <w:rFonts w:ascii="Times New Roman" w:hAnsi="Times New Roman"/>
                <w:color w:val="000000"/>
                <w:sz w:val="28"/>
                <w:szCs w:val="28"/>
              </w:rPr>
              <w:t>Секция:</w:t>
            </w:r>
            <w:r w:rsidRPr="002F2B70">
              <w:rPr>
                <w:rFonts w:ascii="Times New Roman" w:hAnsi="Times New Roman"/>
                <w:color w:val="000000"/>
                <w:sz w:val="28"/>
                <w:szCs w:val="28"/>
              </w:rPr>
              <w:tab/>
              <w:t>[F] СТРОИТЕЛЬСТВО</w:t>
            </w:r>
          </w:p>
          <w:p w14:paraId="6CC698D3" w14:textId="77777777" w:rsidR="009823BF" w:rsidRPr="002F2B70" w:rsidRDefault="009823BF" w:rsidP="00552FAE">
            <w:pPr>
              <w:spacing w:after="0" w:line="240" w:lineRule="auto"/>
              <w:jc w:val="both"/>
              <w:rPr>
                <w:rFonts w:ascii="Times New Roman" w:hAnsi="Times New Roman"/>
                <w:color w:val="000000"/>
                <w:sz w:val="28"/>
                <w:szCs w:val="28"/>
              </w:rPr>
            </w:pPr>
            <w:r w:rsidRPr="002F2B70">
              <w:rPr>
                <w:rFonts w:ascii="Times New Roman" w:hAnsi="Times New Roman"/>
                <w:color w:val="000000"/>
                <w:sz w:val="28"/>
                <w:szCs w:val="28"/>
              </w:rPr>
              <w:t>Раздел:</w:t>
            </w:r>
            <w:r w:rsidRPr="002F2B70">
              <w:rPr>
                <w:rFonts w:ascii="Times New Roman" w:hAnsi="Times New Roman"/>
                <w:color w:val="000000"/>
                <w:sz w:val="28"/>
                <w:szCs w:val="28"/>
              </w:rPr>
              <w:tab/>
              <w:t>[43] Специализированные строительные работы</w:t>
            </w:r>
          </w:p>
          <w:p w14:paraId="19E1C71F" w14:textId="77777777" w:rsidR="009823BF" w:rsidRPr="002F2B70" w:rsidRDefault="009823BF" w:rsidP="00552FAE">
            <w:pPr>
              <w:spacing w:after="0" w:line="240" w:lineRule="auto"/>
              <w:jc w:val="both"/>
              <w:rPr>
                <w:rFonts w:ascii="Times New Roman" w:hAnsi="Times New Roman"/>
                <w:color w:val="000000"/>
                <w:sz w:val="28"/>
                <w:szCs w:val="28"/>
              </w:rPr>
            </w:pPr>
            <w:r w:rsidRPr="002F2B70">
              <w:rPr>
                <w:rFonts w:ascii="Times New Roman" w:hAnsi="Times New Roman"/>
                <w:color w:val="000000"/>
                <w:sz w:val="28"/>
                <w:szCs w:val="28"/>
              </w:rPr>
              <w:t>Группа:</w:t>
            </w:r>
            <w:r w:rsidRPr="002F2B70">
              <w:rPr>
                <w:rFonts w:ascii="Times New Roman" w:hAnsi="Times New Roman"/>
                <w:color w:val="000000"/>
                <w:sz w:val="28"/>
                <w:szCs w:val="28"/>
              </w:rPr>
              <w:tab/>
              <w:t>[432] Электротехнические, слесарные и прочие строительно-монтажные работы</w:t>
            </w:r>
          </w:p>
          <w:p w14:paraId="05A0BC78" w14:textId="77777777" w:rsidR="009823BF" w:rsidRPr="002F2B70" w:rsidRDefault="009823BF" w:rsidP="00552FAE">
            <w:pPr>
              <w:spacing w:after="0" w:line="240" w:lineRule="auto"/>
              <w:jc w:val="both"/>
              <w:rPr>
                <w:rFonts w:ascii="Times New Roman" w:hAnsi="Times New Roman"/>
                <w:sz w:val="28"/>
                <w:szCs w:val="28"/>
              </w:rPr>
            </w:pPr>
            <w:r w:rsidRPr="002F2B70">
              <w:rPr>
                <w:rFonts w:ascii="Times New Roman" w:hAnsi="Times New Roman"/>
                <w:color w:val="000000"/>
                <w:sz w:val="28"/>
                <w:szCs w:val="28"/>
              </w:rPr>
              <w:t>Класс:</w:t>
            </w:r>
            <w:r w:rsidRPr="002F2B70">
              <w:rPr>
                <w:rFonts w:ascii="Times New Roman" w:hAnsi="Times New Roman"/>
                <w:color w:val="000000"/>
                <w:sz w:val="28"/>
                <w:szCs w:val="28"/>
              </w:rPr>
              <w:tab/>
              <w:t>[4321] Электротехнические и монтажные работы</w:t>
            </w:r>
          </w:p>
        </w:tc>
      </w:tr>
      <w:tr w:rsidR="009823BF" w:rsidRPr="002F2B70" w14:paraId="51EE452E" w14:textId="77777777" w:rsidTr="00552FAE">
        <w:trPr>
          <w:gridBefore w:val="1"/>
          <w:wBefore w:w="120" w:type="pct"/>
        </w:trPr>
        <w:tc>
          <w:tcPr>
            <w:tcW w:w="1560" w:type="pct"/>
            <w:gridSpan w:val="3"/>
            <w:tcBorders>
              <w:top w:val="single" w:sz="4" w:space="0" w:color="auto"/>
              <w:left w:val="single" w:sz="4" w:space="0" w:color="auto"/>
              <w:bottom w:val="single" w:sz="4" w:space="0" w:color="auto"/>
              <w:right w:val="single" w:sz="4" w:space="0" w:color="auto"/>
            </w:tcBorders>
            <w:hideMark/>
          </w:tcPr>
          <w:p w14:paraId="5B9F2530" w14:textId="77777777" w:rsidR="009823BF" w:rsidRPr="002F2B70" w:rsidRDefault="009823BF" w:rsidP="00552FAE">
            <w:pPr>
              <w:pStyle w:val="af8"/>
              <w:rPr>
                <w:sz w:val="28"/>
                <w:szCs w:val="28"/>
                <w:lang w:val="ru-RU"/>
              </w:rPr>
            </w:pPr>
            <w:r w:rsidRPr="002F2B70">
              <w:rPr>
                <w:iCs/>
                <w:color w:val="000000" w:themeColor="text1"/>
                <w:sz w:val="28"/>
                <w:szCs w:val="28"/>
                <w:lang w:val="ru-RU"/>
              </w:rPr>
              <w:t xml:space="preserve">Сферы компетенций </w:t>
            </w:r>
            <w:r w:rsidRPr="002F2B70">
              <w:rPr>
                <w:i/>
                <w:iCs/>
                <w:color w:val="000000" w:themeColor="text1"/>
                <w:sz w:val="28"/>
                <w:szCs w:val="28"/>
                <w:lang w:val="ru-RU"/>
              </w:rPr>
              <w:t>(по основным трудовым функциям профессионального стандарта или анализа профессии)</w:t>
            </w:r>
            <w:r w:rsidRPr="002F2B70">
              <w:rPr>
                <w:b/>
                <w:bCs/>
                <w:i/>
                <w:iCs/>
                <w:color w:val="000000" w:themeColor="text1"/>
                <w:sz w:val="28"/>
                <w:szCs w:val="28"/>
                <w:lang w:val="ru-RU"/>
              </w:rPr>
              <w:t xml:space="preserve"> **</w:t>
            </w:r>
          </w:p>
        </w:tc>
        <w:tc>
          <w:tcPr>
            <w:tcW w:w="3320" w:type="pct"/>
            <w:gridSpan w:val="4"/>
            <w:tcBorders>
              <w:top w:val="single" w:sz="4" w:space="0" w:color="auto"/>
              <w:left w:val="single" w:sz="4" w:space="0" w:color="auto"/>
              <w:bottom w:val="single" w:sz="4" w:space="0" w:color="auto"/>
              <w:right w:val="single" w:sz="4" w:space="0" w:color="auto"/>
            </w:tcBorders>
            <w:hideMark/>
          </w:tcPr>
          <w:p w14:paraId="03627936" w14:textId="77777777" w:rsidR="009823BF" w:rsidRPr="002F2B70" w:rsidRDefault="009823BF" w:rsidP="00552FAE">
            <w:pPr>
              <w:spacing w:after="0" w:line="240" w:lineRule="auto"/>
              <w:jc w:val="both"/>
              <w:rPr>
                <w:rFonts w:ascii="Times New Roman" w:hAnsi="Times New Roman"/>
                <w:sz w:val="28"/>
                <w:szCs w:val="28"/>
                <w:lang w:val="kk-KZ"/>
              </w:rPr>
            </w:pPr>
            <w:r w:rsidRPr="002F2B70">
              <w:rPr>
                <w:rFonts w:ascii="Times New Roman" w:hAnsi="Times New Roman"/>
                <w:sz w:val="28"/>
                <w:szCs w:val="28"/>
              </w:rPr>
              <w:t>1. Техническое обслуживание оборудования систем водоснабжения, канализации, отопления зданий и сооружений, вкл</w:t>
            </w:r>
            <w:r>
              <w:rPr>
                <w:rFonts w:ascii="Times New Roman" w:hAnsi="Times New Roman"/>
                <w:sz w:val="28"/>
                <w:szCs w:val="28"/>
              </w:rPr>
              <w:t>ючая коммуникации «Умных домов»</w:t>
            </w:r>
            <w:r w:rsidRPr="002F2B70">
              <w:rPr>
                <w:rFonts w:ascii="Times New Roman" w:hAnsi="Times New Roman"/>
                <w:sz w:val="28"/>
                <w:szCs w:val="28"/>
                <w:lang w:val="kk-KZ"/>
              </w:rPr>
              <w:t>;</w:t>
            </w:r>
          </w:p>
          <w:p w14:paraId="73D0BDC4" w14:textId="77777777" w:rsidR="009823BF" w:rsidRPr="002F2B70" w:rsidRDefault="009823BF" w:rsidP="00552FAE">
            <w:pPr>
              <w:spacing w:after="0" w:line="240" w:lineRule="auto"/>
              <w:jc w:val="both"/>
              <w:rPr>
                <w:rFonts w:ascii="Times New Roman" w:hAnsi="Times New Roman"/>
                <w:sz w:val="28"/>
                <w:szCs w:val="28"/>
                <w:lang w:val="kk-KZ"/>
              </w:rPr>
            </w:pPr>
            <w:r w:rsidRPr="002F2B70">
              <w:rPr>
                <w:rFonts w:ascii="Times New Roman" w:hAnsi="Times New Roman"/>
                <w:sz w:val="28"/>
                <w:szCs w:val="28"/>
              </w:rPr>
              <w:t>2. Техническое обслуживание силовых и слаботочных систем, освещения и осветительных сетей зданий и сооружений, включая коммуникации «У</w:t>
            </w:r>
            <w:r>
              <w:rPr>
                <w:rFonts w:ascii="Times New Roman" w:hAnsi="Times New Roman"/>
                <w:sz w:val="28"/>
                <w:szCs w:val="28"/>
              </w:rPr>
              <w:t>мных домов»</w:t>
            </w:r>
            <w:r w:rsidRPr="002F2B70">
              <w:rPr>
                <w:rFonts w:ascii="Times New Roman" w:hAnsi="Times New Roman"/>
                <w:sz w:val="28"/>
                <w:szCs w:val="28"/>
                <w:lang w:val="kk-KZ"/>
              </w:rPr>
              <w:t>;</w:t>
            </w:r>
          </w:p>
          <w:p w14:paraId="2A0D0E67" w14:textId="77777777" w:rsidR="009823BF" w:rsidRPr="002F2B70" w:rsidRDefault="009823BF" w:rsidP="00552FAE">
            <w:pPr>
              <w:spacing w:after="0" w:line="240" w:lineRule="auto"/>
              <w:jc w:val="both"/>
              <w:rPr>
                <w:rFonts w:ascii="Times New Roman" w:hAnsi="Times New Roman"/>
                <w:sz w:val="28"/>
                <w:szCs w:val="28"/>
                <w:lang w:val="kk-KZ"/>
              </w:rPr>
            </w:pPr>
            <w:r w:rsidRPr="002F2B70">
              <w:rPr>
                <w:rFonts w:ascii="Times New Roman" w:hAnsi="Times New Roman"/>
                <w:sz w:val="28"/>
                <w:szCs w:val="28"/>
                <w:lang w:val="kk-KZ"/>
              </w:rPr>
              <w:t xml:space="preserve">3. </w:t>
            </w:r>
            <w:r w:rsidRPr="002F2B70">
              <w:rPr>
                <w:rFonts w:ascii="Times New Roman" w:hAnsi="Times New Roman"/>
                <w:sz w:val="28"/>
                <w:szCs w:val="28"/>
              </w:rPr>
              <w:t>Проектирование отдельных элементов и интеллектуальной системы управления зданий, включая коммуникации «Умных домов»</w:t>
            </w:r>
            <w:r w:rsidRPr="002F2B70">
              <w:rPr>
                <w:rFonts w:ascii="Times New Roman" w:hAnsi="Times New Roman"/>
                <w:sz w:val="28"/>
                <w:szCs w:val="28"/>
                <w:lang w:val="kk-KZ"/>
              </w:rPr>
              <w:t>.</w:t>
            </w:r>
          </w:p>
        </w:tc>
      </w:tr>
      <w:tr w:rsidR="009823BF" w:rsidRPr="002F2B70" w14:paraId="1AD71FBF" w14:textId="77777777" w:rsidTr="00552FAE">
        <w:trPr>
          <w:gridBefore w:val="1"/>
          <w:wBefore w:w="120" w:type="pct"/>
          <w:trHeight w:val="96"/>
        </w:trPr>
        <w:tc>
          <w:tcPr>
            <w:tcW w:w="4880" w:type="pct"/>
            <w:gridSpan w:val="7"/>
            <w:tcBorders>
              <w:top w:val="single" w:sz="4" w:space="0" w:color="auto"/>
              <w:left w:val="single" w:sz="4" w:space="0" w:color="auto"/>
              <w:bottom w:val="single" w:sz="4" w:space="0" w:color="auto"/>
              <w:right w:val="single" w:sz="4" w:space="0" w:color="auto"/>
            </w:tcBorders>
          </w:tcPr>
          <w:p w14:paraId="3CE0E5A8" w14:textId="77777777" w:rsidR="009823BF" w:rsidRPr="002F2B70" w:rsidRDefault="009823BF" w:rsidP="00552FAE">
            <w:pPr>
              <w:spacing w:after="0" w:line="240" w:lineRule="auto"/>
              <w:jc w:val="center"/>
              <w:rPr>
                <w:rFonts w:ascii="Times New Roman" w:hAnsi="Times New Roman"/>
                <w:b/>
                <w:sz w:val="28"/>
                <w:szCs w:val="28"/>
              </w:rPr>
            </w:pPr>
            <w:r w:rsidRPr="002F2B70">
              <w:rPr>
                <w:rFonts w:ascii="Times New Roman" w:hAnsi="Times New Roman"/>
                <w:b/>
                <w:sz w:val="28"/>
                <w:szCs w:val="28"/>
              </w:rPr>
              <w:t>Базовые компетенции</w:t>
            </w:r>
          </w:p>
        </w:tc>
      </w:tr>
      <w:tr w:rsidR="009823BF" w:rsidRPr="002F2B70" w14:paraId="1E94BFF1" w14:textId="77777777" w:rsidTr="00552FAE">
        <w:trPr>
          <w:gridBefore w:val="1"/>
          <w:wBefore w:w="120" w:type="pct"/>
          <w:tblHeader/>
        </w:trPr>
        <w:tc>
          <w:tcPr>
            <w:tcW w:w="1019" w:type="pct"/>
            <w:gridSpan w:val="2"/>
            <w:tcBorders>
              <w:top w:val="single" w:sz="4" w:space="0" w:color="auto"/>
              <w:left w:val="single" w:sz="4" w:space="0" w:color="auto"/>
              <w:bottom w:val="single" w:sz="4" w:space="0" w:color="auto"/>
              <w:right w:val="single" w:sz="4" w:space="0" w:color="auto"/>
            </w:tcBorders>
            <w:vAlign w:val="center"/>
            <w:hideMark/>
          </w:tcPr>
          <w:p w14:paraId="49E9A154" w14:textId="77777777" w:rsidR="009823BF" w:rsidRPr="002F2B70" w:rsidRDefault="009823BF" w:rsidP="00552FAE">
            <w:pPr>
              <w:suppressAutoHyphens w:val="0"/>
              <w:spacing w:after="0" w:line="240" w:lineRule="auto"/>
              <w:jc w:val="center"/>
              <w:rPr>
                <w:rFonts w:ascii="Times New Roman" w:hAnsi="Times New Roman"/>
                <w:b/>
                <w:sz w:val="28"/>
                <w:szCs w:val="28"/>
              </w:rPr>
            </w:pPr>
            <w:r w:rsidRPr="002F2B70">
              <w:rPr>
                <w:rFonts w:ascii="Times New Roman" w:hAnsi="Times New Roman"/>
                <w:b/>
                <w:sz w:val="28"/>
                <w:szCs w:val="28"/>
              </w:rPr>
              <w:t>Код</w:t>
            </w:r>
            <w:r w:rsidRPr="002F2B70">
              <w:rPr>
                <w:rFonts w:ascii="Times New Roman" w:hAnsi="Times New Roman"/>
                <w:b/>
                <w:sz w:val="28"/>
                <w:szCs w:val="28"/>
                <w:lang w:val="en-US"/>
              </w:rPr>
              <w:t xml:space="preserve"> </w:t>
            </w:r>
            <w:r w:rsidRPr="002F2B70">
              <w:rPr>
                <w:rFonts w:ascii="Times New Roman" w:hAnsi="Times New Roman"/>
                <w:b/>
                <w:sz w:val="28"/>
                <w:szCs w:val="28"/>
              </w:rPr>
              <w:t>компетенции</w:t>
            </w:r>
          </w:p>
        </w:tc>
        <w:tc>
          <w:tcPr>
            <w:tcW w:w="1880" w:type="pct"/>
            <w:gridSpan w:val="3"/>
            <w:tcBorders>
              <w:top w:val="single" w:sz="4" w:space="0" w:color="auto"/>
              <w:left w:val="single" w:sz="4" w:space="0" w:color="auto"/>
              <w:bottom w:val="single" w:sz="4" w:space="0" w:color="auto"/>
              <w:right w:val="single" w:sz="4" w:space="0" w:color="auto"/>
            </w:tcBorders>
            <w:vAlign w:val="center"/>
            <w:hideMark/>
          </w:tcPr>
          <w:p w14:paraId="22DEDD2C" w14:textId="77777777" w:rsidR="009823BF" w:rsidRPr="002F2B70" w:rsidRDefault="009823BF" w:rsidP="00552FAE">
            <w:pPr>
              <w:suppressAutoHyphens w:val="0"/>
              <w:spacing w:after="0" w:line="240" w:lineRule="auto"/>
              <w:jc w:val="center"/>
              <w:rPr>
                <w:rFonts w:ascii="Times New Roman" w:hAnsi="Times New Roman"/>
                <w:b/>
                <w:strike/>
                <w:sz w:val="28"/>
                <w:szCs w:val="28"/>
              </w:rPr>
            </w:pPr>
            <w:r w:rsidRPr="002F2B70">
              <w:rPr>
                <w:rFonts w:ascii="Times New Roman" w:hAnsi="Times New Roman"/>
                <w:b/>
                <w:sz w:val="28"/>
                <w:szCs w:val="28"/>
              </w:rPr>
              <w:t>Компетенции (в соответствие с трудовыми функциями и уровнями квалификации)</w:t>
            </w:r>
          </w:p>
        </w:tc>
        <w:tc>
          <w:tcPr>
            <w:tcW w:w="1981" w:type="pct"/>
            <w:gridSpan w:val="2"/>
            <w:tcBorders>
              <w:top w:val="single" w:sz="4" w:space="0" w:color="auto"/>
              <w:left w:val="single" w:sz="4" w:space="0" w:color="auto"/>
              <w:bottom w:val="single" w:sz="4" w:space="0" w:color="auto"/>
              <w:right w:val="single" w:sz="4" w:space="0" w:color="auto"/>
            </w:tcBorders>
            <w:vAlign w:val="center"/>
            <w:hideMark/>
          </w:tcPr>
          <w:p w14:paraId="5AD7A9AA" w14:textId="77777777" w:rsidR="009823BF" w:rsidRPr="002F2B70" w:rsidRDefault="009823BF" w:rsidP="00552FAE">
            <w:pPr>
              <w:suppressAutoHyphens w:val="0"/>
              <w:spacing w:after="0" w:line="240" w:lineRule="auto"/>
              <w:jc w:val="center"/>
              <w:rPr>
                <w:rFonts w:ascii="Times New Roman" w:hAnsi="Times New Roman"/>
                <w:b/>
                <w:sz w:val="28"/>
                <w:szCs w:val="28"/>
              </w:rPr>
            </w:pPr>
            <w:r w:rsidRPr="002F2B70">
              <w:rPr>
                <w:rFonts w:ascii="Times New Roman" w:hAnsi="Times New Roman"/>
                <w:b/>
                <w:sz w:val="28"/>
                <w:szCs w:val="28"/>
              </w:rPr>
              <w:t>Модули</w:t>
            </w:r>
          </w:p>
        </w:tc>
      </w:tr>
      <w:tr w:rsidR="009823BF" w:rsidRPr="002F2B70" w14:paraId="2F3704C5" w14:textId="77777777" w:rsidTr="00552FAE">
        <w:trPr>
          <w:gridBefore w:val="1"/>
          <w:wBefore w:w="120" w:type="pct"/>
        </w:trPr>
        <w:tc>
          <w:tcPr>
            <w:tcW w:w="1019" w:type="pct"/>
            <w:gridSpan w:val="2"/>
            <w:tcBorders>
              <w:top w:val="single" w:sz="4" w:space="0" w:color="auto"/>
              <w:left w:val="single" w:sz="4" w:space="0" w:color="auto"/>
              <w:bottom w:val="single" w:sz="4" w:space="0" w:color="auto"/>
              <w:right w:val="single" w:sz="4" w:space="0" w:color="auto"/>
            </w:tcBorders>
            <w:hideMark/>
          </w:tcPr>
          <w:p w14:paraId="4B944A94" w14:textId="77777777" w:rsidR="009823BF" w:rsidRPr="002F2B70" w:rsidRDefault="009823BF" w:rsidP="00552FAE">
            <w:pPr>
              <w:suppressAutoHyphens w:val="0"/>
              <w:spacing w:after="0" w:line="240" w:lineRule="auto"/>
              <w:jc w:val="center"/>
              <w:rPr>
                <w:rFonts w:ascii="Times New Roman" w:hAnsi="Times New Roman"/>
                <w:sz w:val="28"/>
                <w:szCs w:val="28"/>
              </w:rPr>
            </w:pPr>
            <w:r w:rsidRPr="002F2B70">
              <w:rPr>
                <w:rFonts w:ascii="Times New Roman" w:hAnsi="Times New Roman"/>
                <w:sz w:val="28"/>
                <w:szCs w:val="28"/>
              </w:rPr>
              <w:t>БК 1</w:t>
            </w:r>
          </w:p>
        </w:tc>
        <w:tc>
          <w:tcPr>
            <w:tcW w:w="1880" w:type="pct"/>
            <w:gridSpan w:val="3"/>
            <w:hideMark/>
          </w:tcPr>
          <w:p w14:paraId="12FDFB4A" w14:textId="77777777" w:rsidR="009823BF" w:rsidRPr="002F2B70" w:rsidRDefault="009823BF" w:rsidP="00552FAE">
            <w:pPr>
              <w:suppressAutoHyphens w:val="0"/>
              <w:autoSpaceDE w:val="0"/>
              <w:autoSpaceDN w:val="0"/>
              <w:adjustRightInd w:val="0"/>
              <w:spacing w:after="0" w:line="240" w:lineRule="auto"/>
              <w:rPr>
                <w:rFonts w:ascii="Times New Roman" w:hAnsi="Times New Roman"/>
                <w:sz w:val="28"/>
                <w:szCs w:val="28"/>
              </w:rPr>
            </w:pPr>
            <w:r w:rsidRPr="002F2B70">
              <w:rPr>
                <w:rFonts w:ascii="Times New Roman" w:hAnsi="Times New Roman"/>
                <w:sz w:val="28"/>
                <w:szCs w:val="28"/>
              </w:rPr>
              <w:t xml:space="preserve">Применять профессиональную лексику в сфере профессиональной </w:t>
            </w:r>
            <w:r w:rsidRPr="002F2B70">
              <w:rPr>
                <w:rFonts w:ascii="Times New Roman" w:hAnsi="Times New Roman"/>
                <w:sz w:val="28"/>
                <w:szCs w:val="28"/>
              </w:rPr>
              <w:lastRenderedPageBreak/>
              <w:t>деятельности</w:t>
            </w:r>
            <w:r w:rsidRPr="002F2B70">
              <w:rPr>
                <w:rFonts w:ascii="Times New Roman" w:hAnsi="Times New Roman"/>
                <w:sz w:val="28"/>
                <w:szCs w:val="28"/>
                <w:lang w:val="kk-KZ"/>
              </w:rPr>
              <w:t xml:space="preserve"> </w:t>
            </w:r>
            <w:r>
              <w:rPr>
                <w:rFonts w:ascii="Times New Roman" w:hAnsi="Times New Roman"/>
                <w:sz w:val="28"/>
                <w:szCs w:val="28"/>
                <w:lang w:val="kk-KZ"/>
              </w:rPr>
              <w:t>и с</w:t>
            </w:r>
            <w:r w:rsidRPr="002F2B70">
              <w:rPr>
                <w:rFonts w:ascii="Times New Roman" w:hAnsi="Times New Roman"/>
                <w:sz w:val="28"/>
                <w:szCs w:val="28"/>
              </w:rPr>
              <w:t>оставлять деловые бумаги на государственном языке</w:t>
            </w:r>
          </w:p>
        </w:tc>
        <w:tc>
          <w:tcPr>
            <w:tcW w:w="1981" w:type="pct"/>
            <w:gridSpan w:val="2"/>
            <w:hideMark/>
          </w:tcPr>
          <w:p w14:paraId="349E1276" w14:textId="77777777" w:rsidR="009823BF" w:rsidRPr="002F2B70" w:rsidRDefault="009823BF" w:rsidP="00552FAE">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color w:val="000000"/>
                <w:sz w:val="28"/>
                <w:szCs w:val="28"/>
              </w:rPr>
              <w:lastRenderedPageBreak/>
              <w:t xml:space="preserve">БМ 1. </w:t>
            </w:r>
            <w:r w:rsidRPr="00993343">
              <w:rPr>
                <w:rFonts w:ascii="Times New Roman" w:hAnsi="Times New Roman"/>
                <w:color w:val="000000"/>
                <w:sz w:val="28"/>
                <w:szCs w:val="28"/>
              </w:rPr>
              <w:t xml:space="preserve">Применение профессиональной лексики и составление деловых бумаг в </w:t>
            </w:r>
            <w:r w:rsidRPr="00993343">
              <w:rPr>
                <w:rFonts w:ascii="Times New Roman" w:hAnsi="Times New Roman"/>
                <w:color w:val="000000"/>
                <w:sz w:val="28"/>
                <w:szCs w:val="28"/>
              </w:rPr>
              <w:lastRenderedPageBreak/>
              <w:t>сфере профессиональной деятельности</w:t>
            </w:r>
          </w:p>
        </w:tc>
      </w:tr>
      <w:tr w:rsidR="009823BF" w:rsidRPr="002F2B70" w14:paraId="2D17CCC8" w14:textId="77777777" w:rsidTr="00552FAE">
        <w:trPr>
          <w:gridBefore w:val="1"/>
          <w:wBefore w:w="120" w:type="pct"/>
        </w:trPr>
        <w:tc>
          <w:tcPr>
            <w:tcW w:w="1019" w:type="pct"/>
            <w:gridSpan w:val="2"/>
            <w:tcBorders>
              <w:top w:val="single" w:sz="4" w:space="0" w:color="auto"/>
              <w:left w:val="single" w:sz="4" w:space="0" w:color="auto"/>
              <w:bottom w:val="single" w:sz="4" w:space="0" w:color="auto"/>
              <w:right w:val="single" w:sz="4" w:space="0" w:color="auto"/>
            </w:tcBorders>
            <w:hideMark/>
          </w:tcPr>
          <w:p w14:paraId="6CBED37A" w14:textId="77777777" w:rsidR="009823BF" w:rsidRPr="002F2B70" w:rsidRDefault="009823BF" w:rsidP="00552FAE">
            <w:pPr>
              <w:suppressAutoHyphens w:val="0"/>
              <w:spacing w:after="0" w:line="240" w:lineRule="auto"/>
              <w:jc w:val="center"/>
              <w:rPr>
                <w:rFonts w:ascii="Times New Roman" w:hAnsi="Times New Roman"/>
                <w:sz w:val="28"/>
                <w:szCs w:val="28"/>
              </w:rPr>
            </w:pPr>
            <w:r w:rsidRPr="002F2B70">
              <w:rPr>
                <w:rFonts w:ascii="Times New Roman" w:hAnsi="Times New Roman"/>
                <w:sz w:val="28"/>
                <w:szCs w:val="28"/>
              </w:rPr>
              <w:lastRenderedPageBreak/>
              <w:t>БК 2</w:t>
            </w:r>
          </w:p>
        </w:tc>
        <w:tc>
          <w:tcPr>
            <w:tcW w:w="1880" w:type="pct"/>
            <w:gridSpan w:val="3"/>
            <w:tcBorders>
              <w:top w:val="single" w:sz="4" w:space="0" w:color="auto"/>
              <w:left w:val="single" w:sz="4" w:space="0" w:color="auto"/>
              <w:bottom w:val="single" w:sz="4" w:space="0" w:color="auto"/>
              <w:right w:val="single" w:sz="4" w:space="0" w:color="auto"/>
            </w:tcBorders>
          </w:tcPr>
          <w:p w14:paraId="6FC3EE52" w14:textId="77777777" w:rsidR="009823BF" w:rsidRPr="002F2B70" w:rsidRDefault="009823BF" w:rsidP="00552FAE">
            <w:pPr>
              <w:suppressAutoHyphens w:val="0"/>
              <w:autoSpaceDE w:val="0"/>
              <w:autoSpaceDN w:val="0"/>
              <w:adjustRightInd w:val="0"/>
              <w:spacing w:after="0" w:line="240" w:lineRule="auto"/>
              <w:rPr>
                <w:rFonts w:ascii="Times New Roman" w:hAnsi="Times New Roman"/>
                <w:sz w:val="28"/>
                <w:szCs w:val="28"/>
                <w:lang w:val="kk-KZ"/>
              </w:rPr>
            </w:pPr>
            <w:r w:rsidRPr="002F2B70">
              <w:rPr>
                <w:rFonts w:ascii="Times New Roman" w:hAnsi="Times New Roman"/>
                <w:color w:val="000000" w:themeColor="text1"/>
                <w:sz w:val="28"/>
                <w:szCs w:val="28"/>
              </w:rPr>
              <w:t>Развивать и совершенствовать физические качества</w:t>
            </w:r>
          </w:p>
        </w:tc>
        <w:tc>
          <w:tcPr>
            <w:tcW w:w="1981" w:type="pct"/>
            <w:gridSpan w:val="2"/>
            <w:tcBorders>
              <w:top w:val="single" w:sz="4" w:space="0" w:color="auto"/>
              <w:left w:val="single" w:sz="4" w:space="0" w:color="auto"/>
              <w:bottom w:val="single" w:sz="4" w:space="0" w:color="auto"/>
              <w:right w:val="single" w:sz="4" w:space="0" w:color="auto"/>
            </w:tcBorders>
          </w:tcPr>
          <w:p w14:paraId="4A9ABB7F" w14:textId="77777777" w:rsidR="009823BF" w:rsidRPr="002F2B70" w:rsidRDefault="009823BF" w:rsidP="00552FAE">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color w:val="000000"/>
                <w:sz w:val="28"/>
                <w:szCs w:val="28"/>
              </w:rPr>
              <w:t xml:space="preserve">БМ 2. </w:t>
            </w:r>
            <w:r w:rsidRPr="00993343">
              <w:rPr>
                <w:rFonts w:ascii="Times New Roman" w:hAnsi="Times New Roman"/>
                <w:color w:val="000000" w:themeColor="text1"/>
                <w:sz w:val="28"/>
                <w:szCs w:val="28"/>
              </w:rPr>
              <w:t>Развитие и совершенствование физических качеств</w:t>
            </w:r>
          </w:p>
        </w:tc>
      </w:tr>
      <w:tr w:rsidR="009823BF" w:rsidRPr="002F2B70" w14:paraId="1EEB6423" w14:textId="77777777" w:rsidTr="00552FAE">
        <w:trPr>
          <w:gridBefore w:val="1"/>
          <w:wBefore w:w="120" w:type="pct"/>
        </w:trPr>
        <w:tc>
          <w:tcPr>
            <w:tcW w:w="1019" w:type="pct"/>
            <w:gridSpan w:val="2"/>
            <w:tcBorders>
              <w:top w:val="single" w:sz="4" w:space="0" w:color="auto"/>
              <w:left w:val="single" w:sz="4" w:space="0" w:color="auto"/>
              <w:bottom w:val="single" w:sz="4" w:space="0" w:color="auto"/>
              <w:right w:val="single" w:sz="4" w:space="0" w:color="auto"/>
            </w:tcBorders>
          </w:tcPr>
          <w:p w14:paraId="0517DFBD" w14:textId="77777777" w:rsidR="009823BF" w:rsidRPr="002F2B70" w:rsidRDefault="009823BF" w:rsidP="00552FAE">
            <w:pPr>
              <w:suppressAutoHyphens w:val="0"/>
              <w:spacing w:after="0" w:line="240" w:lineRule="auto"/>
              <w:jc w:val="center"/>
              <w:rPr>
                <w:rFonts w:ascii="Times New Roman" w:hAnsi="Times New Roman"/>
                <w:sz w:val="28"/>
                <w:szCs w:val="28"/>
              </w:rPr>
            </w:pPr>
            <w:r w:rsidRPr="002F2B70">
              <w:rPr>
                <w:rFonts w:ascii="Times New Roman" w:hAnsi="Times New Roman"/>
                <w:iCs/>
                <w:color w:val="000000" w:themeColor="text1"/>
                <w:sz w:val="28"/>
                <w:szCs w:val="28"/>
              </w:rPr>
              <w:t>БК 3</w:t>
            </w:r>
          </w:p>
        </w:tc>
        <w:tc>
          <w:tcPr>
            <w:tcW w:w="1880" w:type="pct"/>
            <w:gridSpan w:val="3"/>
            <w:tcBorders>
              <w:top w:val="single" w:sz="4" w:space="0" w:color="auto"/>
              <w:left w:val="single" w:sz="4" w:space="0" w:color="auto"/>
              <w:bottom w:val="single" w:sz="4" w:space="0" w:color="auto"/>
              <w:right w:val="single" w:sz="4" w:space="0" w:color="auto"/>
            </w:tcBorders>
          </w:tcPr>
          <w:p w14:paraId="7FEF0948" w14:textId="77777777" w:rsidR="009823BF" w:rsidRPr="002F2B70" w:rsidRDefault="009823BF" w:rsidP="00552FAE">
            <w:pPr>
              <w:suppressAutoHyphens w:val="0"/>
              <w:autoSpaceDE w:val="0"/>
              <w:autoSpaceDN w:val="0"/>
              <w:adjustRightInd w:val="0"/>
              <w:spacing w:after="0" w:line="240" w:lineRule="auto"/>
              <w:rPr>
                <w:rFonts w:ascii="Times New Roman" w:hAnsi="Times New Roman"/>
                <w:sz w:val="28"/>
                <w:szCs w:val="28"/>
                <w:lang w:val="kk-KZ"/>
              </w:rPr>
            </w:pPr>
            <w:r w:rsidRPr="002F2B70">
              <w:rPr>
                <w:rFonts w:ascii="Times New Roman" w:hAnsi="Times New Roman"/>
                <w:sz w:val="28"/>
                <w:szCs w:val="28"/>
              </w:rPr>
              <w:t>Применять базовые знания экономики и знания трудового законодательства и нормативно-правовых норм для защиты своих прав в профессиональной деятельности</w:t>
            </w:r>
          </w:p>
        </w:tc>
        <w:tc>
          <w:tcPr>
            <w:tcW w:w="1981" w:type="pct"/>
            <w:gridSpan w:val="2"/>
            <w:tcBorders>
              <w:top w:val="single" w:sz="4" w:space="0" w:color="auto"/>
              <w:left w:val="single" w:sz="4" w:space="0" w:color="auto"/>
              <w:bottom w:val="single" w:sz="4" w:space="0" w:color="auto"/>
              <w:right w:val="single" w:sz="4" w:space="0" w:color="auto"/>
            </w:tcBorders>
          </w:tcPr>
          <w:p w14:paraId="10441522" w14:textId="77777777" w:rsidR="009823BF" w:rsidRPr="002F2B70" w:rsidRDefault="009823BF" w:rsidP="00552FAE">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color w:val="000000"/>
                <w:sz w:val="28"/>
                <w:szCs w:val="28"/>
              </w:rPr>
              <w:t xml:space="preserve">БМ 3. </w:t>
            </w:r>
            <w:r w:rsidRPr="00993343">
              <w:rPr>
                <w:rFonts w:ascii="Times New Roman" w:hAnsi="Times New Roman"/>
                <w:color w:val="000000" w:themeColor="text1"/>
                <w:sz w:val="28"/>
                <w:szCs w:val="28"/>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r>
      <w:tr w:rsidR="009823BF" w:rsidRPr="002F2B70" w14:paraId="7AEFDCF8" w14:textId="77777777" w:rsidTr="00552FAE">
        <w:trPr>
          <w:gridBefore w:val="1"/>
          <w:wBefore w:w="120" w:type="pct"/>
          <w:trHeight w:val="885"/>
        </w:trPr>
        <w:tc>
          <w:tcPr>
            <w:tcW w:w="1019" w:type="pct"/>
            <w:gridSpan w:val="2"/>
            <w:tcBorders>
              <w:top w:val="single" w:sz="4" w:space="0" w:color="auto"/>
              <w:left w:val="single" w:sz="4" w:space="0" w:color="auto"/>
              <w:bottom w:val="single" w:sz="4" w:space="0" w:color="auto"/>
              <w:right w:val="single" w:sz="4" w:space="0" w:color="auto"/>
            </w:tcBorders>
            <w:hideMark/>
          </w:tcPr>
          <w:p w14:paraId="476D61B0" w14:textId="77777777" w:rsidR="009823BF" w:rsidRPr="002F2B70" w:rsidRDefault="009823BF" w:rsidP="00552FAE">
            <w:pPr>
              <w:suppressAutoHyphens w:val="0"/>
              <w:spacing w:after="0" w:line="240" w:lineRule="auto"/>
              <w:jc w:val="center"/>
              <w:rPr>
                <w:rFonts w:ascii="Times New Roman" w:hAnsi="Times New Roman"/>
                <w:sz w:val="28"/>
                <w:szCs w:val="28"/>
                <w:lang w:val="kk-KZ"/>
              </w:rPr>
            </w:pPr>
            <w:r w:rsidRPr="002F2B70">
              <w:rPr>
                <w:rFonts w:ascii="Times New Roman" w:hAnsi="Times New Roman"/>
                <w:sz w:val="28"/>
                <w:szCs w:val="28"/>
              </w:rPr>
              <w:t xml:space="preserve">БК </w:t>
            </w:r>
            <w:r w:rsidRPr="002F2B70">
              <w:rPr>
                <w:rFonts w:ascii="Times New Roman" w:hAnsi="Times New Roman"/>
                <w:sz w:val="28"/>
                <w:szCs w:val="28"/>
                <w:lang w:val="kk-KZ"/>
              </w:rPr>
              <w:t>4</w:t>
            </w:r>
          </w:p>
        </w:tc>
        <w:tc>
          <w:tcPr>
            <w:tcW w:w="1880" w:type="pct"/>
            <w:gridSpan w:val="3"/>
            <w:tcBorders>
              <w:top w:val="single" w:sz="4" w:space="0" w:color="auto"/>
              <w:left w:val="single" w:sz="4" w:space="0" w:color="auto"/>
              <w:bottom w:val="single" w:sz="4" w:space="0" w:color="auto"/>
              <w:right w:val="single" w:sz="4" w:space="0" w:color="auto"/>
            </w:tcBorders>
          </w:tcPr>
          <w:p w14:paraId="4A498802" w14:textId="77777777" w:rsidR="009823BF" w:rsidRPr="002F2B70" w:rsidRDefault="009823BF" w:rsidP="00552FAE">
            <w:pPr>
              <w:suppressAutoHyphens w:val="0"/>
              <w:autoSpaceDE w:val="0"/>
              <w:autoSpaceDN w:val="0"/>
              <w:adjustRightInd w:val="0"/>
              <w:spacing w:after="0" w:line="240" w:lineRule="auto"/>
              <w:rPr>
                <w:rFonts w:ascii="Times New Roman" w:hAnsi="Times New Roman"/>
                <w:sz w:val="28"/>
                <w:szCs w:val="28"/>
              </w:rPr>
            </w:pPr>
            <w:r w:rsidRPr="002F2B70">
              <w:rPr>
                <w:rFonts w:ascii="Times New Roman" w:hAnsi="Times New Roman"/>
                <w:color w:val="000000"/>
                <w:sz w:val="28"/>
                <w:szCs w:val="28"/>
              </w:rPr>
              <w:t>Понимать историю, роль и место Казахстана в мировом сообществе</w:t>
            </w:r>
          </w:p>
        </w:tc>
        <w:tc>
          <w:tcPr>
            <w:tcW w:w="1981" w:type="pct"/>
            <w:gridSpan w:val="2"/>
            <w:tcBorders>
              <w:top w:val="single" w:sz="4" w:space="0" w:color="auto"/>
              <w:left w:val="single" w:sz="4" w:space="0" w:color="auto"/>
              <w:bottom w:val="single" w:sz="4" w:space="0" w:color="auto"/>
              <w:right w:val="single" w:sz="4" w:space="0" w:color="auto"/>
            </w:tcBorders>
          </w:tcPr>
          <w:p w14:paraId="01F3A439" w14:textId="77777777" w:rsidR="009823BF" w:rsidRPr="002F2B70" w:rsidRDefault="009823BF" w:rsidP="00552FAE">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color w:val="000000"/>
                <w:sz w:val="28"/>
                <w:szCs w:val="28"/>
              </w:rPr>
              <w:t xml:space="preserve">БМ 4. </w:t>
            </w:r>
            <w:r w:rsidRPr="00993343">
              <w:rPr>
                <w:rFonts w:ascii="Times New Roman" w:hAnsi="Times New Roman"/>
                <w:color w:val="000000" w:themeColor="text1"/>
                <w:sz w:val="28"/>
                <w:szCs w:val="28"/>
              </w:rPr>
              <w:t>Понимание истории, роли и места Казахстана в мировом сообществе</w:t>
            </w:r>
          </w:p>
        </w:tc>
      </w:tr>
      <w:tr w:rsidR="009823BF" w:rsidRPr="002F2B70" w14:paraId="28405B88" w14:textId="77777777" w:rsidTr="00552FAE">
        <w:trPr>
          <w:gridBefore w:val="1"/>
          <w:wBefore w:w="120" w:type="pct"/>
        </w:trPr>
        <w:tc>
          <w:tcPr>
            <w:tcW w:w="1019" w:type="pct"/>
            <w:gridSpan w:val="2"/>
            <w:tcBorders>
              <w:top w:val="single" w:sz="4" w:space="0" w:color="auto"/>
              <w:left w:val="single" w:sz="4" w:space="0" w:color="auto"/>
              <w:bottom w:val="single" w:sz="4" w:space="0" w:color="auto"/>
              <w:right w:val="single" w:sz="4" w:space="0" w:color="auto"/>
            </w:tcBorders>
          </w:tcPr>
          <w:p w14:paraId="5EFD1420" w14:textId="77777777" w:rsidR="009823BF" w:rsidRPr="002F2B70" w:rsidRDefault="009823BF" w:rsidP="00552FAE">
            <w:pPr>
              <w:pStyle w:val="affffff1"/>
              <w:jc w:val="center"/>
              <w:rPr>
                <w:rFonts w:ascii="Times New Roman" w:hAnsi="Times New Roman"/>
                <w:sz w:val="28"/>
                <w:szCs w:val="28"/>
                <w:lang w:val="kk-KZ"/>
              </w:rPr>
            </w:pPr>
            <w:r w:rsidRPr="002F2B70">
              <w:rPr>
                <w:rFonts w:ascii="Times New Roman" w:hAnsi="Times New Roman"/>
                <w:iCs/>
                <w:color w:val="000000"/>
                <w:sz w:val="28"/>
                <w:szCs w:val="28"/>
                <w:lang w:val="kk-KZ"/>
              </w:rPr>
              <w:t>БК</w:t>
            </w:r>
            <w:r w:rsidRPr="002F2B70">
              <w:rPr>
                <w:rFonts w:ascii="Times New Roman" w:hAnsi="Times New Roman"/>
                <w:color w:val="000000"/>
                <w:sz w:val="28"/>
                <w:szCs w:val="28"/>
              </w:rPr>
              <w:t xml:space="preserve"> </w:t>
            </w:r>
            <w:r w:rsidRPr="002F2B70">
              <w:rPr>
                <w:rFonts w:ascii="Times New Roman" w:hAnsi="Times New Roman"/>
                <w:color w:val="000000"/>
                <w:sz w:val="28"/>
                <w:szCs w:val="28"/>
                <w:lang w:val="kk-KZ"/>
              </w:rPr>
              <w:t>5</w:t>
            </w:r>
          </w:p>
        </w:tc>
        <w:tc>
          <w:tcPr>
            <w:tcW w:w="1880" w:type="pct"/>
            <w:gridSpan w:val="3"/>
            <w:tcBorders>
              <w:top w:val="single" w:sz="4" w:space="0" w:color="auto"/>
              <w:left w:val="single" w:sz="4" w:space="0" w:color="auto"/>
              <w:bottom w:val="single" w:sz="4" w:space="0" w:color="auto"/>
              <w:right w:val="single" w:sz="4" w:space="0" w:color="auto"/>
            </w:tcBorders>
          </w:tcPr>
          <w:p w14:paraId="2DF9EE1C" w14:textId="77777777" w:rsidR="009823BF" w:rsidRPr="002F2B70" w:rsidRDefault="009823BF" w:rsidP="00552FAE">
            <w:pPr>
              <w:pStyle w:val="affffff1"/>
              <w:rPr>
                <w:rFonts w:ascii="Times New Roman" w:hAnsi="Times New Roman"/>
                <w:sz w:val="28"/>
                <w:szCs w:val="28"/>
              </w:rPr>
            </w:pPr>
            <w:r w:rsidRPr="002F2B70">
              <w:rPr>
                <w:rFonts w:ascii="Times New Roman" w:hAnsi="Times New Roman"/>
                <w:sz w:val="28"/>
                <w:szCs w:val="28"/>
              </w:rPr>
              <w:t>Применять основы философских знаний, социальных наук для социализации и адаптации в обществе и трудовом коллективе</w:t>
            </w:r>
          </w:p>
        </w:tc>
        <w:tc>
          <w:tcPr>
            <w:tcW w:w="1981" w:type="pct"/>
            <w:gridSpan w:val="2"/>
            <w:tcBorders>
              <w:top w:val="single" w:sz="4" w:space="0" w:color="auto"/>
              <w:left w:val="single" w:sz="4" w:space="0" w:color="auto"/>
              <w:bottom w:val="single" w:sz="4" w:space="0" w:color="auto"/>
              <w:right w:val="single" w:sz="4" w:space="0" w:color="auto"/>
            </w:tcBorders>
          </w:tcPr>
          <w:p w14:paraId="683083E2" w14:textId="77777777" w:rsidR="009823BF" w:rsidRPr="002F2B70" w:rsidRDefault="009823BF" w:rsidP="00552FAE">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color w:val="000000"/>
                <w:sz w:val="28"/>
                <w:szCs w:val="28"/>
              </w:rPr>
              <w:t xml:space="preserve">БМ 5. </w:t>
            </w:r>
            <w:r w:rsidRPr="00993343">
              <w:rPr>
                <w:rFonts w:ascii="Times New Roman" w:hAnsi="Times New Roman"/>
                <w:color w:val="000000" w:themeColor="text1"/>
                <w:sz w:val="28"/>
                <w:szCs w:val="28"/>
              </w:rPr>
              <w:t>Применение основ философских знаний, социальных наук для социализации и адаптации в обществе и трудовом коллективе</w:t>
            </w:r>
          </w:p>
        </w:tc>
      </w:tr>
      <w:tr w:rsidR="009823BF" w:rsidRPr="002F2B70" w14:paraId="24C50E72" w14:textId="77777777" w:rsidTr="00552FAE">
        <w:trPr>
          <w:gridBefore w:val="1"/>
          <w:wBefore w:w="120" w:type="pct"/>
        </w:trPr>
        <w:tc>
          <w:tcPr>
            <w:tcW w:w="1019" w:type="pct"/>
            <w:gridSpan w:val="2"/>
            <w:tcBorders>
              <w:top w:val="single" w:sz="4" w:space="0" w:color="auto"/>
              <w:left w:val="single" w:sz="4" w:space="0" w:color="auto"/>
              <w:bottom w:val="single" w:sz="4" w:space="0" w:color="auto"/>
              <w:right w:val="single" w:sz="4" w:space="0" w:color="auto"/>
            </w:tcBorders>
          </w:tcPr>
          <w:p w14:paraId="48042F7F" w14:textId="77777777" w:rsidR="009823BF" w:rsidRPr="002F2B70" w:rsidRDefault="009823BF" w:rsidP="00552FAE">
            <w:pPr>
              <w:pStyle w:val="affffff1"/>
              <w:jc w:val="center"/>
              <w:rPr>
                <w:rFonts w:ascii="Times New Roman" w:hAnsi="Times New Roman"/>
                <w:iCs/>
                <w:color w:val="000000"/>
                <w:sz w:val="28"/>
                <w:szCs w:val="28"/>
                <w:lang w:val="kk-KZ"/>
              </w:rPr>
            </w:pPr>
            <w:r w:rsidRPr="002F2B70">
              <w:rPr>
                <w:rFonts w:ascii="Times New Roman" w:hAnsi="Times New Roman"/>
                <w:iCs/>
                <w:color w:val="000000"/>
                <w:sz w:val="28"/>
                <w:szCs w:val="28"/>
                <w:lang w:val="kk-KZ"/>
              </w:rPr>
              <w:t>БК</w:t>
            </w:r>
            <w:r w:rsidRPr="002F2B70">
              <w:rPr>
                <w:rFonts w:ascii="Times New Roman" w:hAnsi="Times New Roman"/>
                <w:color w:val="000000"/>
                <w:sz w:val="28"/>
                <w:szCs w:val="28"/>
              </w:rPr>
              <w:t xml:space="preserve"> </w:t>
            </w:r>
            <w:r w:rsidRPr="002F2B70">
              <w:rPr>
                <w:rFonts w:ascii="Times New Roman" w:hAnsi="Times New Roman"/>
                <w:color w:val="000000"/>
                <w:sz w:val="28"/>
                <w:szCs w:val="28"/>
                <w:lang w:val="kk-KZ"/>
              </w:rPr>
              <w:t>6</w:t>
            </w:r>
          </w:p>
        </w:tc>
        <w:tc>
          <w:tcPr>
            <w:tcW w:w="1880" w:type="pct"/>
            <w:gridSpan w:val="3"/>
          </w:tcPr>
          <w:p w14:paraId="639EF2BA" w14:textId="77777777" w:rsidR="009823BF" w:rsidRPr="002F2B70" w:rsidRDefault="009823BF" w:rsidP="00552FAE">
            <w:pPr>
              <w:pStyle w:val="affffff1"/>
              <w:rPr>
                <w:rFonts w:ascii="Times New Roman" w:hAnsi="Times New Roman"/>
                <w:color w:val="000000"/>
                <w:sz w:val="28"/>
                <w:szCs w:val="28"/>
              </w:rPr>
            </w:pPr>
            <w:r w:rsidRPr="00F1198D">
              <w:rPr>
                <w:rFonts w:ascii="Times New Roman" w:hAnsi="Times New Roman"/>
                <w:color w:val="000000" w:themeColor="text1"/>
                <w:sz w:val="28"/>
                <w:szCs w:val="28"/>
              </w:rPr>
              <w:t>Соблюдать правила</w:t>
            </w:r>
            <w:r>
              <w:rPr>
                <w:rFonts w:ascii="Times New Roman" w:hAnsi="Times New Roman"/>
                <w:color w:val="000000" w:themeColor="text1"/>
                <w:sz w:val="28"/>
                <w:szCs w:val="28"/>
              </w:rPr>
              <w:t xml:space="preserve"> охраны труда и техники безопасности</w:t>
            </w:r>
          </w:p>
        </w:tc>
        <w:tc>
          <w:tcPr>
            <w:tcW w:w="1981" w:type="pct"/>
            <w:gridSpan w:val="2"/>
          </w:tcPr>
          <w:p w14:paraId="63D2B05F" w14:textId="77777777" w:rsidR="009823BF" w:rsidRPr="002F2B70" w:rsidRDefault="009823BF" w:rsidP="00552FAE">
            <w:pPr>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color w:val="000000"/>
                <w:sz w:val="28"/>
                <w:szCs w:val="28"/>
              </w:rPr>
              <w:t xml:space="preserve">БМ 6. </w:t>
            </w:r>
            <w:r w:rsidRPr="00993343">
              <w:rPr>
                <w:rFonts w:ascii="Times New Roman" w:hAnsi="Times New Roman"/>
                <w:color w:val="000000" w:themeColor="text1"/>
                <w:sz w:val="28"/>
                <w:szCs w:val="28"/>
              </w:rPr>
              <w:t>Охрана труда и техника безопасности</w:t>
            </w:r>
          </w:p>
        </w:tc>
      </w:tr>
      <w:tr w:rsidR="009823BF" w:rsidRPr="002F2B70" w14:paraId="2F11A7BB" w14:textId="77777777" w:rsidTr="00552FAE">
        <w:trPr>
          <w:gridBefore w:val="1"/>
          <w:wBefore w:w="120" w:type="pct"/>
        </w:trPr>
        <w:tc>
          <w:tcPr>
            <w:tcW w:w="4880" w:type="pct"/>
            <w:gridSpan w:val="7"/>
            <w:tcBorders>
              <w:top w:val="single" w:sz="4" w:space="0" w:color="auto"/>
              <w:left w:val="single" w:sz="4" w:space="0" w:color="auto"/>
              <w:bottom w:val="single" w:sz="4" w:space="0" w:color="auto"/>
              <w:right w:val="single" w:sz="4" w:space="0" w:color="auto"/>
            </w:tcBorders>
          </w:tcPr>
          <w:p w14:paraId="36C7EE67" w14:textId="77777777" w:rsidR="009823BF" w:rsidRPr="002F2B70" w:rsidRDefault="009823BF" w:rsidP="00552FAE">
            <w:pPr>
              <w:pStyle w:val="affffff1"/>
              <w:jc w:val="center"/>
              <w:rPr>
                <w:rFonts w:ascii="Times New Roman" w:hAnsi="Times New Roman"/>
                <w:b/>
                <w:sz w:val="28"/>
                <w:szCs w:val="28"/>
              </w:rPr>
            </w:pPr>
            <w:r w:rsidRPr="002F2B70">
              <w:rPr>
                <w:rFonts w:ascii="Times New Roman" w:hAnsi="Times New Roman"/>
                <w:b/>
                <w:sz w:val="28"/>
                <w:szCs w:val="28"/>
              </w:rPr>
              <w:t>Профессиональные компетенции</w:t>
            </w:r>
          </w:p>
        </w:tc>
      </w:tr>
      <w:tr w:rsidR="009823BF" w:rsidRPr="002F2B70" w14:paraId="49BCD7B7" w14:textId="77777777" w:rsidTr="00552FAE">
        <w:tblPrEx>
          <w:jc w:val="right"/>
          <w:tblInd w:w="0" w:type="dxa"/>
        </w:tblPrEx>
        <w:trPr>
          <w:gridAfter w:val="1"/>
          <w:wAfter w:w="120" w:type="pct"/>
          <w:jc w:val="right"/>
        </w:trPr>
        <w:tc>
          <w:tcPr>
            <w:tcW w:w="1019" w:type="pct"/>
            <w:gridSpan w:val="2"/>
            <w:tcBorders>
              <w:top w:val="single" w:sz="4" w:space="0" w:color="auto"/>
              <w:left w:val="single" w:sz="4" w:space="0" w:color="auto"/>
              <w:bottom w:val="single" w:sz="4" w:space="0" w:color="auto"/>
              <w:right w:val="single" w:sz="4" w:space="0" w:color="auto"/>
            </w:tcBorders>
            <w:vAlign w:val="center"/>
          </w:tcPr>
          <w:p w14:paraId="535C8142" w14:textId="77777777" w:rsidR="009823BF" w:rsidRPr="002F2B70" w:rsidRDefault="009823BF" w:rsidP="00552FAE">
            <w:pPr>
              <w:suppressAutoHyphens w:val="0"/>
              <w:spacing w:after="0" w:line="240" w:lineRule="auto"/>
              <w:jc w:val="center"/>
              <w:rPr>
                <w:rFonts w:ascii="Times New Roman" w:hAnsi="Times New Roman"/>
                <w:b/>
                <w:sz w:val="28"/>
                <w:szCs w:val="28"/>
              </w:rPr>
            </w:pPr>
            <w:r w:rsidRPr="002F2B70">
              <w:rPr>
                <w:rFonts w:ascii="Times New Roman" w:hAnsi="Times New Roman"/>
                <w:b/>
                <w:sz w:val="28"/>
                <w:szCs w:val="28"/>
              </w:rPr>
              <w:t>Код компетенции</w:t>
            </w:r>
          </w:p>
        </w:tc>
        <w:tc>
          <w:tcPr>
            <w:tcW w:w="1879" w:type="pct"/>
            <w:gridSpan w:val="3"/>
            <w:tcBorders>
              <w:top w:val="single" w:sz="4" w:space="0" w:color="auto"/>
              <w:left w:val="single" w:sz="4" w:space="0" w:color="auto"/>
              <w:bottom w:val="single" w:sz="4" w:space="0" w:color="auto"/>
              <w:right w:val="single" w:sz="4" w:space="0" w:color="auto"/>
            </w:tcBorders>
            <w:vAlign w:val="center"/>
          </w:tcPr>
          <w:p w14:paraId="1ED79007" w14:textId="77777777" w:rsidR="009823BF" w:rsidRPr="002F2B70" w:rsidRDefault="009823BF" w:rsidP="00552FAE">
            <w:pPr>
              <w:suppressAutoHyphens w:val="0"/>
              <w:autoSpaceDE w:val="0"/>
              <w:autoSpaceDN w:val="0"/>
              <w:adjustRightInd w:val="0"/>
              <w:spacing w:after="0" w:line="240" w:lineRule="auto"/>
              <w:jc w:val="center"/>
              <w:rPr>
                <w:rFonts w:ascii="Times New Roman" w:hAnsi="Times New Roman"/>
                <w:b/>
                <w:sz w:val="28"/>
                <w:szCs w:val="28"/>
              </w:rPr>
            </w:pPr>
            <w:r w:rsidRPr="002F2B70">
              <w:rPr>
                <w:rFonts w:ascii="Times New Roman" w:hAnsi="Times New Roman"/>
                <w:b/>
                <w:sz w:val="28"/>
                <w:szCs w:val="28"/>
              </w:rPr>
              <w:t>Компетенции (в соответствие с трудовыми функциями и уровнями квалификации)</w:t>
            </w:r>
          </w:p>
        </w:tc>
        <w:tc>
          <w:tcPr>
            <w:tcW w:w="1982" w:type="pct"/>
            <w:gridSpan w:val="2"/>
            <w:tcBorders>
              <w:top w:val="single" w:sz="4" w:space="0" w:color="auto"/>
              <w:left w:val="single" w:sz="4" w:space="0" w:color="auto"/>
              <w:bottom w:val="single" w:sz="4" w:space="0" w:color="auto"/>
              <w:right w:val="single" w:sz="4" w:space="0" w:color="auto"/>
            </w:tcBorders>
            <w:vAlign w:val="center"/>
          </w:tcPr>
          <w:p w14:paraId="4EBD2838" w14:textId="77777777" w:rsidR="009823BF" w:rsidRPr="002F2B70" w:rsidRDefault="009823BF" w:rsidP="00552FAE">
            <w:pPr>
              <w:suppressAutoHyphens w:val="0"/>
              <w:spacing w:after="0" w:line="240" w:lineRule="auto"/>
              <w:jc w:val="center"/>
              <w:rPr>
                <w:rFonts w:ascii="Times New Roman" w:hAnsi="Times New Roman"/>
                <w:b/>
                <w:sz w:val="28"/>
                <w:szCs w:val="28"/>
              </w:rPr>
            </w:pPr>
            <w:r w:rsidRPr="002F2B70">
              <w:rPr>
                <w:rFonts w:ascii="Times New Roman" w:hAnsi="Times New Roman"/>
                <w:b/>
                <w:sz w:val="28"/>
                <w:szCs w:val="28"/>
              </w:rPr>
              <w:t>Модули</w:t>
            </w:r>
          </w:p>
        </w:tc>
      </w:tr>
      <w:tr w:rsidR="009823BF" w:rsidRPr="002F2B70" w14:paraId="1B96C04A" w14:textId="77777777" w:rsidTr="00552FAE">
        <w:tblPrEx>
          <w:jc w:val="right"/>
          <w:tblInd w:w="0" w:type="dxa"/>
        </w:tblPrEx>
        <w:trPr>
          <w:gridAfter w:val="1"/>
          <w:wAfter w:w="120" w:type="pct"/>
          <w:jc w:val="right"/>
        </w:trPr>
        <w:tc>
          <w:tcPr>
            <w:tcW w:w="1019" w:type="pct"/>
            <w:gridSpan w:val="2"/>
            <w:tcBorders>
              <w:top w:val="single" w:sz="4" w:space="0" w:color="auto"/>
              <w:left w:val="single" w:sz="4" w:space="0" w:color="auto"/>
              <w:bottom w:val="single" w:sz="4" w:space="0" w:color="auto"/>
              <w:right w:val="single" w:sz="4" w:space="0" w:color="auto"/>
            </w:tcBorders>
          </w:tcPr>
          <w:p w14:paraId="6CAC6C7B" w14:textId="77777777" w:rsidR="009823BF" w:rsidRPr="002F2B70" w:rsidRDefault="009823BF" w:rsidP="00552FAE">
            <w:pPr>
              <w:suppressAutoHyphens w:val="0"/>
              <w:spacing w:after="0" w:line="240" w:lineRule="auto"/>
              <w:jc w:val="center"/>
              <w:rPr>
                <w:rFonts w:ascii="Times New Roman" w:hAnsi="Times New Roman"/>
                <w:spacing w:val="-1"/>
                <w:sz w:val="28"/>
                <w:szCs w:val="28"/>
              </w:rPr>
            </w:pPr>
            <w:r w:rsidRPr="002F2B70">
              <w:rPr>
                <w:rFonts w:ascii="Times New Roman" w:hAnsi="Times New Roman"/>
                <w:sz w:val="28"/>
                <w:szCs w:val="28"/>
                <w:lang w:val="kk-KZ"/>
              </w:rPr>
              <w:t>П</w:t>
            </w:r>
            <w:r w:rsidRPr="002F2B70">
              <w:rPr>
                <w:rFonts w:ascii="Times New Roman" w:hAnsi="Times New Roman"/>
                <w:sz w:val="28"/>
                <w:szCs w:val="28"/>
              </w:rPr>
              <w:t xml:space="preserve">К </w:t>
            </w:r>
            <w:r w:rsidRPr="002F2B70">
              <w:rPr>
                <w:rFonts w:ascii="Times New Roman" w:hAnsi="Times New Roman"/>
                <w:sz w:val="28"/>
                <w:szCs w:val="28"/>
                <w:lang w:val="kk-KZ"/>
              </w:rPr>
              <w:t>1</w:t>
            </w:r>
          </w:p>
        </w:tc>
        <w:tc>
          <w:tcPr>
            <w:tcW w:w="1879" w:type="pct"/>
            <w:gridSpan w:val="3"/>
            <w:tcBorders>
              <w:top w:val="single" w:sz="4" w:space="0" w:color="auto"/>
              <w:left w:val="single" w:sz="4" w:space="0" w:color="auto"/>
              <w:bottom w:val="single" w:sz="4" w:space="0" w:color="auto"/>
              <w:right w:val="single" w:sz="4" w:space="0" w:color="auto"/>
            </w:tcBorders>
          </w:tcPr>
          <w:p w14:paraId="2DCAA531" w14:textId="77777777" w:rsidR="009823BF" w:rsidRPr="002F2B70" w:rsidRDefault="009823BF" w:rsidP="00552FAE">
            <w:pPr>
              <w:pStyle w:val="TableParagraph"/>
              <w:widowControl/>
              <w:kinsoku w:val="0"/>
              <w:overflowPunct w:val="0"/>
              <w:rPr>
                <w:spacing w:val="-1"/>
                <w:sz w:val="28"/>
                <w:szCs w:val="28"/>
              </w:rPr>
            </w:pPr>
            <w:r w:rsidRPr="002F2B70">
              <w:rPr>
                <w:sz w:val="28"/>
                <w:szCs w:val="28"/>
              </w:rPr>
              <w:t>Разрабатывать конструкторскую и технологическую документации</w:t>
            </w:r>
          </w:p>
        </w:tc>
        <w:tc>
          <w:tcPr>
            <w:tcW w:w="1982" w:type="pct"/>
            <w:gridSpan w:val="2"/>
            <w:tcBorders>
              <w:top w:val="single" w:sz="4" w:space="0" w:color="auto"/>
              <w:left w:val="single" w:sz="4" w:space="0" w:color="auto"/>
              <w:bottom w:val="single" w:sz="4" w:space="0" w:color="auto"/>
              <w:right w:val="single" w:sz="4" w:space="0" w:color="auto"/>
            </w:tcBorders>
          </w:tcPr>
          <w:p w14:paraId="5230220A" w14:textId="77777777" w:rsidR="009823BF" w:rsidRPr="002F2B70" w:rsidRDefault="009823BF" w:rsidP="00552FAE">
            <w:pPr>
              <w:pStyle w:val="TableParagraph"/>
              <w:widowControl/>
              <w:kinsoku w:val="0"/>
              <w:overflowPunct w:val="0"/>
              <w:rPr>
                <w:sz w:val="28"/>
                <w:szCs w:val="28"/>
              </w:rPr>
            </w:pPr>
            <w:r w:rsidRPr="002F2B70">
              <w:rPr>
                <w:sz w:val="28"/>
                <w:szCs w:val="28"/>
              </w:rPr>
              <w:t>ПМ 1. Разработка конструкторской и технологической документации</w:t>
            </w:r>
          </w:p>
        </w:tc>
      </w:tr>
      <w:tr w:rsidR="009823BF" w:rsidRPr="002F2B70" w14:paraId="39A26B15" w14:textId="77777777" w:rsidTr="00552FAE">
        <w:tblPrEx>
          <w:jc w:val="right"/>
          <w:tblInd w:w="0" w:type="dxa"/>
        </w:tblPrEx>
        <w:trPr>
          <w:gridAfter w:val="1"/>
          <w:wAfter w:w="120" w:type="pct"/>
          <w:jc w:val="right"/>
        </w:trPr>
        <w:tc>
          <w:tcPr>
            <w:tcW w:w="1019" w:type="pct"/>
            <w:gridSpan w:val="2"/>
            <w:tcBorders>
              <w:top w:val="single" w:sz="4" w:space="0" w:color="auto"/>
              <w:left w:val="single" w:sz="4" w:space="0" w:color="auto"/>
              <w:bottom w:val="single" w:sz="4" w:space="0" w:color="auto"/>
              <w:right w:val="single" w:sz="4" w:space="0" w:color="auto"/>
            </w:tcBorders>
          </w:tcPr>
          <w:p w14:paraId="015B8485" w14:textId="77777777" w:rsidR="009823BF" w:rsidRPr="002F2B70" w:rsidRDefault="009823BF" w:rsidP="00552FAE">
            <w:pPr>
              <w:suppressAutoHyphens w:val="0"/>
              <w:spacing w:after="0" w:line="240" w:lineRule="auto"/>
              <w:jc w:val="center"/>
              <w:rPr>
                <w:rFonts w:ascii="Times New Roman" w:hAnsi="Times New Roman"/>
                <w:sz w:val="28"/>
                <w:szCs w:val="28"/>
              </w:rPr>
            </w:pPr>
            <w:r w:rsidRPr="002F2B70">
              <w:rPr>
                <w:rFonts w:ascii="Times New Roman" w:hAnsi="Times New Roman"/>
                <w:sz w:val="28"/>
                <w:szCs w:val="28"/>
              </w:rPr>
              <w:t>ПК</w:t>
            </w:r>
            <w:r w:rsidRPr="002F2B70">
              <w:rPr>
                <w:rFonts w:ascii="Times New Roman" w:hAnsi="Times New Roman"/>
                <w:sz w:val="28"/>
                <w:szCs w:val="28"/>
                <w:lang w:val="kk-KZ"/>
              </w:rPr>
              <w:t xml:space="preserve"> </w:t>
            </w:r>
            <w:r w:rsidRPr="002F2B70">
              <w:rPr>
                <w:rFonts w:ascii="Times New Roman" w:hAnsi="Times New Roman"/>
                <w:sz w:val="28"/>
                <w:szCs w:val="28"/>
              </w:rPr>
              <w:t>2</w:t>
            </w:r>
          </w:p>
        </w:tc>
        <w:tc>
          <w:tcPr>
            <w:tcW w:w="1879" w:type="pct"/>
            <w:gridSpan w:val="3"/>
            <w:tcBorders>
              <w:top w:val="single" w:sz="4" w:space="0" w:color="auto"/>
              <w:left w:val="single" w:sz="4" w:space="0" w:color="auto"/>
              <w:bottom w:val="single" w:sz="4" w:space="0" w:color="auto"/>
              <w:right w:val="single" w:sz="4" w:space="0" w:color="auto"/>
            </w:tcBorders>
          </w:tcPr>
          <w:p w14:paraId="2EF7872F" w14:textId="77777777" w:rsidR="009823BF" w:rsidRPr="002F2B70" w:rsidRDefault="009823BF" w:rsidP="00552FAE">
            <w:pPr>
              <w:suppressAutoHyphens w:val="0"/>
              <w:autoSpaceDE w:val="0"/>
              <w:autoSpaceDN w:val="0"/>
              <w:adjustRightInd w:val="0"/>
              <w:spacing w:after="0" w:line="240" w:lineRule="auto"/>
              <w:jc w:val="both"/>
              <w:rPr>
                <w:rFonts w:ascii="Times New Roman" w:hAnsi="Times New Roman"/>
                <w:color w:val="000000"/>
                <w:sz w:val="28"/>
                <w:szCs w:val="28"/>
              </w:rPr>
            </w:pPr>
            <w:r w:rsidRPr="002F2B70">
              <w:rPr>
                <w:rFonts w:ascii="Times New Roman" w:hAnsi="Times New Roman"/>
                <w:bCs/>
                <w:sz w:val="28"/>
                <w:szCs w:val="28"/>
              </w:rPr>
              <w:t xml:space="preserve">Выполнять основные слесарные и слесарно-сборочные работы </w:t>
            </w:r>
          </w:p>
        </w:tc>
        <w:tc>
          <w:tcPr>
            <w:tcW w:w="1982" w:type="pct"/>
            <w:gridSpan w:val="2"/>
            <w:tcBorders>
              <w:top w:val="single" w:sz="4" w:space="0" w:color="auto"/>
              <w:left w:val="single" w:sz="4" w:space="0" w:color="auto"/>
              <w:bottom w:val="single" w:sz="4" w:space="0" w:color="auto"/>
              <w:right w:val="single" w:sz="4" w:space="0" w:color="auto"/>
            </w:tcBorders>
          </w:tcPr>
          <w:p w14:paraId="6909D7A3" w14:textId="77777777" w:rsidR="009823BF" w:rsidRPr="002F2B70" w:rsidRDefault="009823BF" w:rsidP="00552FAE">
            <w:pPr>
              <w:suppressAutoHyphens w:val="0"/>
              <w:spacing w:after="0" w:line="240" w:lineRule="auto"/>
              <w:jc w:val="both"/>
              <w:rPr>
                <w:rFonts w:ascii="Times New Roman" w:hAnsi="Times New Roman"/>
                <w:sz w:val="28"/>
                <w:szCs w:val="28"/>
              </w:rPr>
            </w:pPr>
            <w:r w:rsidRPr="002F2B70">
              <w:rPr>
                <w:rFonts w:ascii="Times New Roman" w:hAnsi="Times New Roman"/>
                <w:sz w:val="28"/>
                <w:szCs w:val="28"/>
              </w:rPr>
              <w:t xml:space="preserve">ПМ </w:t>
            </w:r>
            <w:r w:rsidRPr="002F2B70">
              <w:rPr>
                <w:rFonts w:ascii="Times New Roman" w:hAnsi="Times New Roman"/>
                <w:sz w:val="28"/>
                <w:szCs w:val="28"/>
                <w:lang w:val="kk-KZ"/>
              </w:rPr>
              <w:t>2</w:t>
            </w:r>
            <w:r w:rsidRPr="002F2B70">
              <w:rPr>
                <w:rFonts w:ascii="Times New Roman" w:hAnsi="Times New Roman"/>
                <w:sz w:val="28"/>
                <w:szCs w:val="28"/>
              </w:rPr>
              <w:t xml:space="preserve">. </w:t>
            </w:r>
            <w:r w:rsidRPr="002F2B70">
              <w:rPr>
                <w:rFonts w:ascii="Times New Roman" w:hAnsi="Times New Roman"/>
                <w:bCs/>
                <w:sz w:val="28"/>
                <w:szCs w:val="28"/>
              </w:rPr>
              <w:t>Выполнение основных слесарных и слесарно-сборочных работ</w:t>
            </w:r>
          </w:p>
        </w:tc>
      </w:tr>
      <w:tr w:rsidR="009823BF" w:rsidRPr="002F2B70" w14:paraId="792935FD" w14:textId="77777777" w:rsidTr="00552FAE">
        <w:tblPrEx>
          <w:jc w:val="right"/>
          <w:tblInd w:w="0" w:type="dxa"/>
        </w:tblPrEx>
        <w:trPr>
          <w:gridAfter w:val="1"/>
          <w:wAfter w:w="120" w:type="pct"/>
          <w:jc w:val="right"/>
        </w:trPr>
        <w:tc>
          <w:tcPr>
            <w:tcW w:w="1019" w:type="pct"/>
            <w:gridSpan w:val="2"/>
            <w:tcBorders>
              <w:top w:val="single" w:sz="4" w:space="0" w:color="auto"/>
              <w:left w:val="single" w:sz="4" w:space="0" w:color="auto"/>
              <w:bottom w:val="single" w:sz="4" w:space="0" w:color="auto"/>
              <w:right w:val="single" w:sz="4" w:space="0" w:color="auto"/>
            </w:tcBorders>
          </w:tcPr>
          <w:p w14:paraId="26F2E523" w14:textId="77777777" w:rsidR="009823BF" w:rsidRPr="002F2B70" w:rsidRDefault="009823BF" w:rsidP="00552FAE">
            <w:pPr>
              <w:suppressAutoHyphens w:val="0"/>
              <w:spacing w:after="0" w:line="240" w:lineRule="auto"/>
              <w:jc w:val="center"/>
              <w:rPr>
                <w:rFonts w:ascii="Times New Roman" w:hAnsi="Times New Roman"/>
                <w:sz w:val="28"/>
                <w:szCs w:val="28"/>
              </w:rPr>
            </w:pPr>
            <w:r w:rsidRPr="002F2B70">
              <w:rPr>
                <w:rFonts w:ascii="Times New Roman" w:hAnsi="Times New Roman"/>
                <w:spacing w:val="-1"/>
                <w:sz w:val="28"/>
                <w:szCs w:val="28"/>
              </w:rPr>
              <w:t>ПК</w:t>
            </w:r>
            <w:r w:rsidRPr="002F2B70">
              <w:rPr>
                <w:rFonts w:ascii="Times New Roman" w:hAnsi="Times New Roman"/>
                <w:sz w:val="28"/>
                <w:szCs w:val="28"/>
              </w:rPr>
              <w:t xml:space="preserve"> </w:t>
            </w:r>
            <w:r w:rsidRPr="002F2B70">
              <w:rPr>
                <w:rFonts w:ascii="Times New Roman" w:hAnsi="Times New Roman"/>
                <w:sz w:val="28"/>
                <w:szCs w:val="28"/>
                <w:lang w:val="kk-KZ"/>
              </w:rPr>
              <w:t>3</w:t>
            </w:r>
          </w:p>
        </w:tc>
        <w:tc>
          <w:tcPr>
            <w:tcW w:w="1879" w:type="pct"/>
            <w:gridSpan w:val="3"/>
            <w:tcBorders>
              <w:top w:val="single" w:sz="4" w:space="0" w:color="auto"/>
              <w:left w:val="single" w:sz="4" w:space="0" w:color="auto"/>
              <w:bottom w:val="single" w:sz="4" w:space="0" w:color="auto"/>
              <w:right w:val="single" w:sz="4" w:space="0" w:color="auto"/>
            </w:tcBorders>
          </w:tcPr>
          <w:p w14:paraId="4F4D47C1" w14:textId="77777777" w:rsidR="009823BF" w:rsidRPr="002F2B70" w:rsidRDefault="009823BF" w:rsidP="00552FAE">
            <w:pPr>
              <w:pStyle w:val="TableParagraph"/>
              <w:widowControl/>
              <w:kinsoku w:val="0"/>
              <w:overflowPunct w:val="0"/>
              <w:rPr>
                <w:bCs/>
                <w:sz w:val="28"/>
                <w:szCs w:val="28"/>
              </w:rPr>
            </w:pPr>
            <w:r w:rsidRPr="002F2B70">
              <w:rPr>
                <w:spacing w:val="-1"/>
                <w:sz w:val="28"/>
                <w:szCs w:val="28"/>
              </w:rPr>
              <w:t>Производить</w:t>
            </w:r>
            <w:r w:rsidRPr="002F2B70">
              <w:rPr>
                <w:spacing w:val="-1"/>
                <w:sz w:val="28"/>
                <w:szCs w:val="28"/>
                <w:lang w:val="kk-KZ"/>
              </w:rPr>
              <w:t xml:space="preserve"> </w:t>
            </w:r>
            <w:r w:rsidRPr="002F2B70">
              <w:rPr>
                <w:sz w:val="28"/>
                <w:szCs w:val="28"/>
              </w:rPr>
              <w:t>сварку</w:t>
            </w:r>
            <w:r w:rsidRPr="002F2B70">
              <w:rPr>
                <w:spacing w:val="-5"/>
                <w:sz w:val="28"/>
                <w:szCs w:val="28"/>
              </w:rPr>
              <w:t xml:space="preserve"> </w:t>
            </w:r>
            <w:r w:rsidRPr="002F2B70">
              <w:rPr>
                <w:sz w:val="28"/>
                <w:szCs w:val="28"/>
              </w:rPr>
              <w:t>и склейку</w:t>
            </w:r>
            <w:r w:rsidRPr="002F2B70">
              <w:rPr>
                <w:spacing w:val="-5"/>
                <w:sz w:val="28"/>
                <w:szCs w:val="28"/>
              </w:rPr>
              <w:t xml:space="preserve"> </w:t>
            </w:r>
            <w:r w:rsidRPr="002F2B70">
              <w:rPr>
                <w:spacing w:val="-1"/>
                <w:sz w:val="28"/>
                <w:szCs w:val="28"/>
              </w:rPr>
              <w:t>труб</w:t>
            </w:r>
            <w:r w:rsidRPr="002F2B70">
              <w:rPr>
                <w:spacing w:val="24"/>
                <w:sz w:val="28"/>
                <w:szCs w:val="28"/>
              </w:rPr>
              <w:t xml:space="preserve"> </w:t>
            </w:r>
            <w:r w:rsidRPr="002F2B70">
              <w:rPr>
                <w:sz w:val="28"/>
                <w:szCs w:val="28"/>
              </w:rPr>
              <w:t>с</w:t>
            </w:r>
            <w:r w:rsidRPr="002F2B70">
              <w:rPr>
                <w:spacing w:val="-1"/>
                <w:sz w:val="28"/>
                <w:szCs w:val="28"/>
              </w:rPr>
              <w:t xml:space="preserve"> различными</w:t>
            </w:r>
            <w:r w:rsidRPr="002F2B70">
              <w:rPr>
                <w:spacing w:val="27"/>
                <w:sz w:val="28"/>
                <w:szCs w:val="28"/>
              </w:rPr>
              <w:t xml:space="preserve"> </w:t>
            </w:r>
            <w:r w:rsidRPr="002F2B70">
              <w:rPr>
                <w:spacing w:val="-1"/>
                <w:sz w:val="28"/>
                <w:szCs w:val="28"/>
              </w:rPr>
              <w:t>пластмассовыми</w:t>
            </w:r>
            <w:r w:rsidRPr="002F2B70">
              <w:rPr>
                <w:spacing w:val="29"/>
                <w:sz w:val="28"/>
                <w:szCs w:val="28"/>
              </w:rPr>
              <w:t xml:space="preserve"> </w:t>
            </w:r>
            <w:r w:rsidRPr="002F2B70">
              <w:rPr>
                <w:spacing w:val="-1"/>
                <w:sz w:val="28"/>
                <w:szCs w:val="28"/>
              </w:rPr>
              <w:t>фасонными</w:t>
            </w:r>
            <w:r w:rsidRPr="002F2B70">
              <w:rPr>
                <w:sz w:val="28"/>
                <w:szCs w:val="28"/>
              </w:rPr>
              <w:t xml:space="preserve"> </w:t>
            </w:r>
            <w:r w:rsidRPr="002F2B70">
              <w:rPr>
                <w:spacing w:val="-1"/>
                <w:sz w:val="28"/>
                <w:szCs w:val="28"/>
              </w:rPr>
              <w:t>частями</w:t>
            </w:r>
          </w:p>
        </w:tc>
        <w:tc>
          <w:tcPr>
            <w:tcW w:w="1982" w:type="pct"/>
            <w:gridSpan w:val="2"/>
            <w:tcBorders>
              <w:top w:val="single" w:sz="4" w:space="0" w:color="auto"/>
              <w:left w:val="single" w:sz="4" w:space="0" w:color="auto"/>
              <w:bottom w:val="single" w:sz="4" w:space="0" w:color="auto"/>
              <w:right w:val="single" w:sz="4" w:space="0" w:color="auto"/>
            </w:tcBorders>
          </w:tcPr>
          <w:p w14:paraId="62C6A15C" w14:textId="77777777" w:rsidR="009823BF" w:rsidRPr="002F2B70" w:rsidRDefault="009823BF" w:rsidP="00552FAE">
            <w:pPr>
              <w:pStyle w:val="TableParagraph"/>
              <w:widowControl/>
              <w:kinsoku w:val="0"/>
              <w:overflowPunct w:val="0"/>
              <w:rPr>
                <w:sz w:val="28"/>
                <w:szCs w:val="28"/>
              </w:rPr>
            </w:pPr>
            <w:r w:rsidRPr="002F2B70">
              <w:rPr>
                <w:sz w:val="28"/>
                <w:szCs w:val="28"/>
              </w:rPr>
              <w:t xml:space="preserve">ПМ </w:t>
            </w:r>
            <w:r w:rsidRPr="002F2B70">
              <w:rPr>
                <w:sz w:val="28"/>
                <w:szCs w:val="28"/>
                <w:lang w:val="kk-KZ"/>
              </w:rPr>
              <w:t>3</w:t>
            </w:r>
            <w:r w:rsidRPr="002F2B70">
              <w:rPr>
                <w:sz w:val="28"/>
                <w:szCs w:val="28"/>
              </w:rPr>
              <w:t xml:space="preserve">. </w:t>
            </w:r>
            <w:r w:rsidRPr="002F2B70">
              <w:rPr>
                <w:bCs/>
                <w:sz w:val="28"/>
                <w:szCs w:val="28"/>
              </w:rPr>
              <w:t>Выполнение с</w:t>
            </w:r>
            <w:r w:rsidRPr="002F2B70">
              <w:rPr>
                <w:spacing w:val="-2"/>
                <w:sz w:val="28"/>
                <w:szCs w:val="28"/>
              </w:rPr>
              <w:t>варки</w:t>
            </w:r>
            <w:r w:rsidRPr="002F2B70">
              <w:rPr>
                <w:spacing w:val="-1"/>
                <w:sz w:val="28"/>
                <w:szCs w:val="28"/>
              </w:rPr>
              <w:t xml:space="preserve"> </w:t>
            </w:r>
            <w:r w:rsidRPr="002F2B70">
              <w:rPr>
                <w:sz w:val="28"/>
                <w:szCs w:val="28"/>
              </w:rPr>
              <w:t>и</w:t>
            </w:r>
            <w:r w:rsidRPr="002F2B70">
              <w:rPr>
                <w:sz w:val="28"/>
                <w:szCs w:val="28"/>
                <w:lang w:val="kk-KZ"/>
              </w:rPr>
              <w:t xml:space="preserve"> </w:t>
            </w:r>
            <w:r w:rsidRPr="002F2B70">
              <w:rPr>
                <w:spacing w:val="-1"/>
                <w:sz w:val="28"/>
                <w:szCs w:val="28"/>
              </w:rPr>
              <w:t xml:space="preserve">склейки </w:t>
            </w:r>
            <w:r w:rsidRPr="002F2B70">
              <w:rPr>
                <w:spacing w:val="-2"/>
                <w:sz w:val="28"/>
                <w:szCs w:val="28"/>
              </w:rPr>
              <w:t>труб</w:t>
            </w:r>
            <w:r w:rsidRPr="002F2B70">
              <w:rPr>
                <w:spacing w:val="3"/>
                <w:sz w:val="28"/>
                <w:szCs w:val="28"/>
              </w:rPr>
              <w:t xml:space="preserve"> </w:t>
            </w:r>
            <w:r w:rsidRPr="002F2B70">
              <w:rPr>
                <w:sz w:val="28"/>
                <w:szCs w:val="28"/>
              </w:rPr>
              <w:t>с</w:t>
            </w:r>
            <w:r w:rsidRPr="002F2B70">
              <w:rPr>
                <w:spacing w:val="21"/>
                <w:sz w:val="28"/>
                <w:szCs w:val="28"/>
              </w:rPr>
              <w:t xml:space="preserve"> </w:t>
            </w:r>
            <w:r w:rsidRPr="002F2B70">
              <w:rPr>
                <w:spacing w:val="-1"/>
                <w:sz w:val="28"/>
                <w:szCs w:val="28"/>
              </w:rPr>
              <w:t>различными</w:t>
            </w:r>
            <w:r w:rsidRPr="002F2B70">
              <w:rPr>
                <w:spacing w:val="-1"/>
                <w:sz w:val="28"/>
                <w:szCs w:val="28"/>
                <w:lang w:val="kk-KZ"/>
              </w:rPr>
              <w:t xml:space="preserve"> </w:t>
            </w:r>
            <w:r w:rsidRPr="002F2B70">
              <w:rPr>
                <w:spacing w:val="-1"/>
                <w:sz w:val="28"/>
                <w:szCs w:val="28"/>
              </w:rPr>
              <w:t>пластмассовыми</w:t>
            </w:r>
            <w:r w:rsidRPr="002F2B70">
              <w:rPr>
                <w:spacing w:val="29"/>
                <w:sz w:val="28"/>
                <w:szCs w:val="28"/>
              </w:rPr>
              <w:t xml:space="preserve"> </w:t>
            </w:r>
            <w:r w:rsidRPr="002F2B70">
              <w:rPr>
                <w:spacing w:val="-1"/>
                <w:sz w:val="28"/>
                <w:szCs w:val="28"/>
              </w:rPr>
              <w:t>фасонными</w:t>
            </w:r>
            <w:r w:rsidRPr="002F2B70">
              <w:rPr>
                <w:sz w:val="28"/>
                <w:szCs w:val="28"/>
              </w:rPr>
              <w:t xml:space="preserve"> </w:t>
            </w:r>
            <w:r w:rsidRPr="002F2B70">
              <w:rPr>
                <w:spacing w:val="-1"/>
                <w:sz w:val="28"/>
                <w:szCs w:val="28"/>
              </w:rPr>
              <w:t>частями</w:t>
            </w:r>
          </w:p>
        </w:tc>
      </w:tr>
      <w:tr w:rsidR="009823BF" w:rsidRPr="002F2B70" w14:paraId="0AF69369" w14:textId="77777777" w:rsidTr="00552FAE">
        <w:tblPrEx>
          <w:jc w:val="right"/>
          <w:tblInd w:w="0" w:type="dxa"/>
        </w:tblPrEx>
        <w:trPr>
          <w:gridAfter w:val="1"/>
          <w:wAfter w:w="120" w:type="pct"/>
          <w:jc w:val="right"/>
        </w:trPr>
        <w:tc>
          <w:tcPr>
            <w:tcW w:w="1019" w:type="pct"/>
            <w:gridSpan w:val="2"/>
            <w:tcBorders>
              <w:top w:val="single" w:sz="4" w:space="0" w:color="auto"/>
              <w:left w:val="single" w:sz="4" w:space="0" w:color="auto"/>
              <w:bottom w:val="single" w:sz="4" w:space="0" w:color="auto"/>
              <w:right w:val="single" w:sz="4" w:space="0" w:color="auto"/>
            </w:tcBorders>
          </w:tcPr>
          <w:p w14:paraId="3D091682" w14:textId="77777777" w:rsidR="009823BF" w:rsidRPr="002F2B70" w:rsidRDefault="009823BF" w:rsidP="00552FAE">
            <w:pPr>
              <w:pStyle w:val="msonospacing0"/>
              <w:jc w:val="center"/>
              <w:rPr>
                <w:rFonts w:ascii="Times New Roman" w:hAnsi="Times New Roman"/>
                <w:sz w:val="28"/>
                <w:szCs w:val="28"/>
              </w:rPr>
            </w:pPr>
            <w:r w:rsidRPr="002F2B70">
              <w:rPr>
                <w:rFonts w:ascii="Times New Roman" w:hAnsi="Times New Roman"/>
                <w:sz w:val="28"/>
                <w:szCs w:val="28"/>
              </w:rPr>
              <w:t xml:space="preserve">ПК </w:t>
            </w:r>
            <w:r w:rsidRPr="002F2B70">
              <w:rPr>
                <w:rFonts w:ascii="Times New Roman" w:hAnsi="Times New Roman"/>
                <w:sz w:val="28"/>
                <w:szCs w:val="28"/>
                <w:lang w:val="kk-KZ"/>
              </w:rPr>
              <w:t>4</w:t>
            </w:r>
          </w:p>
        </w:tc>
        <w:tc>
          <w:tcPr>
            <w:tcW w:w="1879" w:type="pct"/>
            <w:gridSpan w:val="3"/>
            <w:tcBorders>
              <w:top w:val="single" w:sz="4" w:space="0" w:color="auto"/>
              <w:left w:val="single" w:sz="4" w:space="0" w:color="auto"/>
              <w:bottom w:val="single" w:sz="4" w:space="0" w:color="auto"/>
              <w:right w:val="single" w:sz="4" w:space="0" w:color="auto"/>
            </w:tcBorders>
          </w:tcPr>
          <w:p w14:paraId="20B14CC6" w14:textId="77777777" w:rsidR="009823BF" w:rsidRPr="002F2B70" w:rsidRDefault="009823BF" w:rsidP="00552FAE">
            <w:pPr>
              <w:suppressAutoHyphens w:val="0"/>
              <w:kinsoku w:val="0"/>
              <w:overflowPunct w:val="0"/>
              <w:spacing w:after="0" w:line="240" w:lineRule="auto"/>
              <w:jc w:val="both"/>
              <w:rPr>
                <w:rFonts w:ascii="Times New Roman" w:hAnsi="Times New Roman"/>
                <w:sz w:val="28"/>
                <w:szCs w:val="28"/>
              </w:rPr>
            </w:pPr>
            <w:r w:rsidRPr="002F2B70">
              <w:rPr>
                <w:rFonts w:ascii="Times New Roman" w:hAnsi="Times New Roman"/>
                <w:sz w:val="28"/>
                <w:szCs w:val="28"/>
              </w:rPr>
              <w:t xml:space="preserve">Проводить монтаж, техническое обслуживание и ремонт инженерных </w:t>
            </w:r>
            <w:r w:rsidRPr="002F2B70">
              <w:rPr>
                <w:rFonts w:ascii="Times New Roman" w:hAnsi="Times New Roman"/>
                <w:sz w:val="28"/>
                <w:szCs w:val="28"/>
              </w:rPr>
              <w:lastRenderedPageBreak/>
              <w:t>систем зданий, включая коммуникации «Умных домов»</w:t>
            </w:r>
          </w:p>
        </w:tc>
        <w:tc>
          <w:tcPr>
            <w:tcW w:w="1982" w:type="pct"/>
            <w:gridSpan w:val="2"/>
            <w:tcBorders>
              <w:top w:val="single" w:sz="4" w:space="0" w:color="auto"/>
              <w:left w:val="single" w:sz="4" w:space="0" w:color="auto"/>
              <w:bottom w:val="single" w:sz="4" w:space="0" w:color="auto"/>
              <w:right w:val="single" w:sz="4" w:space="0" w:color="auto"/>
            </w:tcBorders>
          </w:tcPr>
          <w:p w14:paraId="4CDB0FB6" w14:textId="77777777" w:rsidR="009823BF" w:rsidRPr="002F2B70" w:rsidRDefault="009823BF" w:rsidP="00552FAE">
            <w:pPr>
              <w:suppressAutoHyphens w:val="0"/>
              <w:kinsoku w:val="0"/>
              <w:overflowPunct w:val="0"/>
              <w:spacing w:after="0" w:line="240" w:lineRule="auto"/>
              <w:jc w:val="both"/>
              <w:rPr>
                <w:rFonts w:ascii="Times New Roman" w:hAnsi="Times New Roman"/>
                <w:sz w:val="28"/>
                <w:szCs w:val="28"/>
              </w:rPr>
            </w:pPr>
            <w:r w:rsidRPr="002F2B70">
              <w:rPr>
                <w:rFonts w:ascii="Times New Roman" w:hAnsi="Times New Roman"/>
                <w:sz w:val="28"/>
                <w:szCs w:val="28"/>
              </w:rPr>
              <w:lastRenderedPageBreak/>
              <w:t xml:space="preserve">ПМ </w:t>
            </w:r>
            <w:r w:rsidRPr="002F2B70">
              <w:rPr>
                <w:rFonts w:ascii="Times New Roman" w:hAnsi="Times New Roman"/>
                <w:sz w:val="28"/>
                <w:szCs w:val="28"/>
                <w:lang w:val="kk-KZ"/>
              </w:rPr>
              <w:t>4</w:t>
            </w:r>
            <w:r w:rsidRPr="002F2B70">
              <w:rPr>
                <w:rFonts w:ascii="Times New Roman" w:hAnsi="Times New Roman"/>
                <w:sz w:val="28"/>
                <w:szCs w:val="28"/>
              </w:rPr>
              <w:t xml:space="preserve">. Монтаж, техническое обслуживание и ремонт инженерных систем зданий, </w:t>
            </w:r>
            <w:r w:rsidRPr="002F2B70">
              <w:rPr>
                <w:rFonts w:ascii="Times New Roman" w:hAnsi="Times New Roman"/>
                <w:sz w:val="28"/>
                <w:szCs w:val="28"/>
              </w:rPr>
              <w:lastRenderedPageBreak/>
              <w:t>включая коммуникации «Умных домов»</w:t>
            </w:r>
          </w:p>
        </w:tc>
      </w:tr>
      <w:tr w:rsidR="009823BF" w:rsidRPr="002F2B70" w14:paraId="41A7E815" w14:textId="77777777" w:rsidTr="00552FAE">
        <w:tblPrEx>
          <w:jc w:val="right"/>
          <w:tblInd w:w="0" w:type="dxa"/>
        </w:tblPrEx>
        <w:trPr>
          <w:gridAfter w:val="1"/>
          <w:wAfter w:w="120" w:type="pct"/>
          <w:jc w:val="right"/>
        </w:trPr>
        <w:tc>
          <w:tcPr>
            <w:tcW w:w="1019" w:type="pct"/>
            <w:gridSpan w:val="2"/>
            <w:tcBorders>
              <w:top w:val="single" w:sz="4" w:space="0" w:color="auto"/>
              <w:left w:val="single" w:sz="4" w:space="0" w:color="auto"/>
              <w:bottom w:val="single" w:sz="4" w:space="0" w:color="auto"/>
              <w:right w:val="single" w:sz="4" w:space="0" w:color="auto"/>
            </w:tcBorders>
          </w:tcPr>
          <w:p w14:paraId="3081D1E7" w14:textId="77777777" w:rsidR="009823BF" w:rsidRPr="002F2B70" w:rsidRDefault="009823BF" w:rsidP="00552FAE">
            <w:pPr>
              <w:pStyle w:val="msonospacing0"/>
              <w:jc w:val="center"/>
              <w:rPr>
                <w:rFonts w:ascii="Times New Roman" w:hAnsi="Times New Roman"/>
                <w:sz w:val="28"/>
                <w:szCs w:val="28"/>
              </w:rPr>
            </w:pPr>
            <w:r w:rsidRPr="002F2B70">
              <w:rPr>
                <w:rFonts w:ascii="Times New Roman" w:hAnsi="Times New Roman"/>
                <w:sz w:val="28"/>
                <w:szCs w:val="28"/>
              </w:rPr>
              <w:lastRenderedPageBreak/>
              <w:t xml:space="preserve">ПК </w:t>
            </w:r>
            <w:r w:rsidRPr="002F2B70">
              <w:rPr>
                <w:rFonts w:ascii="Times New Roman" w:hAnsi="Times New Roman"/>
                <w:sz w:val="28"/>
                <w:szCs w:val="28"/>
                <w:lang w:val="kk-KZ"/>
              </w:rPr>
              <w:t>5</w:t>
            </w:r>
          </w:p>
        </w:tc>
        <w:tc>
          <w:tcPr>
            <w:tcW w:w="1879" w:type="pct"/>
            <w:gridSpan w:val="3"/>
            <w:tcBorders>
              <w:top w:val="single" w:sz="4" w:space="0" w:color="auto"/>
              <w:left w:val="single" w:sz="4" w:space="0" w:color="auto"/>
              <w:bottom w:val="single" w:sz="4" w:space="0" w:color="auto"/>
              <w:right w:val="single" w:sz="4" w:space="0" w:color="auto"/>
            </w:tcBorders>
          </w:tcPr>
          <w:p w14:paraId="7F5E4B94" w14:textId="77777777" w:rsidR="009823BF" w:rsidRPr="002F2B70" w:rsidRDefault="009823BF" w:rsidP="00552FAE">
            <w:pPr>
              <w:suppressAutoHyphens w:val="0"/>
              <w:kinsoku w:val="0"/>
              <w:overflowPunct w:val="0"/>
              <w:spacing w:after="0" w:line="240" w:lineRule="auto"/>
              <w:jc w:val="both"/>
              <w:rPr>
                <w:rFonts w:ascii="Times New Roman" w:hAnsi="Times New Roman"/>
                <w:sz w:val="28"/>
                <w:szCs w:val="28"/>
              </w:rPr>
            </w:pPr>
            <w:r w:rsidRPr="002F2B70">
              <w:rPr>
                <w:rFonts w:ascii="Times New Roman" w:hAnsi="Times New Roman"/>
                <w:sz w:val="28"/>
                <w:szCs w:val="28"/>
              </w:rPr>
              <w:t>Проводить монтаж, техническое обслуживание и ремонт</w:t>
            </w:r>
            <w:r w:rsidRPr="002F2B70">
              <w:rPr>
                <w:rFonts w:ascii="Times New Roman" w:hAnsi="Times New Roman"/>
                <w:bCs/>
                <w:color w:val="000000"/>
                <w:sz w:val="28"/>
                <w:szCs w:val="28"/>
              </w:rPr>
              <w:t xml:space="preserve"> </w:t>
            </w:r>
            <w:r w:rsidRPr="002F2B70">
              <w:rPr>
                <w:rFonts w:ascii="Times New Roman" w:hAnsi="Times New Roman"/>
                <w:sz w:val="28"/>
                <w:szCs w:val="28"/>
              </w:rPr>
              <w:t xml:space="preserve">силовых и слаботочных </w:t>
            </w:r>
            <w:r w:rsidRPr="002F2B70">
              <w:rPr>
                <w:rFonts w:ascii="Times New Roman" w:hAnsi="Times New Roman"/>
                <w:bCs/>
                <w:color w:val="000000"/>
                <w:sz w:val="28"/>
                <w:szCs w:val="28"/>
              </w:rPr>
              <w:t>системы</w:t>
            </w:r>
            <w:r w:rsidRPr="002F2B70">
              <w:rPr>
                <w:rFonts w:ascii="Times New Roman" w:hAnsi="Times New Roman"/>
                <w:sz w:val="28"/>
                <w:szCs w:val="28"/>
              </w:rPr>
              <w:t>, включая коммуникации «Умных домов»</w:t>
            </w:r>
          </w:p>
        </w:tc>
        <w:tc>
          <w:tcPr>
            <w:tcW w:w="1982" w:type="pct"/>
            <w:gridSpan w:val="2"/>
            <w:tcBorders>
              <w:top w:val="single" w:sz="4" w:space="0" w:color="auto"/>
              <w:left w:val="single" w:sz="4" w:space="0" w:color="auto"/>
              <w:bottom w:val="single" w:sz="4" w:space="0" w:color="auto"/>
              <w:right w:val="single" w:sz="4" w:space="0" w:color="auto"/>
            </w:tcBorders>
          </w:tcPr>
          <w:p w14:paraId="5F86639A" w14:textId="77777777" w:rsidR="009823BF" w:rsidRPr="002F2B70" w:rsidRDefault="009823BF" w:rsidP="00552FAE">
            <w:pPr>
              <w:suppressAutoHyphens w:val="0"/>
              <w:kinsoku w:val="0"/>
              <w:overflowPunct w:val="0"/>
              <w:spacing w:after="0" w:line="240" w:lineRule="auto"/>
              <w:jc w:val="both"/>
              <w:rPr>
                <w:rFonts w:ascii="Times New Roman" w:hAnsi="Times New Roman"/>
                <w:sz w:val="28"/>
                <w:szCs w:val="28"/>
              </w:rPr>
            </w:pPr>
            <w:r w:rsidRPr="002F2B70">
              <w:rPr>
                <w:rFonts w:ascii="Times New Roman" w:hAnsi="Times New Roman"/>
                <w:sz w:val="28"/>
                <w:szCs w:val="28"/>
              </w:rPr>
              <w:t xml:space="preserve">ПМ </w:t>
            </w:r>
            <w:r w:rsidRPr="002F2B70">
              <w:rPr>
                <w:rFonts w:ascii="Times New Roman" w:hAnsi="Times New Roman"/>
                <w:sz w:val="28"/>
                <w:szCs w:val="28"/>
                <w:lang w:val="kk-KZ"/>
              </w:rPr>
              <w:t>5</w:t>
            </w:r>
            <w:r w:rsidRPr="002F2B70">
              <w:rPr>
                <w:rFonts w:ascii="Times New Roman" w:hAnsi="Times New Roman"/>
                <w:sz w:val="28"/>
                <w:szCs w:val="28"/>
              </w:rPr>
              <w:t>. Монтаж, техническое обслуживание и ремонт</w:t>
            </w:r>
            <w:r w:rsidRPr="002F2B70">
              <w:rPr>
                <w:rFonts w:ascii="Times New Roman" w:hAnsi="Times New Roman"/>
                <w:bCs/>
                <w:color w:val="000000"/>
                <w:sz w:val="28"/>
                <w:szCs w:val="28"/>
              </w:rPr>
              <w:t xml:space="preserve"> </w:t>
            </w:r>
            <w:r w:rsidRPr="002F2B70">
              <w:rPr>
                <w:rFonts w:ascii="Times New Roman" w:hAnsi="Times New Roman"/>
                <w:sz w:val="28"/>
                <w:szCs w:val="28"/>
              </w:rPr>
              <w:t xml:space="preserve">силовых и слаботочных </w:t>
            </w:r>
            <w:r w:rsidRPr="002F2B70">
              <w:rPr>
                <w:rFonts w:ascii="Times New Roman" w:hAnsi="Times New Roman"/>
                <w:bCs/>
                <w:color w:val="000000"/>
                <w:sz w:val="28"/>
                <w:szCs w:val="28"/>
              </w:rPr>
              <w:t>систем</w:t>
            </w:r>
            <w:r w:rsidRPr="002F2B70">
              <w:rPr>
                <w:rFonts w:ascii="Times New Roman" w:hAnsi="Times New Roman"/>
                <w:sz w:val="28"/>
                <w:szCs w:val="28"/>
              </w:rPr>
              <w:t>, включая коммуникации «Умных домов»</w:t>
            </w:r>
          </w:p>
        </w:tc>
      </w:tr>
      <w:tr w:rsidR="009823BF" w:rsidRPr="002F2B70" w14:paraId="40B7FA08" w14:textId="77777777" w:rsidTr="00552FAE">
        <w:tblPrEx>
          <w:jc w:val="right"/>
          <w:tblInd w:w="0" w:type="dxa"/>
        </w:tblPrEx>
        <w:trPr>
          <w:gridAfter w:val="1"/>
          <w:wAfter w:w="120" w:type="pct"/>
          <w:trHeight w:val="349"/>
          <w:jc w:val="right"/>
        </w:trPr>
        <w:tc>
          <w:tcPr>
            <w:tcW w:w="1019" w:type="pct"/>
            <w:gridSpan w:val="2"/>
            <w:tcBorders>
              <w:top w:val="single" w:sz="4" w:space="0" w:color="auto"/>
              <w:left w:val="single" w:sz="4" w:space="0" w:color="auto"/>
              <w:bottom w:val="single" w:sz="4" w:space="0" w:color="auto"/>
              <w:right w:val="single" w:sz="4" w:space="0" w:color="auto"/>
            </w:tcBorders>
          </w:tcPr>
          <w:p w14:paraId="617F3F00" w14:textId="77777777" w:rsidR="009823BF" w:rsidRPr="002F2B70" w:rsidRDefault="009823BF" w:rsidP="00552FAE">
            <w:pPr>
              <w:pStyle w:val="msonospacing0"/>
              <w:jc w:val="center"/>
              <w:rPr>
                <w:rFonts w:ascii="Times New Roman" w:hAnsi="Times New Roman"/>
                <w:sz w:val="28"/>
                <w:szCs w:val="28"/>
              </w:rPr>
            </w:pPr>
            <w:r w:rsidRPr="002F2B70">
              <w:rPr>
                <w:rFonts w:ascii="Times New Roman" w:hAnsi="Times New Roman"/>
                <w:sz w:val="28"/>
                <w:szCs w:val="28"/>
              </w:rPr>
              <w:t xml:space="preserve">ПК </w:t>
            </w:r>
            <w:r w:rsidRPr="002F2B70">
              <w:rPr>
                <w:rFonts w:ascii="Times New Roman" w:hAnsi="Times New Roman"/>
                <w:sz w:val="28"/>
                <w:szCs w:val="28"/>
                <w:lang w:val="kk-KZ"/>
              </w:rPr>
              <w:t>6</w:t>
            </w:r>
          </w:p>
        </w:tc>
        <w:tc>
          <w:tcPr>
            <w:tcW w:w="1879" w:type="pct"/>
            <w:gridSpan w:val="3"/>
            <w:tcBorders>
              <w:top w:val="single" w:sz="4" w:space="0" w:color="auto"/>
              <w:left w:val="single" w:sz="4" w:space="0" w:color="auto"/>
              <w:bottom w:val="single" w:sz="4" w:space="0" w:color="auto"/>
              <w:right w:val="single" w:sz="4" w:space="0" w:color="auto"/>
            </w:tcBorders>
          </w:tcPr>
          <w:p w14:paraId="69A0C6E1" w14:textId="77777777" w:rsidR="009823BF" w:rsidRPr="002F2B70" w:rsidRDefault="009823BF" w:rsidP="00552FAE">
            <w:pPr>
              <w:suppressAutoHyphens w:val="0"/>
              <w:kinsoku w:val="0"/>
              <w:overflowPunct w:val="0"/>
              <w:spacing w:after="0" w:line="240" w:lineRule="auto"/>
              <w:jc w:val="both"/>
              <w:rPr>
                <w:rFonts w:ascii="Times New Roman" w:hAnsi="Times New Roman"/>
                <w:sz w:val="28"/>
                <w:szCs w:val="28"/>
              </w:rPr>
            </w:pPr>
            <w:r w:rsidRPr="002F2B70">
              <w:rPr>
                <w:rFonts w:ascii="Times New Roman" w:hAnsi="Times New Roman"/>
                <w:sz w:val="28"/>
                <w:szCs w:val="28"/>
              </w:rPr>
              <w:t xml:space="preserve">Проводить техническое обслуживание интеллектуальной системы управления здания, включая коммуникации «Умных домов» </w:t>
            </w:r>
          </w:p>
        </w:tc>
        <w:tc>
          <w:tcPr>
            <w:tcW w:w="1982" w:type="pct"/>
            <w:gridSpan w:val="2"/>
            <w:tcBorders>
              <w:top w:val="single" w:sz="4" w:space="0" w:color="auto"/>
              <w:left w:val="single" w:sz="4" w:space="0" w:color="auto"/>
              <w:bottom w:val="single" w:sz="4" w:space="0" w:color="auto"/>
              <w:right w:val="single" w:sz="4" w:space="0" w:color="auto"/>
            </w:tcBorders>
          </w:tcPr>
          <w:p w14:paraId="57FA8472" w14:textId="77777777" w:rsidR="009823BF" w:rsidRPr="002F2B70" w:rsidRDefault="009823BF" w:rsidP="00552FAE">
            <w:pPr>
              <w:suppressAutoHyphens w:val="0"/>
              <w:kinsoku w:val="0"/>
              <w:overflowPunct w:val="0"/>
              <w:spacing w:after="0" w:line="240" w:lineRule="auto"/>
              <w:jc w:val="both"/>
              <w:rPr>
                <w:rFonts w:ascii="Times New Roman" w:hAnsi="Times New Roman"/>
                <w:sz w:val="28"/>
                <w:szCs w:val="28"/>
              </w:rPr>
            </w:pPr>
            <w:r w:rsidRPr="002F2B70">
              <w:rPr>
                <w:rFonts w:ascii="Times New Roman" w:hAnsi="Times New Roman"/>
                <w:sz w:val="28"/>
                <w:szCs w:val="28"/>
              </w:rPr>
              <w:t xml:space="preserve">ПМ </w:t>
            </w:r>
            <w:r w:rsidRPr="002F2B70">
              <w:rPr>
                <w:rFonts w:ascii="Times New Roman" w:hAnsi="Times New Roman"/>
                <w:sz w:val="28"/>
                <w:szCs w:val="28"/>
                <w:lang w:val="kk-KZ"/>
              </w:rPr>
              <w:t>6</w:t>
            </w:r>
            <w:r w:rsidRPr="002F2B70">
              <w:rPr>
                <w:rFonts w:ascii="Times New Roman" w:hAnsi="Times New Roman"/>
                <w:sz w:val="28"/>
                <w:szCs w:val="28"/>
              </w:rPr>
              <w:t>. Проведение технического обслуживания интеллектуальной системы управления здания, включая коммуникации «Умных домов»</w:t>
            </w:r>
          </w:p>
        </w:tc>
      </w:tr>
      <w:tr w:rsidR="009823BF" w:rsidRPr="002F2B70" w14:paraId="72869DCF" w14:textId="77777777" w:rsidTr="00552FAE">
        <w:tblPrEx>
          <w:jc w:val="right"/>
          <w:tblInd w:w="0" w:type="dxa"/>
        </w:tblPrEx>
        <w:trPr>
          <w:gridAfter w:val="1"/>
          <w:wAfter w:w="120" w:type="pct"/>
          <w:jc w:val="right"/>
        </w:trPr>
        <w:tc>
          <w:tcPr>
            <w:tcW w:w="1019" w:type="pct"/>
            <w:gridSpan w:val="2"/>
            <w:tcBorders>
              <w:top w:val="single" w:sz="4" w:space="0" w:color="auto"/>
              <w:left w:val="single" w:sz="4" w:space="0" w:color="auto"/>
              <w:bottom w:val="single" w:sz="4" w:space="0" w:color="auto"/>
              <w:right w:val="single" w:sz="4" w:space="0" w:color="auto"/>
            </w:tcBorders>
          </w:tcPr>
          <w:p w14:paraId="6CFFDEF8" w14:textId="77777777" w:rsidR="009823BF" w:rsidRPr="002F2B70" w:rsidRDefault="009823BF" w:rsidP="00552FAE">
            <w:pPr>
              <w:suppressAutoHyphens w:val="0"/>
              <w:spacing w:after="0" w:line="240" w:lineRule="auto"/>
              <w:jc w:val="center"/>
              <w:rPr>
                <w:rFonts w:ascii="Times New Roman" w:hAnsi="Times New Roman"/>
                <w:sz w:val="28"/>
                <w:szCs w:val="28"/>
              </w:rPr>
            </w:pPr>
            <w:r w:rsidRPr="002F2B70">
              <w:rPr>
                <w:rFonts w:ascii="Times New Roman" w:hAnsi="Times New Roman"/>
                <w:sz w:val="28"/>
                <w:szCs w:val="28"/>
              </w:rPr>
              <w:t>ПК</w:t>
            </w:r>
            <w:r w:rsidRPr="002F2B70">
              <w:rPr>
                <w:rFonts w:ascii="Times New Roman" w:hAnsi="Times New Roman"/>
                <w:sz w:val="28"/>
                <w:szCs w:val="28"/>
                <w:lang w:val="kk-KZ"/>
              </w:rPr>
              <w:t xml:space="preserve"> 7</w:t>
            </w:r>
          </w:p>
        </w:tc>
        <w:tc>
          <w:tcPr>
            <w:tcW w:w="1879" w:type="pct"/>
            <w:gridSpan w:val="3"/>
            <w:tcBorders>
              <w:top w:val="single" w:sz="4" w:space="0" w:color="auto"/>
              <w:left w:val="single" w:sz="4" w:space="0" w:color="auto"/>
              <w:bottom w:val="single" w:sz="4" w:space="0" w:color="auto"/>
              <w:right w:val="single" w:sz="4" w:space="0" w:color="auto"/>
            </w:tcBorders>
          </w:tcPr>
          <w:p w14:paraId="2F19B6AC" w14:textId="77777777" w:rsidR="009823BF" w:rsidRPr="002F2B70" w:rsidRDefault="009823BF" w:rsidP="00552FAE">
            <w:pPr>
              <w:suppressAutoHyphens w:val="0"/>
              <w:autoSpaceDE w:val="0"/>
              <w:autoSpaceDN w:val="0"/>
              <w:adjustRightInd w:val="0"/>
              <w:spacing w:after="0" w:line="240" w:lineRule="auto"/>
              <w:jc w:val="both"/>
              <w:rPr>
                <w:rFonts w:ascii="Times New Roman" w:hAnsi="Times New Roman"/>
                <w:color w:val="000000"/>
                <w:sz w:val="28"/>
                <w:szCs w:val="28"/>
              </w:rPr>
            </w:pPr>
            <w:r w:rsidRPr="002F2B70">
              <w:rPr>
                <w:rFonts w:ascii="Times New Roman" w:hAnsi="Times New Roman"/>
                <w:sz w:val="28"/>
                <w:szCs w:val="28"/>
              </w:rPr>
              <w:t>Проектировать отдельные элементы и интеллектуальные системы управления зданий, включая коммуникации «Умных домов»</w:t>
            </w:r>
          </w:p>
        </w:tc>
        <w:tc>
          <w:tcPr>
            <w:tcW w:w="1982" w:type="pct"/>
            <w:gridSpan w:val="2"/>
            <w:tcBorders>
              <w:top w:val="single" w:sz="4" w:space="0" w:color="auto"/>
              <w:left w:val="single" w:sz="4" w:space="0" w:color="auto"/>
              <w:bottom w:val="single" w:sz="4" w:space="0" w:color="auto"/>
              <w:right w:val="single" w:sz="4" w:space="0" w:color="auto"/>
            </w:tcBorders>
          </w:tcPr>
          <w:p w14:paraId="0881B197" w14:textId="77777777" w:rsidR="009823BF" w:rsidRPr="002F2B70" w:rsidRDefault="009823BF" w:rsidP="00552FAE">
            <w:pPr>
              <w:suppressAutoHyphens w:val="0"/>
              <w:spacing w:after="0" w:line="240" w:lineRule="auto"/>
              <w:jc w:val="both"/>
              <w:rPr>
                <w:rFonts w:ascii="Times New Roman" w:hAnsi="Times New Roman"/>
                <w:sz w:val="28"/>
                <w:szCs w:val="28"/>
              </w:rPr>
            </w:pPr>
            <w:r w:rsidRPr="002F2B70">
              <w:rPr>
                <w:rFonts w:ascii="Times New Roman" w:hAnsi="Times New Roman"/>
                <w:sz w:val="28"/>
                <w:szCs w:val="28"/>
              </w:rPr>
              <w:t xml:space="preserve">ПМ </w:t>
            </w:r>
            <w:r w:rsidRPr="002F2B70">
              <w:rPr>
                <w:rFonts w:ascii="Times New Roman" w:hAnsi="Times New Roman"/>
                <w:sz w:val="28"/>
                <w:szCs w:val="28"/>
                <w:lang w:val="kk-KZ"/>
              </w:rPr>
              <w:t>7</w:t>
            </w:r>
            <w:r w:rsidRPr="002F2B70">
              <w:rPr>
                <w:rFonts w:ascii="Times New Roman" w:hAnsi="Times New Roman"/>
                <w:sz w:val="28"/>
                <w:szCs w:val="28"/>
              </w:rPr>
              <w:t>. Проектирование отдельных элементов и интеллектуальной системы управления зданий, включая коммуникации «Умных домов»</w:t>
            </w:r>
          </w:p>
        </w:tc>
      </w:tr>
    </w:tbl>
    <w:p w14:paraId="3160F1A1" w14:textId="77777777" w:rsidR="009823BF" w:rsidRPr="002F2B70" w:rsidRDefault="009823BF" w:rsidP="009823BF">
      <w:pPr>
        <w:spacing w:after="0" w:line="240" w:lineRule="auto"/>
        <w:ind w:left="2127"/>
        <w:rPr>
          <w:rFonts w:ascii="Times New Roman" w:hAnsi="Times New Roman"/>
          <w:sz w:val="28"/>
          <w:szCs w:val="28"/>
        </w:rPr>
      </w:pPr>
    </w:p>
    <w:p w14:paraId="6F2288D3" w14:textId="77777777" w:rsidR="009823BF" w:rsidRPr="002F2B70" w:rsidRDefault="009823BF" w:rsidP="009823BF">
      <w:pPr>
        <w:suppressAutoHyphens w:val="0"/>
        <w:spacing w:after="0" w:line="240" w:lineRule="auto"/>
        <w:rPr>
          <w:rFonts w:ascii="Times New Roman" w:eastAsia="Times New Roman" w:hAnsi="Times New Roman"/>
          <w:b/>
          <w:bCs/>
          <w:sz w:val="28"/>
          <w:szCs w:val="28"/>
        </w:rPr>
      </w:pPr>
      <w:r w:rsidRPr="002F2B70">
        <w:rPr>
          <w:rFonts w:ascii="Times New Roman" w:hAnsi="Times New Roman"/>
          <w:sz w:val="28"/>
          <w:szCs w:val="28"/>
        </w:rPr>
        <w:br w:type="page"/>
      </w:r>
    </w:p>
    <w:p w14:paraId="1AE7F09B" w14:textId="77777777" w:rsidR="009823BF" w:rsidRPr="002F2B70" w:rsidRDefault="009823BF" w:rsidP="009823BF">
      <w:pPr>
        <w:keepNext/>
        <w:keepLines/>
        <w:suppressAutoHyphens w:val="0"/>
        <w:spacing w:after="0" w:line="240" w:lineRule="auto"/>
        <w:jc w:val="center"/>
        <w:outlineLvl w:val="0"/>
        <w:rPr>
          <w:rFonts w:ascii="Times New Roman" w:eastAsia="Times New Roman" w:hAnsi="Times New Roman"/>
          <w:b/>
          <w:bCs/>
          <w:sz w:val="28"/>
          <w:szCs w:val="28"/>
        </w:rPr>
      </w:pPr>
      <w:bookmarkStart w:id="6" w:name="_Toc515268214"/>
      <w:r w:rsidRPr="002F2B70">
        <w:rPr>
          <w:rFonts w:ascii="Times New Roman" w:eastAsia="Times New Roman" w:hAnsi="Times New Roman"/>
          <w:b/>
          <w:bCs/>
          <w:sz w:val="28"/>
          <w:szCs w:val="28"/>
        </w:rPr>
        <w:lastRenderedPageBreak/>
        <w:t>ПЕРЕЧЕНЬ МОДУЛЕЙ И РЕЗУЛЬТАТОВ ОБУЧЕНИЯ</w:t>
      </w:r>
      <w:bookmarkEnd w:id="6"/>
    </w:p>
    <w:p w14:paraId="4F0617CA" w14:textId="77777777" w:rsidR="009823BF" w:rsidRPr="002F2B70" w:rsidRDefault="009823BF" w:rsidP="009823BF">
      <w:pPr>
        <w:spacing w:after="0" w:line="240" w:lineRule="auto"/>
        <w:rPr>
          <w:rFonts w:ascii="Times New Roman" w:hAnsi="Times New Roman"/>
          <w:b/>
          <w:sz w:val="28"/>
          <w:szCs w:val="28"/>
        </w:rPr>
      </w:pPr>
    </w:p>
    <w:tbl>
      <w:tblPr>
        <w:tblStyle w:val="a3"/>
        <w:tblW w:w="5092" w:type="pct"/>
        <w:tblLayout w:type="fixed"/>
        <w:tblLook w:val="01E0" w:firstRow="1" w:lastRow="1" w:firstColumn="1" w:lastColumn="1" w:noHBand="0" w:noVBand="0"/>
      </w:tblPr>
      <w:tblGrid>
        <w:gridCol w:w="2273"/>
        <w:gridCol w:w="2156"/>
        <w:gridCol w:w="3131"/>
        <w:gridCol w:w="30"/>
        <w:gridCol w:w="2301"/>
      </w:tblGrid>
      <w:tr w:rsidR="009823BF" w:rsidRPr="002F2B70" w14:paraId="15953D71" w14:textId="77777777" w:rsidTr="00552FAE">
        <w:tc>
          <w:tcPr>
            <w:tcW w:w="5000" w:type="pct"/>
            <w:gridSpan w:val="5"/>
            <w:tcBorders>
              <w:top w:val="single" w:sz="4" w:space="0" w:color="auto"/>
              <w:left w:val="single" w:sz="4" w:space="0" w:color="auto"/>
              <w:bottom w:val="single" w:sz="4" w:space="0" w:color="auto"/>
              <w:right w:val="single" w:sz="4" w:space="0" w:color="auto"/>
            </w:tcBorders>
          </w:tcPr>
          <w:p w14:paraId="37CB840A" w14:textId="77777777" w:rsidR="009823BF" w:rsidRPr="002F2B70" w:rsidRDefault="009823BF" w:rsidP="00552FAE">
            <w:pPr>
              <w:suppressAutoHyphens w:val="0"/>
              <w:spacing w:after="0" w:line="240" w:lineRule="auto"/>
              <w:jc w:val="center"/>
              <w:rPr>
                <w:rFonts w:ascii="Times New Roman" w:hAnsi="Times New Roman"/>
                <w:b/>
                <w:bCs/>
                <w:sz w:val="28"/>
                <w:szCs w:val="28"/>
              </w:rPr>
            </w:pPr>
            <w:bookmarkStart w:id="7" w:name="_Toc513318057"/>
            <w:bookmarkStart w:id="8" w:name="_Toc515268215"/>
            <w:r w:rsidRPr="002F2B70">
              <w:rPr>
                <w:rFonts w:ascii="Times New Roman" w:eastAsia="Times New Roman" w:hAnsi="Times New Roman"/>
                <w:b/>
                <w:bCs/>
                <w:sz w:val="28"/>
                <w:szCs w:val="28"/>
              </w:rPr>
              <w:t>Базовые компетенции</w:t>
            </w:r>
            <w:bookmarkEnd w:id="7"/>
            <w:bookmarkEnd w:id="8"/>
          </w:p>
        </w:tc>
      </w:tr>
      <w:tr w:rsidR="009823BF" w:rsidRPr="002F2B70" w14:paraId="3B6B1BCA" w14:textId="77777777" w:rsidTr="00552FAE">
        <w:tc>
          <w:tcPr>
            <w:tcW w:w="1149" w:type="pct"/>
            <w:tcBorders>
              <w:top w:val="single" w:sz="4" w:space="0" w:color="auto"/>
              <w:left w:val="single" w:sz="4" w:space="0" w:color="auto"/>
              <w:bottom w:val="single" w:sz="4" w:space="0" w:color="auto"/>
              <w:right w:val="single" w:sz="4" w:space="0" w:color="auto"/>
            </w:tcBorders>
            <w:vAlign w:val="center"/>
            <w:hideMark/>
          </w:tcPr>
          <w:p w14:paraId="1962C84F" w14:textId="77777777" w:rsidR="009823BF" w:rsidRPr="002F2B70" w:rsidRDefault="009823BF" w:rsidP="00552FAE">
            <w:pPr>
              <w:suppressAutoHyphens w:val="0"/>
              <w:spacing w:after="0" w:line="240" w:lineRule="auto"/>
              <w:jc w:val="center"/>
              <w:rPr>
                <w:rFonts w:ascii="Times New Roman" w:hAnsi="Times New Roman"/>
                <w:b/>
                <w:bCs/>
                <w:sz w:val="28"/>
                <w:szCs w:val="28"/>
              </w:rPr>
            </w:pPr>
            <w:r w:rsidRPr="002F2B70">
              <w:rPr>
                <w:rFonts w:ascii="Times New Roman" w:hAnsi="Times New Roman"/>
                <w:b/>
                <w:bCs/>
                <w:sz w:val="28"/>
                <w:szCs w:val="28"/>
              </w:rPr>
              <w:t>Наименование</w:t>
            </w:r>
          </w:p>
          <w:p w14:paraId="7DAB3146" w14:textId="77777777" w:rsidR="009823BF" w:rsidRPr="002F2B70" w:rsidRDefault="009823BF" w:rsidP="00552FAE">
            <w:pPr>
              <w:suppressAutoHyphens w:val="0"/>
              <w:spacing w:after="0" w:line="240" w:lineRule="auto"/>
              <w:jc w:val="center"/>
              <w:rPr>
                <w:rFonts w:ascii="Times New Roman" w:eastAsia="Times New Roman" w:hAnsi="Times New Roman"/>
                <w:b/>
                <w:bCs/>
                <w:kern w:val="0"/>
                <w:sz w:val="28"/>
                <w:szCs w:val="28"/>
                <w:lang w:eastAsia="ru-RU"/>
              </w:rPr>
            </w:pPr>
            <w:r w:rsidRPr="002F2B70">
              <w:rPr>
                <w:rFonts w:ascii="Times New Roman" w:hAnsi="Times New Roman"/>
                <w:b/>
                <w:bCs/>
                <w:sz w:val="28"/>
                <w:szCs w:val="28"/>
              </w:rPr>
              <w:t>модуля</w:t>
            </w:r>
          </w:p>
        </w:tc>
        <w:tc>
          <w:tcPr>
            <w:tcW w:w="1090" w:type="pct"/>
            <w:tcBorders>
              <w:top w:val="single" w:sz="4" w:space="0" w:color="auto"/>
              <w:left w:val="single" w:sz="4" w:space="0" w:color="auto"/>
              <w:bottom w:val="single" w:sz="4" w:space="0" w:color="auto"/>
              <w:right w:val="single" w:sz="4" w:space="0" w:color="auto"/>
            </w:tcBorders>
            <w:vAlign w:val="center"/>
            <w:hideMark/>
          </w:tcPr>
          <w:p w14:paraId="2B8E3B93" w14:textId="77777777" w:rsidR="009823BF" w:rsidRPr="002F2B70" w:rsidRDefault="009823BF" w:rsidP="00552FAE">
            <w:pPr>
              <w:suppressAutoHyphens w:val="0"/>
              <w:spacing w:after="0" w:line="240" w:lineRule="auto"/>
              <w:jc w:val="center"/>
              <w:rPr>
                <w:rFonts w:ascii="Times New Roman" w:hAnsi="Times New Roman"/>
                <w:b/>
                <w:bCs/>
                <w:sz w:val="28"/>
                <w:szCs w:val="28"/>
              </w:rPr>
            </w:pPr>
            <w:r w:rsidRPr="002F2B70">
              <w:rPr>
                <w:rFonts w:ascii="Times New Roman" w:hAnsi="Times New Roman"/>
                <w:b/>
                <w:bCs/>
                <w:sz w:val="28"/>
                <w:szCs w:val="28"/>
              </w:rPr>
              <w:t>Результаты обучения</w:t>
            </w:r>
          </w:p>
        </w:tc>
        <w:tc>
          <w:tcPr>
            <w:tcW w:w="1598" w:type="pct"/>
            <w:gridSpan w:val="2"/>
            <w:tcBorders>
              <w:top w:val="single" w:sz="4" w:space="0" w:color="auto"/>
              <w:left w:val="single" w:sz="4" w:space="0" w:color="auto"/>
              <w:bottom w:val="single" w:sz="4" w:space="0" w:color="auto"/>
              <w:right w:val="single" w:sz="4" w:space="0" w:color="auto"/>
            </w:tcBorders>
            <w:vAlign w:val="center"/>
            <w:hideMark/>
          </w:tcPr>
          <w:p w14:paraId="0A9034AC" w14:textId="77777777" w:rsidR="009823BF" w:rsidRPr="002F2B70" w:rsidRDefault="009823BF" w:rsidP="00552FAE">
            <w:pPr>
              <w:suppressAutoHyphens w:val="0"/>
              <w:spacing w:after="0" w:line="240" w:lineRule="auto"/>
              <w:jc w:val="center"/>
              <w:rPr>
                <w:rFonts w:ascii="Times New Roman" w:hAnsi="Times New Roman"/>
                <w:b/>
                <w:bCs/>
                <w:sz w:val="28"/>
                <w:szCs w:val="28"/>
              </w:rPr>
            </w:pPr>
            <w:r w:rsidRPr="002F2B70">
              <w:rPr>
                <w:rFonts w:ascii="Times New Roman" w:hAnsi="Times New Roman"/>
                <w:b/>
                <w:bCs/>
                <w:sz w:val="28"/>
                <w:szCs w:val="28"/>
              </w:rPr>
              <w:t>Критерии оценки результатов обучения</w:t>
            </w:r>
          </w:p>
        </w:tc>
        <w:tc>
          <w:tcPr>
            <w:tcW w:w="1163" w:type="pct"/>
            <w:tcBorders>
              <w:top w:val="single" w:sz="4" w:space="0" w:color="auto"/>
              <w:left w:val="single" w:sz="4" w:space="0" w:color="auto"/>
              <w:bottom w:val="single" w:sz="4" w:space="0" w:color="auto"/>
              <w:right w:val="single" w:sz="4" w:space="0" w:color="auto"/>
            </w:tcBorders>
            <w:vAlign w:val="center"/>
            <w:hideMark/>
          </w:tcPr>
          <w:p w14:paraId="59415BC9" w14:textId="77777777" w:rsidR="009823BF" w:rsidRPr="002F2B70" w:rsidRDefault="009823BF" w:rsidP="00552FAE">
            <w:pPr>
              <w:suppressAutoHyphens w:val="0"/>
              <w:spacing w:after="0" w:line="240" w:lineRule="auto"/>
              <w:jc w:val="center"/>
              <w:rPr>
                <w:rFonts w:ascii="Times New Roman" w:hAnsi="Times New Roman"/>
                <w:b/>
                <w:bCs/>
                <w:sz w:val="28"/>
                <w:szCs w:val="28"/>
              </w:rPr>
            </w:pPr>
            <w:r w:rsidRPr="002F2B70">
              <w:rPr>
                <w:rFonts w:ascii="Times New Roman" w:hAnsi="Times New Roman"/>
                <w:b/>
                <w:bCs/>
                <w:sz w:val="28"/>
                <w:szCs w:val="28"/>
              </w:rPr>
              <w:t>Дисциплины, формирующие модуль</w:t>
            </w:r>
          </w:p>
        </w:tc>
      </w:tr>
      <w:tr w:rsidR="009823BF" w:rsidRPr="003973E9" w14:paraId="4AFF1C01" w14:textId="77777777" w:rsidTr="00552FAE">
        <w:tc>
          <w:tcPr>
            <w:tcW w:w="1149" w:type="pct"/>
            <w:vMerge w:val="restart"/>
            <w:tcBorders>
              <w:top w:val="single" w:sz="4" w:space="0" w:color="auto"/>
              <w:left w:val="single" w:sz="4" w:space="0" w:color="auto"/>
              <w:right w:val="single" w:sz="4" w:space="0" w:color="auto"/>
            </w:tcBorders>
            <w:hideMark/>
          </w:tcPr>
          <w:p w14:paraId="1715F232" w14:textId="77777777" w:rsidR="009823BF" w:rsidRPr="003973E9" w:rsidRDefault="009823BF" w:rsidP="00552FAE">
            <w:pPr>
              <w:suppressAutoHyphens w:val="0"/>
              <w:spacing w:after="0" w:line="240" w:lineRule="auto"/>
              <w:rPr>
                <w:rFonts w:ascii="Times New Roman" w:hAnsi="Times New Roman"/>
                <w:sz w:val="28"/>
                <w:szCs w:val="28"/>
              </w:rPr>
            </w:pPr>
            <w:r w:rsidRPr="003973E9">
              <w:rPr>
                <w:rFonts w:ascii="Times New Roman" w:hAnsi="Times New Roman"/>
                <w:sz w:val="28"/>
                <w:szCs w:val="28"/>
              </w:rPr>
              <w:t>БМ 1. Применение профессиональной лексики</w:t>
            </w:r>
            <w:r>
              <w:rPr>
                <w:rFonts w:ascii="Times New Roman" w:hAnsi="Times New Roman"/>
                <w:sz w:val="28"/>
                <w:szCs w:val="28"/>
              </w:rPr>
              <w:t xml:space="preserve"> и с</w:t>
            </w:r>
            <w:r w:rsidRPr="003973E9">
              <w:rPr>
                <w:rFonts w:ascii="Times New Roman" w:hAnsi="Times New Roman"/>
                <w:sz w:val="28"/>
                <w:szCs w:val="28"/>
              </w:rPr>
              <w:t>оставление деловых бумаг на государственном языке</w:t>
            </w:r>
          </w:p>
        </w:tc>
        <w:tc>
          <w:tcPr>
            <w:tcW w:w="1088" w:type="pct"/>
            <w:tcBorders>
              <w:top w:val="single" w:sz="4" w:space="0" w:color="auto"/>
              <w:left w:val="single" w:sz="4" w:space="0" w:color="auto"/>
              <w:bottom w:val="single" w:sz="4" w:space="0" w:color="auto"/>
              <w:right w:val="single" w:sz="4" w:space="0" w:color="auto"/>
            </w:tcBorders>
          </w:tcPr>
          <w:p w14:paraId="3FF92B86" w14:textId="77777777" w:rsidR="009823BF" w:rsidRPr="003973E9" w:rsidRDefault="009823BF" w:rsidP="00552FAE">
            <w:pPr>
              <w:suppressAutoHyphens w:val="0"/>
              <w:spacing w:after="0" w:line="240" w:lineRule="auto"/>
              <w:rPr>
                <w:rFonts w:ascii="Times New Roman" w:hAnsi="Times New Roman"/>
                <w:kern w:val="2"/>
                <w:sz w:val="28"/>
                <w:szCs w:val="28"/>
              </w:rPr>
            </w:pPr>
            <w:r>
              <w:rPr>
                <w:rFonts w:ascii="Times New Roman" w:hAnsi="Times New Roman"/>
                <w:sz w:val="28"/>
                <w:szCs w:val="28"/>
              </w:rPr>
              <w:t>РО 1</w:t>
            </w:r>
            <w:r w:rsidRPr="003973E9">
              <w:rPr>
                <w:rFonts w:ascii="Times New Roman" w:hAnsi="Times New Roman"/>
                <w:sz w:val="28"/>
                <w:szCs w:val="28"/>
              </w:rPr>
              <w:t>. Владеть техникой перевода (со словарем) профессионально-ориентированных текстов</w:t>
            </w:r>
          </w:p>
        </w:tc>
        <w:tc>
          <w:tcPr>
            <w:tcW w:w="1583" w:type="pct"/>
            <w:tcBorders>
              <w:top w:val="single" w:sz="4" w:space="0" w:color="auto"/>
              <w:left w:val="single" w:sz="4" w:space="0" w:color="auto"/>
              <w:bottom w:val="single" w:sz="4" w:space="0" w:color="auto"/>
              <w:right w:val="single" w:sz="4" w:space="0" w:color="auto"/>
            </w:tcBorders>
          </w:tcPr>
          <w:p w14:paraId="550798D5" w14:textId="77777777" w:rsidR="009823BF" w:rsidRPr="003973E9" w:rsidRDefault="009823BF" w:rsidP="00552FAE">
            <w:pPr>
              <w:numPr>
                <w:ilvl w:val="0"/>
                <w:numId w:val="3"/>
              </w:numPr>
              <w:tabs>
                <w:tab w:val="left" w:pos="317"/>
              </w:tabs>
              <w:suppressAutoHyphens w:val="0"/>
              <w:kinsoku w:val="0"/>
              <w:overflowPunct w:val="0"/>
              <w:autoSpaceDE w:val="0"/>
              <w:autoSpaceDN w:val="0"/>
              <w:spacing w:after="0" w:line="240" w:lineRule="auto"/>
              <w:ind w:left="0" w:firstLine="0"/>
              <w:jc w:val="both"/>
              <w:rPr>
                <w:rFonts w:ascii="Times New Roman" w:eastAsia="Times New Roman" w:hAnsi="Times New Roman"/>
                <w:spacing w:val="-1"/>
                <w:kern w:val="0"/>
                <w:sz w:val="28"/>
                <w:szCs w:val="28"/>
                <w:lang w:eastAsia="ru-RU" w:bidi="ru-RU"/>
              </w:rPr>
            </w:pPr>
            <w:r w:rsidRPr="003973E9">
              <w:rPr>
                <w:rFonts w:ascii="Times New Roman" w:eastAsia="Times New Roman" w:hAnsi="Times New Roman"/>
                <w:spacing w:val="-1"/>
                <w:kern w:val="0"/>
                <w:sz w:val="28"/>
                <w:szCs w:val="28"/>
                <w:lang w:eastAsia="ru-RU" w:bidi="ru-RU"/>
              </w:rPr>
              <w:t>Чтение текстов профессиональной направленности</w:t>
            </w:r>
          </w:p>
          <w:p w14:paraId="1F7F0576" w14:textId="77777777" w:rsidR="009823BF" w:rsidRPr="003973E9" w:rsidRDefault="009823BF" w:rsidP="00552FAE">
            <w:pPr>
              <w:numPr>
                <w:ilvl w:val="0"/>
                <w:numId w:val="3"/>
              </w:numPr>
              <w:tabs>
                <w:tab w:val="left" w:pos="317"/>
              </w:tabs>
              <w:suppressAutoHyphens w:val="0"/>
              <w:kinsoku w:val="0"/>
              <w:overflowPunct w:val="0"/>
              <w:autoSpaceDE w:val="0"/>
              <w:autoSpaceDN w:val="0"/>
              <w:spacing w:after="0" w:line="240" w:lineRule="auto"/>
              <w:ind w:left="0" w:firstLine="0"/>
              <w:jc w:val="both"/>
              <w:rPr>
                <w:rFonts w:ascii="Times New Roman" w:eastAsia="Times New Roman" w:hAnsi="Times New Roman"/>
                <w:spacing w:val="-1"/>
                <w:kern w:val="0"/>
                <w:sz w:val="28"/>
                <w:szCs w:val="28"/>
                <w:lang w:eastAsia="ru-RU" w:bidi="ru-RU"/>
              </w:rPr>
            </w:pPr>
            <w:r w:rsidRPr="003973E9">
              <w:rPr>
                <w:rFonts w:ascii="Times New Roman" w:eastAsia="Times New Roman" w:hAnsi="Times New Roman"/>
                <w:spacing w:val="-1"/>
                <w:kern w:val="0"/>
                <w:sz w:val="28"/>
                <w:szCs w:val="28"/>
                <w:lang w:eastAsia="ru-RU" w:bidi="ru-RU"/>
              </w:rPr>
              <w:t>Перевод</w:t>
            </w:r>
            <w:r w:rsidRPr="003973E9">
              <w:rPr>
                <w:rFonts w:ascii="Times New Roman" w:eastAsia="Times New Roman" w:hAnsi="Times New Roman"/>
                <w:spacing w:val="-1"/>
                <w:kern w:val="0"/>
                <w:sz w:val="28"/>
                <w:szCs w:val="28"/>
                <w:lang w:val="kk-KZ" w:eastAsia="ru-RU" w:bidi="ru-RU"/>
              </w:rPr>
              <w:t xml:space="preserve"> </w:t>
            </w:r>
            <w:r w:rsidRPr="003973E9">
              <w:rPr>
                <w:rFonts w:ascii="Times New Roman" w:eastAsia="Times New Roman" w:hAnsi="Times New Roman"/>
                <w:spacing w:val="-1"/>
                <w:kern w:val="0"/>
                <w:sz w:val="28"/>
                <w:szCs w:val="28"/>
                <w:lang w:eastAsia="ru-RU" w:bidi="ru-RU"/>
              </w:rPr>
              <w:t>(со словарем) текстов профессиональной направленности</w:t>
            </w:r>
          </w:p>
          <w:p w14:paraId="670150CA" w14:textId="77777777" w:rsidR="009823BF" w:rsidRPr="003973E9" w:rsidRDefault="009823BF" w:rsidP="00552FAE">
            <w:pPr>
              <w:numPr>
                <w:ilvl w:val="0"/>
                <w:numId w:val="2"/>
              </w:numPr>
              <w:tabs>
                <w:tab w:val="left" w:pos="317"/>
              </w:tabs>
              <w:suppressAutoHyphens w:val="0"/>
              <w:kinsoku w:val="0"/>
              <w:overflowPunct w:val="0"/>
              <w:autoSpaceDE w:val="0"/>
              <w:autoSpaceDN w:val="0"/>
              <w:spacing w:after="0" w:line="240" w:lineRule="auto"/>
              <w:ind w:left="0" w:firstLine="0"/>
              <w:jc w:val="both"/>
              <w:rPr>
                <w:rFonts w:ascii="Times New Roman" w:eastAsia="Times New Roman" w:hAnsi="Times New Roman"/>
                <w:spacing w:val="-1"/>
                <w:kern w:val="0"/>
                <w:sz w:val="28"/>
                <w:szCs w:val="28"/>
                <w:lang w:val="kk-KZ" w:eastAsia="ru-RU" w:bidi="ru-RU"/>
              </w:rPr>
            </w:pPr>
            <w:r w:rsidRPr="003973E9">
              <w:rPr>
                <w:rFonts w:ascii="Times New Roman" w:eastAsia="Times New Roman" w:hAnsi="Times New Roman"/>
                <w:spacing w:val="-1"/>
                <w:kern w:val="0"/>
                <w:sz w:val="28"/>
                <w:szCs w:val="28"/>
                <w:lang w:eastAsia="ru-RU" w:bidi="ru-RU"/>
              </w:rPr>
              <w:t>Развитие специального словаря иноязычной терминологии профессиональной направленности</w:t>
            </w:r>
          </w:p>
        </w:tc>
        <w:tc>
          <w:tcPr>
            <w:tcW w:w="1180" w:type="pct"/>
            <w:gridSpan w:val="2"/>
            <w:vMerge w:val="restart"/>
            <w:tcBorders>
              <w:top w:val="single" w:sz="4" w:space="0" w:color="auto"/>
              <w:left w:val="single" w:sz="4" w:space="0" w:color="auto"/>
              <w:right w:val="single" w:sz="4" w:space="0" w:color="auto"/>
            </w:tcBorders>
          </w:tcPr>
          <w:p w14:paraId="388535D1" w14:textId="77777777" w:rsidR="009823BF" w:rsidRPr="003973E9" w:rsidRDefault="009823BF" w:rsidP="00552FAE">
            <w:pPr>
              <w:suppressAutoHyphens w:val="0"/>
              <w:kinsoku w:val="0"/>
              <w:overflowPunct w:val="0"/>
              <w:autoSpaceDE w:val="0"/>
              <w:autoSpaceDN w:val="0"/>
              <w:spacing w:after="0" w:line="240" w:lineRule="auto"/>
              <w:rPr>
                <w:rFonts w:ascii="Times New Roman" w:hAnsi="Times New Roman"/>
                <w:spacing w:val="-1"/>
                <w:kern w:val="0"/>
                <w:sz w:val="28"/>
                <w:szCs w:val="28"/>
                <w:lang w:eastAsia="ru-RU" w:bidi="ru-RU"/>
              </w:rPr>
            </w:pPr>
            <w:r w:rsidRPr="003973E9">
              <w:rPr>
                <w:rFonts w:ascii="Times New Roman" w:hAnsi="Times New Roman"/>
                <w:spacing w:val="-1"/>
                <w:kern w:val="0"/>
                <w:sz w:val="28"/>
                <w:szCs w:val="28"/>
                <w:lang w:eastAsia="ru-RU" w:bidi="ru-RU"/>
              </w:rPr>
              <w:t>Профессиональный казахский (русский) язык Профессиональный иностранный язык</w:t>
            </w:r>
          </w:p>
          <w:p w14:paraId="696E63FF" w14:textId="77777777" w:rsidR="009823BF" w:rsidRPr="003973E9" w:rsidRDefault="009823BF" w:rsidP="00552FAE">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r w:rsidRPr="003973E9">
              <w:rPr>
                <w:rFonts w:ascii="Times New Roman" w:hAnsi="Times New Roman"/>
                <w:spacing w:val="-1"/>
                <w:kern w:val="0"/>
                <w:sz w:val="28"/>
                <w:szCs w:val="28"/>
                <w:lang w:eastAsia="ru-RU" w:bidi="ru-RU"/>
              </w:rPr>
              <w:t>Культура делового общения</w:t>
            </w:r>
            <w:r w:rsidRPr="003973E9">
              <w:rPr>
                <w:rFonts w:ascii="Times New Roman" w:hAnsi="Times New Roman"/>
                <w:spacing w:val="-1"/>
                <w:kern w:val="0"/>
                <w:sz w:val="28"/>
                <w:szCs w:val="28"/>
                <w:lang w:val="kk-KZ" w:eastAsia="ru-RU" w:bidi="ru-RU"/>
              </w:rPr>
              <w:t xml:space="preserve"> </w:t>
            </w:r>
            <w:r w:rsidRPr="009A21FD">
              <w:rPr>
                <w:rFonts w:ascii="Times New Roman" w:hAnsi="Times New Roman"/>
                <w:spacing w:val="-1"/>
                <w:kern w:val="0"/>
                <w:sz w:val="28"/>
                <w:szCs w:val="28"/>
                <w:lang w:val="kk-KZ" w:eastAsia="ru-RU" w:bidi="ru-RU"/>
              </w:rPr>
              <w:t>Делопроизводство на государственном языке</w:t>
            </w:r>
          </w:p>
        </w:tc>
      </w:tr>
      <w:tr w:rsidR="009823BF" w:rsidRPr="003973E9" w14:paraId="46D08FA4" w14:textId="77777777" w:rsidTr="00552FAE">
        <w:tc>
          <w:tcPr>
            <w:tcW w:w="1149" w:type="pct"/>
            <w:vMerge/>
            <w:tcBorders>
              <w:left w:val="single" w:sz="4" w:space="0" w:color="auto"/>
              <w:right w:val="single" w:sz="4" w:space="0" w:color="auto"/>
            </w:tcBorders>
          </w:tcPr>
          <w:p w14:paraId="37E2418F" w14:textId="77777777" w:rsidR="009823BF" w:rsidRPr="003973E9" w:rsidRDefault="009823BF" w:rsidP="00552FAE">
            <w:pPr>
              <w:suppressAutoHyphens w:val="0"/>
              <w:spacing w:after="0" w:line="240" w:lineRule="auto"/>
              <w:rPr>
                <w:rFonts w:ascii="Times New Roman" w:hAnsi="Times New Roman"/>
                <w:sz w:val="28"/>
                <w:szCs w:val="28"/>
              </w:rPr>
            </w:pPr>
          </w:p>
        </w:tc>
        <w:tc>
          <w:tcPr>
            <w:tcW w:w="1088" w:type="pct"/>
            <w:tcBorders>
              <w:top w:val="single" w:sz="4" w:space="0" w:color="auto"/>
              <w:left w:val="single" w:sz="4" w:space="0" w:color="auto"/>
              <w:bottom w:val="single" w:sz="4" w:space="0" w:color="auto"/>
              <w:right w:val="single" w:sz="4" w:space="0" w:color="auto"/>
            </w:tcBorders>
          </w:tcPr>
          <w:p w14:paraId="7DF9D3B3" w14:textId="77777777" w:rsidR="009823BF" w:rsidRPr="003973E9" w:rsidRDefault="009823BF" w:rsidP="00552FAE">
            <w:pPr>
              <w:suppressAutoHyphens w:val="0"/>
              <w:spacing w:after="0" w:line="240" w:lineRule="auto"/>
              <w:rPr>
                <w:rFonts w:ascii="Times New Roman" w:hAnsi="Times New Roman"/>
                <w:kern w:val="2"/>
                <w:sz w:val="28"/>
                <w:szCs w:val="28"/>
              </w:rPr>
            </w:pPr>
            <w:r>
              <w:rPr>
                <w:rFonts w:ascii="Times New Roman" w:hAnsi="Times New Roman"/>
                <w:sz w:val="28"/>
                <w:szCs w:val="28"/>
              </w:rPr>
              <w:t>РО 2</w:t>
            </w:r>
            <w:r w:rsidRPr="003973E9">
              <w:rPr>
                <w:rFonts w:ascii="Times New Roman" w:hAnsi="Times New Roman"/>
                <w:sz w:val="28"/>
                <w:szCs w:val="28"/>
              </w:rPr>
              <w:t>. Вести профессиональную диалогическую речь и деловые переговоры на казахском (русском) и иностранном языках</w:t>
            </w:r>
          </w:p>
        </w:tc>
        <w:tc>
          <w:tcPr>
            <w:tcW w:w="1583" w:type="pct"/>
            <w:tcBorders>
              <w:top w:val="single" w:sz="4" w:space="0" w:color="auto"/>
              <w:left w:val="single" w:sz="4" w:space="0" w:color="auto"/>
              <w:bottom w:val="single" w:sz="4" w:space="0" w:color="auto"/>
              <w:right w:val="single" w:sz="4" w:space="0" w:color="auto"/>
            </w:tcBorders>
          </w:tcPr>
          <w:p w14:paraId="743B888A" w14:textId="77777777" w:rsidR="009823BF" w:rsidRPr="003973E9" w:rsidRDefault="009823BF" w:rsidP="00552FAE">
            <w:pPr>
              <w:numPr>
                <w:ilvl w:val="0"/>
                <w:numId w:val="4"/>
              </w:numPr>
              <w:tabs>
                <w:tab w:val="left" w:pos="317"/>
              </w:tabs>
              <w:suppressAutoHyphens w:val="0"/>
              <w:kinsoku w:val="0"/>
              <w:overflowPunct w:val="0"/>
              <w:autoSpaceDE w:val="0"/>
              <w:autoSpaceDN w:val="0"/>
              <w:spacing w:after="0" w:line="240" w:lineRule="auto"/>
              <w:ind w:left="0" w:firstLine="0"/>
              <w:jc w:val="both"/>
              <w:rPr>
                <w:rFonts w:ascii="Times New Roman" w:eastAsia="Times New Roman" w:hAnsi="Times New Roman"/>
                <w:spacing w:val="-1"/>
                <w:kern w:val="0"/>
                <w:sz w:val="28"/>
                <w:szCs w:val="28"/>
                <w:lang w:eastAsia="ru-RU" w:bidi="ru-RU"/>
              </w:rPr>
            </w:pPr>
            <w:r w:rsidRPr="003973E9">
              <w:rPr>
                <w:rFonts w:ascii="Times New Roman" w:eastAsia="Times New Roman" w:hAnsi="Times New Roman"/>
                <w:spacing w:val="-1"/>
                <w:kern w:val="0"/>
                <w:sz w:val="28"/>
                <w:szCs w:val="28"/>
                <w:lang w:eastAsia="ru-RU" w:bidi="ru-RU"/>
              </w:rPr>
              <w:t>Понимание темы дискуссии и участие в ее обсуждении</w:t>
            </w:r>
          </w:p>
          <w:p w14:paraId="2AF2028E" w14:textId="77777777" w:rsidR="009823BF" w:rsidRPr="003973E9" w:rsidRDefault="009823BF" w:rsidP="00552FAE">
            <w:pPr>
              <w:numPr>
                <w:ilvl w:val="0"/>
                <w:numId w:val="4"/>
              </w:numPr>
              <w:tabs>
                <w:tab w:val="left" w:pos="317"/>
              </w:tabs>
              <w:suppressAutoHyphens w:val="0"/>
              <w:kinsoku w:val="0"/>
              <w:overflowPunct w:val="0"/>
              <w:autoSpaceDE w:val="0"/>
              <w:autoSpaceDN w:val="0"/>
              <w:spacing w:after="0" w:line="240" w:lineRule="auto"/>
              <w:ind w:left="0" w:firstLine="0"/>
              <w:jc w:val="both"/>
              <w:rPr>
                <w:rFonts w:ascii="Times New Roman" w:eastAsia="Times New Roman" w:hAnsi="Times New Roman"/>
                <w:spacing w:val="-1"/>
                <w:kern w:val="0"/>
                <w:sz w:val="28"/>
                <w:szCs w:val="28"/>
                <w:lang w:eastAsia="ru-RU" w:bidi="ru-RU"/>
              </w:rPr>
            </w:pPr>
            <w:r w:rsidRPr="003973E9">
              <w:rPr>
                <w:rFonts w:ascii="Times New Roman" w:eastAsia="Times New Roman" w:hAnsi="Times New Roman"/>
                <w:spacing w:val="-1"/>
                <w:kern w:val="0"/>
                <w:sz w:val="28"/>
                <w:szCs w:val="28"/>
                <w:lang w:eastAsia="ru-RU" w:bidi="ru-RU"/>
              </w:rPr>
              <w:t>Ведение диалога в процессе профессионального общения</w:t>
            </w:r>
          </w:p>
          <w:p w14:paraId="2158D522" w14:textId="77777777" w:rsidR="009823BF" w:rsidRPr="003973E9" w:rsidRDefault="009823BF" w:rsidP="00552FAE">
            <w:pPr>
              <w:numPr>
                <w:ilvl w:val="0"/>
                <w:numId w:val="3"/>
              </w:numPr>
              <w:tabs>
                <w:tab w:val="left" w:pos="317"/>
              </w:tabs>
              <w:suppressAutoHyphens w:val="0"/>
              <w:kinsoku w:val="0"/>
              <w:overflowPunct w:val="0"/>
              <w:autoSpaceDE w:val="0"/>
              <w:autoSpaceDN w:val="0"/>
              <w:spacing w:after="0" w:line="240" w:lineRule="auto"/>
              <w:ind w:left="0" w:firstLine="0"/>
              <w:jc w:val="both"/>
              <w:rPr>
                <w:rFonts w:ascii="Times New Roman" w:eastAsia="Times New Roman" w:hAnsi="Times New Roman"/>
                <w:spacing w:val="-1"/>
                <w:kern w:val="0"/>
                <w:sz w:val="28"/>
                <w:szCs w:val="28"/>
                <w:lang w:eastAsia="ru-RU" w:bidi="ru-RU"/>
              </w:rPr>
            </w:pPr>
            <w:r w:rsidRPr="003973E9">
              <w:rPr>
                <w:rFonts w:ascii="Times New Roman" w:eastAsia="Times New Roman" w:hAnsi="Times New Roman"/>
                <w:spacing w:val="-1"/>
                <w:kern w:val="0"/>
                <w:sz w:val="28"/>
                <w:szCs w:val="28"/>
                <w:lang w:val="kk-KZ" w:eastAsia="ru-RU" w:bidi="ru-RU"/>
              </w:rPr>
              <w:t>Владение техникой делового общения на профессиональном уровне</w:t>
            </w:r>
          </w:p>
        </w:tc>
        <w:tc>
          <w:tcPr>
            <w:tcW w:w="1180" w:type="pct"/>
            <w:gridSpan w:val="2"/>
            <w:vMerge/>
            <w:tcBorders>
              <w:left w:val="single" w:sz="4" w:space="0" w:color="auto"/>
              <w:right w:val="single" w:sz="4" w:space="0" w:color="auto"/>
            </w:tcBorders>
            <w:hideMark/>
          </w:tcPr>
          <w:p w14:paraId="67F54121" w14:textId="77777777" w:rsidR="009823BF" w:rsidRPr="003973E9" w:rsidRDefault="009823BF" w:rsidP="00552FAE">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eastAsia="ru-RU" w:bidi="ru-RU"/>
              </w:rPr>
            </w:pPr>
          </w:p>
        </w:tc>
      </w:tr>
      <w:tr w:rsidR="009823BF" w:rsidRPr="003973E9" w14:paraId="391A18F7" w14:textId="77777777" w:rsidTr="00552FAE">
        <w:trPr>
          <w:trHeight w:val="96"/>
        </w:trPr>
        <w:tc>
          <w:tcPr>
            <w:tcW w:w="1149" w:type="pct"/>
            <w:vMerge/>
            <w:tcBorders>
              <w:left w:val="single" w:sz="4" w:space="0" w:color="auto"/>
              <w:right w:val="single" w:sz="4" w:space="0" w:color="auto"/>
            </w:tcBorders>
          </w:tcPr>
          <w:p w14:paraId="4A235BB2" w14:textId="77777777" w:rsidR="009823BF" w:rsidRPr="003973E9" w:rsidRDefault="009823BF" w:rsidP="00552FAE">
            <w:pPr>
              <w:suppressAutoHyphens w:val="0"/>
              <w:spacing w:after="0" w:line="240" w:lineRule="auto"/>
              <w:rPr>
                <w:rFonts w:ascii="Times New Roman" w:hAnsi="Times New Roman"/>
                <w:sz w:val="28"/>
                <w:szCs w:val="28"/>
              </w:rPr>
            </w:pPr>
          </w:p>
        </w:tc>
        <w:tc>
          <w:tcPr>
            <w:tcW w:w="1088" w:type="pct"/>
            <w:tcBorders>
              <w:top w:val="single" w:sz="4" w:space="0" w:color="auto"/>
              <w:left w:val="single" w:sz="4" w:space="0" w:color="auto"/>
              <w:right w:val="single" w:sz="4" w:space="0" w:color="auto"/>
            </w:tcBorders>
          </w:tcPr>
          <w:p w14:paraId="4981A2B1" w14:textId="77777777" w:rsidR="009823BF" w:rsidRPr="003973E9" w:rsidRDefault="009823BF" w:rsidP="00552FAE">
            <w:pPr>
              <w:suppressAutoHyphens w:val="0"/>
              <w:spacing w:after="0" w:line="240" w:lineRule="auto"/>
              <w:rPr>
                <w:rFonts w:ascii="Times New Roman" w:hAnsi="Times New Roman"/>
                <w:kern w:val="2"/>
                <w:sz w:val="28"/>
                <w:szCs w:val="28"/>
              </w:rPr>
            </w:pPr>
            <w:r w:rsidRPr="003973E9">
              <w:rPr>
                <w:rFonts w:ascii="Times New Roman" w:hAnsi="Times New Roman"/>
                <w:sz w:val="28"/>
                <w:szCs w:val="28"/>
              </w:rPr>
              <w:t>РО 3.</w:t>
            </w:r>
            <w:r w:rsidRPr="003973E9">
              <w:rPr>
                <w:rFonts w:ascii="Times New Roman" w:hAnsi="Times New Roman"/>
                <w:sz w:val="28"/>
                <w:szCs w:val="28"/>
                <w:lang w:val="kk-KZ"/>
              </w:rPr>
              <w:t xml:space="preserve"> </w:t>
            </w:r>
            <w:r w:rsidRPr="003973E9">
              <w:rPr>
                <w:rFonts w:ascii="Times New Roman" w:hAnsi="Times New Roman"/>
                <w:sz w:val="28"/>
                <w:szCs w:val="28"/>
              </w:rPr>
              <w:t>Работать с организационно-распорядительными и информационно-справочными документами с прим</w:t>
            </w:r>
            <w:r>
              <w:rPr>
                <w:rFonts w:ascii="Times New Roman" w:hAnsi="Times New Roman"/>
                <w:sz w:val="28"/>
                <w:szCs w:val="28"/>
              </w:rPr>
              <w:t>енением компьютерных технологий</w:t>
            </w:r>
          </w:p>
        </w:tc>
        <w:tc>
          <w:tcPr>
            <w:tcW w:w="1583" w:type="pct"/>
            <w:tcBorders>
              <w:top w:val="single" w:sz="4" w:space="0" w:color="auto"/>
              <w:left w:val="single" w:sz="4" w:space="0" w:color="auto"/>
              <w:right w:val="single" w:sz="4" w:space="0" w:color="auto"/>
            </w:tcBorders>
          </w:tcPr>
          <w:p w14:paraId="0D4B30C7" w14:textId="77777777" w:rsidR="009823BF" w:rsidRPr="003973E9" w:rsidRDefault="009823BF" w:rsidP="006B4007">
            <w:pPr>
              <w:numPr>
                <w:ilvl w:val="0"/>
                <w:numId w:val="29"/>
              </w:numPr>
              <w:tabs>
                <w:tab w:val="left" w:pos="317"/>
              </w:tabs>
              <w:suppressAutoHyphens w:val="0"/>
              <w:kinsoku w:val="0"/>
              <w:overflowPunct w:val="0"/>
              <w:autoSpaceDE w:val="0"/>
              <w:autoSpaceDN w:val="0"/>
              <w:spacing w:after="0" w:line="240" w:lineRule="auto"/>
              <w:ind w:left="0" w:firstLine="0"/>
              <w:jc w:val="both"/>
              <w:rPr>
                <w:rFonts w:ascii="Times New Roman" w:eastAsia="Times New Roman" w:hAnsi="Times New Roman"/>
                <w:spacing w:val="-1"/>
                <w:kern w:val="0"/>
                <w:sz w:val="28"/>
                <w:szCs w:val="28"/>
                <w:lang w:val="kk-KZ" w:eastAsia="ru-RU" w:bidi="ru-RU"/>
              </w:rPr>
            </w:pPr>
            <w:r w:rsidRPr="003973E9">
              <w:rPr>
                <w:rFonts w:ascii="Times New Roman" w:eastAsia="Times New Roman" w:hAnsi="Times New Roman"/>
                <w:spacing w:val="-1"/>
                <w:kern w:val="0"/>
                <w:sz w:val="28"/>
                <w:szCs w:val="28"/>
                <w:lang w:val="kk-KZ" w:eastAsia="ru-RU" w:bidi="ru-RU"/>
              </w:rPr>
              <w:t>Применение основных реквизитов служебных документов</w:t>
            </w:r>
          </w:p>
          <w:p w14:paraId="189AF8EB" w14:textId="77777777" w:rsidR="009823BF" w:rsidRPr="003973E9" w:rsidRDefault="009823BF" w:rsidP="006B4007">
            <w:pPr>
              <w:numPr>
                <w:ilvl w:val="0"/>
                <w:numId w:val="29"/>
              </w:numPr>
              <w:tabs>
                <w:tab w:val="left" w:pos="317"/>
              </w:tabs>
              <w:suppressAutoHyphens w:val="0"/>
              <w:kinsoku w:val="0"/>
              <w:overflowPunct w:val="0"/>
              <w:autoSpaceDE w:val="0"/>
              <w:autoSpaceDN w:val="0"/>
              <w:spacing w:after="0" w:line="240" w:lineRule="auto"/>
              <w:ind w:left="0" w:firstLine="0"/>
              <w:jc w:val="both"/>
              <w:rPr>
                <w:rFonts w:ascii="Times New Roman" w:eastAsia="Times New Roman" w:hAnsi="Times New Roman"/>
                <w:spacing w:val="-1"/>
                <w:kern w:val="0"/>
                <w:sz w:val="28"/>
                <w:szCs w:val="28"/>
                <w:lang w:val="kk-KZ" w:eastAsia="ru-RU" w:bidi="ru-RU"/>
              </w:rPr>
            </w:pPr>
            <w:r w:rsidRPr="003973E9">
              <w:rPr>
                <w:rFonts w:ascii="Times New Roman" w:eastAsia="Times New Roman" w:hAnsi="Times New Roman"/>
                <w:spacing w:val="-1"/>
                <w:kern w:val="0"/>
                <w:sz w:val="28"/>
                <w:szCs w:val="28"/>
                <w:lang w:val="kk-KZ" w:eastAsia="ru-RU" w:bidi="ru-RU"/>
              </w:rPr>
              <w:t xml:space="preserve">Соблюдение требований, предъявляемых к тексту документа </w:t>
            </w:r>
          </w:p>
          <w:p w14:paraId="0C4C12CF" w14:textId="77777777" w:rsidR="009823BF" w:rsidRPr="003973E9" w:rsidRDefault="009823BF" w:rsidP="00552FAE">
            <w:pPr>
              <w:tabs>
                <w:tab w:val="left" w:pos="317"/>
              </w:tabs>
              <w:suppressAutoHyphens w:val="0"/>
              <w:kinsoku w:val="0"/>
              <w:overflowPunct w:val="0"/>
              <w:autoSpaceDE w:val="0"/>
              <w:autoSpaceDN w:val="0"/>
              <w:spacing w:after="0" w:line="240" w:lineRule="auto"/>
              <w:jc w:val="both"/>
              <w:rPr>
                <w:rFonts w:ascii="Times New Roman" w:eastAsia="Times New Roman" w:hAnsi="Times New Roman"/>
                <w:spacing w:val="-1"/>
                <w:kern w:val="0"/>
                <w:sz w:val="28"/>
                <w:szCs w:val="28"/>
                <w:lang w:eastAsia="ru-RU" w:bidi="ru-RU"/>
              </w:rPr>
            </w:pPr>
            <w:r w:rsidRPr="003973E9">
              <w:rPr>
                <w:rFonts w:ascii="Times New Roman" w:eastAsia="Times New Roman" w:hAnsi="Times New Roman"/>
                <w:spacing w:val="-1"/>
                <w:kern w:val="0"/>
                <w:sz w:val="28"/>
                <w:szCs w:val="28"/>
                <w:lang w:val="kk-KZ" w:eastAsia="ru-RU" w:bidi="ru-RU"/>
              </w:rPr>
              <w:t xml:space="preserve">Работа с организационно- распорядительными и информационно- справочными документами с применением </w:t>
            </w:r>
            <w:r w:rsidRPr="003973E9">
              <w:rPr>
                <w:rFonts w:ascii="Times New Roman" w:eastAsia="Times New Roman" w:hAnsi="Times New Roman"/>
                <w:spacing w:val="-1"/>
                <w:kern w:val="0"/>
                <w:sz w:val="28"/>
                <w:szCs w:val="28"/>
                <w:lang w:val="kk-KZ" w:eastAsia="ru-RU" w:bidi="ru-RU"/>
              </w:rPr>
              <w:lastRenderedPageBreak/>
              <w:t>компьютерных технологий</w:t>
            </w:r>
          </w:p>
        </w:tc>
        <w:tc>
          <w:tcPr>
            <w:tcW w:w="1180" w:type="pct"/>
            <w:gridSpan w:val="2"/>
            <w:vMerge/>
            <w:tcBorders>
              <w:left w:val="single" w:sz="4" w:space="0" w:color="auto"/>
              <w:right w:val="single" w:sz="4" w:space="0" w:color="auto"/>
            </w:tcBorders>
          </w:tcPr>
          <w:p w14:paraId="5D7A54F5" w14:textId="77777777" w:rsidR="009823BF" w:rsidRPr="003973E9" w:rsidRDefault="009823BF" w:rsidP="00552FAE">
            <w:pPr>
              <w:suppressAutoHyphens w:val="0"/>
              <w:spacing w:after="0" w:line="240" w:lineRule="auto"/>
              <w:rPr>
                <w:rFonts w:ascii="Times New Roman" w:hAnsi="Times New Roman"/>
                <w:spacing w:val="-1"/>
                <w:sz w:val="28"/>
                <w:szCs w:val="28"/>
                <w:lang w:bidi="ru-RU"/>
              </w:rPr>
            </w:pPr>
          </w:p>
        </w:tc>
      </w:tr>
      <w:tr w:rsidR="009823BF" w:rsidRPr="003973E9" w14:paraId="39E391D7" w14:textId="77777777" w:rsidTr="00552FAE">
        <w:tc>
          <w:tcPr>
            <w:tcW w:w="1149" w:type="pct"/>
            <w:vMerge w:val="restart"/>
            <w:tcBorders>
              <w:top w:val="single" w:sz="4" w:space="0" w:color="auto"/>
              <w:left w:val="single" w:sz="4" w:space="0" w:color="auto"/>
              <w:right w:val="single" w:sz="4" w:space="0" w:color="auto"/>
            </w:tcBorders>
            <w:hideMark/>
          </w:tcPr>
          <w:p w14:paraId="393C8D07" w14:textId="77777777" w:rsidR="009823BF" w:rsidRPr="003973E9" w:rsidRDefault="009823BF" w:rsidP="00552FAE">
            <w:pPr>
              <w:suppressAutoHyphens w:val="0"/>
              <w:spacing w:after="0" w:line="240" w:lineRule="auto"/>
              <w:rPr>
                <w:rFonts w:ascii="Times New Roman" w:hAnsi="Times New Roman"/>
                <w:sz w:val="28"/>
                <w:szCs w:val="28"/>
              </w:rPr>
            </w:pPr>
            <w:r>
              <w:rPr>
                <w:rFonts w:ascii="Times New Roman" w:hAnsi="Times New Roman"/>
                <w:sz w:val="28"/>
                <w:szCs w:val="28"/>
              </w:rPr>
              <w:lastRenderedPageBreak/>
              <w:t>БМ 2</w:t>
            </w:r>
            <w:r w:rsidRPr="003973E9">
              <w:rPr>
                <w:rFonts w:ascii="Times New Roman" w:hAnsi="Times New Roman"/>
                <w:sz w:val="28"/>
                <w:szCs w:val="28"/>
              </w:rPr>
              <w:t>. Развитие и совершенствование физических качеств</w:t>
            </w:r>
          </w:p>
        </w:tc>
        <w:tc>
          <w:tcPr>
            <w:tcW w:w="1088" w:type="pct"/>
            <w:tcBorders>
              <w:top w:val="single" w:sz="4" w:space="0" w:color="auto"/>
              <w:left w:val="single" w:sz="4" w:space="0" w:color="auto"/>
              <w:bottom w:val="single" w:sz="4" w:space="0" w:color="auto"/>
              <w:right w:val="single" w:sz="4" w:space="0" w:color="auto"/>
            </w:tcBorders>
            <w:hideMark/>
          </w:tcPr>
          <w:p w14:paraId="62FB2274" w14:textId="77777777" w:rsidR="009823BF" w:rsidRPr="003973E9" w:rsidRDefault="009823BF" w:rsidP="00552FAE">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r w:rsidRPr="003973E9">
              <w:rPr>
                <w:rFonts w:ascii="Times New Roman" w:eastAsia="Times New Roman" w:hAnsi="Times New Roman"/>
                <w:kern w:val="0"/>
                <w:sz w:val="28"/>
                <w:szCs w:val="28"/>
                <w:lang w:eastAsia="ru-RU" w:bidi="ru-RU"/>
              </w:rPr>
              <w:t>РО 1. Укреплять здоровье и соблюдать принципы здорового образа жизни</w:t>
            </w:r>
          </w:p>
        </w:tc>
        <w:tc>
          <w:tcPr>
            <w:tcW w:w="1583" w:type="pct"/>
            <w:tcBorders>
              <w:top w:val="single" w:sz="4" w:space="0" w:color="auto"/>
              <w:left w:val="single" w:sz="4" w:space="0" w:color="auto"/>
              <w:bottom w:val="single" w:sz="4" w:space="0" w:color="auto"/>
              <w:right w:val="single" w:sz="4" w:space="0" w:color="auto"/>
            </w:tcBorders>
            <w:hideMark/>
          </w:tcPr>
          <w:p w14:paraId="57659EF8" w14:textId="77777777" w:rsidR="009823BF" w:rsidRPr="003973E9" w:rsidRDefault="009823BF" w:rsidP="006B4007">
            <w:pPr>
              <w:numPr>
                <w:ilvl w:val="0"/>
                <w:numId w:val="5"/>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eastAsia="Times New Roman" w:hAnsi="Times New Roman"/>
                <w:spacing w:val="-1"/>
                <w:kern w:val="0"/>
                <w:sz w:val="28"/>
                <w:szCs w:val="28"/>
                <w:lang w:bidi="en-US"/>
              </w:rPr>
            </w:pPr>
            <w:r w:rsidRPr="003973E9">
              <w:rPr>
                <w:rFonts w:ascii="Times New Roman" w:eastAsia="Times New Roman" w:hAnsi="Times New Roman"/>
                <w:spacing w:val="-1"/>
                <w:kern w:val="0"/>
                <w:sz w:val="28"/>
                <w:szCs w:val="28"/>
                <w:lang w:bidi="en-US"/>
              </w:rPr>
              <w:t>Понимание</w:t>
            </w:r>
            <w:r w:rsidRPr="003973E9">
              <w:rPr>
                <w:rFonts w:ascii="Times New Roman" w:eastAsia="Times New Roman" w:hAnsi="Times New Roman"/>
                <w:spacing w:val="-2"/>
                <w:kern w:val="0"/>
                <w:sz w:val="28"/>
                <w:szCs w:val="28"/>
                <w:lang w:bidi="en-US"/>
              </w:rPr>
              <w:t xml:space="preserve"> основы</w:t>
            </w:r>
            <w:r w:rsidRPr="003973E9">
              <w:rPr>
                <w:rFonts w:ascii="Times New Roman" w:eastAsia="Times New Roman" w:hAnsi="Times New Roman"/>
                <w:spacing w:val="-4"/>
                <w:kern w:val="0"/>
                <w:sz w:val="28"/>
                <w:szCs w:val="28"/>
                <w:lang w:bidi="en-US"/>
              </w:rPr>
              <w:t xml:space="preserve"> </w:t>
            </w:r>
            <w:r w:rsidRPr="003973E9">
              <w:rPr>
                <w:rFonts w:ascii="Times New Roman" w:eastAsia="Times New Roman" w:hAnsi="Times New Roman"/>
                <w:kern w:val="0"/>
                <w:sz w:val="28"/>
                <w:szCs w:val="28"/>
                <w:lang w:bidi="en-US"/>
              </w:rPr>
              <w:t>и</w:t>
            </w:r>
            <w:r w:rsidRPr="003973E9">
              <w:rPr>
                <w:rFonts w:ascii="Times New Roman" w:eastAsia="Times New Roman" w:hAnsi="Times New Roman"/>
                <w:kern w:val="0"/>
                <w:sz w:val="28"/>
                <w:szCs w:val="28"/>
                <w:lang w:val="kk-KZ" w:bidi="en-US"/>
              </w:rPr>
              <w:t xml:space="preserve"> </w:t>
            </w:r>
            <w:r w:rsidRPr="003973E9">
              <w:rPr>
                <w:rFonts w:ascii="Times New Roman" w:eastAsia="Times New Roman" w:hAnsi="Times New Roman"/>
                <w:spacing w:val="-2"/>
                <w:kern w:val="0"/>
                <w:sz w:val="28"/>
                <w:szCs w:val="28"/>
                <w:lang w:bidi="en-US"/>
              </w:rPr>
              <w:t>культуры</w:t>
            </w:r>
            <w:r w:rsidRPr="003973E9">
              <w:rPr>
                <w:rFonts w:ascii="Times New Roman" w:eastAsia="Times New Roman" w:hAnsi="Times New Roman"/>
                <w:spacing w:val="-5"/>
                <w:kern w:val="0"/>
                <w:sz w:val="28"/>
                <w:szCs w:val="28"/>
                <w:lang w:bidi="en-US"/>
              </w:rPr>
              <w:t xml:space="preserve"> </w:t>
            </w:r>
            <w:r w:rsidRPr="003973E9">
              <w:rPr>
                <w:rFonts w:ascii="Times New Roman" w:eastAsia="Times New Roman" w:hAnsi="Times New Roman"/>
                <w:spacing w:val="-1"/>
                <w:kern w:val="0"/>
                <w:sz w:val="28"/>
                <w:szCs w:val="28"/>
                <w:lang w:bidi="en-US"/>
              </w:rPr>
              <w:t>здорового</w:t>
            </w:r>
            <w:r w:rsidRPr="003973E9">
              <w:rPr>
                <w:rFonts w:ascii="Times New Roman" w:eastAsia="Times New Roman" w:hAnsi="Times New Roman"/>
                <w:spacing w:val="-3"/>
                <w:kern w:val="0"/>
                <w:sz w:val="28"/>
                <w:szCs w:val="28"/>
                <w:lang w:bidi="en-US"/>
              </w:rPr>
              <w:t xml:space="preserve"> </w:t>
            </w:r>
            <w:r w:rsidRPr="003973E9">
              <w:rPr>
                <w:rFonts w:ascii="Times New Roman" w:eastAsia="Times New Roman" w:hAnsi="Times New Roman"/>
                <w:spacing w:val="-2"/>
                <w:kern w:val="0"/>
                <w:sz w:val="28"/>
                <w:szCs w:val="28"/>
                <w:lang w:bidi="en-US"/>
              </w:rPr>
              <w:t>образа</w:t>
            </w:r>
            <w:r w:rsidRPr="003973E9">
              <w:rPr>
                <w:rFonts w:ascii="Times New Roman" w:eastAsia="Times New Roman" w:hAnsi="Times New Roman"/>
                <w:spacing w:val="27"/>
                <w:kern w:val="0"/>
                <w:sz w:val="28"/>
                <w:szCs w:val="28"/>
                <w:lang w:bidi="en-US"/>
              </w:rPr>
              <w:t xml:space="preserve"> </w:t>
            </w:r>
            <w:r w:rsidRPr="003973E9">
              <w:rPr>
                <w:rFonts w:ascii="Times New Roman" w:eastAsia="Times New Roman" w:hAnsi="Times New Roman"/>
                <w:spacing w:val="-1"/>
                <w:kern w:val="0"/>
                <w:sz w:val="28"/>
                <w:szCs w:val="28"/>
                <w:lang w:bidi="en-US"/>
              </w:rPr>
              <w:t>жизни</w:t>
            </w:r>
          </w:p>
          <w:p w14:paraId="70908055" w14:textId="77777777" w:rsidR="009823BF" w:rsidRPr="003973E9" w:rsidRDefault="009823BF" w:rsidP="006B4007">
            <w:pPr>
              <w:numPr>
                <w:ilvl w:val="0"/>
                <w:numId w:val="5"/>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eastAsia="Times New Roman" w:hAnsi="Times New Roman"/>
                <w:spacing w:val="-1"/>
                <w:kern w:val="0"/>
                <w:sz w:val="28"/>
                <w:szCs w:val="28"/>
                <w:lang w:bidi="en-US"/>
              </w:rPr>
            </w:pPr>
            <w:r w:rsidRPr="003973E9">
              <w:rPr>
                <w:rFonts w:ascii="Times New Roman" w:eastAsia="Times New Roman" w:hAnsi="Times New Roman"/>
                <w:spacing w:val="-1"/>
                <w:kern w:val="0"/>
                <w:sz w:val="28"/>
                <w:szCs w:val="28"/>
                <w:lang w:bidi="en-US"/>
              </w:rPr>
              <w:t>Характеристика</w:t>
            </w:r>
            <w:r w:rsidRPr="003973E9">
              <w:rPr>
                <w:rFonts w:ascii="Times New Roman" w:eastAsia="Times New Roman" w:hAnsi="Times New Roman"/>
                <w:spacing w:val="26"/>
                <w:kern w:val="0"/>
                <w:sz w:val="28"/>
                <w:szCs w:val="28"/>
                <w:lang w:bidi="en-US"/>
              </w:rPr>
              <w:t xml:space="preserve"> </w:t>
            </w:r>
            <w:r w:rsidRPr="003973E9">
              <w:rPr>
                <w:rFonts w:ascii="Times New Roman" w:eastAsia="Times New Roman" w:hAnsi="Times New Roman"/>
                <w:spacing w:val="-1"/>
                <w:kern w:val="0"/>
                <w:sz w:val="28"/>
                <w:szCs w:val="28"/>
                <w:lang w:bidi="en-US"/>
              </w:rPr>
              <w:t>физиологической основы</w:t>
            </w:r>
            <w:r w:rsidRPr="003973E9">
              <w:rPr>
                <w:rFonts w:ascii="Times New Roman" w:eastAsia="Times New Roman" w:hAnsi="Times New Roman"/>
                <w:spacing w:val="35"/>
                <w:kern w:val="0"/>
                <w:sz w:val="28"/>
                <w:szCs w:val="28"/>
                <w:lang w:bidi="en-US"/>
              </w:rPr>
              <w:t xml:space="preserve"> </w:t>
            </w:r>
            <w:r w:rsidRPr="003973E9">
              <w:rPr>
                <w:rFonts w:ascii="Times New Roman" w:eastAsia="Times New Roman" w:hAnsi="Times New Roman"/>
                <w:spacing w:val="-1"/>
                <w:kern w:val="0"/>
                <w:sz w:val="28"/>
                <w:szCs w:val="28"/>
                <w:lang w:bidi="en-US"/>
              </w:rPr>
              <w:t>деятельности</w:t>
            </w:r>
            <w:r w:rsidRPr="003973E9">
              <w:rPr>
                <w:rFonts w:ascii="Times New Roman" w:eastAsia="Times New Roman" w:hAnsi="Times New Roman"/>
                <w:kern w:val="0"/>
                <w:sz w:val="28"/>
                <w:szCs w:val="28"/>
                <w:lang w:bidi="en-US"/>
              </w:rPr>
              <w:t xml:space="preserve"> </w:t>
            </w:r>
            <w:r w:rsidRPr="003973E9">
              <w:rPr>
                <w:rFonts w:ascii="Times New Roman" w:eastAsia="Times New Roman" w:hAnsi="Times New Roman"/>
                <w:spacing w:val="-1"/>
                <w:kern w:val="0"/>
                <w:sz w:val="28"/>
                <w:szCs w:val="28"/>
                <w:lang w:bidi="en-US"/>
              </w:rPr>
              <w:t>систем</w:t>
            </w:r>
            <w:r w:rsidRPr="003973E9">
              <w:rPr>
                <w:rFonts w:ascii="Times New Roman" w:eastAsia="Times New Roman" w:hAnsi="Times New Roman"/>
                <w:spacing w:val="25"/>
                <w:kern w:val="0"/>
                <w:sz w:val="28"/>
                <w:szCs w:val="28"/>
                <w:lang w:bidi="en-US"/>
              </w:rPr>
              <w:t xml:space="preserve"> </w:t>
            </w:r>
            <w:r w:rsidRPr="003973E9">
              <w:rPr>
                <w:rFonts w:ascii="Times New Roman" w:eastAsia="Times New Roman" w:hAnsi="Times New Roman"/>
                <w:kern w:val="0"/>
                <w:sz w:val="28"/>
                <w:szCs w:val="28"/>
                <w:lang w:bidi="en-US"/>
              </w:rPr>
              <w:t>дыхания,</w:t>
            </w:r>
            <w:r w:rsidRPr="003973E9">
              <w:rPr>
                <w:rFonts w:ascii="Times New Roman" w:eastAsia="Times New Roman" w:hAnsi="Times New Roman"/>
                <w:spacing w:val="-3"/>
                <w:kern w:val="0"/>
                <w:sz w:val="28"/>
                <w:szCs w:val="28"/>
                <w:lang w:bidi="en-US"/>
              </w:rPr>
              <w:t xml:space="preserve"> </w:t>
            </w:r>
            <w:r w:rsidRPr="003973E9">
              <w:rPr>
                <w:rFonts w:ascii="Times New Roman" w:eastAsia="Times New Roman" w:hAnsi="Times New Roman"/>
                <w:spacing w:val="-1"/>
                <w:kern w:val="0"/>
                <w:sz w:val="28"/>
                <w:szCs w:val="28"/>
                <w:lang w:bidi="en-US"/>
              </w:rPr>
              <w:t>кровообращения</w:t>
            </w:r>
            <w:r w:rsidRPr="003973E9">
              <w:rPr>
                <w:rFonts w:ascii="Times New Roman" w:eastAsia="Times New Roman" w:hAnsi="Times New Roman"/>
                <w:spacing w:val="26"/>
                <w:kern w:val="0"/>
                <w:sz w:val="28"/>
                <w:szCs w:val="28"/>
                <w:lang w:bidi="en-US"/>
              </w:rPr>
              <w:t xml:space="preserve"> </w:t>
            </w:r>
            <w:r w:rsidRPr="003973E9">
              <w:rPr>
                <w:rFonts w:ascii="Times New Roman" w:eastAsia="Times New Roman" w:hAnsi="Times New Roman"/>
                <w:kern w:val="0"/>
                <w:sz w:val="28"/>
                <w:szCs w:val="28"/>
                <w:lang w:bidi="en-US"/>
              </w:rPr>
              <w:t xml:space="preserve">и </w:t>
            </w:r>
            <w:r w:rsidRPr="003973E9">
              <w:rPr>
                <w:rFonts w:ascii="Times New Roman" w:eastAsia="Times New Roman" w:hAnsi="Times New Roman"/>
                <w:spacing w:val="-1"/>
                <w:kern w:val="0"/>
                <w:sz w:val="28"/>
                <w:szCs w:val="28"/>
                <w:lang w:bidi="en-US"/>
              </w:rPr>
              <w:t>энергообеспечения</w:t>
            </w:r>
            <w:r w:rsidRPr="003973E9">
              <w:rPr>
                <w:rFonts w:ascii="Times New Roman" w:eastAsia="Times New Roman" w:hAnsi="Times New Roman"/>
                <w:kern w:val="0"/>
                <w:sz w:val="28"/>
                <w:szCs w:val="28"/>
                <w:lang w:bidi="en-US"/>
              </w:rPr>
              <w:t xml:space="preserve"> </w:t>
            </w:r>
            <w:r w:rsidRPr="003973E9">
              <w:rPr>
                <w:rFonts w:ascii="Times New Roman" w:eastAsia="Times New Roman" w:hAnsi="Times New Roman"/>
                <w:spacing w:val="-1"/>
                <w:kern w:val="0"/>
                <w:sz w:val="28"/>
                <w:szCs w:val="28"/>
                <w:lang w:bidi="en-US"/>
              </w:rPr>
              <w:t>при</w:t>
            </w:r>
            <w:r w:rsidRPr="003973E9">
              <w:rPr>
                <w:rFonts w:ascii="Times New Roman" w:eastAsia="Times New Roman" w:hAnsi="Times New Roman"/>
                <w:spacing w:val="27"/>
                <w:kern w:val="0"/>
                <w:sz w:val="28"/>
                <w:szCs w:val="28"/>
                <w:lang w:bidi="en-US"/>
              </w:rPr>
              <w:t xml:space="preserve"> </w:t>
            </w:r>
            <w:r w:rsidRPr="003973E9">
              <w:rPr>
                <w:rFonts w:ascii="Times New Roman" w:eastAsia="Times New Roman" w:hAnsi="Times New Roman"/>
                <w:spacing w:val="-1"/>
                <w:kern w:val="0"/>
                <w:sz w:val="28"/>
                <w:szCs w:val="28"/>
                <w:lang w:bidi="en-US"/>
              </w:rPr>
              <w:t>мышечных</w:t>
            </w:r>
            <w:r w:rsidRPr="003973E9">
              <w:rPr>
                <w:rFonts w:ascii="Times New Roman" w:eastAsia="Times New Roman" w:hAnsi="Times New Roman"/>
                <w:spacing w:val="1"/>
                <w:kern w:val="0"/>
                <w:sz w:val="28"/>
                <w:szCs w:val="28"/>
                <w:lang w:bidi="en-US"/>
              </w:rPr>
              <w:t xml:space="preserve"> </w:t>
            </w:r>
            <w:r w:rsidRPr="003973E9">
              <w:rPr>
                <w:rFonts w:ascii="Times New Roman" w:eastAsia="Times New Roman" w:hAnsi="Times New Roman"/>
                <w:spacing w:val="-1"/>
                <w:kern w:val="0"/>
                <w:sz w:val="28"/>
                <w:szCs w:val="28"/>
                <w:lang w:bidi="en-US"/>
              </w:rPr>
              <w:t>нагрузках</w:t>
            </w:r>
          </w:p>
          <w:p w14:paraId="729840D3" w14:textId="77777777" w:rsidR="009823BF" w:rsidRPr="003973E9" w:rsidRDefault="009823BF" w:rsidP="006B4007">
            <w:pPr>
              <w:numPr>
                <w:ilvl w:val="0"/>
                <w:numId w:val="5"/>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eastAsia="Times New Roman" w:hAnsi="Times New Roman"/>
                <w:spacing w:val="-1"/>
                <w:kern w:val="0"/>
                <w:sz w:val="28"/>
                <w:szCs w:val="28"/>
                <w:lang w:bidi="en-US"/>
              </w:rPr>
            </w:pPr>
            <w:r w:rsidRPr="003973E9">
              <w:rPr>
                <w:rFonts w:ascii="Times New Roman" w:eastAsia="Times New Roman" w:hAnsi="Times New Roman"/>
                <w:spacing w:val="-1"/>
                <w:kern w:val="0"/>
                <w:sz w:val="28"/>
                <w:szCs w:val="28"/>
                <w:lang w:bidi="en-US"/>
              </w:rPr>
              <w:t>Выполнение</w:t>
            </w:r>
            <w:r w:rsidRPr="003973E9">
              <w:rPr>
                <w:rFonts w:ascii="Times New Roman" w:eastAsia="Times New Roman" w:hAnsi="Times New Roman"/>
                <w:kern w:val="0"/>
                <w:sz w:val="28"/>
                <w:szCs w:val="28"/>
                <w:lang w:bidi="en-US"/>
              </w:rPr>
              <w:t xml:space="preserve"> </w:t>
            </w:r>
            <w:r w:rsidRPr="003973E9">
              <w:rPr>
                <w:rFonts w:ascii="Times New Roman" w:eastAsia="Times New Roman" w:hAnsi="Times New Roman"/>
                <w:spacing w:val="-1"/>
                <w:kern w:val="0"/>
                <w:sz w:val="28"/>
                <w:szCs w:val="28"/>
                <w:lang w:bidi="en-US"/>
              </w:rPr>
              <w:t>комплекса</w:t>
            </w:r>
            <w:r w:rsidRPr="003973E9">
              <w:rPr>
                <w:rFonts w:ascii="Times New Roman" w:eastAsia="Times New Roman" w:hAnsi="Times New Roman"/>
                <w:spacing w:val="27"/>
                <w:kern w:val="0"/>
                <w:sz w:val="28"/>
                <w:szCs w:val="28"/>
                <w:lang w:bidi="en-US"/>
              </w:rPr>
              <w:t xml:space="preserve"> </w:t>
            </w:r>
            <w:r w:rsidRPr="003973E9">
              <w:rPr>
                <w:rFonts w:ascii="Times New Roman" w:eastAsia="Times New Roman" w:hAnsi="Times New Roman"/>
                <w:spacing w:val="-1"/>
                <w:kern w:val="0"/>
                <w:sz w:val="28"/>
                <w:szCs w:val="28"/>
                <w:lang w:bidi="en-US"/>
              </w:rPr>
              <w:t>упражнений</w:t>
            </w:r>
            <w:r w:rsidRPr="003973E9">
              <w:rPr>
                <w:rFonts w:ascii="Times New Roman" w:eastAsia="Times New Roman" w:hAnsi="Times New Roman"/>
                <w:kern w:val="0"/>
                <w:sz w:val="28"/>
                <w:szCs w:val="28"/>
                <w:lang w:bidi="en-US"/>
              </w:rPr>
              <w:t xml:space="preserve"> по</w:t>
            </w:r>
            <w:r w:rsidRPr="003973E9">
              <w:rPr>
                <w:rFonts w:ascii="Times New Roman" w:eastAsia="Times New Roman" w:hAnsi="Times New Roman"/>
                <w:spacing w:val="26"/>
                <w:kern w:val="0"/>
                <w:sz w:val="28"/>
                <w:szCs w:val="28"/>
                <w:lang w:bidi="en-US"/>
              </w:rPr>
              <w:t xml:space="preserve"> </w:t>
            </w:r>
            <w:r w:rsidRPr="003973E9">
              <w:rPr>
                <w:rFonts w:ascii="Times New Roman" w:eastAsia="Times New Roman" w:hAnsi="Times New Roman"/>
                <w:spacing w:val="-1"/>
                <w:kern w:val="0"/>
                <w:sz w:val="28"/>
                <w:szCs w:val="28"/>
                <w:lang w:bidi="en-US"/>
              </w:rPr>
              <w:t>общефизической</w:t>
            </w:r>
            <w:r w:rsidRPr="003973E9">
              <w:rPr>
                <w:rFonts w:ascii="Times New Roman" w:eastAsia="Times New Roman" w:hAnsi="Times New Roman"/>
                <w:spacing w:val="23"/>
                <w:kern w:val="0"/>
                <w:sz w:val="28"/>
                <w:szCs w:val="28"/>
                <w:lang w:bidi="en-US"/>
              </w:rPr>
              <w:t xml:space="preserve"> </w:t>
            </w:r>
            <w:r w:rsidRPr="003973E9">
              <w:rPr>
                <w:rFonts w:ascii="Times New Roman" w:eastAsia="Times New Roman" w:hAnsi="Times New Roman"/>
                <w:kern w:val="0"/>
                <w:sz w:val="28"/>
                <w:szCs w:val="28"/>
                <w:lang w:bidi="en-US"/>
              </w:rPr>
              <w:t>подготовке</w:t>
            </w:r>
          </w:p>
        </w:tc>
        <w:tc>
          <w:tcPr>
            <w:tcW w:w="1180" w:type="pct"/>
            <w:gridSpan w:val="2"/>
            <w:vMerge w:val="restart"/>
            <w:tcBorders>
              <w:top w:val="single" w:sz="4" w:space="0" w:color="auto"/>
              <w:left w:val="single" w:sz="4" w:space="0" w:color="auto"/>
              <w:right w:val="single" w:sz="4" w:space="0" w:color="auto"/>
            </w:tcBorders>
            <w:hideMark/>
          </w:tcPr>
          <w:p w14:paraId="55FBD9E9" w14:textId="77777777" w:rsidR="009823BF" w:rsidRPr="003973E9" w:rsidRDefault="009823BF" w:rsidP="00552FAE">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eastAsia="ru-RU" w:bidi="ru-RU"/>
              </w:rPr>
            </w:pPr>
            <w:r w:rsidRPr="003973E9">
              <w:rPr>
                <w:rFonts w:ascii="Times New Roman" w:eastAsia="Times New Roman" w:hAnsi="Times New Roman"/>
                <w:spacing w:val="-1"/>
                <w:kern w:val="0"/>
                <w:sz w:val="28"/>
                <w:szCs w:val="28"/>
                <w:lang w:eastAsia="ru-RU" w:bidi="ru-RU"/>
              </w:rPr>
              <w:t>Физическая</w:t>
            </w:r>
            <w:r w:rsidRPr="003973E9">
              <w:rPr>
                <w:rFonts w:ascii="Times New Roman" w:eastAsia="Times New Roman" w:hAnsi="Times New Roman"/>
                <w:spacing w:val="-1"/>
                <w:kern w:val="0"/>
                <w:sz w:val="28"/>
                <w:szCs w:val="28"/>
                <w:lang w:val="kk-KZ" w:eastAsia="ru-RU" w:bidi="ru-RU"/>
              </w:rPr>
              <w:t xml:space="preserve"> </w:t>
            </w:r>
            <w:r w:rsidRPr="003973E9">
              <w:rPr>
                <w:rFonts w:ascii="Times New Roman" w:eastAsia="Times New Roman" w:hAnsi="Times New Roman"/>
                <w:spacing w:val="-1"/>
                <w:kern w:val="0"/>
                <w:sz w:val="28"/>
                <w:szCs w:val="28"/>
                <w:lang w:eastAsia="ru-RU" w:bidi="ru-RU"/>
              </w:rPr>
              <w:t>культура</w:t>
            </w:r>
          </w:p>
        </w:tc>
      </w:tr>
      <w:tr w:rsidR="009823BF" w:rsidRPr="003973E9" w14:paraId="07BA226D" w14:textId="77777777" w:rsidTr="00552FAE">
        <w:trPr>
          <w:trHeight w:val="1874"/>
        </w:trPr>
        <w:tc>
          <w:tcPr>
            <w:tcW w:w="1149" w:type="pct"/>
            <w:vMerge/>
            <w:tcBorders>
              <w:left w:val="single" w:sz="4" w:space="0" w:color="auto"/>
              <w:right w:val="single" w:sz="4" w:space="0" w:color="auto"/>
            </w:tcBorders>
          </w:tcPr>
          <w:p w14:paraId="6A5EC8E8" w14:textId="77777777" w:rsidR="009823BF" w:rsidRPr="003973E9" w:rsidRDefault="009823BF" w:rsidP="00552FAE">
            <w:pPr>
              <w:suppressAutoHyphens w:val="0"/>
              <w:spacing w:after="0" w:line="240" w:lineRule="auto"/>
              <w:rPr>
                <w:rFonts w:ascii="Times New Roman" w:hAnsi="Times New Roman"/>
                <w:sz w:val="28"/>
                <w:szCs w:val="28"/>
              </w:rPr>
            </w:pPr>
          </w:p>
        </w:tc>
        <w:tc>
          <w:tcPr>
            <w:tcW w:w="1088" w:type="pct"/>
            <w:tcBorders>
              <w:top w:val="single" w:sz="4" w:space="0" w:color="auto"/>
              <w:left w:val="single" w:sz="4" w:space="0" w:color="auto"/>
              <w:right w:val="single" w:sz="4" w:space="0" w:color="auto"/>
            </w:tcBorders>
            <w:hideMark/>
          </w:tcPr>
          <w:p w14:paraId="514E6A63" w14:textId="77777777" w:rsidR="009823BF" w:rsidRPr="003973E9" w:rsidRDefault="009823BF" w:rsidP="00552FAE">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r w:rsidRPr="003973E9">
              <w:rPr>
                <w:rFonts w:ascii="Times New Roman" w:eastAsia="Times New Roman" w:hAnsi="Times New Roman"/>
                <w:kern w:val="0"/>
                <w:sz w:val="28"/>
                <w:szCs w:val="28"/>
                <w:lang w:eastAsia="ru-RU" w:bidi="ru-RU"/>
              </w:rPr>
              <w:t>РО 2. Совершенствовать физические качества и психофизиологические способности</w:t>
            </w:r>
          </w:p>
        </w:tc>
        <w:tc>
          <w:tcPr>
            <w:tcW w:w="1583" w:type="pct"/>
            <w:tcBorders>
              <w:top w:val="single" w:sz="4" w:space="0" w:color="auto"/>
              <w:left w:val="single" w:sz="4" w:space="0" w:color="auto"/>
              <w:right w:val="single" w:sz="4" w:space="0" w:color="auto"/>
            </w:tcBorders>
            <w:hideMark/>
          </w:tcPr>
          <w:p w14:paraId="48542657" w14:textId="77777777" w:rsidR="009823BF" w:rsidRPr="003973E9" w:rsidRDefault="009823BF" w:rsidP="006B4007">
            <w:pPr>
              <w:numPr>
                <w:ilvl w:val="0"/>
                <w:numId w:val="6"/>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eastAsia="Times New Roman" w:hAnsi="Times New Roman"/>
                <w:spacing w:val="-1"/>
                <w:kern w:val="0"/>
                <w:sz w:val="28"/>
                <w:szCs w:val="28"/>
                <w:lang w:bidi="en-US"/>
              </w:rPr>
            </w:pPr>
            <w:r w:rsidRPr="003973E9">
              <w:rPr>
                <w:rFonts w:ascii="Times New Roman" w:eastAsia="Times New Roman" w:hAnsi="Times New Roman"/>
                <w:spacing w:val="-1"/>
                <w:kern w:val="0"/>
                <w:sz w:val="28"/>
                <w:szCs w:val="28"/>
                <w:lang w:bidi="en-US"/>
              </w:rPr>
              <w:t xml:space="preserve">Соблюдение культуры здорового образа жизни в повседневной жизни. </w:t>
            </w:r>
          </w:p>
          <w:p w14:paraId="5F4FB14B" w14:textId="77777777" w:rsidR="009823BF" w:rsidRPr="003973E9" w:rsidRDefault="009823BF" w:rsidP="006B4007">
            <w:pPr>
              <w:numPr>
                <w:ilvl w:val="0"/>
                <w:numId w:val="6"/>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eastAsia="Times New Roman" w:hAnsi="Times New Roman"/>
                <w:spacing w:val="-1"/>
                <w:kern w:val="0"/>
                <w:sz w:val="28"/>
                <w:szCs w:val="28"/>
                <w:lang w:bidi="en-US"/>
              </w:rPr>
            </w:pPr>
            <w:r w:rsidRPr="003973E9">
              <w:rPr>
                <w:rFonts w:ascii="Times New Roman" w:eastAsia="Times New Roman" w:hAnsi="Times New Roman"/>
                <w:spacing w:val="-1"/>
                <w:kern w:val="0"/>
                <w:sz w:val="28"/>
                <w:szCs w:val="28"/>
                <w:lang w:bidi="en-US"/>
              </w:rPr>
              <w:t>Соблюдение правил командных спортивных игр</w:t>
            </w:r>
          </w:p>
          <w:p w14:paraId="0F517459" w14:textId="77777777" w:rsidR="009823BF" w:rsidRPr="003973E9" w:rsidRDefault="009823BF" w:rsidP="006B4007">
            <w:pPr>
              <w:numPr>
                <w:ilvl w:val="0"/>
                <w:numId w:val="6"/>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eastAsia="Times New Roman" w:hAnsi="Times New Roman"/>
                <w:spacing w:val="-1"/>
                <w:kern w:val="0"/>
                <w:sz w:val="28"/>
                <w:szCs w:val="28"/>
                <w:lang w:bidi="en-US"/>
              </w:rPr>
            </w:pPr>
            <w:r w:rsidRPr="003973E9">
              <w:rPr>
                <w:rFonts w:ascii="Times New Roman" w:eastAsia="Times New Roman" w:hAnsi="Times New Roman"/>
                <w:spacing w:val="-1"/>
                <w:kern w:val="0"/>
                <w:sz w:val="28"/>
                <w:szCs w:val="28"/>
                <w:lang w:bidi="en-US"/>
              </w:rPr>
              <w:t>Выполнение контрольных нормативов и тестов, предусмотренных программой</w:t>
            </w:r>
          </w:p>
        </w:tc>
        <w:tc>
          <w:tcPr>
            <w:tcW w:w="1180" w:type="pct"/>
            <w:gridSpan w:val="2"/>
            <w:vMerge/>
            <w:tcBorders>
              <w:left w:val="single" w:sz="4" w:space="0" w:color="auto"/>
              <w:right w:val="single" w:sz="4" w:space="0" w:color="auto"/>
            </w:tcBorders>
          </w:tcPr>
          <w:p w14:paraId="42E9359A" w14:textId="77777777" w:rsidR="009823BF" w:rsidRPr="003973E9" w:rsidRDefault="009823BF" w:rsidP="00552FAE">
            <w:pPr>
              <w:suppressAutoHyphens w:val="0"/>
              <w:spacing w:after="0" w:line="240" w:lineRule="auto"/>
              <w:rPr>
                <w:rFonts w:ascii="Times New Roman" w:hAnsi="Times New Roman"/>
                <w:spacing w:val="-1"/>
                <w:sz w:val="28"/>
                <w:szCs w:val="28"/>
                <w:lang w:bidi="ru-RU"/>
              </w:rPr>
            </w:pPr>
          </w:p>
        </w:tc>
      </w:tr>
      <w:tr w:rsidR="009823BF" w:rsidRPr="003973E9" w14:paraId="250B9696" w14:textId="77777777" w:rsidTr="00552FAE">
        <w:tc>
          <w:tcPr>
            <w:tcW w:w="1149" w:type="pct"/>
            <w:vMerge/>
            <w:tcBorders>
              <w:left w:val="single" w:sz="4" w:space="0" w:color="auto"/>
              <w:bottom w:val="single" w:sz="4" w:space="0" w:color="auto"/>
              <w:right w:val="single" w:sz="4" w:space="0" w:color="auto"/>
            </w:tcBorders>
          </w:tcPr>
          <w:p w14:paraId="0AC75C09" w14:textId="77777777" w:rsidR="009823BF" w:rsidRPr="003973E9" w:rsidRDefault="009823BF" w:rsidP="00552FAE">
            <w:pPr>
              <w:suppressAutoHyphens w:val="0"/>
              <w:spacing w:after="0" w:line="240" w:lineRule="auto"/>
              <w:rPr>
                <w:rFonts w:ascii="Times New Roman" w:hAnsi="Times New Roman"/>
                <w:sz w:val="28"/>
                <w:szCs w:val="28"/>
              </w:rPr>
            </w:pPr>
          </w:p>
        </w:tc>
        <w:tc>
          <w:tcPr>
            <w:tcW w:w="1088" w:type="pct"/>
            <w:tcBorders>
              <w:top w:val="single" w:sz="4" w:space="0" w:color="auto"/>
              <w:left w:val="single" w:sz="4" w:space="0" w:color="auto"/>
              <w:bottom w:val="single" w:sz="4" w:space="0" w:color="auto"/>
              <w:right w:val="single" w:sz="4" w:space="0" w:color="auto"/>
            </w:tcBorders>
            <w:hideMark/>
          </w:tcPr>
          <w:p w14:paraId="1D226DBC" w14:textId="77777777" w:rsidR="009823BF" w:rsidRPr="003973E9" w:rsidRDefault="009823BF" w:rsidP="00552FAE">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val="kk-KZ" w:eastAsia="ru-RU" w:bidi="ru-RU"/>
              </w:rPr>
            </w:pPr>
            <w:r w:rsidRPr="003973E9">
              <w:rPr>
                <w:rFonts w:ascii="Times New Roman" w:eastAsia="Times New Roman" w:hAnsi="Times New Roman"/>
                <w:kern w:val="0"/>
                <w:sz w:val="28"/>
                <w:szCs w:val="28"/>
                <w:lang w:eastAsia="ru-RU" w:bidi="ru-RU"/>
              </w:rPr>
              <w:t xml:space="preserve">РО </w:t>
            </w:r>
            <w:r w:rsidRPr="003973E9">
              <w:rPr>
                <w:rFonts w:ascii="Times New Roman" w:eastAsia="Times New Roman" w:hAnsi="Times New Roman"/>
                <w:kern w:val="0"/>
                <w:sz w:val="28"/>
                <w:szCs w:val="28"/>
                <w:lang w:val="kk-KZ" w:eastAsia="ru-RU" w:bidi="ru-RU"/>
              </w:rPr>
              <w:t>3</w:t>
            </w:r>
            <w:r w:rsidRPr="003973E9">
              <w:rPr>
                <w:rFonts w:ascii="Times New Roman" w:eastAsia="Times New Roman" w:hAnsi="Times New Roman"/>
                <w:kern w:val="0"/>
                <w:sz w:val="28"/>
                <w:szCs w:val="28"/>
                <w:lang w:eastAsia="ru-RU" w:bidi="ru-RU"/>
              </w:rPr>
              <w:t>. Оказывать доврачебную медицинскую помощь при травмах и несчастных случаях</w:t>
            </w:r>
          </w:p>
        </w:tc>
        <w:tc>
          <w:tcPr>
            <w:tcW w:w="1583" w:type="pct"/>
            <w:tcBorders>
              <w:top w:val="single" w:sz="4" w:space="0" w:color="auto"/>
              <w:left w:val="single" w:sz="4" w:space="0" w:color="auto"/>
              <w:bottom w:val="single" w:sz="4" w:space="0" w:color="auto"/>
              <w:right w:val="single" w:sz="4" w:space="0" w:color="auto"/>
            </w:tcBorders>
            <w:hideMark/>
          </w:tcPr>
          <w:p w14:paraId="4CD87C12" w14:textId="77777777" w:rsidR="009823BF" w:rsidRPr="003973E9" w:rsidRDefault="009823BF" w:rsidP="006B4007">
            <w:pPr>
              <w:numPr>
                <w:ilvl w:val="0"/>
                <w:numId w:val="7"/>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eastAsia="Times New Roman" w:hAnsi="Times New Roman"/>
                <w:spacing w:val="-1"/>
                <w:kern w:val="0"/>
                <w:sz w:val="28"/>
                <w:szCs w:val="28"/>
                <w:lang w:bidi="en-US"/>
              </w:rPr>
            </w:pPr>
            <w:r w:rsidRPr="003973E9">
              <w:rPr>
                <w:rFonts w:ascii="Times New Roman" w:eastAsia="Times New Roman" w:hAnsi="Times New Roman"/>
                <w:spacing w:val="-1"/>
                <w:kern w:val="0"/>
                <w:sz w:val="28"/>
                <w:szCs w:val="28"/>
                <w:lang w:bidi="en-US"/>
              </w:rPr>
              <w:t>Владение общими сведениями о гигиене труда и</w:t>
            </w:r>
            <w:r w:rsidRPr="003973E9">
              <w:rPr>
                <w:rFonts w:ascii="Times New Roman" w:eastAsia="Times New Roman" w:hAnsi="Times New Roman"/>
                <w:spacing w:val="-1"/>
                <w:kern w:val="0"/>
                <w:sz w:val="28"/>
                <w:szCs w:val="28"/>
                <w:lang w:val="kk-KZ" w:bidi="en-US"/>
              </w:rPr>
              <w:t xml:space="preserve"> </w:t>
            </w:r>
            <w:r w:rsidRPr="003973E9">
              <w:rPr>
                <w:rFonts w:ascii="Times New Roman" w:eastAsia="Times New Roman" w:hAnsi="Times New Roman"/>
                <w:spacing w:val="-1"/>
                <w:kern w:val="0"/>
                <w:sz w:val="28"/>
                <w:szCs w:val="28"/>
                <w:lang w:bidi="en-US"/>
              </w:rPr>
              <w:t>производственной санитарии</w:t>
            </w:r>
          </w:p>
          <w:p w14:paraId="281C8FEA" w14:textId="77777777" w:rsidR="009823BF" w:rsidRPr="003973E9" w:rsidRDefault="009823BF" w:rsidP="006B4007">
            <w:pPr>
              <w:numPr>
                <w:ilvl w:val="0"/>
                <w:numId w:val="7"/>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eastAsia="Times New Roman" w:hAnsi="Times New Roman"/>
                <w:spacing w:val="-1"/>
                <w:kern w:val="0"/>
                <w:sz w:val="28"/>
                <w:szCs w:val="28"/>
                <w:lang w:bidi="en-US"/>
              </w:rPr>
            </w:pPr>
            <w:r w:rsidRPr="003973E9">
              <w:rPr>
                <w:rFonts w:ascii="Times New Roman" w:eastAsia="Times New Roman" w:hAnsi="Times New Roman"/>
                <w:spacing w:val="-1"/>
                <w:kern w:val="0"/>
                <w:sz w:val="28"/>
                <w:szCs w:val="28"/>
                <w:lang w:bidi="en-US"/>
              </w:rPr>
              <w:t>Оказание доврачебной</w:t>
            </w:r>
            <w:r w:rsidRPr="003973E9">
              <w:rPr>
                <w:rFonts w:ascii="Times New Roman" w:eastAsia="Times New Roman" w:hAnsi="Times New Roman"/>
                <w:spacing w:val="-1"/>
                <w:kern w:val="0"/>
                <w:sz w:val="28"/>
                <w:szCs w:val="28"/>
                <w:lang w:val="kk-KZ" w:bidi="en-US"/>
              </w:rPr>
              <w:t xml:space="preserve"> </w:t>
            </w:r>
            <w:r w:rsidRPr="003973E9">
              <w:rPr>
                <w:rFonts w:ascii="Times New Roman" w:eastAsia="Times New Roman" w:hAnsi="Times New Roman"/>
                <w:spacing w:val="-1"/>
                <w:kern w:val="0"/>
                <w:sz w:val="28"/>
                <w:szCs w:val="28"/>
                <w:lang w:bidi="en-US"/>
              </w:rPr>
              <w:t>медицинской помощи при травмах</w:t>
            </w:r>
          </w:p>
          <w:p w14:paraId="6AC9C186" w14:textId="77777777" w:rsidR="009823BF" w:rsidRPr="003973E9" w:rsidRDefault="009823BF" w:rsidP="006B4007">
            <w:pPr>
              <w:numPr>
                <w:ilvl w:val="0"/>
                <w:numId w:val="7"/>
              </w:numPr>
              <w:tabs>
                <w:tab w:val="left" w:pos="317"/>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eastAsia="Times New Roman" w:hAnsi="Times New Roman"/>
                <w:spacing w:val="-1"/>
                <w:kern w:val="0"/>
                <w:sz w:val="28"/>
                <w:szCs w:val="28"/>
                <w:lang w:bidi="en-US"/>
              </w:rPr>
            </w:pPr>
            <w:r w:rsidRPr="003973E9">
              <w:rPr>
                <w:rFonts w:ascii="Times New Roman" w:eastAsia="Times New Roman" w:hAnsi="Times New Roman"/>
                <w:spacing w:val="-1"/>
                <w:kern w:val="0"/>
                <w:sz w:val="28"/>
                <w:szCs w:val="28"/>
                <w:lang w:bidi="en-US"/>
              </w:rPr>
              <w:t>Владение навыками пользования первичными средствами пожаротушения</w:t>
            </w:r>
            <w:r w:rsidRPr="003973E9">
              <w:rPr>
                <w:rFonts w:ascii="Times New Roman" w:eastAsia="Times New Roman" w:hAnsi="Times New Roman"/>
                <w:spacing w:val="-1"/>
                <w:kern w:val="0"/>
                <w:sz w:val="28"/>
                <w:szCs w:val="28"/>
                <w:lang w:val="kk-KZ" w:bidi="en-US"/>
              </w:rPr>
              <w:t xml:space="preserve"> </w:t>
            </w:r>
          </w:p>
        </w:tc>
        <w:tc>
          <w:tcPr>
            <w:tcW w:w="1180" w:type="pct"/>
            <w:gridSpan w:val="2"/>
            <w:vMerge/>
            <w:tcBorders>
              <w:left w:val="single" w:sz="4" w:space="0" w:color="auto"/>
              <w:bottom w:val="single" w:sz="4" w:space="0" w:color="auto"/>
              <w:right w:val="single" w:sz="4" w:space="0" w:color="auto"/>
            </w:tcBorders>
          </w:tcPr>
          <w:p w14:paraId="59121063" w14:textId="77777777" w:rsidR="009823BF" w:rsidRPr="003973E9" w:rsidRDefault="009823BF" w:rsidP="00552FAE">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eastAsia="ru-RU" w:bidi="ru-RU"/>
              </w:rPr>
            </w:pPr>
          </w:p>
        </w:tc>
      </w:tr>
      <w:tr w:rsidR="009823BF" w:rsidRPr="003973E9" w14:paraId="6A9BB427" w14:textId="77777777" w:rsidTr="00552FAE">
        <w:tc>
          <w:tcPr>
            <w:tcW w:w="1149" w:type="pct"/>
            <w:vMerge w:val="restart"/>
            <w:tcBorders>
              <w:top w:val="single" w:sz="4" w:space="0" w:color="auto"/>
              <w:left w:val="single" w:sz="4" w:space="0" w:color="auto"/>
              <w:right w:val="single" w:sz="4" w:space="0" w:color="auto"/>
            </w:tcBorders>
            <w:hideMark/>
          </w:tcPr>
          <w:p w14:paraId="489CAC31" w14:textId="77777777" w:rsidR="009823BF" w:rsidRPr="003973E9" w:rsidRDefault="009823BF" w:rsidP="00552FAE">
            <w:pPr>
              <w:suppressAutoHyphens w:val="0"/>
              <w:spacing w:after="0" w:line="240" w:lineRule="auto"/>
              <w:rPr>
                <w:rFonts w:ascii="Times New Roman" w:hAnsi="Times New Roman"/>
                <w:sz w:val="28"/>
                <w:szCs w:val="28"/>
              </w:rPr>
            </w:pPr>
            <w:r>
              <w:rPr>
                <w:rFonts w:ascii="Times New Roman" w:hAnsi="Times New Roman"/>
                <w:sz w:val="28"/>
                <w:szCs w:val="28"/>
              </w:rPr>
              <w:t>БМ 3</w:t>
            </w:r>
            <w:r w:rsidRPr="003973E9">
              <w:rPr>
                <w:rFonts w:ascii="Times New Roman" w:hAnsi="Times New Roman"/>
                <w:sz w:val="28"/>
                <w:szCs w:val="28"/>
              </w:rPr>
              <w:t xml:space="preserve">. Применение базовых знаний </w:t>
            </w:r>
            <w:r w:rsidRPr="003973E9">
              <w:rPr>
                <w:rFonts w:ascii="Times New Roman" w:hAnsi="Times New Roman"/>
                <w:sz w:val="28"/>
                <w:szCs w:val="28"/>
              </w:rPr>
              <w:lastRenderedPageBreak/>
              <w:t>экономики и знаний трудового законодательства и нормативно-правовых норм для защиты своих прав в профессиональной деятельности</w:t>
            </w:r>
          </w:p>
        </w:tc>
        <w:tc>
          <w:tcPr>
            <w:tcW w:w="1088" w:type="pct"/>
            <w:tcBorders>
              <w:top w:val="single" w:sz="4" w:space="0" w:color="auto"/>
              <w:left w:val="single" w:sz="4" w:space="0" w:color="auto"/>
              <w:bottom w:val="single" w:sz="4" w:space="0" w:color="auto"/>
              <w:right w:val="single" w:sz="4" w:space="0" w:color="auto"/>
            </w:tcBorders>
            <w:hideMark/>
          </w:tcPr>
          <w:p w14:paraId="3D86BA61" w14:textId="77777777" w:rsidR="009823BF" w:rsidRPr="003973E9" w:rsidRDefault="009823BF" w:rsidP="00552FAE">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eastAsia="ru-RU" w:bidi="ru-RU"/>
              </w:rPr>
            </w:pPr>
            <w:r w:rsidRPr="003973E9">
              <w:rPr>
                <w:rFonts w:ascii="Times New Roman" w:eastAsia="Times New Roman" w:hAnsi="Times New Roman"/>
                <w:kern w:val="0"/>
                <w:sz w:val="28"/>
                <w:szCs w:val="28"/>
                <w:lang w:eastAsia="ru-RU" w:bidi="ru-RU"/>
              </w:rPr>
              <w:lastRenderedPageBreak/>
              <w:t xml:space="preserve">РО 1. Владеть основными вопросами в </w:t>
            </w:r>
            <w:r w:rsidRPr="003973E9">
              <w:rPr>
                <w:rFonts w:ascii="Times New Roman" w:eastAsia="Times New Roman" w:hAnsi="Times New Roman"/>
                <w:kern w:val="0"/>
                <w:sz w:val="28"/>
                <w:szCs w:val="28"/>
                <w:lang w:eastAsia="ru-RU" w:bidi="ru-RU"/>
              </w:rPr>
              <w:lastRenderedPageBreak/>
              <w:t>области экономической теории</w:t>
            </w:r>
          </w:p>
        </w:tc>
        <w:tc>
          <w:tcPr>
            <w:tcW w:w="1583" w:type="pct"/>
            <w:tcBorders>
              <w:top w:val="single" w:sz="4" w:space="0" w:color="auto"/>
              <w:left w:val="single" w:sz="4" w:space="0" w:color="auto"/>
              <w:bottom w:val="single" w:sz="4" w:space="0" w:color="auto"/>
              <w:right w:val="single" w:sz="4" w:space="0" w:color="auto"/>
            </w:tcBorders>
            <w:hideMark/>
          </w:tcPr>
          <w:p w14:paraId="74A8E843" w14:textId="77777777" w:rsidR="009823BF" w:rsidRPr="003973E9" w:rsidRDefault="009823BF" w:rsidP="006B4007">
            <w:pPr>
              <w:numPr>
                <w:ilvl w:val="0"/>
                <w:numId w:val="14"/>
              </w:numPr>
              <w:tabs>
                <w:tab w:val="left" w:pos="271"/>
              </w:tabs>
              <w:suppressAutoHyphens w:val="0"/>
              <w:autoSpaceDE w:val="0"/>
              <w:autoSpaceDN w:val="0"/>
              <w:spacing w:after="0" w:line="240" w:lineRule="auto"/>
              <w:ind w:left="0" w:firstLine="0"/>
              <w:rPr>
                <w:rFonts w:ascii="Times New Roman" w:eastAsia="Times New Roman" w:hAnsi="Times New Roman"/>
                <w:kern w:val="0"/>
                <w:sz w:val="28"/>
                <w:szCs w:val="28"/>
                <w:lang w:bidi="en-US"/>
              </w:rPr>
            </w:pPr>
            <w:r w:rsidRPr="003973E9">
              <w:rPr>
                <w:rFonts w:ascii="Times New Roman" w:eastAsia="Times New Roman" w:hAnsi="Times New Roman"/>
                <w:kern w:val="0"/>
                <w:sz w:val="28"/>
                <w:szCs w:val="28"/>
                <w:lang w:bidi="en-US"/>
              </w:rPr>
              <w:lastRenderedPageBreak/>
              <w:t xml:space="preserve">Владение экономическими терминами, понимание </w:t>
            </w:r>
            <w:r w:rsidRPr="003973E9">
              <w:rPr>
                <w:rFonts w:ascii="Times New Roman" w:eastAsia="Times New Roman" w:hAnsi="Times New Roman"/>
                <w:kern w:val="0"/>
                <w:sz w:val="28"/>
                <w:szCs w:val="28"/>
                <w:lang w:bidi="en-US"/>
              </w:rPr>
              <w:lastRenderedPageBreak/>
              <w:t>закономерности и принципов рыночной экономики.</w:t>
            </w:r>
          </w:p>
          <w:p w14:paraId="0EE3480E" w14:textId="77777777" w:rsidR="009823BF" w:rsidRPr="003973E9" w:rsidRDefault="009823BF" w:rsidP="006B4007">
            <w:pPr>
              <w:numPr>
                <w:ilvl w:val="0"/>
                <w:numId w:val="14"/>
              </w:numPr>
              <w:tabs>
                <w:tab w:val="left" w:pos="271"/>
              </w:tabs>
              <w:suppressAutoHyphens w:val="0"/>
              <w:autoSpaceDE w:val="0"/>
              <w:autoSpaceDN w:val="0"/>
              <w:spacing w:after="0" w:line="240" w:lineRule="auto"/>
              <w:ind w:left="0" w:firstLine="0"/>
              <w:rPr>
                <w:rFonts w:ascii="Times New Roman" w:eastAsia="Times New Roman" w:hAnsi="Times New Roman"/>
                <w:kern w:val="0"/>
                <w:sz w:val="28"/>
                <w:szCs w:val="28"/>
                <w:lang w:bidi="en-US"/>
              </w:rPr>
            </w:pPr>
            <w:r w:rsidRPr="003973E9">
              <w:rPr>
                <w:rFonts w:ascii="Times New Roman" w:eastAsia="Times New Roman" w:hAnsi="Times New Roman"/>
                <w:kern w:val="0"/>
                <w:sz w:val="28"/>
                <w:szCs w:val="28"/>
                <w:lang w:bidi="en-US"/>
              </w:rPr>
              <w:t>Владение основами экономики производства и потребления</w:t>
            </w:r>
          </w:p>
          <w:p w14:paraId="40500259" w14:textId="77777777" w:rsidR="009823BF" w:rsidRPr="003973E9" w:rsidRDefault="009823BF" w:rsidP="006B4007">
            <w:pPr>
              <w:numPr>
                <w:ilvl w:val="0"/>
                <w:numId w:val="14"/>
              </w:numPr>
              <w:tabs>
                <w:tab w:val="left" w:pos="271"/>
              </w:tabs>
              <w:suppressAutoHyphens w:val="0"/>
              <w:spacing w:after="0" w:line="240" w:lineRule="auto"/>
              <w:ind w:left="0" w:firstLine="0"/>
              <w:contextualSpacing/>
              <w:rPr>
                <w:rFonts w:ascii="Times New Roman" w:hAnsi="Times New Roman"/>
                <w:spacing w:val="-1"/>
                <w:sz w:val="28"/>
                <w:szCs w:val="28"/>
                <w:lang w:val="kk-KZ"/>
              </w:rPr>
            </w:pPr>
            <w:r w:rsidRPr="003973E9">
              <w:rPr>
                <w:rFonts w:ascii="Times New Roman" w:hAnsi="Times New Roman"/>
                <w:sz w:val="28"/>
                <w:szCs w:val="28"/>
              </w:rPr>
              <w:t>Понимание источников инфляции и ее последствия</w:t>
            </w:r>
          </w:p>
        </w:tc>
        <w:tc>
          <w:tcPr>
            <w:tcW w:w="1180" w:type="pct"/>
            <w:gridSpan w:val="2"/>
            <w:vMerge w:val="restart"/>
            <w:tcBorders>
              <w:top w:val="single" w:sz="4" w:space="0" w:color="auto"/>
              <w:left w:val="single" w:sz="4" w:space="0" w:color="auto"/>
              <w:right w:val="single" w:sz="4" w:space="0" w:color="auto"/>
            </w:tcBorders>
            <w:hideMark/>
          </w:tcPr>
          <w:p w14:paraId="5876F230" w14:textId="77777777" w:rsidR="009823BF" w:rsidRPr="003973E9" w:rsidRDefault="009823BF" w:rsidP="00552FAE">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eastAsia="ru-RU" w:bidi="ru-RU"/>
              </w:rPr>
            </w:pPr>
            <w:r w:rsidRPr="003973E9">
              <w:rPr>
                <w:rFonts w:ascii="Times New Roman" w:eastAsia="Times New Roman" w:hAnsi="Times New Roman"/>
                <w:spacing w:val="-1"/>
                <w:kern w:val="0"/>
                <w:sz w:val="28"/>
                <w:szCs w:val="28"/>
                <w:lang w:eastAsia="ru-RU" w:bidi="ru-RU"/>
              </w:rPr>
              <w:lastRenderedPageBreak/>
              <w:t>Основы</w:t>
            </w:r>
            <w:r w:rsidRPr="003973E9">
              <w:rPr>
                <w:rFonts w:ascii="Times New Roman" w:eastAsia="Times New Roman" w:hAnsi="Times New Roman"/>
                <w:spacing w:val="-1"/>
                <w:kern w:val="0"/>
                <w:sz w:val="28"/>
                <w:szCs w:val="28"/>
                <w:lang w:val="kk-KZ" w:eastAsia="ru-RU" w:bidi="ru-RU"/>
              </w:rPr>
              <w:t xml:space="preserve"> </w:t>
            </w:r>
            <w:r w:rsidRPr="003973E9">
              <w:rPr>
                <w:rFonts w:ascii="Times New Roman" w:eastAsia="Times New Roman" w:hAnsi="Times New Roman"/>
                <w:spacing w:val="-1"/>
                <w:kern w:val="0"/>
                <w:sz w:val="28"/>
                <w:szCs w:val="28"/>
                <w:lang w:eastAsia="ru-RU" w:bidi="ru-RU"/>
              </w:rPr>
              <w:t>экономики</w:t>
            </w:r>
          </w:p>
          <w:p w14:paraId="6635FDD1" w14:textId="77777777" w:rsidR="009823BF" w:rsidRPr="003973E9" w:rsidRDefault="009823BF" w:rsidP="00552FAE">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eastAsia="ru-RU" w:bidi="ru-RU"/>
              </w:rPr>
            </w:pPr>
            <w:r w:rsidRPr="003973E9">
              <w:rPr>
                <w:rFonts w:ascii="Times New Roman" w:hAnsi="Times New Roman"/>
                <w:spacing w:val="-1"/>
                <w:kern w:val="0"/>
                <w:sz w:val="28"/>
                <w:szCs w:val="28"/>
                <w:lang w:eastAsia="ru-RU" w:bidi="ru-RU"/>
              </w:rPr>
              <w:t>Основы права</w:t>
            </w:r>
          </w:p>
          <w:p w14:paraId="405727B9" w14:textId="77777777" w:rsidR="009823BF" w:rsidRPr="003973E9" w:rsidRDefault="009823BF" w:rsidP="00552FAE">
            <w:pPr>
              <w:suppressAutoHyphens w:val="0"/>
              <w:kinsoku w:val="0"/>
              <w:overflowPunct w:val="0"/>
              <w:autoSpaceDE w:val="0"/>
              <w:autoSpaceDN w:val="0"/>
              <w:rPr>
                <w:rFonts w:ascii="Times New Roman" w:eastAsia="Times New Roman" w:hAnsi="Times New Roman"/>
                <w:spacing w:val="-1"/>
                <w:kern w:val="0"/>
                <w:sz w:val="28"/>
                <w:szCs w:val="28"/>
                <w:lang w:eastAsia="ru-RU" w:bidi="ru-RU"/>
              </w:rPr>
            </w:pPr>
            <w:r w:rsidRPr="003973E9">
              <w:rPr>
                <w:rFonts w:ascii="Times New Roman" w:hAnsi="Times New Roman"/>
                <w:spacing w:val="-1"/>
                <w:kern w:val="0"/>
                <w:sz w:val="28"/>
                <w:szCs w:val="28"/>
                <w:lang w:eastAsia="ru-RU" w:bidi="ru-RU"/>
              </w:rPr>
              <w:lastRenderedPageBreak/>
              <w:t>Основы предпринимательства</w:t>
            </w:r>
          </w:p>
        </w:tc>
      </w:tr>
      <w:tr w:rsidR="009823BF" w:rsidRPr="003973E9" w14:paraId="6CE825E8" w14:textId="77777777" w:rsidTr="00552FAE">
        <w:tc>
          <w:tcPr>
            <w:tcW w:w="1149" w:type="pct"/>
            <w:vMerge/>
            <w:tcBorders>
              <w:left w:val="single" w:sz="4" w:space="0" w:color="auto"/>
              <w:right w:val="single" w:sz="4" w:space="0" w:color="auto"/>
            </w:tcBorders>
          </w:tcPr>
          <w:p w14:paraId="725B3519" w14:textId="77777777" w:rsidR="009823BF" w:rsidRPr="003973E9" w:rsidRDefault="009823BF" w:rsidP="00552FAE">
            <w:pPr>
              <w:suppressAutoHyphens w:val="0"/>
              <w:spacing w:after="0" w:line="240" w:lineRule="auto"/>
              <w:rPr>
                <w:rFonts w:ascii="Times New Roman" w:hAnsi="Times New Roman"/>
                <w:sz w:val="28"/>
                <w:szCs w:val="28"/>
              </w:rPr>
            </w:pPr>
          </w:p>
        </w:tc>
        <w:tc>
          <w:tcPr>
            <w:tcW w:w="1088" w:type="pct"/>
            <w:tcBorders>
              <w:top w:val="single" w:sz="4" w:space="0" w:color="auto"/>
              <w:left w:val="single" w:sz="4" w:space="0" w:color="auto"/>
              <w:bottom w:val="single" w:sz="4" w:space="0" w:color="auto"/>
              <w:right w:val="single" w:sz="4" w:space="0" w:color="auto"/>
            </w:tcBorders>
            <w:hideMark/>
          </w:tcPr>
          <w:p w14:paraId="301106BB" w14:textId="77777777" w:rsidR="009823BF" w:rsidRPr="003973E9" w:rsidRDefault="009823BF" w:rsidP="00552FAE">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eastAsia="ru-RU" w:bidi="ru-RU"/>
              </w:rPr>
            </w:pPr>
            <w:r w:rsidRPr="003973E9">
              <w:rPr>
                <w:rFonts w:ascii="Times New Roman" w:eastAsia="Times New Roman" w:hAnsi="Times New Roman"/>
                <w:kern w:val="0"/>
                <w:sz w:val="28"/>
                <w:szCs w:val="28"/>
                <w:lang w:eastAsia="ru-RU" w:bidi="ru-RU"/>
              </w:rPr>
              <w:t>РО 2. Владеть основными понятиями о праве и государственно-правовых явлениях</w:t>
            </w:r>
          </w:p>
        </w:tc>
        <w:tc>
          <w:tcPr>
            <w:tcW w:w="1583" w:type="pct"/>
            <w:tcBorders>
              <w:top w:val="single" w:sz="4" w:space="0" w:color="auto"/>
              <w:left w:val="single" w:sz="4" w:space="0" w:color="auto"/>
              <w:bottom w:val="single" w:sz="4" w:space="0" w:color="auto"/>
              <w:right w:val="single" w:sz="4" w:space="0" w:color="auto"/>
            </w:tcBorders>
            <w:hideMark/>
          </w:tcPr>
          <w:p w14:paraId="183BF726" w14:textId="77777777" w:rsidR="009823BF" w:rsidRPr="003973E9" w:rsidRDefault="009823BF" w:rsidP="00552FAE">
            <w:pPr>
              <w:numPr>
                <w:ilvl w:val="0"/>
                <w:numId w:val="1"/>
              </w:numPr>
              <w:tabs>
                <w:tab w:val="left" w:pos="284"/>
              </w:tabs>
              <w:suppressAutoHyphens w:val="0"/>
              <w:spacing w:after="0" w:line="240" w:lineRule="auto"/>
              <w:ind w:left="0" w:firstLine="0"/>
              <w:contextualSpacing/>
              <w:rPr>
                <w:rFonts w:ascii="Times New Roman" w:eastAsia="Times New Roman" w:hAnsi="Times New Roman"/>
                <w:kern w:val="0"/>
                <w:sz w:val="28"/>
                <w:szCs w:val="28"/>
                <w:lang w:bidi="en-US"/>
              </w:rPr>
            </w:pPr>
            <w:r w:rsidRPr="003973E9">
              <w:rPr>
                <w:rFonts w:ascii="Times New Roman" w:eastAsia="Times New Roman" w:hAnsi="Times New Roman"/>
                <w:kern w:val="0"/>
                <w:sz w:val="28"/>
                <w:szCs w:val="28"/>
                <w:lang w:bidi="en-US"/>
              </w:rPr>
              <w:t>Понимание правового статуса в формировании личности гражданина в соответствии с положениями Конституции Республики Казахстан.</w:t>
            </w:r>
          </w:p>
          <w:p w14:paraId="4F851DA8" w14:textId="77777777" w:rsidR="009823BF" w:rsidRPr="003973E9" w:rsidRDefault="009823BF" w:rsidP="00552FAE">
            <w:pPr>
              <w:numPr>
                <w:ilvl w:val="0"/>
                <w:numId w:val="1"/>
              </w:numPr>
              <w:tabs>
                <w:tab w:val="left" w:pos="284"/>
              </w:tabs>
              <w:suppressAutoHyphens w:val="0"/>
              <w:spacing w:after="0" w:line="240" w:lineRule="auto"/>
              <w:ind w:left="0" w:firstLine="0"/>
              <w:contextualSpacing/>
              <w:rPr>
                <w:rFonts w:ascii="Times New Roman" w:eastAsia="Times New Roman" w:hAnsi="Times New Roman"/>
                <w:kern w:val="0"/>
                <w:sz w:val="28"/>
                <w:szCs w:val="28"/>
                <w:lang w:bidi="en-US"/>
              </w:rPr>
            </w:pPr>
            <w:r w:rsidRPr="003973E9">
              <w:rPr>
                <w:rFonts w:ascii="Times New Roman" w:eastAsia="Times New Roman" w:hAnsi="Times New Roman"/>
                <w:kern w:val="0"/>
                <w:sz w:val="28"/>
                <w:szCs w:val="28"/>
                <w:lang w:bidi="en-US"/>
              </w:rPr>
              <w:t>Понимание</w:t>
            </w:r>
            <w:r w:rsidRPr="003973E9">
              <w:rPr>
                <w:rFonts w:ascii="Times New Roman" w:eastAsia="Times New Roman" w:hAnsi="Times New Roman"/>
                <w:kern w:val="0"/>
                <w:sz w:val="28"/>
                <w:szCs w:val="28"/>
                <w:lang w:val="kk-KZ" w:bidi="en-US"/>
              </w:rPr>
              <w:t xml:space="preserve"> сущности и основных признаков права</w:t>
            </w:r>
          </w:p>
          <w:p w14:paraId="40CFA05B" w14:textId="77777777" w:rsidR="009823BF" w:rsidRPr="003973E9" w:rsidRDefault="009823BF" w:rsidP="00552FAE">
            <w:pPr>
              <w:numPr>
                <w:ilvl w:val="0"/>
                <w:numId w:val="1"/>
              </w:numPr>
              <w:tabs>
                <w:tab w:val="left" w:pos="284"/>
              </w:tabs>
              <w:suppressAutoHyphens w:val="0"/>
              <w:spacing w:after="0" w:line="240" w:lineRule="auto"/>
              <w:ind w:left="0" w:firstLine="0"/>
              <w:contextualSpacing/>
              <w:rPr>
                <w:rFonts w:ascii="Times New Roman" w:eastAsia="Times New Roman" w:hAnsi="Times New Roman"/>
                <w:kern w:val="0"/>
                <w:sz w:val="28"/>
                <w:szCs w:val="28"/>
                <w:lang w:bidi="en-US"/>
              </w:rPr>
            </w:pPr>
            <w:r w:rsidRPr="003973E9">
              <w:rPr>
                <w:rFonts w:ascii="Times New Roman" w:eastAsia="Times New Roman" w:hAnsi="Times New Roman"/>
                <w:kern w:val="0"/>
                <w:sz w:val="28"/>
                <w:szCs w:val="28"/>
                <w:lang w:val="kk-KZ" w:bidi="en-US"/>
              </w:rPr>
              <w:t>Владение понятиями и соблю</w:t>
            </w:r>
            <w:r w:rsidRPr="003973E9">
              <w:rPr>
                <w:rFonts w:ascii="Times New Roman" w:hAnsi="Times New Roman"/>
                <w:kern w:val="0"/>
                <w:sz w:val="28"/>
                <w:szCs w:val="28"/>
                <w:lang w:val="kk-KZ" w:bidi="en-US"/>
              </w:rPr>
              <w:t>д</w:t>
            </w:r>
            <w:r w:rsidRPr="003973E9">
              <w:rPr>
                <w:rFonts w:ascii="Times New Roman" w:eastAsia="Times New Roman" w:hAnsi="Times New Roman"/>
                <w:kern w:val="0"/>
                <w:sz w:val="28"/>
                <w:szCs w:val="28"/>
                <w:lang w:val="kk-KZ" w:bidi="en-US"/>
              </w:rPr>
              <w:t>ение принципов законности и правопорядка</w:t>
            </w:r>
          </w:p>
        </w:tc>
        <w:tc>
          <w:tcPr>
            <w:tcW w:w="1180" w:type="pct"/>
            <w:gridSpan w:val="2"/>
            <w:vMerge/>
            <w:tcBorders>
              <w:left w:val="single" w:sz="4" w:space="0" w:color="auto"/>
              <w:right w:val="single" w:sz="4" w:space="0" w:color="auto"/>
            </w:tcBorders>
          </w:tcPr>
          <w:p w14:paraId="7847933B" w14:textId="77777777" w:rsidR="009823BF" w:rsidRPr="003973E9" w:rsidRDefault="009823BF" w:rsidP="00552FAE">
            <w:pPr>
              <w:suppressAutoHyphens w:val="0"/>
              <w:spacing w:after="0" w:line="240" w:lineRule="auto"/>
              <w:rPr>
                <w:rFonts w:ascii="Times New Roman" w:hAnsi="Times New Roman"/>
                <w:spacing w:val="-1"/>
                <w:sz w:val="28"/>
                <w:szCs w:val="28"/>
                <w:lang w:bidi="ru-RU"/>
              </w:rPr>
            </w:pPr>
          </w:p>
        </w:tc>
      </w:tr>
      <w:tr w:rsidR="009823BF" w:rsidRPr="003973E9" w14:paraId="6217B836" w14:textId="77777777" w:rsidTr="00552FAE">
        <w:tc>
          <w:tcPr>
            <w:tcW w:w="1149" w:type="pct"/>
            <w:vMerge/>
            <w:tcBorders>
              <w:left w:val="single" w:sz="4" w:space="0" w:color="auto"/>
              <w:right w:val="single" w:sz="4" w:space="0" w:color="auto"/>
            </w:tcBorders>
          </w:tcPr>
          <w:p w14:paraId="21032FA4" w14:textId="77777777" w:rsidR="009823BF" w:rsidRPr="003973E9" w:rsidRDefault="009823BF" w:rsidP="00552FAE">
            <w:pPr>
              <w:suppressAutoHyphens w:val="0"/>
              <w:spacing w:after="0" w:line="240" w:lineRule="auto"/>
              <w:rPr>
                <w:rFonts w:ascii="Times New Roman" w:hAnsi="Times New Roman"/>
                <w:sz w:val="28"/>
                <w:szCs w:val="28"/>
              </w:rPr>
            </w:pPr>
          </w:p>
        </w:tc>
        <w:tc>
          <w:tcPr>
            <w:tcW w:w="1088" w:type="pct"/>
            <w:tcBorders>
              <w:top w:val="single" w:sz="4" w:space="0" w:color="auto"/>
              <w:left w:val="single" w:sz="4" w:space="0" w:color="auto"/>
              <w:bottom w:val="single" w:sz="4" w:space="0" w:color="auto"/>
              <w:right w:val="single" w:sz="4" w:space="0" w:color="auto"/>
            </w:tcBorders>
          </w:tcPr>
          <w:p w14:paraId="124771E2" w14:textId="77777777" w:rsidR="009823BF" w:rsidRPr="003973E9" w:rsidRDefault="009823BF" w:rsidP="00552FAE">
            <w:pPr>
              <w:suppressAutoHyphens w:val="0"/>
              <w:kinsoku w:val="0"/>
              <w:overflowPunct w:val="0"/>
              <w:autoSpaceDE w:val="0"/>
              <w:autoSpaceDN w:val="0"/>
              <w:spacing w:after="0" w:line="240" w:lineRule="auto"/>
              <w:rPr>
                <w:rFonts w:ascii="Times New Roman" w:eastAsia="Times New Roman" w:hAnsi="Times New Roman"/>
                <w:kern w:val="0"/>
                <w:sz w:val="28"/>
                <w:szCs w:val="28"/>
                <w:lang w:eastAsia="ru-RU" w:bidi="ru-RU"/>
              </w:rPr>
            </w:pPr>
            <w:r w:rsidRPr="003973E9">
              <w:rPr>
                <w:rFonts w:ascii="Times New Roman" w:eastAsia="Times New Roman" w:hAnsi="Times New Roman"/>
                <w:kern w:val="0"/>
                <w:sz w:val="28"/>
                <w:szCs w:val="28"/>
                <w:lang w:eastAsia="ru-RU" w:bidi="ru-RU"/>
              </w:rPr>
              <w:t xml:space="preserve">РО </w:t>
            </w:r>
            <w:r w:rsidRPr="003973E9">
              <w:rPr>
                <w:rFonts w:ascii="Times New Roman" w:eastAsia="Times New Roman" w:hAnsi="Times New Roman"/>
                <w:kern w:val="0"/>
                <w:sz w:val="28"/>
                <w:szCs w:val="28"/>
                <w:lang w:val="kk-KZ" w:eastAsia="ru-RU" w:bidi="ru-RU"/>
              </w:rPr>
              <w:t>3</w:t>
            </w:r>
            <w:r w:rsidRPr="003973E9">
              <w:rPr>
                <w:rFonts w:ascii="Times New Roman" w:eastAsia="Times New Roman" w:hAnsi="Times New Roman"/>
                <w:kern w:val="0"/>
                <w:sz w:val="28"/>
                <w:szCs w:val="28"/>
                <w:lang w:eastAsia="ru-RU" w:bidi="ru-RU"/>
              </w:rPr>
              <w:t>. Разрабатывать бизнес-план предприятия и анализировать конкретные ситуации повседневной деловой жизни</w:t>
            </w:r>
          </w:p>
        </w:tc>
        <w:tc>
          <w:tcPr>
            <w:tcW w:w="1583" w:type="pct"/>
            <w:tcBorders>
              <w:top w:val="single" w:sz="4" w:space="0" w:color="auto"/>
              <w:left w:val="single" w:sz="4" w:space="0" w:color="auto"/>
              <w:bottom w:val="single" w:sz="4" w:space="0" w:color="auto"/>
              <w:right w:val="single" w:sz="4" w:space="0" w:color="auto"/>
            </w:tcBorders>
          </w:tcPr>
          <w:p w14:paraId="59E8B3A2" w14:textId="77777777" w:rsidR="009823BF" w:rsidRPr="003973E9" w:rsidRDefault="009823BF" w:rsidP="006B4007">
            <w:pPr>
              <w:numPr>
                <w:ilvl w:val="0"/>
                <w:numId w:val="11"/>
              </w:numPr>
              <w:tabs>
                <w:tab w:val="left" w:pos="318"/>
              </w:tabs>
              <w:suppressAutoHyphens w:val="0"/>
              <w:spacing w:after="0" w:line="240" w:lineRule="auto"/>
              <w:ind w:left="0" w:firstLine="0"/>
              <w:contextualSpacing/>
              <w:rPr>
                <w:rFonts w:ascii="Times New Roman" w:eastAsia="Times New Roman" w:hAnsi="Times New Roman"/>
                <w:kern w:val="0"/>
                <w:sz w:val="28"/>
                <w:szCs w:val="28"/>
                <w:lang w:bidi="en-US"/>
              </w:rPr>
            </w:pPr>
            <w:r w:rsidRPr="003973E9">
              <w:rPr>
                <w:rFonts w:ascii="Times New Roman" w:eastAsia="Times New Roman" w:hAnsi="Times New Roman"/>
                <w:kern w:val="0"/>
                <w:sz w:val="28"/>
                <w:szCs w:val="28"/>
                <w:lang w:bidi="en-US"/>
              </w:rPr>
              <w:t>Использование знаний об основах предпринимательства</w:t>
            </w:r>
            <w:r w:rsidRPr="003973E9">
              <w:rPr>
                <w:rFonts w:ascii="Times New Roman" w:eastAsia="Times New Roman" w:hAnsi="Times New Roman"/>
                <w:kern w:val="0"/>
                <w:sz w:val="28"/>
                <w:szCs w:val="28"/>
                <w:lang w:val="kk-KZ" w:bidi="en-US"/>
              </w:rPr>
              <w:t xml:space="preserve"> </w:t>
            </w:r>
            <w:r w:rsidRPr="003973E9">
              <w:rPr>
                <w:rFonts w:ascii="Times New Roman" w:eastAsia="Times New Roman" w:hAnsi="Times New Roman"/>
                <w:kern w:val="0"/>
                <w:sz w:val="28"/>
                <w:szCs w:val="28"/>
                <w:lang w:bidi="en-US"/>
              </w:rPr>
              <w:t xml:space="preserve"> из законодательных актов РК для организации собственного бизнеса</w:t>
            </w:r>
          </w:p>
          <w:p w14:paraId="4F402119" w14:textId="77777777" w:rsidR="009823BF" w:rsidRPr="003973E9" w:rsidRDefault="009823BF" w:rsidP="006B4007">
            <w:pPr>
              <w:numPr>
                <w:ilvl w:val="0"/>
                <w:numId w:val="11"/>
              </w:numPr>
              <w:tabs>
                <w:tab w:val="left" w:pos="175"/>
                <w:tab w:val="left" w:pos="318"/>
              </w:tabs>
              <w:suppressAutoHyphens w:val="0"/>
              <w:spacing w:after="0" w:line="240" w:lineRule="auto"/>
              <w:ind w:left="0" w:firstLine="0"/>
              <w:contextualSpacing/>
              <w:rPr>
                <w:rFonts w:ascii="Times New Roman" w:hAnsi="Times New Roman"/>
                <w:sz w:val="28"/>
                <w:szCs w:val="28"/>
              </w:rPr>
            </w:pPr>
            <w:r w:rsidRPr="003973E9">
              <w:rPr>
                <w:rFonts w:ascii="Times New Roman" w:hAnsi="Times New Roman"/>
                <w:sz w:val="28"/>
                <w:szCs w:val="28"/>
              </w:rPr>
              <w:t>Формирование собственного бизнес-плана</w:t>
            </w:r>
            <w:r w:rsidRPr="003973E9">
              <w:rPr>
                <w:rFonts w:ascii="Times New Roman" w:hAnsi="Times New Roman"/>
                <w:sz w:val="28"/>
                <w:szCs w:val="28"/>
                <w:lang w:val="kk-KZ"/>
              </w:rPr>
              <w:t xml:space="preserve"> с указанием основных </w:t>
            </w:r>
            <w:r w:rsidRPr="003973E9">
              <w:rPr>
                <w:rFonts w:ascii="Times New Roman" w:hAnsi="Times New Roman"/>
                <w:sz w:val="28"/>
                <w:szCs w:val="28"/>
              </w:rPr>
              <w:t>этап</w:t>
            </w:r>
            <w:r w:rsidRPr="003973E9">
              <w:rPr>
                <w:rFonts w:ascii="Times New Roman" w:hAnsi="Times New Roman"/>
                <w:sz w:val="28"/>
                <w:szCs w:val="28"/>
                <w:lang w:val="kk-KZ"/>
              </w:rPr>
              <w:t>ов</w:t>
            </w:r>
            <w:r w:rsidRPr="003973E9">
              <w:rPr>
                <w:rFonts w:ascii="Times New Roman" w:hAnsi="Times New Roman"/>
                <w:sz w:val="28"/>
                <w:szCs w:val="28"/>
              </w:rPr>
              <w:t xml:space="preserve"> </w:t>
            </w:r>
          </w:p>
          <w:p w14:paraId="6A428E5A" w14:textId="77777777" w:rsidR="009823BF" w:rsidRPr="003973E9" w:rsidRDefault="009823BF" w:rsidP="006B4007">
            <w:pPr>
              <w:numPr>
                <w:ilvl w:val="0"/>
                <w:numId w:val="11"/>
              </w:numPr>
              <w:tabs>
                <w:tab w:val="left" w:pos="175"/>
                <w:tab w:val="left" w:pos="318"/>
              </w:tabs>
              <w:suppressAutoHyphens w:val="0"/>
              <w:spacing w:after="0" w:line="240" w:lineRule="auto"/>
              <w:ind w:left="0" w:firstLine="0"/>
              <w:contextualSpacing/>
              <w:rPr>
                <w:rFonts w:ascii="Times New Roman" w:hAnsi="Times New Roman"/>
                <w:sz w:val="28"/>
                <w:szCs w:val="28"/>
              </w:rPr>
            </w:pPr>
            <w:r w:rsidRPr="003973E9">
              <w:rPr>
                <w:rFonts w:ascii="Times New Roman" w:hAnsi="Times New Roman"/>
                <w:sz w:val="28"/>
                <w:szCs w:val="28"/>
              </w:rPr>
              <w:t>Принципы до</w:t>
            </w:r>
            <w:r w:rsidRPr="003973E9">
              <w:rPr>
                <w:rFonts w:ascii="Times New Roman" w:hAnsi="Times New Roman"/>
                <w:sz w:val="28"/>
                <w:szCs w:val="28"/>
                <w:lang w:val="kk-KZ"/>
              </w:rPr>
              <w:t>стижения</w:t>
            </w:r>
            <w:r w:rsidRPr="003973E9">
              <w:rPr>
                <w:rFonts w:ascii="Times New Roman" w:hAnsi="Times New Roman"/>
                <w:sz w:val="28"/>
                <w:szCs w:val="28"/>
              </w:rPr>
              <w:t xml:space="preserve"> эффективных результатов </w:t>
            </w:r>
            <w:r w:rsidRPr="003973E9">
              <w:rPr>
                <w:rFonts w:ascii="Times New Roman" w:hAnsi="Times New Roman"/>
                <w:sz w:val="28"/>
                <w:szCs w:val="28"/>
                <w:lang w:val="kk-KZ"/>
              </w:rPr>
              <w:t xml:space="preserve">в </w:t>
            </w:r>
            <w:r w:rsidRPr="003973E9">
              <w:rPr>
                <w:rFonts w:ascii="Times New Roman" w:hAnsi="Times New Roman"/>
                <w:sz w:val="28"/>
                <w:szCs w:val="28"/>
              </w:rPr>
              <w:t>предпринимательской деятельности</w:t>
            </w:r>
          </w:p>
        </w:tc>
        <w:tc>
          <w:tcPr>
            <w:tcW w:w="1180" w:type="pct"/>
            <w:gridSpan w:val="2"/>
            <w:vMerge/>
            <w:tcBorders>
              <w:left w:val="single" w:sz="4" w:space="0" w:color="auto"/>
              <w:right w:val="single" w:sz="4" w:space="0" w:color="auto"/>
            </w:tcBorders>
          </w:tcPr>
          <w:p w14:paraId="165BFD79" w14:textId="77777777" w:rsidR="009823BF" w:rsidRPr="003973E9" w:rsidRDefault="009823BF" w:rsidP="00552FAE">
            <w:pPr>
              <w:suppressAutoHyphens w:val="0"/>
              <w:spacing w:after="0" w:line="240" w:lineRule="auto"/>
              <w:rPr>
                <w:rFonts w:ascii="Times New Roman" w:hAnsi="Times New Roman"/>
                <w:spacing w:val="-1"/>
                <w:sz w:val="28"/>
                <w:szCs w:val="28"/>
                <w:lang w:bidi="ru-RU"/>
              </w:rPr>
            </w:pPr>
          </w:p>
        </w:tc>
      </w:tr>
      <w:tr w:rsidR="009823BF" w:rsidRPr="003973E9" w14:paraId="6211FCE4" w14:textId="77777777" w:rsidTr="00552FAE">
        <w:trPr>
          <w:trHeight w:val="667"/>
        </w:trPr>
        <w:tc>
          <w:tcPr>
            <w:tcW w:w="1149" w:type="pct"/>
            <w:vMerge w:val="restart"/>
            <w:tcBorders>
              <w:left w:val="single" w:sz="4" w:space="0" w:color="auto"/>
              <w:right w:val="single" w:sz="4" w:space="0" w:color="auto"/>
            </w:tcBorders>
          </w:tcPr>
          <w:p w14:paraId="4302E4BB" w14:textId="77777777" w:rsidR="009823BF" w:rsidRPr="003973E9" w:rsidRDefault="009823BF" w:rsidP="00552FAE">
            <w:pPr>
              <w:suppressAutoHyphens w:val="0"/>
              <w:spacing w:after="0" w:line="240" w:lineRule="auto"/>
              <w:rPr>
                <w:rFonts w:ascii="Times New Roman" w:hAnsi="Times New Roman"/>
                <w:sz w:val="28"/>
                <w:szCs w:val="28"/>
              </w:rPr>
            </w:pPr>
            <w:r w:rsidRPr="003973E9">
              <w:rPr>
                <w:rFonts w:ascii="Times New Roman" w:hAnsi="Times New Roman"/>
                <w:sz w:val="28"/>
                <w:szCs w:val="28"/>
              </w:rPr>
              <w:t xml:space="preserve">БМ </w:t>
            </w:r>
            <w:r>
              <w:rPr>
                <w:rFonts w:ascii="Times New Roman" w:hAnsi="Times New Roman"/>
                <w:sz w:val="28"/>
                <w:szCs w:val="28"/>
              </w:rPr>
              <w:t>4</w:t>
            </w:r>
            <w:r w:rsidRPr="003973E9">
              <w:rPr>
                <w:rFonts w:ascii="Times New Roman" w:hAnsi="Times New Roman"/>
                <w:sz w:val="28"/>
                <w:szCs w:val="28"/>
              </w:rPr>
              <w:t xml:space="preserve">. Понимание </w:t>
            </w:r>
            <w:r w:rsidRPr="003973E9">
              <w:rPr>
                <w:rFonts w:ascii="Times New Roman" w:hAnsi="Times New Roman"/>
                <w:sz w:val="28"/>
                <w:szCs w:val="28"/>
              </w:rPr>
              <w:lastRenderedPageBreak/>
              <w:t>истории, роли и места Казахстана в мировом сообществе</w:t>
            </w:r>
          </w:p>
        </w:tc>
        <w:tc>
          <w:tcPr>
            <w:tcW w:w="1088" w:type="pct"/>
            <w:tcBorders>
              <w:top w:val="single" w:sz="4" w:space="0" w:color="auto"/>
              <w:left w:val="single" w:sz="4" w:space="0" w:color="auto"/>
              <w:bottom w:val="single" w:sz="4" w:space="0" w:color="auto"/>
              <w:right w:val="single" w:sz="4" w:space="0" w:color="auto"/>
            </w:tcBorders>
          </w:tcPr>
          <w:p w14:paraId="610DB019" w14:textId="77777777" w:rsidR="009823BF" w:rsidRPr="003973E9" w:rsidRDefault="009823BF" w:rsidP="00552FAE">
            <w:pPr>
              <w:tabs>
                <w:tab w:val="left" w:pos="317"/>
              </w:tabs>
              <w:suppressAutoHyphens w:val="0"/>
              <w:spacing w:after="0" w:line="240" w:lineRule="auto"/>
              <w:rPr>
                <w:rFonts w:ascii="Times New Roman" w:hAnsi="Times New Roman"/>
                <w:iCs/>
                <w:color w:val="000000" w:themeColor="text1"/>
                <w:sz w:val="28"/>
                <w:szCs w:val="28"/>
                <w:lang w:val="kk-KZ"/>
              </w:rPr>
            </w:pPr>
            <w:r w:rsidRPr="003973E9">
              <w:rPr>
                <w:rFonts w:ascii="Times New Roman" w:hAnsi="Times New Roman"/>
                <w:sz w:val="28"/>
                <w:szCs w:val="28"/>
              </w:rPr>
              <w:lastRenderedPageBreak/>
              <w:t xml:space="preserve">РО </w:t>
            </w:r>
            <w:r w:rsidRPr="003973E9">
              <w:rPr>
                <w:rFonts w:ascii="Times New Roman" w:hAnsi="Times New Roman"/>
                <w:sz w:val="28"/>
                <w:szCs w:val="28"/>
                <w:lang w:val="kk-KZ"/>
              </w:rPr>
              <w:t>1</w:t>
            </w:r>
            <w:r w:rsidRPr="003973E9">
              <w:rPr>
                <w:rFonts w:ascii="Times New Roman" w:hAnsi="Times New Roman"/>
                <w:sz w:val="28"/>
                <w:szCs w:val="28"/>
              </w:rPr>
              <w:t xml:space="preserve">. Понимать основные </w:t>
            </w:r>
            <w:r w:rsidRPr="003973E9">
              <w:rPr>
                <w:rFonts w:ascii="Times New Roman" w:hAnsi="Times New Roman"/>
                <w:sz w:val="28"/>
                <w:szCs w:val="28"/>
              </w:rPr>
              <w:lastRenderedPageBreak/>
              <w:t>исторические события</w:t>
            </w:r>
          </w:p>
        </w:tc>
        <w:tc>
          <w:tcPr>
            <w:tcW w:w="1583" w:type="pct"/>
            <w:tcBorders>
              <w:top w:val="single" w:sz="4" w:space="0" w:color="auto"/>
              <w:left w:val="single" w:sz="4" w:space="0" w:color="auto"/>
              <w:bottom w:val="single" w:sz="4" w:space="0" w:color="auto"/>
              <w:right w:val="single" w:sz="4" w:space="0" w:color="auto"/>
            </w:tcBorders>
          </w:tcPr>
          <w:p w14:paraId="6529AAF0" w14:textId="77777777" w:rsidR="009823BF" w:rsidRPr="003973E9" w:rsidRDefault="009823BF" w:rsidP="006B4007">
            <w:pPr>
              <w:numPr>
                <w:ilvl w:val="1"/>
                <w:numId w:val="12"/>
              </w:numPr>
              <w:tabs>
                <w:tab w:val="left" w:pos="271"/>
              </w:tabs>
              <w:suppressAutoHyphens w:val="0"/>
              <w:spacing w:after="0" w:line="240" w:lineRule="auto"/>
              <w:ind w:left="-28" w:firstLine="0"/>
              <w:contextualSpacing/>
              <w:jc w:val="both"/>
              <w:rPr>
                <w:rFonts w:ascii="Times New Roman" w:hAnsi="Times New Roman"/>
                <w:kern w:val="2"/>
                <w:sz w:val="28"/>
                <w:szCs w:val="28"/>
                <w:lang w:bidi="en-US"/>
              </w:rPr>
            </w:pPr>
            <w:r w:rsidRPr="003973E9">
              <w:rPr>
                <w:rFonts w:ascii="Times New Roman" w:eastAsia="Times New Roman" w:hAnsi="Times New Roman"/>
                <w:kern w:val="0"/>
                <w:sz w:val="28"/>
                <w:szCs w:val="28"/>
                <w:lang w:bidi="en-US"/>
              </w:rPr>
              <w:lastRenderedPageBreak/>
              <w:t>Понимание сущности исто</w:t>
            </w:r>
            <w:r>
              <w:rPr>
                <w:rFonts w:ascii="Times New Roman" w:eastAsia="Times New Roman" w:hAnsi="Times New Roman"/>
                <w:kern w:val="0"/>
                <w:sz w:val="28"/>
                <w:szCs w:val="28"/>
                <w:lang w:bidi="en-US"/>
              </w:rPr>
              <w:t xml:space="preserve">рических событий, </w:t>
            </w:r>
            <w:r>
              <w:rPr>
                <w:rFonts w:ascii="Times New Roman" w:eastAsia="Times New Roman" w:hAnsi="Times New Roman"/>
                <w:kern w:val="0"/>
                <w:sz w:val="28"/>
                <w:szCs w:val="28"/>
                <w:lang w:bidi="en-US"/>
              </w:rPr>
              <w:lastRenderedPageBreak/>
              <w:t xml:space="preserve">происходивших </w:t>
            </w:r>
            <w:r w:rsidRPr="003973E9">
              <w:rPr>
                <w:rFonts w:ascii="Times New Roman" w:eastAsia="Times New Roman" w:hAnsi="Times New Roman"/>
                <w:kern w:val="0"/>
                <w:sz w:val="28"/>
                <w:szCs w:val="28"/>
                <w:lang w:bidi="en-US"/>
              </w:rPr>
              <w:t>с древности до настоящего времени</w:t>
            </w:r>
          </w:p>
          <w:p w14:paraId="0A8F9CB2" w14:textId="77777777" w:rsidR="009823BF" w:rsidRPr="003973E9" w:rsidRDefault="009823BF" w:rsidP="006B4007">
            <w:pPr>
              <w:numPr>
                <w:ilvl w:val="1"/>
                <w:numId w:val="12"/>
              </w:numPr>
              <w:tabs>
                <w:tab w:val="clear" w:pos="1440"/>
                <w:tab w:val="num" w:pos="95"/>
                <w:tab w:val="left" w:pos="271"/>
              </w:tabs>
              <w:suppressAutoHyphens w:val="0"/>
              <w:spacing w:after="0" w:line="240" w:lineRule="auto"/>
              <w:ind w:left="-28" w:firstLine="0"/>
              <w:contextualSpacing/>
              <w:jc w:val="both"/>
              <w:rPr>
                <w:rFonts w:ascii="Times New Roman" w:hAnsi="Times New Roman"/>
                <w:sz w:val="28"/>
                <w:szCs w:val="28"/>
              </w:rPr>
            </w:pPr>
            <w:r w:rsidRPr="003973E9">
              <w:rPr>
                <w:rFonts w:ascii="Times New Roman" w:hAnsi="Times New Roman"/>
                <w:sz w:val="28"/>
                <w:szCs w:val="28"/>
              </w:rPr>
              <w:t>Понимание сущности и предназначения политических и общественных изменений, происходящих в Республике Казахстан после обретения независимости.</w:t>
            </w:r>
          </w:p>
          <w:p w14:paraId="427B1488" w14:textId="77777777" w:rsidR="009823BF" w:rsidRPr="003973E9" w:rsidRDefault="009823BF" w:rsidP="00552FAE">
            <w:pPr>
              <w:tabs>
                <w:tab w:val="left" w:pos="283"/>
                <w:tab w:val="left" w:pos="626"/>
              </w:tabs>
              <w:suppressAutoHyphens w:val="0"/>
              <w:autoSpaceDE w:val="0"/>
              <w:autoSpaceDN w:val="0"/>
              <w:spacing w:after="0" w:line="240" w:lineRule="auto"/>
              <w:contextualSpacing/>
              <w:jc w:val="both"/>
              <w:rPr>
                <w:rFonts w:ascii="Times New Roman" w:eastAsia="Times New Roman" w:hAnsi="Times New Roman"/>
                <w:kern w:val="0"/>
                <w:sz w:val="28"/>
                <w:szCs w:val="28"/>
                <w:lang w:bidi="en-US"/>
              </w:rPr>
            </w:pPr>
            <w:r>
              <w:rPr>
                <w:rFonts w:ascii="Times New Roman" w:hAnsi="Times New Roman"/>
                <w:sz w:val="28"/>
                <w:szCs w:val="28"/>
              </w:rPr>
              <w:t>3.</w:t>
            </w:r>
            <w:r w:rsidRPr="003973E9">
              <w:rPr>
                <w:rFonts w:ascii="Times New Roman" w:hAnsi="Times New Roman"/>
                <w:sz w:val="28"/>
                <w:szCs w:val="28"/>
              </w:rPr>
              <w:t>Характеристика достижений независимого Казахстана</w:t>
            </w:r>
          </w:p>
        </w:tc>
        <w:tc>
          <w:tcPr>
            <w:tcW w:w="1180" w:type="pct"/>
            <w:gridSpan w:val="2"/>
            <w:vMerge w:val="restart"/>
            <w:tcBorders>
              <w:left w:val="single" w:sz="4" w:space="0" w:color="auto"/>
              <w:right w:val="single" w:sz="4" w:space="0" w:color="auto"/>
            </w:tcBorders>
          </w:tcPr>
          <w:p w14:paraId="06CF8445" w14:textId="77777777" w:rsidR="009823BF" w:rsidRPr="003973E9" w:rsidRDefault="009823BF" w:rsidP="00552FAE">
            <w:pPr>
              <w:suppressAutoHyphens w:val="0"/>
              <w:rPr>
                <w:rFonts w:ascii="Times New Roman" w:hAnsi="Times New Roman"/>
                <w:spacing w:val="-1"/>
                <w:sz w:val="28"/>
                <w:szCs w:val="28"/>
                <w:lang w:bidi="ru-RU"/>
              </w:rPr>
            </w:pPr>
            <w:r w:rsidRPr="003973E9">
              <w:rPr>
                <w:rFonts w:ascii="Times New Roman" w:eastAsia="Times New Roman" w:hAnsi="Times New Roman"/>
                <w:kern w:val="0"/>
                <w:sz w:val="28"/>
                <w:szCs w:val="28"/>
                <w:lang w:val="kk-KZ" w:eastAsia="ru-RU" w:bidi="ru-RU"/>
              </w:rPr>
              <w:lastRenderedPageBreak/>
              <w:t>И</w:t>
            </w:r>
            <w:r w:rsidRPr="003973E9">
              <w:rPr>
                <w:rFonts w:ascii="Times New Roman" w:eastAsia="Times New Roman" w:hAnsi="Times New Roman"/>
                <w:kern w:val="0"/>
                <w:sz w:val="28"/>
                <w:szCs w:val="28"/>
                <w:lang w:eastAsia="ru-RU" w:bidi="ru-RU"/>
              </w:rPr>
              <w:t>стори</w:t>
            </w:r>
            <w:r w:rsidRPr="003973E9">
              <w:rPr>
                <w:rFonts w:ascii="Times New Roman" w:eastAsia="Times New Roman" w:hAnsi="Times New Roman"/>
                <w:kern w:val="0"/>
                <w:sz w:val="28"/>
                <w:szCs w:val="28"/>
                <w:lang w:val="kk-KZ" w:eastAsia="ru-RU" w:bidi="ru-RU"/>
              </w:rPr>
              <w:t>я</w:t>
            </w:r>
            <w:r w:rsidRPr="003973E9">
              <w:rPr>
                <w:rFonts w:ascii="Times New Roman" w:eastAsia="Times New Roman" w:hAnsi="Times New Roman"/>
                <w:kern w:val="0"/>
                <w:sz w:val="28"/>
                <w:szCs w:val="28"/>
                <w:lang w:eastAsia="ru-RU" w:bidi="ru-RU"/>
              </w:rPr>
              <w:t xml:space="preserve"> </w:t>
            </w:r>
            <w:r w:rsidRPr="003973E9">
              <w:rPr>
                <w:rFonts w:ascii="Times New Roman" w:eastAsia="Times New Roman" w:hAnsi="Times New Roman"/>
                <w:kern w:val="0"/>
                <w:sz w:val="28"/>
                <w:szCs w:val="28"/>
                <w:lang w:eastAsia="ru-RU" w:bidi="ru-RU"/>
              </w:rPr>
              <w:lastRenderedPageBreak/>
              <w:t>Казахстана</w:t>
            </w:r>
          </w:p>
        </w:tc>
      </w:tr>
      <w:tr w:rsidR="009823BF" w:rsidRPr="003973E9" w14:paraId="081E1794" w14:textId="77777777" w:rsidTr="00552FAE">
        <w:trPr>
          <w:trHeight w:val="774"/>
        </w:trPr>
        <w:tc>
          <w:tcPr>
            <w:tcW w:w="1149" w:type="pct"/>
            <w:vMerge/>
            <w:tcBorders>
              <w:left w:val="single" w:sz="4" w:space="0" w:color="auto"/>
              <w:right w:val="single" w:sz="4" w:space="0" w:color="auto"/>
            </w:tcBorders>
          </w:tcPr>
          <w:p w14:paraId="671FAF03" w14:textId="77777777" w:rsidR="009823BF" w:rsidRPr="003973E9" w:rsidRDefault="009823BF" w:rsidP="00552FAE">
            <w:pPr>
              <w:suppressAutoHyphens w:val="0"/>
              <w:spacing w:after="0" w:line="240" w:lineRule="auto"/>
              <w:rPr>
                <w:rFonts w:ascii="Times New Roman" w:hAnsi="Times New Roman"/>
                <w:sz w:val="28"/>
                <w:szCs w:val="28"/>
              </w:rPr>
            </w:pPr>
          </w:p>
        </w:tc>
        <w:tc>
          <w:tcPr>
            <w:tcW w:w="1088" w:type="pct"/>
            <w:tcBorders>
              <w:top w:val="single" w:sz="4" w:space="0" w:color="auto"/>
              <w:left w:val="single" w:sz="4" w:space="0" w:color="auto"/>
              <w:bottom w:val="single" w:sz="4" w:space="0" w:color="auto"/>
              <w:right w:val="single" w:sz="4" w:space="0" w:color="auto"/>
            </w:tcBorders>
          </w:tcPr>
          <w:p w14:paraId="4589ED6A" w14:textId="77777777" w:rsidR="009823BF" w:rsidRPr="003973E9" w:rsidRDefault="009823BF" w:rsidP="00552FAE">
            <w:pPr>
              <w:tabs>
                <w:tab w:val="left" w:pos="317"/>
              </w:tabs>
              <w:suppressAutoHyphens w:val="0"/>
              <w:spacing w:after="0" w:line="240" w:lineRule="auto"/>
              <w:rPr>
                <w:rFonts w:ascii="Times New Roman" w:hAnsi="Times New Roman"/>
                <w:iCs/>
                <w:color w:val="000000" w:themeColor="text1"/>
                <w:sz w:val="28"/>
                <w:szCs w:val="28"/>
                <w:lang w:val="kk-KZ"/>
              </w:rPr>
            </w:pPr>
            <w:r w:rsidRPr="003973E9">
              <w:rPr>
                <w:rFonts w:ascii="Times New Roman" w:hAnsi="Times New Roman"/>
                <w:sz w:val="28"/>
                <w:szCs w:val="28"/>
              </w:rPr>
              <w:t>РО 2. Определять причинно-следственные связи исторических событий</w:t>
            </w:r>
          </w:p>
        </w:tc>
        <w:tc>
          <w:tcPr>
            <w:tcW w:w="1583" w:type="pct"/>
            <w:tcBorders>
              <w:top w:val="single" w:sz="4" w:space="0" w:color="auto"/>
              <w:left w:val="single" w:sz="4" w:space="0" w:color="auto"/>
              <w:bottom w:val="single" w:sz="4" w:space="0" w:color="auto"/>
              <w:right w:val="single" w:sz="4" w:space="0" w:color="auto"/>
            </w:tcBorders>
          </w:tcPr>
          <w:p w14:paraId="5765E7DA" w14:textId="77777777" w:rsidR="009823BF" w:rsidRPr="003973E9" w:rsidRDefault="009823BF" w:rsidP="006B4007">
            <w:pPr>
              <w:numPr>
                <w:ilvl w:val="0"/>
                <w:numId w:val="13"/>
              </w:numPr>
              <w:tabs>
                <w:tab w:val="left" w:pos="271"/>
              </w:tabs>
              <w:suppressAutoHyphens w:val="0"/>
              <w:spacing w:after="0" w:line="240" w:lineRule="auto"/>
              <w:ind w:left="0" w:firstLine="0"/>
              <w:contextualSpacing/>
              <w:jc w:val="both"/>
              <w:rPr>
                <w:rFonts w:ascii="Times New Roman" w:hAnsi="Times New Roman"/>
                <w:kern w:val="2"/>
                <w:sz w:val="28"/>
                <w:szCs w:val="28"/>
                <w:lang w:bidi="en-US"/>
              </w:rPr>
            </w:pPr>
            <w:r w:rsidRPr="003973E9">
              <w:rPr>
                <w:rFonts w:ascii="Times New Roman" w:eastAsia="Times New Roman" w:hAnsi="Times New Roman"/>
                <w:kern w:val="0"/>
                <w:sz w:val="28"/>
                <w:szCs w:val="28"/>
                <w:lang w:bidi="en-US"/>
              </w:rPr>
              <w:t>Определение основных фактов, процессов и явлений, отражающих и характеризующих целостность и системность истории Казахстана</w:t>
            </w:r>
          </w:p>
          <w:p w14:paraId="7B7C890F" w14:textId="77777777" w:rsidR="009823BF" w:rsidRPr="003973E9" w:rsidRDefault="009823BF" w:rsidP="006B4007">
            <w:pPr>
              <w:numPr>
                <w:ilvl w:val="0"/>
                <w:numId w:val="13"/>
              </w:numPr>
              <w:tabs>
                <w:tab w:val="left" w:pos="271"/>
              </w:tabs>
              <w:suppressAutoHyphens w:val="0"/>
              <w:spacing w:after="0" w:line="240" w:lineRule="auto"/>
              <w:ind w:left="0" w:firstLine="0"/>
              <w:contextualSpacing/>
              <w:jc w:val="both"/>
              <w:rPr>
                <w:rFonts w:ascii="Times New Roman" w:hAnsi="Times New Roman"/>
                <w:sz w:val="28"/>
                <w:szCs w:val="28"/>
              </w:rPr>
            </w:pPr>
            <w:r w:rsidRPr="003973E9">
              <w:rPr>
                <w:rFonts w:ascii="Times New Roman" w:hAnsi="Times New Roman"/>
                <w:sz w:val="28"/>
                <w:szCs w:val="28"/>
              </w:rPr>
              <w:t>Установление связи между историческими событиями</w:t>
            </w:r>
          </w:p>
          <w:p w14:paraId="73A2EFBE" w14:textId="77777777" w:rsidR="009823BF" w:rsidRPr="003973E9" w:rsidRDefault="009823BF" w:rsidP="00552FAE">
            <w:pPr>
              <w:tabs>
                <w:tab w:val="left" w:pos="283"/>
                <w:tab w:val="left" w:pos="626"/>
              </w:tabs>
              <w:suppressAutoHyphens w:val="0"/>
              <w:autoSpaceDE w:val="0"/>
              <w:autoSpaceDN w:val="0"/>
              <w:spacing w:after="0" w:line="240" w:lineRule="auto"/>
              <w:contextualSpacing/>
              <w:jc w:val="both"/>
              <w:rPr>
                <w:rFonts w:ascii="Times New Roman" w:eastAsia="Times New Roman" w:hAnsi="Times New Roman"/>
                <w:kern w:val="0"/>
                <w:sz w:val="28"/>
                <w:szCs w:val="28"/>
                <w:lang w:bidi="en-US"/>
              </w:rPr>
            </w:pPr>
            <w:r w:rsidRPr="003973E9">
              <w:rPr>
                <w:rFonts w:ascii="Times New Roman" w:hAnsi="Times New Roman"/>
                <w:color w:val="000000" w:themeColor="text1"/>
                <w:sz w:val="28"/>
                <w:szCs w:val="28"/>
                <w:lang w:val="kk-KZ"/>
              </w:rPr>
              <w:t>Умение</w:t>
            </w:r>
            <w:r w:rsidRPr="003973E9">
              <w:rPr>
                <w:rFonts w:ascii="Times New Roman" w:hAnsi="Times New Roman"/>
                <w:color w:val="000000" w:themeColor="text1"/>
                <w:sz w:val="28"/>
                <w:szCs w:val="28"/>
              </w:rPr>
              <w:t xml:space="preserve"> работать с историческими источниками</w:t>
            </w:r>
          </w:p>
        </w:tc>
        <w:tc>
          <w:tcPr>
            <w:tcW w:w="1180" w:type="pct"/>
            <w:gridSpan w:val="2"/>
            <w:vMerge/>
            <w:tcBorders>
              <w:left w:val="single" w:sz="4" w:space="0" w:color="auto"/>
              <w:right w:val="single" w:sz="4" w:space="0" w:color="auto"/>
            </w:tcBorders>
          </w:tcPr>
          <w:p w14:paraId="4CD4506C" w14:textId="77777777" w:rsidR="009823BF" w:rsidRPr="003973E9" w:rsidRDefault="009823BF" w:rsidP="00552FAE">
            <w:pPr>
              <w:suppressAutoHyphens w:val="0"/>
              <w:rPr>
                <w:rFonts w:ascii="Times New Roman" w:hAnsi="Times New Roman"/>
                <w:spacing w:val="-1"/>
                <w:sz w:val="28"/>
                <w:szCs w:val="28"/>
                <w:lang w:bidi="ru-RU"/>
              </w:rPr>
            </w:pPr>
          </w:p>
        </w:tc>
      </w:tr>
      <w:tr w:rsidR="009823BF" w:rsidRPr="003973E9" w14:paraId="056B9682" w14:textId="77777777" w:rsidTr="00552FAE">
        <w:trPr>
          <w:trHeight w:val="805"/>
        </w:trPr>
        <w:tc>
          <w:tcPr>
            <w:tcW w:w="1149" w:type="pct"/>
            <w:vMerge/>
            <w:tcBorders>
              <w:left w:val="single" w:sz="4" w:space="0" w:color="auto"/>
              <w:right w:val="single" w:sz="4" w:space="0" w:color="auto"/>
            </w:tcBorders>
          </w:tcPr>
          <w:p w14:paraId="057B422A" w14:textId="77777777" w:rsidR="009823BF" w:rsidRPr="003973E9" w:rsidRDefault="009823BF" w:rsidP="00552FAE">
            <w:pPr>
              <w:suppressAutoHyphens w:val="0"/>
              <w:spacing w:after="0" w:line="240" w:lineRule="auto"/>
              <w:rPr>
                <w:rFonts w:ascii="Times New Roman" w:hAnsi="Times New Roman"/>
                <w:sz w:val="28"/>
                <w:szCs w:val="28"/>
              </w:rPr>
            </w:pPr>
          </w:p>
        </w:tc>
        <w:tc>
          <w:tcPr>
            <w:tcW w:w="1088" w:type="pct"/>
            <w:tcBorders>
              <w:top w:val="single" w:sz="4" w:space="0" w:color="auto"/>
              <w:left w:val="single" w:sz="4" w:space="0" w:color="auto"/>
              <w:right w:val="single" w:sz="4" w:space="0" w:color="auto"/>
            </w:tcBorders>
          </w:tcPr>
          <w:p w14:paraId="64A5FDFA" w14:textId="77777777" w:rsidR="009823BF" w:rsidRPr="003973E9" w:rsidRDefault="009823BF" w:rsidP="00552FAE">
            <w:pPr>
              <w:tabs>
                <w:tab w:val="left" w:pos="317"/>
              </w:tabs>
              <w:suppressAutoHyphens w:val="0"/>
              <w:spacing w:after="0" w:line="240" w:lineRule="auto"/>
              <w:rPr>
                <w:rFonts w:ascii="Times New Roman" w:hAnsi="Times New Roman"/>
                <w:iCs/>
                <w:color w:val="000000" w:themeColor="text1"/>
                <w:sz w:val="28"/>
                <w:szCs w:val="28"/>
                <w:lang w:val="kk-KZ"/>
              </w:rPr>
            </w:pPr>
            <w:r w:rsidRPr="003973E9">
              <w:rPr>
                <w:rFonts w:ascii="Times New Roman" w:hAnsi="Times New Roman"/>
                <w:sz w:val="28"/>
                <w:szCs w:val="28"/>
              </w:rPr>
              <w:t>РО 3. Владеет знаниями для развития национального самосознания</w:t>
            </w:r>
          </w:p>
        </w:tc>
        <w:tc>
          <w:tcPr>
            <w:tcW w:w="1583" w:type="pct"/>
            <w:tcBorders>
              <w:top w:val="single" w:sz="4" w:space="0" w:color="auto"/>
              <w:left w:val="single" w:sz="4" w:space="0" w:color="auto"/>
              <w:right w:val="single" w:sz="4" w:space="0" w:color="auto"/>
            </w:tcBorders>
          </w:tcPr>
          <w:p w14:paraId="4F0D4CEA" w14:textId="77777777" w:rsidR="009823BF" w:rsidRPr="003973E9" w:rsidRDefault="009823BF" w:rsidP="006B4007">
            <w:pPr>
              <w:numPr>
                <w:ilvl w:val="0"/>
                <w:numId w:val="30"/>
              </w:numPr>
              <w:tabs>
                <w:tab w:val="clear" w:pos="1636"/>
                <w:tab w:val="num" w:pos="-32"/>
                <w:tab w:val="left" w:pos="271"/>
              </w:tabs>
              <w:suppressAutoHyphens w:val="0"/>
              <w:autoSpaceDE w:val="0"/>
              <w:autoSpaceDN w:val="0"/>
              <w:spacing w:after="0" w:line="240" w:lineRule="auto"/>
              <w:ind w:left="36" w:hanging="64"/>
              <w:contextualSpacing/>
              <w:jc w:val="both"/>
              <w:rPr>
                <w:rFonts w:ascii="Times New Roman" w:eastAsia="Times New Roman" w:hAnsi="Times New Roman"/>
                <w:kern w:val="0"/>
                <w:sz w:val="28"/>
                <w:szCs w:val="28"/>
                <w:lang w:bidi="en-US"/>
              </w:rPr>
            </w:pPr>
            <w:r w:rsidRPr="003973E9">
              <w:rPr>
                <w:rFonts w:ascii="Times New Roman" w:eastAsia="Times New Roman" w:hAnsi="Times New Roman"/>
                <w:kern w:val="0"/>
                <w:sz w:val="28"/>
                <w:szCs w:val="28"/>
                <w:lang w:bidi="en-US"/>
              </w:rPr>
              <w:t>Роль и место казахского народа в общетюркской общности, в системе кочевой цивилизации, в развитии историко-культурной общности народов евразийского мира</w:t>
            </w:r>
          </w:p>
          <w:p w14:paraId="4C4C98D4" w14:textId="77777777" w:rsidR="009823BF" w:rsidRPr="003973E9" w:rsidRDefault="009823BF" w:rsidP="00552FAE">
            <w:pPr>
              <w:tabs>
                <w:tab w:val="num" w:pos="-32"/>
                <w:tab w:val="left" w:pos="271"/>
              </w:tabs>
              <w:suppressAutoHyphens w:val="0"/>
              <w:autoSpaceDE w:val="0"/>
              <w:autoSpaceDN w:val="0"/>
              <w:spacing w:after="0" w:line="240" w:lineRule="auto"/>
              <w:ind w:left="36"/>
              <w:contextualSpacing/>
              <w:jc w:val="both"/>
              <w:rPr>
                <w:rFonts w:ascii="Times New Roman" w:eastAsia="Times New Roman" w:hAnsi="Times New Roman"/>
                <w:kern w:val="0"/>
                <w:sz w:val="28"/>
                <w:szCs w:val="28"/>
                <w:lang w:bidi="en-US"/>
              </w:rPr>
            </w:pPr>
            <w:r w:rsidRPr="003973E9">
              <w:rPr>
                <w:rFonts w:ascii="Times New Roman" w:eastAsia="Times New Roman" w:hAnsi="Times New Roman"/>
                <w:kern w:val="0"/>
                <w:sz w:val="28"/>
                <w:szCs w:val="28"/>
                <w:lang w:bidi="en-US"/>
              </w:rPr>
              <w:t>2. Демонстрация пространственного мышления, умение анализировать исторический материал</w:t>
            </w:r>
          </w:p>
          <w:p w14:paraId="318FE578" w14:textId="77777777" w:rsidR="009823BF" w:rsidRPr="003973E9" w:rsidRDefault="009823BF" w:rsidP="00552FAE">
            <w:pPr>
              <w:tabs>
                <w:tab w:val="left" w:pos="283"/>
                <w:tab w:val="left" w:pos="626"/>
              </w:tabs>
              <w:suppressAutoHyphens w:val="0"/>
              <w:autoSpaceDE w:val="0"/>
              <w:autoSpaceDN w:val="0"/>
              <w:spacing w:after="0" w:line="240" w:lineRule="auto"/>
              <w:contextualSpacing/>
              <w:jc w:val="both"/>
              <w:rPr>
                <w:rFonts w:ascii="Times New Roman" w:eastAsia="Times New Roman" w:hAnsi="Times New Roman"/>
                <w:kern w:val="0"/>
                <w:sz w:val="28"/>
                <w:szCs w:val="28"/>
                <w:lang w:bidi="en-US"/>
              </w:rPr>
            </w:pPr>
            <w:r w:rsidRPr="003973E9">
              <w:rPr>
                <w:rFonts w:ascii="Times New Roman" w:eastAsia="Times New Roman" w:hAnsi="Times New Roman"/>
                <w:kern w:val="0"/>
                <w:sz w:val="28"/>
                <w:szCs w:val="28"/>
                <w:lang w:bidi="en-US"/>
              </w:rPr>
              <w:lastRenderedPageBreak/>
              <w:t>3. Характеристика   Казахстана в системе внешнеполитических отношений современного мира</w:t>
            </w:r>
          </w:p>
        </w:tc>
        <w:tc>
          <w:tcPr>
            <w:tcW w:w="1180" w:type="pct"/>
            <w:gridSpan w:val="2"/>
            <w:vMerge/>
            <w:tcBorders>
              <w:left w:val="single" w:sz="4" w:space="0" w:color="auto"/>
              <w:right w:val="single" w:sz="4" w:space="0" w:color="auto"/>
            </w:tcBorders>
          </w:tcPr>
          <w:p w14:paraId="7862E802" w14:textId="77777777" w:rsidR="009823BF" w:rsidRPr="003973E9" w:rsidRDefault="009823BF" w:rsidP="00552FAE">
            <w:pPr>
              <w:suppressAutoHyphens w:val="0"/>
              <w:rPr>
                <w:rFonts w:ascii="Times New Roman" w:hAnsi="Times New Roman"/>
                <w:spacing w:val="-1"/>
                <w:sz w:val="28"/>
                <w:szCs w:val="28"/>
                <w:lang w:bidi="ru-RU"/>
              </w:rPr>
            </w:pPr>
          </w:p>
        </w:tc>
      </w:tr>
      <w:tr w:rsidR="009823BF" w:rsidRPr="003973E9" w14:paraId="34BED79A" w14:textId="77777777" w:rsidTr="00552FAE">
        <w:trPr>
          <w:trHeight w:val="2236"/>
        </w:trPr>
        <w:tc>
          <w:tcPr>
            <w:tcW w:w="1149" w:type="pct"/>
            <w:vMerge w:val="restart"/>
            <w:tcBorders>
              <w:left w:val="single" w:sz="4" w:space="0" w:color="auto"/>
              <w:right w:val="single" w:sz="4" w:space="0" w:color="auto"/>
            </w:tcBorders>
          </w:tcPr>
          <w:p w14:paraId="0B799D6C" w14:textId="77777777" w:rsidR="009823BF" w:rsidRPr="003973E9" w:rsidRDefault="009823BF" w:rsidP="00552FAE">
            <w:pPr>
              <w:suppressAutoHyphens w:val="0"/>
              <w:spacing w:after="0" w:line="240" w:lineRule="auto"/>
              <w:rPr>
                <w:rFonts w:ascii="Times New Roman" w:hAnsi="Times New Roman"/>
                <w:sz w:val="28"/>
                <w:szCs w:val="28"/>
              </w:rPr>
            </w:pPr>
            <w:r w:rsidRPr="003973E9">
              <w:rPr>
                <w:rFonts w:ascii="Times New Roman" w:hAnsi="Times New Roman"/>
                <w:sz w:val="28"/>
                <w:szCs w:val="28"/>
              </w:rPr>
              <w:lastRenderedPageBreak/>
              <w:t xml:space="preserve">БМ </w:t>
            </w:r>
            <w:r>
              <w:rPr>
                <w:rFonts w:ascii="Times New Roman" w:hAnsi="Times New Roman"/>
                <w:sz w:val="28"/>
                <w:szCs w:val="28"/>
              </w:rPr>
              <w:t>5</w:t>
            </w:r>
            <w:r w:rsidRPr="003973E9">
              <w:rPr>
                <w:rFonts w:ascii="Times New Roman" w:hAnsi="Times New Roman"/>
                <w:sz w:val="28"/>
                <w:szCs w:val="28"/>
              </w:rPr>
              <w:t>. Применение основ философских знаний, социальных наук для социализации и адаптации в обществе и трудовом коллективе</w:t>
            </w:r>
          </w:p>
        </w:tc>
        <w:tc>
          <w:tcPr>
            <w:tcW w:w="1088" w:type="pct"/>
            <w:tcBorders>
              <w:top w:val="single" w:sz="4" w:space="0" w:color="auto"/>
              <w:left w:val="single" w:sz="4" w:space="0" w:color="auto"/>
              <w:bottom w:val="single" w:sz="4" w:space="0" w:color="auto"/>
              <w:right w:val="single" w:sz="4" w:space="0" w:color="auto"/>
            </w:tcBorders>
          </w:tcPr>
          <w:p w14:paraId="5398E172" w14:textId="77777777" w:rsidR="009823BF" w:rsidRPr="003973E9" w:rsidRDefault="009823BF" w:rsidP="00552FAE">
            <w:pPr>
              <w:tabs>
                <w:tab w:val="left" w:pos="317"/>
              </w:tabs>
              <w:suppressAutoHyphens w:val="0"/>
              <w:spacing w:after="0" w:line="240" w:lineRule="auto"/>
              <w:rPr>
                <w:rFonts w:ascii="Times New Roman" w:hAnsi="Times New Roman"/>
                <w:iCs/>
                <w:color w:val="000000" w:themeColor="text1"/>
                <w:sz w:val="28"/>
                <w:szCs w:val="28"/>
                <w:lang w:val="kk-KZ"/>
              </w:rPr>
            </w:pPr>
            <w:r w:rsidRPr="003973E9">
              <w:rPr>
                <w:rFonts w:ascii="Times New Roman" w:hAnsi="Times New Roman"/>
                <w:iCs/>
                <w:color w:val="000000" w:themeColor="text1"/>
                <w:sz w:val="28"/>
                <w:szCs w:val="28"/>
                <w:lang w:val="kk-KZ"/>
              </w:rPr>
              <w:t xml:space="preserve">РО 1. Ориентироваться в </w:t>
            </w:r>
            <w:r w:rsidRPr="003973E9">
              <w:rPr>
                <w:rFonts w:ascii="Times New Roman" w:hAnsi="Times New Roman"/>
                <w:iCs/>
                <w:color w:val="000000" w:themeColor="text1"/>
                <w:sz w:val="28"/>
                <w:szCs w:val="28"/>
              </w:rPr>
              <w:t>наиболее общих философских вопросах</w:t>
            </w:r>
          </w:p>
          <w:p w14:paraId="2B0DA882" w14:textId="77777777" w:rsidR="009823BF" w:rsidRPr="003973E9" w:rsidRDefault="009823BF" w:rsidP="00552FAE">
            <w:pPr>
              <w:suppressAutoHyphens w:val="0"/>
              <w:kinsoku w:val="0"/>
              <w:overflowPunct w:val="0"/>
              <w:autoSpaceDE w:val="0"/>
              <w:autoSpaceDN w:val="0"/>
              <w:spacing w:after="0" w:line="240" w:lineRule="auto"/>
              <w:rPr>
                <w:rFonts w:ascii="Times New Roman" w:eastAsia="Times New Roman" w:hAnsi="Times New Roman"/>
                <w:kern w:val="0"/>
                <w:sz w:val="28"/>
                <w:szCs w:val="28"/>
                <w:lang w:eastAsia="ru-RU" w:bidi="ru-RU"/>
              </w:rPr>
            </w:pPr>
          </w:p>
        </w:tc>
        <w:tc>
          <w:tcPr>
            <w:tcW w:w="1583" w:type="pct"/>
            <w:tcBorders>
              <w:top w:val="single" w:sz="4" w:space="0" w:color="auto"/>
              <w:left w:val="single" w:sz="4" w:space="0" w:color="auto"/>
              <w:bottom w:val="single" w:sz="4" w:space="0" w:color="auto"/>
              <w:right w:val="single" w:sz="4" w:space="0" w:color="auto"/>
            </w:tcBorders>
          </w:tcPr>
          <w:p w14:paraId="460651C0" w14:textId="77777777" w:rsidR="009823BF" w:rsidRPr="003973E9" w:rsidRDefault="009823BF" w:rsidP="006B4007">
            <w:pPr>
              <w:numPr>
                <w:ilvl w:val="1"/>
                <w:numId w:val="25"/>
              </w:numPr>
              <w:tabs>
                <w:tab w:val="left" w:pos="283"/>
                <w:tab w:val="left" w:pos="626"/>
              </w:tabs>
              <w:suppressAutoHyphens w:val="0"/>
              <w:autoSpaceDE w:val="0"/>
              <w:autoSpaceDN w:val="0"/>
              <w:spacing w:after="0" w:line="240" w:lineRule="auto"/>
              <w:ind w:left="0" w:firstLine="0"/>
              <w:contextualSpacing/>
              <w:jc w:val="both"/>
              <w:rPr>
                <w:rFonts w:ascii="Times New Roman" w:eastAsia="Times New Roman" w:hAnsi="Times New Roman"/>
                <w:kern w:val="0"/>
                <w:sz w:val="28"/>
                <w:szCs w:val="28"/>
                <w:lang w:bidi="en-US"/>
              </w:rPr>
            </w:pPr>
            <w:r w:rsidRPr="003973E9">
              <w:rPr>
                <w:rFonts w:ascii="Times New Roman" w:eastAsia="Times New Roman" w:hAnsi="Times New Roman"/>
                <w:kern w:val="0"/>
                <w:sz w:val="28"/>
                <w:szCs w:val="28"/>
                <w:lang w:bidi="en-US"/>
              </w:rPr>
              <w:t>Владение основными философскими понятиями</w:t>
            </w:r>
          </w:p>
          <w:p w14:paraId="7B7B1A5F" w14:textId="77777777" w:rsidR="009823BF" w:rsidRPr="003973E9" w:rsidRDefault="009823BF" w:rsidP="006B4007">
            <w:pPr>
              <w:numPr>
                <w:ilvl w:val="1"/>
                <w:numId w:val="25"/>
              </w:numPr>
              <w:tabs>
                <w:tab w:val="left" w:pos="283"/>
                <w:tab w:val="left" w:pos="626"/>
              </w:tabs>
              <w:suppressAutoHyphens w:val="0"/>
              <w:autoSpaceDE w:val="0"/>
              <w:autoSpaceDN w:val="0"/>
              <w:spacing w:after="0" w:line="240" w:lineRule="auto"/>
              <w:ind w:left="0" w:firstLine="0"/>
              <w:contextualSpacing/>
              <w:jc w:val="both"/>
              <w:rPr>
                <w:rFonts w:ascii="Times New Roman" w:eastAsia="Times New Roman" w:hAnsi="Times New Roman"/>
                <w:kern w:val="0"/>
                <w:sz w:val="28"/>
                <w:szCs w:val="28"/>
                <w:lang w:bidi="en-US"/>
              </w:rPr>
            </w:pPr>
            <w:r w:rsidRPr="003973E9">
              <w:rPr>
                <w:rFonts w:ascii="Times New Roman" w:eastAsia="Times New Roman" w:hAnsi="Times New Roman"/>
                <w:kern w:val="0"/>
                <w:sz w:val="28"/>
                <w:szCs w:val="28"/>
                <w:lang w:bidi="en-US"/>
              </w:rPr>
              <w:t>Понимание сущности процесса познания и различных точек зрения на процесс познания истории философии</w:t>
            </w:r>
          </w:p>
          <w:p w14:paraId="3CAFB6BB" w14:textId="77777777" w:rsidR="009823BF" w:rsidRPr="003973E9" w:rsidRDefault="009823BF" w:rsidP="006B4007">
            <w:pPr>
              <w:numPr>
                <w:ilvl w:val="1"/>
                <w:numId w:val="25"/>
              </w:numPr>
              <w:tabs>
                <w:tab w:val="left" w:pos="283"/>
                <w:tab w:val="left" w:pos="626"/>
              </w:tabs>
              <w:suppressAutoHyphens w:val="0"/>
              <w:spacing w:after="0" w:line="240" w:lineRule="auto"/>
              <w:ind w:left="0" w:firstLine="0"/>
              <w:contextualSpacing/>
              <w:jc w:val="both"/>
              <w:rPr>
                <w:rFonts w:ascii="Times New Roman" w:eastAsia="Times New Roman" w:hAnsi="Times New Roman"/>
                <w:kern w:val="0"/>
                <w:sz w:val="28"/>
                <w:szCs w:val="28"/>
                <w:lang w:bidi="en-US"/>
              </w:rPr>
            </w:pPr>
            <w:r w:rsidRPr="003973E9">
              <w:rPr>
                <w:rFonts w:ascii="Times New Roman" w:eastAsia="Times New Roman" w:hAnsi="Times New Roman"/>
                <w:kern w:val="0"/>
                <w:sz w:val="28"/>
                <w:szCs w:val="28"/>
                <w:lang w:bidi="en-US"/>
              </w:rPr>
              <w:t>Понимание особенностей научной, философской и религиозной картины мира</w:t>
            </w:r>
          </w:p>
        </w:tc>
        <w:tc>
          <w:tcPr>
            <w:tcW w:w="1180" w:type="pct"/>
            <w:gridSpan w:val="2"/>
            <w:vMerge w:val="restart"/>
            <w:tcBorders>
              <w:left w:val="single" w:sz="4" w:space="0" w:color="auto"/>
              <w:right w:val="single" w:sz="4" w:space="0" w:color="auto"/>
            </w:tcBorders>
          </w:tcPr>
          <w:p w14:paraId="3C020677" w14:textId="77777777" w:rsidR="009823BF" w:rsidRPr="003973E9" w:rsidRDefault="009823BF" w:rsidP="00552FAE">
            <w:pPr>
              <w:suppressAutoHyphens w:val="0"/>
              <w:rPr>
                <w:rFonts w:ascii="Times New Roman" w:hAnsi="Times New Roman"/>
                <w:spacing w:val="-1"/>
                <w:sz w:val="28"/>
                <w:szCs w:val="28"/>
                <w:lang w:bidi="ru-RU"/>
              </w:rPr>
            </w:pPr>
            <w:r w:rsidRPr="003973E9">
              <w:rPr>
                <w:rFonts w:ascii="Times New Roman" w:hAnsi="Times New Roman"/>
                <w:spacing w:val="-1"/>
                <w:sz w:val="28"/>
                <w:szCs w:val="28"/>
                <w:lang w:bidi="ru-RU"/>
              </w:rPr>
              <w:t>Основы философии Основы социологии Основы политологии Культурология</w:t>
            </w:r>
          </w:p>
        </w:tc>
      </w:tr>
      <w:tr w:rsidR="009823BF" w:rsidRPr="003973E9" w14:paraId="36955C85" w14:textId="77777777" w:rsidTr="00552FAE">
        <w:trPr>
          <w:trHeight w:val="2042"/>
        </w:trPr>
        <w:tc>
          <w:tcPr>
            <w:tcW w:w="1149" w:type="pct"/>
            <w:vMerge/>
            <w:tcBorders>
              <w:left w:val="single" w:sz="4" w:space="0" w:color="auto"/>
              <w:right w:val="single" w:sz="4" w:space="0" w:color="auto"/>
            </w:tcBorders>
          </w:tcPr>
          <w:p w14:paraId="1861F6A8" w14:textId="77777777" w:rsidR="009823BF" w:rsidRPr="003973E9" w:rsidRDefault="009823BF" w:rsidP="00552FAE">
            <w:pPr>
              <w:suppressAutoHyphens w:val="0"/>
              <w:spacing w:after="0" w:line="240" w:lineRule="auto"/>
              <w:rPr>
                <w:rFonts w:ascii="Times New Roman" w:hAnsi="Times New Roman"/>
                <w:sz w:val="28"/>
                <w:szCs w:val="28"/>
              </w:rPr>
            </w:pPr>
          </w:p>
        </w:tc>
        <w:tc>
          <w:tcPr>
            <w:tcW w:w="1088" w:type="pct"/>
            <w:tcBorders>
              <w:top w:val="single" w:sz="4" w:space="0" w:color="auto"/>
              <w:left w:val="single" w:sz="4" w:space="0" w:color="auto"/>
              <w:bottom w:val="single" w:sz="4" w:space="0" w:color="auto"/>
              <w:right w:val="single" w:sz="4" w:space="0" w:color="auto"/>
            </w:tcBorders>
          </w:tcPr>
          <w:p w14:paraId="014037FE" w14:textId="77777777" w:rsidR="009823BF" w:rsidRPr="003973E9" w:rsidRDefault="009823BF" w:rsidP="00552FAE">
            <w:pPr>
              <w:tabs>
                <w:tab w:val="left" w:pos="317"/>
              </w:tabs>
              <w:suppressAutoHyphens w:val="0"/>
              <w:spacing w:after="0" w:line="240" w:lineRule="auto"/>
              <w:rPr>
                <w:rFonts w:ascii="Times New Roman" w:hAnsi="Times New Roman"/>
                <w:iCs/>
                <w:color w:val="000000" w:themeColor="text1"/>
                <w:sz w:val="28"/>
                <w:szCs w:val="28"/>
                <w:lang w:val="kk-KZ"/>
              </w:rPr>
            </w:pPr>
            <w:r w:rsidRPr="003973E9">
              <w:rPr>
                <w:rFonts w:ascii="Times New Roman" w:hAnsi="Times New Roman"/>
                <w:iCs/>
                <w:color w:val="000000" w:themeColor="text1"/>
                <w:sz w:val="28"/>
                <w:szCs w:val="28"/>
                <w:lang w:val="kk-KZ"/>
              </w:rPr>
              <w:t xml:space="preserve">РО 2. </w:t>
            </w:r>
            <w:r w:rsidRPr="003973E9">
              <w:rPr>
                <w:rFonts w:ascii="Times New Roman" w:hAnsi="Times New Roman"/>
                <w:iCs/>
                <w:color w:val="000000" w:themeColor="text1"/>
                <w:sz w:val="28"/>
                <w:szCs w:val="28"/>
              </w:rPr>
              <w:t>Понимать роль и место культуры народов Республики Казахстан в мировой цивилизации</w:t>
            </w:r>
          </w:p>
        </w:tc>
        <w:tc>
          <w:tcPr>
            <w:tcW w:w="1583" w:type="pct"/>
            <w:tcBorders>
              <w:top w:val="single" w:sz="4" w:space="0" w:color="auto"/>
              <w:left w:val="single" w:sz="4" w:space="0" w:color="auto"/>
              <w:bottom w:val="single" w:sz="4" w:space="0" w:color="auto"/>
              <w:right w:val="single" w:sz="4" w:space="0" w:color="auto"/>
            </w:tcBorders>
          </w:tcPr>
          <w:p w14:paraId="17B0BE27" w14:textId="77777777" w:rsidR="009823BF" w:rsidRPr="003973E9" w:rsidRDefault="009823BF" w:rsidP="006B4007">
            <w:pPr>
              <w:numPr>
                <w:ilvl w:val="1"/>
                <w:numId w:val="26"/>
              </w:numPr>
              <w:tabs>
                <w:tab w:val="left" w:pos="283"/>
                <w:tab w:val="left" w:pos="626"/>
              </w:tabs>
              <w:suppressAutoHyphens w:val="0"/>
              <w:autoSpaceDE w:val="0"/>
              <w:autoSpaceDN w:val="0"/>
              <w:spacing w:after="0" w:line="240" w:lineRule="auto"/>
              <w:ind w:left="0" w:firstLine="0"/>
              <w:contextualSpacing/>
              <w:rPr>
                <w:rFonts w:ascii="Times New Roman" w:eastAsia="Times New Roman" w:hAnsi="Times New Roman"/>
                <w:color w:val="000000" w:themeColor="text1"/>
                <w:kern w:val="0"/>
                <w:sz w:val="28"/>
                <w:szCs w:val="28"/>
                <w:lang w:bidi="en-US"/>
              </w:rPr>
            </w:pPr>
            <w:r w:rsidRPr="003973E9">
              <w:rPr>
                <w:rFonts w:ascii="Times New Roman" w:eastAsia="Times New Roman" w:hAnsi="Times New Roman"/>
                <w:color w:val="000000" w:themeColor="text1"/>
                <w:kern w:val="0"/>
                <w:sz w:val="28"/>
                <w:szCs w:val="28"/>
                <w:lang w:bidi="en-US"/>
              </w:rPr>
              <w:t>Знание истории отечественной культуры, ценностей традиционной казахской культуры</w:t>
            </w:r>
          </w:p>
          <w:p w14:paraId="727B9E74" w14:textId="77777777" w:rsidR="009823BF" w:rsidRPr="003973E9" w:rsidRDefault="009823BF" w:rsidP="006B4007">
            <w:pPr>
              <w:numPr>
                <w:ilvl w:val="1"/>
                <w:numId w:val="26"/>
              </w:numPr>
              <w:tabs>
                <w:tab w:val="left" w:pos="283"/>
                <w:tab w:val="left" w:pos="626"/>
              </w:tabs>
              <w:suppressAutoHyphens w:val="0"/>
              <w:autoSpaceDE w:val="0"/>
              <w:autoSpaceDN w:val="0"/>
              <w:spacing w:after="0" w:line="240" w:lineRule="auto"/>
              <w:ind w:left="0" w:firstLine="0"/>
              <w:contextualSpacing/>
              <w:rPr>
                <w:rFonts w:ascii="Times New Roman" w:eastAsia="Times New Roman" w:hAnsi="Times New Roman"/>
                <w:color w:val="000000" w:themeColor="text1"/>
                <w:kern w:val="0"/>
                <w:sz w:val="28"/>
                <w:szCs w:val="28"/>
                <w:lang w:bidi="en-US"/>
              </w:rPr>
            </w:pPr>
            <w:r w:rsidRPr="003973E9">
              <w:rPr>
                <w:rFonts w:ascii="Times New Roman" w:eastAsia="Times New Roman" w:hAnsi="Times New Roman"/>
                <w:color w:val="000000" w:themeColor="text1"/>
                <w:kern w:val="0"/>
                <w:sz w:val="28"/>
                <w:szCs w:val="28"/>
                <w:lang w:bidi="en-US"/>
              </w:rPr>
              <w:t>Понимание роли и места культуры народов Республики Казахстан в мировой цивилизации</w:t>
            </w:r>
          </w:p>
          <w:p w14:paraId="0B7ACE01" w14:textId="77777777" w:rsidR="009823BF" w:rsidRPr="003973E9" w:rsidRDefault="009823BF" w:rsidP="006B4007">
            <w:pPr>
              <w:numPr>
                <w:ilvl w:val="1"/>
                <w:numId w:val="26"/>
              </w:numPr>
              <w:tabs>
                <w:tab w:val="left" w:pos="283"/>
                <w:tab w:val="left" w:pos="626"/>
              </w:tabs>
              <w:suppressAutoHyphens w:val="0"/>
              <w:autoSpaceDE w:val="0"/>
              <w:autoSpaceDN w:val="0"/>
              <w:spacing w:after="0" w:line="240" w:lineRule="auto"/>
              <w:ind w:left="0" w:firstLine="0"/>
              <w:contextualSpacing/>
              <w:rPr>
                <w:rFonts w:ascii="Times New Roman" w:eastAsia="Times New Roman" w:hAnsi="Times New Roman"/>
                <w:color w:val="000000" w:themeColor="text1"/>
                <w:kern w:val="0"/>
                <w:sz w:val="28"/>
                <w:szCs w:val="28"/>
                <w:lang w:bidi="en-US"/>
              </w:rPr>
            </w:pPr>
            <w:r w:rsidRPr="003973E9">
              <w:rPr>
                <w:rFonts w:ascii="Times New Roman" w:eastAsia="Times New Roman" w:hAnsi="Times New Roman"/>
                <w:color w:val="000000" w:themeColor="text1"/>
                <w:kern w:val="0"/>
                <w:sz w:val="28"/>
                <w:szCs w:val="28"/>
                <w:lang w:bidi="en-US"/>
              </w:rPr>
              <w:t>Характеристика культурных достижений независимого Казахстана</w:t>
            </w:r>
          </w:p>
        </w:tc>
        <w:tc>
          <w:tcPr>
            <w:tcW w:w="1180" w:type="pct"/>
            <w:gridSpan w:val="2"/>
            <w:vMerge/>
            <w:tcBorders>
              <w:left w:val="single" w:sz="4" w:space="0" w:color="auto"/>
              <w:right w:val="single" w:sz="4" w:space="0" w:color="auto"/>
            </w:tcBorders>
          </w:tcPr>
          <w:p w14:paraId="013DAFFE" w14:textId="77777777" w:rsidR="009823BF" w:rsidRPr="003973E9" w:rsidRDefault="009823BF" w:rsidP="00552FAE">
            <w:pPr>
              <w:suppressAutoHyphens w:val="0"/>
              <w:spacing w:after="0" w:line="240" w:lineRule="auto"/>
              <w:rPr>
                <w:rFonts w:ascii="Times New Roman" w:hAnsi="Times New Roman"/>
                <w:spacing w:val="-1"/>
                <w:sz w:val="28"/>
                <w:szCs w:val="28"/>
                <w:lang w:bidi="ru-RU"/>
              </w:rPr>
            </w:pPr>
          </w:p>
        </w:tc>
      </w:tr>
      <w:tr w:rsidR="009823BF" w:rsidRPr="003973E9" w14:paraId="62CA8AEB" w14:textId="77777777" w:rsidTr="00552FAE">
        <w:trPr>
          <w:trHeight w:val="85"/>
        </w:trPr>
        <w:tc>
          <w:tcPr>
            <w:tcW w:w="1149" w:type="pct"/>
            <w:vMerge/>
            <w:tcBorders>
              <w:left w:val="single" w:sz="4" w:space="0" w:color="auto"/>
              <w:right w:val="single" w:sz="4" w:space="0" w:color="auto"/>
            </w:tcBorders>
          </w:tcPr>
          <w:p w14:paraId="1B0B2B78" w14:textId="77777777" w:rsidR="009823BF" w:rsidRPr="003973E9" w:rsidRDefault="009823BF" w:rsidP="00552FAE">
            <w:pPr>
              <w:suppressAutoHyphens w:val="0"/>
              <w:spacing w:after="0" w:line="240" w:lineRule="auto"/>
              <w:rPr>
                <w:rFonts w:ascii="Times New Roman" w:hAnsi="Times New Roman"/>
                <w:sz w:val="28"/>
                <w:szCs w:val="28"/>
              </w:rPr>
            </w:pPr>
          </w:p>
        </w:tc>
        <w:tc>
          <w:tcPr>
            <w:tcW w:w="1088" w:type="pct"/>
            <w:tcBorders>
              <w:top w:val="single" w:sz="4" w:space="0" w:color="auto"/>
              <w:left w:val="single" w:sz="4" w:space="0" w:color="auto"/>
              <w:right w:val="single" w:sz="4" w:space="0" w:color="auto"/>
            </w:tcBorders>
          </w:tcPr>
          <w:p w14:paraId="168F4EAC" w14:textId="77777777" w:rsidR="009823BF" w:rsidRPr="003973E9" w:rsidRDefault="009823BF" w:rsidP="00552FAE">
            <w:pPr>
              <w:suppressAutoHyphens w:val="0"/>
              <w:spacing w:after="0" w:line="240" w:lineRule="auto"/>
              <w:rPr>
                <w:rFonts w:ascii="Times New Roman" w:hAnsi="Times New Roman"/>
                <w:iCs/>
                <w:color w:val="000000" w:themeColor="text1"/>
                <w:sz w:val="28"/>
                <w:szCs w:val="28"/>
                <w:lang w:val="kk-KZ"/>
              </w:rPr>
            </w:pPr>
            <w:r w:rsidRPr="003973E9">
              <w:rPr>
                <w:rFonts w:ascii="Times New Roman" w:hAnsi="Times New Roman"/>
                <w:iCs/>
                <w:color w:val="000000" w:themeColor="text1"/>
                <w:sz w:val="28"/>
                <w:szCs w:val="28"/>
                <w:lang w:val="kk-KZ"/>
              </w:rPr>
              <w:t>РО 3. Владеть основными понятиями социологии и политологии</w:t>
            </w:r>
          </w:p>
        </w:tc>
        <w:tc>
          <w:tcPr>
            <w:tcW w:w="1583" w:type="pct"/>
            <w:tcBorders>
              <w:top w:val="single" w:sz="4" w:space="0" w:color="auto"/>
              <w:left w:val="single" w:sz="4" w:space="0" w:color="auto"/>
              <w:right w:val="single" w:sz="4" w:space="0" w:color="auto"/>
            </w:tcBorders>
          </w:tcPr>
          <w:p w14:paraId="12C9D92E" w14:textId="77777777" w:rsidR="009823BF" w:rsidRPr="003973E9" w:rsidRDefault="009823BF" w:rsidP="006B4007">
            <w:pPr>
              <w:numPr>
                <w:ilvl w:val="1"/>
                <w:numId w:val="27"/>
              </w:numPr>
              <w:tabs>
                <w:tab w:val="left" w:pos="283"/>
                <w:tab w:val="left" w:pos="626"/>
              </w:tabs>
              <w:suppressAutoHyphens w:val="0"/>
              <w:autoSpaceDE w:val="0"/>
              <w:autoSpaceDN w:val="0"/>
              <w:spacing w:after="0" w:line="240" w:lineRule="auto"/>
              <w:ind w:left="0" w:firstLine="0"/>
              <w:contextualSpacing/>
              <w:jc w:val="both"/>
              <w:rPr>
                <w:rFonts w:ascii="Times New Roman" w:eastAsia="Times New Roman" w:hAnsi="Times New Roman"/>
                <w:color w:val="000000" w:themeColor="text1"/>
                <w:kern w:val="0"/>
                <w:sz w:val="28"/>
                <w:szCs w:val="28"/>
                <w:lang w:bidi="en-US"/>
              </w:rPr>
            </w:pPr>
            <w:r w:rsidRPr="003973E9">
              <w:rPr>
                <w:rFonts w:ascii="Times New Roman" w:eastAsia="Times New Roman" w:hAnsi="Times New Roman"/>
                <w:color w:val="000000" w:themeColor="text1"/>
                <w:kern w:val="0"/>
                <w:sz w:val="28"/>
                <w:szCs w:val="28"/>
                <w:lang w:bidi="en-US"/>
              </w:rPr>
              <w:t>Владение основными политологическими понятиями</w:t>
            </w:r>
          </w:p>
          <w:p w14:paraId="649D7221" w14:textId="77777777" w:rsidR="009823BF" w:rsidRPr="003973E9" w:rsidRDefault="009823BF" w:rsidP="006B4007">
            <w:pPr>
              <w:numPr>
                <w:ilvl w:val="1"/>
                <w:numId w:val="27"/>
              </w:numPr>
              <w:tabs>
                <w:tab w:val="left" w:pos="283"/>
                <w:tab w:val="left" w:pos="626"/>
              </w:tabs>
              <w:suppressAutoHyphens w:val="0"/>
              <w:autoSpaceDE w:val="0"/>
              <w:autoSpaceDN w:val="0"/>
              <w:spacing w:after="0" w:line="240" w:lineRule="auto"/>
              <w:ind w:left="0" w:firstLine="0"/>
              <w:contextualSpacing/>
              <w:jc w:val="both"/>
              <w:rPr>
                <w:rFonts w:ascii="Times New Roman" w:eastAsia="Times New Roman" w:hAnsi="Times New Roman"/>
                <w:color w:val="000000" w:themeColor="text1"/>
                <w:kern w:val="0"/>
                <w:sz w:val="28"/>
                <w:szCs w:val="28"/>
                <w:lang w:bidi="en-US"/>
              </w:rPr>
            </w:pPr>
            <w:r w:rsidRPr="003973E9">
              <w:rPr>
                <w:rFonts w:ascii="Times New Roman" w:eastAsia="Times New Roman" w:hAnsi="Times New Roman"/>
                <w:color w:val="000000" w:themeColor="text1"/>
                <w:kern w:val="0"/>
                <w:sz w:val="28"/>
                <w:szCs w:val="28"/>
                <w:lang w:bidi="en-US"/>
              </w:rPr>
              <w:t>Владение основными социологическими понятиями</w:t>
            </w:r>
          </w:p>
          <w:p w14:paraId="07305394" w14:textId="77777777" w:rsidR="009823BF" w:rsidRPr="003973E9" w:rsidRDefault="009823BF" w:rsidP="006B4007">
            <w:pPr>
              <w:numPr>
                <w:ilvl w:val="1"/>
                <w:numId w:val="27"/>
              </w:numPr>
              <w:tabs>
                <w:tab w:val="left" w:pos="283"/>
                <w:tab w:val="left" w:pos="626"/>
              </w:tabs>
              <w:suppressAutoHyphens w:val="0"/>
              <w:autoSpaceDE w:val="0"/>
              <w:autoSpaceDN w:val="0"/>
              <w:spacing w:after="0" w:line="240" w:lineRule="auto"/>
              <w:ind w:left="0" w:firstLine="0"/>
              <w:contextualSpacing/>
              <w:jc w:val="both"/>
              <w:rPr>
                <w:rFonts w:ascii="Times New Roman" w:eastAsia="Times New Roman" w:hAnsi="Times New Roman"/>
                <w:color w:val="000000" w:themeColor="text1"/>
                <w:kern w:val="0"/>
                <w:sz w:val="28"/>
                <w:szCs w:val="28"/>
                <w:lang w:bidi="en-US"/>
              </w:rPr>
            </w:pPr>
            <w:r w:rsidRPr="003973E9">
              <w:rPr>
                <w:rFonts w:ascii="Times New Roman" w:eastAsia="Times New Roman" w:hAnsi="Times New Roman"/>
                <w:color w:val="000000" w:themeColor="text1"/>
                <w:kern w:val="0"/>
                <w:sz w:val="28"/>
                <w:szCs w:val="28"/>
                <w:lang w:bidi="en-US"/>
              </w:rPr>
              <w:t>Соотношение общих социальных и политических процессов и отдельных фактов</w:t>
            </w:r>
          </w:p>
        </w:tc>
        <w:tc>
          <w:tcPr>
            <w:tcW w:w="1180" w:type="pct"/>
            <w:gridSpan w:val="2"/>
            <w:vMerge/>
            <w:tcBorders>
              <w:left w:val="single" w:sz="4" w:space="0" w:color="auto"/>
              <w:right w:val="single" w:sz="4" w:space="0" w:color="auto"/>
            </w:tcBorders>
          </w:tcPr>
          <w:p w14:paraId="64030458" w14:textId="77777777" w:rsidR="009823BF" w:rsidRPr="003973E9" w:rsidRDefault="009823BF" w:rsidP="00552FAE">
            <w:pPr>
              <w:suppressAutoHyphens w:val="0"/>
              <w:spacing w:after="0" w:line="240" w:lineRule="auto"/>
              <w:rPr>
                <w:rFonts w:ascii="Times New Roman" w:hAnsi="Times New Roman"/>
                <w:spacing w:val="-1"/>
                <w:sz w:val="28"/>
                <w:szCs w:val="28"/>
                <w:lang w:bidi="ru-RU"/>
              </w:rPr>
            </w:pPr>
          </w:p>
        </w:tc>
      </w:tr>
      <w:tr w:rsidR="009823BF" w:rsidRPr="003973E9" w14:paraId="031671F3" w14:textId="77777777" w:rsidTr="00552FAE">
        <w:trPr>
          <w:trHeight w:val="3215"/>
        </w:trPr>
        <w:tc>
          <w:tcPr>
            <w:tcW w:w="1149" w:type="pct"/>
            <w:vMerge w:val="restart"/>
            <w:tcBorders>
              <w:top w:val="single" w:sz="4" w:space="0" w:color="auto"/>
              <w:left w:val="single" w:sz="4" w:space="0" w:color="auto"/>
              <w:right w:val="single" w:sz="4" w:space="0" w:color="auto"/>
            </w:tcBorders>
            <w:hideMark/>
          </w:tcPr>
          <w:p w14:paraId="0F40493E" w14:textId="77777777" w:rsidR="009823BF" w:rsidRPr="003973E9" w:rsidRDefault="009823BF" w:rsidP="00552FAE">
            <w:pPr>
              <w:suppressAutoHyphens w:val="0"/>
              <w:spacing w:after="0" w:line="240" w:lineRule="auto"/>
              <w:rPr>
                <w:rFonts w:ascii="Times New Roman" w:hAnsi="Times New Roman"/>
                <w:sz w:val="28"/>
                <w:szCs w:val="28"/>
              </w:rPr>
            </w:pPr>
            <w:r w:rsidRPr="00F1198D">
              <w:rPr>
                <w:rFonts w:ascii="Times New Roman" w:hAnsi="Times New Roman"/>
                <w:iCs/>
                <w:color w:val="000000" w:themeColor="text1"/>
                <w:sz w:val="28"/>
                <w:szCs w:val="28"/>
              </w:rPr>
              <w:lastRenderedPageBreak/>
              <w:t xml:space="preserve">БМ </w:t>
            </w:r>
            <w:r w:rsidRPr="00B85205">
              <w:rPr>
                <w:rFonts w:ascii="Times New Roman" w:hAnsi="Times New Roman"/>
                <w:iCs/>
                <w:color w:val="000000" w:themeColor="text1"/>
                <w:sz w:val="28"/>
                <w:szCs w:val="28"/>
              </w:rPr>
              <w:t>6</w:t>
            </w:r>
            <w:r w:rsidRPr="00F1198D">
              <w:rPr>
                <w:rFonts w:ascii="Times New Roman" w:hAnsi="Times New Roman"/>
                <w:iCs/>
                <w:color w:val="000000" w:themeColor="text1"/>
                <w:sz w:val="28"/>
                <w:szCs w:val="28"/>
              </w:rPr>
              <w:t xml:space="preserve">. </w:t>
            </w:r>
            <w:r w:rsidRPr="00F1198D">
              <w:rPr>
                <w:rFonts w:ascii="Times New Roman" w:hAnsi="Times New Roman"/>
                <w:color w:val="000000" w:themeColor="text1"/>
                <w:sz w:val="28"/>
                <w:szCs w:val="28"/>
              </w:rPr>
              <w:t>Охрана труда и техника безопасности</w:t>
            </w:r>
          </w:p>
        </w:tc>
        <w:tc>
          <w:tcPr>
            <w:tcW w:w="1088" w:type="pct"/>
            <w:tcBorders>
              <w:top w:val="single" w:sz="4" w:space="0" w:color="auto"/>
              <w:left w:val="single" w:sz="4" w:space="0" w:color="auto"/>
              <w:bottom w:val="single" w:sz="4" w:space="0" w:color="auto"/>
              <w:right w:val="single" w:sz="4" w:space="0" w:color="auto"/>
            </w:tcBorders>
          </w:tcPr>
          <w:p w14:paraId="30468A45" w14:textId="77777777" w:rsidR="009823BF" w:rsidRPr="00F1198D" w:rsidRDefault="009823BF" w:rsidP="00552FAE">
            <w:pPr>
              <w:tabs>
                <w:tab w:val="left" w:pos="317"/>
              </w:tabs>
              <w:suppressAutoHyphens w:val="0"/>
              <w:spacing w:after="0" w:line="240" w:lineRule="auto"/>
              <w:rPr>
                <w:rFonts w:ascii="Times New Roman" w:hAnsi="Times New Roman"/>
                <w:iCs/>
                <w:color w:val="000000" w:themeColor="text1"/>
                <w:kern w:val="0"/>
                <w:sz w:val="28"/>
                <w:szCs w:val="28"/>
                <w:lang w:val="kk-KZ"/>
              </w:rPr>
            </w:pPr>
            <w:r w:rsidRPr="00F1198D">
              <w:rPr>
                <w:rFonts w:ascii="Times New Roman" w:hAnsi="Times New Roman"/>
                <w:iCs/>
                <w:color w:val="000000" w:themeColor="text1"/>
                <w:sz w:val="28"/>
                <w:szCs w:val="28"/>
                <w:lang w:val="kk-KZ"/>
              </w:rPr>
              <w:t>РО 1</w:t>
            </w:r>
            <w:r>
              <w:rPr>
                <w:rFonts w:ascii="Times New Roman" w:hAnsi="Times New Roman"/>
                <w:iCs/>
                <w:color w:val="000000" w:themeColor="text1"/>
                <w:sz w:val="28"/>
                <w:szCs w:val="28"/>
                <w:lang w:val="kk-KZ"/>
              </w:rPr>
              <w:t>.</w:t>
            </w:r>
            <w:r w:rsidRPr="00F1198D">
              <w:rPr>
                <w:rFonts w:ascii="Times New Roman" w:hAnsi="Times New Roman"/>
                <w:iCs/>
                <w:color w:val="000000" w:themeColor="text1"/>
                <w:sz w:val="28"/>
                <w:szCs w:val="28"/>
                <w:lang w:val="kk-KZ"/>
              </w:rPr>
              <w:t xml:space="preserve"> </w:t>
            </w:r>
          </w:p>
          <w:p w14:paraId="1D333C21" w14:textId="77777777" w:rsidR="009823BF" w:rsidRDefault="009823BF" w:rsidP="00552FAE">
            <w:pPr>
              <w:suppressAutoHyphens w:val="0"/>
              <w:spacing w:after="0" w:line="240" w:lineRule="auto"/>
              <w:rPr>
                <w:rFonts w:ascii="Times New Roman" w:hAnsi="Times New Roman"/>
                <w:sz w:val="28"/>
                <w:szCs w:val="28"/>
              </w:rPr>
            </w:pPr>
            <w:r>
              <w:rPr>
                <w:rFonts w:ascii="Times New Roman" w:hAnsi="Times New Roman"/>
                <w:sz w:val="28"/>
                <w:szCs w:val="28"/>
              </w:rPr>
              <w:t>Соблюдать</w:t>
            </w:r>
            <w:r w:rsidRPr="00F1198D">
              <w:rPr>
                <w:rFonts w:ascii="Times New Roman" w:hAnsi="Times New Roman"/>
                <w:sz w:val="28"/>
                <w:szCs w:val="28"/>
              </w:rPr>
              <w:t xml:space="preserve"> правил</w:t>
            </w:r>
            <w:r>
              <w:rPr>
                <w:rFonts w:ascii="Times New Roman" w:hAnsi="Times New Roman"/>
                <w:sz w:val="28"/>
                <w:szCs w:val="28"/>
              </w:rPr>
              <w:t xml:space="preserve">а </w:t>
            </w:r>
            <w:r w:rsidRPr="00F1198D">
              <w:rPr>
                <w:rFonts w:ascii="Times New Roman" w:hAnsi="Times New Roman"/>
                <w:sz w:val="28"/>
                <w:szCs w:val="28"/>
              </w:rPr>
              <w:t xml:space="preserve">безопасности </w:t>
            </w:r>
          </w:p>
          <w:p w14:paraId="51968744" w14:textId="77777777" w:rsidR="009823BF" w:rsidRPr="003973E9" w:rsidRDefault="009823BF" w:rsidP="00552FAE">
            <w:pPr>
              <w:suppressAutoHyphens w:val="0"/>
              <w:spacing w:after="0" w:line="240" w:lineRule="auto"/>
              <w:rPr>
                <w:rFonts w:ascii="Times New Roman" w:hAnsi="Times New Roman"/>
                <w:kern w:val="2"/>
                <w:sz w:val="28"/>
                <w:szCs w:val="28"/>
              </w:rPr>
            </w:pPr>
            <w:r w:rsidRPr="002B4C89">
              <w:rPr>
                <w:rFonts w:ascii="Times New Roman" w:hAnsi="Times New Roman"/>
                <w:sz w:val="28"/>
                <w:szCs w:val="28"/>
              </w:rPr>
              <w:t>и охраны труда</w:t>
            </w:r>
          </w:p>
        </w:tc>
        <w:tc>
          <w:tcPr>
            <w:tcW w:w="1583" w:type="pct"/>
            <w:tcBorders>
              <w:top w:val="single" w:sz="4" w:space="0" w:color="auto"/>
              <w:left w:val="single" w:sz="4" w:space="0" w:color="auto"/>
              <w:bottom w:val="single" w:sz="4" w:space="0" w:color="auto"/>
              <w:right w:val="single" w:sz="4" w:space="0" w:color="auto"/>
            </w:tcBorders>
          </w:tcPr>
          <w:p w14:paraId="16D02E45" w14:textId="77777777" w:rsidR="009823BF" w:rsidRPr="00F1198D" w:rsidRDefault="009823BF" w:rsidP="00552FAE">
            <w:pPr>
              <w:spacing w:after="0" w:line="240" w:lineRule="auto"/>
              <w:rPr>
                <w:rFonts w:ascii="Times New Roman" w:hAnsi="Times New Roman"/>
                <w:color w:val="000000" w:themeColor="text1"/>
                <w:sz w:val="28"/>
                <w:szCs w:val="28"/>
              </w:rPr>
            </w:pPr>
            <w:r w:rsidRPr="00F1198D">
              <w:rPr>
                <w:rFonts w:ascii="Times New Roman" w:hAnsi="Times New Roman"/>
                <w:color w:val="000000" w:themeColor="text1"/>
                <w:sz w:val="28"/>
                <w:szCs w:val="28"/>
                <w:lang w:val="kk-KZ"/>
              </w:rPr>
              <w:t>1</w:t>
            </w:r>
            <w:r>
              <w:rPr>
                <w:rFonts w:ascii="Times New Roman" w:hAnsi="Times New Roman"/>
                <w:color w:val="000000" w:themeColor="text1"/>
                <w:sz w:val="28"/>
                <w:szCs w:val="28"/>
                <w:lang w:val="kk-KZ"/>
              </w:rPr>
              <w:t>.</w:t>
            </w:r>
            <w:r w:rsidRPr="00F1198D">
              <w:rPr>
                <w:rFonts w:ascii="Times New Roman" w:hAnsi="Times New Roman"/>
                <w:color w:val="000000" w:themeColor="text1"/>
                <w:sz w:val="28"/>
                <w:szCs w:val="28"/>
              </w:rPr>
              <w:t xml:space="preserve"> Н</w:t>
            </w:r>
            <w:r w:rsidRPr="00F1198D">
              <w:rPr>
                <w:rFonts w:ascii="Times New Roman" w:hAnsi="Times New Roman"/>
                <w:iCs/>
                <w:sz w:val="28"/>
                <w:szCs w:val="28"/>
              </w:rPr>
              <w:t>ормативные технические акты по охране труда</w:t>
            </w:r>
          </w:p>
          <w:p w14:paraId="4B8BDC7D" w14:textId="77777777" w:rsidR="009823BF" w:rsidRPr="00F1198D" w:rsidRDefault="009823BF" w:rsidP="00552FAE">
            <w:pPr>
              <w:spacing w:after="0" w:line="240" w:lineRule="auto"/>
              <w:rPr>
                <w:rFonts w:ascii="Times New Roman" w:hAnsi="Times New Roman"/>
                <w:color w:val="000000" w:themeColor="text1"/>
                <w:sz w:val="28"/>
                <w:szCs w:val="28"/>
              </w:rPr>
            </w:pPr>
            <w:r w:rsidRPr="00F1198D">
              <w:rPr>
                <w:rFonts w:ascii="Times New Roman" w:hAnsi="Times New Roman"/>
                <w:color w:val="000000" w:themeColor="text1"/>
                <w:sz w:val="28"/>
                <w:szCs w:val="28"/>
              </w:rPr>
              <w:t>2</w:t>
            </w:r>
            <w:r>
              <w:rPr>
                <w:rFonts w:ascii="Times New Roman" w:hAnsi="Times New Roman"/>
                <w:color w:val="000000" w:themeColor="text1"/>
                <w:sz w:val="28"/>
                <w:szCs w:val="28"/>
              </w:rPr>
              <w:t>.</w:t>
            </w:r>
            <w:r w:rsidRPr="00F1198D">
              <w:rPr>
                <w:rFonts w:ascii="Times New Roman" w:hAnsi="Times New Roman"/>
                <w:color w:val="000000" w:themeColor="text1"/>
                <w:sz w:val="28"/>
                <w:szCs w:val="28"/>
              </w:rPr>
              <w:t xml:space="preserve"> Понимание </w:t>
            </w:r>
            <w:r w:rsidRPr="00F1198D">
              <w:rPr>
                <w:rFonts w:ascii="Times New Roman" w:hAnsi="Times New Roman"/>
                <w:iCs/>
                <w:sz w:val="28"/>
                <w:szCs w:val="28"/>
              </w:rPr>
              <w:t>организации охраны труда в предприятии</w:t>
            </w:r>
          </w:p>
          <w:p w14:paraId="4F9695EE" w14:textId="77777777" w:rsidR="009823BF" w:rsidRPr="003973E9" w:rsidRDefault="009823BF" w:rsidP="00552FAE">
            <w:pPr>
              <w:tabs>
                <w:tab w:val="left" w:pos="271"/>
              </w:tabs>
              <w:suppressAutoHyphens w:val="0"/>
              <w:spacing w:after="0" w:line="240" w:lineRule="auto"/>
              <w:contextualSpacing/>
              <w:jc w:val="both"/>
              <w:rPr>
                <w:rFonts w:ascii="Times New Roman" w:hAnsi="Times New Roman"/>
                <w:sz w:val="28"/>
                <w:szCs w:val="28"/>
              </w:rPr>
            </w:pPr>
            <w:r w:rsidRPr="00F1198D">
              <w:rPr>
                <w:rFonts w:ascii="Times New Roman" w:hAnsi="Times New Roman"/>
                <w:color w:val="000000" w:themeColor="text1"/>
                <w:sz w:val="28"/>
                <w:szCs w:val="28"/>
              </w:rPr>
              <w:t>3</w:t>
            </w:r>
            <w:r>
              <w:rPr>
                <w:rFonts w:ascii="Times New Roman" w:hAnsi="Times New Roman"/>
                <w:color w:val="000000" w:themeColor="text1"/>
                <w:sz w:val="28"/>
                <w:szCs w:val="28"/>
              </w:rPr>
              <w:t>.</w:t>
            </w:r>
            <w:r w:rsidRPr="00F1198D">
              <w:rPr>
                <w:rFonts w:ascii="Times New Roman" w:hAnsi="Times New Roman"/>
                <w:color w:val="000000" w:themeColor="text1"/>
                <w:sz w:val="28"/>
                <w:szCs w:val="28"/>
              </w:rPr>
              <w:t xml:space="preserve"> Соблюдение первичного инструктажа по технике безопасности</w:t>
            </w:r>
          </w:p>
        </w:tc>
        <w:tc>
          <w:tcPr>
            <w:tcW w:w="1180" w:type="pct"/>
            <w:gridSpan w:val="2"/>
            <w:vMerge w:val="restart"/>
            <w:tcBorders>
              <w:top w:val="single" w:sz="4" w:space="0" w:color="auto"/>
              <w:left w:val="single" w:sz="4" w:space="0" w:color="auto"/>
              <w:right w:val="single" w:sz="4" w:space="0" w:color="auto"/>
            </w:tcBorders>
            <w:hideMark/>
          </w:tcPr>
          <w:p w14:paraId="5F02A23A" w14:textId="77777777" w:rsidR="009823BF" w:rsidRPr="003973E9" w:rsidRDefault="009823BF" w:rsidP="00552FAE">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eastAsia="ru-RU" w:bidi="ru-RU"/>
              </w:rPr>
            </w:pPr>
            <w:r w:rsidRPr="00F1198D">
              <w:rPr>
                <w:rFonts w:ascii="Times New Roman" w:hAnsi="Times New Roman"/>
                <w:color w:val="000000" w:themeColor="text1"/>
                <w:sz w:val="28"/>
                <w:szCs w:val="28"/>
              </w:rPr>
              <w:t>Охрана труда и техника безопасности</w:t>
            </w:r>
          </w:p>
        </w:tc>
      </w:tr>
      <w:tr w:rsidR="009823BF" w:rsidRPr="00F1198D" w14:paraId="720C400E" w14:textId="77777777" w:rsidTr="00552FAE">
        <w:trPr>
          <w:trHeight w:val="8140"/>
        </w:trPr>
        <w:tc>
          <w:tcPr>
            <w:tcW w:w="1149" w:type="pct"/>
            <w:vMerge/>
            <w:tcBorders>
              <w:top w:val="single" w:sz="4" w:space="0" w:color="auto"/>
              <w:left w:val="single" w:sz="4" w:space="0" w:color="auto"/>
              <w:right w:val="single" w:sz="4" w:space="0" w:color="auto"/>
            </w:tcBorders>
          </w:tcPr>
          <w:p w14:paraId="0F1E39D1" w14:textId="77777777" w:rsidR="009823BF" w:rsidRPr="00F1198D" w:rsidRDefault="009823BF" w:rsidP="00552FAE">
            <w:pPr>
              <w:suppressAutoHyphens w:val="0"/>
              <w:spacing w:after="0" w:line="240" w:lineRule="auto"/>
              <w:rPr>
                <w:rFonts w:ascii="Times New Roman" w:hAnsi="Times New Roman"/>
                <w:iCs/>
                <w:color w:val="000000" w:themeColor="text1"/>
                <w:sz w:val="28"/>
                <w:szCs w:val="28"/>
              </w:rPr>
            </w:pPr>
          </w:p>
        </w:tc>
        <w:tc>
          <w:tcPr>
            <w:tcW w:w="1088" w:type="pct"/>
            <w:tcBorders>
              <w:top w:val="single" w:sz="4" w:space="0" w:color="auto"/>
              <w:left w:val="single" w:sz="4" w:space="0" w:color="auto"/>
              <w:bottom w:val="single" w:sz="4" w:space="0" w:color="auto"/>
              <w:right w:val="single" w:sz="4" w:space="0" w:color="auto"/>
            </w:tcBorders>
          </w:tcPr>
          <w:p w14:paraId="159CC5CC" w14:textId="77777777" w:rsidR="009823BF" w:rsidRPr="00F1198D" w:rsidRDefault="009823BF" w:rsidP="00552FAE">
            <w:pPr>
              <w:tabs>
                <w:tab w:val="left" w:pos="317"/>
              </w:tabs>
              <w:suppressAutoHyphens w:val="0"/>
              <w:spacing w:after="0" w:line="240" w:lineRule="auto"/>
              <w:rPr>
                <w:rFonts w:ascii="Times New Roman" w:hAnsi="Times New Roman"/>
                <w:iCs/>
                <w:color w:val="000000" w:themeColor="text1"/>
                <w:kern w:val="0"/>
                <w:sz w:val="28"/>
                <w:szCs w:val="28"/>
                <w:lang w:val="kk-KZ"/>
              </w:rPr>
            </w:pPr>
            <w:r w:rsidRPr="00F1198D">
              <w:rPr>
                <w:rFonts w:ascii="Times New Roman" w:hAnsi="Times New Roman"/>
                <w:iCs/>
                <w:color w:val="000000" w:themeColor="text1"/>
                <w:sz w:val="28"/>
                <w:szCs w:val="28"/>
                <w:lang w:val="kk-KZ"/>
              </w:rPr>
              <w:t>РО 2</w:t>
            </w:r>
            <w:r>
              <w:rPr>
                <w:rFonts w:ascii="Times New Roman" w:hAnsi="Times New Roman"/>
                <w:iCs/>
                <w:color w:val="000000" w:themeColor="text1"/>
                <w:sz w:val="28"/>
                <w:szCs w:val="28"/>
                <w:lang w:val="kk-KZ"/>
              </w:rPr>
              <w:t>.</w:t>
            </w:r>
            <w:r w:rsidRPr="00F1198D">
              <w:rPr>
                <w:rFonts w:ascii="Times New Roman" w:hAnsi="Times New Roman"/>
                <w:iCs/>
                <w:color w:val="000000" w:themeColor="text1"/>
                <w:sz w:val="28"/>
                <w:szCs w:val="28"/>
                <w:lang w:val="kk-KZ"/>
              </w:rPr>
              <w:t xml:space="preserve"> </w:t>
            </w:r>
            <w:r w:rsidRPr="00F1198D">
              <w:rPr>
                <w:rFonts w:ascii="Times New Roman" w:hAnsi="Times New Roman"/>
                <w:sz w:val="28"/>
                <w:szCs w:val="28"/>
              </w:rPr>
              <w:t xml:space="preserve">Обеспечивать соблюдение </w:t>
            </w:r>
            <w:r>
              <w:rPr>
                <w:rFonts w:ascii="Times New Roman" w:hAnsi="Times New Roman"/>
                <w:sz w:val="28"/>
                <w:szCs w:val="28"/>
              </w:rPr>
              <w:t>безопасности</w:t>
            </w:r>
            <w:r w:rsidRPr="004B4D61">
              <w:rPr>
                <w:rFonts w:ascii="Times New Roman" w:hAnsi="Times New Roman"/>
                <w:sz w:val="28"/>
                <w:szCs w:val="28"/>
              </w:rPr>
              <w:t xml:space="preserve"> технологических процессов</w:t>
            </w:r>
          </w:p>
          <w:p w14:paraId="3A5CD670" w14:textId="77777777" w:rsidR="009823BF" w:rsidRPr="00F1198D" w:rsidRDefault="009823BF" w:rsidP="00552FAE">
            <w:pPr>
              <w:tabs>
                <w:tab w:val="left" w:pos="317"/>
              </w:tabs>
              <w:spacing w:after="0" w:line="240" w:lineRule="auto"/>
              <w:rPr>
                <w:rFonts w:ascii="Times New Roman" w:hAnsi="Times New Roman"/>
                <w:iCs/>
                <w:color w:val="000000" w:themeColor="text1"/>
                <w:sz w:val="28"/>
                <w:szCs w:val="28"/>
                <w:lang w:val="kk-KZ"/>
              </w:rPr>
            </w:pPr>
          </w:p>
        </w:tc>
        <w:tc>
          <w:tcPr>
            <w:tcW w:w="1583" w:type="pct"/>
            <w:tcBorders>
              <w:top w:val="single" w:sz="4" w:space="0" w:color="auto"/>
              <w:left w:val="single" w:sz="4" w:space="0" w:color="auto"/>
              <w:bottom w:val="single" w:sz="4" w:space="0" w:color="auto"/>
              <w:right w:val="single" w:sz="4" w:space="0" w:color="auto"/>
            </w:tcBorders>
          </w:tcPr>
          <w:p w14:paraId="169B4A6D" w14:textId="77777777" w:rsidR="009823BF" w:rsidRPr="003973E9" w:rsidRDefault="009823BF" w:rsidP="00552FAE">
            <w:pPr>
              <w:tabs>
                <w:tab w:val="left" w:pos="271"/>
              </w:tabs>
              <w:suppressAutoHyphens w:val="0"/>
              <w:spacing w:after="0" w:line="240" w:lineRule="auto"/>
              <w:contextualSpacing/>
              <w:jc w:val="both"/>
              <w:rPr>
                <w:rFonts w:ascii="Times New Roman" w:hAnsi="Times New Roman"/>
                <w:sz w:val="28"/>
                <w:szCs w:val="28"/>
              </w:rPr>
            </w:pPr>
            <w:r w:rsidRPr="00F1198D">
              <w:rPr>
                <w:rFonts w:ascii="Times New Roman" w:hAnsi="Times New Roman"/>
                <w:color w:val="000000" w:themeColor="text1"/>
                <w:sz w:val="28"/>
                <w:szCs w:val="28"/>
                <w:lang w:val="kk-KZ"/>
              </w:rPr>
              <w:t>1</w:t>
            </w:r>
            <w:r>
              <w:rPr>
                <w:rFonts w:ascii="Times New Roman" w:hAnsi="Times New Roman"/>
                <w:color w:val="000000" w:themeColor="text1"/>
                <w:sz w:val="28"/>
                <w:szCs w:val="28"/>
                <w:lang w:val="kk-KZ"/>
              </w:rPr>
              <w:t>.</w:t>
            </w:r>
            <w:r w:rsidRPr="00F1198D">
              <w:rPr>
                <w:rFonts w:ascii="Times New Roman" w:hAnsi="Times New Roman"/>
                <w:color w:val="000000" w:themeColor="text1"/>
                <w:sz w:val="28"/>
                <w:szCs w:val="28"/>
              </w:rPr>
              <w:t xml:space="preserve"> </w:t>
            </w:r>
            <w:r w:rsidRPr="00F1198D">
              <w:rPr>
                <w:rFonts w:ascii="Times New Roman" w:hAnsi="Times New Roman"/>
                <w:sz w:val="28"/>
                <w:szCs w:val="28"/>
              </w:rPr>
              <w:t>Руководство санитарно-гигиеническими и санитарно-техническими нормами Республики Казахстан при организации производства работ</w:t>
            </w:r>
          </w:p>
          <w:p w14:paraId="5E82F2DD" w14:textId="77777777" w:rsidR="009823BF" w:rsidRPr="003973E9" w:rsidRDefault="009823BF" w:rsidP="00552FAE">
            <w:pPr>
              <w:tabs>
                <w:tab w:val="left" w:pos="271"/>
              </w:tabs>
              <w:suppressAutoHyphens w:val="0"/>
              <w:spacing w:after="0" w:line="240" w:lineRule="auto"/>
              <w:contextualSpacing/>
              <w:jc w:val="both"/>
              <w:rPr>
                <w:rFonts w:ascii="Times New Roman" w:hAnsi="Times New Roman"/>
                <w:sz w:val="28"/>
                <w:szCs w:val="28"/>
              </w:rPr>
            </w:pPr>
            <w:r w:rsidRPr="00F1198D">
              <w:rPr>
                <w:rFonts w:ascii="Times New Roman" w:hAnsi="Times New Roman"/>
                <w:color w:val="000000" w:themeColor="text1"/>
                <w:sz w:val="28"/>
                <w:szCs w:val="28"/>
              </w:rPr>
              <w:t>2</w:t>
            </w:r>
            <w:r>
              <w:rPr>
                <w:rFonts w:ascii="Times New Roman" w:hAnsi="Times New Roman"/>
                <w:color w:val="000000" w:themeColor="text1"/>
                <w:sz w:val="28"/>
                <w:szCs w:val="28"/>
              </w:rPr>
              <w:t>.</w:t>
            </w:r>
            <w:r w:rsidRPr="00F1198D">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Соблюдать </w:t>
            </w:r>
            <w:r w:rsidRPr="00F1198D">
              <w:rPr>
                <w:rFonts w:ascii="Times New Roman" w:hAnsi="Times New Roman"/>
                <w:color w:val="000000" w:themeColor="text1"/>
                <w:sz w:val="28"/>
                <w:szCs w:val="28"/>
              </w:rPr>
              <w:t>правил</w:t>
            </w:r>
            <w:r>
              <w:rPr>
                <w:rFonts w:ascii="Times New Roman" w:hAnsi="Times New Roman"/>
                <w:color w:val="000000" w:themeColor="text1"/>
                <w:sz w:val="28"/>
                <w:szCs w:val="28"/>
              </w:rPr>
              <w:t>а</w:t>
            </w:r>
            <w:r w:rsidRPr="00F1198D">
              <w:rPr>
                <w:rFonts w:ascii="Times New Roman" w:hAnsi="Times New Roman"/>
                <w:color w:val="000000" w:themeColor="text1"/>
                <w:sz w:val="28"/>
                <w:szCs w:val="28"/>
              </w:rPr>
              <w:t xml:space="preserve"> использования технологического оборудования, приспособлений и инструментов, способов и приемов безопасного выполнения работ</w:t>
            </w:r>
          </w:p>
          <w:p w14:paraId="60ABFC1F" w14:textId="77777777" w:rsidR="009823BF" w:rsidRPr="00F1198D" w:rsidRDefault="009823BF" w:rsidP="00552FAE">
            <w:pPr>
              <w:spacing w:after="0" w:line="240" w:lineRule="auto"/>
              <w:rPr>
                <w:rFonts w:ascii="Times New Roman" w:hAnsi="Times New Roman"/>
                <w:color w:val="000000" w:themeColor="text1"/>
                <w:sz w:val="28"/>
                <w:szCs w:val="28"/>
                <w:lang w:val="kk-KZ"/>
              </w:rPr>
            </w:pPr>
            <w:r w:rsidRPr="00F1198D">
              <w:rPr>
                <w:rFonts w:ascii="Times New Roman" w:hAnsi="Times New Roman"/>
                <w:color w:val="000000" w:themeColor="text1"/>
                <w:sz w:val="28"/>
                <w:szCs w:val="28"/>
              </w:rPr>
              <w:t>3</w:t>
            </w:r>
            <w:r>
              <w:rPr>
                <w:rFonts w:ascii="Times New Roman" w:hAnsi="Times New Roman"/>
                <w:color w:val="000000" w:themeColor="text1"/>
                <w:sz w:val="28"/>
                <w:szCs w:val="28"/>
              </w:rPr>
              <w:t>.</w:t>
            </w:r>
            <w:r w:rsidRPr="00F1198D">
              <w:rPr>
                <w:rFonts w:ascii="Times New Roman" w:hAnsi="Times New Roman"/>
                <w:color w:val="000000" w:themeColor="text1"/>
                <w:sz w:val="28"/>
                <w:szCs w:val="28"/>
              </w:rPr>
              <w:t xml:space="preserve"> Применение </w:t>
            </w:r>
            <w:r w:rsidRPr="00F1198D">
              <w:rPr>
                <w:rFonts w:ascii="Times New Roman" w:hAnsi="Times New Roman"/>
                <w:iCs/>
                <w:sz w:val="28"/>
                <w:szCs w:val="28"/>
              </w:rPr>
              <w:t>правил оказания первой помощи при несчастных случаях и иных повреждениях</w:t>
            </w:r>
          </w:p>
        </w:tc>
        <w:tc>
          <w:tcPr>
            <w:tcW w:w="1180" w:type="pct"/>
            <w:gridSpan w:val="2"/>
            <w:vMerge/>
            <w:tcBorders>
              <w:top w:val="single" w:sz="4" w:space="0" w:color="auto"/>
              <w:left w:val="single" w:sz="4" w:space="0" w:color="auto"/>
              <w:right w:val="single" w:sz="4" w:space="0" w:color="auto"/>
            </w:tcBorders>
          </w:tcPr>
          <w:p w14:paraId="40F42A6C" w14:textId="77777777" w:rsidR="009823BF" w:rsidRPr="00F1198D" w:rsidRDefault="009823BF" w:rsidP="00552FAE">
            <w:pPr>
              <w:suppressAutoHyphens w:val="0"/>
              <w:kinsoku w:val="0"/>
              <w:overflowPunct w:val="0"/>
              <w:autoSpaceDE w:val="0"/>
              <w:autoSpaceDN w:val="0"/>
              <w:spacing w:after="0" w:line="240" w:lineRule="auto"/>
              <w:rPr>
                <w:rFonts w:ascii="Times New Roman" w:hAnsi="Times New Roman"/>
                <w:color w:val="000000" w:themeColor="text1"/>
                <w:sz w:val="28"/>
                <w:szCs w:val="28"/>
              </w:rPr>
            </w:pPr>
          </w:p>
        </w:tc>
      </w:tr>
      <w:tr w:rsidR="009823BF" w:rsidRPr="003973E9" w14:paraId="4303412E" w14:textId="77777777" w:rsidTr="00552FAE">
        <w:trPr>
          <w:trHeight w:val="4937"/>
        </w:trPr>
        <w:tc>
          <w:tcPr>
            <w:tcW w:w="1149" w:type="pct"/>
            <w:vMerge/>
            <w:tcBorders>
              <w:top w:val="single" w:sz="4" w:space="0" w:color="auto"/>
              <w:left w:val="single" w:sz="4" w:space="0" w:color="auto"/>
              <w:right w:val="single" w:sz="4" w:space="0" w:color="auto"/>
            </w:tcBorders>
          </w:tcPr>
          <w:p w14:paraId="5B025C95" w14:textId="77777777" w:rsidR="009823BF" w:rsidRPr="003973E9" w:rsidRDefault="009823BF" w:rsidP="00552FAE">
            <w:pPr>
              <w:suppressAutoHyphens w:val="0"/>
              <w:spacing w:after="0" w:line="240" w:lineRule="auto"/>
              <w:rPr>
                <w:rFonts w:ascii="Times New Roman" w:hAnsi="Times New Roman"/>
                <w:sz w:val="28"/>
                <w:szCs w:val="28"/>
              </w:rPr>
            </w:pPr>
          </w:p>
        </w:tc>
        <w:tc>
          <w:tcPr>
            <w:tcW w:w="1088" w:type="pct"/>
            <w:tcBorders>
              <w:top w:val="single" w:sz="4" w:space="0" w:color="auto"/>
              <w:left w:val="single" w:sz="4" w:space="0" w:color="auto"/>
              <w:right w:val="single" w:sz="4" w:space="0" w:color="auto"/>
            </w:tcBorders>
          </w:tcPr>
          <w:p w14:paraId="04A6B7F1" w14:textId="77777777" w:rsidR="009823BF" w:rsidRPr="00B31486" w:rsidRDefault="009823BF" w:rsidP="00552FAE">
            <w:pPr>
              <w:tabs>
                <w:tab w:val="left" w:pos="317"/>
              </w:tabs>
              <w:suppressAutoHyphens w:val="0"/>
              <w:spacing w:after="0" w:line="240" w:lineRule="auto"/>
              <w:rPr>
                <w:rFonts w:ascii="Times New Roman" w:hAnsi="Times New Roman"/>
                <w:iCs/>
                <w:color w:val="000000" w:themeColor="text1"/>
                <w:kern w:val="0"/>
                <w:sz w:val="28"/>
                <w:szCs w:val="28"/>
                <w:lang w:val="kk-KZ"/>
              </w:rPr>
            </w:pPr>
            <w:r w:rsidRPr="00F1198D">
              <w:rPr>
                <w:rFonts w:ascii="Times New Roman" w:hAnsi="Times New Roman"/>
                <w:iCs/>
                <w:color w:val="000000" w:themeColor="text1"/>
                <w:kern w:val="0"/>
                <w:sz w:val="28"/>
                <w:szCs w:val="28"/>
              </w:rPr>
              <w:t xml:space="preserve">РО  </w:t>
            </w:r>
            <w:r>
              <w:rPr>
                <w:rFonts w:ascii="Times New Roman" w:hAnsi="Times New Roman"/>
                <w:iCs/>
                <w:color w:val="000000" w:themeColor="text1"/>
                <w:kern w:val="0"/>
                <w:sz w:val="28"/>
                <w:szCs w:val="28"/>
              </w:rPr>
              <w:t>3. Р</w:t>
            </w:r>
            <w:r>
              <w:rPr>
                <w:rFonts w:ascii="Times New Roman" w:hAnsi="Times New Roman"/>
                <w:sz w:val="28"/>
                <w:szCs w:val="28"/>
              </w:rPr>
              <w:t>азрабатывать мероприятия по безопасности и охране труда</w:t>
            </w:r>
          </w:p>
        </w:tc>
        <w:tc>
          <w:tcPr>
            <w:tcW w:w="1583" w:type="pct"/>
            <w:tcBorders>
              <w:top w:val="single" w:sz="4" w:space="0" w:color="auto"/>
              <w:left w:val="single" w:sz="4" w:space="0" w:color="auto"/>
              <w:right w:val="single" w:sz="4" w:space="0" w:color="auto"/>
            </w:tcBorders>
          </w:tcPr>
          <w:p w14:paraId="0AEB5D0A" w14:textId="77777777" w:rsidR="009823BF" w:rsidRPr="003973E9" w:rsidRDefault="009823BF" w:rsidP="00552FAE">
            <w:pPr>
              <w:tabs>
                <w:tab w:val="left" w:pos="271"/>
              </w:tabs>
              <w:suppressAutoHyphens w:val="0"/>
              <w:spacing w:after="0" w:line="240" w:lineRule="auto"/>
              <w:contextualSpacing/>
              <w:jc w:val="both"/>
              <w:rPr>
                <w:rFonts w:ascii="Times New Roman" w:hAnsi="Times New Roman"/>
                <w:sz w:val="28"/>
                <w:szCs w:val="28"/>
              </w:rPr>
            </w:pPr>
            <w:r w:rsidRPr="00F1198D">
              <w:rPr>
                <w:rFonts w:ascii="Times New Roman" w:hAnsi="Times New Roman"/>
                <w:color w:val="000000" w:themeColor="text1"/>
                <w:sz w:val="28"/>
                <w:szCs w:val="28"/>
              </w:rPr>
              <w:t>1</w:t>
            </w:r>
            <w:r>
              <w:rPr>
                <w:rFonts w:ascii="Times New Roman" w:hAnsi="Times New Roman"/>
                <w:color w:val="000000" w:themeColor="text1"/>
                <w:sz w:val="28"/>
                <w:szCs w:val="28"/>
              </w:rPr>
              <w:t>.</w:t>
            </w:r>
            <w:r w:rsidRPr="00F1198D">
              <w:rPr>
                <w:rFonts w:ascii="Times New Roman" w:hAnsi="Times New Roman"/>
                <w:color w:val="000000" w:themeColor="text1"/>
                <w:sz w:val="28"/>
                <w:szCs w:val="28"/>
              </w:rPr>
              <w:t xml:space="preserve"> </w:t>
            </w:r>
            <w:r>
              <w:rPr>
                <w:rFonts w:ascii="Times New Roman" w:hAnsi="Times New Roman"/>
                <w:sz w:val="28"/>
                <w:szCs w:val="28"/>
              </w:rPr>
              <w:t>Общие санитарно-гигиенические требования к производственным помещениям и рабочим местам</w:t>
            </w:r>
          </w:p>
          <w:p w14:paraId="025CFCDD" w14:textId="77777777" w:rsidR="009823BF" w:rsidRPr="003973E9" w:rsidRDefault="009823BF" w:rsidP="00552FAE">
            <w:pPr>
              <w:tabs>
                <w:tab w:val="left" w:pos="271"/>
              </w:tabs>
              <w:suppressAutoHyphens w:val="0"/>
              <w:spacing w:after="0" w:line="240" w:lineRule="auto"/>
              <w:contextualSpacing/>
              <w:jc w:val="both"/>
              <w:rPr>
                <w:rFonts w:ascii="Times New Roman" w:hAnsi="Times New Roman"/>
                <w:sz w:val="28"/>
                <w:szCs w:val="28"/>
              </w:rPr>
            </w:pPr>
            <w:r w:rsidRPr="00F1198D">
              <w:rPr>
                <w:rFonts w:ascii="Times New Roman" w:hAnsi="Times New Roman"/>
                <w:color w:val="000000" w:themeColor="text1"/>
                <w:sz w:val="28"/>
                <w:szCs w:val="28"/>
              </w:rPr>
              <w:t>2</w:t>
            </w:r>
            <w:r>
              <w:rPr>
                <w:rFonts w:ascii="Times New Roman" w:hAnsi="Times New Roman"/>
                <w:color w:val="000000" w:themeColor="text1"/>
                <w:sz w:val="28"/>
                <w:szCs w:val="28"/>
              </w:rPr>
              <w:t>.</w:t>
            </w:r>
            <w:r w:rsidRPr="00F1198D">
              <w:rPr>
                <w:rFonts w:ascii="Times New Roman" w:hAnsi="Times New Roman"/>
                <w:color w:val="000000" w:themeColor="text1"/>
                <w:sz w:val="28"/>
                <w:szCs w:val="28"/>
              </w:rPr>
              <w:t xml:space="preserve"> </w:t>
            </w:r>
            <w:r>
              <w:rPr>
                <w:rFonts w:ascii="Times New Roman" w:hAnsi="Times New Roman"/>
                <w:sz w:val="28"/>
                <w:szCs w:val="28"/>
              </w:rPr>
              <w:t>Организация службы контроля и надзора за состоянием охраны труда в организации.</w:t>
            </w:r>
          </w:p>
          <w:p w14:paraId="445D4E8D" w14:textId="77777777" w:rsidR="009823BF" w:rsidRPr="003973E9" w:rsidRDefault="009823BF" w:rsidP="00552FAE">
            <w:pPr>
              <w:tabs>
                <w:tab w:val="left" w:pos="271"/>
              </w:tabs>
              <w:spacing w:after="0" w:line="240" w:lineRule="auto"/>
              <w:contextualSpacing/>
              <w:jc w:val="both"/>
              <w:rPr>
                <w:rFonts w:ascii="Times New Roman" w:hAnsi="Times New Roman"/>
                <w:sz w:val="28"/>
                <w:szCs w:val="28"/>
              </w:rPr>
            </w:pPr>
            <w:r w:rsidRPr="00F1198D">
              <w:rPr>
                <w:rFonts w:ascii="Times New Roman" w:hAnsi="Times New Roman"/>
                <w:color w:val="000000" w:themeColor="text1"/>
                <w:sz w:val="28"/>
                <w:szCs w:val="28"/>
              </w:rPr>
              <w:t>3</w:t>
            </w:r>
            <w:r>
              <w:rPr>
                <w:rFonts w:ascii="Times New Roman" w:hAnsi="Times New Roman"/>
                <w:color w:val="000000" w:themeColor="text1"/>
                <w:sz w:val="28"/>
                <w:szCs w:val="28"/>
              </w:rPr>
              <w:t>.</w:t>
            </w:r>
            <w:r w:rsidRPr="00F1198D">
              <w:rPr>
                <w:rFonts w:ascii="Times New Roman" w:hAnsi="Times New Roman"/>
                <w:color w:val="000000" w:themeColor="text1"/>
                <w:sz w:val="28"/>
                <w:szCs w:val="28"/>
              </w:rPr>
              <w:t xml:space="preserve"> </w:t>
            </w:r>
            <w:r>
              <w:rPr>
                <w:rFonts w:ascii="Times New Roman" w:hAnsi="Times New Roman"/>
                <w:color w:val="000000" w:themeColor="text1"/>
                <w:sz w:val="28"/>
                <w:szCs w:val="28"/>
              </w:rPr>
              <w:t>А</w:t>
            </w:r>
            <w:r>
              <w:rPr>
                <w:rFonts w:ascii="Times New Roman" w:hAnsi="Times New Roman"/>
                <w:sz w:val="28"/>
                <w:szCs w:val="28"/>
              </w:rPr>
              <w:t>нализ деятельности организации с целью выявления рисков в области безопасности и охраны труда, здоровья персонала</w:t>
            </w:r>
          </w:p>
        </w:tc>
        <w:tc>
          <w:tcPr>
            <w:tcW w:w="1180" w:type="pct"/>
            <w:gridSpan w:val="2"/>
            <w:vMerge/>
            <w:tcBorders>
              <w:top w:val="single" w:sz="4" w:space="0" w:color="auto"/>
              <w:left w:val="single" w:sz="4" w:space="0" w:color="auto"/>
              <w:right w:val="single" w:sz="4" w:space="0" w:color="auto"/>
            </w:tcBorders>
          </w:tcPr>
          <w:p w14:paraId="4A9B4DC4" w14:textId="77777777" w:rsidR="009823BF" w:rsidRPr="003973E9" w:rsidRDefault="009823BF" w:rsidP="00552FAE">
            <w:pPr>
              <w:suppressAutoHyphens w:val="0"/>
              <w:kinsoku w:val="0"/>
              <w:overflowPunct w:val="0"/>
              <w:autoSpaceDE w:val="0"/>
              <w:autoSpaceDN w:val="0"/>
              <w:spacing w:after="0" w:line="240" w:lineRule="auto"/>
              <w:rPr>
                <w:rFonts w:ascii="Times New Roman" w:eastAsia="Times New Roman" w:hAnsi="Times New Roman"/>
                <w:spacing w:val="-1"/>
                <w:kern w:val="0"/>
                <w:sz w:val="28"/>
                <w:szCs w:val="28"/>
                <w:lang w:eastAsia="ru-RU" w:bidi="ru-RU"/>
              </w:rPr>
            </w:pPr>
          </w:p>
        </w:tc>
      </w:tr>
    </w:tbl>
    <w:tbl>
      <w:tblPr>
        <w:tblpPr w:leftFromText="180" w:rightFromText="180" w:vertAnchor="text" w:horzAnchor="margin" w:tblpY="1"/>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158"/>
        <w:gridCol w:w="3161"/>
        <w:gridCol w:w="2303"/>
      </w:tblGrid>
      <w:tr w:rsidR="009823BF" w:rsidRPr="002F2B70" w14:paraId="600D846C" w14:textId="77777777" w:rsidTr="00552FAE">
        <w:tc>
          <w:tcPr>
            <w:tcW w:w="5000" w:type="pct"/>
            <w:gridSpan w:val="4"/>
            <w:tcBorders>
              <w:top w:val="single" w:sz="4" w:space="0" w:color="auto"/>
              <w:left w:val="single" w:sz="4" w:space="0" w:color="auto"/>
              <w:bottom w:val="single" w:sz="4" w:space="0" w:color="auto"/>
              <w:right w:val="single" w:sz="4" w:space="0" w:color="auto"/>
            </w:tcBorders>
          </w:tcPr>
          <w:p w14:paraId="6EE8478B" w14:textId="77777777" w:rsidR="009823BF" w:rsidRPr="002F2B70" w:rsidRDefault="009823BF" w:rsidP="00552FAE">
            <w:pPr>
              <w:suppressAutoHyphens w:val="0"/>
              <w:spacing w:after="0" w:line="240" w:lineRule="auto"/>
              <w:jc w:val="center"/>
              <w:rPr>
                <w:rFonts w:ascii="Times New Roman" w:hAnsi="Times New Roman"/>
                <w:b/>
                <w:sz w:val="28"/>
                <w:szCs w:val="28"/>
              </w:rPr>
            </w:pPr>
            <w:bookmarkStart w:id="9" w:name="_Toc515268217"/>
            <w:r w:rsidRPr="002F2B70">
              <w:rPr>
                <w:rFonts w:ascii="Times New Roman" w:hAnsi="Times New Roman"/>
                <w:b/>
                <w:sz w:val="28"/>
                <w:szCs w:val="28"/>
              </w:rPr>
              <w:t>Профессиональные модули</w:t>
            </w:r>
            <w:bookmarkEnd w:id="9"/>
          </w:p>
        </w:tc>
      </w:tr>
      <w:tr w:rsidR="009823BF" w:rsidRPr="002F2B70" w14:paraId="60DD334A" w14:textId="77777777" w:rsidTr="00552FAE">
        <w:tc>
          <w:tcPr>
            <w:tcW w:w="1147" w:type="pct"/>
            <w:tcBorders>
              <w:top w:val="single" w:sz="4" w:space="0" w:color="auto"/>
              <w:left w:val="single" w:sz="4" w:space="0" w:color="auto"/>
              <w:bottom w:val="single" w:sz="4" w:space="0" w:color="auto"/>
              <w:right w:val="single" w:sz="4" w:space="0" w:color="auto"/>
            </w:tcBorders>
            <w:vAlign w:val="center"/>
            <w:hideMark/>
          </w:tcPr>
          <w:p w14:paraId="019E16DA" w14:textId="77777777" w:rsidR="009823BF" w:rsidRPr="002F2B70" w:rsidRDefault="009823BF" w:rsidP="00552FAE">
            <w:pPr>
              <w:suppressAutoHyphens w:val="0"/>
              <w:spacing w:after="0" w:line="240" w:lineRule="auto"/>
              <w:jc w:val="center"/>
              <w:rPr>
                <w:rFonts w:ascii="Times New Roman" w:hAnsi="Times New Roman"/>
                <w:b/>
                <w:kern w:val="2"/>
                <w:sz w:val="28"/>
                <w:szCs w:val="28"/>
              </w:rPr>
            </w:pPr>
            <w:r w:rsidRPr="002F2B70">
              <w:rPr>
                <w:rFonts w:ascii="Times New Roman" w:hAnsi="Times New Roman"/>
                <w:b/>
                <w:sz w:val="28"/>
                <w:szCs w:val="28"/>
              </w:rPr>
              <w:t>Наименование модуля</w:t>
            </w:r>
          </w:p>
        </w:tc>
        <w:tc>
          <w:tcPr>
            <w:tcW w:w="1091" w:type="pct"/>
            <w:tcBorders>
              <w:top w:val="single" w:sz="4" w:space="0" w:color="auto"/>
              <w:left w:val="single" w:sz="4" w:space="0" w:color="auto"/>
              <w:bottom w:val="single" w:sz="4" w:space="0" w:color="auto"/>
              <w:right w:val="single" w:sz="4" w:space="0" w:color="auto"/>
            </w:tcBorders>
            <w:vAlign w:val="center"/>
            <w:hideMark/>
          </w:tcPr>
          <w:p w14:paraId="28DF6716" w14:textId="77777777" w:rsidR="009823BF" w:rsidRPr="002F2B70" w:rsidRDefault="009823BF" w:rsidP="00552FAE">
            <w:pPr>
              <w:suppressAutoHyphens w:val="0"/>
              <w:spacing w:after="0" w:line="240" w:lineRule="auto"/>
              <w:jc w:val="center"/>
              <w:rPr>
                <w:rFonts w:ascii="Times New Roman" w:hAnsi="Times New Roman"/>
                <w:b/>
                <w:sz w:val="28"/>
                <w:szCs w:val="28"/>
              </w:rPr>
            </w:pPr>
            <w:r w:rsidRPr="002F2B70">
              <w:rPr>
                <w:rFonts w:ascii="Times New Roman" w:hAnsi="Times New Roman"/>
                <w:b/>
                <w:sz w:val="28"/>
                <w:szCs w:val="28"/>
              </w:rPr>
              <w:t>Результаты обучения</w:t>
            </w:r>
          </w:p>
        </w:tc>
        <w:tc>
          <w:tcPr>
            <w:tcW w:w="1598" w:type="pct"/>
            <w:tcBorders>
              <w:top w:val="single" w:sz="4" w:space="0" w:color="auto"/>
              <w:left w:val="single" w:sz="4" w:space="0" w:color="auto"/>
              <w:bottom w:val="single" w:sz="4" w:space="0" w:color="auto"/>
              <w:right w:val="single" w:sz="4" w:space="0" w:color="auto"/>
            </w:tcBorders>
            <w:vAlign w:val="center"/>
          </w:tcPr>
          <w:p w14:paraId="1D82922F" w14:textId="77777777" w:rsidR="009823BF" w:rsidRPr="002F2B70" w:rsidRDefault="009823BF" w:rsidP="00552FAE">
            <w:pPr>
              <w:pStyle w:val="Default"/>
              <w:jc w:val="center"/>
              <w:rPr>
                <w:rFonts w:eastAsia="Calibri"/>
                <w:b/>
                <w:sz w:val="28"/>
                <w:szCs w:val="28"/>
                <w:lang w:eastAsia="en-US"/>
              </w:rPr>
            </w:pPr>
            <w:r w:rsidRPr="002F2B70">
              <w:rPr>
                <w:b/>
                <w:sz w:val="28"/>
                <w:szCs w:val="28"/>
              </w:rPr>
              <w:t>Критерии оценки результатов обучения</w:t>
            </w:r>
          </w:p>
        </w:tc>
        <w:tc>
          <w:tcPr>
            <w:tcW w:w="1163" w:type="pct"/>
            <w:tcBorders>
              <w:top w:val="single" w:sz="4" w:space="0" w:color="auto"/>
              <w:left w:val="single" w:sz="4" w:space="0" w:color="auto"/>
              <w:bottom w:val="single" w:sz="4" w:space="0" w:color="auto"/>
              <w:right w:val="single" w:sz="4" w:space="0" w:color="auto"/>
            </w:tcBorders>
            <w:vAlign w:val="center"/>
            <w:hideMark/>
          </w:tcPr>
          <w:p w14:paraId="352ED63A" w14:textId="77777777" w:rsidR="009823BF" w:rsidRPr="002F2B70" w:rsidRDefault="009823BF" w:rsidP="00552FAE">
            <w:pPr>
              <w:pStyle w:val="TableParagraph"/>
              <w:widowControl/>
              <w:kinsoku w:val="0"/>
              <w:overflowPunct w:val="0"/>
              <w:jc w:val="center"/>
              <w:rPr>
                <w:b/>
                <w:spacing w:val="-1"/>
                <w:sz w:val="28"/>
                <w:szCs w:val="28"/>
                <w:lang w:eastAsia="en-US"/>
              </w:rPr>
            </w:pPr>
            <w:r w:rsidRPr="002F2B70">
              <w:rPr>
                <w:b/>
                <w:sz w:val="28"/>
                <w:szCs w:val="28"/>
              </w:rPr>
              <w:t>Дисциплины, формирующие модуль</w:t>
            </w:r>
          </w:p>
        </w:tc>
      </w:tr>
      <w:tr w:rsidR="009823BF" w:rsidRPr="002F2B70" w14:paraId="4FAD895C" w14:textId="77777777" w:rsidTr="00552FAE">
        <w:trPr>
          <w:trHeight w:val="990"/>
        </w:trPr>
        <w:tc>
          <w:tcPr>
            <w:tcW w:w="1147" w:type="pct"/>
            <w:vMerge w:val="restart"/>
            <w:tcBorders>
              <w:top w:val="single" w:sz="4" w:space="0" w:color="auto"/>
              <w:left w:val="single" w:sz="4" w:space="0" w:color="auto"/>
              <w:right w:val="single" w:sz="4" w:space="0" w:color="auto"/>
            </w:tcBorders>
          </w:tcPr>
          <w:p w14:paraId="210599A1" w14:textId="77777777" w:rsidR="009823BF" w:rsidRPr="002F2B70" w:rsidRDefault="009823BF" w:rsidP="00552FAE">
            <w:pPr>
              <w:suppressAutoHyphens w:val="0"/>
              <w:spacing w:after="0" w:line="240" w:lineRule="auto"/>
              <w:rPr>
                <w:rFonts w:ascii="Times New Roman" w:eastAsia="Times New Roman" w:hAnsi="Times New Roman"/>
                <w:spacing w:val="-1"/>
                <w:kern w:val="0"/>
                <w:sz w:val="28"/>
                <w:szCs w:val="28"/>
                <w:lang w:bidi="ru-RU"/>
              </w:rPr>
            </w:pPr>
            <w:r w:rsidRPr="002F2B70">
              <w:rPr>
                <w:rFonts w:ascii="Times New Roman" w:hAnsi="Times New Roman"/>
                <w:spacing w:val="-1"/>
                <w:sz w:val="28"/>
                <w:szCs w:val="28"/>
              </w:rPr>
              <w:t>ПМ 1. Разработка конструкторской и технологической документации</w:t>
            </w:r>
          </w:p>
        </w:tc>
        <w:tc>
          <w:tcPr>
            <w:tcW w:w="1091" w:type="pct"/>
            <w:tcBorders>
              <w:top w:val="single" w:sz="4" w:space="0" w:color="auto"/>
              <w:left w:val="single" w:sz="4" w:space="0" w:color="auto"/>
              <w:right w:val="single" w:sz="4" w:space="0" w:color="auto"/>
            </w:tcBorders>
          </w:tcPr>
          <w:p w14:paraId="6EE37B52" w14:textId="77777777" w:rsidR="009823BF" w:rsidRPr="002F2B70" w:rsidRDefault="009823BF" w:rsidP="00552FAE">
            <w:pPr>
              <w:spacing w:after="0" w:line="240" w:lineRule="auto"/>
              <w:rPr>
                <w:rFonts w:ascii="Times New Roman" w:hAnsi="Times New Roman"/>
                <w:sz w:val="28"/>
                <w:szCs w:val="28"/>
              </w:rPr>
            </w:pPr>
            <w:r w:rsidRPr="002F2B70">
              <w:rPr>
                <w:rFonts w:ascii="Times New Roman" w:hAnsi="Times New Roman"/>
                <w:sz w:val="28"/>
                <w:szCs w:val="28"/>
              </w:rPr>
              <w:t>РО 1. Выполнять чертежные работы простой и средней сложности</w:t>
            </w:r>
          </w:p>
        </w:tc>
        <w:tc>
          <w:tcPr>
            <w:tcW w:w="1598" w:type="pct"/>
            <w:tcBorders>
              <w:top w:val="single" w:sz="4" w:space="0" w:color="auto"/>
              <w:left w:val="single" w:sz="4" w:space="0" w:color="auto"/>
              <w:right w:val="single" w:sz="4" w:space="0" w:color="auto"/>
            </w:tcBorders>
          </w:tcPr>
          <w:p w14:paraId="27FEDDB8" w14:textId="77777777" w:rsidR="009823BF" w:rsidRPr="002F2B70" w:rsidRDefault="009823BF" w:rsidP="006B4007">
            <w:pPr>
              <w:numPr>
                <w:ilvl w:val="0"/>
                <w:numId w:val="8"/>
              </w:numPr>
              <w:tabs>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z w:val="28"/>
                <w:szCs w:val="28"/>
              </w:rPr>
            </w:pPr>
            <w:r w:rsidRPr="002F2B70">
              <w:rPr>
                <w:rFonts w:ascii="Times New Roman" w:hAnsi="Times New Roman"/>
                <w:sz w:val="28"/>
                <w:szCs w:val="28"/>
              </w:rPr>
              <w:t xml:space="preserve">Соблюдение правил оформления чертежей общего вида и сборочных чертежей </w:t>
            </w:r>
          </w:p>
          <w:p w14:paraId="778CA917" w14:textId="77777777" w:rsidR="009823BF" w:rsidRPr="002F2B70" w:rsidRDefault="009823BF" w:rsidP="006B4007">
            <w:pPr>
              <w:numPr>
                <w:ilvl w:val="0"/>
                <w:numId w:val="8"/>
              </w:numPr>
              <w:tabs>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z w:val="28"/>
                <w:szCs w:val="28"/>
              </w:rPr>
            </w:pPr>
            <w:r w:rsidRPr="002F2B70">
              <w:rPr>
                <w:rFonts w:ascii="Times New Roman" w:hAnsi="Times New Roman"/>
                <w:sz w:val="28"/>
                <w:szCs w:val="28"/>
              </w:rPr>
              <w:t>Выполнение проекции геометрических тел, разрезов и сечений и их аксонометрии</w:t>
            </w:r>
          </w:p>
          <w:p w14:paraId="6A3FE1F8" w14:textId="77777777" w:rsidR="009823BF" w:rsidRPr="002F2B70" w:rsidRDefault="009823BF" w:rsidP="006B4007">
            <w:pPr>
              <w:numPr>
                <w:ilvl w:val="0"/>
                <w:numId w:val="8"/>
              </w:numPr>
              <w:tabs>
                <w:tab w:val="left" w:pos="373"/>
              </w:tabs>
              <w:kinsoku w:val="0"/>
              <w:overflowPunct w:val="0"/>
              <w:autoSpaceDE w:val="0"/>
              <w:autoSpaceDN w:val="0"/>
              <w:adjustRightInd w:val="0"/>
              <w:spacing w:after="0" w:line="240" w:lineRule="auto"/>
              <w:ind w:left="0" w:firstLine="0"/>
              <w:contextualSpacing/>
              <w:jc w:val="both"/>
              <w:rPr>
                <w:rFonts w:ascii="Times New Roman" w:hAnsi="Times New Roman"/>
                <w:sz w:val="28"/>
                <w:szCs w:val="28"/>
              </w:rPr>
            </w:pPr>
            <w:r w:rsidRPr="002F2B70">
              <w:rPr>
                <w:rFonts w:ascii="Times New Roman" w:hAnsi="Times New Roman"/>
                <w:sz w:val="28"/>
                <w:szCs w:val="28"/>
              </w:rPr>
              <w:t>Оформление сборочных чертежей по эскизам</w:t>
            </w:r>
          </w:p>
        </w:tc>
        <w:tc>
          <w:tcPr>
            <w:tcW w:w="1163" w:type="pct"/>
            <w:vMerge w:val="restart"/>
            <w:tcBorders>
              <w:top w:val="single" w:sz="4" w:space="0" w:color="auto"/>
              <w:left w:val="single" w:sz="4" w:space="0" w:color="auto"/>
              <w:right w:val="single" w:sz="4" w:space="0" w:color="auto"/>
            </w:tcBorders>
          </w:tcPr>
          <w:p w14:paraId="2FCCE8CC" w14:textId="77777777" w:rsidR="009823BF" w:rsidRPr="002F2B70" w:rsidRDefault="009823BF" w:rsidP="00552FAE">
            <w:pPr>
              <w:pStyle w:val="TableParagraph"/>
              <w:widowControl/>
              <w:kinsoku w:val="0"/>
              <w:overflowPunct w:val="0"/>
              <w:jc w:val="both"/>
              <w:rPr>
                <w:spacing w:val="-1"/>
                <w:sz w:val="28"/>
                <w:szCs w:val="28"/>
              </w:rPr>
            </w:pPr>
            <w:r w:rsidRPr="002F2B70">
              <w:rPr>
                <w:spacing w:val="-1"/>
                <w:sz w:val="28"/>
                <w:szCs w:val="28"/>
              </w:rPr>
              <w:t>Черчение</w:t>
            </w:r>
          </w:p>
          <w:p w14:paraId="630B9DB1" w14:textId="77777777" w:rsidR="009823BF" w:rsidRPr="002F2B70" w:rsidRDefault="009823BF" w:rsidP="00552FAE">
            <w:pPr>
              <w:suppressAutoHyphens w:val="0"/>
              <w:spacing w:after="0" w:line="240" w:lineRule="auto"/>
              <w:jc w:val="both"/>
              <w:rPr>
                <w:rFonts w:ascii="Times New Roman" w:eastAsia="Times New Roman" w:hAnsi="Times New Roman"/>
                <w:spacing w:val="-1"/>
                <w:kern w:val="0"/>
                <w:sz w:val="28"/>
                <w:szCs w:val="28"/>
                <w:lang w:bidi="ru-RU"/>
              </w:rPr>
            </w:pPr>
            <w:r w:rsidRPr="002F2B70">
              <w:rPr>
                <w:rFonts w:ascii="Times New Roman" w:hAnsi="Times New Roman"/>
                <w:spacing w:val="-1"/>
                <w:sz w:val="28"/>
                <w:szCs w:val="28"/>
              </w:rPr>
              <w:t>Компьютерная графика</w:t>
            </w:r>
          </w:p>
        </w:tc>
      </w:tr>
      <w:tr w:rsidR="009823BF" w:rsidRPr="002F2B70" w14:paraId="50F05E4B" w14:textId="77777777" w:rsidTr="00552FAE">
        <w:tc>
          <w:tcPr>
            <w:tcW w:w="1147" w:type="pct"/>
            <w:vMerge/>
            <w:tcBorders>
              <w:left w:val="single" w:sz="4" w:space="0" w:color="auto"/>
              <w:right w:val="single" w:sz="4" w:space="0" w:color="auto"/>
            </w:tcBorders>
          </w:tcPr>
          <w:p w14:paraId="4F7B6424" w14:textId="77777777" w:rsidR="009823BF" w:rsidRPr="002F2B70" w:rsidRDefault="009823BF" w:rsidP="00552FAE">
            <w:pPr>
              <w:suppressAutoHyphens w:val="0"/>
              <w:spacing w:after="0" w:line="240" w:lineRule="auto"/>
              <w:jc w:val="both"/>
              <w:rPr>
                <w:rFonts w:ascii="Times New Roman" w:eastAsia="Times New Roman" w:hAnsi="Times New Roman"/>
                <w:spacing w:val="-1"/>
                <w:kern w:val="0"/>
                <w:sz w:val="28"/>
                <w:szCs w:val="28"/>
                <w:lang w:bidi="ru-RU"/>
              </w:rPr>
            </w:pPr>
          </w:p>
        </w:tc>
        <w:tc>
          <w:tcPr>
            <w:tcW w:w="1091" w:type="pct"/>
            <w:tcBorders>
              <w:top w:val="single" w:sz="4" w:space="0" w:color="auto"/>
              <w:left w:val="single" w:sz="4" w:space="0" w:color="auto"/>
              <w:bottom w:val="single" w:sz="4" w:space="0" w:color="auto"/>
              <w:right w:val="single" w:sz="4" w:space="0" w:color="auto"/>
            </w:tcBorders>
          </w:tcPr>
          <w:p w14:paraId="4BBD8B20" w14:textId="77777777" w:rsidR="009823BF" w:rsidRPr="002F2B70" w:rsidRDefault="009823BF" w:rsidP="00552FAE">
            <w:pPr>
              <w:suppressAutoHyphens w:val="0"/>
              <w:spacing w:after="0" w:line="240" w:lineRule="auto"/>
              <w:rPr>
                <w:rFonts w:ascii="Times New Roman" w:hAnsi="Times New Roman"/>
                <w:sz w:val="28"/>
                <w:szCs w:val="28"/>
              </w:rPr>
            </w:pPr>
            <w:r w:rsidRPr="002F2B70">
              <w:rPr>
                <w:rFonts w:ascii="Times New Roman" w:hAnsi="Times New Roman"/>
                <w:sz w:val="28"/>
                <w:szCs w:val="28"/>
              </w:rPr>
              <w:t>РО 2. Создавать, редактировать и оформлять чертежи</w:t>
            </w:r>
            <w:r w:rsidRPr="002F2B70">
              <w:rPr>
                <w:rFonts w:ascii="Times New Roman" w:hAnsi="Times New Roman"/>
                <w:sz w:val="28"/>
                <w:szCs w:val="28"/>
                <w:lang w:val="kk-KZ"/>
              </w:rPr>
              <w:t xml:space="preserve"> </w:t>
            </w:r>
            <w:r w:rsidRPr="002F2B70">
              <w:rPr>
                <w:rFonts w:ascii="Times New Roman" w:hAnsi="Times New Roman"/>
                <w:sz w:val="28"/>
                <w:szCs w:val="28"/>
              </w:rPr>
              <w:t xml:space="preserve">с помощью компьютерных технологий </w:t>
            </w:r>
          </w:p>
        </w:tc>
        <w:tc>
          <w:tcPr>
            <w:tcW w:w="1598" w:type="pct"/>
            <w:tcBorders>
              <w:top w:val="single" w:sz="4" w:space="0" w:color="auto"/>
              <w:left w:val="single" w:sz="4" w:space="0" w:color="auto"/>
              <w:bottom w:val="single" w:sz="4" w:space="0" w:color="auto"/>
              <w:right w:val="single" w:sz="4" w:space="0" w:color="auto"/>
            </w:tcBorders>
          </w:tcPr>
          <w:p w14:paraId="418F207E" w14:textId="77777777" w:rsidR="009823BF" w:rsidRPr="002F2B70" w:rsidRDefault="009823BF" w:rsidP="006B4007">
            <w:pPr>
              <w:numPr>
                <w:ilvl w:val="0"/>
                <w:numId w:val="9"/>
              </w:numPr>
              <w:tabs>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z w:val="28"/>
                <w:szCs w:val="28"/>
              </w:rPr>
            </w:pPr>
            <w:r w:rsidRPr="002F2B70">
              <w:rPr>
                <w:rFonts w:ascii="Times New Roman" w:hAnsi="Times New Roman"/>
                <w:sz w:val="28"/>
                <w:szCs w:val="28"/>
              </w:rPr>
              <w:t>Основные понятия о технических средствах компьютерной графики</w:t>
            </w:r>
          </w:p>
          <w:p w14:paraId="2ADE61C2" w14:textId="77777777" w:rsidR="009823BF" w:rsidRPr="002F2B70" w:rsidRDefault="009823BF" w:rsidP="006B4007">
            <w:pPr>
              <w:numPr>
                <w:ilvl w:val="0"/>
                <w:numId w:val="9"/>
              </w:numPr>
              <w:tabs>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z w:val="28"/>
                <w:szCs w:val="28"/>
              </w:rPr>
            </w:pPr>
            <w:r w:rsidRPr="002F2B70">
              <w:rPr>
                <w:rFonts w:ascii="Times New Roman" w:hAnsi="Times New Roman"/>
                <w:sz w:val="28"/>
                <w:szCs w:val="28"/>
              </w:rPr>
              <w:t>Выполнение чертежей и схем, используя  технически е средства   компьютерной графики</w:t>
            </w:r>
          </w:p>
          <w:p w14:paraId="30591D1B" w14:textId="77777777" w:rsidR="009823BF" w:rsidRPr="002F2B70" w:rsidRDefault="009823BF" w:rsidP="006B4007">
            <w:pPr>
              <w:numPr>
                <w:ilvl w:val="0"/>
                <w:numId w:val="9"/>
              </w:numPr>
              <w:tabs>
                <w:tab w:val="left" w:pos="373"/>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z w:val="28"/>
                <w:szCs w:val="28"/>
              </w:rPr>
            </w:pPr>
            <w:r w:rsidRPr="002F2B70">
              <w:rPr>
                <w:rFonts w:ascii="Times New Roman" w:hAnsi="Times New Roman"/>
                <w:sz w:val="28"/>
                <w:szCs w:val="28"/>
              </w:rPr>
              <w:t xml:space="preserve">Создание и редактирование чертежей различной профессиональной </w:t>
            </w:r>
            <w:r w:rsidRPr="002F2B70">
              <w:rPr>
                <w:rFonts w:ascii="Times New Roman" w:hAnsi="Times New Roman"/>
                <w:sz w:val="28"/>
                <w:szCs w:val="28"/>
              </w:rPr>
              <w:lastRenderedPageBreak/>
              <w:t>направленности</w:t>
            </w:r>
          </w:p>
        </w:tc>
        <w:tc>
          <w:tcPr>
            <w:tcW w:w="1163" w:type="pct"/>
            <w:vMerge/>
            <w:tcBorders>
              <w:left w:val="single" w:sz="4" w:space="0" w:color="auto"/>
              <w:right w:val="single" w:sz="4" w:space="0" w:color="auto"/>
            </w:tcBorders>
          </w:tcPr>
          <w:p w14:paraId="65BE4F2D" w14:textId="77777777" w:rsidR="009823BF" w:rsidRPr="002F2B70" w:rsidRDefault="009823BF" w:rsidP="00552FAE">
            <w:pPr>
              <w:suppressAutoHyphens w:val="0"/>
              <w:spacing w:after="0" w:line="240" w:lineRule="auto"/>
              <w:jc w:val="both"/>
              <w:rPr>
                <w:rFonts w:ascii="Times New Roman" w:eastAsia="Times New Roman" w:hAnsi="Times New Roman"/>
                <w:spacing w:val="-1"/>
                <w:kern w:val="0"/>
                <w:sz w:val="28"/>
                <w:szCs w:val="28"/>
                <w:lang w:bidi="ru-RU"/>
              </w:rPr>
            </w:pPr>
          </w:p>
        </w:tc>
      </w:tr>
      <w:tr w:rsidR="009823BF" w:rsidRPr="002F2B70" w14:paraId="317A479B" w14:textId="77777777" w:rsidTr="00552FAE">
        <w:tc>
          <w:tcPr>
            <w:tcW w:w="1147" w:type="pct"/>
            <w:vMerge/>
            <w:tcBorders>
              <w:left w:val="single" w:sz="4" w:space="0" w:color="auto"/>
              <w:right w:val="single" w:sz="4" w:space="0" w:color="auto"/>
            </w:tcBorders>
          </w:tcPr>
          <w:p w14:paraId="305E4122" w14:textId="77777777" w:rsidR="009823BF" w:rsidRPr="002F2B70" w:rsidRDefault="009823BF" w:rsidP="00552FAE">
            <w:pPr>
              <w:suppressAutoHyphens w:val="0"/>
              <w:spacing w:after="0" w:line="240" w:lineRule="auto"/>
              <w:jc w:val="both"/>
              <w:rPr>
                <w:rFonts w:ascii="Times New Roman" w:eastAsia="Times New Roman" w:hAnsi="Times New Roman"/>
                <w:spacing w:val="-1"/>
                <w:kern w:val="0"/>
                <w:sz w:val="28"/>
                <w:szCs w:val="28"/>
                <w:lang w:bidi="ru-RU"/>
              </w:rPr>
            </w:pPr>
          </w:p>
        </w:tc>
        <w:tc>
          <w:tcPr>
            <w:tcW w:w="1091" w:type="pct"/>
            <w:tcBorders>
              <w:top w:val="single" w:sz="4" w:space="0" w:color="auto"/>
              <w:left w:val="single" w:sz="4" w:space="0" w:color="auto"/>
              <w:bottom w:val="single" w:sz="4" w:space="0" w:color="auto"/>
              <w:right w:val="single" w:sz="4" w:space="0" w:color="auto"/>
            </w:tcBorders>
          </w:tcPr>
          <w:p w14:paraId="2AF57FAF" w14:textId="77777777" w:rsidR="009823BF" w:rsidRPr="002F2B70" w:rsidRDefault="009823BF" w:rsidP="00552FAE">
            <w:pPr>
              <w:suppressAutoHyphens w:val="0"/>
              <w:spacing w:after="0" w:line="240" w:lineRule="auto"/>
              <w:rPr>
                <w:rFonts w:ascii="Times New Roman" w:hAnsi="Times New Roman"/>
                <w:sz w:val="28"/>
                <w:szCs w:val="28"/>
              </w:rPr>
            </w:pPr>
            <w:r w:rsidRPr="002F2B70">
              <w:rPr>
                <w:rFonts w:ascii="Times New Roman" w:hAnsi="Times New Roman"/>
                <w:sz w:val="28"/>
                <w:szCs w:val="28"/>
              </w:rPr>
              <w:t>РО 3. Использовать компьютерные технологии в практической деятельности</w:t>
            </w:r>
          </w:p>
        </w:tc>
        <w:tc>
          <w:tcPr>
            <w:tcW w:w="1598" w:type="pct"/>
            <w:tcBorders>
              <w:top w:val="single" w:sz="4" w:space="0" w:color="auto"/>
              <w:left w:val="single" w:sz="4" w:space="0" w:color="auto"/>
              <w:bottom w:val="single" w:sz="4" w:space="0" w:color="auto"/>
              <w:right w:val="single" w:sz="4" w:space="0" w:color="auto"/>
            </w:tcBorders>
          </w:tcPr>
          <w:p w14:paraId="2730173F" w14:textId="77777777" w:rsidR="009823BF" w:rsidRPr="002F2B70" w:rsidRDefault="009823BF" w:rsidP="006B4007">
            <w:pPr>
              <w:numPr>
                <w:ilvl w:val="0"/>
                <w:numId w:val="10"/>
              </w:numPr>
              <w:tabs>
                <w:tab w:val="left" w:pos="220"/>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z w:val="28"/>
                <w:szCs w:val="28"/>
              </w:rPr>
            </w:pPr>
            <w:r w:rsidRPr="002F2B70">
              <w:rPr>
                <w:rFonts w:ascii="Times New Roman" w:hAnsi="Times New Roman"/>
                <w:sz w:val="28"/>
                <w:szCs w:val="28"/>
              </w:rPr>
              <w:t>Применение современных информационных технологий</w:t>
            </w:r>
          </w:p>
          <w:p w14:paraId="7AF887FA" w14:textId="77777777" w:rsidR="009823BF" w:rsidRPr="002F2B70" w:rsidRDefault="009823BF" w:rsidP="006B4007">
            <w:pPr>
              <w:numPr>
                <w:ilvl w:val="0"/>
                <w:numId w:val="10"/>
              </w:numPr>
              <w:tabs>
                <w:tab w:val="left" w:pos="220"/>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z w:val="28"/>
                <w:szCs w:val="28"/>
              </w:rPr>
            </w:pPr>
            <w:r w:rsidRPr="002F2B70">
              <w:rPr>
                <w:rFonts w:ascii="Times New Roman" w:hAnsi="Times New Roman"/>
                <w:sz w:val="28"/>
                <w:szCs w:val="28"/>
              </w:rPr>
              <w:t>Использование графических редакторов при решении конкретных производственных задач</w:t>
            </w:r>
          </w:p>
          <w:p w14:paraId="2B857596" w14:textId="77777777" w:rsidR="009823BF" w:rsidRPr="002F2B70" w:rsidRDefault="009823BF" w:rsidP="006B4007">
            <w:pPr>
              <w:numPr>
                <w:ilvl w:val="0"/>
                <w:numId w:val="10"/>
              </w:numPr>
              <w:tabs>
                <w:tab w:val="left" w:pos="220"/>
              </w:tabs>
              <w:suppressAutoHyphens w:val="0"/>
              <w:kinsoku w:val="0"/>
              <w:overflowPunct w:val="0"/>
              <w:autoSpaceDE w:val="0"/>
              <w:autoSpaceDN w:val="0"/>
              <w:adjustRightInd w:val="0"/>
              <w:spacing w:after="0" w:line="240" w:lineRule="auto"/>
              <w:ind w:left="0" w:firstLine="0"/>
              <w:contextualSpacing/>
              <w:jc w:val="both"/>
              <w:rPr>
                <w:rFonts w:ascii="Times New Roman" w:hAnsi="Times New Roman"/>
                <w:sz w:val="28"/>
                <w:szCs w:val="28"/>
              </w:rPr>
            </w:pPr>
            <w:r w:rsidRPr="002F2B70">
              <w:rPr>
                <w:rFonts w:ascii="Times New Roman" w:hAnsi="Times New Roman"/>
                <w:sz w:val="28"/>
                <w:szCs w:val="28"/>
              </w:rPr>
              <w:t>Создание базы данных</w:t>
            </w:r>
            <w:r w:rsidRPr="002F2B70">
              <w:rPr>
                <w:rFonts w:ascii="Times New Roman" w:hAnsi="Times New Roman"/>
                <w:sz w:val="28"/>
                <w:szCs w:val="28"/>
                <w:lang w:val="kk-KZ"/>
              </w:rPr>
              <w:t xml:space="preserve"> и разработка форм для ввода и просмотра данных</w:t>
            </w:r>
          </w:p>
        </w:tc>
        <w:tc>
          <w:tcPr>
            <w:tcW w:w="1163" w:type="pct"/>
            <w:vMerge/>
            <w:tcBorders>
              <w:left w:val="single" w:sz="4" w:space="0" w:color="auto"/>
              <w:right w:val="single" w:sz="4" w:space="0" w:color="auto"/>
            </w:tcBorders>
          </w:tcPr>
          <w:p w14:paraId="39FCC765" w14:textId="77777777" w:rsidR="009823BF" w:rsidRPr="002F2B70" w:rsidRDefault="009823BF" w:rsidP="00552FAE">
            <w:pPr>
              <w:suppressAutoHyphens w:val="0"/>
              <w:spacing w:after="0" w:line="240" w:lineRule="auto"/>
              <w:jc w:val="both"/>
              <w:rPr>
                <w:rFonts w:ascii="Times New Roman" w:eastAsia="Times New Roman" w:hAnsi="Times New Roman"/>
                <w:spacing w:val="-1"/>
                <w:kern w:val="0"/>
                <w:sz w:val="28"/>
                <w:szCs w:val="28"/>
                <w:lang w:bidi="ru-RU"/>
              </w:rPr>
            </w:pPr>
          </w:p>
        </w:tc>
      </w:tr>
      <w:tr w:rsidR="009823BF" w:rsidRPr="002F2B70" w14:paraId="26F166C1" w14:textId="77777777" w:rsidTr="00552FAE">
        <w:trPr>
          <w:tblHeader/>
        </w:trPr>
        <w:tc>
          <w:tcPr>
            <w:tcW w:w="1147" w:type="pct"/>
            <w:vMerge w:val="restart"/>
            <w:tcBorders>
              <w:top w:val="single" w:sz="4" w:space="0" w:color="auto"/>
              <w:left w:val="single" w:sz="4" w:space="0" w:color="auto"/>
              <w:bottom w:val="single" w:sz="4" w:space="0" w:color="auto"/>
              <w:right w:val="single" w:sz="4" w:space="0" w:color="auto"/>
            </w:tcBorders>
            <w:hideMark/>
          </w:tcPr>
          <w:p w14:paraId="3B19DDF3" w14:textId="77777777" w:rsidR="009823BF" w:rsidRPr="002F2B70" w:rsidRDefault="009823BF" w:rsidP="00552FAE">
            <w:pPr>
              <w:suppressAutoHyphens w:val="0"/>
              <w:spacing w:after="0" w:line="240" w:lineRule="auto"/>
              <w:rPr>
                <w:rFonts w:ascii="Times New Roman" w:hAnsi="Times New Roman"/>
                <w:b/>
                <w:bCs/>
                <w:sz w:val="28"/>
                <w:szCs w:val="28"/>
                <w:lang w:val="kk-KZ"/>
              </w:rPr>
            </w:pPr>
            <w:r w:rsidRPr="002F2B70">
              <w:rPr>
                <w:rFonts w:ascii="Times New Roman" w:hAnsi="Times New Roman"/>
                <w:sz w:val="28"/>
                <w:szCs w:val="28"/>
              </w:rPr>
              <w:t>ПМ 2. Выполнение основных слесарных и слесарно-сборочных работ</w:t>
            </w:r>
          </w:p>
        </w:tc>
        <w:tc>
          <w:tcPr>
            <w:tcW w:w="1091" w:type="pct"/>
            <w:tcBorders>
              <w:top w:val="single" w:sz="4" w:space="0" w:color="auto"/>
              <w:left w:val="single" w:sz="4" w:space="0" w:color="auto"/>
              <w:bottom w:val="single" w:sz="4" w:space="0" w:color="auto"/>
              <w:right w:val="single" w:sz="4" w:space="0" w:color="auto"/>
            </w:tcBorders>
            <w:hideMark/>
          </w:tcPr>
          <w:p w14:paraId="6A64888B" w14:textId="77777777" w:rsidR="009823BF" w:rsidRPr="002F2B70" w:rsidRDefault="009823BF" w:rsidP="00552FAE">
            <w:pPr>
              <w:suppressAutoHyphens w:val="0"/>
              <w:spacing w:after="0" w:line="240" w:lineRule="auto"/>
              <w:rPr>
                <w:rFonts w:ascii="Times New Roman" w:hAnsi="Times New Roman"/>
                <w:b/>
                <w:bCs/>
                <w:sz w:val="28"/>
                <w:szCs w:val="28"/>
              </w:rPr>
            </w:pPr>
            <w:r w:rsidRPr="002F2B70">
              <w:rPr>
                <w:rFonts w:ascii="Times New Roman" w:hAnsi="Times New Roman"/>
                <w:sz w:val="28"/>
                <w:szCs w:val="28"/>
              </w:rPr>
              <w:t>РО 1. Определять свойства и классифицировать материалы, применяемые в производстве</w:t>
            </w:r>
          </w:p>
        </w:tc>
        <w:tc>
          <w:tcPr>
            <w:tcW w:w="1598" w:type="pct"/>
            <w:tcBorders>
              <w:top w:val="single" w:sz="4" w:space="0" w:color="auto"/>
              <w:left w:val="single" w:sz="4" w:space="0" w:color="auto"/>
              <w:bottom w:val="single" w:sz="4" w:space="0" w:color="auto"/>
              <w:right w:val="single" w:sz="4" w:space="0" w:color="auto"/>
            </w:tcBorders>
          </w:tcPr>
          <w:p w14:paraId="2DD73176" w14:textId="77777777" w:rsidR="009823BF" w:rsidRPr="002F2B70" w:rsidRDefault="009823BF" w:rsidP="006B4007">
            <w:pPr>
              <w:pStyle w:val="Default"/>
              <w:numPr>
                <w:ilvl w:val="2"/>
                <w:numId w:val="12"/>
              </w:numPr>
              <w:tabs>
                <w:tab w:val="clear" w:pos="2160"/>
                <w:tab w:val="left" w:pos="200"/>
                <w:tab w:val="num" w:pos="316"/>
              </w:tabs>
              <w:ind w:left="0" w:firstLine="0"/>
              <w:jc w:val="both"/>
              <w:rPr>
                <w:rFonts w:eastAsia="Calibri"/>
                <w:sz w:val="28"/>
                <w:szCs w:val="28"/>
                <w:lang w:eastAsia="en-US"/>
              </w:rPr>
            </w:pPr>
            <w:r w:rsidRPr="002F2B70">
              <w:rPr>
                <w:rFonts w:eastAsia="Calibri"/>
                <w:sz w:val="28"/>
                <w:szCs w:val="28"/>
                <w:lang w:val="kk-KZ" w:eastAsia="en-US"/>
              </w:rPr>
              <w:t>Знание в</w:t>
            </w:r>
            <w:r w:rsidRPr="002F2B70">
              <w:rPr>
                <w:rFonts w:eastAsia="Calibri"/>
                <w:sz w:val="28"/>
                <w:szCs w:val="28"/>
                <w:lang w:eastAsia="en-US"/>
              </w:rPr>
              <w:t>ид</w:t>
            </w:r>
            <w:r w:rsidRPr="002F2B70">
              <w:rPr>
                <w:rFonts w:eastAsia="Calibri"/>
                <w:sz w:val="28"/>
                <w:szCs w:val="28"/>
                <w:lang w:val="kk-KZ" w:eastAsia="en-US"/>
              </w:rPr>
              <w:t>ов</w:t>
            </w:r>
            <w:r w:rsidRPr="002F2B70">
              <w:rPr>
                <w:rFonts w:eastAsia="Calibri"/>
                <w:sz w:val="28"/>
                <w:szCs w:val="28"/>
                <w:lang w:eastAsia="en-US"/>
              </w:rPr>
              <w:t>, свойств и области применения основных материалов, используемых в производстве</w:t>
            </w:r>
          </w:p>
          <w:p w14:paraId="33914419" w14:textId="77777777" w:rsidR="009823BF" w:rsidRPr="002F2B70" w:rsidRDefault="009823BF" w:rsidP="006B4007">
            <w:pPr>
              <w:pStyle w:val="Default"/>
              <w:numPr>
                <w:ilvl w:val="2"/>
                <w:numId w:val="12"/>
              </w:numPr>
              <w:tabs>
                <w:tab w:val="left" w:pos="200"/>
                <w:tab w:val="num" w:pos="243"/>
              </w:tabs>
              <w:ind w:left="0" w:firstLine="0"/>
              <w:jc w:val="both"/>
              <w:rPr>
                <w:rFonts w:eastAsia="Calibri"/>
                <w:sz w:val="28"/>
                <w:szCs w:val="28"/>
                <w:lang w:eastAsia="en-US"/>
              </w:rPr>
            </w:pPr>
            <w:r w:rsidRPr="002F2B70">
              <w:rPr>
                <w:rFonts w:eastAsia="Calibri"/>
                <w:sz w:val="28"/>
                <w:szCs w:val="28"/>
                <w:lang w:eastAsia="en-US"/>
              </w:rPr>
              <w:t>Определение свойств и области применения основных материалов, используемых в производстве</w:t>
            </w:r>
          </w:p>
          <w:p w14:paraId="66EE50D1" w14:textId="77777777" w:rsidR="009823BF" w:rsidRPr="002F2B70" w:rsidRDefault="009823BF" w:rsidP="006B4007">
            <w:pPr>
              <w:pStyle w:val="Default"/>
              <w:numPr>
                <w:ilvl w:val="2"/>
                <w:numId w:val="12"/>
              </w:numPr>
              <w:tabs>
                <w:tab w:val="left" w:pos="200"/>
                <w:tab w:val="num" w:pos="243"/>
              </w:tabs>
              <w:ind w:left="0" w:firstLine="0"/>
              <w:jc w:val="both"/>
              <w:rPr>
                <w:rFonts w:eastAsia="Calibri"/>
                <w:sz w:val="28"/>
                <w:szCs w:val="28"/>
                <w:lang w:eastAsia="en-US"/>
              </w:rPr>
            </w:pPr>
            <w:r w:rsidRPr="002F2B70">
              <w:rPr>
                <w:sz w:val="28"/>
                <w:szCs w:val="28"/>
              </w:rPr>
              <w:t>Классификация материалов по их назначению, свойствам и областям применения</w:t>
            </w:r>
          </w:p>
        </w:tc>
        <w:tc>
          <w:tcPr>
            <w:tcW w:w="1163" w:type="pct"/>
            <w:vMerge w:val="restart"/>
            <w:tcBorders>
              <w:top w:val="single" w:sz="4" w:space="0" w:color="auto"/>
              <w:left w:val="single" w:sz="4" w:space="0" w:color="auto"/>
              <w:bottom w:val="single" w:sz="4" w:space="0" w:color="auto"/>
              <w:right w:val="single" w:sz="4" w:space="0" w:color="auto"/>
            </w:tcBorders>
            <w:hideMark/>
          </w:tcPr>
          <w:p w14:paraId="5F9F44AE" w14:textId="77777777" w:rsidR="009823BF" w:rsidRPr="002F2B70" w:rsidRDefault="009823BF" w:rsidP="00552FAE">
            <w:pPr>
              <w:pStyle w:val="TableParagraph"/>
              <w:widowControl/>
              <w:kinsoku w:val="0"/>
              <w:overflowPunct w:val="0"/>
              <w:jc w:val="both"/>
              <w:rPr>
                <w:spacing w:val="-1"/>
                <w:sz w:val="28"/>
                <w:szCs w:val="28"/>
                <w:lang w:eastAsia="en-US"/>
              </w:rPr>
            </w:pPr>
            <w:r w:rsidRPr="002F2B70">
              <w:rPr>
                <w:spacing w:val="-1"/>
                <w:sz w:val="28"/>
                <w:szCs w:val="28"/>
                <w:lang w:eastAsia="en-US"/>
              </w:rPr>
              <w:t xml:space="preserve">Материаловедение </w:t>
            </w:r>
          </w:p>
          <w:p w14:paraId="7C1AB07B" w14:textId="77777777" w:rsidR="009823BF" w:rsidRPr="002F2B70" w:rsidRDefault="00942225" w:rsidP="00552FAE">
            <w:pPr>
              <w:suppressAutoHyphens w:val="0"/>
              <w:spacing w:after="0" w:line="240" w:lineRule="auto"/>
              <w:jc w:val="both"/>
              <w:rPr>
                <w:rFonts w:ascii="Times New Roman" w:hAnsi="Times New Roman"/>
                <w:bCs/>
                <w:sz w:val="28"/>
                <w:szCs w:val="28"/>
              </w:rPr>
            </w:pPr>
            <w:hyperlink r:id="rId9" w:history="1">
              <w:r w:rsidR="009823BF" w:rsidRPr="002F2B70">
                <w:rPr>
                  <w:rFonts w:ascii="Times New Roman" w:hAnsi="Times New Roman"/>
                  <w:spacing w:val="-1"/>
                  <w:sz w:val="28"/>
                  <w:szCs w:val="28"/>
                </w:rPr>
                <w:t>Технология слесарных и слесарно-сборочных работ</w:t>
              </w:r>
            </w:hyperlink>
          </w:p>
        </w:tc>
      </w:tr>
      <w:tr w:rsidR="009823BF" w:rsidRPr="002F2B70" w14:paraId="1DF2F01B" w14:textId="77777777" w:rsidTr="00552FAE">
        <w:trPr>
          <w:tblHeader/>
        </w:trPr>
        <w:tc>
          <w:tcPr>
            <w:tcW w:w="1147" w:type="pct"/>
            <w:vMerge/>
            <w:tcBorders>
              <w:top w:val="single" w:sz="4" w:space="0" w:color="auto"/>
              <w:left w:val="single" w:sz="4" w:space="0" w:color="auto"/>
              <w:bottom w:val="single" w:sz="4" w:space="0" w:color="auto"/>
              <w:right w:val="single" w:sz="4" w:space="0" w:color="auto"/>
            </w:tcBorders>
            <w:hideMark/>
          </w:tcPr>
          <w:p w14:paraId="15FFCE8F" w14:textId="77777777" w:rsidR="009823BF" w:rsidRPr="002F2B70" w:rsidRDefault="009823BF" w:rsidP="00552FAE">
            <w:pPr>
              <w:suppressAutoHyphens w:val="0"/>
              <w:spacing w:after="0" w:line="240" w:lineRule="auto"/>
              <w:jc w:val="both"/>
              <w:rPr>
                <w:rFonts w:ascii="Times New Roman" w:hAnsi="Times New Roman"/>
                <w:b/>
                <w:bCs/>
                <w:kern w:val="2"/>
                <w:sz w:val="28"/>
                <w:szCs w:val="28"/>
              </w:rPr>
            </w:pPr>
          </w:p>
        </w:tc>
        <w:tc>
          <w:tcPr>
            <w:tcW w:w="1091" w:type="pct"/>
            <w:tcBorders>
              <w:top w:val="single" w:sz="4" w:space="0" w:color="auto"/>
              <w:left w:val="single" w:sz="4" w:space="0" w:color="auto"/>
              <w:bottom w:val="single" w:sz="4" w:space="0" w:color="auto"/>
              <w:right w:val="single" w:sz="4" w:space="0" w:color="auto"/>
            </w:tcBorders>
            <w:hideMark/>
          </w:tcPr>
          <w:p w14:paraId="11A412A1" w14:textId="77777777" w:rsidR="009823BF" w:rsidRPr="002F2B70" w:rsidRDefault="009823BF" w:rsidP="00552FAE">
            <w:pPr>
              <w:suppressAutoHyphens w:val="0"/>
              <w:spacing w:after="0" w:line="240" w:lineRule="auto"/>
              <w:rPr>
                <w:rFonts w:ascii="Times New Roman" w:hAnsi="Times New Roman"/>
                <w:b/>
                <w:bCs/>
                <w:sz w:val="28"/>
                <w:szCs w:val="28"/>
              </w:rPr>
            </w:pPr>
            <w:r w:rsidRPr="002F2B70">
              <w:rPr>
                <w:rFonts w:ascii="Times New Roman" w:hAnsi="Times New Roman"/>
                <w:sz w:val="28"/>
                <w:szCs w:val="28"/>
              </w:rPr>
              <w:t xml:space="preserve">РО </w:t>
            </w:r>
            <w:r w:rsidRPr="002F2B70">
              <w:rPr>
                <w:rFonts w:ascii="Times New Roman" w:hAnsi="Times New Roman"/>
                <w:sz w:val="28"/>
                <w:szCs w:val="28"/>
                <w:lang w:val="kk-KZ"/>
              </w:rPr>
              <w:t>2</w:t>
            </w:r>
            <w:r w:rsidRPr="002F2B70">
              <w:rPr>
                <w:rFonts w:ascii="Times New Roman" w:hAnsi="Times New Roman"/>
                <w:sz w:val="28"/>
                <w:szCs w:val="28"/>
              </w:rPr>
              <w:t>. Проводить основные технические измерения</w:t>
            </w:r>
          </w:p>
        </w:tc>
        <w:tc>
          <w:tcPr>
            <w:tcW w:w="1598" w:type="pct"/>
            <w:tcBorders>
              <w:top w:val="single" w:sz="4" w:space="0" w:color="auto"/>
              <w:left w:val="single" w:sz="4" w:space="0" w:color="auto"/>
              <w:bottom w:val="single" w:sz="4" w:space="0" w:color="auto"/>
              <w:right w:val="single" w:sz="4" w:space="0" w:color="auto"/>
            </w:tcBorders>
          </w:tcPr>
          <w:p w14:paraId="5E6B5353" w14:textId="77777777" w:rsidR="009823BF" w:rsidRPr="002F2B70" w:rsidRDefault="009823BF" w:rsidP="006B4007">
            <w:pPr>
              <w:pStyle w:val="Default"/>
              <w:numPr>
                <w:ilvl w:val="0"/>
                <w:numId w:val="31"/>
              </w:numPr>
              <w:tabs>
                <w:tab w:val="left" w:pos="200"/>
                <w:tab w:val="left" w:pos="243"/>
              </w:tabs>
              <w:ind w:left="0" w:firstLine="0"/>
              <w:jc w:val="both"/>
              <w:rPr>
                <w:rFonts w:eastAsia="Calibri"/>
                <w:sz w:val="28"/>
                <w:szCs w:val="28"/>
                <w:lang w:eastAsia="en-US"/>
              </w:rPr>
            </w:pPr>
            <w:r w:rsidRPr="002F2B70">
              <w:rPr>
                <w:rFonts w:eastAsia="Calibri"/>
                <w:sz w:val="28"/>
                <w:szCs w:val="28"/>
              </w:rPr>
              <w:t xml:space="preserve">Применение различных методов и средств измерения </w:t>
            </w:r>
          </w:p>
          <w:p w14:paraId="566870C4" w14:textId="77777777" w:rsidR="009823BF" w:rsidRPr="002F2B70" w:rsidRDefault="009823BF" w:rsidP="006B4007">
            <w:pPr>
              <w:pStyle w:val="Default"/>
              <w:numPr>
                <w:ilvl w:val="0"/>
                <w:numId w:val="31"/>
              </w:numPr>
              <w:tabs>
                <w:tab w:val="left" w:pos="200"/>
                <w:tab w:val="left" w:pos="243"/>
              </w:tabs>
              <w:ind w:left="0" w:firstLine="0"/>
              <w:jc w:val="both"/>
              <w:rPr>
                <w:rFonts w:eastAsia="Calibri"/>
                <w:sz w:val="28"/>
                <w:szCs w:val="28"/>
                <w:lang w:eastAsia="en-US"/>
              </w:rPr>
            </w:pPr>
            <w:r w:rsidRPr="002F2B70">
              <w:rPr>
                <w:rFonts w:eastAsia="Calibri"/>
                <w:sz w:val="28"/>
                <w:szCs w:val="28"/>
              </w:rPr>
              <w:t>Установка различных видов разметок</w:t>
            </w:r>
          </w:p>
          <w:p w14:paraId="7FBAF254" w14:textId="77777777" w:rsidR="009823BF" w:rsidRPr="002F2B70" w:rsidRDefault="009823BF" w:rsidP="006B4007">
            <w:pPr>
              <w:pStyle w:val="Default"/>
              <w:numPr>
                <w:ilvl w:val="0"/>
                <w:numId w:val="31"/>
              </w:numPr>
              <w:tabs>
                <w:tab w:val="left" w:pos="200"/>
                <w:tab w:val="left" w:pos="243"/>
              </w:tabs>
              <w:ind w:left="0" w:firstLine="0"/>
              <w:jc w:val="both"/>
              <w:rPr>
                <w:rFonts w:eastAsia="Calibri"/>
                <w:sz w:val="28"/>
                <w:szCs w:val="28"/>
                <w:lang w:eastAsia="en-US"/>
              </w:rPr>
            </w:pPr>
            <w:r w:rsidRPr="002F2B70">
              <w:rPr>
                <w:sz w:val="28"/>
                <w:szCs w:val="28"/>
              </w:rPr>
              <w:t>Выполнение технически</w:t>
            </w:r>
            <w:r w:rsidRPr="002F2B70">
              <w:rPr>
                <w:sz w:val="28"/>
                <w:szCs w:val="28"/>
                <w:lang w:val="kk-KZ"/>
              </w:rPr>
              <w:t>х</w:t>
            </w:r>
            <w:r w:rsidRPr="002F2B70">
              <w:rPr>
                <w:sz w:val="28"/>
                <w:szCs w:val="28"/>
              </w:rPr>
              <w:t xml:space="preserve"> измерений по чертежам</w:t>
            </w:r>
          </w:p>
        </w:tc>
        <w:tc>
          <w:tcPr>
            <w:tcW w:w="1163" w:type="pct"/>
            <w:vMerge/>
            <w:tcBorders>
              <w:top w:val="single" w:sz="4" w:space="0" w:color="auto"/>
              <w:left w:val="single" w:sz="4" w:space="0" w:color="auto"/>
              <w:bottom w:val="single" w:sz="4" w:space="0" w:color="auto"/>
              <w:right w:val="single" w:sz="4" w:space="0" w:color="auto"/>
            </w:tcBorders>
            <w:hideMark/>
          </w:tcPr>
          <w:p w14:paraId="41EF8CA2" w14:textId="77777777" w:rsidR="009823BF" w:rsidRPr="002F2B70" w:rsidRDefault="009823BF" w:rsidP="00552FAE">
            <w:pPr>
              <w:suppressAutoHyphens w:val="0"/>
              <w:spacing w:after="0" w:line="240" w:lineRule="auto"/>
              <w:jc w:val="both"/>
              <w:rPr>
                <w:rFonts w:ascii="Times New Roman" w:hAnsi="Times New Roman"/>
                <w:bCs/>
                <w:kern w:val="2"/>
                <w:sz w:val="28"/>
                <w:szCs w:val="28"/>
              </w:rPr>
            </w:pPr>
          </w:p>
        </w:tc>
      </w:tr>
      <w:tr w:rsidR="009823BF" w:rsidRPr="002F2B70" w14:paraId="3A100BD8" w14:textId="77777777" w:rsidTr="00552FAE">
        <w:trPr>
          <w:tblHeader/>
        </w:trPr>
        <w:tc>
          <w:tcPr>
            <w:tcW w:w="1147" w:type="pct"/>
            <w:vMerge/>
            <w:tcBorders>
              <w:top w:val="single" w:sz="4" w:space="0" w:color="auto"/>
              <w:left w:val="single" w:sz="4" w:space="0" w:color="auto"/>
              <w:bottom w:val="single" w:sz="4" w:space="0" w:color="auto"/>
              <w:right w:val="single" w:sz="4" w:space="0" w:color="auto"/>
            </w:tcBorders>
          </w:tcPr>
          <w:p w14:paraId="0BF1F9B4" w14:textId="77777777" w:rsidR="009823BF" w:rsidRPr="002F2B70" w:rsidRDefault="009823BF" w:rsidP="00552FAE">
            <w:pPr>
              <w:suppressAutoHyphens w:val="0"/>
              <w:spacing w:after="0" w:line="240" w:lineRule="auto"/>
              <w:jc w:val="both"/>
              <w:rPr>
                <w:rFonts w:ascii="Times New Roman" w:hAnsi="Times New Roman"/>
                <w:b/>
                <w:bCs/>
                <w:kern w:val="2"/>
                <w:sz w:val="28"/>
                <w:szCs w:val="28"/>
              </w:rPr>
            </w:pPr>
          </w:p>
        </w:tc>
        <w:tc>
          <w:tcPr>
            <w:tcW w:w="1091" w:type="pct"/>
            <w:tcBorders>
              <w:top w:val="single" w:sz="4" w:space="0" w:color="auto"/>
              <w:left w:val="single" w:sz="4" w:space="0" w:color="auto"/>
              <w:bottom w:val="single" w:sz="4" w:space="0" w:color="auto"/>
              <w:right w:val="single" w:sz="4" w:space="0" w:color="auto"/>
            </w:tcBorders>
          </w:tcPr>
          <w:p w14:paraId="5D052337" w14:textId="77777777" w:rsidR="009823BF" w:rsidRPr="002F2B70" w:rsidRDefault="009823BF" w:rsidP="00552FAE">
            <w:pPr>
              <w:suppressAutoHyphens w:val="0"/>
              <w:spacing w:after="0" w:line="240" w:lineRule="auto"/>
              <w:rPr>
                <w:rFonts w:ascii="Times New Roman" w:hAnsi="Times New Roman"/>
                <w:sz w:val="28"/>
                <w:szCs w:val="28"/>
              </w:rPr>
            </w:pPr>
            <w:r w:rsidRPr="002F2B70">
              <w:rPr>
                <w:rFonts w:ascii="Times New Roman" w:hAnsi="Times New Roman"/>
                <w:sz w:val="28"/>
                <w:szCs w:val="28"/>
              </w:rPr>
              <w:t xml:space="preserve">РО </w:t>
            </w:r>
            <w:r w:rsidRPr="002F2B70">
              <w:rPr>
                <w:rFonts w:ascii="Times New Roman" w:hAnsi="Times New Roman"/>
                <w:sz w:val="28"/>
                <w:szCs w:val="28"/>
                <w:lang w:val="kk-KZ"/>
              </w:rPr>
              <w:t>3</w:t>
            </w:r>
            <w:r w:rsidRPr="002F2B70">
              <w:rPr>
                <w:rFonts w:ascii="Times New Roman" w:hAnsi="Times New Roman"/>
                <w:sz w:val="28"/>
                <w:szCs w:val="28"/>
              </w:rPr>
              <w:t>. Выполнять различные виды соединений деталей и пайку проводов в платы</w:t>
            </w:r>
          </w:p>
        </w:tc>
        <w:tc>
          <w:tcPr>
            <w:tcW w:w="1598" w:type="pct"/>
            <w:tcBorders>
              <w:top w:val="single" w:sz="4" w:space="0" w:color="auto"/>
              <w:left w:val="single" w:sz="4" w:space="0" w:color="auto"/>
              <w:bottom w:val="single" w:sz="4" w:space="0" w:color="auto"/>
              <w:right w:val="single" w:sz="4" w:space="0" w:color="auto"/>
            </w:tcBorders>
          </w:tcPr>
          <w:p w14:paraId="2924D0FE" w14:textId="77777777" w:rsidR="009823BF" w:rsidRPr="002F2B70" w:rsidRDefault="009823BF" w:rsidP="006B4007">
            <w:pPr>
              <w:pStyle w:val="msonormalcxspmiddle"/>
              <w:numPr>
                <w:ilvl w:val="0"/>
                <w:numId w:val="15"/>
              </w:numPr>
              <w:tabs>
                <w:tab w:val="left" w:pos="200"/>
                <w:tab w:val="left" w:pos="271"/>
              </w:tabs>
              <w:spacing w:before="0" w:beforeAutospacing="0" w:after="0" w:afterAutospacing="0"/>
              <w:ind w:left="0" w:firstLine="0"/>
              <w:contextualSpacing/>
              <w:jc w:val="both"/>
              <w:rPr>
                <w:rFonts w:cs="Times New Roman"/>
                <w:sz w:val="28"/>
                <w:szCs w:val="28"/>
              </w:rPr>
            </w:pPr>
            <w:r w:rsidRPr="002F2B70">
              <w:rPr>
                <w:rFonts w:cs="Times New Roman"/>
                <w:sz w:val="28"/>
                <w:szCs w:val="28"/>
              </w:rPr>
              <w:t xml:space="preserve"> Применение способов разметки, рубки, правки и гибки, резания металлов.</w:t>
            </w:r>
          </w:p>
          <w:p w14:paraId="04727C37" w14:textId="77777777" w:rsidR="009823BF" w:rsidRPr="002F2B70" w:rsidRDefault="009823BF" w:rsidP="006B4007">
            <w:pPr>
              <w:pStyle w:val="msonormalcxspmiddlecxspmiddle"/>
              <w:numPr>
                <w:ilvl w:val="0"/>
                <w:numId w:val="15"/>
              </w:numPr>
              <w:tabs>
                <w:tab w:val="left" w:pos="200"/>
                <w:tab w:val="left" w:pos="271"/>
              </w:tabs>
              <w:spacing w:before="0" w:beforeAutospacing="0" w:after="0" w:afterAutospacing="0"/>
              <w:ind w:left="0" w:firstLine="0"/>
              <w:contextualSpacing/>
              <w:jc w:val="both"/>
              <w:rPr>
                <w:rFonts w:eastAsia="Calibri"/>
                <w:sz w:val="28"/>
                <w:szCs w:val="28"/>
              </w:rPr>
            </w:pPr>
            <w:r w:rsidRPr="002F2B70">
              <w:rPr>
                <w:sz w:val="28"/>
                <w:szCs w:val="28"/>
              </w:rPr>
              <w:t>Выполнение различных видов соединений (резьбовые, сварные, клеёные, обжимные, фланцевые) деталей.</w:t>
            </w:r>
          </w:p>
          <w:p w14:paraId="3713F896" w14:textId="77777777" w:rsidR="009823BF" w:rsidRPr="002F2B70" w:rsidRDefault="009823BF" w:rsidP="006B4007">
            <w:pPr>
              <w:pStyle w:val="msonormalcxspmiddlecxspmiddle"/>
              <w:numPr>
                <w:ilvl w:val="0"/>
                <w:numId w:val="15"/>
              </w:numPr>
              <w:tabs>
                <w:tab w:val="left" w:pos="200"/>
                <w:tab w:val="left" w:pos="271"/>
              </w:tabs>
              <w:spacing w:before="0" w:beforeAutospacing="0" w:after="0" w:afterAutospacing="0"/>
              <w:ind w:left="0" w:firstLine="0"/>
              <w:contextualSpacing/>
              <w:jc w:val="both"/>
              <w:rPr>
                <w:rFonts w:eastAsia="Calibri"/>
                <w:sz w:val="28"/>
                <w:szCs w:val="28"/>
              </w:rPr>
            </w:pPr>
            <w:r w:rsidRPr="002F2B70">
              <w:rPr>
                <w:spacing w:val="-1"/>
                <w:sz w:val="28"/>
                <w:szCs w:val="28"/>
              </w:rPr>
              <w:t>Применение основного слесарного оборудования и технологии слесарных работ</w:t>
            </w:r>
          </w:p>
        </w:tc>
        <w:tc>
          <w:tcPr>
            <w:tcW w:w="1163" w:type="pct"/>
            <w:vMerge/>
            <w:tcBorders>
              <w:top w:val="single" w:sz="4" w:space="0" w:color="auto"/>
              <w:left w:val="single" w:sz="4" w:space="0" w:color="auto"/>
              <w:bottom w:val="single" w:sz="4" w:space="0" w:color="auto"/>
              <w:right w:val="single" w:sz="4" w:space="0" w:color="auto"/>
            </w:tcBorders>
          </w:tcPr>
          <w:p w14:paraId="14346B96" w14:textId="77777777" w:rsidR="009823BF" w:rsidRPr="002F2B70" w:rsidRDefault="009823BF" w:rsidP="00552FAE">
            <w:pPr>
              <w:suppressAutoHyphens w:val="0"/>
              <w:spacing w:after="0" w:line="240" w:lineRule="auto"/>
              <w:jc w:val="both"/>
              <w:rPr>
                <w:rFonts w:ascii="Times New Roman" w:hAnsi="Times New Roman"/>
                <w:bCs/>
                <w:kern w:val="2"/>
                <w:sz w:val="28"/>
                <w:szCs w:val="28"/>
              </w:rPr>
            </w:pPr>
          </w:p>
        </w:tc>
      </w:tr>
      <w:tr w:rsidR="009823BF" w:rsidRPr="002F2B70" w14:paraId="22B2F509" w14:textId="77777777" w:rsidTr="00552FAE">
        <w:tc>
          <w:tcPr>
            <w:tcW w:w="1147" w:type="pct"/>
            <w:vMerge w:val="restart"/>
            <w:tcBorders>
              <w:top w:val="single" w:sz="4" w:space="0" w:color="auto"/>
              <w:left w:val="single" w:sz="4" w:space="0" w:color="auto"/>
              <w:bottom w:val="single" w:sz="4" w:space="0" w:color="auto"/>
              <w:right w:val="single" w:sz="4" w:space="0" w:color="auto"/>
            </w:tcBorders>
            <w:hideMark/>
          </w:tcPr>
          <w:p w14:paraId="14A339B5" w14:textId="77777777" w:rsidR="009823BF" w:rsidRPr="002F2B70" w:rsidRDefault="009823BF" w:rsidP="00552FAE">
            <w:pPr>
              <w:pStyle w:val="TableParagraph"/>
              <w:widowControl/>
              <w:kinsoku w:val="0"/>
              <w:overflowPunct w:val="0"/>
              <w:jc w:val="both"/>
              <w:rPr>
                <w:sz w:val="28"/>
                <w:szCs w:val="28"/>
              </w:rPr>
            </w:pPr>
            <w:r w:rsidRPr="002F2B70">
              <w:rPr>
                <w:sz w:val="28"/>
                <w:szCs w:val="28"/>
              </w:rPr>
              <w:t xml:space="preserve">ПМ </w:t>
            </w:r>
            <w:r w:rsidRPr="002F2B70">
              <w:rPr>
                <w:sz w:val="28"/>
                <w:szCs w:val="28"/>
                <w:lang w:val="kk-KZ"/>
              </w:rPr>
              <w:t>3</w:t>
            </w:r>
            <w:r w:rsidRPr="002F2B70">
              <w:rPr>
                <w:sz w:val="28"/>
                <w:szCs w:val="28"/>
              </w:rPr>
              <w:t xml:space="preserve">. </w:t>
            </w:r>
          </w:p>
          <w:p w14:paraId="54E99F3B" w14:textId="77777777" w:rsidR="009823BF" w:rsidRPr="002F2B70" w:rsidRDefault="009823BF" w:rsidP="00552FAE">
            <w:pPr>
              <w:pStyle w:val="TableParagraph"/>
              <w:widowControl/>
              <w:kinsoku w:val="0"/>
              <w:overflowPunct w:val="0"/>
              <w:jc w:val="both"/>
              <w:rPr>
                <w:spacing w:val="-1"/>
                <w:sz w:val="28"/>
                <w:szCs w:val="28"/>
                <w:lang w:eastAsia="en-US"/>
              </w:rPr>
            </w:pPr>
            <w:r w:rsidRPr="002F2B70">
              <w:rPr>
                <w:spacing w:val="-2"/>
                <w:sz w:val="28"/>
                <w:szCs w:val="28"/>
              </w:rPr>
              <w:t>Выполнение сварки</w:t>
            </w:r>
            <w:r w:rsidRPr="002F2B70">
              <w:rPr>
                <w:spacing w:val="-1"/>
                <w:sz w:val="28"/>
                <w:szCs w:val="28"/>
              </w:rPr>
              <w:t xml:space="preserve"> </w:t>
            </w:r>
            <w:r w:rsidRPr="002F2B70">
              <w:rPr>
                <w:sz w:val="28"/>
                <w:szCs w:val="28"/>
              </w:rPr>
              <w:t>и</w:t>
            </w:r>
            <w:r w:rsidRPr="002F2B70">
              <w:rPr>
                <w:sz w:val="28"/>
                <w:szCs w:val="28"/>
                <w:lang w:val="kk-KZ"/>
              </w:rPr>
              <w:t xml:space="preserve"> </w:t>
            </w:r>
            <w:r w:rsidRPr="002F2B70">
              <w:rPr>
                <w:spacing w:val="-1"/>
                <w:sz w:val="28"/>
                <w:szCs w:val="28"/>
              </w:rPr>
              <w:t xml:space="preserve">склейки </w:t>
            </w:r>
            <w:r w:rsidRPr="002F2B70">
              <w:rPr>
                <w:spacing w:val="-2"/>
                <w:sz w:val="28"/>
                <w:szCs w:val="28"/>
              </w:rPr>
              <w:t>труб</w:t>
            </w:r>
            <w:r w:rsidRPr="002F2B70">
              <w:rPr>
                <w:spacing w:val="3"/>
                <w:sz w:val="28"/>
                <w:szCs w:val="28"/>
              </w:rPr>
              <w:t xml:space="preserve"> </w:t>
            </w:r>
            <w:r w:rsidRPr="002F2B70">
              <w:rPr>
                <w:sz w:val="28"/>
                <w:szCs w:val="28"/>
              </w:rPr>
              <w:t>с</w:t>
            </w:r>
            <w:r w:rsidRPr="002F2B70">
              <w:rPr>
                <w:spacing w:val="21"/>
                <w:sz w:val="28"/>
                <w:szCs w:val="28"/>
              </w:rPr>
              <w:t xml:space="preserve"> </w:t>
            </w:r>
            <w:r w:rsidRPr="002F2B70">
              <w:rPr>
                <w:spacing w:val="-1"/>
                <w:sz w:val="28"/>
                <w:szCs w:val="28"/>
              </w:rPr>
              <w:t>различными</w:t>
            </w:r>
            <w:r w:rsidRPr="002F2B70">
              <w:rPr>
                <w:spacing w:val="-1"/>
                <w:sz w:val="28"/>
                <w:szCs w:val="28"/>
                <w:lang w:val="kk-KZ"/>
              </w:rPr>
              <w:t xml:space="preserve"> </w:t>
            </w:r>
            <w:r w:rsidRPr="002F2B70">
              <w:rPr>
                <w:spacing w:val="-1"/>
                <w:sz w:val="28"/>
                <w:szCs w:val="28"/>
              </w:rPr>
              <w:t>пластмассовыми</w:t>
            </w:r>
            <w:r w:rsidRPr="002F2B70">
              <w:rPr>
                <w:spacing w:val="29"/>
                <w:sz w:val="28"/>
                <w:szCs w:val="28"/>
              </w:rPr>
              <w:t xml:space="preserve"> </w:t>
            </w:r>
            <w:r w:rsidRPr="002F2B70">
              <w:rPr>
                <w:spacing w:val="-1"/>
                <w:sz w:val="28"/>
                <w:szCs w:val="28"/>
              </w:rPr>
              <w:t>фасонными</w:t>
            </w:r>
            <w:r w:rsidRPr="002F2B70">
              <w:rPr>
                <w:sz w:val="28"/>
                <w:szCs w:val="28"/>
              </w:rPr>
              <w:t xml:space="preserve"> </w:t>
            </w:r>
            <w:r w:rsidRPr="002F2B70">
              <w:rPr>
                <w:spacing w:val="-1"/>
                <w:sz w:val="28"/>
                <w:szCs w:val="28"/>
              </w:rPr>
              <w:t>частями</w:t>
            </w:r>
          </w:p>
        </w:tc>
        <w:tc>
          <w:tcPr>
            <w:tcW w:w="1091" w:type="pct"/>
            <w:tcBorders>
              <w:top w:val="single" w:sz="4" w:space="0" w:color="auto"/>
              <w:left w:val="single" w:sz="4" w:space="0" w:color="auto"/>
              <w:bottom w:val="single" w:sz="4" w:space="0" w:color="auto"/>
              <w:right w:val="single" w:sz="4" w:space="0" w:color="auto"/>
            </w:tcBorders>
            <w:hideMark/>
          </w:tcPr>
          <w:p w14:paraId="218E8968" w14:textId="77777777" w:rsidR="009823BF" w:rsidRPr="002F2B70" w:rsidRDefault="009823BF" w:rsidP="00552FAE">
            <w:pPr>
              <w:suppressAutoHyphens w:val="0"/>
              <w:spacing w:after="0" w:line="240" w:lineRule="auto"/>
              <w:rPr>
                <w:rFonts w:ascii="Times New Roman" w:hAnsi="Times New Roman"/>
                <w:sz w:val="28"/>
                <w:szCs w:val="28"/>
              </w:rPr>
            </w:pPr>
            <w:r w:rsidRPr="002F2B70">
              <w:rPr>
                <w:rFonts w:ascii="Times New Roman" w:hAnsi="Times New Roman"/>
                <w:sz w:val="28"/>
                <w:szCs w:val="28"/>
              </w:rPr>
              <w:t>РО 1. Подготавливать пластмассовые трубы и фасонные части для сварочных работ</w:t>
            </w:r>
          </w:p>
        </w:tc>
        <w:tc>
          <w:tcPr>
            <w:tcW w:w="1598" w:type="pct"/>
            <w:tcBorders>
              <w:top w:val="single" w:sz="4" w:space="0" w:color="auto"/>
              <w:left w:val="single" w:sz="4" w:space="0" w:color="auto"/>
              <w:bottom w:val="single" w:sz="4" w:space="0" w:color="auto"/>
              <w:right w:val="single" w:sz="4" w:space="0" w:color="auto"/>
            </w:tcBorders>
          </w:tcPr>
          <w:p w14:paraId="743A0EA1" w14:textId="77777777" w:rsidR="009823BF" w:rsidRPr="002F2B70" w:rsidRDefault="009823BF" w:rsidP="006B4007">
            <w:pPr>
              <w:pStyle w:val="TableParagraph"/>
              <w:widowControl/>
              <w:numPr>
                <w:ilvl w:val="1"/>
                <w:numId w:val="17"/>
              </w:numPr>
              <w:tabs>
                <w:tab w:val="left" w:pos="176"/>
              </w:tabs>
              <w:kinsoku w:val="0"/>
              <w:overflowPunct w:val="0"/>
              <w:ind w:left="0" w:firstLine="0"/>
              <w:jc w:val="both"/>
              <w:rPr>
                <w:spacing w:val="-1"/>
                <w:sz w:val="28"/>
                <w:szCs w:val="28"/>
                <w:lang w:eastAsia="en-US"/>
              </w:rPr>
            </w:pPr>
            <w:r w:rsidRPr="002F2B70">
              <w:rPr>
                <w:spacing w:val="-1"/>
                <w:sz w:val="28"/>
                <w:szCs w:val="28"/>
                <w:lang w:eastAsia="en-US"/>
              </w:rPr>
              <w:t xml:space="preserve">Выполнение подготовительных работ к сварке трубопроводов, снятие фаски, очистка концов труб </w:t>
            </w:r>
          </w:p>
          <w:p w14:paraId="72502B00" w14:textId="77777777" w:rsidR="009823BF" w:rsidRPr="002F2B70" w:rsidRDefault="009823BF" w:rsidP="006B4007">
            <w:pPr>
              <w:pStyle w:val="TableParagraph"/>
              <w:widowControl/>
              <w:numPr>
                <w:ilvl w:val="1"/>
                <w:numId w:val="17"/>
              </w:numPr>
              <w:tabs>
                <w:tab w:val="left" w:pos="176"/>
              </w:tabs>
              <w:kinsoku w:val="0"/>
              <w:overflowPunct w:val="0"/>
              <w:ind w:left="0" w:firstLine="0"/>
              <w:jc w:val="both"/>
              <w:rPr>
                <w:spacing w:val="-1"/>
                <w:sz w:val="28"/>
                <w:szCs w:val="28"/>
                <w:lang w:eastAsia="en-US"/>
              </w:rPr>
            </w:pPr>
            <w:r w:rsidRPr="002F2B70">
              <w:rPr>
                <w:sz w:val="28"/>
                <w:szCs w:val="28"/>
              </w:rPr>
              <w:t>Подбор пластмассовых труб и фасонных частей для сварочных работ</w:t>
            </w:r>
          </w:p>
          <w:p w14:paraId="088E8A3A" w14:textId="77777777" w:rsidR="009823BF" w:rsidRPr="002F2B70" w:rsidRDefault="009823BF" w:rsidP="006B4007">
            <w:pPr>
              <w:pStyle w:val="TableParagraph"/>
              <w:widowControl/>
              <w:numPr>
                <w:ilvl w:val="1"/>
                <w:numId w:val="17"/>
              </w:numPr>
              <w:tabs>
                <w:tab w:val="left" w:pos="176"/>
              </w:tabs>
              <w:kinsoku w:val="0"/>
              <w:overflowPunct w:val="0"/>
              <w:ind w:left="0" w:firstLine="0"/>
              <w:jc w:val="both"/>
              <w:rPr>
                <w:spacing w:val="-1"/>
                <w:sz w:val="28"/>
                <w:szCs w:val="28"/>
                <w:lang w:eastAsia="en-US"/>
              </w:rPr>
            </w:pPr>
            <w:r w:rsidRPr="002F2B70">
              <w:rPr>
                <w:rFonts w:eastAsia="Calibri"/>
                <w:spacing w:val="-1"/>
                <w:kern w:val="2"/>
                <w:sz w:val="28"/>
                <w:szCs w:val="28"/>
              </w:rPr>
              <w:t>Классификация</w:t>
            </w:r>
            <w:r w:rsidRPr="002F2B70">
              <w:rPr>
                <w:rFonts w:eastAsia="Calibri"/>
                <w:spacing w:val="60"/>
                <w:kern w:val="2"/>
                <w:sz w:val="28"/>
                <w:szCs w:val="28"/>
              </w:rPr>
              <w:t xml:space="preserve"> </w:t>
            </w:r>
            <w:r w:rsidRPr="002F2B70">
              <w:rPr>
                <w:rFonts w:eastAsia="Calibri"/>
                <w:kern w:val="2"/>
                <w:sz w:val="28"/>
                <w:szCs w:val="28"/>
              </w:rPr>
              <w:t xml:space="preserve">и </w:t>
            </w:r>
            <w:r w:rsidRPr="002F2B70">
              <w:rPr>
                <w:rFonts w:eastAsia="Calibri"/>
                <w:spacing w:val="-1"/>
                <w:kern w:val="2"/>
                <w:sz w:val="28"/>
                <w:szCs w:val="28"/>
              </w:rPr>
              <w:t>определение</w:t>
            </w:r>
            <w:r w:rsidRPr="002F2B70">
              <w:rPr>
                <w:rFonts w:eastAsia="Calibri"/>
                <w:kern w:val="2"/>
                <w:sz w:val="28"/>
                <w:szCs w:val="28"/>
              </w:rPr>
              <w:t xml:space="preserve"> </w:t>
            </w:r>
            <w:r w:rsidRPr="002F2B70">
              <w:rPr>
                <w:rFonts w:eastAsia="Calibri"/>
                <w:spacing w:val="-1"/>
                <w:kern w:val="2"/>
                <w:sz w:val="28"/>
                <w:szCs w:val="28"/>
              </w:rPr>
              <w:t>свойств</w:t>
            </w:r>
            <w:r w:rsidRPr="002F2B70">
              <w:rPr>
                <w:rFonts w:eastAsia="Calibri"/>
                <w:spacing w:val="27"/>
                <w:kern w:val="2"/>
                <w:sz w:val="28"/>
                <w:szCs w:val="28"/>
              </w:rPr>
              <w:t xml:space="preserve"> </w:t>
            </w:r>
            <w:r w:rsidRPr="002F2B70">
              <w:rPr>
                <w:rFonts w:eastAsia="Calibri"/>
                <w:spacing w:val="-1"/>
                <w:kern w:val="2"/>
                <w:sz w:val="28"/>
                <w:szCs w:val="28"/>
              </w:rPr>
              <w:t>пластмассовых</w:t>
            </w:r>
            <w:r w:rsidRPr="002F2B70">
              <w:rPr>
                <w:rFonts w:eastAsia="Calibri"/>
                <w:spacing w:val="2"/>
                <w:kern w:val="2"/>
                <w:sz w:val="28"/>
                <w:szCs w:val="28"/>
              </w:rPr>
              <w:t xml:space="preserve"> </w:t>
            </w:r>
            <w:r w:rsidRPr="002F2B70">
              <w:rPr>
                <w:rFonts w:eastAsia="Calibri"/>
                <w:spacing w:val="-2"/>
                <w:kern w:val="2"/>
                <w:sz w:val="28"/>
                <w:szCs w:val="28"/>
              </w:rPr>
              <w:t xml:space="preserve">труб и </w:t>
            </w:r>
            <w:r w:rsidRPr="002F2B70">
              <w:rPr>
                <w:rFonts w:eastAsia="Calibri"/>
                <w:spacing w:val="-1"/>
                <w:kern w:val="2"/>
                <w:sz w:val="28"/>
                <w:szCs w:val="28"/>
              </w:rPr>
              <w:t>фасонных</w:t>
            </w:r>
            <w:r w:rsidRPr="002F2B70">
              <w:rPr>
                <w:rFonts w:eastAsia="Calibri"/>
                <w:spacing w:val="58"/>
                <w:kern w:val="2"/>
                <w:sz w:val="28"/>
                <w:szCs w:val="28"/>
              </w:rPr>
              <w:t xml:space="preserve"> </w:t>
            </w:r>
            <w:r w:rsidRPr="002F2B70">
              <w:rPr>
                <w:rFonts w:eastAsia="Calibri"/>
                <w:spacing w:val="-1"/>
                <w:kern w:val="2"/>
                <w:sz w:val="28"/>
                <w:szCs w:val="28"/>
              </w:rPr>
              <w:t>частей</w:t>
            </w:r>
            <w:r w:rsidRPr="002F2B70">
              <w:rPr>
                <w:rFonts w:eastAsia="Calibri"/>
                <w:kern w:val="2"/>
                <w:sz w:val="28"/>
                <w:szCs w:val="28"/>
              </w:rPr>
              <w:t xml:space="preserve"> по их</w:t>
            </w:r>
            <w:r w:rsidRPr="002F2B70">
              <w:rPr>
                <w:rFonts w:eastAsia="Calibri"/>
                <w:spacing w:val="28"/>
                <w:kern w:val="2"/>
                <w:sz w:val="28"/>
                <w:szCs w:val="28"/>
              </w:rPr>
              <w:t xml:space="preserve"> </w:t>
            </w:r>
            <w:r w:rsidRPr="002F2B70">
              <w:rPr>
                <w:rFonts w:eastAsia="Calibri"/>
                <w:spacing w:val="-1"/>
                <w:kern w:val="2"/>
                <w:sz w:val="28"/>
                <w:szCs w:val="28"/>
              </w:rPr>
              <w:t>назначению</w:t>
            </w:r>
          </w:p>
        </w:tc>
        <w:tc>
          <w:tcPr>
            <w:tcW w:w="1163" w:type="pct"/>
            <w:vMerge w:val="restart"/>
            <w:tcBorders>
              <w:top w:val="single" w:sz="4" w:space="0" w:color="auto"/>
              <w:left w:val="single" w:sz="4" w:space="0" w:color="auto"/>
              <w:bottom w:val="single" w:sz="4" w:space="0" w:color="auto"/>
              <w:right w:val="single" w:sz="4" w:space="0" w:color="auto"/>
            </w:tcBorders>
          </w:tcPr>
          <w:p w14:paraId="5F5983D9" w14:textId="77777777" w:rsidR="009823BF" w:rsidRDefault="009823BF" w:rsidP="00552FAE">
            <w:pPr>
              <w:pStyle w:val="TableParagraph"/>
              <w:widowControl/>
              <w:kinsoku w:val="0"/>
              <w:overflowPunct w:val="0"/>
              <w:jc w:val="both"/>
              <w:rPr>
                <w:color w:val="000000" w:themeColor="text1"/>
                <w:sz w:val="28"/>
                <w:szCs w:val="28"/>
              </w:rPr>
            </w:pPr>
            <w:r>
              <w:rPr>
                <w:color w:val="000000" w:themeColor="text1"/>
                <w:sz w:val="28"/>
                <w:szCs w:val="28"/>
              </w:rPr>
              <w:t>Охрана труда и</w:t>
            </w:r>
            <w:r w:rsidRPr="002F2B70">
              <w:rPr>
                <w:color w:val="000000" w:themeColor="text1"/>
                <w:sz w:val="28"/>
                <w:szCs w:val="28"/>
              </w:rPr>
              <w:t xml:space="preserve"> безопасности жизнедеятельности </w:t>
            </w:r>
          </w:p>
          <w:p w14:paraId="0823FF31" w14:textId="77777777" w:rsidR="009823BF" w:rsidRPr="002F2B70" w:rsidRDefault="009823BF" w:rsidP="00552FAE">
            <w:pPr>
              <w:pStyle w:val="TableParagraph"/>
              <w:kinsoku w:val="0"/>
              <w:overflowPunct w:val="0"/>
              <w:jc w:val="both"/>
              <w:rPr>
                <w:sz w:val="28"/>
                <w:szCs w:val="28"/>
              </w:rPr>
            </w:pPr>
            <w:r w:rsidRPr="002F2B70">
              <w:rPr>
                <w:sz w:val="28"/>
                <w:szCs w:val="28"/>
              </w:rPr>
              <w:t xml:space="preserve">Сварка и склеивание пластмасс </w:t>
            </w:r>
          </w:p>
          <w:p w14:paraId="6801A8BB" w14:textId="77777777" w:rsidR="009823BF" w:rsidRPr="002F2B70" w:rsidRDefault="009823BF" w:rsidP="00552FAE">
            <w:pPr>
              <w:pStyle w:val="TableParagraph"/>
              <w:widowControl/>
              <w:kinsoku w:val="0"/>
              <w:overflowPunct w:val="0"/>
              <w:jc w:val="both"/>
              <w:rPr>
                <w:spacing w:val="-1"/>
                <w:sz w:val="28"/>
                <w:szCs w:val="28"/>
                <w:lang w:eastAsia="en-US"/>
              </w:rPr>
            </w:pPr>
            <w:r w:rsidRPr="002F2B70">
              <w:rPr>
                <w:sz w:val="28"/>
                <w:szCs w:val="28"/>
              </w:rPr>
              <w:t>Специальная технология</w:t>
            </w:r>
            <w:r w:rsidRPr="002F2B70">
              <w:rPr>
                <w:spacing w:val="-1"/>
                <w:sz w:val="28"/>
                <w:szCs w:val="28"/>
                <w:lang w:eastAsia="en-US"/>
              </w:rPr>
              <w:t xml:space="preserve"> </w:t>
            </w:r>
          </w:p>
        </w:tc>
      </w:tr>
      <w:tr w:rsidR="009823BF" w:rsidRPr="002F2B70" w14:paraId="66FCB9E8" w14:textId="77777777" w:rsidTr="00552FAE">
        <w:tc>
          <w:tcPr>
            <w:tcW w:w="1147" w:type="pct"/>
            <w:vMerge/>
            <w:tcBorders>
              <w:top w:val="single" w:sz="4" w:space="0" w:color="auto"/>
              <w:left w:val="single" w:sz="4" w:space="0" w:color="auto"/>
              <w:bottom w:val="single" w:sz="4" w:space="0" w:color="auto"/>
              <w:right w:val="single" w:sz="4" w:space="0" w:color="auto"/>
            </w:tcBorders>
            <w:hideMark/>
          </w:tcPr>
          <w:p w14:paraId="466F31B6" w14:textId="77777777" w:rsidR="009823BF" w:rsidRPr="002F2B70" w:rsidRDefault="009823BF" w:rsidP="00552FAE">
            <w:pPr>
              <w:suppressAutoHyphens w:val="0"/>
              <w:spacing w:after="0" w:line="240" w:lineRule="auto"/>
              <w:jc w:val="both"/>
              <w:rPr>
                <w:rFonts w:ascii="Times New Roman" w:eastAsia="Times New Roman" w:hAnsi="Times New Roman"/>
                <w:spacing w:val="-1"/>
                <w:kern w:val="0"/>
                <w:sz w:val="28"/>
                <w:szCs w:val="28"/>
                <w:lang w:bidi="ru-RU"/>
              </w:rPr>
            </w:pPr>
          </w:p>
        </w:tc>
        <w:tc>
          <w:tcPr>
            <w:tcW w:w="109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2D2EBFC" w14:textId="77777777" w:rsidR="009823BF" w:rsidRPr="002F2B70" w:rsidRDefault="009823BF" w:rsidP="00552FAE">
            <w:pPr>
              <w:suppressAutoHyphens w:val="0"/>
              <w:spacing w:after="0" w:line="240" w:lineRule="auto"/>
              <w:rPr>
                <w:rFonts w:ascii="Times New Roman" w:hAnsi="Times New Roman"/>
                <w:sz w:val="28"/>
                <w:szCs w:val="28"/>
              </w:rPr>
            </w:pPr>
            <w:r w:rsidRPr="002F2B70">
              <w:rPr>
                <w:rFonts w:ascii="Times New Roman" w:hAnsi="Times New Roman"/>
                <w:sz w:val="28"/>
                <w:szCs w:val="28"/>
              </w:rPr>
              <w:t xml:space="preserve">РО 2. </w:t>
            </w:r>
            <w:r w:rsidRPr="002F2B70">
              <w:rPr>
                <w:rFonts w:ascii="Times New Roman" w:hAnsi="Times New Roman"/>
                <w:spacing w:val="-1"/>
                <w:sz w:val="28"/>
                <w:szCs w:val="28"/>
              </w:rPr>
              <w:t xml:space="preserve">Производить </w:t>
            </w:r>
            <w:r w:rsidRPr="002F2B70">
              <w:rPr>
                <w:rFonts w:ascii="Times New Roman" w:hAnsi="Times New Roman"/>
                <w:sz w:val="28"/>
                <w:szCs w:val="28"/>
              </w:rPr>
              <w:t>сварку</w:t>
            </w:r>
            <w:r w:rsidRPr="002F2B70">
              <w:rPr>
                <w:rFonts w:ascii="Times New Roman" w:hAnsi="Times New Roman"/>
                <w:spacing w:val="-5"/>
                <w:sz w:val="28"/>
                <w:szCs w:val="28"/>
              </w:rPr>
              <w:t xml:space="preserve"> </w:t>
            </w:r>
            <w:r w:rsidRPr="002F2B70">
              <w:rPr>
                <w:rFonts w:ascii="Times New Roman" w:hAnsi="Times New Roman"/>
                <w:sz w:val="28"/>
                <w:szCs w:val="28"/>
              </w:rPr>
              <w:t>и склейку</w:t>
            </w:r>
            <w:r w:rsidRPr="002F2B70">
              <w:rPr>
                <w:rFonts w:ascii="Times New Roman" w:hAnsi="Times New Roman"/>
                <w:spacing w:val="-5"/>
                <w:sz w:val="28"/>
                <w:szCs w:val="28"/>
              </w:rPr>
              <w:t xml:space="preserve"> </w:t>
            </w:r>
            <w:r w:rsidRPr="002F2B70">
              <w:rPr>
                <w:rFonts w:ascii="Times New Roman" w:hAnsi="Times New Roman"/>
                <w:spacing w:val="-1"/>
                <w:sz w:val="28"/>
                <w:szCs w:val="28"/>
              </w:rPr>
              <w:t>труб</w:t>
            </w:r>
            <w:r w:rsidRPr="002F2B70">
              <w:rPr>
                <w:rFonts w:ascii="Times New Roman" w:hAnsi="Times New Roman"/>
                <w:spacing w:val="24"/>
                <w:sz w:val="28"/>
                <w:szCs w:val="28"/>
              </w:rPr>
              <w:t xml:space="preserve"> </w:t>
            </w:r>
            <w:r w:rsidRPr="002F2B70">
              <w:rPr>
                <w:rFonts w:ascii="Times New Roman" w:hAnsi="Times New Roman"/>
                <w:sz w:val="28"/>
                <w:szCs w:val="28"/>
              </w:rPr>
              <w:t>с</w:t>
            </w:r>
            <w:r w:rsidRPr="002F2B70">
              <w:rPr>
                <w:rFonts w:ascii="Times New Roman" w:hAnsi="Times New Roman"/>
                <w:spacing w:val="-1"/>
                <w:sz w:val="28"/>
                <w:szCs w:val="28"/>
              </w:rPr>
              <w:t xml:space="preserve"> различными</w:t>
            </w:r>
            <w:r w:rsidRPr="002F2B70">
              <w:rPr>
                <w:rFonts w:ascii="Times New Roman" w:hAnsi="Times New Roman"/>
                <w:spacing w:val="27"/>
                <w:sz w:val="28"/>
                <w:szCs w:val="28"/>
              </w:rPr>
              <w:t xml:space="preserve"> </w:t>
            </w:r>
            <w:r w:rsidRPr="002F2B70">
              <w:rPr>
                <w:rFonts w:ascii="Times New Roman" w:hAnsi="Times New Roman"/>
                <w:spacing w:val="-1"/>
                <w:sz w:val="28"/>
                <w:szCs w:val="28"/>
              </w:rPr>
              <w:t>пластмассовыми</w:t>
            </w:r>
            <w:r w:rsidRPr="002F2B70">
              <w:rPr>
                <w:rFonts w:ascii="Times New Roman" w:hAnsi="Times New Roman"/>
                <w:spacing w:val="29"/>
                <w:sz w:val="28"/>
                <w:szCs w:val="28"/>
              </w:rPr>
              <w:t xml:space="preserve"> </w:t>
            </w:r>
            <w:r w:rsidRPr="002F2B70">
              <w:rPr>
                <w:rFonts w:ascii="Times New Roman" w:hAnsi="Times New Roman"/>
                <w:spacing w:val="-1"/>
                <w:sz w:val="28"/>
                <w:szCs w:val="28"/>
              </w:rPr>
              <w:t>фасонными</w:t>
            </w:r>
            <w:r w:rsidRPr="002F2B70">
              <w:rPr>
                <w:rFonts w:ascii="Times New Roman" w:hAnsi="Times New Roman"/>
                <w:sz w:val="28"/>
                <w:szCs w:val="28"/>
              </w:rPr>
              <w:t xml:space="preserve"> </w:t>
            </w:r>
            <w:r w:rsidRPr="002F2B70">
              <w:rPr>
                <w:rFonts w:ascii="Times New Roman" w:hAnsi="Times New Roman"/>
                <w:spacing w:val="-1"/>
                <w:sz w:val="28"/>
                <w:szCs w:val="28"/>
              </w:rPr>
              <w:t>частями</w:t>
            </w:r>
          </w:p>
        </w:tc>
        <w:tc>
          <w:tcPr>
            <w:tcW w:w="1598" w:type="pct"/>
            <w:tcBorders>
              <w:top w:val="single" w:sz="4" w:space="0" w:color="auto"/>
              <w:left w:val="single" w:sz="4" w:space="0" w:color="auto"/>
              <w:bottom w:val="single" w:sz="4" w:space="0" w:color="auto"/>
              <w:right w:val="single" w:sz="4" w:space="0" w:color="auto"/>
            </w:tcBorders>
          </w:tcPr>
          <w:p w14:paraId="60B3E65B" w14:textId="77777777" w:rsidR="009823BF" w:rsidRPr="002F2B70" w:rsidRDefault="009823BF" w:rsidP="006B4007">
            <w:pPr>
              <w:pStyle w:val="TableParagraph"/>
              <w:widowControl/>
              <w:numPr>
                <w:ilvl w:val="1"/>
                <w:numId w:val="32"/>
              </w:numPr>
              <w:tabs>
                <w:tab w:val="left" w:pos="176"/>
              </w:tabs>
              <w:kinsoku w:val="0"/>
              <w:overflowPunct w:val="0"/>
              <w:ind w:left="0" w:firstLine="0"/>
              <w:jc w:val="both"/>
              <w:rPr>
                <w:rFonts w:eastAsia="Calibri"/>
                <w:spacing w:val="-1"/>
                <w:kern w:val="2"/>
                <w:sz w:val="28"/>
                <w:szCs w:val="28"/>
              </w:rPr>
            </w:pPr>
            <w:r w:rsidRPr="002F2B70">
              <w:rPr>
                <w:rFonts w:eastAsia="Calibri"/>
                <w:spacing w:val="-1"/>
                <w:kern w:val="2"/>
                <w:sz w:val="28"/>
                <w:szCs w:val="28"/>
              </w:rPr>
              <w:t>Выявление дефектов сварных швов и склеек (трещины, раковины).</w:t>
            </w:r>
          </w:p>
          <w:p w14:paraId="709919A8" w14:textId="77777777" w:rsidR="009823BF" w:rsidRPr="002F2B70" w:rsidRDefault="009823BF" w:rsidP="006B4007">
            <w:pPr>
              <w:pStyle w:val="TableParagraph"/>
              <w:widowControl/>
              <w:numPr>
                <w:ilvl w:val="1"/>
                <w:numId w:val="32"/>
              </w:numPr>
              <w:tabs>
                <w:tab w:val="left" w:pos="176"/>
                <w:tab w:val="left" w:pos="271"/>
              </w:tabs>
              <w:kinsoku w:val="0"/>
              <w:overflowPunct w:val="0"/>
              <w:ind w:left="0" w:firstLine="0"/>
              <w:contextualSpacing/>
              <w:jc w:val="both"/>
              <w:rPr>
                <w:sz w:val="28"/>
                <w:szCs w:val="28"/>
              </w:rPr>
            </w:pPr>
            <w:r w:rsidRPr="002F2B70">
              <w:rPr>
                <w:rFonts w:eastAsia="Calibri"/>
                <w:spacing w:val="-1"/>
                <w:kern w:val="2"/>
                <w:sz w:val="28"/>
                <w:szCs w:val="28"/>
              </w:rPr>
              <w:t>Резка и подгонка частей в местах соединения.</w:t>
            </w:r>
          </w:p>
          <w:p w14:paraId="3C7A31C0" w14:textId="77777777" w:rsidR="009823BF" w:rsidRPr="002F2B70" w:rsidRDefault="009823BF" w:rsidP="006B4007">
            <w:pPr>
              <w:pStyle w:val="TableParagraph"/>
              <w:widowControl/>
              <w:numPr>
                <w:ilvl w:val="1"/>
                <w:numId w:val="32"/>
              </w:numPr>
              <w:tabs>
                <w:tab w:val="left" w:pos="176"/>
                <w:tab w:val="left" w:pos="271"/>
              </w:tabs>
              <w:kinsoku w:val="0"/>
              <w:overflowPunct w:val="0"/>
              <w:ind w:left="0" w:firstLine="0"/>
              <w:contextualSpacing/>
              <w:jc w:val="both"/>
              <w:rPr>
                <w:sz w:val="28"/>
                <w:szCs w:val="28"/>
              </w:rPr>
            </w:pPr>
            <w:r w:rsidRPr="002F2B70">
              <w:rPr>
                <w:sz w:val="28"/>
                <w:szCs w:val="28"/>
              </w:rPr>
              <w:t xml:space="preserve"> Выявление дефектов и их устранение</w:t>
            </w:r>
          </w:p>
        </w:tc>
        <w:tc>
          <w:tcPr>
            <w:tcW w:w="1163" w:type="pct"/>
            <w:vMerge/>
            <w:tcBorders>
              <w:top w:val="single" w:sz="4" w:space="0" w:color="auto"/>
              <w:left w:val="single" w:sz="4" w:space="0" w:color="auto"/>
              <w:bottom w:val="single" w:sz="4" w:space="0" w:color="auto"/>
              <w:right w:val="single" w:sz="4" w:space="0" w:color="auto"/>
            </w:tcBorders>
            <w:hideMark/>
          </w:tcPr>
          <w:p w14:paraId="36D365FF" w14:textId="77777777" w:rsidR="009823BF" w:rsidRPr="002F2B70" w:rsidRDefault="009823BF" w:rsidP="00552FAE">
            <w:pPr>
              <w:suppressAutoHyphens w:val="0"/>
              <w:spacing w:after="0" w:line="240" w:lineRule="auto"/>
              <w:jc w:val="both"/>
              <w:rPr>
                <w:rFonts w:ascii="Times New Roman" w:eastAsia="Times New Roman" w:hAnsi="Times New Roman"/>
                <w:spacing w:val="-1"/>
                <w:kern w:val="0"/>
                <w:sz w:val="28"/>
                <w:szCs w:val="28"/>
                <w:lang w:bidi="ru-RU"/>
              </w:rPr>
            </w:pPr>
          </w:p>
        </w:tc>
      </w:tr>
      <w:tr w:rsidR="009823BF" w:rsidRPr="002F2B70" w14:paraId="7631792D" w14:textId="77777777" w:rsidTr="00552FAE">
        <w:tc>
          <w:tcPr>
            <w:tcW w:w="1147" w:type="pct"/>
            <w:vMerge/>
            <w:tcBorders>
              <w:top w:val="single" w:sz="4" w:space="0" w:color="auto"/>
              <w:left w:val="single" w:sz="4" w:space="0" w:color="auto"/>
              <w:bottom w:val="single" w:sz="4" w:space="0" w:color="auto"/>
              <w:right w:val="single" w:sz="4" w:space="0" w:color="auto"/>
            </w:tcBorders>
            <w:hideMark/>
          </w:tcPr>
          <w:p w14:paraId="0874E40F" w14:textId="77777777" w:rsidR="009823BF" w:rsidRPr="002F2B70" w:rsidRDefault="009823BF" w:rsidP="00552FAE">
            <w:pPr>
              <w:suppressAutoHyphens w:val="0"/>
              <w:spacing w:after="0" w:line="240" w:lineRule="auto"/>
              <w:jc w:val="both"/>
              <w:rPr>
                <w:rFonts w:ascii="Times New Roman" w:eastAsia="Times New Roman" w:hAnsi="Times New Roman"/>
                <w:spacing w:val="-1"/>
                <w:kern w:val="0"/>
                <w:sz w:val="28"/>
                <w:szCs w:val="28"/>
                <w:lang w:bidi="ru-RU"/>
              </w:rPr>
            </w:pPr>
          </w:p>
        </w:tc>
        <w:tc>
          <w:tcPr>
            <w:tcW w:w="109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75DC0B6" w14:textId="77777777" w:rsidR="009823BF" w:rsidRPr="002F2B70" w:rsidRDefault="009823BF" w:rsidP="00552FAE">
            <w:pPr>
              <w:suppressAutoHyphens w:val="0"/>
              <w:spacing w:after="0" w:line="240" w:lineRule="auto"/>
              <w:rPr>
                <w:rFonts w:ascii="Times New Roman" w:hAnsi="Times New Roman"/>
                <w:kern w:val="2"/>
                <w:sz w:val="28"/>
                <w:szCs w:val="28"/>
              </w:rPr>
            </w:pPr>
            <w:r w:rsidRPr="002F2B70">
              <w:rPr>
                <w:rFonts w:ascii="Times New Roman" w:hAnsi="Times New Roman"/>
                <w:sz w:val="28"/>
                <w:szCs w:val="28"/>
              </w:rPr>
              <w:t>РО 3.</w:t>
            </w:r>
            <w:r w:rsidRPr="002F2B70">
              <w:rPr>
                <w:rFonts w:ascii="Times New Roman" w:hAnsi="Times New Roman"/>
                <w:sz w:val="28"/>
                <w:szCs w:val="28"/>
                <w:lang w:val="kk-KZ"/>
              </w:rPr>
              <w:t xml:space="preserve"> Выполнять основные виды сварочных работ</w:t>
            </w:r>
          </w:p>
        </w:tc>
        <w:tc>
          <w:tcPr>
            <w:tcW w:w="1598" w:type="pct"/>
            <w:tcBorders>
              <w:top w:val="single" w:sz="4" w:space="0" w:color="auto"/>
              <w:left w:val="single" w:sz="4" w:space="0" w:color="auto"/>
              <w:bottom w:val="single" w:sz="4" w:space="0" w:color="auto"/>
              <w:right w:val="single" w:sz="4" w:space="0" w:color="auto"/>
            </w:tcBorders>
          </w:tcPr>
          <w:p w14:paraId="32B6AE81" w14:textId="77777777" w:rsidR="009823BF" w:rsidRPr="002F2B70" w:rsidRDefault="009823BF" w:rsidP="006B4007">
            <w:pPr>
              <w:pStyle w:val="msonormalcxspmiddlecxspmiddle"/>
              <w:numPr>
                <w:ilvl w:val="0"/>
                <w:numId w:val="16"/>
              </w:numPr>
              <w:tabs>
                <w:tab w:val="left" w:pos="200"/>
                <w:tab w:val="left" w:pos="271"/>
              </w:tabs>
              <w:spacing w:before="0" w:beforeAutospacing="0" w:after="0" w:afterAutospacing="0"/>
              <w:ind w:left="0" w:firstLine="0"/>
              <w:contextualSpacing/>
              <w:jc w:val="both"/>
              <w:rPr>
                <w:sz w:val="28"/>
                <w:szCs w:val="28"/>
              </w:rPr>
            </w:pPr>
            <w:r w:rsidRPr="002F2B70">
              <w:rPr>
                <w:sz w:val="28"/>
                <w:szCs w:val="28"/>
              </w:rPr>
              <w:t>Предварительный и сопутствующий подогрев при сварке деталей с соблюдением заданного температурного режима</w:t>
            </w:r>
          </w:p>
          <w:p w14:paraId="25516108" w14:textId="77777777" w:rsidR="009823BF" w:rsidRPr="002F2B70" w:rsidRDefault="009823BF" w:rsidP="006B4007">
            <w:pPr>
              <w:pStyle w:val="msonormalcxspmiddlecxspmiddle"/>
              <w:numPr>
                <w:ilvl w:val="0"/>
                <w:numId w:val="16"/>
              </w:numPr>
              <w:tabs>
                <w:tab w:val="left" w:pos="200"/>
                <w:tab w:val="left" w:pos="271"/>
              </w:tabs>
              <w:spacing w:before="0" w:beforeAutospacing="0" w:after="0" w:afterAutospacing="0"/>
              <w:ind w:left="0" w:firstLine="0"/>
              <w:contextualSpacing/>
              <w:jc w:val="both"/>
              <w:rPr>
                <w:sz w:val="28"/>
                <w:szCs w:val="28"/>
              </w:rPr>
            </w:pPr>
            <w:r w:rsidRPr="002F2B70">
              <w:rPr>
                <w:sz w:val="28"/>
                <w:szCs w:val="28"/>
              </w:rPr>
              <w:lastRenderedPageBreak/>
              <w:t xml:space="preserve">Ручная резка и подготовка пластмасс </w:t>
            </w:r>
          </w:p>
          <w:p w14:paraId="3E044566" w14:textId="77777777" w:rsidR="009823BF" w:rsidRPr="002F2B70" w:rsidRDefault="009823BF" w:rsidP="006B4007">
            <w:pPr>
              <w:pStyle w:val="msonormalcxspmiddlecxspmiddle"/>
              <w:numPr>
                <w:ilvl w:val="0"/>
                <w:numId w:val="16"/>
              </w:numPr>
              <w:tabs>
                <w:tab w:val="left" w:pos="200"/>
                <w:tab w:val="left" w:pos="271"/>
              </w:tabs>
              <w:spacing w:before="0" w:beforeAutospacing="0" w:after="0" w:afterAutospacing="0"/>
              <w:ind w:left="0" w:firstLine="0"/>
              <w:contextualSpacing/>
              <w:jc w:val="both"/>
              <w:rPr>
                <w:spacing w:val="-1"/>
                <w:sz w:val="28"/>
                <w:szCs w:val="28"/>
                <w:lang w:eastAsia="en-US"/>
              </w:rPr>
            </w:pPr>
            <w:r w:rsidRPr="002F2B70">
              <w:rPr>
                <w:sz w:val="28"/>
                <w:szCs w:val="28"/>
              </w:rPr>
              <w:t>Сварка простой и средней сложности деталей, конструкций, трубопроводов из различных пластмасс во всех пространственных положениях сварного шва</w:t>
            </w:r>
          </w:p>
        </w:tc>
        <w:tc>
          <w:tcPr>
            <w:tcW w:w="1163" w:type="pct"/>
            <w:vMerge/>
            <w:tcBorders>
              <w:top w:val="single" w:sz="4" w:space="0" w:color="auto"/>
              <w:left w:val="single" w:sz="4" w:space="0" w:color="auto"/>
              <w:bottom w:val="single" w:sz="4" w:space="0" w:color="auto"/>
              <w:right w:val="single" w:sz="4" w:space="0" w:color="auto"/>
            </w:tcBorders>
            <w:hideMark/>
          </w:tcPr>
          <w:p w14:paraId="44E73D8F" w14:textId="77777777" w:rsidR="009823BF" w:rsidRPr="002F2B70" w:rsidRDefault="009823BF" w:rsidP="00552FAE">
            <w:pPr>
              <w:suppressAutoHyphens w:val="0"/>
              <w:spacing w:after="0" w:line="240" w:lineRule="auto"/>
              <w:jc w:val="both"/>
              <w:rPr>
                <w:rFonts w:ascii="Times New Roman" w:eastAsia="Times New Roman" w:hAnsi="Times New Roman"/>
                <w:spacing w:val="-1"/>
                <w:kern w:val="0"/>
                <w:sz w:val="28"/>
                <w:szCs w:val="28"/>
                <w:lang w:bidi="ru-RU"/>
              </w:rPr>
            </w:pPr>
          </w:p>
        </w:tc>
      </w:tr>
      <w:tr w:rsidR="009823BF" w:rsidRPr="002F2B70" w14:paraId="007DAC4B" w14:textId="77777777" w:rsidTr="00552FAE">
        <w:tc>
          <w:tcPr>
            <w:tcW w:w="1147" w:type="pct"/>
            <w:vMerge w:val="restart"/>
            <w:tcBorders>
              <w:top w:val="single" w:sz="4" w:space="0" w:color="auto"/>
              <w:left w:val="single" w:sz="4" w:space="0" w:color="auto"/>
              <w:right w:val="single" w:sz="4" w:space="0" w:color="auto"/>
            </w:tcBorders>
            <w:hideMark/>
          </w:tcPr>
          <w:p w14:paraId="6302B891" w14:textId="77777777" w:rsidR="009823BF" w:rsidRPr="002F2B70" w:rsidRDefault="009823BF" w:rsidP="00552FAE">
            <w:pPr>
              <w:suppressAutoHyphens w:val="0"/>
              <w:spacing w:after="0" w:line="240" w:lineRule="auto"/>
              <w:rPr>
                <w:rFonts w:ascii="Times New Roman" w:hAnsi="Times New Roman"/>
                <w:kern w:val="0"/>
                <w:sz w:val="28"/>
                <w:szCs w:val="28"/>
              </w:rPr>
            </w:pPr>
            <w:r w:rsidRPr="002F2B70">
              <w:rPr>
                <w:rFonts w:ascii="Times New Roman" w:hAnsi="Times New Roman"/>
                <w:sz w:val="28"/>
                <w:szCs w:val="28"/>
              </w:rPr>
              <w:lastRenderedPageBreak/>
              <w:t>ПМ 4. Монтаж, техническое обслуживание и ремонт инженерных систем зданий, включая коммуникации «Умных домов»</w:t>
            </w:r>
          </w:p>
        </w:tc>
        <w:tc>
          <w:tcPr>
            <w:tcW w:w="1091" w:type="pct"/>
            <w:tcBorders>
              <w:top w:val="single" w:sz="4" w:space="0" w:color="auto"/>
              <w:left w:val="single" w:sz="4" w:space="0" w:color="auto"/>
              <w:bottom w:val="single" w:sz="4" w:space="0" w:color="auto"/>
              <w:right w:val="single" w:sz="4" w:space="0" w:color="auto"/>
            </w:tcBorders>
            <w:hideMark/>
          </w:tcPr>
          <w:p w14:paraId="7A6F9160" w14:textId="77777777" w:rsidR="009823BF" w:rsidRPr="002F2B70" w:rsidRDefault="009823BF" w:rsidP="00552FAE">
            <w:pPr>
              <w:suppressAutoHyphens w:val="0"/>
              <w:spacing w:after="0" w:line="240" w:lineRule="auto"/>
              <w:jc w:val="both"/>
              <w:rPr>
                <w:rFonts w:ascii="Times New Roman" w:hAnsi="Times New Roman"/>
                <w:kern w:val="2"/>
                <w:sz w:val="28"/>
                <w:szCs w:val="28"/>
              </w:rPr>
            </w:pPr>
            <w:r w:rsidRPr="002F2B70">
              <w:rPr>
                <w:rFonts w:ascii="Times New Roman" w:hAnsi="Times New Roman"/>
                <w:sz w:val="28"/>
                <w:szCs w:val="28"/>
              </w:rPr>
              <w:t>РО 1. Монтировать системы водоснабжения, канализации, отопления и вентиляции</w:t>
            </w:r>
          </w:p>
        </w:tc>
        <w:tc>
          <w:tcPr>
            <w:tcW w:w="1598" w:type="pct"/>
            <w:tcBorders>
              <w:top w:val="single" w:sz="4" w:space="0" w:color="auto"/>
              <w:left w:val="single" w:sz="4" w:space="0" w:color="auto"/>
              <w:bottom w:val="single" w:sz="4" w:space="0" w:color="auto"/>
              <w:right w:val="single" w:sz="4" w:space="0" w:color="auto"/>
            </w:tcBorders>
            <w:shd w:val="clear" w:color="auto" w:fill="auto"/>
          </w:tcPr>
          <w:p w14:paraId="25291600" w14:textId="77777777" w:rsidR="009823BF" w:rsidRPr="002F2B70" w:rsidRDefault="009823BF" w:rsidP="006B4007">
            <w:pPr>
              <w:pStyle w:val="msonormalcxspmiddlecxspmiddle"/>
              <w:numPr>
                <w:ilvl w:val="1"/>
                <w:numId w:val="31"/>
              </w:numPr>
              <w:tabs>
                <w:tab w:val="clear" w:pos="1440"/>
                <w:tab w:val="num" w:pos="39"/>
                <w:tab w:val="left" w:pos="200"/>
                <w:tab w:val="left" w:pos="396"/>
              </w:tabs>
              <w:spacing w:before="0" w:beforeAutospacing="0" w:after="0" w:afterAutospacing="0"/>
              <w:ind w:left="39" w:firstLine="0"/>
              <w:contextualSpacing/>
              <w:jc w:val="both"/>
              <w:rPr>
                <w:spacing w:val="-1"/>
                <w:sz w:val="28"/>
                <w:szCs w:val="28"/>
                <w:lang w:eastAsia="en-US"/>
              </w:rPr>
            </w:pPr>
            <w:r w:rsidRPr="002F2B70">
              <w:rPr>
                <w:spacing w:val="-1"/>
                <w:sz w:val="28"/>
                <w:szCs w:val="28"/>
                <w:lang w:eastAsia="en-US"/>
              </w:rPr>
              <w:t>Разметка мест прокладки стояков, сверл</w:t>
            </w:r>
            <w:r w:rsidRPr="002F2B70">
              <w:rPr>
                <w:spacing w:val="-1"/>
                <w:sz w:val="28"/>
                <w:szCs w:val="28"/>
                <w:lang w:val="kk-KZ" w:eastAsia="en-US"/>
              </w:rPr>
              <w:t>ение</w:t>
            </w:r>
            <w:r w:rsidRPr="002F2B70">
              <w:rPr>
                <w:spacing w:val="-1"/>
                <w:sz w:val="28"/>
                <w:szCs w:val="28"/>
                <w:lang w:eastAsia="en-US"/>
              </w:rPr>
              <w:t xml:space="preserve"> и пробив</w:t>
            </w:r>
            <w:r w:rsidRPr="002F2B70">
              <w:rPr>
                <w:spacing w:val="-1"/>
                <w:sz w:val="28"/>
                <w:szCs w:val="28"/>
                <w:lang w:val="kk-KZ" w:eastAsia="en-US"/>
              </w:rPr>
              <w:t>ка</w:t>
            </w:r>
            <w:r w:rsidRPr="002F2B70">
              <w:rPr>
                <w:spacing w:val="-1"/>
                <w:sz w:val="28"/>
                <w:szCs w:val="28"/>
                <w:lang w:eastAsia="en-US"/>
              </w:rPr>
              <w:t xml:space="preserve"> отверсти</w:t>
            </w:r>
            <w:r w:rsidRPr="002F2B70">
              <w:rPr>
                <w:spacing w:val="-1"/>
                <w:sz w:val="28"/>
                <w:szCs w:val="28"/>
                <w:lang w:val="kk-KZ" w:eastAsia="en-US"/>
              </w:rPr>
              <w:t>й</w:t>
            </w:r>
            <w:r w:rsidRPr="002F2B70">
              <w:rPr>
                <w:spacing w:val="-1"/>
                <w:sz w:val="28"/>
                <w:szCs w:val="28"/>
                <w:lang w:eastAsia="en-US"/>
              </w:rPr>
              <w:t xml:space="preserve"> и установка средств крепления</w:t>
            </w:r>
            <w:r w:rsidRPr="002F2B70">
              <w:rPr>
                <w:spacing w:val="-1"/>
                <w:sz w:val="28"/>
                <w:szCs w:val="28"/>
                <w:lang w:bidi="ru-RU"/>
              </w:rPr>
              <w:t xml:space="preserve"> </w:t>
            </w:r>
          </w:p>
          <w:p w14:paraId="343DB6DF" w14:textId="77777777" w:rsidR="009823BF" w:rsidRPr="002F2B70" w:rsidRDefault="009823BF" w:rsidP="006B4007">
            <w:pPr>
              <w:pStyle w:val="msonormalcxspmiddlecxspmiddle"/>
              <w:numPr>
                <w:ilvl w:val="1"/>
                <w:numId w:val="31"/>
              </w:numPr>
              <w:tabs>
                <w:tab w:val="clear" w:pos="1440"/>
                <w:tab w:val="num" w:pos="39"/>
                <w:tab w:val="left" w:pos="200"/>
                <w:tab w:val="left" w:pos="396"/>
              </w:tabs>
              <w:spacing w:before="0" w:beforeAutospacing="0" w:after="0" w:afterAutospacing="0"/>
              <w:ind w:left="39" w:firstLine="0"/>
              <w:contextualSpacing/>
              <w:jc w:val="both"/>
              <w:rPr>
                <w:spacing w:val="-1"/>
                <w:sz w:val="28"/>
                <w:szCs w:val="28"/>
                <w:lang w:eastAsia="en-US"/>
              </w:rPr>
            </w:pPr>
            <w:r w:rsidRPr="002F2B70">
              <w:rPr>
                <w:spacing w:val="-1"/>
                <w:sz w:val="28"/>
                <w:szCs w:val="28"/>
                <w:lang w:bidi="ru-RU"/>
              </w:rPr>
              <w:t>Выбор видов труб, соединений, прокладка стояков и магистральных трубопроводов</w:t>
            </w:r>
          </w:p>
          <w:p w14:paraId="3E9D5DAE" w14:textId="77777777" w:rsidR="009823BF" w:rsidRPr="002F2B70" w:rsidRDefault="009823BF" w:rsidP="006B4007">
            <w:pPr>
              <w:pStyle w:val="msonormalcxspmiddlecxspmiddle"/>
              <w:numPr>
                <w:ilvl w:val="1"/>
                <w:numId w:val="31"/>
              </w:numPr>
              <w:tabs>
                <w:tab w:val="clear" w:pos="1440"/>
                <w:tab w:val="num" w:pos="39"/>
                <w:tab w:val="left" w:pos="200"/>
                <w:tab w:val="left" w:pos="396"/>
              </w:tabs>
              <w:spacing w:before="0" w:beforeAutospacing="0" w:after="0" w:afterAutospacing="0"/>
              <w:ind w:left="39" w:firstLine="0"/>
              <w:contextualSpacing/>
              <w:jc w:val="both"/>
              <w:rPr>
                <w:spacing w:val="-1"/>
                <w:sz w:val="28"/>
                <w:szCs w:val="28"/>
                <w:lang w:eastAsia="en-US"/>
              </w:rPr>
            </w:pPr>
            <w:r w:rsidRPr="002F2B70">
              <w:rPr>
                <w:spacing w:val="-1"/>
                <w:sz w:val="28"/>
                <w:szCs w:val="28"/>
                <w:lang w:eastAsia="en-US"/>
              </w:rPr>
              <w:t>Монтаж системы водоснабжения, канализации, отопления и вентиляции</w:t>
            </w:r>
          </w:p>
        </w:tc>
        <w:tc>
          <w:tcPr>
            <w:tcW w:w="1163" w:type="pct"/>
            <w:vMerge w:val="restart"/>
            <w:tcBorders>
              <w:top w:val="single" w:sz="4" w:space="0" w:color="auto"/>
              <w:left w:val="single" w:sz="4" w:space="0" w:color="auto"/>
              <w:bottom w:val="single" w:sz="4" w:space="0" w:color="auto"/>
              <w:right w:val="single" w:sz="4" w:space="0" w:color="auto"/>
            </w:tcBorders>
            <w:hideMark/>
          </w:tcPr>
          <w:p w14:paraId="361FBFCB" w14:textId="77777777" w:rsidR="009823BF" w:rsidRPr="002F2B70" w:rsidRDefault="009823BF" w:rsidP="00552FAE">
            <w:pPr>
              <w:suppressAutoHyphens w:val="0"/>
              <w:spacing w:after="0" w:line="240" w:lineRule="auto"/>
              <w:jc w:val="both"/>
              <w:rPr>
                <w:rFonts w:ascii="Times New Roman" w:hAnsi="Times New Roman"/>
                <w:spacing w:val="-1"/>
                <w:kern w:val="0"/>
                <w:sz w:val="28"/>
                <w:szCs w:val="28"/>
                <w:lang w:bidi="ru-RU"/>
              </w:rPr>
            </w:pPr>
            <w:r w:rsidRPr="002F2B70">
              <w:rPr>
                <w:rFonts w:ascii="Times New Roman" w:hAnsi="Times New Roman"/>
                <w:spacing w:val="-1"/>
                <w:kern w:val="0"/>
                <w:sz w:val="28"/>
                <w:szCs w:val="28"/>
                <w:lang w:bidi="ru-RU"/>
              </w:rPr>
              <w:t xml:space="preserve">Техническая механика </w:t>
            </w:r>
          </w:p>
          <w:p w14:paraId="7B0D9194" w14:textId="77777777" w:rsidR="009823BF" w:rsidRPr="002F2B70" w:rsidRDefault="009823BF" w:rsidP="00552FAE">
            <w:pPr>
              <w:suppressAutoHyphens w:val="0"/>
              <w:spacing w:after="0" w:line="240" w:lineRule="auto"/>
              <w:jc w:val="both"/>
              <w:rPr>
                <w:rFonts w:ascii="Times New Roman" w:hAnsi="Times New Roman"/>
                <w:spacing w:val="-1"/>
                <w:kern w:val="0"/>
                <w:sz w:val="28"/>
                <w:szCs w:val="28"/>
                <w:lang w:bidi="ru-RU"/>
              </w:rPr>
            </w:pPr>
            <w:r w:rsidRPr="002F2B70">
              <w:rPr>
                <w:rFonts w:ascii="Times New Roman" w:hAnsi="Times New Roman"/>
                <w:spacing w:val="-1"/>
                <w:kern w:val="0"/>
                <w:sz w:val="28"/>
                <w:szCs w:val="28"/>
                <w:lang w:bidi="ru-RU"/>
              </w:rPr>
              <w:t>Технология эксплуатации оборудования систем водоснабжения, водоотведения и отопления</w:t>
            </w:r>
          </w:p>
          <w:p w14:paraId="5296DBDE" w14:textId="77777777" w:rsidR="009823BF" w:rsidRPr="002F2B70" w:rsidRDefault="009823BF" w:rsidP="00552FAE">
            <w:pPr>
              <w:suppressAutoHyphens w:val="0"/>
              <w:spacing w:after="0" w:line="240" w:lineRule="auto"/>
              <w:jc w:val="both"/>
              <w:rPr>
                <w:rFonts w:ascii="Times New Roman" w:hAnsi="Times New Roman"/>
                <w:spacing w:val="-1"/>
                <w:kern w:val="2"/>
                <w:sz w:val="28"/>
                <w:szCs w:val="28"/>
              </w:rPr>
            </w:pPr>
            <w:r w:rsidRPr="002F2B70">
              <w:rPr>
                <w:rFonts w:ascii="Times New Roman" w:hAnsi="Times New Roman"/>
                <w:spacing w:val="-1"/>
                <w:kern w:val="0"/>
                <w:sz w:val="28"/>
                <w:szCs w:val="28"/>
                <w:lang w:bidi="ru-RU"/>
              </w:rPr>
              <w:t>Устройство современных санитарно-технических систем и оборудования жилых и общественных зданий, промышленных предприятий</w:t>
            </w:r>
          </w:p>
        </w:tc>
      </w:tr>
      <w:tr w:rsidR="009823BF" w:rsidRPr="002F2B70" w14:paraId="45FCE34A" w14:textId="77777777" w:rsidTr="00552FAE">
        <w:trPr>
          <w:trHeight w:val="2581"/>
        </w:trPr>
        <w:tc>
          <w:tcPr>
            <w:tcW w:w="1147" w:type="pct"/>
            <w:vMerge/>
            <w:tcBorders>
              <w:left w:val="single" w:sz="4" w:space="0" w:color="auto"/>
              <w:right w:val="single" w:sz="4" w:space="0" w:color="auto"/>
            </w:tcBorders>
            <w:hideMark/>
          </w:tcPr>
          <w:p w14:paraId="70476826" w14:textId="77777777" w:rsidR="009823BF" w:rsidRPr="002F2B70" w:rsidRDefault="009823BF" w:rsidP="00552FAE">
            <w:pPr>
              <w:suppressAutoHyphens w:val="0"/>
              <w:spacing w:after="0" w:line="240" w:lineRule="auto"/>
              <w:jc w:val="both"/>
              <w:rPr>
                <w:rFonts w:ascii="Times New Roman" w:hAnsi="Times New Roman"/>
                <w:kern w:val="0"/>
                <w:sz w:val="28"/>
                <w:szCs w:val="28"/>
              </w:rPr>
            </w:pPr>
          </w:p>
        </w:tc>
        <w:tc>
          <w:tcPr>
            <w:tcW w:w="1091" w:type="pct"/>
            <w:tcBorders>
              <w:top w:val="single" w:sz="4" w:space="0" w:color="auto"/>
              <w:left w:val="single" w:sz="4" w:space="0" w:color="auto"/>
              <w:right w:val="single" w:sz="4" w:space="0" w:color="auto"/>
            </w:tcBorders>
            <w:hideMark/>
          </w:tcPr>
          <w:p w14:paraId="7E736EC4" w14:textId="77777777" w:rsidR="009823BF" w:rsidRPr="002F2B70" w:rsidRDefault="009823BF" w:rsidP="00552FAE">
            <w:pPr>
              <w:pStyle w:val="msonormalcxspmiddlecxspmiddle"/>
              <w:tabs>
                <w:tab w:val="left" w:pos="200"/>
                <w:tab w:val="left" w:pos="396"/>
              </w:tabs>
              <w:spacing w:before="0" w:beforeAutospacing="0" w:after="0" w:afterAutospacing="0"/>
              <w:contextualSpacing/>
              <w:jc w:val="both"/>
              <w:rPr>
                <w:spacing w:val="-1"/>
                <w:sz w:val="28"/>
                <w:szCs w:val="28"/>
              </w:rPr>
            </w:pPr>
            <w:r w:rsidRPr="002F2B70">
              <w:rPr>
                <w:spacing w:val="-1"/>
                <w:sz w:val="28"/>
                <w:szCs w:val="28"/>
              </w:rPr>
              <w:t>РО 2. Поддерживать системы водоснабжения, канализации, отопления и вентиляции зданий в рабочем состоянии в соответствии с установленными требованиями</w:t>
            </w:r>
          </w:p>
        </w:tc>
        <w:tc>
          <w:tcPr>
            <w:tcW w:w="1598" w:type="pct"/>
            <w:tcBorders>
              <w:top w:val="single" w:sz="4" w:space="0" w:color="auto"/>
              <w:left w:val="single" w:sz="4" w:space="0" w:color="auto"/>
              <w:right w:val="single" w:sz="4" w:space="0" w:color="auto"/>
            </w:tcBorders>
          </w:tcPr>
          <w:p w14:paraId="2D6D4F6A" w14:textId="77777777" w:rsidR="009823BF" w:rsidRPr="002F2B70" w:rsidRDefault="009823BF" w:rsidP="006B4007">
            <w:pPr>
              <w:pStyle w:val="msonormalcxspmiddlecxspmiddle"/>
              <w:numPr>
                <w:ilvl w:val="0"/>
                <w:numId w:val="33"/>
              </w:numPr>
              <w:tabs>
                <w:tab w:val="left" w:pos="200"/>
                <w:tab w:val="left" w:pos="396"/>
              </w:tabs>
              <w:spacing w:before="0" w:beforeAutospacing="0" w:after="0" w:afterAutospacing="0"/>
              <w:ind w:left="39" w:firstLine="16"/>
              <w:contextualSpacing/>
              <w:jc w:val="both"/>
              <w:rPr>
                <w:spacing w:val="-1"/>
                <w:sz w:val="28"/>
                <w:szCs w:val="28"/>
              </w:rPr>
            </w:pPr>
            <w:r w:rsidRPr="002F2B70">
              <w:rPr>
                <w:spacing w:val="-1"/>
                <w:sz w:val="28"/>
                <w:szCs w:val="28"/>
              </w:rPr>
              <w:t>Выполнение профилактических работ в системе канализации, внутренних водостоков, санитарно- технических приборов</w:t>
            </w:r>
          </w:p>
          <w:p w14:paraId="558C52E0" w14:textId="77777777" w:rsidR="009823BF" w:rsidRPr="002F2B70" w:rsidRDefault="009823BF" w:rsidP="006B4007">
            <w:pPr>
              <w:pStyle w:val="msonormalcxspmiddlecxspmiddle"/>
              <w:numPr>
                <w:ilvl w:val="0"/>
                <w:numId w:val="33"/>
              </w:numPr>
              <w:tabs>
                <w:tab w:val="left" w:pos="200"/>
                <w:tab w:val="left" w:pos="396"/>
              </w:tabs>
              <w:spacing w:before="0" w:beforeAutospacing="0" w:after="0" w:afterAutospacing="0"/>
              <w:ind w:left="39" w:firstLine="16"/>
              <w:contextualSpacing/>
              <w:jc w:val="both"/>
              <w:rPr>
                <w:spacing w:val="-1"/>
                <w:sz w:val="28"/>
                <w:szCs w:val="28"/>
              </w:rPr>
            </w:pPr>
            <w:r w:rsidRPr="002F2B70">
              <w:rPr>
                <w:spacing w:val="-1"/>
                <w:sz w:val="28"/>
                <w:szCs w:val="28"/>
              </w:rPr>
              <w:t>Слежение за системой контроля технического состояния оборудования систем водоснабжения, канализации, отопления и вентиляции зданий</w:t>
            </w:r>
          </w:p>
          <w:p w14:paraId="03542C27" w14:textId="77777777" w:rsidR="009823BF" w:rsidRPr="002F2B70" w:rsidRDefault="009823BF" w:rsidP="006B4007">
            <w:pPr>
              <w:pStyle w:val="msonormalcxspmiddlecxspmiddle"/>
              <w:numPr>
                <w:ilvl w:val="0"/>
                <w:numId w:val="33"/>
              </w:numPr>
              <w:tabs>
                <w:tab w:val="left" w:pos="200"/>
                <w:tab w:val="left" w:pos="396"/>
              </w:tabs>
              <w:spacing w:before="0" w:beforeAutospacing="0" w:after="0" w:afterAutospacing="0"/>
              <w:ind w:left="39" w:firstLine="16"/>
              <w:contextualSpacing/>
              <w:jc w:val="both"/>
              <w:rPr>
                <w:spacing w:val="-1"/>
                <w:sz w:val="28"/>
                <w:szCs w:val="28"/>
              </w:rPr>
            </w:pPr>
            <w:r w:rsidRPr="002F2B70">
              <w:rPr>
                <w:spacing w:val="-1"/>
                <w:sz w:val="28"/>
                <w:szCs w:val="28"/>
              </w:rPr>
              <w:t xml:space="preserve">Соблюдение требования техники безопасности и охраны труда, и охраны окружающей среды при устранении типичных </w:t>
            </w:r>
            <w:r w:rsidRPr="002F2B70">
              <w:rPr>
                <w:spacing w:val="-1"/>
                <w:sz w:val="28"/>
                <w:szCs w:val="28"/>
              </w:rPr>
              <w:lastRenderedPageBreak/>
              <w:t>неисправностей и проведении работ по техническому обслуживанию санитарно-технических систем</w:t>
            </w:r>
          </w:p>
        </w:tc>
        <w:tc>
          <w:tcPr>
            <w:tcW w:w="1163" w:type="pct"/>
            <w:vMerge/>
            <w:tcBorders>
              <w:top w:val="single" w:sz="4" w:space="0" w:color="auto"/>
              <w:left w:val="single" w:sz="4" w:space="0" w:color="auto"/>
              <w:bottom w:val="single" w:sz="4" w:space="0" w:color="auto"/>
              <w:right w:val="single" w:sz="4" w:space="0" w:color="auto"/>
            </w:tcBorders>
            <w:hideMark/>
          </w:tcPr>
          <w:p w14:paraId="4F2E804D" w14:textId="77777777" w:rsidR="009823BF" w:rsidRPr="002F2B70" w:rsidRDefault="009823BF" w:rsidP="00552FAE">
            <w:pPr>
              <w:suppressAutoHyphens w:val="0"/>
              <w:spacing w:after="0" w:line="240" w:lineRule="auto"/>
              <w:jc w:val="both"/>
              <w:rPr>
                <w:rFonts w:ascii="Times New Roman" w:hAnsi="Times New Roman"/>
                <w:spacing w:val="-1"/>
                <w:kern w:val="2"/>
                <w:sz w:val="28"/>
                <w:szCs w:val="28"/>
              </w:rPr>
            </w:pPr>
          </w:p>
        </w:tc>
      </w:tr>
      <w:tr w:rsidR="009823BF" w:rsidRPr="002F2B70" w14:paraId="54B72C77" w14:textId="77777777" w:rsidTr="00552FAE">
        <w:trPr>
          <w:trHeight w:val="131"/>
        </w:trPr>
        <w:tc>
          <w:tcPr>
            <w:tcW w:w="1147" w:type="pct"/>
            <w:vMerge/>
            <w:tcBorders>
              <w:left w:val="single" w:sz="4" w:space="0" w:color="auto"/>
              <w:right w:val="single" w:sz="4" w:space="0" w:color="auto"/>
            </w:tcBorders>
            <w:hideMark/>
          </w:tcPr>
          <w:p w14:paraId="11A86C25" w14:textId="77777777" w:rsidR="009823BF" w:rsidRPr="002F2B70" w:rsidRDefault="009823BF" w:rsidP="00552FAE">
            <w:pPr>
              <w:suppressAutoHyphens w:val="0"/>
              <w:spacing w:after="0" w:line="240" w:lineRule="auto"/>
              <w:jc w:val="both"/>
              <w:rPr>
                <w:rFonts w:ascii="Times New Roman" w:hAnsi="Times New Roman"/>
                <w:kern w:val="0"/>
                <w:sz w:val="28"/>
                <w:szCs w:val="28"/>
              </w:rPr>
            </w:pPr>
          </w:p>
        </w:tc>
        <w:tc>
          <w:tcPr>
            <w:tcW w:w="1091" w:type="pct"/>
            <w:tcBorders>
              <w:top w:val="single" w:sz="4" w:space="0" w:color="auto"/>
              <w:left w:val="single" w:sz="4" w:space="0" w:color="auto"/>
              <w:bottom w:val="single" w:sz="4" w:space="0" w:color="auto"/>
              <w:right w:val="single" w:sz="4" w:space="0" w:color="auto"/>
            </w:tcBorders>
            <w:hideMark/>
          </w:tcPr>
          <w:p w14:paraId="05498E41" w14:textId="77777777" w:rsidR="009823BF" w:rsidRPr="002F2B70" w:rsidRDefault="009823BF" w:rsidP="00552FAE">
            <w:pPr>
              <w:suppressAutoHyphens w:val="0"/>
              <w:spacing w:after="0" w:line="240" w:lineRule="auto"/>
              <w:rPr>
                <w:rFonts w:ascii="Times New Roman" w:hAnsi="Times New Roman"/>
                <w:sz w:val="28"/>
                <w:szCs w:val="28"/>
                <w:lang w:val="kk-KZ"/>
              </w:rPr>
            </w:pPr>
            <w:r w:rsidRPr="002F2B70">
              <w:rPr>
                <w:rFonts w:ascii="Times New Roman" w:hAnsi="Times New Roman"/>
                <w:sz w:val="28"/>
                <w:szCs w:val="28"/>
              </w:rPr>
              <w:t>РО 3. Проводить ремонт системы водоснабжения, канализации, отопления и вентиляции зданий в рабочем состоянии в соответствии с установленными требованиями</w:t>
            </w:r>
          </w:p>
        </w:tc>
        <w:tc>
          <w:tcPr>
            <w:tcW w:w="1598" w:type="pct"/>
            <w:tcBorders>
              <w:top w:val="single" w:sz="4" w:space="0" w:color="auto"/>
              <w:left w:val="single" w:sz="4" w:space="0" w:color="auto"/>
              <w:bottom w:val="single" w:sz="4" w:space="0" w:color="auto"/>
              <w:right w:val="single" w:sz="4" w:space="0" w:color="auto"/>
            </w:tcBorders>
          </w:tcPr>
          <w:p w14:paraId="71E2F9AD" w14:textId="77777777" w:rsidR="009823BF" w:rsidRPr="002F2B70" w:rsidRDefault="009823BF" w:rsidP="006B4007">
            <w:pPr>
              <w:pStyle w:val="msolistparagraph00"/>
              <w:numPr>
                <w:ilvl w:val="0"/>
                <w:numId w:val="18"/>
              </w:numPr>
              <w:tabs>
                <w:tab w:val="left" w:pos="181"/>
              </w:tabs>
              <w:kinsoku w:val="0"/>
              <w:overflowPunct w:val="0"/>
              <w:adjustRightInd w:val="0"/>
              <w:spacing w:before="0" w:beforeAutospacing="0" w:after="0" w:afterAutospacing="0"/>
              <w:ind w:left="0" w:firstLine="0"/>
              <w:contextualSpacing/>
              <w:jc w:val="both"/>
              <w:rPr>
                <w:spacing w:val="-1"/>
                <w:kern w:val="2"/>
                <w:sz w:val="28"/>
                <w:szCs w:val="28"/>
              </w:rPr>
            </w:pPr>
            <w:r w:rsidRPr="002F2B70">
              <w:rPr>
                <w:spacing w:val="-1"/>
                <w:kern w:val="2"/>
                <w:sz w:val="28"/>
                <w:szCs w:val="28"/>
              </w:rPr>
              <w:t>Ремонт отопительного оборудования, комплектование материалов, оборудования и изделия для устройств санитарно- технических систем</w:t>
            </w:r>
          </w:p>
          <w:p w14:paraId="2B91462E" w14:textId="77777777" w:rsidR="009823BF" w:rsidRPr="002F2B70" w:rsidRDefault="009823BF" w:rsidP="006B4007">
            <w:pPr>
              <w:pStyle w:val="msolistparagraph00"/>
              <w:numPr>
                <w:ilvl w:val="0"/>
                <w:numId w:val="18"/>
              </w:numPr>
              <w:tabs>
                <w:tab w:val="left" w:pos="181"/>
              </w:tabs>
              <w:kinsoku w:val="0"/>
              <w:overflowPunct w:val="0"/>
              <w:adjustRightInd w:val="0"/>
              <w:spacing w:before="0" w:beforeAutospacing="0" w:after="0" w:afterAutospacing="0"/>
              <w:ind w:left="0" w:firstLine="0"/>
              <w:contextualSpacing/>
              <w:jc w:val="both"/>
              <w:rPr>
                <w:rFonts w:eastAsia="Calibri"/>
                <w:spacing w:val="-1"/>
                <w:kern w:val="2"/>
                <w:sz w:val="28"/>
                <w:szCs w:val="28"/>
              </w:rPr>
            </w:pPr>
            <w:r w:rsidRPr="002F2B70">
              <w:rPr>
                <w:rFonts w:eastAsia="Calibri"/>
                <w:spacing w:val="-1"/>
                <w:kern w:val="2"/>
                <w:sz w:val="28"/>
                <w:szCs w:val="28"/>
              </w:rPr>
              <w:t>Регулировка смесителей, смывных бачков</w:t>
            </w:r>
          </w:p>
          <w:p w14:paraId="7F3E0E93" w14:textId="77777777" w:rsidR="009823BF" w:rsidRPr="002F2B70" w:rsidRDefault="009823BF" w:rsidP="006B4007">
            <w:pPr>
              <w:pStyle w:val="msolistparagraph00"/>
              <w:numPr>
                <w:ilvl w:val="0"/>
                <w:numId w:val="18"/>
              </w:numPr>
              <w:tabs>
                <w:tab w:val="left" w:pos="181"/>
              </w:tabs>
              <w:kinsoku w:val="0"/>
              <w:overflowPunct w:val="0"/>
              <w:adjustRightInd w:val="0"/>
              <w:spacing w:before="0" w:beforeAutospacing="0" w:after="0" w:afterAutospacing="0"/>
              <w:ind w:left="0" w:firstLine="0"/>
              <w:contextualSpacing/>
              <w:jc w:val="both"/>
              <w:rPr>
                <w:rFonts w:eastAsia="Calibri"/>
                <w:spacing w:val="-1"/>
                <w:kern w:val="2"/>
                <w:sz w:val="28"/>
                <w:szCs w:val="28"/>
              </w:rPr>
            </w:pPr>
            <w:r w:rsidRPr="002F2B70">
              <w:rPr>
                <w:rFonts w:eastAsia="Calibri"/>
                <w:spacing w:val="-1"/>
                <w:kern w:val="2"/>
                <w:sz w:val="28"/>
                <w:szCs w:val="28"/>
              </w:rPr>
              <w:t>Ремонт системы водопроводов и канализации из полимерных труб на резьбовых, сварных, клеевых или раструбных соединениях</w:t>
            </w:r>
          </w:p>
        </w:tc>
        <w:tc>
          <w:tcPr>
            <w:tcW w:w="1163" w:type="pct"/>
            <w:vMerge/>
            <w:tcBorders>
              <w:top w:val="single" w:sz="4" w:space="0" w:color="auto"/>
              <w:left w:val="single" w:sz="4" w:space="0" w:color="auto"/>
              <w:bottom w:val="single" w:sz="4" w:space="0" w:color="auto"/>
              <w:right w:val="single" w:sz="4" w:space="0" w:color="auto"/>
            </w:tcBorders>
            <w:hideMark/>
          </w:tcPr>
          <w:p w14:paraId="0AC222A1" w14:textId="77777777" w:rsidR="009823BF" w:rsidRPr="002F2B70" w:rsidRDefault="009823BF" w:rsidP="00552FAE">
            <w:pPr>
              <w:suppressAutoHyphens w:val="0"/>
              <w:spacing w:after="0" w:line="240" w:lineRule="auto"/>
              <w:jc w:val="both"/>
              <w:rPr>
                <w:rFonts w:ascii="Times New Roman" w:hAnsi="Times New Roman"/>
                <w:spacing w:val="-1"/>
                <w:kern w:val="2"/>
                <w:sz w:val="28"/>
                <w:szCs w:val="28"/>
              </w:rPr>
            </w:pPr>
          </w:p>
        </w:tc>
      </w:tr>
      <w:tr w:rsidR="009823BF" w:rsidRPr="002F2B70" w14:paraId="40A420CF" w14:textId="77777777" w:rsidTr="00552FAE">
        <w:trPr>
          <w:trHeight w:val="50"/>
        </w:trPr>
        <w:tc>
          <w:tcPr>
            <w:tcW w:w="1147" w:type="pct"/>
            <w:vMerge w:val="restart"/>
            <w:tcBorders>
              <w:top w:val="single" w:sz="4" w:space="0" w:color="auto"/>
              <w:left w:val="single" w:sz="4" w:space="0" w:color="auto"/>
              <w:right w:val="single" w:sz="4" w:space="0" w:color="auto"/>
            </w:tcBorders>
            <w:hideMark/>
          </w:tcPr>
          <w:p w14:paraId="1231B0FE" w14:textId="77777777" w:rsidR="009823BF" w:rsidRPr="002F2B70" w:rsidRDefault="009823BF" w:rsidP="00552FAE">
            <w:pPr>
              <w:suppressAutoHyphens w:val="0"/>
              <w:spacing w:after="0" w:line="240" w:lineRule="auto"/>
              <w:rPr>
                <w:rFonts w:ascii="Times New Roman" w:hAnsi="Times New Roman"/>
                <w:sz w:val="28"/>
                <w:szCs w:val="28"/>
              </w:rPr>
            </w:pPr>
            <w:r w:rsidRPr="002F2B70">
              <w:rPr>
                <w:rFonts w:ascii="Times New Roman" w:hAnsi="Times New Roman"/>
                <w:sz w:val="28"/>
                <w:szCs w:val="28"/>
              </w:rPr>
              <w:t>ПМ 5. Монтаж, техническое обслуживание и ремонт силовых и слаботочных систем, включая коммуникации «Умных домов»</w:t>
            </w:r>
          </w:p>
        </w:tc>
        <w:tc>
          <w:tcPr>
            <w:tcW w:w="1091" w:type="pct"/>
            <w:tcBorders>
              <w:top w:val="single" w:sz="4" w:space="0" w:color="auto"/>
              <w:left w:val="single" w:sz="4" w:space="0" w:color="auto"/>
              <w:bottom w:val="single" w:sz="4" w:space="0" w:color="auto"/>
              <w:right w:val="single" w:sz="4" w:space="0" w:color="auto"/>
            </w:tcBorders>
          </w:tcPr>
          <w:p w14:paraId="175FB8FF" w14:textId="77777777" w:rsidR="009823BF" w:rsidRPr="002F2B70" w:rsidRDefault="009823BF" w:rsidP="00552FAE">
            <w:pPr>
              <w:suppressAutoHyphens w:val="0"/>
              <w:spacing w:after="0" w:line="240" w:lineRule="auto"/>
              <w:rPr>
                <w:rFonts w:ascii="Times New Roman" w:hAnsi="Times New Roman"/>
                <w:sz w:val="28"/>
                <w:szCs w:val="28"/>
              </w:rPr>
            </w:pPr>
            <w:r w:rsidRPr="002F2B70">
              <w:rPr>
                <w:rFonts w:ascii="Times New Roman" w:hAnsi="Times New Roman"/>
                <w:sz w:val="28"/>
                <w:szCs w:val="28"/>
              </w:rPr>
              <w:t>РО 1. Проводить оценку состояния действующего электро</w:t>
            </w:r>
            <w:r w:rsidRPr="002F2B70">
              <w:rPr>
                <w:rFonts w:ascii="Times New Roman" w:hAnsi="Times New Roman"/>
                <w:sz w:val="28"/>
                <w:szCs w:val="28"/>
                <w:lang w:val="kk-KZ"/>
              </w:rPr>
              <w:t>-</w:t>
            </w:r>
            <w:r w:rsidRPr="002F2B70">
              <w:rPr>
                <w:rFonts w:ascii="Times New Roman" w:hAnsi="Times New Roman"/>
                <w:sz w:val="28"/>
                <w:szCs w:val="28"/>
              </w:rPr>
              <w:t>оборудования</w:t>
            </w:r>
          </w:p>
        </w:tc>
        <w:tc>
          <w:tcPr>
            <w:tcW w:w="1598" w:type="pct"/>
            <w:tcBorders>
              <w:top w:val="single" w:sz="4" w:space="0" w:color="auto"/>
              <w:left w:val="single" w:sz="4" w:space="0" w:color="auto"/>
              <w:bottom w:val="single" w:sz="4" w:space="0" w:color="auto"/>
              <w:right w:val="single" w:sz="4" w:space="0" w:color="auto"/>
            </w:tcBorders>
          </w:tcPr>
          <w:p w14:paraId="4E48D55E" w14:textId="77777777" w:rsidR="009823BF" w:rsidRPr="002F2B70" w:rsidRDefault="009823BF" w:rsidP="00552FAE">
            <w:pPr>
              <w:pStyle w:val="Default"/>
              <w:tabs>
                <w:tab w:val="left" w:pos="200"/>
              </w:tabs>
              <w:rPr>
                <w:sz w:val="28"/>
                <w:szCs w:val="28"/>
              </w:rPr>
            </w:pPr>
            <w:r w:rsidRPr="002F2B70">
              <w:rPr>
                <w:sz w:val="28"/>
                <w:szCs w:val="28"/>
              </w:rPr>
              <w:t xml:space="preserve">1. Использование методов выявления дефектов электрооборудования </w:t>
            </w:r>
          </w:p>
          <w:p w14:paraId="5B2E62F8" w14:textId="77777777" w:rsidR="009823BF" w:rsidRPr="002F2B70" w:rsidRDefault="009823BF" w:rsidP="00552FAE">
            <w:pPr>
              <w:pStyle w:val="Default"/>
              <w:tabs>
                <w:tab w:val="left" w:pos="200"/>
              </w:tabs>
              <w:rPr>
                <w:sz w:val="28"/>
                <w:szCs w:val="28"/>
              </w:rPr>
            </w:pPr>
            <w:r w:rsidRPr="002F2B70">
              <w:rPr>
                <w:sz w:val="28"/>
                <w:szCs w:val="28"/>
              </w:rPr>
              <w:t>2. Использование методов выявления дефектов в механической части, магнитопроводах, контактных соединениях, изоляции, схемах соединения</w:t>
            </w:r>
          </w:p>
          <w:p w14:paraId="1D97AC8C" w14:textId="77777777" w:rsidR="009823BF" w:rsidRPr="002F2B70" w:rsidRDefault="009823BF" w:rsidP="00552FAE">
            <w:pPr>
              <w:pStyle w:val="Default"/>
              <w:jc w:val="both"/>
              <w:rPr>
                <w:rFonts w:eastAsia="Calibri"/>
                <w:sz w:val="28"/>
                <w:szCs w:val="28"/>
              </w:rPr>
            </w:pPr>
            <w:r w:rsidRPr="002F2B70">
              <w:rPr>
                <w:sz w:val="28"/>
                <w:szCs w:val="28"/>
              </w:rPr>
              <w:t xml:space="preserve">3. Оценка состояния электрооборудования по результатам проверок измерений и </w:t>
            </w:r>
            <w:r w:rsidRPr="002F2B70">
              <w:rPr>
                <w:sz w:val="28"/>
                <w:szCs w:val="28"/>
              </w:rPr>
              <w:lastRenderedPageBreak/>
              <w:t>испытаний.</w:t>
            </w:r>
          </w:p>
        </w:tc>
        <w:tc>
          <w:tcPr>
            <w:tcW w:w="1163" w:type="pct"/>
            <w:vMerge w:val="restart"/>
            <w:tcBorders>
              <w:top w:val="single" w:sz="4" w:space="0" w:color="auto"/>
              <w:left w:val="single" w:sz="4" w:space="0" w:color="auto"/>
              <w:right w:val="single" w:sz="4" w:space="0" w:color="auto"/>
            </w:tcBorders>
            <w:hideMark/>
          </w:tcPr>
          <w:p w14:paraId="5EC33247" w14:textId="77777777" w:rsidR="009823BF" w:rsidRPr="002F2B70" w:rsidRDefault="009823BF" w:rsidP="00552FAE">
            <w:pPr>
              <w:suppressAutoHyphens w:val="0"/>
              <w:spacing w:after="0" w:line="240" w:lineRule="auto"/>
              <w:rPr>
                <w:rFonts w:ascii="Times New Roman" w:hAnsi="Times New Roman"/>
                <w:color w:val="000000"/>
                <w:sz w:val="28"/>
                <w:szCs w:val="28"/>
              </w:rPr>
            </w:pPr>
            <w:r w:rsidRPr="002F2B70">
              <w:rPr>
                <w:rFonts w:ascii="Times New Roman" w:hAnsi="Times New Roman"/>
                <w:color w:val="000000"/>
                <w:sz w:val="28"/>
                <w:szCs w:val="28"/>
              </w:rPr>
              <w:lastRenderedPageBreak/>
              <w:t>Электрическое и электромеханическое оборудование отрасли</w:t>
            </w:r>
          </w:p>
          <w:p w14:paraId="016CA936" w14:textId="77777777" w:rsidR="009823BF" w:rsidRPr="002F2B70" w:rsidRDefault="009823BF" w:rsidP="00552FAE">
            <w:pPr>
              <w:suppressAutoHyphens w:val="0"/>
              <w:spacing w:after="0" w:line="240" w:lineRule="auto"/>
              <w:jc w:val="both"/>
              <w:rPr>
                <w:rFonts w:ascii="Times New Roman" w:eastAsia="Times New Roman" w:hAnsi="Times New Roman"/>
                <w:bCs/>
                <w:color w:val="000000"/>
                <w:sz w:val="28"/>
                <w:szCs w:val="28"/>
              </w:rPr>
            </w:pPr>
            <w:r w:rsidRPr="002F2B70">
              <w:rPr>
                <w:rFonts w:ascii="Times New Roman" w:hAnsi="Times New Roman"/>
                <w:color w:val="000000"/>
                <w:sz w:val="28"/>
                <w:szCs w:val="28"/>
              </w:rPr>
              <w:t>Монтаж и эксплуатация электрооборудования</w:t>
            </w:r>
            <w:r w:rsidRPr="002F2B70">
              <w:rPr>
                <w:rFonts w:ascii="Times New Roman" w:hAnsi="Times New Roman"/>
                <w:bCs/>
                <w:color w:val="000000"/>
                <w:sz w:val="28"/>
                <w:szCs w:val="28"/>
              </w:rPr>
              <w:t xml:space="preserve"> </w:t>
            </w:r>
          </w:p>
        </w:tc>
      </w:tr>
      <w:tr w:rsidR="009823BF" w:rsidRPr="002F2B70" w14:paraId="74658234" w14:textId="77777777" w:rsidTr="00552FAE">
        <w:trPr>
          <w:trHeight w:val="1366"/>
        </w:trPr>
        <w:tc>
          <w:tcPr>
            <w:tcW w:w="1147" w:type="pct"/>
            <w:vMerge/>
            <w:tcBorders>
              <w:left w:val="single" w:sz="4" w:space="0" w:color="auto"/>
              <w:right w:val="single" w:sz="4" w:space="0" w:color="auto"/>
            </w:tcBorders>
          </w:tcPr>
          <w:p w14:paraId="738B74C5" w14:textId="77777777" w:rsidR="009823BF" w:rsidRPr="002F2B70" w:rsidRDefault="009823BF" w:rsidP="00552FAE">
            <w:pPr>
              <w:suppressAutoHyphens w:val="0"/>
              <w:spacing w:after="0" w:line="240" w:lineRule="auto"/>
              <w:jc w:val="both"/>
              <w:rPr>
                <w:rFonts w:ascii="Times New Roman" w:hAnsi="Times New Roman"/>
                <w:sz w:val="28"/>
                <w:szCs w:val="28"/>
              </w:rPr>
            </w:pPr>
          </w:p>
        </w:tc>
        <w:tc>
          <w:tcPr>
            <w:tcW w:w="1091" w:type="pct"/>
            <w:tcBorders>
              <w:top w:val="single" w:sz="4" w:space="0" w:color="auto"/>
              <w:left w:val="single" w:sz="4" w:space="0" w:color="auto"/>
              <w:right w:val="single" w:sz="4" w:space="0" w:color="auto"/>
            </w:tcBorders>
          </w:tcPr>
          <w:p w14:paraId="480BB17C" w14:textId="77777777" w:rsidR="009823BF" w:rsidRPr="002F2B70" w:rsidRDefault="009823BF" w:rsidP="00552FAE">
            <w:pPr>
              <w:suppressAutoHyphens w:val="0"/>
              <w:spacing w:after="0" w:line="240" w:lineRule="auto"/>
              <w:jc w:val="both"/>
              <w:rPr>
                <w:rFonts w:ascii="Times New Roman" w:hAnsi="Times New Roman"/>
                <w:sz w:val="28"/>
                <w:szCs w:val="28"/>
              </w:rPr>
            </w:pPr>
            <w:r w:rsidRPr="002F2B70">
              <w:rPr>
                <w:rFonts w:ascii="Times New Roman" w:hAnsi="Times New Roman"/>
                <w:sz w:val="28"/>
                <w:szCs w:val="28"/>
              </w:rPr>
              <w:t xml:space="preserve">РО 2. </w:t>
            </w:r>
          </w:p>
          <w:p w14:paraId="03A4CF12" w14:textId="77777777" w:rsidR="009823BF" w:rsidRPr="002F2B70" w:rsidRDefault="009823BF" w:rsidP="00552FAE">
            <w:pPr>
              <w:suppressAutoHyphens w:val="0"/>
              <w:spacing w:after="0" w:line="240" w:lineRule="auto"/>
              <w:jc w:val="both"/>
              <w:rPr>
                <w:rFonts w:ascii="Times New Roman" w:hAnsi="Times New Roman"/>
                <w:sz w:val="28"/>
                <w:szCs w:val="28"/>
              </w:rPr>
            </w:pPr>
            <w:r w:rsidRPr="002F2B70">
              <w:rPr>
                <w:rFonts w:ascii="Times New Roman" w:hAnsi="Times New Roman"/>
                <w:sz w:val="28"/>
                <w:szCs w:val="28"/>
              </w:rPr>
              <w:t>Владеть основами монтажа  и ремонта внутренних электрических сетей</w:t>
            </w:r>
          </w:p>
        </w:tc>
        <w:tc>
          <w:tcPr>
            <w:tcW w:w="1598" w:type="pct"/>
            <w:tcBorders>
              <w:top w:val="single" w:sz="4" w:space="0" w:color="auto"/>
              <w:left w:val="single" w:sz="4" w:space="0" w:color="auto"/>
              <w:right w:val="single" w:sz="4" w:space="0" w:color="auto"/>
            </w:tcBorders>
          </w:tcPr>
          <w:p w14:paraId="64A8A407" w14:textId="77777777" w:rsidR="009823BF" w:rsidRPr="002F2B70" w:rsidRDefault="009823BF" w:rsidP="00552FAE">
            <w:pPr>
              <w:pStyle w:val="Default"/>
              <w:tabs>
                <w:tab w:val="left" w:pos="200"/>
              </w:tabs>
              <w:rPr>
                <w:sz w:val="28"/>
                <w:szCs w:val="28"/>
              </w:rPr>
            </w:pPr>
            <w:r w:rsidRPr="002F2B70">
              <w:rPr>
                <w:sz w:val="28"/>
                <w:szCs w:val="28"/>
              </w:rPr>
              <w:t xml:space="preserve">1. Соблюдение правил техники безопасности при монтаже внутренних электрических сетей. </w:t>
            </w:r>
          </w:p>
          <w:p w14:paraId="34A98D1D" w14:textId="77777777" w:rsidR="009823BF" w:rsidRPr="002F2B70" w:rsidRDefault="009823BF" w:rsidP="00552FAE">
            <w:pPr>
              <w:pStyle w:val="Default"/>
              <w:tabs>
                <w:tab w:val="left" w:pos="200"/>
              </w:tabs>
              <w:rPr>
                <w:sz w:val="28"/>
                <w:szCs w:val="28"/>
              </w:rPr>
            </w:pPr>
            <w:r w:rsidRPr="002F2B70">
              <w:rPr>
                <w:sz w:val="28"/>
                <w:szCs w:val="28"/>
              </w:rPr>
              <w:t>2. Применение условно - графических обозначений элементов схем, маркировку проводов и кабелей</w:t>
            </w:r>
          </w:p>
          <w:p w14:paraId="679772F1" w14:textId="77777777" w:rsidR="009823BF" w:rsidRPr="002F2B70" w:rsidRDefault="009823BF" w:rsidP="00552FAE">
            <w:pPr>
              <w:pStyle w:val="Default"/>
              <w:tabs>
                <w:tab w:val="left" w:pos="200"/>
              </w:tabs>
              <w:rPr>
                <w:sz w:val="28"/>
                <w:szCs w:val="28"/>
              </w:rPr>
            </w:pPr>
            <w:r w:rsidRPr="002F2B70">
              <w:rPr>
                <w:sz w:val="28"/>
                <w:szCs w:val="28"/>
              </w:rPr>
              <w:t>3. Соблюдение технологии прокладки кабелей различными методами при соединении и оконцовки жил кабелей и проводов, прокладке и креплении электропроводки</w:t>
            </w:r>
          </w:p>
        </w:tc>
        <w:tc>
          <w:tcPr>
            <w:tcW w:w="1163" w:type="pct"/>
            <w:vMerge/>
            <w:tcBorders>
              <w:left w:val="single" w:sz="4" w:space="0" w:color="auto"/>
              <w:right w:val="single" w:sz="4" w:space="0" w:color="auto"/>
            </w:tcBorders>
          </w:tcPr>
          <w:p w14:paraId="3821667C" w14:textId="77777777" w:rsidR="009823BF" w:rsidRPr="002F2B70" w:rsidRDefault="009823BF" w:rsidP="00552FAE">
            <w:pPr>
              <w:suppressAutoHyphens w:val="0"/>
              <w:spacing w:after="0" w:line="240" w:lineRule="auto"/>
              <w:jc w:val="both"/>
              <w:rPr>
                <w:rFonts w:ascii="Times New Roman" w:eastAsia="Times New Roman" w:hAnsi="Times New Roman"/>
                <w:bCs/>
                <w:color w:val="000000"/>
                <w:sz w:val="28"/>
                <w:szCs w:val="28"/>
              </w:rPr>
            </w:pPr>
          </w:p>
        </w:tc>
      </w:tr>
      <w:tr w:rsidR="009823BF" w:rsidRPr="002F2B70" w14:paraId="24AD88D8" w14:textId="77777777" w:rsidTr="00552FAE">
        <w:trPr>
          <w:trHeight w:val="2542"/>
        </w:trPr>
        <w:tc>
          <w:tcPr>
            <w:tcW w:w="1147" w:type="pct"/>
            <w:vMerge/>
            <w:tcBorders>
              <w:left w:val="single" w:sz="4" w:space="0" w:color="auto"/>
              <w:right w:val="single" w:sz="4" w:space="0" w:color="auto"/>
            </w:tcBorders>
          </w:tcPr>
          <w:p w14:paraId="7540F8F4" w14:textId="77777777" w:rsidR="009823BF" w:rsidRPr="002F2B70" w:rsidRDefault="009823BF" w:rsidP="00552FAE">
            <w:pPr>
              <w:suppressAutoHyphens w:val="0"/>
              <w:spacing w:after="0" w:line="240" w:lineRule="auto"/>
              <w:jc w:val="both"/>
              <w:rPr>
                <w:rFonts w:ascii="Times New Roman" w:hAnsi="Times New Roman"/>
                <w:kern w:val="2"/>
                <w:sz w:val="28"/>
                <w:szCs w:val="28"/>
              </w:rPr>
            </w:pPr>
          </w:p>
        </w:tc>
        <w:tc>
          <w:tcPr>
            <w:tcW w:w="1091" w:type="pct"/>
            <w:tcBorders>
              <w:top w:val="single" w:sz="4" w:space="0" w:color="auto"/>
              <w:left w:val="single" w:sz="4" w:space="0" w:color="auto"/>
              <w:right w:val="single" w:sz="4" w:space="0" w:color="auto"/>
            </w:tcBorders>
          </w:tcPr>
          <w:p w14:paraId="589B906A" w14:textId="77777777" w:rsidR="009823BF" w:rsidRPr="002F2B70" w:rsidRDefault="009823BF" w:rsidP="00552FAE">
            <w:pPr>
              <w:suppressAutoHyphens w:val="0"/>
              <w:spacing w:after="0" w:line="240" w:lineRule="auto"/>
              <w:rPr>
                <w:rFonts w:ascii="Times New Roman" w:hAnsi="Times New Roman"/>
                <w:sz w:val="28"/>
                <w:szCs w:val="28"/>
              </w:rPr>
            </w:pPr>
            <w:r w:rsidRPr="002F2B70">
              <w:rPr>
                <w:rFonts w:ascii="Times New Roman" w:hAnsi="Times New Roman"/>
                <w:sz w:val="28"/>
                <w:szCs w:val="28"/>
              </w:rPr>
              <w:t>РО 3. Проводить техническое обслуживание   силовых и слаботочных систем</w:t>
            </w:r>
          </w:p>
        </w:tc>
        <w:tc>
          <w:tcPr>
            <w:tcW w:w="1598" w:type="pct"/>
            <w:tcBorders>
              <w:top w:val="single" w:sz="4" w:space="0" w:color="auto"/>
              <w:left w:val="single" w:sz="4" w:space="0" w:color="auto"/>
              <w:right w:val="single" w:sz="4" w:space="0" w:color="auto"/>
            </w:tcBorders>
          </w:tcPr>
          <w:p w14:paraId="63002260" w14:textId="77777777" w:rsidR="009823BF" w:rsidRPr="002F2B70" w:rsidRDefault="009823BF" w:rsidP="006B4007">
            <w:pPr>
              <w:pStyle w:val="msolistparagraph0"/>
              <w:widowControl/>
              <w:numPr>
                <w:ilvl w:val="0"/>
                <w:numId w:val="19"/>
              </w:numPr>
              <w:tabs>
                <w:tab w:val="left" w:pos="200"/>
                <w:tab w:val="left" w:pos="373"/>
              </w:tabs>
              <w:kinsoku w:val="0"/>
              <w:overflowPunct w:val="0"/>
              <w:adjustRightInd w:val="0"/>
              <w:ind w:left="0" w:firstLine="0"/>
              <w:contextualSpacing/>
              <w:rPr>
                <w:spacing w:val="-1"/>
                <w:sz w:val="28"/>
                <w:szCs w:val="28"/>
                <w:lang w:val="ru-RU"/>
              </w:rPr>
            </w:pPr>
            <w:r w:rsidRPr="002F2B70">
              <w:rPr>
                <w:spacing w:val="-1"/>
                <w:sz w:val="28"/>
                <w:szCs w:val="28"/>
                <w:lang w:val="ru-RU"/>
              </w:rPr>
              <w:t xml:space="preserve">Соблюдение требований техники безопасности и охраны труда, и охраны окружающей среды при устранении типичных неисправностей и проведении работ по техническому обслуживанию </w:t>
            </w:r>
            <w:r w:rsidRPr="002F2B70">
              <w:rPr>
                <w:sz w:val="28"/>
                <w:szCs w:val="28"/>
                <w:lang w:val="ru-RU"/>
              </w:rPr>
              <w:t xml:space="preserve">объектов силовых и слаботочных систем, системы освещения и осветительных сетей. </w:t>
            </w:r>
          </w:p>
          <w:p w14:paraId="17339DFC" w14:textId="77777777" w:rsidR="009823BF" w:rsidRPr="002F2B70" w:rsidRDefault="009823BF" w:rsidP="006B4007">
            <w:pPr>
              <w:pStyle w:val="msolistparagraph00"/>
              <w:numPr>
                <w:ilvl w:val="0"/>
                <w:numId w:val="19"/>
              </w:numPr>
              <w:tabs>
                <w:tab w:val="left" w:pos="200"/>
                <w:tab w:val="left" w:pos="373"/>
              </w:tabs>
              <w:kinsoku w:val="0"/>
              <w:overflowPunct w:val="0"/>
              <w:adjustRightInd w:val="0"/>
              <w:spacing w:before="0" w:beforeAutospacing="0" w:after="0" w:afterAutospacing="0"/>
              <w:ind w:left="0" w:firstLine="0"/>
              <w:contextualSpacing/>
              <w:rPr>
                <w:spacing w:val="-1"/>
                <w:sz w:val="28"/>
                <w:szCs w:val="28"/>
              </w:rPr>
            </w:pPr>
            <w:r w:rsidRPr="002F2B70">
              <w:rPr>
                <w:spacing w:val="-1"/>
                <w:sz w:val="28"/>
                <w:szCs w:val="28"/>
              </w:rPr>
              <w:t>Слежение за системой контроля технического состояния оборудования силовых и слаботочных систем, системы освещения и осветительных сетей зданий.</w:t>
            </w:r>
          </w:p>
          <w:p w14:paraId="32408F9C" w14:textId="77777777" w:rsidR="009823BF" w:rsidRPr="002F2B70" w:rsidRDefault="009823BF" w:rsidP="00552FAE">
            <w:pPr>
              <w:pStyle w:val="msolistparagraph0"/>
              <w:widowControl/>
              <w:tabs>
                <w:tab w:val="left" w:pos="200"/>
                <w:tab w:val="left" w:pos="292"/>
              </w:tabs>
              <w:autoSpaceDE/>
              <w:ind w:left="0" w:firstLine="0"/>
              <w:jc w:val="both"/>
              <w:rPr>
                <w:sz w:val="28"/>
                <w:szCs w:val="28"/>
                <w:lang w:val="ru-RU"/>
              </w:rPr>
            </w:pPr>
            <w:r w:rsidRPr="002F2B70">
              <w:rPr>
                <w:spacing w:val="-1"/>
                <w:sz w:val="28"/>
                <w:szCs w:val="28"/>
                <w:lang w:val="ru-RU"/>
              </w:rPr>
              <w:t xml:space="preserve">3. Выполнение профилактических </w:t>
            </w:r>
            <w:r w:rsidRPr="002F2B70">
              <w:rPr>
                <w:spacing w:val="-1"/>
                <w:sz w:val="28"/>
                <w:szCs w:val="28"/>
                <w:lang w:val="ru-RU"/>
              </w:rPr>
              <w:lastRenderedPageBreak/>
              <w:t>работ оборудований силовых и слаботочных систем зданий</w:t>
            </w:r>
          </w:p>
        </w:tc>
        <w:tc>
          <w:tcPr>
            <w:tcW w:w="1163" w:type="pct"/>
            <w:vMerge/>
            <w:tcBorders>
              <w:left w:val="single" w:sz="4" w:space="0" w:color="auto"/>
              <w:right w:val="single" w:sz="4" w:space="0" w:color="auto"/>
            </w:tcBorders>
          </w:tcPr>
          <w:p w14:paraId="71D21CF3" w14:textId="77777777" w:rsidR="009823BF" w:rsidRPr="002F2B70" w:rsidRDefault="009823BF" w:rsidP="00552FAE">
            <w:pPr>
              <w:suppressAutoHyphens w:val="0"/>
              <w:spacing w:after="0" w:line="240" w:lineRule="auto"/>
              <w:jc w:val="both"/>
              <w:rPr>
                <w:rFonts w:ascii="Times New Roman" w:eastAsia="Times New Roman" w:hAnsi="Times New Roman"/>
                <w:bCs/>
                <w:color w:val="000000"/>
                <w:kern w:val="2"/>
                <w:sz w:val="28"/>
                <w:szCs w:val="28"/>
              </w:rPr>
            </w:pPr>
          </w:p>
        </w:tc>
      </w:tr>
      <w:tr w:rsidR="009823BF" w:rsidRPr="002F2B70" w14:paraId="78DC5E27" w14:textId="77777777" w:rsidTr="00552FAE">
        <w:trPr>
          <w:trHeight w:val="2749"/>
        </w:trPr>
        <w:tc>
          <w:tcPr>
            <w:tcW w:w="1147" w:type="pct"/>
            <w:vMerge w:val="restart"/>
            <w:tcBorders>
              <w:top w:val="single" w:sz="4" w:space="0" w:color="auto"/>
              <w:left w:val="single" w:sz="4" w:space="0" w:color="auto"/>
              <w:bottom w:val="single" w:sz="4" w:space="0" w:color="auto"/>
              <w:right w:val="single" w:sz="4" w:space="0" w:color="auto"/>
            </w:tcBorders>
            <w:hideMark/>
          </w:tcPr>
          <w:p w14:paraId="306795F8" w14:textId="77777777" w:rsidR="009823BF" w:rsidRPr="002F2B70" w:rsidRDefault="009823BF" w:rsidP="00552FAE">
            <w:pPr>
              <w:suppressAutoHyphens w:val="0"/>
              <w:kinsoku w:val="0"/>
              <w:overflowPunct w:val="0"/>
              <w:spacing w:after="0" w:line="240" w:lineRule="auto"/>
              <w:rPr>
                <w:rFonts w:ascii="Times New Roman" w:hAnsi="Times New Roman"/>
                <w:sz w:val="28"/>
                <w:szCs w:val="28"/>
                <w:lang w:val="kk-KZ"/>
              </w:rPr>
            </w:pPr>
            <w:r w:rsidRPr="002F2B70">
              <w:rPr>
                <w:rFonts w:ascii="Times New Roman" w:hAnsi="Times New Roman"/>
                <w:sz w:val="28"/>
                <w:szCs w:val="28"/>
              </w:rPr>
              <w:lastRenderedPageBreak/>
              <w:t>ПМ 6. Проведение технического обслуживания интеллектуальной системы управления здания, включая коммуникации «Умных домов»</w:t>
            </w:r>
          </w:p>
        </w:tc>
        <w:tc>
          <w:tcPr>
            <w:tcW w:w="1091" w:type="pct"/>
            <w:tcBorders>
              <w:top w:val="single" w:sz="4" w:space="0" w:color="auto"/>
              <w:left w:val="single" w:sz="4" w:space="0" w:color="auto"/>
              <w:right w:val="single" w:sz="4" w:space="0" w:color="auto"/>
            </w:tcBorders>
            <w:hideMark/>
          </w:tcPr>
          <w:p w14:paraId="10F11A39" w14:textId="77777777" w:rsidR="009823BF" w:rsidRPr="002F2B70" w:rsidRDefault="009823BF" w:rsidP="00552FAE">
            <w:pPr>
              <w:suppressAutoHyphens w:val="0"/>
              <w:spacing w:after="0" w:line="240" w:lineRule="auto"/>
              <w:rPr>
                <w:rFonts w:ascii="Times New Roman" w:hAnsi="Times New Roman"/>
                <w:sz w:val="28"/>
                <w:szCs w:val="28"/>
              </w:rPr>
            </w:pPr>
            <w:r w:rsidRPr="002F2B70">
              <w:rPr>
                <w:rFonts w:ascii="Times New Roman" w:hAnsi="Times New Roman"/>
                <w:sz w:val="28"/>
                <w:szCs w:val="28"/>
              </w:rPr>
              <w:t>РО 1. Проводить диагностику интеллектуальной системы управления зданий</w:t>
            </w:r>
          </w:p>
        </w:tc>
        <w:tc>
          <w:tcPr>
            <w:tcW w:w="1598" w:type="pct"/>
            <w:tcBorders>
              <w:top w:val="single" w:sz="4" w:space="0" w:color="auto"/>
              <w:left w:val="single" w:sz="4" w:space="0" w:color="auto"/>
              <w:right w:val="single" w:sz="4" w:space="0" w:color="auto"/>
            </w:tcBorders>
          </w:tcPr>
          <w:p w14:paraId="0C87A8FE" w14:textId="77777777" w:rsidR="009823BF" w:rsidRPr="002F2B70" w:rsidRDefault="009823BF" w:rsidP="006B4007">
            <w:pPr>
              <w:pStyle w:val="Default"/>
              <w:numPr>
                <w:ilvl w:val="0"/>
                <w:numId w:val="20"/>
              </w:numPr>
              <w:tabs>
                <w:tab w:val="left" w:pos="200"/>
              </w:tabs>
              <w:ind w:left="0" w:firstLine="0"/>
              <w:rPr>
                <w:sz w:val="28"/>
                <w:szCs w:val="28"/>
              </w:rPr>
            </w:pPr>
            <w:r w:rsidRPr="002F2B70">
              <w:rPr>
                <w:sz w:val="28"/>
                <w:szCs w:val="28"/>
              </w:rPr>
              <w:t>Диагностика системы электроснабжения, вентиляции, отопления, водоснабжения и вентиляции.</w:t>
            </w:r>
          </w:p>
          <w:p w14:paraId="4B6AD929" w14:textId="77777777" w:rsidR="009823BF" w:rsidRPr="002F2B70" w:rsidRDefault="009823BF" w:rsidP="006B4007">
            <w:pPr>
              <w:pStyle w:val="Default"/>
              <w:numPr>
                <w:ilvl w:val="0"/>
                <w:numId w:val="20"/>
              </w:numPr>
              <w:tabs>
                <w:tab w:val="left" w:pos="200"/>
              </w:tabs>
              <w:ind w:left="0" w:firstLine="0"/>
              <w:rPr>
                <w:sz w:val="28"/>
                <w:szCs w:val="28"/>
              </w:rPr>
            </w:pPr>
            <w:r w:rsidRPr="002F2B70">
              <w:rPr>
                <w:sz w:val="28"/>
                <w:szCs w:val="28"/>
              </w:rPr>
              <w:t>Диагностика системы безопасности,</w:t>
            </w:r>
          </w:p>
          <w:p w14:paraId="5D19DF45" w14:textId="77777777" w:rsidR="009823BF" w:rsidRPr="002F2B70" w:rsidRDefault="009823BF" w:rsidP="006B4007">
            <w:pPr>
              <w:pStyle w:val="Default"/>
              <w:numPr>
                <w:ilvl w:val="0"/>
                <w:numId w:val="20"/>
              </w:numPr>
              <w:tabs>
                <w:tab w:val="left" w:pos="200"/>
              </w:tabs>
              <w:ind w:left="0" w:firstLine="0"/>
              <w:rPr>
                <w:sz w:val="28"/>
                <w:szCs w:val="28"/>
              </w:rPr>
            </w:pPr>
            <w:r w:rsidRPr="002F2B70">
              <w:rPr>
                <w:sz w:val="28"/>
                <w:szCs w:val="28"/>
              </w:rPr>
              <w:t>Диагностика всех систем жизнеобеспечения по терминалу интеллектуальной системы управления зданий</w:t>
            </w:r>
          </w:p>
        </w:tc>
        <w:tc>
          <w:tcPr>
            <w:tcW w:w="1163" w:type="pct"/>
            <w:vMerge w:val="restart"/>
            <w:tcBorders>
              <w:top w:val="single" w:sz="4" w:space="0" w:color="auto"/>
              <w:left w:val="single" w:sz="4" w:space="0" w:color="auto"/>
              <w:bottom w:val="single" w:sz="4" w:space="0" w:color="auto"/>
              <w:right w:val="single" w:sz="4" w:space="0" w:color="auto"/>
            </w:tcBorders>
            <w:hideMark/>
          </w:tcPr>
          <w:p w14:paraId="4497510D" w14:textId="77777777" w:rsidR="009823BF" w:rsidRPr="002F2B70" w:rsidRDefault="009823BF" w:rsidP="00552FAE">
            <w:pPr>
              <w:suppressAutoHyphens w:val="0"/>
              <w:spacing w:after="0" w:line="240" w:lineRule="auto"/>
              <w:rPr>
                <w:rFonts w:ascii="Times New Roman" w:hAnsi="Times New Roman"/>
                <w:bCs/>
                <w:color w:val="000000"/>
                <w:sz w:val="28"/>
                <w:szCs w:val="28"/>
              </w:rPr>
            </w:pPr>
            <w:r w:rsidRPr="002F2B70">
              <w:rPr>
                <w:rFonts w:ascii="Times New Roman" w:hAnsi="Times New Roman"/>
                <w:bCs/>
                <w:color w:val="000000"/>
                <w:sz w:val="28"/>
                <w:szCs w:val="28"/>
              </w:rPr>
              <w:t>Теоретические основы электротехники</w:t>
            </w:r>
          </w:p>
          <w:p w14:paraId="7C0D4AA4" w14:textId="77777777" w:rsidR="009823BF" w:rsidRPr="002F2B70" w:rsidRDefault="009823BF" w:rsidP="00552FAE">
            <w:pPr>
              <w:suppressAutoHyphens w:val="0"/>
              <w:spacing w:after="0" w:line="240" w:lineRule="auto"/>
              <w:rPr>
                <w:rFonts w:ascii="Times New Roman" w:hAnsi="Times New Roman"/>
                <w:bCs/>
                <w:color w:val="000000"/>
                <w:sz w:val="28"/>
                <w:szCs w:val="28"/>
              </w:rPr>
            </w:pPr>
            <w:r w:rsidRPr="002F2B70">
              <w:rPr>
                <w:rFonts w:ascii="Times New Roman" w:hAnsi="Times New Roman"/>
                <w:bCs/>
                <w:color w:val="000000"/>
                <w:sz w:val="28"/>
                <w:szCs w:val="28"/>
              </w:rPr>
              <w:t>Оборудование и технология ремонта бытовых машин и приборов</w:t>
            </w:r>
          </w:p>
          <w:p w14:paraId="24F57D80" w14:textId="77777777" w:rsidR="009823BF" w:rsidRPr="002F2B70" w:rsidRDefault="009823BF" w:rsidP="00552FAE">
            <w:pPr>
              <w:suppressAutoHyphens w:val="0"/>
              <w:spacing w:after="0" w:line="240" w:lineRule="auto"/>
              <w:rPr>
                <w:rFonts w:ascii="Times New Roman" w:eastAsia="Times New Roman" w:hAnsi="Times New Roman"/>
                <w:bCs/>
                <w:color w:val="000000"/>
                <w:sz w:val="28"/>
                <w:szCs w:val="28"/>
              </w:rPr>
            </w:pPr>
            <w:r w:rsidRPr="002F2B70">
              <w:rPr>
                <w:rFonts w:ascii="Times New Roman" w:hAnsi="Times New Roman"/>
                <w:bCs/>
                <w:color w:val="000000"/>
                <w:sz w:val="28"/>
                <w:szCs w:val="28"/>
              </w:rPr>
              <w:t>Теория автоматического управления</w:t>
            </w:r>
          </w:p>
        </w:tc>
      </w:tr>
      <w:tr w:rsidR="009823BF" w:rsidRPr="002F2B70" w14:paraId="0713D6F2" w14:textId="77777777" w:rsidTr="00552FAE">
        <w:trPr>
          <w:trHeight w:val="50"/>
        </w:trPr>
        <w:tc>
          <w:tcPr>
            <w:tcW w:w="1147" w:type="pct"/>
            <w:vMerge/>
            <w:tcBorders>
              <w:top w:val="single" w:sz="4" w:space="0" w:color="auto"/>
              <w:left w:val="single" w:sz="4" w:space="0" w:color="auto"/>
              <w:bottom w:val="single" w:sz="4" w:space="0" w:color="auto"/>
              <w:right w:val="single" w:sz="4" w:space="0" w:color="auto"/>
            </w:tcBorders>
            <w:hideMark/>
          </w:tcPr>
          <w:p w14:paraId="39150963" w14:textId="77777777" w:rsidR="009823BF" w:rsidRPr="002F2B70" w:rsidRDefault="009823BF" w:rsidP="00552FAE">
            <w:pPr>
              <w:suppressAutoHyphens w:val="0"/>
              <w:spacing w:after="0" w:line="240" w:lineRule="auto"/>
              <w:jc w:val="both"/>
              <w:rPr>
                <w:rFonts w:ascii="Times New Roman" w:hAnsi="Times New Roman"/>
                <w:kern w:val="2"/>
                <w:sz w:val="28"/>
                <w:szCs w:val="28"/>
                <w:lang w:val="kk-KZ"/>
              </w:rPr>
            </w:pPr>
          </w:p>
        </w:tc>
        <w:tc>
          <w:tcPr>
            <w:tcW w:w="1091" w:type="pct"/>
            <w:tcBorders>
              <w:top w:val="single" w:sz="4" w:space="0" w:color="auto"/>
              <w:left w:val="single" w:sz="4" w:space="0" w:color="auto"/>
              <w:bottom w:val="single" w:sz="4" w:space="0" w:color="auto"/>
              <w:right w:val="single" w:sz="4" w:space="0" w:color="auto"/>
            </w:tcBorders>
            <w:hideMark/>
          </w:tcPr>
          <w:p w14:paraId="7715E152" w14:textId="77777777" w:rsidR="009823BF" w:rsidRPr="002F2B70" w:rsidRDefault="009823BF" w:rsidP="00552FAE">
            <w:pPr>
              <w:suppressAutoHyphens w:val="0"/>
              <w:spacing w:after="0" w:line="240" w:lineRule="auto"/>
              <w:jc w:val="both"/>
              <w:rPr>
                <w:rFonts w:ascii="Times New Roman" w:hAnsi="Times New Roman"/>
                <w:sz w:val="28"/>
                <w:szCs w:val="28"/>
              </w:rPr>
            </w:pPr>
            <w:r w:rsidRPr="002F2B70">
              <w:rPr>
                <w:rFonts w:ascii="Times New Roman" w:hAnsi="Times New Roman"/>
                <w:sz w:val="28"/>
                <w:szCs w:val="28"/>
              </w:rPr>
              <w:t xml:space="preserve">РО </w:t>
            </w:r>
            <w:r w:rsidRPr="002F2B70">
              <w:rPr>
                <w:rFonts w:ascii="Times New Roman" w:hAnsi="Times New Roman"/>
                <w:sz w:val="28"/>
                <w:szCs w:val="28"/>
                <w:lang w:val="kk-KZ"/>
              </w:rPr>
              <w:t>2</w:t>
            </w:r>
            <w:r w:rsidRPr="002F2B70">
              <w:rPr>
                <w:rFonts w:ascii="Times New Roman" w:hAnsi="Times New Roman"/>
                <w:sz w:val="28"/>
                <w:szCs w:val="28"/>
              </w:rPr>
              <w:t xml:space="preserve">. </w:t>
            </w:r>
          </w:p>
          <w:p w14:paraId="1D71F623" w14:textId="77777777" w:rsidR="009823BF" w:rsidRPr="002F2B70" w:rsidRDefault="009823BF" w:rsidP="00552FAE">
            <w:pPr>
              <w:suppressAutoHyphens w:val="0"/>
              <w:spacing w:after="0" w:line="240" w:lineRule="auto"/>
              <w:jc w:val="both"/>
              <w:rPr>
                <w:rFonts w:ascii="Times New Roman" w:hAnsi="Times New Roman"/>
                <w:sz w:val="28"/>
                <w:szCs w:val="28"/>
              </w:rPr>
            </w:pPr>
            <w:r w:rsidRPr="002F2B70">
              <w:rPr>
                <w:rFonts w:ascii="Times New Roman" w:hAnsi="Times New Roman"/>
                <w:sz w:val="28"/>
                <w:szCs w:val="28"/>
              </w:rPr>
              <w:t>Владеть навыками технического обслуживания электрического и электронного оборудования интеллектуальной системы управления зданий</w:t>
            </w:r>
          </w:p>
        </w:tc>
        <w:tc>
          <w:tcPr>
            <w:tcW w:w="1598" w:type="pct"/>
            <w:tcBorders>
              <w:top w:val="single" w:sz="4" w:space="0" w:color="auto"/>
              <w:left w:val="single" w:sz="4" w:space="0" w:color="auto"/>
              <w:bottom w:val="single" w:sz="4" w:space="0" w:color="auto"/>
              <w:right w:val="single" w:sz="4" w:space="0" w:color="auto"/>
            </w:tcBorders>
          </w:tcPr>
          <w:p w14:paraId="37FC4D32" w14:textId="77777777" w:rsidR="009823BF" w:rsidRPr="002F2B70" w:rsidRDefault="009823BF" w:rsidP="006B4007">
            <w:pPr>
              <w:pStyle w:val="Default"/>
              <w:numPr>
                <w:ilvl w:val="0"/>
                <w:numId w:val="21"/>
              </w:numPr>
              <w:tabs>
                <w:tab w:val="left" w:pos="200"/>
              </w:tabs>
              <w:ind w:left="0" w:firstLine="0"/>
              <w:rPr>
                <w:sz w:val="28"/>
                <w:szCs w:val="28"/>
              </w:rPr>
            </w:pPr>
            <w:r w:rsidRPr="002F2B70">
              <w:rPr>
                <w:sz w:val="28"/>
                <w:szCs w:val="28"/>
              </w:rPr>
              <w:t>Учет требования к установке электрического и электронного оборудования.</w:t>
            </w:r>
          </w:p>
          <w:p w14:paraId="652A3EA5" w14:textId="77777777" w:rsidR="009823BF" w:rsidRPr="002F2B70" w:rsidRDefault="009823BF" w:rsidP="006B4007">
            <w:pPr>
              <w:pStyle w:val="Default"/>
              <w:numPr>
                <w:ilvl w:val="0"/>
                <w:numId w:val="21"/>
              </w:numPr>
              <w:tabs>
                <w:tab w:val="left" w:pos="200"/>
              </w:tabs>
              <w:ind w:left="0" w:firstLine="0"/>
              <w:rPr>
                <w:sz w:val="28"/>
                <w:szCs w:val="28"/>
              </w:rPr>
            </w:pPr>
            <w:r w:rsidRPr="002F2B70">
              <w:rPr>
                <w:sz w:val="28"/>
                <w:szCs w:val="28"/>
              </w:rPr>
              <w:t xml:space="preserve">Проверка заряда и замена батареек датчиков дыма, угарного газа и других автономных сенсоров </w:t>
            </w:r>
          </w:p>
          <w:p w14:paraId="20B224B9" w14:textId="77777777" w:rsidR="009823BF" w:rsidRPr="002F2B70" w:rsidRDefault="009823BF" w:rsidP="006B4007">
            <w:pPr>
              <w:pStyle w:val="Default"/>
              <w:numPr>
                <w:ilvl w:val="0"/>
                <w:numId w:val="21"/>
              </w:numPr>
              <w:tabs>
                <w:tab w:val="left" w:pos="192"/>
              </w:tabs>
              <w:ind w:left="0" w:firstLine="0"/>
              <w:jc w:val="both"/>
              <w:rPr>
                <w:sz w:val="28"/>
                <w:szCs w:val="28"/>
              </w:rPr>
            </w:pPr>
            <w:r w:rsidRPr="002F2B70">
              <w:rPr>
                <w:sz w:val="28"/>
                <w:szCs w:val="28"/>
              </w:rPr>
              <w:t>Проверка работоспособности  оборудования, датчиков, ламп, исполнительных механизмов</w:t>
            </w:r>
          </w:p>
        </w:tc>
        <w:tc>
          <w:tcPr>
            <w:tcW w:w="1163" w:type="pct"/>
            <w:vMerge/>
            <w:tcBorders>
              <w:top w:val="single" w:sz="4" w:space="0" w:color="auto"/>
              <w:left w:val="single" w:sz="4" w:space="0" w:color="auto"/>
              <w:bottom w:val="single" w:sz="4" w:space="0" w:color="auto"/>
              <w:right w:val="single" w:sz="4" w:space="0" w:color="auto"/>
            </w:tcBorders>
            <w:hideMark/>
          </w:tcPr>
          <w:p w14:paraId="6D378C72" w14:textId="77777777" w:rsidR="009823BF" w:rsidRPr="002F2B70" w:rsidRDefault="009823BF" w:rsidP="00552FAE">
            <w:pPr>
              <w:suppressAutoHyphens w:val="0"/>
              <w:spacing w:after="0" w:line="240" w:lineRule="auto"/>
              <w:jc w:val="both"/>
              <w:rPr>
                <w:rFonts w:ascii="Times New Roman" w:eastAsia="Times New Roman" w:hAnsi="Times New Roman"/>
                <w:bCs/>
                <w:color w:val="000000"/>
                <w:kern w:val="2"/>
                <w:sz w:val="28"/>
                <w:szCs w:val="28"/>
              </w:rPr>
            </w:pPr>
          </w:p>
        </w:tc>
      </w:tr>
      <w:tr w:rsidR="009823BF" w:rsidRPr="002F2B70" w14:paraId="414125B0" w14:textId="77777777" w:rsidTr="00552FAE">
        <w:trPr>
          <w:trHeight w:val="50"/>
        </w:trPr>
        <w:tc>
          <w:tcPr>
            <w:tcW w:w="1147" w:type="pct"/>
            <w:vMerge/>
            <w:tcBorders>
              <w:top w:val="single" w:sz="4" w:space="0" w:color="auto"/>
              <w:left w:val="single" w:sz="4" w:space="0" w:color="auto"/>
              <w:bottom w:val="single" w:sz="4" w:space="0" w:color="auto"/>
              <w:right w:val="single" w:sz="4" w:space="0" w:color="auto"/>
            </w:tcBorders>
            <w:hideMark/>
          </w:tcPr>
          <w:p w14:paraId="1F29BA30" w14:textId="77777777" w:rsidR="009823BF" w:rsidRPr="002F2B70" w:rsidRDefault="009823BF" w:rsidP="00552FAE">
            <w:pPr>
              <w:suppressAutoHyphens w:val="0"/>
              <w:spacing w:after="0" w:line="240" w:lineRule="auto"/>
              <w:jc w:val="both"/>
              <w:rPr>
                <w:rFonts w:ascii="Times New Roman" w:hAnsi="Times New Roman"/>
                <w:kern w:val="2"/>
                <w:sz w:val="28"/>
                <w:szCs w:val="28"/>
                <w:lang w:val="kk-KZ"/>
              </w:rPr>
            </w:pPr>
          </w:p>
        </w:tc>
        <w:tc>
          <w:tcPr>
            <w:tcW w:w="1091" w:type="pct"/>
            <w:tcBorders>
              <w:top w:val="single" w:sz="4" w:space="0" w:color="auto"/>
              <w:left w:val="single" w:sz="4" w:space="0" w:color="auto"/>
              <w:bottom w:val="single" w:sz="4" w:space="0" w:color="auto"/>
              <w:right w:val="single" w:sz="4" w:space="0" w:color="auto"/>
            </w:tcBorders>
            <w:hideMark/>
          </w:tcPr>
          <w:p w14:paraId="1ED886BA" w14:textId="77777777" w:rsidR="009823BF" w:rsidRPr="002F2B70" w:rsidRDefault="009823BF" w:rsidP="00552FAE">
            <w:pPr>
              <w:suppressAutoHyphens w:val="0"/>
              <w:spacing w:after="0" w:line="240" w:lineRule="auto"/>
              <w:jc w:val="both"/>
              <w:rPr>
                <w:rFonts w:ascii="Times New Roman" w:hAnsi="Times New Roman"/>
                <w:sz w:val="28"/>
                <w:szCs w:val="28"/>
              </w:rPr>
            </w:pPr>
            <w:r w:rsidRPr="002F2B70">
              <w:rPr>
                <w:rFonts w:ascii="Times New Roman" w:hAnsi="Times New Roman"/>
                <w:sz w:val="28"/>
                <w:szCs w:val="28"/>
              </w:rPr>
              <w:t xml:space="preserve">РО </w:t>
            </w:r>
            <w:r w:rsidRPr="002F2B70">
              <w:rPr>
                <w:rFonts w:ascii="Times New Roman" w:hAnsi="Times New Roman"/>
                <w:sz w:val="28"/>
                <w:szCs w:val="28"/>
                <w:lang w:val="kk-KZ"/>
              </w:rPr>
              <w:t>3</w:t>
            </w:r>
            <w:r w:rsidRPr="002F2B70">
              <w:rPr>
                <w:rFonts w:ascii="Times New Roman" w:hAnsi="Times New Roman"/>
                <w:sz w:val="28"/>
                <w:szCs w:val="28"/>
              </w:rPr>
              <w:t xml:space="preserve">. </w:t>
            </w:r>
          </w:p>
          <w:p w14:paraId="73B54564" w14:textId="77777777" w:rsidR="009823BF" w:rsidRPr="002F2B70" w:rsidRDefault="009823BF" w:rsidP="00552FAE">
            <w:pPr>
              <w:suppressAutoHyphens w:val="0"/>
              <w:spacing w:after="0" w:line="240" w:lineRule="auto"/>
              <w:jc w:val="both"/>
              <w:rPr>
                <w:rFonts w:ascii="Times New Roman" w:hAnsi="Times New Roman"/>
                <w:sz w:val="28"/>
                <w:szCs w:val="28"/>
              </w:rPr>
            </w:pPr>
            <w:r w:rsidRPr="002F2B70">
              <w:rPr>
                <w:rFonts w:ascii="Times New Roman" w:hAnsi="Times New Roman"/>
                <w:sz w:val="28"/>
                <w:szCs w:val="28"/>
              </w:rPr>
              <w:t xml:space="preserve">Владеть навыками технического обслуживания </w:t>
            </w:r>
            <w:r w:rsidRPr="002F2B70">
              <w:rPr>
                <w:rFonts w:ascii="Times New Roman" w:hAnsi="Times New Roman"/>
                <w:sz w:val="28"/>
                <w:szCs w:val="28"/>
              </w:rPr>
              <w:lastRenderedPageBreak/>
              <w:t>других оборудований интеллектуальной системы управления зданий</w:t>
            </w:r>
          </w:p>
        </w:tc>
        <w:tc>
          <w:tcPr>
            <w:tcW w:w="1598" w:type="pct"/>
            <w:tcBorders>
              <w:top w:val="single" w:sz="4" w:space="0" w:color="auto"/>
              <w:left w:val="single" w:sz="4" w:space="0" w:color="auto"/>
              <w:bottom w:val="single" w:sz="4" w:space="0" w:color="auto"/>
              <w:right w:val="single" w:sz="4" w:space="0" w:color="auto"/>
            </w:tcBorders>
          </w:tcPr>
          <w:p w14:paraId="0C33F389" w14:textId="77777777" w:rsidR="009823BF" w:rsidRPr="002F2B70" w:rsidRDefault="009823BF" w:rsidP="006B4007">
            <w:pPr>
              <w:pStyle w:val="Default"/>
              <w:numPr>
                <w:ilvl w:val="0"/>
                <w:numId w:val="22"/>
              </w:numPr>
              <w:tabs>
                <w:tab w:val="left" w:pos="200"/>
              </w:tabs>
              <w:ind w:left="0" w:firstLine="0"/>
              <w:rPr>
                <w:sz w:val="28"/>
                <w:szCs w:val="28"/>
              </w:rPr>
            </w:pPr>
            <w:r w:rsidRPr="002F2B70">
              <w:rPr>
                <w:sz w:val="28"/>
                <w:szCs w:val="28"/>
              </w:rPr>
              <w:lastRenderedPageBreak/>
              <w:t>Чистка кондиционеров, испытание их работы в разных режимах</w:t>
            </w:r>
          </w:p>
          <w:p w14:paraId="401278F4" w14:textId="77777777" w:rsidR="009823BF" w:rsidRPr="002F2B70" w:rsidRDefault="009823BF" w:rsidP="006B4007">
            <w:pPr>
              <w:pStyle w:val="Default"/>
              <w:numPr>
                <w:ilvl w:val="0"/>
                <w:numId w:val="22"/>
              </w:numPr>
              <w:tabs>
                <w:tab w:val="left" w:pos="200"/>
              </w:tabs>
              <w:ind w:left="0" w:firstLine="0"/>
              <w:rPr>
                <w:sz w:val="28"/>
                <w:szCs w:val="28"/>
              </w:rPr>
            </w:pPr>
            <w:r w:rsidRPr="002F2B70">
              <w:rPr>
                <w:sz w:val="28"/>
                <w:szCs w:val="28"/>
              </w:rPr>
              <w:t xml:space="preserve">Замена фильтров </w:t>
            </w:r>
            <w:r w:rsidRPr="002F2B70">
              <w:rPr>
                <w:sz w:val="28"/>
                <w:szCs w:val="28"/>
              </w:rPr>
              <w:lastRenderedPageBreak/>
              <w:t>для очистки воды, воздуха</w:t>
            </w:r>
          </w:p>
          <w:p w14:paraId="1FB70C99" w14:textId="77777777" w:rsidR="009823BF" w:rsidRPr="002F2B70" w:rsidRDefault="009823BF" w:rsidP="006B4007">
            <w:pPr>
              <w:pStyle w:val="Default"/>
              <w:numPr>
                <w:ilvl w:val="0"/>
                <w:numId w:val="22"/>
              </w:numPr>
              <w:tabs>
                <w:tab w:val="left" w:pos="192"/>
              </w:tabs>
              <w:ind w:left="0" w:firstLine="0"/>
              <w:jc w:val="both"/>
              <w:rPr>
                <w:sz w:val="28"/>
                <w:szCs w:val="28"/>
              </w:rPr>
            </w:pPr>
            <w:r w:rsidRPr="002F2B70">
              <w:rPr>
                <w:sz w:val="28"/>
                <w:szCs w:val="28"/>
              </w:rPr>
              <w:t xml:space="preserve">Замена неисправных ламп, фильтров, датчиков, таймеров, исполнительных механизмов, контроллеров и панелей управления </w:t>
            </w:r>
          </w:p>
        </w:tc>
        <w:tc>
          <w:tcPr>
            <w:tcW w:w="1163" w:type="pct"/>
            <w:vMerge/>
            <w:tcBorders>
              <w:top w:val="single" w:sz="4" w:space="0" w:color="auto"/>
              <w:left w:val="single" w:sz="4" w:space="0" w:color="auto"/>
              <w:bottom w:val="single" w:sz="4" w:space="0" w:color="auto"/>
              <w:right w:val="single" w:sz="4" w:space="0" w:color="auto"/>
            </w:tcBorders>
            <w:hideMark/>
          </w:tcPr>
          <w:p w14:paraId="4C6B08E5" w14:textId="77777777" w:rsidR="009823BF" w:rsidRPr="002F2B70" w:rsidRDefault="009823BF" w:rsidP="00552FAE">
            <w:pPr>
              <w:suppressAutoHyphens w:val="0"/>
              <w:spacing w:after="0" w:line="240" w:lineRule="auto"/>
              <w:jc w:val="both"/>
              <w:rPr>
                <w:rFonts w:ascii="Times New Roman" w:eastAsia="Times New Roman" w:hAnsi="Times New Roman"/>
                <w:bCs/>
                <w:color w:val="000000"/>
                <w:kern w:val="2"/>
                <w:sz w:val="28"/>
                <w:szCs w:val="28"/>
              </w:rPr>
            </w:pPr>
          </w:p>
        </w:tc>
      </w:tr>
      <w:tr w:rsidR="009823BF" w:rsidRPr="002F2B70" w14:paraId="24341F4F" w14:textId="77777777" w:rsidTr="00552FAE">
        <w:trPr>
          <w:trHeight w:val="596"/>
        </w:trPr>
        <w:tc>
          <w:tcPr>
            <w:tcW w:w="1147" w:type="pct"/>
            <w:vMerge w:val="restart"/>
            <w:tcBorders>
              <w:top w:val="single" w:sz="4" w:space="0" w:color="auto"/>
              <w:left w:val="single" w:sz="4" w:space="0" w:color="auto"/>
              <w:right w:val="single" w:sz="4" w:space="0" w:color="auto"/>
            </w:tcBorders>
          </w:tcPr>
          <w:p w14:paraId="7B4FAB5F" w14:textId="77777777" w:rsidR="009823BF" w:rsidRPr="002F2B70" w:rsidRDefault="009823BF" w:rsidP="00552FAE">
            <w:pPr>
              <w:suppressAutoHyphens w:val="0"/>
              <w:spacing w:after="0" w:line="240" w:lineRule="auto"/>
              <w:rPr>
                <w:rFonts w:ascii="Times New Roman" w:hAnsi="Times New Roman"/>
                <w:kern w:val="2"/>
                <w:sz w:val="28"/>
                <w:szCs w:val="28"/>
                <w:lang w:val="kk-KZ"/>
              </w:rPr>
            </w:pPr>
            <w:r w:rsidRPr="002F2B70">
              <w:rPr>
                <w:rFonts w:ascii="Times New Roman" w:hAnsi="Times New Roman"/>
                <w:sz w:val="28"/>
                <w:szCs w:val="28"/>
              </w:rPr>
              <w:lastRenderedPageBreak/>
              <w:t xml:space="preserve">ПМ </w:t>
            </w:r>
            <w:r w:rsidRPr="002F2B70">
              <w:rPr>
                <w:rFonts w:ascii="Times New Roman" w:hAnsi="Times New Roman"/>
                <w:sz w:val="28"/>
                <w:szCs w:val="28"/>
                <w:lang w:val="kk-KZ"/>
              </w:rPr>
              <w:t>7</w:t>
            </w:r>
            <w:r w:rsidRPr="002F2B70">
              <w:rPr>
                <w:rFonts w:ascii="Times New Roman" w:hAnsi="Times New Roman"/>
                <w:sz w:val="28"/>
                <w:szCs w:val="28"/>
              </w:rPr>
              <w:t>. Проектирование отдельных элементов и интеллектуальной системы управления зданий, включая коммуникации «Умных домов»</w:t>
            </w:r>
          </w:p>
        </w:tc>
        <w:tc>
          <w:tcPr>
            <w:tcW w:w="1091" w:type="pct"/>
            <w:tcBorders>
              <w:top w:val="single" w:sz="4" w:space="0" w:color="auto"/>
              <w:left w:val="single" w:sz="4" w:space="0" w:color="auto"/>
              <w:bottom w:val="single" w:sz="4" w:space="0" w:color="auto"/>
              <w:right w:val="single" w:sz="4" w:space="0" w:color="auto"/>
            </w:tcBorders>
          </w:tcPr>
          <w:p w14:paraId="3A6E64EE" w14:textId="77777777" w:rsidR="009823BF" w:rsidRPr="002F2B70" w:rsidRDefault="009823BF" w:rsidP="00552FAE">
            <w:pPr>
              <w:suppressAutoHyphens w:val="0"/>
              <w:spacing w:after="0" w:line="240" w:lineRule="auto"/>
              <w:jc w:val="both"/>
              <w:rPr>
                <w:rFonts w:ascii="Times New Roman" w:hAnsi="Times New Roman"/>
                <w:sz w:val="28"/>
                <w:szCs w:val="28"/>
              </w:rPr>
            </w:pPr>
            <w:r w:rsidRPr="002F2B70">
              <w:rPr>
                <w:rFonts w:ascii="Times New Roman" w:hAnsi="Times New Roman"/>
                <w:sz w:val="28"/>
                <w:szCs w:val="28"/>
              </w:rPr>
              <w:t xml:space="preserve">РО 1. </w:t>
            </w:r>
          </w:p>
          <w:p w14:paraId="3822DD65" w14:textId="77777777" w:rsidR="009823BF" w:rsidRPr="002F2B70" w:rsidRDefault="009823BF" w:rsidP="00552FAE">
            <w:pPr>
              <w:suppressAutoHyphens w:val="0"/>
              <w:spacing w:after="0" w:line="240" w:lineRule="auto"/>
              <w:jc w:val="both"/>
              <w:rPr>
                <w:rFonts w:ascii="Times New Roman" w:hAnsi="Times New Roman"/>
                <w:sz w:val="28"/>
                <w:szCs w:val="28"/>
              </w:rPr>
            </w:pPr>
            <w:r w:rsidRPr="002F2B70">
              <w:rPr>
                <w:rFonts w:ascii="Times New Roman" w:hAnsi="Times New Roman"/>
                <w:sz w:val="28"/>
                <w:szCs w:val="28"/>
              </w:rPr>
              <w:t>Проводит интервью с Заказчиком, определяет запрашиваемый функционал интеллектуальной системы управления</w:t>
            </w:r>
          </w:p>
        </w:tc>
        <w:tc>
          <w:tcPr>
            <w:tcW w:w="1598" w:type="pct"/>
            <w:tcBorders>
              <w:top w:val="single" w:sz="4" w:space="0" w:color="auto"/>
              <w:left w:val="single" w:sz="4" w:space="0" w:color="auto"/>
              <w:right w:val="single" w:sz="4" w:space="0" w:color="auto"/>
            </w:tcBorders>
          </w:tcPr>
          <w:p w14:paraId="2C944ADA" w14:textId="77777777" w:rsidR="009823BF" w:rsidRPr="002F2B70" w:rsidRDefault="009823BF" w:rsidP="006B4007">
            <w:pPr>
              <w:numPr>
                <w:ilvl w:val="0"/>
                <w:numId w:val="23"/>
              </w:numPr>
              <w:tabs>
                <w:tab w:val="left" w:pos="200"/>
              </w:tabs>
              <w:suppressAutoHyphens w:val="0"/>
              <w:spacing w:after="0" w:line="240" w:lineRule="auto"/>
              <w:ind w:left="0" w:firstLine="0"/>
              <w:rPr>
                <w:rFonts w:ascii="Times New Roman" w:hAnsi="Times New Roman"/>
                <w:sz w:val="28"/>
                <w:szCs w:val="28"/>
              </w:rPr>
            </w:pPr>
            <w:r w:rsidRPr="002F2B70">
              <w:rPr>
                <w:rFonts w:ascii="Times New Roman" w:hAnsi="Times New Roman"/>
                <w:sz w:val="28"/>
                <w:szCs w:val="28"/>
              </w:rPr>
              <w:t>Определение текущего состояния действующих инженерных систем и конструкций зданий и выяснение возможности установки интеллектуальной системы управления зданий и сооружений.</w:t>
            </w:r>
          </w:p>
          <w:p w14:paraId="50085AE5" w14:textId="77777777" w:rsidR="009823BF" w:rsidRPr="002F2B70" w:rsidRDefault="009823BF" w:rsidP="006B4007">
            <w:pPr>
              <w:numPr>
                <w:ilvl w:val="0"/>
                <w:numId w:val="23"/>
              </w:numPr>
              <w:tabs>
                <w:tab w:val="left" w:pos="200"/>
              </w:tabs>
              <w:suppressAutoHyphens w:val="0"/>
              <w:spacing w:after="0" w:line="240" w:lineRule="auto"/>
              <w:ind w:left="0" w:firstLine="0"/>
              <w:rPr>
                <w:rFonts w:ascii="Times New Roman" w:hAnsi="Times New Roman"/>
                <w:sz w:val="28"/>
                <w:szCs w:val="28"/>
              </w:rPr>
            </w:pPr>
            <w:r w:rsidRPr="002F2B70">
              <w:rPr>
                <w:rFonts w:ascii="Times New Roman" w:hAnsi="Times New Roman"/>
                <w:sz w:val="28"/>
                <w:szCs w:val="28"/>
              </w:rPr>
              <w:t>Мониторинг, анализ и обзор рынка по эксплуатации интеллектуальной системы управления зданий.</w:t>
            </w:r>
          </w:p>
          <w:p w14:paraId="6B93EAE4" w14:textId="77777777" w:rsidR="009823BF" w:rsidRPr="002F2B70" w:rsidRDefault="009823BF" w:rsidP="006B4007">
            <w:pPr>
              <w:numPr>
                <w:ilvl w:val="0"/>
                <w:numId w:val="23"/>
              </w:numPr>
              <w:tabs>
                <w:tab w:val="left" w:pos="200"/>
              </w:tabs>
              <w:suppressAutoHyphens w:val="0"/>
              <w:spacing w:after="0" w:line="240" w:lineRule="auto"/>
              <w:ind w:left="0" w:firstLine="0"/>
              <w:rPr>
                <w:rFonts w:ascii="Times New Roman" w:hAnsi="Times New Roman"/>
                <w:sz w:val="28"/>
                <w:szCs w:val="28"/>
              </w:rPr>
            </w:pPr>
            <w:r w:rsidRPr="002F2B70">
              <w:rPr>
                <w:rFonts w:ascii="Times New Roman" w:hAnsi="Times New Roman"/>
                <w:sz w:val="28"/>
                <w:szCs w:val="28"/>
              </w:rPr>
              <w:t>Подбор необходимого оборудования, составление сметы оборудования, монтажных и проектных работ для составления договоров на установку интеллектуальной системы управления зданий и сооружений, включая коммуникации «Умных домов», согласовывает сметы и задание на проектирование с Заказчиком.</w:t>
            </w:r>
          </w:p>
        </w:tc>
        <w:tc>
          <w:tcPr>
            <w:tcW w:w="1163" w:type="pct"/>
            <w:vMerge w:val="restart"/>
            <w:tcBorders>
              <w:top w:val="single" w:sz="4" w:space="0" w:color="auto"/>
              <w:left w:val="single" w:sz="4" w:space="0" w:color="auto"/>
              <w:right w:val="single" w:sz="4" w:space="0" w:color="auto"/>
            </w:tcBorders>
          </w:tcPr>
          <w:p w14:paraId="24A715A8" w14:textId="77777777" w:rsidR="009823BF" w:rsidRPr="002F2B70" w:rsidRDefault="009823BF" w:rsidP="00552FAE">
            <w:pPr>
              <w:suppressAutoHyphens w:val="0"/>
              <w:spacing w:after="0" w:line="240" w:lineRule="auto"/>
              <w:rPr>
                <w:rFonts w:ascii="Times New Roman" w:hAnsi="Times New Roman"/>
                <w:bCs/>
                <w:color w:val="000000"/>
                <w:sz w:val="28"/>
                <w:szCs w:val="28"/>
              </w:rPr>
            </w:pPr>
            <w:r w:rsidRPr="002F2B70">
              <w:rPr>
                <w:rFonts w:ascii="Times New Roman" w:hAnsi="Times New Roman"/>
                <w:bCs/>
                <w:color w:val="000000"/>
                <w:sz w:val="28"/>
                <w:szCs w:val="28"/>
              </w:rPr>
              <w:t>Основы информатики и автоматизации производства</w:t>
            </w:r>
          </w:p>
          <w:p w14:paraId="38F68601" w14:textId="77777777" w:rsidR="009823BF" w:rsidRPr="002F2B70" w:rsidRDefault="009823BF" w:rsidP="00552FAE">
            <w:pPr>
              <w:suppressAutoHyphens w:val="0"/>
              <w:spacing w:after="0" w:line="240" w:lineRule="auto"/>
              <w:rPr>
                <w:rFonts w:ascii="Times New Roman" w:hAnsi="Times New Roman"/>
                <w:bCs/>
                <w:color w:val="000000"/>
                <w:sz w:val="28"/>
                <w:szCs w:val="28"/>
              </w:rPr>
            </w:pPr>
            <w:r w:rsidRPr="002F2B70">
              <w:rPr>
                <w:rFonts w:ascii="Times New Roman" w:hAnsi="Times New Roman"/>
                <w:bCs/>
                <w:color w:val="000000"/>
                <w:sz w:val="28"/>
                <w:szCs w:val="28"/>
              </w:rPr>
              <w:t>Основы электроники и микроэлектроники</w:t>
            </w:r>
          </w:p>
          <w:p w14:paraId="647FA223" w14:textId="77777777" w:rsidR="009823BF" w:rsidRPr="002F2B70" w:rsidRDefault="009823BF" w:rsidP="00552FAE">
            <w:pPr>
              <w:suppressAutoHyphens w:val="0"/>
              <w:spacing w:after="0" w:line="240" w:lineRule="auto"/>
              <w:rPr>
                <w:rFonts w:ascii="Times New Roman" w:hAnsi="Times New Roman"/>
                <w:bCs/>
                <w:color w:val="000000"/>
                <w:sz w:val="28"/>
                <w:szCs w:val="28"/>
              </w:rPr>
            </w:pPr>
            <w:r w:rsidRPr="002F2B70">
              <w:rPr>
                <w:rFonts w:ascii="Times New Roman" w:hAnsi="Times New Roman"/>
                <w:bCs/>
                <w:color w:val="000000"/>
                <w:sz w:val="28"/>
                <w:szCs w:val="28"/>
              </w:rPr>
              <w:t>Основы метрологии и средства технологического контроля</w:t>
            </w:r>
          </w:p>
          <w:p w14:paraId="0F7C0763" w14:textId="77777777" w:rsidR="009823BF" w:rsidRPr="002F2B70" w:rsidRDefault="009823BF" w:rsidP="00552FAE">
            <w:pPr>
              <w:suppressAutoHyphens w:val="0"/>
              <w:spacing w:after="0" w:line="240" w:lineRule="auto"/>
              <w:jc w:val="both"/>
              <w:rPr>
                <w:rFonts w:ascii="Times New Roman" w:eastAsia="Times New Roman" w:hAnsi="Times New Roman"/>
                <w:bCs/>
                <w:color w:val="000000"/>
                <w:kern w:val="2"/>
                <w:sz w:val="28"/>
                <w:szCs w:val="28"/>
              </w:rPr>
            </w:pPr>
            <w:r w:rsidRPr="002F2B70">
              <w:rPr>
                <w:rFonts w:ascii="Times New Roman" w:hAnsi="Times New Roman"/>
                <w:bCs/>
                <w:color w:val="000000"/>
                <w:sz w:val="28"/>
                <w:szCs w:val="28"/>
              </w:rPr>
              <w:t>Автоматизация технологических процессов</w:t>
            </w:r>
          </w:p>
        </w:tc>
      </w:tr>
      <w:tr w:rsidR="009823BF" w:rsidRPr="002F2B70" w14:paraId="47275A43" w14:textId="77777777" w:rsidTr="00552FAE">
        <w:trPr>
          <w:trHeight w:val="774"/>
        </w:trPr>
        <w:tc>
          <w:tcPr>
            <w:tcW w:w="1147" w:type="pct"/>
            <w:vMerge/>
            <w:tcBorders>
              <w:left w:val="single" w:sz="4" w:space="0" w:color="auto"/>
              <w:right w:val="single" w:sz="4" w:space="0" w:color="auto"/>
            </w:tcBorders>
          </w:tcPr>
          <w:p w14:paraId="7EA1D1F8" w14:textId="77777777" w:rsidR="009823BF" w:rsidRPr="002F2B70" w:rsidRDefault="009823BF" w:rsidP="00552FAE">
            <w:pPr>
              <w:suppressAutoHyphens w:val="0"/>
              <w:spacing w:after="0" w:line="240" w:lineRule="auto"/>
              <w:jc w:val="both"/>
              <w:rPr>
                <w:rFonts w:ascii="Times New Roman" w:hAnsi="Times New Roman"/>
                <w:sz w:val="28"/>
                <w:szCs w:val="28"/>
              </w:rPr>
            </w:pPr>
          </w:p>
        </w:tc>
        <w:tc>
          <w:tcPr>
            <w:tcW w:w="1091" w:type="pct"/>
            <w:tcBorders>
              <w:top w:val="single" w:sz="4" w:space="0" w:color="auto"/>
              <w:left w:val="single" w:sz="4" w:space="0" w:color="auto"/>
              <w:bottom w:val="single" w:sz="4" w:space="0" w:color="auto"/>
              <w:right w:val="single" w:sz="4" w:space="0" w:color="auto"/>
            </w:tcBorders>
          </w:tcPr>
          <w:p w14:paraId="210100BF" w14:textId="77777777" w:rsidR="009823BF" w:rsidRPr="002F2B70" w:rsidRDefault="009823BF" w:rsidP="00552FAE">
            <w:pPr>
              <w:suppressAutoHyphens w:val="0"/>
              <w:spacing w:after="0" w:line="240" w:lineRule="auto"/>
              <w:rPr>
                <w:rFonts w:ascii="Times New Roman" w:hAnsi="Times New Roman"/>
                <w:sz w:val="28"/>
                <w:szCs w:val="28"/>
              </w:rPr>
            </w:pPr>
            <w:r w:rsidRPr="002F2B70">
              <w:rPr>
                <w:rFonts w:ascii="Times New Roman" w:hAnsi="Times New Roman"/>
                <w:sz w:val="28"/>
                <w:szCs w:val="28"/>
              </w:rPr>
              <w:t>РО 2. Проектировать отдельные элементы интеллектуальной системы управления зданий, включая коммуникации «Умных домов»</w:t>
            </w:r>
          </w:p>
        </w:tc>
        <w:tc>
          <w:tcPr>
            <w:tcW w:w="1598" w:type="pct"/>
            <w:tcBorders>
              <w:left w:val="single" w:sz="4" w:space="0" w:color="auto"/>
              <w:right w:val="single" w:sz="4" w:space="0" w:color="auto"/>
            </w:tcBorders>
          </w:tcPr>
          <w:p w14:paraId="3E86575C" w14:textId="77777777" w:rsidR="009823BF" w:rsidRPr="002F2B70" w:rsidRDefault="009823BF" w:rsidP="006B4007">
            <w:pPr>
              <w:numPr>
                <w:ilvl w:val="0"/>
                <w:numId w:val="24"/>
              </w:numPr>
              <w:tabs>
                <w:tab w:val="left" w:pos="200"/>
              </w:tabs>
              <w:suppressAutoHyphens w:val="0"/>
              <w:spacing w:after="0" w:line="240" w:lineRule="auto"/>
              <w:ind w:left="0" w:firstLine="0"/>
              <w:rPr>
                <w:rFonts w:ascii="Times New Roman" w:hAnsi="Times New Roman"/>
                <w:sz w:val="28"/>
                <w:szCs w:val="28"/>
              </w:rPr>
            </w:pPr>
            <w:r w:rsidRPr="002F2B70">
              <w:rPr>
                <w:rFonts w:ascii="Times New Roman" w:hAnsi="Times New Roman"/>
                <w:sz w:val="28"/>
                <w:szCs w:val="28"/>
              </w:rPr>
              <w:t>Анализ интеллектуальных систем управления зданий и подбор прототипа отдельного элемента системы с учетом специфики технологических процессов</w:t>
            </w:r>
          </w:p>
          <w:p w14:paraId="42D23233" w14:textId="77777777" w:rsidR="009823BF" w:rsidRPr="002F2B70" w:rsidRDefault="009823BF" w:rsidP="006B4007">
            <w:pPr>
              <w:numPr>
                <w:ilvl w:val="0"/>
                <w:numId w:val="24"/>
              </w:numPr>
              <w:tabs>
                <w:tab w:val="left" w:pos="200"/>
              </w:tabs>
              <w:suppressAutoHyphens w:val="0"/>
              <w:spacing w:after="0" w:line="240" w:lineRule="auto"/>
              <w:ind w:left="0" w:firstLine="0"/>
              <w:rPr>
                <w:rFonts w:ascii="Times New Roman" w:hAnsi="Times New Roman"/>
                <w:sz w:val="28"/>
                <w:szCs w:val="28"/>
              </w:rPr>
            </w:pPr>
            <w:r w:rsidRPr="002F2B70">
              <w:rPr>
                <w:rFonts w:ascii="Times New Roman" w:hAnsi="Times New Roman"/>
                <w:sz w:val="28"/>
                <w:szCs w:val="28"/>
              </w:rPr>
              <w:t>Проведение расчетов и подбор приборов, регуляторов и исполнительных механизмов для отдельного элемента интеллектуальной системы.</w:t>
            </w:r>
          </w:p>
          <w:p w14:paraId="14DC96D6" w14:textId="77777777" w:rsidR="009823BF" w:rsidRPr="002F2B70" w:rsidRDefault="009823BF" w:rsidP="006B4007">
            <w:pPr>
              <w:numPr>
                <w:ilvl w:val="0"/>
                <w:numId w:val="24"/>
              </w:numPr>
              <w:tabs>
                <w:tab w:val="left" w:pos="200"/>
              </w:tabs>
              <w:suppressAutoHyphens w:val="0"/>
              <w:spacing w:after="0" w:line="240" w:lineRule="auto"/>
              <w:ind w:left="0" w:firstLine="0"/>
              <w:rPr>
                <w:rFonts w:ascii="Times New Roman" w:hAnsi="Times New Roman"/>
                <w:sz w:val="28"/>
                <w:szCs w:val="28"/>
              </w:rPr>
            </w:pPr>
            <w:r w:rsidRPr="002F2B70">
              <w:rPr>
                <w:rFonts w:ascii="Times New Roman" w:hAnsi="Times New Roman"/>
                <w:sz w:val="28"/>
                <w:szCs w:val="28"/>
              </w:rPr>
              <w:t>Создание проекта для отдельных элементов и модернизация существующей интеллектуальной системы управления зданий</w:t>
            </w:r>
          </w:p>
        </w:tc>
        <w:tc>
          <w:tcPr>
            <w:tcW w:w="1163" w:type="pct"/>
            <w:vMerge/>
            <w:tcBorders>
              <w:left w:val="single" w:sz="4" w:space="0" w:color="auto"/>
              <w:right w:val="single" w:sz="4" w:space="0" w:color="auto"/>
            </w:tcBorders>
          </w:tcPr>
          <w:p w14:paraId="6D934E14" w14:textId="77777777" w:rsidR="009823BF" w:rsidRPr="002F2B70" w:rsidRDefault="009823BF" w:rsidP="00552FAE">
            <w:pPr>
              <w:suppressAutoHyphens w:val="0"/>
              <w:spacing w:after="0" w:line="240" w:lineRule="auto"/>
              <w:jc w:val="both"/>
              <w:rPr>
                <w:rFonts w:ascii="Times New Roman" w:eastAsia="Times New Roman" w:hAnsi="Times New Roman"/>
                <w:bCs/>
                <w:color w:val="000000"/>
                <w:kern w:val="2"/>
                <w:sz w:val="28"/>
                <w:szCs w:val="28"/>
              </w:rPr>
            </w:pPr>
          </w:p>
        </w:tc>
      </w:tr>
      <w:tr w:rsidR="009823BF" w:rsidRPr="002F2B70" w14:paraId="09D683B0" w14:textId="77777777" w:rsidTr="00552FAE">
        <w:trPr>
          <w:trHeight w:val="1139"/>
        </w:trPr>
        <w:tc>
          <w:tcPr>
            <w:tcW w:w="1147" w:type="pct"/>
            <w:vMerge/>
            <w:tcBorders>
              <w:left w:val="single" w:sz="4" w:space="0" w:color="auto"/>
              <w:bottom w:val="single" w:sz="4" w:space="0" w:color="auto"/>
              <w:right w:val="single" w:sz="4" w:space="0" w:color="auto"/>
            </w:tcBorders>
          </w:tcPr>
          <w:p w14:paraId="4BBEA610" w14:textId="77777777" w:rsidR="009823BF" w:rsidRPr="002F2B70" w:rsidRDefault="009823BF" w:rsidP="00552FAE">
            <w:pPr>
              <w:suppressAutoHyphens w:val="0"/>
              <w:spacing w:after="0" w:line="240" w:lineRule="auto"/>
              <w:jc w:val="both"/>
              <w:rPr>
                <w:rFonts w:ascii="Times New Roman" w:hAnsi="Times New Roman"/>
                <w:sz w:val="28"/>
                <w:szCs w:val="28"/>
              </w:rPr>
            </w:pPr>
          </w:p>
        </w:tc>
        <w:tc>
          <w:tcPr>
            <w:tcW w:w="1091" w:type="pct"/>
            <w:tcBorders>
              <w:top w:val="single" w:sz="4" w:space="0" w:color="auto"/>
              <w:left w:val="single" w:sz="4" w:space="0" w:color="auto"/>
              <w:bottom w:val="single" w:sz="4" w:space="0" w:color="auto"/>
              <w:right w:val="single" w:sz="4" w:space="0" w:color="auto"/>
            </w:tcBorders>
          </w:tcPr>
          <w:p w14:paraId="6BF598F7" w14:textId="77777777" w:rsidR="009823BF" w:rsidRPr="002F2B70" w:rsidRDefault="009823BF" w:rsidP="00552FAE">
            <w:pPr>
              <w:suppressAutoHyphens w:val="0"/>
              <w:spacing w:after="0" w:line="240" w:lineRule="auto"/>
              <w:jc w:val="both"/>
              <w:rPr>
                <w:rFonts w:ascii="Times New Roman" w:hAnsi="Times New Roman"/>
                <w:sz w:val="28"/>
                <w:szCs w:val="28"/>
              </w:rPr>
            </w:pPr>
            <w:r w:rsidRPr="002F2B70">
              <w:rPr>
                <w:rFonts w:ascii="Times New Roman" w:hAnsi="Times New Roman"/>
                <w:sz w:val="28"/>
                <w:szCs w:val="28"/>
              </w:rPr>
              <w:t>РО 3. Проектировать и модернизировать существующую интеллектуальную систему управления зданий и сооружений, включая коммуникации «Умных домов»</w:t>
            </w:r>
          </w:p>
        </w:tc>
        <w:tc>
          <w:tcPr>
            <w:tcW w:w="1598" w:type="pct"/>
            <w:tcBorders>
              <w:left w:val="single" w:sz="4" w:space="0" w:color="auto"/>
              <w:bottom w:val="single" w:sz="4" w:space="0" w:color="auto"/>
              <w:right w:val="single" w:sz="4" w:space="0" w:color="auto"/>
            </w:tcBorders>
          </w:tcPr>
          <w:p w14:paraId="47FA1DD0" w14:textId="77777777" w:rsidR="009823BF" w:rsidRPr="002F2B70" w:rsidRDefault="009823BF" w:rsidP="006B4007">
            <w:pPr>
              <w:numPr>
                <w:ilvl w:val="0"/>
                <w:numId w:val="28"/>
              </w:numPr>
              <w:tabs>
                <w:tab w:val="left" w:pos="200"/>
              </w:tabs>
              <w:suppressAutoHyphens w:val="0"/>
              <w:spacing w:after="0" w:line="240" w:lineRule="auto"/>
              <w:ind w:left="0" w:firstLine="0"/>
              <w:rPr>
                <w:rFonts w:ascii="Times New Roman" w:hAnsi="Times New Roman"/>
                <w:sz w:val="28"/>
                <w:szCs w:val="28"/>
              </w:rPr>
            </w:pPr>
            <w:r w:rsidRPr="002F2B70">
              <w:rPr>
                <w:rFonts w:ascii="Times New Roman" w:hAnsi="Times New Roman"/>
                <w:sz w:val="28"/>
                <w:szCs w:val="28"/>
              </w:rPr>
              <w:t>Анализ интеллектуальных систем управления зданий и подбор прототипа системы с учетом специфики технологических процессов.</w:t>
            </w:r>
          </w:p>
          <w:p w14:paraId="6156858F" w14:textId="77777777" w:rsidR="009823BF" w:rsidRPr="002F2B70" w:rsidRDefault="009823BF" w:rsidP="006B4007">
            <w:pPr>
              <w:numPr>
                <w:ilvl w:val="0"/>
                <w:numId w:val="28"/>
              </w:numPr>
              <w:tabs>
                <w:tab w:val="left" w:pos="200"/>
              </w:tabs>
              <w:suppressAutoHyphens w:val="0"/>
              <w:spacing w:after="0" w:line="240" w:lineRule="auto"/>
              <w:ind w:left="0" w:firstLine="0"/>
              <w:rPr>
                <w:rFonts w:ascii="Times New Roman" w:hAnsi="Times New Roman"/>
                <w:sz w:val="28"/>
                <w:szCs w:val="28"/>
              </w:rPr>
            </w:pPr>
            <w:r w:rsidRPr="002F2B70">
              <w:rPr>
                <w:rFonts w:ascii="Times New Roman" w:hAnsi="Times New Roman"/>
                <w:sz w:val="28"/>
                <w:szCs w:val="28"/>
              </w:rPr>
              <w:t>Расчет и подбор приборов, регуляторов и исполнительных механизмов интеллектуальной системы.</w:t>
            </w:r>
          </w:p>
          <w:p w14:paraId="4F4EA65A" w14:textId="77777777" w:rsidR="009823BF" w:rsidRPr="002F2B70" w:rsidRDefault="009823BF" w:rsidP="006B4007">
            <w:pPr>
              <w:numPr>
                <w:ilvl w:val="0"/>
                <w:numId w:val="28"/>
              </w:numPr>
              <w:tabs>
                <w:tab w:val="left" w:pos="200"/>
              </w:tabs>
              <w:suppressAutoHyphens w:val="0"/>
              <w:spacing w:after="0" w:line="240" w:lineRule="auto"/>
              <w:ind w:left="0" w:firstLine="0"/>
              <w:rPr>
                <w:rFonts w:ascii="Times New Roman" w:hAnsi="Times New Roman"/>
                <w:sz w:val="28"/>
                <w:szCs w:val="28"/>
              </w:rPr>
            </w:pPr>
            <w:r w:rsidRPr="002F2B70">
              <w:rPr>
                <w:rFonts w:ascii="Times New Roman" w:hAnsi="Times New Roman"/>
                <w:sz w:val="28"/>
                <w:szCs w:val="28"/>
              </w:rPr>
              <w:t>Создание проекта интеллектуальной системы управления зданий</w:t>
            </w:r>
          </w:p>
        </w:tc>
        <w:tc>
          <w:tcPr>
            <w:tcW w:w="1163" w:type="pct"/>
            <w:vMerge/>
            <w:tcBorders>
              <w:left w:val="single" w:sz="4" w:space="0" w:color="auto"/>
              <w:bottom w:val="single" w:sz="4" w:space="0" w:color="auto"/>
              <w:right w:val="single" w:sz="4" w:space="0" w:color="auto"/>
            </w:tcBorders>
          </w:tcPr>
          <w:p w14:paraId="175097A6" w14:textId="77777777" w:rsidR="009823BF" w:rsidRPr="002F2B70" w:rsidRDefault="009823BF" w:rsidP="00552FAE">
            <w:pPr>
              <w:suppressAutoHyphens w:val="0"/>
              <w:spacing w:after="0" w:line="240" w:lineRule="auto"/>
              <w:jc w:val="both"/>
              <w:rPr>
                <w:rFonts w:ascii="Times New Roman" w:eastAsia="Times New Roman" w:hAnsi="Times New Roman"/>
                <w:bCs/>
                <w:color w:val="000000"/>
                <w:kern w:val="2"/>
                <w:sz w:val="28"/>
                <w:szCs w:val="28"/>
              </w:rPr>
            </w:pPr>
          </w:p>
        </w:tc>
      </w:tr>
    </w:tbl>
    <w:p w14:paraId="0586BC40" w14:textId="77777777" w:rsidR="009823BF" w:rsidRPr="002F2B70" w:rsidRDefault="009823BF" w:rsidP="009823BF">
      <w:pPr>
        <w:tabs>
          <w:tab w:val="left" w:pos="3912"/>
        </w:tabs>
        <w:spacing w:line="240" w:lineRule="auto"/>
        <w:rPr>
          <w:rFonts w:ascii="Times New Roman" w:hAnsi="Times New Roman"/>
          <w:kern w:val="2"/>
          <w:sz w:val="28"/>
          <w:szCs w:val="28"/>
        </w:rPr>
      </w:pPr>
      <w:r w:rsidRPr="002F2B70">
        <w:rPr>
          <w:rFonts w:ascii="Times New Roman" w:hAnsi="Times New Roman"/>
          <w:kern w:val="2"/>
          <w:sz w:val="28"/>
          <w:szCs w:val="28"/>
        </w:rPr>
        <w:tab/>
      </w:r>
    </w:p>
    <w:p w14:paraId="1CF09767" w14:textId="77777777" w:rsidR="009823BF" w:rsidRDefault="009823BF" w:rsidP="009823BF">
      <w:pPr>
        <w:pStyle w:val="1"/>
        <w:jc w:val="center"/>
        <w:rPr>
          <w:lang w:val="kk-KZ"/>
        </w:rPr>
      </w:pPr>
      <w:bookmarkStart w:id="10" w:name="_Toc515267938"/>
      <w:bookmarkStart w:id="11" w:name="_Toc513318064"/>
      <w:bookmarkStart w:id="12" w:name="_Toc515268224"/>
      <w:r w:rsidRPr="003973E9">
        <w:lastRenderedPageBreak/>
        <w:t>Спецификация базового модуля 1 «</w:t>
      </w:r>
      <w:bookmarkEnd w:id="10"/>
      <w:r w:rsidRPr="003973E9">
        <w:t>Применение профессиональной лексики</w:t>
      </w:r>
      <w:r>
        <w:t xml:space="preserve"> и с</w:t>
      </w:r>
      <w:r w:rsidRPr="003973E9">
        <w:t>оставление деловых бумаг на государственном языке»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9823BF" w:rsidRPr="003973E9" w14:paraId="6D9E4F0E" w14:textId="77777777" w:rsidTr="00552FAE">
        <w:tc>
          <w:tcPr>
            <w:tcW w:w="3256" w:type="dxa"/>
            <w:shd w:val="clear" w:color="auto" w:fill="auto"/>
          </w:tcPr>
          <w:p w14:paraId="54ED0E14"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Сфера компетенции</w:t>
            </w:r>
          </w:p>
        </w:tc>
        <w:tc>
          <w:tcPr>
            <w:tcW w:w="6237" w:type="dxa"/>
            <w:shd w:val="clear" w:color="auto" w:fill="auto"/>
          </w:tcPr>
          <w:p w14:paraId="2541EFEE"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iCs/>
                <w:color w:val="000000" w:themeColor="text1"/>
                <w:sz w:val="28"/>
                <w:szCs w:val="28"/>
              </w:rPr>
              <w:t>-</w:t>
            </w:r>
          </w:p>
        </w:tc>
      </w:tr>
      <w:tr w:rsidR="009823BF" w:rsidRPr="003973E9" w14:paraId="5425A1E0" w14:textId="77777777" w:rsidTr="00552FAE">
        <w:trPr>
          <w:trHeight w:val="622"/>
        </w:trPr>
        <w:tc>
          <w:tcPr>
            <w:tcW w:w="3256" w:type="dxa"/>
            <w:shd w:val="clear" w:color="auto" w:fill="auto"/>
          </w:tcPr>
          <w:p w14:paraId="6D4BC4DE"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Наименование модуля</w:t>
            </w:r>
          </w:p>
        </w:tc>
        <w:tc>
          <w:tcPr>
            <w:tcW w:w="6237" w:type="dxa"/>
            <w:shd w:val="clear" w:color="auto" w:fill="auto"/>
          </w:tcPr>
          <w:p w14:paraId="0ECC715C"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3973E9">
              <w:rPr>
                <w:rFonts w:ascii="Times New Roman" w:hAnsi="Times New Roman"/>
                <w:iCs/>
                <w:color w:val="000000" w:themeColor="text1"/>
                <w:sz w:val="28"/>
                <w:szCs w:val="28"/>
              </w:rPr>
              <w:t>Применение профессиональной лексики в сфере профессиональной деятельности, составление деловых бумаг на государственном языке</w:t>
            </w:r>
          </w:p>
        </w:tc>
      </w:tr>
      <w:tr w:rsidR="009823BF" w:rsidRPr="003973E9" w14:paraId="5E9ADDFA" w14:textId="77777777" w:rsidTr="00552FAE">
        <w:tc>
          <w:tcPr>
            <w:tcW w:w="3256" w:type="dxa"/>
            <w:shd w:val="clear" w:color="auto" w:fill="auto"/>
          </w:tcPr>
          <w:p w14:paraId="42BFE4D8" w14:textId="77777777" w:rsidR="009823BF" w:rsidRPr="003973E9" w:rsidRDefault="009823BF" w:rsidP="00552FAE">
            <w:pPr>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Цель модуля</w:t>
            </w:r>
          </w:p>
        </w:tc>
        <w:tc>
          <w:tcPr>
            <w:tcW w:w="6237" w:type="dxa"/>
            <w:shd w:val="clear" w:color="auto" w:fill="auto"/>
          </w:tcPr>
          <w:p w14:paraId="56BAFD79"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После изучения данного модуля обучающийся будет уметь применять профессиональную лексику, </w:t>
            </w:r>
            <w:r w:rsidRPr="003973E9">
              <w:rPr>
                <w:rFonts w:ascii="Times New Roman" w:hAnsi="Times New Roman"/>
                <w:iCs/>
                <w:color w:val="000000" w:themeColor="text1"/>
                <w:sz w:val="28"/>
                <w:szCs w:val="28"/>
              </w:rPr>
              <w:t>составлять деловые бумаги на государственном языке</w:t>
            </w:r>
          </w:p>
        </w:tc>
      </w:tr>
      <w:tr w:rsidR="009823BF" w:rsidRPr="003973E9" w14:paraId="29F69149" w14:textId="77777777" w:rsidTr="00552FAE">
        <w:tc>
          <w:tcPr>
            <w:tcW w:w="3256" w:type="dxa"/>
            <w:shd w:val="clear" w:color="auto" w:fill="auto"/>
          </w:tcPr>
          <w:p w14:paraId="7642A38C" w14:textId="77777777" w:rsidR="009823BF" w:rsidRPr="003973E9" w:rsidRDefault="009823BF" w:rsidP="00552FAE">
            <w:pPr>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Уровень профессиональной квалификации</w:t>
            </w:r>
          </w:p>
        </w:tc>
        <w:tc>
          <w:tcPr>
            <w:tcW w:w="6237" w:type="dxa"/>
            <w:shd w:val="clear" w:color="auto" w:fill="auto"/>
          </w:tcPr>
          <w:p w14:paraId="758928FE" w14:textId="77777777" w:rsidR="009823BF" w:rsidRPr="00726513" w:rsidRDefault="009823BF" w:rsidP="00552FAE">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5</w:t>
            </w:r>
          </w:p>
        </w:tc>
      </w:tr>
      <w:tr w:rsidR="009823BF" w:rsidRPr="003973E9" w14:paraId="28614A15" w14:textId="77777777" w:rsidTr="00552FAE">
        <w:tc>
          <w:tcPr>
            <w:tcW w:w="3256" w:type="dxa"/>
            <w:shd w:val="clear" w:color="auto" w:fill="auto"/>
          </w:tcPr>
          <w:p w14:paraId="73305E7B"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lang w:val="kk-KZ"/>
              </w:rPr>
              <w:t xml:space="preserve">Результаты обучения </w:t>
            </w:r>
            <w:r w:rsidRPr="003973E9">
              <w:rPr>
                <w:rFonts w:ascii="Times New Roman" w:hAnsi="Times New Roman"/>
                <w:b/>
                <w:color w:val="000000" w:themeColor="text1"/>
                <w:sz w:val="28"/>
                <w:szCs w:val="28"/>
              </w:rPr>
              <w:t>по модулю</w:t>
            </w:r>
            <w:r w:rsidRPr="003973E9">
              <w:rPr>
                <w:rFonts w:ascii="Times New Roman" w:hAnsi="Times New Roman"/>
                <w:b/>
                <w:color w:val="000000" w:themeColor="text1"/>
                <w:sz w:val="28"/>
                <w:szCs w:val="28"/>
                <w:lang w:val="kk-KZ"/>
              </w:rPr>
              <w:t xml:space="preserve"> </w:t>
            </w:r>
          </w:p>
        </w:tc>
        <w:tc>
          <w:tcPr>
            <w:tcW w:w="6237" w:type="dxa"/>
            <w:shd w:val="clear" w:color="auto" w:fill="auto"/>
          </w:tcPr>
          <w:p w14:paraId="21A58108" w14:textId="77777777" w:rsidR="009823BF" w:rsidRPr="00F85599" w:rsidRDefault="009823BF" w:rsidP="00552FAE">
            <w:pPr>
              <w:spacing w:after="0" w:line="240" w:lineRule="auto"/>
              <w:jc w:val="both"/>
              <w:rPr>
                <w:rFonts w:ascii="Times New Roman" w:hAnsi="Times New Roman"/>
                <w:color w:val="000000" w:themeColor="text1"/>
                <w:sz w:val="28"/>
                <w:szCs w:val="28"/>
              </w:rPr>
            </w:pPr>
            <w:bookmarkStart w:id="13" w:name="КазПер"/>
            <w:bookmarkEnd w:id="13"/>
            <w:r w:rsidRPr="00F85599">
              <w:rPr>
                <w:rFonts w:ascii="Times New Roman" w:hAnsi="Times New Roman"/>
                <w:color w:val="000000" w:themeColor="text1"/>
                <w:sz w:val="28"/>
                <w:szCs w:val="28"/>
              </w:rPr>
              <w:t>1. Владеть техникой перевода (со словарем) профессионально-ориентированных текстов</w:t>
            </w:r>
          </w:p>
          <w:p w14:paraId="6553DC8E" w14:textId="77777777" w:rsidR="009823BF" w:rsidRPr="00F85599" w:rsidRDefault="009823BF" w:rsidP="00552FAE">
            <w:pPr>
              <w:spacing w:after="0" w:line="240" w:lineRule="auto"/>
              <w:jc w:val="both"/>
              <w:rPr>
                <w:rFonts w:ascii="Times New Roman" w:hAnsi="Times New Roman"/>
                <w:color w:val="000000" w:themeColor="text1"/>
                <w:sz w:val="28"/>
                <w:szCs w:val="28"/>
              </w:rPr>
            </w:pPr>
            <w:r w:rsidRPr="00F85599">
              <w:rPr>
                <w:rFonts w:ascii="Times New Roman" w:hAnsi="Times New Roman"/>
                <w:color w:val="000000" w:themeColor="text1"/>
                <w:sz w:val="28"/>
                <w:szCs w:val="28"/>
              </w:rPr>
              <w:t>2. Вести профессиональную диалогическую речь и деловые переговоры на казахском (русском) и иностранном языках</w:t>
            </w:r>
          </w:p>
          <w:p w14:paraId="5D412CD2"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F85599">
              <w:rPr>
                <w:rFonts w:ascii="Times New Roman" w:hAnsi="Times New Roman"/>
                <w:color w:val="000000" w:themeColor="text1"/>
                <w:sz w:val="28"/>
                <w:szCs w:val="28"/>
              </w:rPr>
              <w:t>3. Работать с организационно-распорядительными и информационно-справочными документами с применением компьютерных технологий</w:t>
            </w:r>
          </w:p>
        </w:tc>
      </w:tr>
      <w:tr w:rsidR="009823BF" w:rsidRPr="003973E9" w14:paraId="5BAAD9FD" w14:textId="77777777" w:rsidTr="00552FAE">
        <w:tc>
          <w:tcPr>
            <w:tcW w:w="3256" w:type="dxa"/>
            <w:shd w:val="clear" w:color="auto" w:fill="auto"/>
          </w:tcPr>
          <w:p w14:paraId="3763E0A5" w14:textId="77777777" w:rsidR="009823BF" w:rsidRPr="003973E9" w:rsidRDefault="009823BF" w:rsidP="00552FAE">
            <w:pPr>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Резюме содержания (разделы, темы)</w:t>
            </w:r>
          </w:p>
        </w:tc>
        <w:tc>
          <w:tcPr>
            <w:tcW w:w="6237" w:type="dxa"/>
            <w:shd w:val="clear" w:color="auto" w:fill="auto"/>
          </w:tcPr>
          <w:p w14:paraId="0DADEBB1" w14:textId="77777777" w:rsidR="009823BF" w:rsidRPr="00F85599" w:rsidRDefault="009823BF" w:rsidP="006B4007">
            <w:pPr>
              <w:pStyle w:val="affffff0"/>
              <w:numPr>
                <w:ilvl w:val="0"/>
                <w:numId w:val="34"/>
              </w:numPr>
              <w:tabs>
                <w:tab w:val="left" w:pos="288"/>
              </w:tabs>
              <w:spacing w:after="0" w:line="240" w:lineRule="auto"/>
              <w:ind w:left="0" w:hanging="7"/>
              <w:jc w:val="both"/>
              <w:rPr>
                <w:rFonts w:ascii="Times New Roman" w:hAnsi="Times New Roman"/>
                <w:color w:val="000000" w:themeColor="text1"/>
                <w:sz w:val="28"/>
                <w:szCs w:val="28"/>
              </w:rPr>
            </w:pPr>
            <w:r w:rsidRPr="00F85599">
              <w:rPr>
                <w:rFonts w:ascii="Times New Roman" w:hAnsi="Times New Roman"/>
                <w:color w:val="000000" w:themeColor="text1"/>
                <w:sz w:val="28"/>
                <w:szCs w:val="28"/>
              </w:rPr>
              <w:t>Чтение текстов профессиональной направленности</w:t>
            </w:r>
          </w:p>
          <w:p w14:paraId="64379F4B" w14:textId="77777777" w:rsidR="009823BF" w:rsidRPr="00F85599" w:rsidRDefault="009823BF" w:rsidP="006B4007">
            <w:pPr>
              <w:pStyle w:val="affffff0"/>
              <w:numPr>
                <w:ilvl w:val="0"/>
                <w:numId w:val="34"/>
              </w:numPr>
              <w:tabs>
                <w:tab w:val="left" w:pos="288"/>
              </w:tabs>
              <w:spacing w:after="0" w:line="240" w:lineRule="auto"/>
              <w:ind w:left="0" w:hanging="7"/>
              <w:jc w:val="both"/>
              <w:rPr>
                <w:rFonts w:ascii="Times New Roman" w:hAnsi="Times New Roman"/>
                <w:color w:val="000000" w:themeColor="text1"/>
                <w:sz w:val="28"/>
                <w:szCs w:val="28"/>
              </w:rPr>
            </w:pPr>
            <w:r w:rsidRPr="00F85599">
              <w:rPr>
                <w:rFonts w:ascii="Times New Roman" w:hAnsi="Times New Roman"/>
                <w:color w:val="000000" w:themeColor="text1"/>
                <w:sz w:val="28"/>
                <w:szCs w:val="28"/>
              </w:rPr>
              <w:t>Перевод (со словарем) текстов профессиональной направленности</w:t>
            </w:r>
          </w:p>
          <w:p w14:paraId="44E6F0B7" w14:textId="77777777" w:rsidR="009823BF" w:rsidRPr="00F85599" w:rsidRDefault="009823BF" w:rsidP="006B4007">
            <w:pPr>
              <w:pStyle w:val="affffff0"/>
              <w:numPr>
                <w:ilvl w:val="0"/>
                <w:numId w:val="34"/>
              </w:numPr>
              <w:tabs>
                <w:tab w:val="left" w:pos="288"/>
              </w:tabs>
              <w:spacing w:after="0" w:line="240" w:lineRule="auto"/>
              <w:ind w:left="0" w:hanging="7"/>
              <w:jc w:val="both"/>
              <w:rPr>
                <w:rFonts w:ascii="Times New Roman" w:hAnsi="Times New Roman"/>
                <w:color w:val="000000" w:themeColor="text1"/>
                <w:sz w:val="28"/>
                <w:szCs w:val="28"/>
              </w:rPr>
            </w:pPr>
            <w:r w:rsidRPr="00F85599">
              <w:rPr>
                <w:rFonts w:ascii="Times New Roman" w:hAnsi="Times New Roman"/>
                <w:color w:val="000000" w:themeColor="text1"/>
                <w:sz w:val="28"/>
                <w:szCs w:val="28"/>
              </w:rPr>
              <w:t>Развитие специального словаря иноязычной терминологии профессиональной направленности</w:t>
            </w:r>
          </w:p>
          <w:p w14:paraId="6AAD689B" w14:textId="77777777" w:rsidR="009823BF" w:rsidRPr="00F85599" w:rsidRDefault="009823BF" w:rsidP="006B4007">
            <w:pPr>
              <w:pStyle w:val="affffff0"/>
              <w:numPr>
                <w:ilvl w:val="0"/>
                <w:numId w:val="34"/>
              </w:numPr>
              <w:tabs>
                <w:tab w:val="left" w:pos="288"/>
              </w:tabs>
              <w:spacing w:after="0" w:line="240" w:lineRule="auto"/>
              <w:ind w:left="0" w:hanging="7"/>
              <w:jc w:val="both"/>
              <w:rPr>
                <w:rFonts w:ascii="Times New Roman" w:hAnsi="Times New Roman"/>
                <w:color w:val="000000" w:themeColor="text1"/>
                <w:sz w:val="28"/>
                <w:szCs w:val="28"/>
              </w:rPr>
            </w:pPr>
            <w:r w:rsidRPr="00F85599">
              <w:rPr>
                <w:rFonts w:ascii="Times New Roman" w:hAnsi="Times New Roman"/>
                <w:color w:val="000000" w:themeColor="text1"/>
                <w:sz w:val="28"/>
                <w:szCs w:val="28"/>
              </w:rPr>
              <w:t>Понимание темы дискуссии и участие в ее обсуждении</w:t>
            </w:r>
          </w:p>
          <w:p w14:paraId="1992F121" w14:textId="77777777" w:rsidR="009823BF" w:rsidRPr="00F85599" w:rsidRDefault="009823BF" w:rsidP="006B4007">
            <w:pPr>
              <w:pStyle w:val="affffff0"/>
              <w:numPr>
                <w:ilvl w:val="0"/>
                <w:numId w:val="34"/>
              </w:numPr>
              <w:tabs>
                <w:tab w:val="left" w:pos="288"/>
              </w:tabs>
              <w:spacing w:after="0" w:line="240" w:lineRule="auto"/>
              <w:ind w:left="0" w:hanging="7"/>
              <w:jc w:val="both"/>
              <w:rPr>
                <w:rFonts w:ascii="Times New Roman" w:hAnsi="Times New Roman"/>
                <w:color w:val="000000" w:themeColor="text1"/>
                <w:sz w:val="28"/>
                <w:szCs w:val="28"/>
              </w:rPr>
            </w:pPr>
            <w:r w:rsidRPr="00F85599">
              <w:rPr>
                <w:rFonts w:ascii="Times New Roman" w:hAnsi="Times New Roman"/>
                <w:color w:val="000000" w:themeColor="text1"/>
                <w:sz w:val="28"/>
                <w:szCs w:val="28"/>
              </w:rPr>
              <w:t>Ведение диалога в процессе профессионального общения</w:t>
            </w:r>
          </w:p>
          <w:p w14:paraId="35394B44" w14:textId="77777777" w:rsidR="009823BF" w:rsidRPr="00F85599" w:rsidRDefault="009823BF" w:rsidP="006B4007">
            <w:pPr>
              <w:pStyle w:val="affffff0"/>
              <w:numPr>
                <w:ilvl w:val="0"/>
                <w:numId w:val="34"/>
              </w:numPr>
              <w:tabs>
                <w:tab w:val="left" w:pos="288"/>
              </w:tabs>
              <w:spacing w:after="0" w:line="240" w:lineRule="auto"/>
              <w:ind w:left="0" w:hanging="7"/>
              <w:jc w:val="both"/>
              <w:rPr>
                <w:rFonts w:ascii="Times New Roman" w:hAnsi="Times New Roman"/>
                <w:color w:val="000000" w:themeColor="text1"/>
                <w:sz w:val="28"/>
                <w:szCs w:val="28"/>
              </w:rPr>
            </w:pPr>
            <w:r w:rsidRPr="00F85599">
              <w:rPr>
                <w:rFonts w:ascii="Times New Roman" w:hAnsi="Times New Roman"/>
                <w:color w:val="000000" w:themeColor="text1"/>
                <w:sz w:val="28"/>
                <w:szCs w:val="28"/>
              </w:rPr>
              <w:t>Владение техникой делового общения на профессиональном уровне</w:t>
            </w:r>
          </w:p>
          <w:p w14:paraId="72094618" w14:textId="77777777" w:rsidR="009823BF" w:rsidRPr="00F85599" w:rsidRDefault="009823BF" w:rsidP="006B4007">
            <w:pPr>
              <w:pStyle w:val="affffff0"/>
              <w:numPr>
                <w:ilvl w:val="0"/>
                <w:numId w:val="34"/>
              </w:numPr>
              <w:tabs>
                <w:tab w:val="left" w:pos="288"/>
              </w:tabs>
              <w:spacing w:after="0" w:line="240" w:lineRule="auto"/>
              <w:ind w:left="0" w:hanging="7"/>
              <w:jc w:val="both"/>
              <w:rPr>
                <w:rFonts w:ascii="Times New Roman" w:hAnsi="Times New Roman"/>
                <w:color w:val="000000" w:themeColor="text1"/>
                <w:sz w:val="28"/>
                <w:szCs w:val="28"/>
              </w:rPr>
            </w:pPr>
            <w:r w:rsidRPr="00F85599">
              <w:rPr>
                <w:rFonts w:ascii="Times New Roman" w:hAnsi="Times New Roman"/>
                <w:color w:val="000000" w:themeColor="text1"/>
                <w:sz w:val="28"/>
                <w:szCs w:val="28"/>
              </w:rPr>
              <w:t>Применение основных реквизитов служебных документов</w:t>
            </w:r>
          </w:p>
          <w:p w14:paraId="68D2F11D" w14:textId="77777777" w:rsidR="009823BF" w:rsidRPr="00F85599" w:rsidRDefault="009823BF" w:rsidP="006B4007">
            <w:pPr>
              <w:pStyle w:val="affffff0"/>
              <w:numPr>
                <w:ilvl w:val="0"/>
                <w:numId w:val="34"/>
              </w:numPr>
              <w:tabs>
                <w:tab w:val="left" w:pos="288"/>
              </w:tabs>
              <w:spacing w:after="0" w:line="240" w:lineRule="auto"/>
              <w:ind w:left="0" w:hanging="7"/>
              <w:jc w:val="both"/>
              <w:rPr>
                <w:rFonts w:ascii="Times New Roman" w:hAnsi="Times New Roman"/>
                <w:color w:val="000000" w:themeColor="text1"/>
                <w:sz w:val="28"/>
                <w:szCs w:val="28"/>
              </w:rPr>
            </w:pPr>
            <w:r w:rsidRPr="00F85599">
              <w:rPr>
                <w:rFonts w:ascii="Times New Roman" w:hAnsi="Times New Roman"/>
                <w:color w:val="000000" w:themeColor="text1"/>
                <w:sz w:val="28"/>
                <w:szCs w:val="28"/>
              </w:rPr>
              <w:t xml:space="preserve">Соблюдение требований, предъявляемых к тексту документа </w:t>
            </w:r>
          </w:p>
          <w:p w14:paraId="7F78E309" w14:textId="77777777" w:rsidR="009823BF" w:rsidRPr="003973E9" w:rsidRDefault="009823BF" w:rsidP="006B4007">
            <w:pPr>
              <w:pStyle w:val="affffff0"/>
              <w:numPr>
                <w:ilvl w:val="0"/>
                <w:numId w:val="34"/>
              </w:numPr>
              <w:tabs>
                <w:tab w:val="left" w:pos="288"/>
              </w:tabs>
              <w:spacing w:after="0" w:line="240" w:lineRule="auto"/>
              <w:ind w:left="0" w:hanging="7"/>
              <w:jc w:val="both"/>
              <w:rPr>
                <w:rFonts w:ascii="Times New Roman" w:hAnsi="Times New Roman"/>
                <w:color w:val="000000" w:themeColor="text1"/>
                <w:sz w:val="28"/>
                <w:szCs w:val="28"/>
              </w:rPr>
            </w:pPr>
            <w:r w:rsidRPr="00F85599">
              <w:rPr>
                <w:rFonts w:ascii="Times New Roman" w:hAnsi="Times New Roman"/>
                <w:color w:val="000000" w:themeColor="text1"/>
                <w:sz w:val="28"/>
                <w:szCs w:val="28"/>
              </w:rPr>
              <w:t>Работа с организационно- распорядительными и информационно- справочными документами с применением компьютерных технологий</w:t>
            </w:r>
          </w:p>
        </w:tc>
      </w:tr>
      <w:tr w:rsidR="009823BF" w:rsidRPr="003973E9" w14:paraId="12857380" w14:textId="77777777" w:rsidTr="00552FAE">
        <w:tc>
          <w:tcPr>
            <w:tcW w:w="3256" w:type="dxa"/>
            <w:shd w:val="clear" w:color="auto" w:fill="auto"/>
          </w:tcPr>
          <w:p w14:paraId="4479935B"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Пререквизиты</w:t>
            </w:r>
          </w:p>
        </w:tc>
        <w:tc>
          <w:tcPr>
            <w:tcW w:w="6237" w:type="dxa"/>
            <w:shd w:val="clear" w:color="auto" w:fill="auto"/>
          </w:tcPr>
          <w:p w14:paraId="0716D8BD"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994535">
              <w:rPr>
                <w:rFonts w:ascii="Times New Roman" w:hAnsi="Times New Roman"/>
                <w:kern w:val="0"/>
                <w:sz w:val="28"/>
                <w:szCs w:val="28"/>
                <w:lang w:eastAsia="ru-RU"/>
              </w:rPr>
              <w:t xml:space="preserve">Знания школьного курса казахского, русского, иностранного языка; Введение в специальность. </w:t>
            </w:r>
          </w:p>
        </w:tc>
      </w:tr>
      <w:tr w:rsidR="009823BF" w:rsidRPr="003973E9" w14:paraId="01A452B2" w14:textId="77777777" w:rsidTr="00552FAE">
        <w:tc>
          <w:tcPr>
            <w:tcW w:w="3256" w:type="dxa"/>
            <w:shd w:val="clear" w:color="auto" w:fill="auto"/>
          </w:tcPr>
          <w:p w14:paraId="24ACA8C1"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 xml:space="preserve">Дисциплины, </w:t>
            </w:r>
            <w:r w:rsidRPr="003973E9">
              <w:rPr>
                <w:rFonts w:ascii="Times New Roman" w:hAnsi="Times New Roman"/>
                <w:b/>
                <w:color w:val="000000" w:themeColor="text1"/>
                <w:sz w:val="28"/>
                <w:szCs w:val="28"/>
              </w:rPr>
              <w:lastRenderedPageBreak/>
              <w:t xml:space="preserve">формирующие модуль </w:t>
            </w:r>
          </w:p>
        </w:tc>
        <w:tc>
          <w:tcPr>
            <w:tcW w:w="6237" w:type="dxa"/>
            <w:shd w:val="clear" w:color="auto" w:fill="auto"/>
          </w:tcPr>
          <w:p w14:paraId="0ED2B0E2" w14:textId="77777777" w:rsidR="009823BF" w:rsidRDefault="009823BF" w:rsidP="00552FAE">
            <w:pPr>
              <w:tabs>
                <w:tab w:val="left" w:pos="247"/>
              </w:tabs>
              <w:suppressAutoHyphens w:val="0"/>
              <w:spacing w:after="0" w:line="240" w:lineRule="auto"/>
              <w:contextualSpacing/>
              <w:rPr>
                <w:rFonts w:ascii="Times New Roman" w:hAnsi="Times New Roman"/>
                <w:noProof/>
                <w:kern w:val="0"/>
                <w:sz w:val="28"/>
                <w:szCs w:val="28"/>
                <w:lang w:val="kk-KZ" w:eastAsia="ru-RU"/>
              </w:rPr>
            </w:pPr>
            <w:r w:rsidRPr="00994535">
              <w:rPr>
                <w:rFonts w:ascii="Times New Roman" w:hAnsi="Times New Roman"/>
                <w:noProof/>
                <w:kern w:val="0"/>
                <w:sz w:val="28"/>
                <w:szCs w:val="28"/>
                <w:lang w:eastAsia="ru-RU"/>
              </w:rPr>
              <w:lastRenderedPageBreak/>
              <w:t>Профессиона</w:t>
            </w:r>
            <w:r>
              <w:rPr>
                <w:rFonts w:ascii="Times New Roman" w:hAnsi="Times New Roman"/>
                <w:noProof/>
                <w:kern w:val="0"/>
                <w:sz w:val="28"/>
                <w:szCs w:val="28"/>
                <w:lang w:eastAsia="ru-RU"/>
              </w:rPr>
              <w:t>льный казахский (русский) язык;</w:t>
            </w:r>
            <w:r>
              <w:rPr>
                <w:rFonts w:ascii="Times New Roman" w:hAnsi="Times New Roman"/>
                <w:noProof/>
                <w:kern w:val="0"/>
                <w:sz w:val="28"/>
                <w:szCs w:val="28"/>
                <w:lang w:val="kk-KZ" w:eastAsia="ru-RU"/>
              </w:rPr>
              <w:t xml:space="preserve"> </w:t>
            </w:r>
            <w:r w:rsidRPr="00994535">
              <w:rPr>
                <w:rFonts w:ascii="Times New Roman" w:hAnsi="Times New Roman"/>
                <w:noProof/>
                <w:kern w:val="0"/>
                <w:sz w:val="28"/>
                <w:szCs w:val="28"/>
                <w:lang w:eastAsia="ru-RU"/>
              </w:rPr>
              <w:lastRenderedPageBreak/>
              <w:t>Про</w:t>
            </w:r>
            <w:r>
              <w:rPr>
                <w:rFonts w:ascii="Times New Roman" w:hAnsi="Times New Roman"/>
                <w:noProof/>
                <w:kern w:val="0"/>
                <w:sz w:val="28"/>
                <w:szCs w:val="28"/>
                <w:lang w:eastAsia="ru-RU"/>
              </w:rPr>
              <w:t>фессиональный иностранный язык;</w:t>
            </w:r>
          </w:p>
          <w:p w14:paraId="43D88D7E" w14:textId="77777777" w:rsidR="009823BF" w:rsidRPr="00994535" w:rsidRDefault="009823BF" w:rsidP="00552FAE">
            <w:pPr>
              <w:tabs>
                <w:tab w:val="left" w:pos="247"/>
              </w:tabs>
              <w:suppressAutoHyphens w:val="0"/>
              <w:spacing w:after="0" w:line="240" w:lineRule="auto"/>
              <w:contextualSpacing/>
              <w:rPr>
                <w:rFonts w:ascii="Times New Roman" w:hAnsi="Times New Roman"/>
                <w:noProof/>
                <w:kern w:val="0"/>
                <w:sz w:val="28"/>
                <w:szCs w:val="28"/>
                <w:lang w:eastAsia="ru-RU"/>
              </w:rPr>
            </w:pPr>
            <w:r w:rsidRPr="00994535">
              <w:rPr>
                <w:rFonts w:ascii="Times New Roman" w:hAnsi="Times New Roman"/>
                <w:noProof/>
                <w:kern w:val="0"/>
                <w:sz w:val="28"/>
                <w:szCs w:val="28"/>
                <w:lang w:eastAsia="ru-RU"/>
              </w:rPr>
              <w:t>Профессионально-ориентированный иностранный язык;</w:t>
            </w:r>
          </w:p>
          <w:p w14:paraId="65B8E7DF" w14:textId="77777777" w:rsidR="009823BF" w:rsidRPr="003973E9" w:rsidRDefault="009823BF" w:rsidP="00552FAE">
            <w:pPr>
              <w:pStyle w:val="affffff0"/>
              <w:tabs>
                <w:tab w:val="left" w:pos="247"/>
              </w:tabs>
              <w:suppressAutoHyphens w:val="0"/>
              <w:spacing w:after="0" w:line="240" w:lineRule="auto"/>
              <w:ind w:left="0"/>
              <w:jc w:val="both"/>
              <w:rPr>
                <w:rFonts w:ascii="Times New Roman" w:hAnsi="Times New Roman"/>
                <w:color w:val="000000" w:themeColor="text1"/>
                <w:sz w:val="28"/>
                <w:szCs w:val="28"/>
              </w:rPr>
            </w:pPr>
            <w:r>
              <w:rPr>
                <w:rFonts w:ascii="Times New Roman" w:hAnsi="Times New Roman"/>
                <w:noProof/>
                <w:kern w:val="0"/>
                <w:sz w:val="28"/>
                <w:szCs w:val="28"/>
                <w:lang w:eastAsia="ru-RU"/>
              </w:rPr>
              <w:t xml:space="preserve">Делопроизводство на </w:t>
            </w:r>
            <w:r>
              <w:rPr>
                <w:rFonts w:ascii="Times New Roman" w:hAnsi="Times New Roman"/>
                <w:noProof/>
                <w:kern w:val="0"/>
                <w:sz w:val="28"/>
                <w:szCs w:val="28"/>
                <w:lang w:val="kk-KZ" w:eastAsia="ru-RU"/>
              </w:rPr>
              <w:t>г</w:t>
            </w:r>
            <w:r w:rsidRPr="00994535">
              <w:rPr>
                <w:rFonts w:ascii="Times New Roman" w:hAnsi="Times New Roman"/>
                <w:noProof/>
                <w:kern w:val="0"/>
                <w:sz w:val="28"/>
                <w:szCs w:val="28"/>
                <w:lang w:eastAsia="ru-RU"/>
              </w:rPr>
              <w:t xml:space="preserve">осударственном языке.  </w:t>
            </w:r>
          </w:p>
        </w:tc>
      </w:tr>
      <w:tr w:rsidR="009823BF" w:rsidRPr="003973E9" w14:paraId="4A1034A5" w14:textId="77777777" w:rsidTr="00552FAE">
        <w:tc>
          <w:tcPr>
            <w:tcW w:w="3256" w:type="dxa"/>
            <w:shd w:val="clear" w:color="auto" w:fill="auto"/>
          </w:tcPr>
          <w:p w14:paraId="180533BC"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lastRenderedPageBreak/>
              <w:t>Тип модуля (обязательный, по</w:t>
            </w:r>
            <w:r w:rsidRPr="003973E9">
              <w:rPr>
                <w:rFonts w:ascii="Times New Roman" w:hAnsi="Times New Roman"/>
                <w:b/>
                <w:color w:val="000000" w:themeColor="text1"/>
                <w:sz w:val="28"/>
                <w:szCs w:val="28"/>
                <w:lang w:val="kk-KZ"/>
              </w:rPr>
              <w:t xml:space="preserve"> </w:t>
            </w:r>
            <w:r w:rsidRPr="003973E9">
              <w:rPr>
                <w:rFonts w:ascii="Times New Roman" w:hAnsi="Times New Roman"/>
                <w:b/>
                <w:color w:val="000000" w:themeColor="text1"/>
                <w:sz w:val="28"/>
                <w:szCs w:val="28"/>
              </w:rPr>
              <w:t>выбору)</w:t>
            </w:r>
          </w:p>
        </w:tc>
        <w:tc>
          <w:tcPr>
            <w:tcW w:w="6237" w:type="dxa"/>
            <w:shd w:val="clear" w:color="auto" w:fill="auto"/>
          </w:tcPr>
          <w:p w14:paraId="1A9E6833"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Обязательный</w:t>
            </w:r>
          </w:p>
        </w:tc>
      </w:tr>
      <w:tr w:rsidR="009823BF" w:rsidRPr="003973E9" w14:paraId="1AF0838D" w14:textId="77777777" w:rsidTr="00552FAE">
        <w:tc>
          <w:tcPr>
            <w:tcW w:w="3256" w:type="dxa"/>
            <w:shd w:val="clear" w:color="auto" w:fill="auto"/>
          </w:tcPr>
          <w:p w14:paraId="6AC08467"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Трудоемкость (кредиты РК/ академические часы)</w:t>
            </w:r>
          </w:p>
        </w:tc>
        <w:tc>
          <w:tcPr>
            <w:tcW w:w="6237" w:type="dxa"/>
            <w:shd w:val="clear" w:color="auto" w:fill="auto"/>
          </w:tcPr>
          <w:p w14:paraId="76A45F7F" w14:textId="1D9D9800" w:rsidR="009823BF" w:rsidRPr="003973E9" w:rsidRDefault="00F21E44" w:rsidP="00552FAE">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lang w:val="kk-KZ"/>
              </w:rPr>
              <w:t>6</w:t>
            </w:r>
            <w:r>
              <w:rPr>
                <w:rFonts w:ascii="Times New Roman" w:hAnsi="Times New Roman"/>
                <w:color w:val="000000" w:themeColor="text1"/>
                <w:sz w:val="28"/>
                <w:szCs w:val="28"/>
              </w:rPr>
              <w:t>/</w:t>
            </w:r>
            <w:r>
              <w:rPr>
                <w:rFonts w:ascii="Times New Roman" w:hAnsi="Times New Roman"/>
                <w:color w:val="000000" w:themeColor="text1"/>
                <w:sz w:val="28"/>
                <w:szCs w:val="28"/>
                <w:lang w:val="kk-KZ"/>
              </w:rPr>
              <w:t>180</w:t>
            </w:r>
            <w:r w:rsidR="009823BF" w:rsidRPr="003973E9">
              <w:rPr>
                <w:rFonts w:ascii="Times New Roman" w:hAnsi="Times New Roman"/>
                <w:color w:val="000000" w:themeColor="text1"/>
                <w:sz w:val="28"/>
                <w:szCs w:val="28"/>
              </w:rPr>
              <w:t xml:space="preserve"> часов</w:t>
            </w:r>
          </w:p>
        </w:tc>
      </w:tr>
      <w:tr w:rsidR="009823BF" w:rsidRPr="003973E9" w14:paraId="4DB6C11A" w14:textId="77777777" w:rsidTr="00552FAE">
        <w:tc>
          <w:tcPr>
            <w:tcW w:w="3256" w:type="dxa"/>
            <w:shd w:val="clear" w:color="auto" w:fill="auto"/>
          </w:tcPr>
          <w:p w14:paraId="17F367CE"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Продолжительность модуля</w:t>
            </w:r>
          </w:p>
        </w:tc>
        <w:tc>
          <w:tcPr>
            <w:tcW w:w="6237" w:type="dxa"/>
            <w:shd w:val="clear" w:color="auto" w:fill="auto"/>
          </w:tcPr>
          <w:p w14:paraId="6FE20A6C"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994535">
              <w:rPr>
                <w:rFonts w:ascii="Times New Roman" w:hAnsi="Times New Roman"/>
                <w:kern w:val="0"/>
                <w:sz w:val="28"/>
                <w:szCs w:val="28"/>
                <w:lang w:eastAsia="ru-RU"/>
              </w:rPr>
              <w:t>1-5 семестр</w:t>
            </w:r>
          </w:p>
        </w:tc>
      </w:tr>
      <w:tr w:rsidR="009823BF" w:rsidRPr="003973E9" w14:paraId="2CF8F07A" w14:textId="77777777" w:rsidTr="00552FAE">
        <w:tc>
          <w:tcPr>
            <w:tcW w:w="3256" w:type="dxa"/>
            <w:shd w:val="clear" w:color="auto" w:fill="auto"/>
          </w:tcPr>
          <w:p w14:paraId="771AE3A0" w14:textId="77777777" w:rsidR="009823BF" w:rsidRPr="003973E9" w:rsidRDefault="009823BF" w:rsidP="00552FAE">
            <w:pPr>
              <w:spacing w:after="0" w:line="240" w:lineRule="auto"/>
              <w:jc w:val="both"/>
              <w:rPr>
                <w:rFonts w:ascii="Times New Roman" w:hAnsi="Times New Roman"/>
                <w:b/>
                <w:color w:val="000000" w:themeColor="text1"/>
                <w:sz w:val="28"/>
                <w:szCs w:val="28"/>
                <w:lang w:val="kk-KZ"/>
              </w:rPr>
            </w:pPr>
            <w:r w:rsidRPr="003973E9">
              <w:rPr>
                <w:rFonts w:ascii="Times New Roman" w:hAnsi="Times New Roman"/>
                <w:b/>
                <w:color w:val="000000" w:themeColor="text1"/>
                <w:sz w:val="28"/>
                <w:szCs w:val="28"/>
                <w:lang w:val="kk-KZ"/>
              </w:rPr>
              <w:t xml:space="preserve">Форма обучения </w:t>
            </w:r>
          </w:p>
        </w:tc>
        <w:tc>
          <w:tcPr>
            <w:tcW w:w="6237" w:type="dxa"/>
            <w:shd w:val="clear" w:color="auto" w:fill="auto"/>
          </w:tcPr>
          <w:p w14:paraId="5D9B6184"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994535">
              <w:rPr>
                <w:rFonts w:ascii="Times New Roman" w:hAnsi="Times New Roman"/>
                <w:kern w:val="0"/>
                <w:sz w:val="28"/>
                <w:szCs w:val="28"/>
                <w:lang w:eastAsia="ru-RU"/>
              </w:rPr>
              <w:t xml:space="preserve">Очная </w:t>
            </w:r>
            <w:r w:rsidRPr="00994535">
              <w:rPr>
                <w:rFonts w:ascii="Times New Roman" w:hAnsi="Times New Roman"/>
                <w:kern w:val="0"/>
                <w:sz w:val="28"/>
                <w:szCs w:val="24"/>
                <w:lang w:eastAsia="ru-RU"/>
              </w:rPr>
              <w:t>/ дуальная</w:t>
            </w:r>
          </w:p>
        </w:tc>
      </w:tr>
      <w:tr w:rsidR="009823BF" w:rsidRPr="003973E9" w14:paraId="54C31D6B" w14:textId="77777777" w:rsidTr="00552FAE">
        <w:tc>
          <w:tcPr>
            <w:tcW w:w="3256" w:type="dxa"/>
            <w:shd w:val="clear" w:color="auto" w:fill="auto"/>
          </w:tcPr>
          <w:p w14:paraId="652E44E5" w14:textId="77777777" w:rsidR="009823BF" w:rsidRPr="003973E9" w:rsidRDefault="009823BF" w:rsidP="00552FAE">
            <w:pPr>
              <w:spacing w:after="0" w:line="240" w:lineRule="auto"/>
              <w:jc w:val="both"/>
              <w:rPr>
                <w:rFonts w:ascii="Times New Roman" w:hAnsi="Times New Roman"/>
                <w:b/>
                <w:sz w:val="28"/>
                <w:szCs w:val="28"/>
                <w:lang w:val="kk-KZ"/>
              </w:rPr>
            </w:pPr>
            <w:r w:rsidRPr="003973E9">
              <w:rPr>
                <w:rFonts w:ascii="Times New Roman" w:hAnsi="Times New Roman"/>
                <w:b/>
                <w:sz w:val="28"/>
                <w:szCs w:val="28"/>
                <w:lang w:val="kk-KZ"/>
              </w:rPr>
              <w:t>Технологии обучения</w:t>
            </w:r>
            <w:r w:rsidRPr="003973E9">
              <w:rPr>
                <w:rFonts w:ascii="Times New Roman" w:hAnsi="Times New Roman"/>
                <w:b/>
                <w:sz w:val="28"/>
                <w:szCs w:val="28"/>
                <w:lang w:val="kk-KZ"/>
              </w:rPr>
              <w:tab/>
            </w:r>
          </w:p>
        </w:tc>
        <w:tc>
          <w:tcPr>
            <w:tcW w:w="6237" w:type="dxa"/>
            <w:shd w:val="clear" w:color="auto" w:fill="auto"/>
          </w:tcPr>
          <w:p w14:paraId="3B15F775" w14:textId="77777777" w:rsidR="009823BF" w:rsidRPr="003973E9" w:rsidRDefault="009823BF" w:rsidP="00552FAE">
            <w:pPr>
              <w:spacing w:after="0" w:line="240" w:lineRule="auto"/>
              <w:jc w:val="both"/>
              <w:rPr>
                <w:rFonts w:ascii="Times New Roman" w:hAnsi="Times New Roman"/>
                <w:sz w:val="28"/>
                <w:szCs w:val="28"/>
                <w:lang w:val="kk-KZ"/>
              </w:rPr>
            </w:pPr>
            <w:r w:rsidRPr="00757468">
              <w:rPr>
                <w:rFonts w:ascii="Times New Roman" w:eastAsia="Times New Roman" w:hAnsi="Times New Roman"/>
                <w:kern w:val="0"/>
                <w:sz w:val="28"/>
                <w:szCs w:val="28"/>
                <w:lang w:eastAsia="ru-RU"/>
              </w:rPr>
              <w:t>Модульная (локальная);</w:t>
            </w:r>
            <w:r w:rsidRPr="00757468">
              <w:rPr>
                <w:rFonts w:eastAsia="Times New Roman"/>
                <w:b/>
                <w:bCs/>
                <w:color w:val="000000"/>
                <w:kern w:val="0"/>
                <w:sz w:val="24"/>
                <w:szCs w:val="24"/>
                <w:lang w:eastAsia="ru-RU"/>
              </w:rPr>
              <w:t xml:space="preserve"> </w:t>
            </w:r>
            <w:r w:rsidRPr="00757468">
              <w:rPr>
                <w:rFonts w:ascii="Times New Roman" w:eastAsia="Times New Roman" w:hAnsi="Times New Roman"/>
                <w:kern w:val="0"/>
                <w:sz w:val="28"/>
                <w:szCs w:val="28"/>
                <w:lang w:eastAsia="ru-RU"/>
              </w:rPr>
              <w:t>Разноуровневая.</w:t>
            </w:r>
          </w:p>
        </w:tc>
      </w:tr>
      <w:tr w:rsidR="009823BF" w:rsidRPr="003973E9" w14:paraId="3FBDDE86" w14:textId="77777777" w:rsidTr="00552FAE">
        <w:tc>
          <w:tcPr>
            <w:tcW w:w="3256" w:type="dxa"/>
            <w:shd w:val="clear" w:color="auto" w:fill="auto"/>
          </w:tcPr>
          <w:p w14:paraId="5C4C6A83" w14:textId="77777777" w:rsidR="009823BF" w:rsidRPr="003973E9" w:rsidRDefault="009823BF" w:rsidP="00552FAE">
            <w:pPr>
              <w:spacing w:after="0" w:line="240" w:lineRule="auto"/>
              <w:jc w:val="both"/>
              <w:rPr>
                <w:rFonts w:ascii="Times New Roman" w:hAnsi="Times New Roman"/>
                <w:b/>
                <w:sz w:val="28"/>
                <w:szCs w:val="28"/>
                <w:lang w:val="kk-KZ"/>
              </w:rPr>
            </w:pPr>
            <w:r w:rsidRPr="003973E9">
              <w:rPr>
                <w:rFonts w:ascii="Times New Roman" w:hAnsi="Times New Roman"/>
                <w:b/>
                <w:sz w:val="28"/>
                <w:szCs w:val="28"/>
                <w:lang w:val="kk-KZ"/>
              </w:rPr>
              <w:t>Методы обучения</w:t>
            </w:r>
          </w:p>
        </w:tc>
        <w:tc>
          <w:tcPr>
            <w:tcW w:w="6237" w:type="dxa"/>
            <w:shd w:val="clear" w:color="auto" w:fill="auto"/>
          </w:tcPr>
          <w:p w14:paraId="7A9EF8DB" w14:textId="77777777" w:rsidR="009823BF" w:rsidRPr="003973E9" w:rsidRDefault="009823BF" w:rsidP="00552FAE">
            <w:pPr>
              <w:spacing w:after="0" w:line="240" w:lineRule="auto"/>
              <w:jc w:val="both"/>
              <w:rPr>
                <w:rFonts w:ascii="Times New Roman" w:hAnsi="Times New Roman"/>
                <w:sz w:val="28"/>
                <w:szCs w:val="28"/>
                <w:lang w:val="kk-KZ"/>
              </w:rPr>
            </w:pPr>
            <w:r w:rsidRPr="003973E9">
              <w:rPr>
                <w:rFonts w:ascii="Times New Roman" w:eastAsia="Times New Roman" w:hAnsi="Times New Roman"/>
                <w:bCs/>
                <w:sz w:val="28"/>
                <w:szCs w:val="28"/>
              </w:rPr>
              <w:t>Устный опрос, тестирование, доклад, реферат,  творческое задание</w:t>
            </w:r>
          </w:p>
        </w:tc>
      </w:tr>
      <w:tr w:rsidR="009823BF" w:rsidRPr="003973E9" w14:paraId="42CB8FE2" w14:textId="77777777" w:rsidTr="00552FAE">
        <w:tc>
          <w:tcPr>
            <w:tcW w:w="3256" w:type="dxa"/>
            <w:shd w:val="clear" w:color="auto" w:fill="auto"/>
          </w:tcPr>
          <w:p w14:paraId="720E82FC"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Формы контроля</w:t>
            </w:r>
          </w:p>
        </w:tc>
        <w:tc>
          <w:tcPr>
            <w:tcW w:w="6237" w:type="dxa"/>
            <w:shd w:val="clear" w:color="auto" w:fill="auto"/>
          </w:tcPr>
          <w:p w14:paraId="31C3E240"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Устный опрос, презентация, доклад, реферат, сообщение, интервью, творческое задание</w:t>
            </w:r>
          </w:p>
        </w:tc>
      </w:tr>
      <w:tr w:rsidR="009823BF" w:rsidRPr="00067BAD" w14:paraId="07470556" w14:textId="77777777" w:rsidTr="00552FAE">
        <w:trPr>
          <w:trHeight w:val="601"/>
        </w:trPr>
        <w:tc>
          <w:tcPr>
            <w:tcW w:w="3256" w:type="dxa"/>
            <w:shd w:val="clear" w:color="auto" w:fill="auto"/>
          </w:tcPr>
          <w:p w14:paraId="165BBAC1" w14:textId="77777777" w:rsidR="009823BF" w:rsidRPr="003973E9" w:rsidRDefault="009823BF" w:rsidP="00552FAE">
            <w:pPr>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 xml:space="preserve">Необходимые ресурсы </w:t>
            </w:r>
          </w:p>
        </w:tc>
        <w:tc>
          <w:tcPr>
            <w:tcW w:w="6237" w:type="dxa"/>
            <w:shd w:val="clear" w:color="auto" w:fill="auto"/>
          </w:tcPr>
          <w:p w14:paraId="581835EF" w14:textId="77777777" w:rsidR="009823BF" w:rsidRPr="003973E9" w:rsidRDefault="009823BF" w:rsidP="00552FAE">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rPr>
              <w:t xml:space="preserve">Персональный компьютер, </w:t>
            </w:r>
            <w:r w:rsidRPr="003973E9">
              <w:rPr>
                <w:rFonts w:ascii="Times New Roman" w:hAnsi="Times New Roman"/>
                <w:color w:val="000000" w:themeColor="text1"/>
                <w:sz w:val="28"/>
                <w:szCs w:val="28"/>
                <w:lang w:val="kk-KZ"/>
              </w:rPr>
              <w:t>учебно-методическая литература по дисциплинам: Профессиональный казахский (русский) язык, Профессиональный иностранный язык, Культура делового общения</w:t>
            </w:r>
            <w:r>
              <w:rPr>
                <w:rFonts w:ascii="Times New Roman" w:hAnsi="Times New Roman"/>
                <w:color w:val="000000" w:themeColor="text1"/>
                <w:sz w:val="28"/>
                <w:szCs w:val="28"/>
                <w:lang w:val="kk-KZ"/>
              </w:rPr>
              <w:t xml:space="preserve">, </w:t>
            </w:r>
            <w:r w:rsidRPr="003973E9">
              <w:rPr>
                <w:rFonts w:ascii="Times New Roman" w:eastAsia="Times New Roman" w:hAnsi="Times New Roman"/>
                <w:spacing w:val="-1"/>
                <w:kern w:val="0"/>
                <w:sz w:val="28"/>
                <w:szCs w:val="28"/>
                <w:lang w:val="kk-KZ" w:eastAsia="ru-RU" w:bidi="ru-RU"/>
              </w:rPr>
              <w:t>Делопроизводство</w:t>
            </w:r>
            <w:r w:rsidRPr="003973E9">
              <w:rPr>
                <w:rFonts w:ascii="Times New Roman" w:hAnsi="Times New Roman"/>
                <w:color w:val="000000" w:themeColor="text1"/>
                <w:sz w:val="28"/>
                <w:szCs w:val="28"/>
                <w:lang w:val="kk-KZ"/>
              </w:rPr>
              <w:t>.</w:t>
            </w:r>
          </w:p>
          <w:p w14:paraId="33D9F807" w14:textId="77777777" w:rsidR="009823BF" w:rsidRPr="003973E9" w:rsidRDefault="009823BF" w:rsidP="00552FAE">
            <w:pPr>
              <w:spacing w:after="0" w:line="240" w:lineRule="auto"/>
              <w:jc w:val="both"/>
              <w:rPr>
                <w:rFonts w:ascii="Times New Roman" w:hAnsi="Times New Roman"/>
                <w:bCs/>
                <w:sz w:val="28"/>
                <w:szCs w:val="28"/>
              </w:rPr>
            </w:pPr>
            <w:r w:rsidRPr="003973E9">
              <w:rPr>
                <w:rFonts w:ascii="Times New Roman" w:hAnsi="Times New Roman"/>
                <w:bCs/>
                <w:sz w:val="28"/>
                <w:szCs w:val="28"/>
              </w:rPr>
              <w:t>Мурзалина Б., Нуркеева С., Нургазина Г., Сагындыкова М., Байтасова С. Учебник для интенсивного обучения казахскому языку, 2009 г.;</w:t>
            </w:r>
          </w:p>
          <w:p w14:paraId="4C0CF517" w14:textId="77777777" w:rsidR="009823BF" w:rsidRDefault="009823BF" w:rsidP="00552FAE">
            <w:pPr>
              <w:spacing w:after="0" w:line="240" w:lineRule="auto"/>
              <w:jc w:val="both"/>
              <w:rPr>
                <w:rFonts w:ascii="Times New Roman" w:hAnsi="Times New Roman"/>
                <w:color w:val="000000"/>
                <w:sz w:val="28"/>
                <w:szCs w:val="28"/>
              </w:rPr>
            </w:pPr>
            <w:r w:rsidRPr="003973E9">
              <w:rPr>
                <w:rFonts w:ascii="Times New Roman" w:hAnsi="Times New Roman"/>
                <w:color w:val="000000"/>
                <w:sz w:val="28"/>
                <w:szCs w:val="28"/>
              </w:rPr>
              <w:t>В. А. Радовель Английский язык для технических вузов. Учебное пособие, 2016 г.</w:t>
            </w:r>
          </w:p>
          <w:p w14:paraId="28235750" w14:textId="77777777" w:rsidR="009823BF" w:rsidRPr="003973E9" w:rsidRDefault="009823BF" w:rsidP="00552FAE">
            <w:pPr>
              <w:tabs>
                <w:tab w:val="left" w:pos="4680"/>
              </w:tabs>
              <w:spacing w:after="0" w:line="240" w:lineRule="auto"/>
              <w:jc w:val="both"/>
              <w:rPr>
                <w:rFonts w:ascii="Times New Roman" w:hAnsi="Times New Roman"/>
                <w:sz w:val="28"/>
                <w:szCs w:val="28"/>
                <w:lang w:val="kk-KZ"/>
              </w:rPr>
            </w:pPr>
            <w:r w:rsidRPr="003973E9">
              <w:rPr>
                <w:rFonts w:ascii="Times New Roman" w:hAnsi="Times New Roman"/>
                <w:sz w:val="28"/>
                <w:szCs w:val="28"/>
                <w:lang w:val="kk-KZ"/>
              </w:rPr>
              <w:t>Жахина Б., Құрманова А.Қ., Қайырбекова И.С. Мемлекетік тілде іс қағаздарын жүргізу курсы. - Көкшетау, 2003.  – 120 б.</w:t>
            </w:r>
          </w:p>
          <w:p w14:paraId="6ED95760" w14:textId="77777777" w:rsidR="009823BF" w:rsidRPr="003973E9" w:rsidRDefault="009823BF" w:rsidP="00552FAE">
            <w:pPr>
              <w:spacing w:after="0" w:line="240" w:lineRule="auto"/>
              <w:jc w:val="both"/>
              <w:rPr>
                <w:rFonts w:ascii="Times New Roman" w:hAnsi="Times New Roman"/>
                <w:sz w:val="28"/>
                <w:szCs w:val="28"/>
                <w:lang w:val="kk-KZ"/>
              </w:rPr>
            </w:pPr>
            <w:r w:rsidRPr="003973E9">
              <w:rPr>
                <w:rFonts w:ascii="Times New Roman" w:hAnsi="Times New Roman"/>
                <w:sz w:val="28"/>
                <w:szCs w:val="28"/>
                <w:lang w:val="kk-KZ"/>
              </w:rPr>
              <w:t>А.Баймуханова. Мемлекеттік тілде іс қағаздарын жүргізу.Алматы, 2010</w:t>
            </w:r>
          </w:p>
          <w:p w14:paraId="22F9EA60" w14:textId="77777777" w:rsidR="009823BF" w:rsidRPr="003973E9" w:rsidRDefault="009823BF" w:rsidP="00552FAE">
            <w:pPr>
              <w:spacing w:after="0" w:line="240" w:lineRule="auto"/>
              <w:jc w:val="both"/>
              <w:rPr>
                <w:rFonts w:ascii="Times New Roman" w:hAnsi="Times New Roman"/>
                <w:sz w:val="28"/>
                <w:szCs w:val="28"/>
                <w:lang w:val="kk-KZ"/>
              </w:rPr>
            </w:pPr>
            <w:r w:rsidRPr="003973E9">
              <w:rPr>
                <w:rFonts w:ascii="Times New Roman" w:hAnsi="Times New Roman"/>
                <w:sz w:val="28"/>
                <w:szCs w:val="28"/>
                <w:lang w:val="kk-KZ"/>
              </w:rPr>
              <w:t>Н. Егіншебаева. Мемлекеттік тілде іс қағаздарын жүргізу.Алматы, 2012</w:t>
            </w:r>
          </w:p>
          <w:p w14:paraId="68A118F3" w14:textId="77777777" w:rsidR="009823BF" w:rsidRPr="003973E9" w:rsidRDefault="009823BF" w:rsidP="00552FAE">
            <w:pPr>
              <w:spacing w:after="0" w:line="240" w:lineRule="auto"/>
              <w:jc w:val="both"/>
              <w:rPr>
                <w:rFonts w:ascii="Times New Roman" w:hAnsi="Times New Roman"/>
                <w:b/>
                <w:color w:val="000000" w:themeColor="text1"/>
                <w:sz w:val="28"/>
                <w:szCs w:val="28"/>
                <w:lang w:val="kk-KZ"/>
              </w:rPr>
            </w:pPr>
            <w:r w:rsidRPr="003973E9">
              <w:rPr>
                <w:rFonts w:ascii="Times New Roman" w:hAnsi="Times New Roman"/>
                <w:sz w:val="28"/>
                <w:szCs w:val="28"/>
                <w:lang w:val="kk-KZ"/>
              </w:rPr>
              <w:t>Б.Айтбаева, Г.Абдрахманова. Қазақ тілі (В2 деңгейі).Қарағанды, 2012</w:t>
            </w:r>
          </w:p>
        </w:tc>
      </w:tr>
      <w:tr w:rsidR="009823BF" w:rsidRPr="003973E9" w14:paraId="39EC2121" w14:textId="77777777" w:rsidTr="00552FAE">
        <w:trPr>
          <w:trHeight w:val="414"/>
        </w:trPr>
        <w:tc>
          <w:tcPr>
            <w:tcW w:w="3256" w:type="dxa"/>
            <w:shd w:val="clear" w:color="auto" w:fill="auto"/>
          </w:tcPr>
          <w:p w14:paraId="4AA46CAA"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Язык обучения</w:t>
            </w:r>
          </w:p>
        </w:tc>
        <w:tc>
          <w:tcPr>
            <w:tcW w:w="6237" w:type="dxa"/>
            <w:shd w:val="clear" w:color="auto" w:fill="auto"/>
          </w:tcPr>
          <w:p w14:paraId="20E986FB"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Русский, казахский</w:t>
            </w:r>
          </w:p>
        </w:tc>
      </w:tr>
      <w:tr w:rsidR="009823BF" w:rsidRPr="003973E9" w14:paraId="15285A2D" w14:textId="77777777" w:rsidTr="00552FAE">
        <w:tc>
          <w:tcPr>
            <w:tcW w:w="3256" w:type="dxa"/>
            <w:shd w:val="clear" w:color="auto" w:fill="auto"/>
          </w:tcPr>
          <w:p w14:paraId="32BFAF94"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Постреквизиты</w:t>
            </w:r>
          </w:p>
        </w:tc>
        <w:tc>
          <w:tcPr>
            <w:tcW w:w="6237" w:type="dxa"/>
            <w:shd w:val="clear" w:color="auto" w:fill="auto"/>
          </w:tcPr>
          <w:p w14:paraId="7EBF8A44" w14:textId="77777777" w:rsidR="009823BF" w:rsidRPr="003973E9" w:rsidRDefault="009823BF" w:rsidP="00552FAE">
            <w:pPr>
              <w:suppressAutoHyphens w:val="0"/>
              <w:spacing w:after="0" w:line="240" w:lineRule="auto"/>
              <w:jc w:val="both"/>
              <w:rPr>
                <w:rFonts w:ascii="Times New Roman" w:hAnsi="Times New Roman"/>
                <w:color w:val="000000" w:themeColor="text1"/>
                <w:sz w:val="28"/>
                <w:szCs w:val="28"/>
              </w:rPr>
            </w:pPr>
            <w:r>
              <w:rPr>
                <w:rFonts w:ascii="Times New Roman" w:eastAsia="Times New Roman" w:hAnsi="Times New Roman"/>
                <w:kern w:val="0"/>
                <w:sz w:val="28"/>
                <w:szCs w:val="28"/>
                <w:lang w:eastAsia="ru-RU"/>
              </w:rPr>
              <w:t>ПМ 1 – ПМ 6</w:t>
            </w:r>
            <w:r w:rsidRPr="00757468">
              <w:rPr>
                <w:rFonts w:ascii="Times New Roman" w:eastAsia="Times New Roman" w:hAnsi="Times New Roman"/>
                <w:kern w:val="0"/>
                <w:sz w:val="28"/>
                <w:szCs w:val="28"/>
                <w:lang w:eastAsia="ru-RU"/>
              </w:rPr>
              <w:t>.</w:t>
            </w:r>
          </w:p>
        </w:tc>
      </w:tr>
    </w:tbl>
    <w:p w14:paraId="48183369" w14:textId="77777777" w:rsidR="009823BF" w:rsidRDefault="009823BF" w:rsidP="009823BF">
      <w:pPr>
        <w:suppressAutoHyphens w:val="0"/>
        <w:spacing w:after="0" w:line="240" w:lineRule="auto"/>
        <w:rPr>
          <w:rFonts w:ascii="Times New Roman" w:hAnsi="Times New Roman"/>
          <w:b/>
          <w:color w:val="000000" w:themeColor="text1"/>
          <w:sz w:val="28"/>
          <w:szCs w:val="28"/>
        </w:rPr>
        <w:sectPr w:rsidR="009823BF" w:rsidSect="000E3EA0">
          <w:pgSz w:w="11906" w:h="16838"/>
          <w:pgMar w:top="1134" w:right="709" w:bottom="1134" w:left="1701" w:header="709" w:footer="709" w:gutter="0"/>
          <w:cols w:space="720"/>
        </w:sectPr>
      </w:pPr>
    </w:p>
    <w:p w14:paraId="63790C6C" w14:textId="77777777" w:rsidR="009823BF" w:rsidRPr="003973E9" w:rsidRDefault="009823BF" w:rsidP="009823BF">
      <w:pPr>
        <w:pStyle w:val="1"/>
        <w:jc w:val="center"/>
      </w:pPr>
      <w:bookmarkStart w:id="14" w:name="_Toc513318060"/>
      <w:bookmarkStart w:id="15" w:name="_Toc515268220"/>
      <w:r w:rsidRPr="003973E9">
        <w:lastRenderedPageBreak/>
        <w:t xml:space="preserve">Спецификация базового модуля </w:t>
      </w:r>
      <w:bookmarkEnd w:id="14"/>
      <w:r>
        <w:rPr>
          <w:lang w:val="kk-KZ"/>
        </w:rPr>
        <w:t>2</w:t>
      </w:r>
      <w:r w:rsidRPr="003973E9">
        <w:t xml:space="preserve"> «Развитие и совершенствование физических качеств</w:t>
      </w:r>
      <w:bookmarkEnd w:id="15"/>
      <w:r w:rsidRPr="003973E9">
        <w:t>»</w:t>
      </w:r>
    </w:p>
    <w:p w14:paraId="35DE7DCD" w14:textId="77777777" w:rsidR="009823BF" w:rsidRPr="003973E9" w:rsidRDefault="009823BF" w:rsidP="009823BF">
      <w:pPr>
        <w:spacing w:after="0" w:line="240" w:lineRule="auto"/>
        <w:jc w:val="both"/>
        <w:rPr>
          <w:rFonts w:ascii="Times New Roman" w:hAnsi="Times New Roman"/>
          <w:color w:val="000000" w:themeColor="text1"/>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9823BF" w:rsidRPr="003973E9" w14:paraId="15846FE3" w14:textId="77777777" w:rsidTr="00552FAE">
        <w:tc>
          <w:tcPr>
            <w:tcW w:w="3256" w:type="dxa"/>
            <w:shd w:val="clear" w:color="auto" w:fill="FFFFFF" w:themeFill="background1"/>
          </w:tcPr>
          <w:p w14:paraId="338CF0E6"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Сфера компетенции</w:t>
            </w:r>
          </w:p>
        </w:tc>
        <w:tc>
          <w:tcPr>
            <w:tcW w:w="6237" w:type="dxa"/>
            <w:shd w:val="clear" w:color="auto" w:fill="FFFFFF" w:themeFill="background1"/>
          </w:tcPr>
          <w:p w14:paraId="41026FB6"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3973E9">
              <w:rPr>
                <w:rFonts w:ascii="Times New Roman" w:hAnsi="Times New Roman"/>
                <w:iCs/>
                <w:color w:val="000000" w:themeColor="text1"/>
                <w:sz w:val="28"/>
                <w:szCs w:val="28"/>
              </w:rPr>
              <w:t>-</w:t>
            </w:r>
          </w:p>
        </w:tc>
      </w:tr>
      <w:tr w:rsidR="009823BF" w:rsidRPr="003973E9" w14:paraId="70490A12" w14:textId="77777777" w:rsidTr="00552FAE">
        <w:trPr>
          <w:trHeight w:val="782"/>
        </w:trPr>
        <w:tc>
          <w:tcPr>
            <w:tcW w:w="3256" w:type="dxa"/>
            <w:shd w:val="clear" w:color="auto" w:fill="FFFFFF" w:themeFill="background1"/>
          </w:tcPr>
          <w:p w14:paraId="14C517FB"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Наименование модуля</w:t>
            </w:r>
          </w:p>
        </w:tc>
        <w:tc>
          <w:tcPr>
            <w:tcW w:w="6237" w:type="dxa"/>
            <w:shd w:val="clear" w:color="auto" w:fill="FFFFFF" w:themeFill="background1"/>
          </w:tcPr>
          <w:p w14:paraId="6835BAB8"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Развитие и совершенствование физических качеств</w:t>
            </w:r>
          </w:p>
        </w:tc>
      </w:tr>
      <w:tr w:rsidR="009823BF" w:rsidRPr="003973E9" w14:paraId="22254B95" w14:textId="77777777" w:rsidTr="00552FAE">
        <w:tc>
          <w:tcPr>
            <w:tcW w:w="3256" w:type="dxa"/>
            <w:shd w:val="clear" w:color="auto" w:fill="FFFFFF" w:themeFill="background1"/>
          </w:tcPr>
          <w:p w14:paraId="3D143D97" w14:textId="77777777" w:rsidR="009823BF" w:rsidRPr="003973E9" w:rsidRDefault="009823BF" w:rsidP="00552FAE">
            <w:pPr>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Цель модуля</w:t>
            </w:r>
          </w:p>
        </w:tc>
        <w:tc>
          <w:tcPr>
            <w:tcW w:w="6237" w:type="dxa"/>
            <w:shd w:val="clear" w:color="auto" w:fill="FFFFFF" w:themeFill="background1"/>
          </w:tcPr>
          <w:p w14:paraId="4C8B96CE"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После изучения данного модуля обучающийся будет уметь развивать и совершенствовать физические качества</w:t>
            </w:r>
          </w:p>
        </w:tc>
      </w:tr>
      <w:tr w:rsidR="009823BF" w:rsidRPr="003973E9" w14:paraId="5860DD8D" w14:textId="77777777" w:rsidTr="00552FAE">
        <w:tc>
          <w:tcPr>
            <w:tcW w:w="3256" w:type="dxa"/>
            <w:shd w:val="clear" w:color="auto" w:fill="FFFFFF" w:themeFill="background1"/>
          </w:tcPr>
          <w:p w14:paraId="0BD15871" w14:textId="77777777" w:rsidR="009823BF" w:rsidRPr="003973E9" w:rsidRDefault="009823BF" w:rsidP="00552FAE">
            <w:pPr>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Уровень профессиональной квалификации</w:t>
            </w:r>
          </w:p>
        </w:tc>
        <w:tc>
          <w:tcPr>
            <w:tcW w:w="6237" w:type="dxa"/>
            <w:shd w:val="clear" w:color="auto" w:fill="FFFFFF" w:themeFill="background1"/>
          </w:tcPr>
          <w:p w14:paraId="793A9B33"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4</w:t>
            </w:r>
          </w:p>
        </w:tc>
      </w:tr>
      <w:tr w:rsidR="009823BF" w:rsidRPr="003973E9" w14:paraId="56986830" w14:textId="77777777" w:rsidTr="00552FAE">
        <w:tc>
          <w:tcPr>
            <w:tcW w:w="3256" w:type="dxa"/>
            <w:shd w:val="clear" w:color="auto" w:fill="FFFFFF" w:themeFill="background1"/>
          </w:tcPr>
          <w:p w14:paraId="172044F7"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lang w:val="kk-KZ"/>
              </w:rPr>
              <w:t xml:space="preserve">Результаты обучения </w:t>
            </w:r>
            <w:r w:rsidRPr="003973E9">
              <w:rPr>
                <w:rFonts w:ascii="Times New Roman" w:hAnsi="Times New Roman"/>
                <w:b/>
                <w:color w:val="000000" w:themeColor="text1"/>
                <w:sz w:val="28"/>
                <w:szCs w:val="28"/>
              </w:rPr>
              <w:t>по модулю</w:t>
            </w:r>
            <w:r w:rsidRPr="003973E9">
              <w:rPr>
                <w:rFonts w:ascii="Times New Roman" w:hAnsi="Times New Roman"/>
                <w:b/>
                <w:color w:val="000000" w:themeColor="text1"/>
                <w:sz w:val="28"/>
                <w:szCs w:val="28"/>
                <w:lang w:val="kk-KZ"/>
              </w:rPr>
              <w:t xml:space="preserve"> </w:t>
            </w:r>
          </w:p>
        </w:tc>
        <w:tc>
          <w:tcPr>
            <w:tcW w:w="6237" w:type="dxa"/>
            <w:shd w:val="clear" w:color="auto" w:fill="FFFFFF" w:themeFill="background1"/>
          </w:tcPr>
          <w:p w14:paraId="4C0269EF"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1. Укреплять здоровье и соблюдать принципы здорового образа жизни</w:t>
            </w:r>
          </w:p>
          <w:p w14:paraId="13A6C421"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2. Совершенствовать физические качества и психофизиологические способности</w:t>
            </w:r>
          </w:p>
          <w:p w14:paraId="7FBED258"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3. Оказывать доврачебную медицинскую помощь при травмах и несчастных случаях</w:t>
            </w:r>
          </w:p>
        </w:tc>
      </w:tr>
      <w:tr w:rsidR="009823BF" w:rsidRPr="003973E9" w14:paraId="2E04FFE3" w14:textId="77777777" w:rsidTr="00552FAE">
        <w:tc>
          <w:tcPr>
            <w:tcW w:w="3256" w:type="dxa"/>
            <w:shd w:val="clear" w:color="auto" w:fill="FFFFFF" w:themeFill="background1"/>
          </w:tcPr>
          <w:p w14:paraId="2FE1DAC5" w14:textId="77777777" w:rsidR="009823BF" w:rsidRPr="003973E9" w:rsidRDefault="009823BF" w:rsidP="00552FAE">
            <w:pPr>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Резюме содержания (разделы, темы)</w:t>
            </w:r>
          </w:p>
        </w:tc>
        <w:tc>
          <w:tcPr>
            <w:tcW w:w="6237" w:type="dxa"/>
            <w:shd w:val="clear" w:color="auto" w:fill="FFFFFF" w:themeFill="background1"/>
          </w:tcPr>
          <w:p w14:paraId="06928F89" w14:textId="77777777" w:rsidR="009823BF" w:rsidRPr="003973E9" w:rsidRDefault="009823BF" w:rsidP="006B4007">
            <w:pPr>
              <w:pStyle w:val="affffff0"/>
              <w:numPr>
                <w:ilvl w:val="0"/>
                <w:numId w:val="35"/>
              </w:numPr>
              <w:tabs>
                <w:tab w:val="left" w:pos="355"/>
              </w:tabs>
              <w:spacing w:after="0" w:line="240" w:lineRule="auto"/>
              <w:ind w:left="5" w:firstLine="0"/>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Понимание основы и культуры здорового образа жизни</w:t>
            </w:r>
          </w:p>
          <w:p w14:paraId="3F9937B0" w14:textId="77777777" w:rsidR="009823BF" w:rsidRPr="003973E9" w:rsidRDefault="009823BF" w:rsidP="006B4007">
            <w:pPr>
              <w:pStyle w:val="affffff0"/>
              <w:numPr>
                <w:ilvl w:val="0"/>
                <w:numId w:val="35"/>
              </w:numPr>
              <w:tabs>
                <w:tab w:val="left" w:pos="355"/>
              </w:tabs>
              <w:spacing w:after="0" w:line="240" w:lineRule="auto"/>
              <w:ind w:left="5" w:firstLine="0"/>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Характеристика физиологической основы деятельности систем дыхания, кровообращения и энергообеспечения при мышечных нагрузках</w:t>
            </w:r>
          </w:p>
          <w:p w14:paraId="73FA2843" w14:textId="77777777" w:rsidR="009823BF" w:rsidRPr="003973E9" w:rsidRDefault="009823BF" w:rsidP="006B4007">
            <w:pPr>
              <w:pStyle w:val="affffff0"/>
              <w:numPr>
                <w:ilvl w:val="0"/>
                <w:numId w:val="35"/>
              </w:numPr>
              <w:tabs>
                <w:tab w:val="left" w:pos="355"/>
              </w:tabs>
              <w:spacing w:after="0" w:line="240" w:lineRule="auto"/>
              <w:ind w:left="5" w:firstLine="0"/>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Выполнение комплекса упражнений по общефизической подготовке</w:t>
            </w:r>
          </w:p>
          <w:p w14:paraId="5EE77D90" w14:textId="77777777" w:rsidR="009823BF" w:rsidRPr="003973E9" w:rsidRDefault="009823BF" w:rsidP="006B4007">
            <w:pPr>
              <w:pStyle w:val="affffff0"/>
              <w:numPr>
                <w:ilvl w:val="0"/>
                <w:numId w:val="35"/>
              </w:numPr>
              <w:tabs>
                <w:tab w:val="left" w:pos="355"/>
              </w:tabs>
              <w:spacing w:after="0" w:line="240" w:lineRule="auto"/>
              <w:ind w:left="5" w:firstLine="0"/>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Соблюдение культуры здорового образа жизни в повседневной жизни. </w:t>
            </w:r>
          </w:p>
          <w:p w14:paraId="71C8D474" w14:textId="77777777" w:rsidR="009823BF" w:rsidRPr="003973E9" w:rsidRDefault="009823BF" w:rsidP="006B4007">
            <w:pPr>
              <w:pStyle w:val="affffff0"/>
              <w:numPr>
                <w:ilvl w:val="0"/>
                <w:numId w:val="35"/>
              </w:numPr>
              <w:tabs>
                <w:tab w:val="left" w:pos="355"/>
              </w:tabs>
              <w:spacing w:after="0" w:line="240" w:lineRule="auto"/>
              <w:ind w:left="5" w:firstLine="0"/>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Соблюдение правил командных спортивных игр</w:t>
            </w:r>
          </w:p>
          <w:p w14:paraId="408B497F" w14:textId="77777777" w:rsidR="009823BF" w:rsidRPr="003973E9" w:rsidRDefault="009823BF" w:rsidP="006B4007">
            <w:pPr>
              <w:pStyle w:val="affffff0"/>
              <w:numPr>
                <w:ilvl w:val="0"/>
                <w:numId w:val="35"/>
              </w:numPr>
              <w:tabs>
                <w:tab w:val="left" w:pos="355"/>
              </w:tabs>
              <w:spacing w:after="0" w:line="240" w:lineRule="auto"/>
              <w:ind w:left="5" w:firstLine="0"/>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Выполнение контрольных нормативов и тестов, предусмотренных программой</w:t>
            </w:r>
          </w:p>
          <w:p w14:paraId="3A8F6195" w14:textId="77777777" w:rsidR="009823BF" w:rsidRPr="003973E9" w:rsidRDefault="009823BF" w:rsidP="006B4007">
            <w:pPr>
              <w:pStyle w:val="affffff0"/>
              <w:numPr>
                <w:ilvl w:val="0"/>
                <w:numId w:val="35"/>
              </w:numPr>
              <w:tabs>
                <w:tab w:val="left" w:pos="355"/>
              </w:tabs>
              <w:spacing w:after="0" w:line="240" w:lineRule="auto"/>
              <w:ind w:left="5" w:firstLine="0"/>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Владение общими сведениями о гигиене труда и производственной санитарии</w:t>
            </w:r>
          </w:p>
          <w:p w14:paraId="299F5FCE" w14:textId="77777777" w:rsidR="009823BF" w:rsidRPr="003973E9" w:rsidRDefault="009823BF" w:rsidP="006B4007">
            <w:pPr>
              <w:pStyle w:val="affffff0"/>
              <w:numPr>
                <w:ilvl w:val="0"/>
                <w:numId w:val="35"/>
              </w:numPr>
              <w:tabs>
                <w:tab w:val="left" w:pos="355"/>
              </w:tabs>
              <w:spacing w:after="0" w:line="240" w:lineRule="auto"/>
              <w:ind w:left="5" w:firstLine="0"/>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Оказание доврачебной медицинской помощи при травмах</w:t>
            </w:r>
          </w:p>
          <w:p w14:paraId="622B3109" w14:textId="77777777" w:rsidR="009823BF" w:rsidRPr="003973E9" w:rsidRDefault="009823BF" w:rsidP="006B4007">
            <w:pPr>
              <w:pStyle w:val="affffff0"/>
              <w:numPr>
                <w:ilvl w:val="0"/>
                <w:numId w:val="35"/>
              </w:numPr>
              <w:tabs>
                <w:tab w:val="left" w:pos="355"/>
              </w:tabs>
              <w:spacing w:after="0" w:line="240" w:lineRule="auto"/>
              <w:ind w:left="5" w:firstLine="0"/>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Владение навыками пользования первичными средствами пожаротушения </w:t>
            </w:r>
          </w:p>
        </w:tc>
      </w:tr>
      <w:tr w:rsidR="009823BF" w:rsidRPr="003973E9" w14:paraId="79E9B613" w14:textId="77777777" w:rsidTr="00552FAE">
        <w:tc>
          <w:tcPr>
            <w:tcW w:w="3256" w:type="dxa"/>
            <w:shd w:val="clear" w:color="auto" w:fill="FFFFFF" w:themeFill="background1"/>
          </w:tcPr>
          <w:p w14:paraId="10D9643C"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Пререквизиты</w:t>
            </w:r>
          </w:p>
        </w:tc>
        <w:tc>
          <w:tcPr>
            <w:tcW w:w="6237" w:type="dxa"/>
            <w:shd w:val="clear" w:color="auto" w:fill="FFFFFF" w:themeFill="background1"/>
          </w:tcPr>
          <w:p w14:paraId="7EE7112F"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Валеология</w:t>
            </w:r>
          </w:p>
          <w:p w14:paraId="018B2B8B"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Психология</w:t>
            </w:r>
          </w:p>
          <w:p w14:paraId="53122386"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Биология</w:t>
            </w:r>
          </w:p>
        </w:tc>
      </w:tr>
      <w:tr w:rsidR="009823BF" w:rsidRPr="003973E9" w14:paraId="2AA2E548" w14:textId="77777777" w:rsidTr="00552FAE">
        <w:tc>
          <w:tcPr>
            <w:tcW w:w="3256" w:type="dxa"/>
            <w:shd w:val="clear" w:color="auto" w:fill="FFFFFF" w:themeFill="background1"/>
          </w:tcPr>
          <w:p w14:paraId="15FAFFE0"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 xml:space="preserve">Дисциплины, формирующие модуль </w:t>
            </w:r>
          </w:p>
        </w:tc>
        <w:tc>
          <w:tcPr>
            <w:tcW w:w="6237" w:type="dxa"/>
            <w:shd w:val="clear" w:color="auto" w:fill="FFFFFF" w:themeFill="background1"/>
          </w:tcPr>
          <w:p w14:paraId="5936E959"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3973E9">
              <w:rPr>
                <w:rFonts w:ascii="Times New Roman" w:eastAsia="Times New Roman" w:hAnsi="Times New Roman"/>
                <w:spacing w:val="-1"/>
                <w:kern w:val="0"/>
                <w:sz w:val="28"/>
                <w:szCs w:val="28"/>
                <w:lang w:eastAsia="ru-RU" w:bidi="ru-RU"/>
              </w:rPr>
              <w:t>Физическая</w:t>
            </w:r>
            <w:r w:rsidRPr="003973E9">
              <w:rPr>
                <w:rFonts w:ascii="Times New Roman" w:eastAsia="Times New Roman" w:hAnsi="Times New Roman"/>
                <w:spacing w:val="-1"/>
                <w:kern w:val="0"/>
                <w:sz w:val="28"/>
                <w:szCs w:val="28"/>
                <w:lang w:val="kk-KZ" w:eastAsia="ru-RU" w:bidi="ru-RU"/>
              </w:rPr>
              <w:t xml:space="preserve"> </w:t>
            </w:r>
            <w:r w:rsidRPr="003973E9">
              <w:rPr>
                <w:rFonts w:ascii="Times New Roman" w:eastAsia="Times New Roman" w:hAnsi="Times New Roman"/>
                <w:spacing w:val="-1"/>
                <w:kern w:val="0"/>
                <w:sz w:val="28"/>
                <w:szCs w:val="28"/>
                <w:lang w:eastAsia="ru-RU" w:bidi="ru-RU"/>
              </w:rPr>
              <w:t>культура</w:t>
            </w:r>
          </w:p>
        </w:tc>
      </w:tr>
      <w:tr w:rsidR="009823BF" w:rsidRPr="003973E9" w14:paraId="6A41210D" w14:textId="77777777" w:rsidTr="00552FAE">
        <w:tc>
          <w:tcPr>
            <w:tcW w:w="3256" w:type="dxa"/>
            <w:shd w:val="clear" w:color="auto" w:fill="FFFFFF" w:themeFill="background1"/>
          </w:tcPr>
          <w:p w14:paraId="4642CEDA"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Тип модуля (обязательный, по</w:t>
            </w:r>
            <w:r w:rsidRPr="003973E9">
              <w:rPr>
                <w:rFonts w:ascii="Times New Roman" w:hAnsi="Times New Roman"/>
                <w:b/>
                <w:color w:val="000000" w:themeColor="text1"/>
                <w:sz w:val="28"/>
                <w:szCs w:val="28"/>
                <w:lang w:val="kk-KZ"/>
              </w:rPr>
              <w:t xml:space="preserve"> </w:t>
            </w:r>
            <w:r w:rsidRPr="003973E9">
              <w:rPr>
                <w:rFonts w:ascii="Times New Roman" w:hAnsi="Times New Roman"/>
                <w:b/>
                <w:color w:val="000000" w:themeColor="text1"/>
                <w:sz w:val="28"/>
                <w:szCs w:val="28"/>
              </w:rPr>
              <w:lastRenderedPageBreak/>
              <w:t>выбору)</w:t>
            </w:r>
          </w:p>
        </w:tc>
        <w:tc>
          <w:tcPr>
            <w:tcW w:w="6237" w:type="dxa"/>
            <w:shd w:val="clear" w:color="auto" w:fill="FFFFFF" w:themeFill="background1"/>
          </w:tcPr>
          <w:p w14:paraId="0C0656EB"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lastRenderedPageBreak/>
              <w:t>Обязательный</w:t>
            </w:r>
          </w:p>
        </w:tc>
      </w:tr>
      <w:tr w:rsidR="009823BF" w:rsidRPr="003973E9" w14:paraId="5136FAC0" w14:textId="77777777" w:rsidTr="00552FAE">
        <w:tc>
          <w:tcPr>
            <w:tcW w:w="3256" w:type="dxa"/>
            <w:shd w:val="clear" w:color="auto" w:fill="FFFFFF" w:themeFill="background1"/>
          </w:tcPr>
          <w:p w14:paraId="5F9DEBF4"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lastRenderedPageBreak/>
              <w:t>Трудоемкость (кредиты РК/ академические часы)</w:t>
            </w:r>
          </w:p>
        </w:tc>
        <w:tc>
          <w:tcPr>
            <w:tcW w:w="6237" w:type="dxa"/>
            <w:shd w:val="clear" w:color="auto" w:fill="FFFFFF" w:themeFill="background1"/>
          </w:tcPr>
          <w:p w14:paraId="4871CFA0" w14:textId="394BE381" w:rsidR="009823BF" w:rsidRPr="003973E9" w:rsidRDefault="00B55CD1" w:rsidP="00552FAE">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lang w:val="kk-KZ"/>
              </w:rPr>
              <w:t>6</w:t>
            </w:r>
            <w:r>
              <w:rPr>
                <w:rFonts w:ascii="Times New Roman" w:hAnsi="Times New Roman"/>
                <w:color w:val="000000" w:themeColor="text1"/>
                <w:sz w:val="28"/>
                <w:szCs w:val="28"/>
              </w:rPr>
              <w:t>/</w:t>
            </w:r>
            <w:r>
              <w:rPr>
                <w:rFonts w:ascii="Times New Roman" w:hAnsi="Times New Roman"/>
                <w:color w:val="000000" w:themeColor="text1"/>
                <w:sz w:val="28"/>
                <w:szCs w:val="28"/>
                <w:lang w:val="kk-KZ"/>
              </w:rPr>
              <w:t>180</w:t>
            </w:r>
            <w:r w:rsidR="009823BF" w:rsidRPr="003973E9">
              <w:rPr>
                <w:rFonts w:ascii="Times New Roman" w:hAnsi="Times New Roman"/>
                <w:color w:val="000000" w:themeColor="text1"/>
                <w:sz w:val="28"/>
                <w:szCs w:val="28"/>
              </w:rPr>
              <w:t xml:space="preserve"> часов</w:t>
            </w:r>
          </w:p>
        </w:tc>
      </w:tr>
      <w:tr w:rsidR="009823BF" w:rsidRPr="003973E9" w14:paraId="21AF4560" w14:textId="77777777" w:rsidTr="00552FAE">
        <w:tc>
          <w:tcPr>
            <w:tcW w:w="3256" w:type="dxa"/>
            <w:shd w:val="clear" w:color="auto" w:fill="FFFFFF" w:themeFill="background1"/>
          </w:tcPr>
          <w:p w14:paraId="453E787C"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Продолжительность модуля</w:t>
            </w:r>
          </w:p>
        </w:tc>
        <w:tc>
          <w:tcPr>
            <w:tcW w:w="6237" w:type="dxa"/>
            <w:shd w:val="clear" w:color="auto" w:fill="FFFFFF" w:themeFill="background1"/>
          </w:tcPr>
          <w:p w14:paraId="08A0F3A2"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4 семестра</w:t>
            </w:r>
          </w:p>
        </w:tc>
      </w:tr>
      <w:tr w:rsidR="009823BF" w:rsidRPr="003973E9" w14:paraId="63F80D30" w14:textId="77777777" w:rsidTr="00552FAE">
        <w:tc>
          <w:tcPr>
            <w:tcW w:w="3256" w:type="dxa"/>
            <w:shd w:val="clear" w:color="auto" w:fill="FFFFFF" w:themeFill="background1"/>
          </w:tcPr>
          <w:p w14:paraId="5C053E34" w14:textId="77777777" w:rsidR="009823BF" w:rsidRPr="003973E9" w:rsidRDefault="009823BF" w:rsidP="00552FAE">
            <w:pPr>
              <w:spacing w:after="0" w:line="240" w:lineRule="auto"/>
              <w:jc w:val="both"/>
              <w:rPr>
                <w:rFonts w:ascii="Times New Roman" w:hAnsi="Times New Roman"/>
                <w:b/>
                <w:color w:val="000000" w:themeColor="text1"/>
                <w:sz w:val="28"/>
                <w:szCs w:val="28"/>
                <w:lang w:val="kk-KZ"/>
              </w:rPr>
            </w:pPr>
            <w:r w:rsidRPr="003973E9">
              <w:rPr>
                <w:rFonts w:ascii="Times New Roman" w:hAnsi="Times New Roman"/>
                <w:b/>
                <w:color w:val="000000" w:themeColor="text1"/>
                <w:sz w:val="28"/>
                <w:szCs w:val="28"/>
                <w:lang w:val="kk-KZ"/>
              </w:rPr>
              <w:t xml:space="preserve">Форма обучения </w:t>
            </w:r>
          </w:p>
        </w:tc>
        <w:tc>
          <w:tcPr>
            <w:tcW w:w="6237" w:type="dxa"/>
            <w:shd w:val="clear" w:color="auto" w:fill="FFFFFF" w:themeFill="background1"/>
          </w:tcPr>
          <w:p w14:paraId="503031EC"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lang w:val="kk-KZ"/>
              </w:rPr>
              <w:t xml:space="preserve">Очная </w:t>
            </w:r>
          </w:p>
        </w:tc>
      </w:tr>
      <w:tr w:rsidR="009823BF" w:rsidRPr="003973E9" w14:paraId="320931CA" w14:textId="77777777" w:rsidTr="00552FAE">
        <w:tc>
          <w:tcPr>
            <w:tcW w:w="3256" w:type="dxa"/>
            <w:shd w:val="clear" w:color="auto" w:fill="FFFFFF" w:themeFill="background1"/>
          </w:tcPr>
          <w:p w14:paraId="3E1EDE34" w14:textId="77777777" w:rsidR="009823BF" w:rsidRPr="003973E9" w:rsidRDefault="009823BF" w:rsidP="00552FAE">
            <w:pPr>
              <w:spacing w:after="0" w:line="240" w:lineRule="auto"/>
              <w:jc w:val="both"/>
              <w:rPr>
                <w:rFonts w:ascii="Times New Roman" w:hAnsi="Times New Roman"/>
                <w:b/>
                <w:color w:val="000000" w:themeColor="text1"/>
                <w:sz w:val="28"/>
                <w:szCs w:val="28"/>
                <w:lang w:val="kk-KZ"/>
              </w:rPr>
            </w:pPr>
            <w:r w:rsidRPr="003973E9">
              <w:rPr>
                <w:rFonts w:ascii="Times New Roman" w:hAnsi="Times New Roman"/>
                <w:b/>
                <w:sz w:val="28"/>
                <w:szCs w:val="28"/>
                <w:lang w:val="kk-KZ"/>
              </w:rPr>
              <w:t>Технологии обучения</w:t>
            </w:r>
            <w:r w:rsidRPr="003973E9">
              <w:rPr>
                <w:rFonts w:ascii="Times New Roman" w:hAnsi="Times New Roman"/>
                <w:b/>
                <w:sz w:val="28"/>
                <w:szCs w:val="28"/>
                <w:lang w:val="kk-KZ"/>
              </w:rPr>
              <w:tab/>
            </w:r>
          </w:p>
        </w:tc>
        <w:tc>
          <w:tcPr>
            <w:tcW w:w="6237" w:type="dxa"/>
            <w:shd w:val="clear" w:color="auto" w:fill="FFFFFF" w:themeFill="background1"/>
          </w:tcPr>
          <w:p w14:paraId="413F3CB8" w14:textId="77777777" w:rsidR="009823BF" w:rsidRPr="003973E9" w:rsidRDefault="009823BF" w:rsidP="00552FAE">
            <w:pPr>
              <w:spacing w:after="0" w:line="240" w:lineRule="auto"/>
              <w:jc w:val="both"/>
              <w:rPr>
                <w:rFonts w:ascii="Times New Roman" w:hAnsi="Times New Roman"/>
                <w:color w:val="000000" w:themeColor="text1"/>
                <w:sz w:val="28"/>
                <w:szCs w:val="28"/>
                <w:lang w:val="kk-KZ"/>
              </w:rPr>
            </w:pPr>
            <w:r w:rsidRPr="003973E9">
              <w:rPr>
                <w:rFonts w:ascii="Times New Roman" w:hAnsi="Times New Roman"/>
                <w:sz w:val="28"/>
                <w:szCs w:val="28"/>
                <w:lang w:val="kk-KZ"/>
              </w:rPr>
              <w:t>Модульная</w:t>
            </w:r>
          </w:p>
        </w:tc>
      </w:tr>
      <w:tr w:rsidR="009823BF" w:rsidRPr="003973E9" w14:paraId="707EAC44" w14:textId="77777777" w:rsidTr="00552FAE">
        <w:tc>
          <w:tcPr>
            <w:tcW w:w="3256" w:type="dxa"/>
            <w:shd w:val="clear" w:color="auto" w:fill="FFFFFF" w:themeFill="background1"/>
          </w:tcPr>
          <w:p w14:paraId="25C7EF25" w14:textId="77777777" w:rsidR="009823BF" w:rsidRPr="003973E9" w:rsidRDefault="009823BF" w:rsidP="00552FAE">
            <w:pPr>
              <w:spacing w:after="0" w:line="240" w:lineRule="auto"/>
              <w:jc w:val="both"/>
              <w:rPr>
                <w:rFonts w:ascii="Times New Roman" w:hAnsi="Times New Roman"/>
                <w:b/>
                <w:sz w:val="28"/>
                <w:szCs w:val="28"/>
                <w:lang w:val="kk-KZ"/>
              </w:rPr>
            </w:pPr>
            <w:r w:rsidRPr="003973E9">
              <w:rPr>
                <w:rFonts w:ascii="Times New Roman" w:hAnsi="Times New Roman"/>
                <w:b/>
                <w:sz w:val="28"/>
                <w:szCs w:val="28"/>
              </w:rPr>
              <w:t>Формы организации учебного процесса</w:t>
            </w:r>
          </w:p>
          <w:p w14:paraId="022E3357" w14:textId="77777777" w:rsidR="009823BF" w:rsidRPr="003973E9" w:rsidRDefault="009823BF" w:rsidP="00552FAE">
            <w:pPr>
              <w:spacing w:after="0" w:line="240" w:lineRule="auto"/>
              <w:jc w:val="both"/>
              <w:rPr>
                <w:rFonts w:ascii="Times New Roman" w:hAnsi="Times New Roman"/>
                <w:b/>
                <w:sz w:val="28"/>
                <w:szCs w:val="28"/>
                <w:lang w:val="kk-KZ"/>
              </w:rPr>
            </w:pPr>
          </w:p>
          <w:p w14:paraId="41743C5D" w14:textId="77777777" w:rsidR="009823BF" w:rsidRPr="003973E9" w:rsidRDefault="009823BF" w:rsidP="00552FAE">
            <w:pPr>
              <w:spacing w:after="0"/>
              <w:jc w:val="both"/>
              <w:rPr>
                <w:rFonts w:ascii="Times New Roman" w:hAnsi="Times New Roman"/>
                <w:sz w:val="28"/>
                <w:szCs w:val="28"/>
              </w:rPr>
            </w:pPr>
            <w:r w:rsidRPr="003973E9">
              <w:rPr>
                <w:rFonts w:ascii="Times New Roman" w:hAnsi="Times New Roman"/>
                <w:b/>
                <w:sz w:val="28"/>
                <w:szCs w:val="28"/>
                <w:lang w:val="kk-KZ"/>
              </w:rPr>
              <w:t>Методы обучения</w:t>
            </w:r>
          </w:p>
        </w:tc>
        <w:tc>
          <w:tcPr>
            <w:tcW w:w="6237" w:type="dxa"/>
            <w:shd w:val="clear" w:color="auto" w:fill="FFFFFF" w:themeFill="background1"/>
          </w:tcPr>
          <w:p w14:paraId="233C98A0" w14:textId="77777777" w:rsidR="009823BF" w:rsidRPr="003973E9" w:rsidRDefault="009823BF" w:rsidP="00552FAE">
            <w:pPr>
              <w:spacing w:after="0" w:line="240" w:lineRule="auto"/>
              <w:jc w:val="both"/>
              <w:rPr>
                <w:rFonts w:ascii="Times New Roman" w:eastAsia="Times New Roman" w:hAnsi="Times New Roman"/>
                <w:sz w:val="28"/>
                <w:szCs w:val="28"/>
                <w:lang w:val="kk-KZ" w:eastAsia="ru-RU"/>
              </w:rPr>
            </w:pPr>
            <w:r w:rsidRPr="003973E9">
              <w:rPr>
                <w:rFonts w:ascii="Times New Roman" w:eastAsia="Times New Roman" w:hAnsi="Times New Roman"/>
                <w:sz w:val="28"/>
                <w:szCs w:val="28"/>
                <w:lang w:eastAsia="ru-RU"/>
              </w:rPr>
              <w:t xml:space="preserve">Лекция, СРСП, практические занятия, практики. </w:t>
            </w:r>
          </w:p>
          <w:p w14:paraId="66B7FEA0" w14:textId="77777777" w:rsidR="009823BF" w:rsidRPr="003973E9" w:rsidRDefault="009823BF" w:rsidP="00552FAE">
            <w:pPr>
              <w:spacing w:after="0" w:line="240" w:lineRule="auto"/>
              <w:jc w:val="both"/>
              <w:rPr>
                <w:rFonts w:ascii="Times New Roman" w:eastAsia="Times New Roman" w:hAnsi="Times New Roman"/>
                <w:sz w:val="28"/>
                <w:szCs w:val="28"/>
                <w:lang w:val="kk-KZ" w:eastAsia="ru-RU"/>
              </w:rPr>
            </w:pPr>
          </w:p>
          <w:p w14:paraId="3BB02B6C" w14:textId="77777777" w:rsidR="009823BF" w:rsidRPr="003973E9" w:rsidRDefault="009823BF" w:rsidP="00552FAE">
            <w:pPr>
              <w:spacing w:after="0" w:line="240" w:lineRule="auto"/>
              <w:jc w:val="both"/>
              <w:rPr>
                <w:rFonts w:ascii="Times New Roman" w:hAnsi="Times New Roman"/>
                <w:color w:val="000000" w:themeColor="text1"/>
                <w:sz w:val="28"/>
                <w:szCs w:val="28"/>
                <w:lang w:val="kk-KZ"/>
              </w:rPr>
            </w:pPr>
            <w:r w:rsidRPr="003973E9">
              <w:rPr>
                <w:rFonts w:ascii="Times New Roman" w:eastAsia="Times New Roman" w:hAnsi="Times New Roman"/>
                <w:bCs/>
                <w:sz w:val="28"/>
                <w:szCs w:val="28"/>
              </w:rPr>
              <w:t>Устный опрос, тестирование, доклад, реферат,  творческое задание</w:t>
            </w:r>
          </w:p>
        </w:tc>
      </w:tr>
      <w:tr w:rsidR="009823BF" w:rsidRPr="003973E9" w14:paraId="2055A712" w14:textId="77777777" w:rsidTr="00552FAE">
        <w:tc>
          <w:tcPr>
            <w:tcW w:w="3256" w:type="dxa"/>
            <w:shd w:val="clear" w:color="auto" w:fill="FFFFFF" w:themeFill="background1"/>
          </w:tcPr>
          <w:p w14:paraId="46A3AB55"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Формы контроля</w:t>
            </w:r>
          </w:p>
        </w:tc>
        <w:tc>
          <w:tcPr>
            <w:tcW w:w="6237" w:type="dxa"/>
            <w:shd w:val="clear" w:color="auto" w:fill="FFFFFF" w:themeFill="background1"/>
          </w:tcPr>
          <w:p w14:paraId="0FF0B4D2"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Устный опрос, реферат, зачет.</w:t>
            </w:r>
          </w:p>
        </w:tc>
      </w:tr>
      <w:tr w:rsidR="009823BF" w:rsidRPr="003973E9" w14:paraId="64DAC3A2" w14:textId="77777777" w:rsidTr="00552FAE">
        <w:trPr>
          <w:trHeight w:val="601"/>
        </w:trPr>
        <w:tc>
          <w:tcPr>
            <w:tcW w:w="3256" w:type="dxa"/>
            <w:shd w:val="clear" w:color="auto" w:fill="FFFFFF" w:themeFill="background1"/>
          </w:tcPr>
          <w:p w14:paraId="10F71BA8" w14:textId="77777777" w:rsidR="009823BF" w:rsidRPr="003973E9" w:rsidRDefault="009823BF" w:rsidP="00552FAE">
            <w:pPr>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 xml:space="preserve">Необходимые ресурсы </w:t>
            </w:r>
          </w:p>
        </w:tc>
        <w:tc>
          <w:tcPr>
            <w:tcW w:w="6237" w:type="dxa"/>
            <w:shd w:val="clear" w:color="auto" w:fill="FFFFFF" w:themeFill="background1"/>
          </w:tcPr>
          <w:p w14:paraId="72ECC5C2" w14:textId="77777777" w:rsidR="009823BF" w:rsidRPr="003973E9" w:rsidRDefault="009823BF" w:rsidP="00552FAE">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Спортивный зал, оснащенный оборудованием:</w:t>
            </w:r>
          </w:p>
          <w:p w14:paraId="006B997E" w14:textId="77777777" w:rsidR="009823BF" w:rsidRPr="003973E9" w:rsidRDefault="009823BF" w:rsidP="00552FAE">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 xml:space="preserve">Сетка волейбольная; </w:t>
            </w:r>
          </w:p>
          <w:p w14:paraId="3AEC2D8C" w14:textId="77777777" w:rsidR="009823BF" w:rsidRPr="003973E9" w:rsidRDefault="009823BF" w:rsidP="00552FAE">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 xml:space="preserve">Щит баскетбольный; </w:t>
            </w:r>
          </w:p>
          <w:p w14:paraId="119C253C" w14:textId="77777777" w:rsidR="009823BF" w:rsidRPr="003973E9" w:rsidRDefault="009823BF" w:rsidP="00552FAE">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 xml:space="preserve">Тренажер многофункциональный; </w:t>
            </w:r>
          </w:p>
          <w:p w14:paraId="2E4D37C7" w14:textId="77777777" w:rsidR="009823BF" w:rsidRPr="003973E9" w:rsidRDefault="009823BF" w:rsidP="00552FAE">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 xml:space="preserve">Тренажер Гиперэкстензия; </w:t>
            </w:r>
          </w:p>
          <w:p w14:paraId="6361A3FC" w14:textId="77777777" w:rsidR="009823BF" w:rsidRPr="003973E9" w:rsidRDefault="009823BF" w:rsidP="00552FAE">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 xml:space="preserve">Скамья для жима лежа; </w:t>
            </w:r>
          </w:p>
          <w:p w14:paraId="33DCDA75" w14:textId="77777777" w:rsidR="009823BF" w:rsidRPr="003973E9" w:rsidRDefault="009823BF" w:rsidP="00552FAE">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 xml:space="preserve">Тренажер скамья скотта; </w:t>
            </w:r>
          </w:p>
          <w:p w14:paraId="3AB58129" w14:textId="77777777" w:rsidR="009823BF" w:rsidRPr="003973E9" w:rsidRDefault="009823BF" w:rsidP="00552FAE">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Тренажер тяга т-грифа;</w:t>
            </w:r>
          </w:p>
          <w:p w14:paraId="6028E6BF" w14:textId="77777777" w:rsidR="009823BF" w:rsidRPr="003973E9" w:rsidRDefault="009823BF" w:rsidP="00552FAE">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 xml:space="preserve">Стол теннисный; </w:t>
            </w:r>
          </w:p>
          <w:p w14:paraId="1C2919F6" w14:textId="77777777" w:rsidR="009823BF" w:rsidRPr="003973E9" w:rsidRDefault="009823BF" w:rsidP="00552FAE">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 xml:space="preserve">Скамья гимнастическая; </w:t>
            </w:r>
          </w:p>
          <w:p w14:paraId="6FD5AD68" w14:textId="77777777" w:rsidR="009823BF" w:rsidRPr="003973E9" w:rsidRDefault="009823BF" w:rsidP="00552FAE">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 xml:space="preserve">Мат гимнастический; </w:t>
            </w:r>
          </w:p>
          <w:p w14:paraId="736A7413" w14:textId="77777777" w:rsidR="009823BF" w:rsidRPr="003973E9" w:rsidRDefault="009823BF" w:rsidP="00552FAE">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 xml:space="preserve">Козел гимнастический; </w:t>
            </w:r>
          </w:p>
          <w:p w14:paraId="55F40280" w14:textId="77777777" w:rsidR="009823BF" w:rsidRPr="003973E9" w:rsidRDefault="009823BF" w:rsidP="00552FAE">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 xml:space="preserve">Мостик гимнастический универсальный; </w:t>
            </w:r>
          </w:p>
          <w:p w14:paraId="0D10BD3F" w14:textId="77777777" w:rsidR="009823BF" w:rsidRPr="003973E9" w:rsidRDefault="009823BF" w:rsidP="00552FAE">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 xml:space="preserve">Мяч волейбольный массовый; </w:t>
            </w:r>
          </w:p>
          <w:p w14:paraId="5638DE12" w14:textId="77777777" w:rsidR="009823BF" w:rsidRPr="003973E9" w:rsidRDefault="009823BF" w:rsidP="00552FAE">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Мяч баскетбольный;</w:t>
            </w:r>
          </w:p>
          <w:p w14:paraId="5EAC3D9E" w14:textId="77777777" w:rsidR="009823BF" w:rsidRPr="003973E9" w:rsidRDefault="009823BF" w:rsidP="00552FAE">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Мультимедийное оборудование, Интернет-ресурсы и плакаты по технике безопасности и охране труда, пожарной безопасности и охраны окружающей среды, учебно-методическая литература.</w:t>
            </w:r>
          </w:p>
          <w:p w14:paraId="10C4B184" w14:textId="77777777" w:rsidR="009823BF" w:rsidRPr="003973E9" w:rsidRDefault="009823BF" w:rsidP="00552FAE">
            <w:pPr>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rPr>
              <w:t>Ю.И. Евсеев. Физическая культура для студентов высших учебных заведений. - Ростов-на-Дону.  -2003.</w:t>
            </w:r>
          </w:p>
        </w:tc>
      </w:tr>
      <w:tr w:rsidR="009823BF" w:rsidRPr="003973E9" w14:paraId="429F08C6" w14:textId="77777777" w:rsidTr="00552FAE">
        <w:trPr>
          <w:trHeight w:val="397"/>
        </w:trPr>
        <w:tc>
          <w:tcPr>
            <w:tcW w:w="3256" w:type="dxa"/>
            <w:shd w:val="clear" w:color="auto" w:fill="FFFFFF" w:themeFill="background1"/>
          </w:tcPr>
          <w:p w14:paraId="378FFDE9"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Язык обучения</w:t>
            </w:r>
          </w:p>
        </w:tc>
        <w:tc>
          <w:tcPr>
            <w:tcW w:w="6237" w:type="dxa"/>
            <w:shd w:val="clear" w:color="auto" w:fill="FFFFFF" w:themeFill="background1"/>
          </w:tcPr>
          <w:p w14:paraId="2A0CA83E"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Русский, казахский</w:t>
            </w:r>
          </w:p>
        </w:tc>
      </w:tr>
      <w:tr w:rsidR="009823BF" w:rsidRPr="003973E9" w14:paraId="4BFFF11A" w14:textId="77777777" w:rsidTr="00552FAE">
        <w:tc>
          <w:tcPr>
            <w:tcW w:w="3256" w:type="dxa"/>
            <w:shd w:val="clear" w:color="auto" w:fill="FFFFFF" w:themeFill="background1"/>
          </w:tcPr>
          <w:p w14:paraId="6A205AE2"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Постреквизиты</w:t>
            </w:r>
          </w:p>
        </w:tc>
        <w:tc>
          <w:tcPr>
            <w:tcW w:w="6237" w:type="dxa"/>
            <w:shd w:val="clear" w:color="auto" w:fill="FFFFFF" w:themeFill="background1"/>
          </w:tcPr>
          <w:p w14:paraId="764B90D3" w14:textId="77777777" w:rsidR="009823BF" w:rsidRPr="003973E9" w:rsidRDefault="009823BF" w:rsidP="00552FAE">
            <w:pPr>
              <w:pStyle w:val="TableParagraph"/>
              <w:widowControl/>
              <w:kinsoku w:val="0"/>
              <w:overflowPunct w:val="0"/>
              <w:jc w:val="both"/>
              <w:rPr>
                <w:color w:val="000000" w:themeColor="text1"/>
                <w:sz w:val="28"/>
                <w:szCs w:val="28"/>
              </w:rPr>
            </w:pPr>
            <w:r w:rsidRPr="00F1198D">
              <w:rPr>
                <w:color w:val="000000" w:themeColor="text1"/>
                <w:sz w:val="28"/>
                <w:szCs w:val="28"/>
              </w:rPr>
              <w:t>Охрана труда и техника безопасности</w:t>
            </w:r>
          </w:p>
        </w:tc>
      </w:tr>
    </w:tbl>
    <w:p w14:paraId="34D1556D" w14:textId="77777777" w:rsidR="009823BF" w:rsidRDefault="009823BF" w:rsidP="009823BF">
      <w:pPr>
        <w:suppressAutoHyphens w:val="0"/>
        <w:spacing w:after="0" w:line="240" w:lineRule="auto"/>
        <w:rPr>
          <w:rFonts w:ascii="Times New Roman" w:hAnsi="Times New Roman"/>
          <w:b/>
          <w:bCs/>
          <w:color w:val="000000" w:themeColor="text1"/>
          <w:kern w:val="0"/>
          <w:sz w:val="28"/>
          <w:szCs w:val="28"/>
          <w:lang w:eastAsia="ru-RU"/>
        </w:rPr>
      </w:pPr>
      <w:bookmarkStart w:id="16" w:name="_Toc513052189"/>
    </w:p>
    <w:p w14:paraId="5DC70E6A" w14:textId="77777777" w:rsidR="009823BF" w:rsidRDefault="009823BF" w:rsidP="009823BF">
      <w:pPr>
        <w:pStyle w:val="1"/>
        <w:jc w:val="center"/>
        <w:sectPr w:rsidR="009823BF" w:rsidSect="000E3EA0">
          <w:pgSz w:w="11906" w:h="16838"/>
          <w:pgMar w:top="1134" w:right="709" w:bottom="1134" w:left="1701" w:header="709" w:footer="709" w:gutter="0"/>
          <w:cols w:space="720"/>
        </w:sectPr>
      </w:pPr>
      <w:bookmarkStart w:id="17" w:name="_Toc513052187"/>
      <w:bookmarkStart w:id="18" w:name="_Toc513318061"/>
      <w:bookmarkStart w:id="19" w:name="_Toc515268221"/>
    </w:p>
    <w:p w14:paraId="3880CDDA" w14:textId="77777777" w:rsidR="009823BF" w:rsidRPr="003973E9" w:rsidRDefault="009823BF" w:rsidP="009823BF">
      <w:pPr>
        <w:pStyle w:val="1"/>
        <w:jc w:val="center"/>
      </w:pPr>
      <w:r w:rsidRPr="003973E9">
        <w:lastRenderedPageBreak/>
        <w:t xml:space="preserve">Спецификация базового модуля </w:t>
      </w:r>
      <w:bookmarkEnd w:id="17"/>
      <w:r>
        <w:t>3</w:t>
      </w:r>
      <w:r w:rsidRPr="003973E9">
        <w:t xml:space="preserve"> «Применение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bookmarkEnd w:id="18"/>
      <w:bookmarkEnd w:id="19"/>
      <w:r w:rsidRPr="003973E9">
        <w:t>»</w:t>
      </w:r>
    </w:p>
    <w:p w14:paraId="4065F9C4" w14:textId="77777777" w:rsidR="009823BF" w:rsidRPr="003973E9" w:rsidRDefault="009823BF" w:rsidP="009823BF">
      <w:pPr>
        <w:suppressAutoHyphens w:val="0"/>
        <w:spacing w:after="0" w:line="240" w:lineRule="auto"/>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235"/>
        <w:gridCol w:w="7258"/>
      </w:tblGrid>
      <w:tr w:rsidR="009823BF" w:rsidRPr="003973E9" w14:paraId="580F5E38" w14:textId="77777777" w:rsidTr="00552FAE">
        <w:tc>
          <w:tcPr>
            <w:tcW w:w="2235" w:type="dxa"/>
            <w:shd w:val="clear" w:color="auto" w:fill="FFFFFF" w:themeFill="background1"/>
          </w:tcPr>
          <w:p w14:paraId="232B9851" w14:textId="77777777" w:rsidR="009823BF" w:rsidRPr="003973E9" w:rsidRDefault="009823BF" w:rsidP="00552FAE">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Сфера компетенции</w:t>
            </w:r>
          </w:p>
        </w:tc>
        <w:tc>
          <w:tcPr>
            <w:tcW w:w="7258" w:type="dxa"/>
            <w:shd w:val="clear" w:color="auto" w:fill="FFFFFF" w:themeFill="background1"/>
          </w:tcPr>
          <w:p w14:paraId="5A7F132C" w14:textId="77777777" w:rsidR="009823BF" w:rsidRPr="003973E9" w:rsidRDefault="009823BF" w:rsidP="00552FAE">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iCs/>
                <w:color w:val="000000" w:themeColor="text1"/>
                <w:sz w:val="28"/>
                <w:szCs w:val="28"/>
              </w:rPr>
              <w:t>-</w:t>
            </w:r>
          </w:p>
        </w:tc>
      </w:tr>
      <w:tr w:rsidR="009823BF" w:rsidRPr="003973E9" w14:paraId="133E5E53" w14:textId="77777777" w:rsidTr="00552FAE">
        <w:trPr>
          <w:trHeight w:val="1308"/>
        </w:trPr>
        <w:tc>
          <w:tcPr>
            <w:tcW w:w="2235" w:type="dxa"/>
            <w:shd w:val="clear" w:color="auto" w:fill="FFFFFF" w:themeFill="background1"/>
          </w:tcPr>
          <w:p w14:paraId="609E5F03" w14:textId="77777777" w:rsidR="009823BF" w:rsidRPr="003973E9" w:rsidRDefault="009823BF" w:rsidP="00552FAE">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Наименование модуля</w:t>
            </w:r>
          </w:p>
        </w:tc>
        <w:tc>
          <w:tcPr>
            <w:tcW w:w="7258" w:type="dxa"/>
            <w:shd w:val="clear" w:color="auto" w:fill="FFFFFF" w:themeFill="background1"/>
          </w:tcPr>
          <w:p w14:paraId="36AFD9AC" w14:textId="77777777" w:rsidR="009823BF" w:rsidRPr="003973E9" w:rsidRDefault="009823BF" w:rsidP="00552FAE">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r>
      <w:tr w:rsidR="009823BF" w:rsidRPr="003973E9" w14:paraId="24F32FF9" w14:textId="77777777" w:rsidTr="00552FAE">
        <w:tc>
          <w:tcPr>
            <w:tcW w:w="2235" w:type="dxa"/>
            <w:shd w:val="clear" w:color="auto" w:fill="FFFFFF" w:themeFill="background1"/>
          </w:tcPr>
          <w:p w14:paraId="5AB54A87" w14:textId="77777777" w:rsidR="009823BF" w:rsidRPr="003973E9" w:rsidRDefault="009823BF" w:rsidP="00552FAE">
            <w:pPr>
              <w:suppressAutoHyphens w:val="0"/>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Цель модуля</w:t>
            </w:r>
          </w:p>
        </w:tc>
        <w:tc>
          <w:tcPr>
            <w:tcW w:w="7258" w:type="dxa"/>
            <w:shd w:val="clear" w:color="auto" w:fill="FFFFFF" w:themeFill="background1"/>
          </w:tcPr>
          <w:p w14:paraId="77F8F59B" w14:textId="77777777" w:rsidR="009823BF" w:rsidRPr="003973E9" w:rsidRDefault="009823BF" w:rsidP="00552FAE">
            <w:pPr>
              <w:pStyle w:val="ac"/>
              <w:shd w:val="clear" w:color="auto" w:fill="auto"/>
              <w:tabs>
                <w:tab w:val="left" w:pos="1260"/>
              </w:tabs>
              <w:spacing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После изучения данного модуля обучающийся будет уметь применять базовые знания экономики и знаний трудового законодательства и нормативно-правовых норм для защиты своих прав в профессиональной деятельности</w:t>
            </w:r>
          </w:p>
        </w:tc>
      </w:tr>
      <w:tr w:rsidR="009823BF" w:rsidRPr="003973E9" w14:paraId="38C2E7D3" w14:textId="77777777" w:rsidTr="00552FAE">
        <w:tc>
          <w:tcPr>
            <w:tcW w:w="2235" w:type="dxa"/>
            <w:shd w:val="clear" w:color="auto" w:fill="FFFFFF" w:themeFill="background1"/>
          </w:tcPr>
          <w:p w14:paraId="20843641" w14:textId="77777777" w:rsidR="009823BF" w:rsidRPr="003973E9" w:rsidRDefault="009823BF" w:rsidP="00552FAE">
            <w:pPr>
              <w:suppressAutoHyphens w:val="0"/>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Уровень профессиональной квалификации</w:t>
            </w:r>
          </w:p>
        </w:tc>
        <w:tc>
          <w:tcPr>
            <w:tcW w:w="7258" w:type="dxa"/>
            <w:shd w:val="clear" w:color="auto" w:fill="FFFFFF" w:themeFill="background1"/>
          </w:tcPr>
          <w:p w14:paraId="0B222A71" w14:textId="77777777" w:rsidR="009823BF" w:rsidRPr="003973E9" w:rsidRDefault="009823BF" w:rsidP="00552FAE">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4</w:t>
            </w:r>
          </w:p>
        </w:tc>
      </w:tr>
      <w:tr w:rsidR="009823BF" w:rsidRPr="003973E9" w14:paraId="15F229F2" w14:textId="77777777" w:rsidTr="00552FAE">
        <w:tc>
          <w:tcPr>
            <w:tcW w:w="2235" w:type="dxa"/>
            <w:shd w:val="clear" w:color="auto" w:fill="FFFFFF" w:themeFill="background1"/>
          </w:tcPr>
          <w:p w14:paraId="28445B07" w14:textId="77777777" w:rsidR="009823BF" w:rsidRPr="003973E9" w:rsidRDefault="009823BF" w:rsidP="00552FAE">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lang w:val="kk-KZ"/>
              </w:rPr>
              <w:t xml:space="preserve">Результаты обучения </w:t>
            </w:r>
            <w:r w:rsidRPr="003973E9">
              <w:rPr>
                <w:rFonts w:ascii="Times New Roman" w:hAnsi="Times New Roman"/>
                <w:b/>
                <w:color w:val="000000" w:themeColor="text1"/>
                <w:sz w:val="28"/>
                <w:szCs w:val="28"/>
              </w:rPr>
              <w:t>по модулю</w:t>
            </w:r>
            <w:r w:rsidRPr="003973E9">
              <w:rPr>
                <w:rFonts w:ascii="Times New Roman" w:hAnsi="Times New Roman"/>
                <w:b/>
                <w:color w:val="000000" w:themeColor="text1"/>
                <w:sz w:val="28"/>
                <w:szCs w:val="28"/>
                <w:lang w:val="kk-KZ"/>
              </w:rPr>
              <w:t xml:space="preserve"> </w:t>
            </w:r>
          </w:p>
        </w:tc>
        <w:tc>
          <w:tcPr>
            <w:tcW w:w="7258" w:type="dxa"/>
            <w:shd w:val="clear" w:color="auto" w:fill="FFFFFF" w:themeFill="background1"/>
          </w:tcPr>
          <w:p w14:paraId="6164D90F" w14:textId="77777777" w:rsidR="009823BF" w:rsidRPr="007B3953" w:rsidRDefault="009823BF" w:rsidP="00552FAE">
            <w:pPr>
              <w:suppressAutoHyphens w:val="0"/>
              <w:spacing w:after="0" w:line="240" w:lineRule="auto"/>
              <w:jc w:val="both"/>
              <w:rPr>
                <w:rFonts w:ascii="Times New Roman" w:hAnsi="Times New Roman"/>
                <w:color w:val="000000" w:themeColor="text1"/>
                <w:sz w:val="28"/>
                <w:szCs w:val="28"/>
              </w:rPr>
            </w:pPr>
            <w:r w:rsidRPr="007B3953">
              <w:rPr>
                <w:rFonts w:ascii="Times New Roman" w:hAnsi="Times New Roman"/>
                <w:color w:val="000000" w:themeColor="text1"/>
                <w:sz w:val="28"/>
                <w:szCs w:val="28"/>
              </w:rPr>
              <w:t>РО 1. Владеть основными вопросами в области экономической теории</w:t>
            </w:r>
          </w:p>
          <w:p w14:paraId="74E7F328" w14:textId="77777777" w:rsidR="009823BF" w:rsidRPr="007B3953" w:rsidRDefault="009823BF" w:rsidP="00552FAE">
            <w:pPr>
              <w:suppressAutoHyphens w:val="0"/>
              <w:spacing w:after="0" w:line="240" w:lineRule="auto"/>
              <w:jc w:val="both"/>
              <w:rPr>
                <w:rFonts w:ascii="Times New Roman" w:hAnsi="Times New Roman"/>
                <w:color w:val="000000" w:themeColor="text1"/>
                <w:sz w:val="28"/>
                <w:szCs w:val="28"/>
              </w:rPr>
            </w:pPr>
            <w:r w:rsidRPr="007B3953">
              <w:rPr>
                <w:rFonts w:ascii="Times New Roman" w:hAnsi="Times New Roman"/>
                <w:color w:val="000000" w:themeColor="text1"/>
                <w:sz w:val="28"/>
                <w:szCs w:val="28"/>
              </w:rPr>
              <w:t>РО 2. Владеть основными понятиями о праве и государственно-правовых явлениях</w:t>
            </w:r>
          </w:p>
          <w:p w14:paraId="01683627" w14:textId="77777777" w:rsidR="009823BF" w:rsidRPr="003973E9" w:rsidRDefault="009823BF" w:rsidP="00552FAE">
            <w:pPr>
              <w:suppressAutoHyphens w:val="0"/>
              <w:spacing w:after="0" w:line="240" w:lineRule="auto"/>
              <w:jc w:val="both"/>
              <w:rPr>
                <w:rFonts w:ascii="Times New Roman" w:hAnsi="Times New Roman"/>
                <w:color w:val="000000" w:themeColor="text1"/>
                <w:sz w:val="28"/>
                <w:szCs w:val="28"/>
              </w:rPr>
            </w:pPr>
            <w:r w:rsidRPr="007B3953">
              <w:rPr>
                <w:rFonts w:ascii="Times New Roman" w:hAnsi="Times New Roman"/>
                <w:color w:val="000000" w:themeColor="text1"/>
                <w:sz w:val="28"/>
                <w:szCs w:val="28"/>
              </w:rPr>
              <w:t>РО 3. Разрабатывать бизнес-план предприятия и анализировать конкретные ситуации повседневной деловой жизни</w:t>
            </w:r>
          </w:p>
        </w:tc>
      </w:tr>
      <w:tr w:rsidR="009823BF" w:rsidRPr="003973E9" w14:paraId="02EB50FC" w14:textId="77777777" w:rsidTr="00552FAE">
        <w:tc>
          <w:tcPr>
            <w:tcW w:w="2235" w:type="dxa"/>
            <w:shd w:val="clear" w:color="auto" w:fill="FFFFFF" w:themeFill="background1"/>
          </w:tcPr>
          <w:p w14:paraId="063FF01A" w14:textId="77777777" w:rsidR="009823BF" w:rsidRPr="003973E9" w:rsidRDefault="009823BF" w:rsidP="00552FAE">
            <w:pPr>
              <w:suppressAutoHyphens w:val="0"/>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Резюме содержания (разделы, темы)</w:t>
            </w:r>
          </w:p>
        </w:tc>
        <w:tc>
          <w:tcPr>
            <w:tcW w:w="7258" w:type="dxa"/>
            <w:shd w:val="clear" w:color="auto" w:fill="FFFFFF" w:themeFill="background1"/>
          </w:tcPr>
          <w:p w14:paraId="5DEAC37D" w14:textId="77777777" w:rsidR="009823BF" w:rsidRPr="003973E9" w:rsidRDefault="009823BF" w:rsidP="006B4007">
            <w:pPr>
              <w:pStyle w:val="affffff0"/>
              <w:numPr>
                <w:ilvl w:val="0"/>
                <w:numId w:val="36"/>
              </w:numPr>
              <w:tabs>
                <w:tab w:val="left" w:pos="372"/>
              </w:tabs>
              <w:spacing w:after="0" w:line="240" w:lineRule="auto"/>
              <w:ind w:left="5" w:firstLine="0"/>
              <w:jc w:val="both"/>
              <w:rPr>
                <w:rFonts w:ascii="Times New Roman" w:hAnsi="Times New Roman"/>
                <w:sz w:val="28"/>
                <w:szCs w:val="28"/>
              </w:rPr>
            </w:pPr>
            <w:r w:rsidRPr="003973E9">
              <w:rPr>
                <w:rFonts w:ascii="Times New Roman" w:hAnsi="Times New Roman"/>
                <w:sz w:val="28"/>
                <w:szCs w:val="28"/>
              </w:rPr>
              <w:t>Владение экономическими терминами, понимание закономерности и принципов рыночной экономики.</w:t>
            </w:r>
          </w:p>
          <w:p w14:paraId="125A70C9" w14:textId="77777777" w:rsidR="009823BF" w:rsidRPr="003973E9" w:rsidRDefault="009823BF" w:rsidP="006B4007">
            <w:pPr>
              <w:pStyle w:val="affffff0"/>
              <w:numPr>
                <w:ilvl w:val="0"/>
                <w:numId w:val="36"/>
              </w:numPr>
              <w:tabs>
                <w:tab w:val="left" w:pos="372"/>
              </w:tabs>
              <w:spacing w:after="0" w:line="240" w:lineRule="auto"/>
              <w:ind w:left="5" w:firstLine="0"/>
              <w:jc w:val="both"/>
              <w:rPr>
                <w:rFonts w:ascii="Times New Roman" w:hAnsi="Times New Roman"/>
                <w:sz w:val="28"/>
                <w:szCs w:val="28"/>
              </w:rPr>
            </w:pPr>
            <w:r w:rsidRPr="003973E9">
              <w:rPr>
                <w:rFonts w:ascii="Times New Roman" w:hAnsi="Times New Roman"/>
                <w:sz w:val="28"/>
                <w:szCs w:val="28"/>
              </w:rPr>
              <w:t>Владение основами экономики производства и потребления</w:t>
            </w:r>
          </w:p>
          <w:p w14:paraId="32A58D10" w14:textId="77777777" w:rsidR="009823BF" w:rsidRPr="003973E9" w:rsidRDefault="009823BF" w:rsidP="006B4007">
            <w:pPr>
              <w:pStyle w:val="affffff0"/>
              <w:numPr>
                <w:ilvl w:val="0"/>
                <w:numId w:val="36"/>
              </w:numPr>
              <w:tabs>
                <w:tab w:val="left" w:pos="372"/>
              </w:tabs>
              <w:spacing w:after="0" w:line="240" w:lineRule="auto"/>
              <w:ind w:left="5" w:firstLine="0"/>
              <w:jc w:val="both"/>
              <w:rPr>
                <w:rFonts w:ascii="Times New Roman" w:hAnsi="Times New Roman"/>
                <w:sz w:val="28"/>
                <w:szCs w:val="28"/>
              </w:rPr>
            </w:pPr>
            <w:r w:rsidRPr="003973E9">
              <w:rPr>
                <w:rFonts w:ascii="Times New Roman" w:hAnsi="Times New Roman"/>
                <w:sz w:val="28"/>
                <w:szCs w:val="28"/>
              </w:rPr>
              <w:t>Понимание источников инфляции и ее последствия</w:t>
            </w:r>
          </w:p>
          <w:p w14:paraId="14216194" w14:textId="77777777" w:rsidR="009823BF" w:rsidRPr="003973E9" w:rsidRDefault="009823BF" w:rsidP="006B4007">
            <w:pPr>
              <w:pStyle w:val="affffff0"/>
              <w:numPr>
                <w:ilvl w:val="0"/>
                <w:numId w:val="36"/>
              </w:numPr>
              <w:tabs>
                <w:tab w:val="left" w:pos="372"/>
              </w:tabs>
              <w:spacing w:after="0" w:line="240" w:lineRule="auto"/>
              <w:ind w:left="5" w:firstLine="0"/>
              <w:jc w:val="both"/>
              <w:rPr>
                <w:rFonts w:ascii="Times New Roman" w:hAnsi="Times New Roman"/>
                <w:sz w:val="28"/>
                <w:szCs w:val="28"/>
              </w:rPr>
            </w:pPr>
            <w:r w:rsidRPr="003973E9">
              <w:rPr>
                <w:rFonts w:ascii="Times New Roman" w:hAnsi="Times New Roman"/>
                <w:sz w:val="28"/>
                <w:szCs w:val="28"/>
              </w:rPr>
              <w:t>Понимание правового статуса в формировании личности гражданина в соответствии с положениями Конституции Республики Казахстан.</w:t>
            </w:r>
          </w:p>
          <w:p w14:paraId="5FA9182C" w14:textId="77777777" w:rsidR="009823BF" w:rsidRPr="003973E9" w:rsidRDefault="009823BF" w:rsidP="006B4007">
            <w:pPr>
              <w:pStyle w:val="affffff0"/>
              <w:numPr>
                <w:ilvl w:val="0"/>
                <w:numId w:val="36"/>
              </w:numPr>
              <w:tabs>
                <w:tab w:val="left" w:pos="372"/>
              </w:tabs>
              <w:spacing w:after="0" w:line="240" w:lineRule="auto"/>
              <w:ind w:left="5" w:firstLine="0"/>
              <w:jc w:val="both"/>
              <w:rPr>
                <w:rFonts w:ascii="Times New Roman" w:hAnsi="Times New Roman"/>
                <w:sz w:val="28"/>
                <w:szCs w:val="28"/>
              </w:rPr>
            </w:pPr>
            <w:r w:rsidRPr="003973E9">
              <w:rPr>
                <w:rFonts w:ascii="Times New Roman" w:hAnsi="Times New Roman"/>
                <w:sz w:val="28"/>
                <w:szCs w:val="28"/>
              </w:rPr>
              <w:t>Понимание сущности и основных признаков права</w:t>
            </w:r>
          </w:p>
          <w:p w14:paraId="75112CAB" w14:textId="77777777" w:rsidR="009823BF" w:rsidRPr="003973E9" w:rsidRDefault="009823BF" w:rsidP="006B4007">
            <w:pPr>
              <w:pStyle w:val="affffff0"/>
              <w:numPr>
                <w:ilvl w:val="0"/>
                <w:numId w:val="36"/>
              </w:numPr>
              <w:tabs>
                <w:tab w:val="left" w:pos="372"/>
              </w:tabs>
              <w:spacing w:after="0" w:line="240" w:lineRule="auto"/>
              <w:ind w:left="5" w:firstLine="0"/>
              <w:jc w:val="both"/>
              <w:rPr>
                <w:rFonts w:ascii="Times New Roman" w:hAnsi="Times New Roman"/>
                <w:sz w:val="28"/>
                <w:szCs w:val="28"/>
              </w:rPr>
            </w:pPr>
            <w:r w:rsidRPr="003973E9">
              <w:rPr>
                <w:rFonts w:ascii="Times New Roman" w:hAnsi="Times New Roman"/>
                <w:sz w:val="28"/>
                <w:szCs w:val="28"/>
              </w:rPr>
              <w:t>Владение понятиями и соблюдение принципов законности и правопорядка</w:t>
            </w:r>
          </w:p>
          <w:p w14:paraId="2EEB9069" w14:textId="77777777" w:rsidR="009823BF" w:rsidRPr="003973E9" w:rsidRDefault="009823BF" w:rsidP="006B4007">
            <w:pPr>
              <w:pStyle w:val="affffff0"/>
              <w:numPr>
                <w:ilvl w:val="0"/>
                <w:numId w:val="36"/>
              </w:numPr>
              <w:tabs>
                <w:tab w:val="left" w:pos="372"/>
              </w:tabs>
              <w:spacing w:after="0" w:line="240" w:lineRule="auto"/>
              <w:ind w:left="5" w:firstLine="0"/>
              <w:jc w:val="both"/>
              <w:rPr>
                <w:rFonts w:ascii="Times New Roman" w:hAnsi="Times New Roman"/>
                <w:sz w:val="28"/>
                <w:szCs w:val="28"/>
              </w:rPr>
            </w:pPr>
            <w:r w:rsidRPr="003973E9">
              <w:rPr>
                <w:rFonts w:ascii="Times New Roman" w:hAnsi="Times New Roman"/>
                <w:sz w:val="28"/>
                <w:szCs w:val="28"/>
              </w:rPr>
              <w:t>Использование знаний об основах предпринимательства  из законодательных актов РК для организации собственного бизнеса</w:t>
            </w:r>
          </w:p>
          <w:p w14:paraId="1E0FE264" w14:textId="77777777" w:rsidR="009823BF" w:rsidRPr="003973E9" w:rsidRDefault="009823BF" w:rsidP="006B4007">
            <w:pPr>
              <w:pStyle w:val="affffff0"/>
              <w:numPr>
                <w:ilvl w:val="0"/>
                <w:numId w:val="36"/>
              </w:numPr>
              <w:tabs>
                <w:tab w:val="left" w:pos="372"/>
              </w:tabs>
              <w:spacing w:after="0" w:line="240" w:lineRule="auto"/>
              <w:ind w:left="5" w:firstLine="0"/>
              <w:jc w:val="both"/>
              <w:rPr>
                <w:rFonts w:ascii="Times New Roman" w:hAnsi="Times New Roman"/>
                <w:sz w:val="28"/>
                <w:szCs w:val="28"/>
              </w:rPr>
            </w:pPr>
            <w:r w:rsidRPr="003973E9">
              <w:rPr>
                <w:rFonts w:ascii="Times New Roman" w:hAnsi="Times New Roman"/>
                <w:sz w:val="28"/>
                <w:szCs w:val="28"/>
              </w:rPr>
              <w:t xml:space="preserve">Формирование собственного бизнес-плана с указанием основных этапов </w:t>
            </w:r>
          </w:p>
          <w:p w14:paraId="626CCC6D" w14:textId="77777777" w:rsidR="009823BF" w:rsidRPr="003973E9" w:rsidRDefault="009823BF" w:rsidP="006B4007">
            <w:pPr>
              <w:pStyle w:val="affffff0"/>
              <w:numPr>
                <w:ilvl w:val="0"/>
                <w:numId w:val="36"/>
              </w:numPr>
              <w:tabs>
                <w:tab w:val="left" w:pos="372"/>
              </w:tabs>
              <w:spacing w:after="0" w:line="240" w:lineRule="auto"/>
              <w:ind w:left="5" w:firstLine="0"/>
              <w:jc w:val="both"/>
              <w:rPr>
                <w:rFonts w:ascii="Times New Roman" w:hAnsi="Times New Roman"/>
                <w:color w:val="000000" w:themeColor="text1"/>
                <w:sz w:val="28"/>
                <w:szCs w:val="28"/>
              </w:rPr>
            </w:pPr>
            <w:r w:rsidRPr="003973E9">
              <w:rPr>
                <w:rFonts w:ascii="Times New Roman" w:hAnsi="Times New Roman"/>
                <w:sz w:val="28"/>
                <w:szCs w:val="28"/>
              </w:rPr>
              <w:t>Принципы достижения эффективных результатов в предпринимательской деятельности</w:t>
            </w:r>
          </w:p>
        </w:tc>
      </w:tr>
      <w:tr w:rsidR="009823BF" w:rsidRPr="003973E9" w14:paraId="41B7AEBD" w14:textId="77777777" w:rsidTr="00552FAE">
        <w:tc>
          <w:tcPr>
            <w:tcW w:w="2235" w:type="dxa"/>
            <w:shd w:val="clear" w:color="auto" w:fill="FFFFFF" w:themeFill="background1"/>
          </w:tcPr>
          <w:p w14:paraId="188E8FCB" w14:textId="77777777" w:rsidR="009823BF" w:rsidRPr="003973E9" w:rsidRDefault="009823BF" w:rsidP="00552FAE">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Пререквизиты</w:t>
            </w:r>
          </w:p>
        </w:tc>
        <w:tc>
          <w:tcPr>
            <w:tcW w:w="7258" w:type="dxa"/>
            <w:shd w:val="clear" w:color="auto" w:fill="FFFFFF" w:themeFill="background1"/>
          </w:tcPr>
          <w:p w14:paraId="302F13B9" w14:textId="77777777" w:rsidR="009823BF" w:rsidRPr="003973E9" w:rsidRDefault="009823BF" w:rsidP="00552FAE">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Человек и общество</w:t>
            </w:r>
          </w:p>
          <w:p w14:paraId="19147ACC" w14:textId="77777777" w:rsidR="009823BF" w:rsidRPr="003973E9" w:rsidRDefault="009823BF" w:rsidP="00552FAE">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lastRenderedPageBreak/>
              <w:t>Основы государства и права</w:t>
            </w:r>
          </w:p>
        </w:tc>
      </w:tr>
      <w:tr w:rsidR="009823BF" w:rsidRPr="003973E9" w14:paraId="090834F8" w14:textId="77777777" w:rsidTr="00552FAE">
        <w:trPr>
          <w:trHeight w:val="903"/>
        </w:trPr>
        <w:tc>
          <w:tcPr>
            <w:tcW w:w="2235" w:type="dxa"/>
            <w:shd w:val="clear" w:color="auto" w:fill="FFFFFF" w:themeFill="background1"/>
          </w:tcPr>
          <w:p w14:paraId="3EB75F34" w14:textId="77777777" w:rsidR="009823BF" w:rsidRPr="003973E9" w:rsidRDefault="009823BF" w:rsidP="00552FAE">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lastRenderedPageBreak/>
              <w:t xml:space="preserve">Дисциплины, формирующие модуль </w:t>
            </w:r>
          </w:p>
        </w:tc>
        <w:tc>
          <w:tcPr>
            <w:tcW w:w="7258" w:type="dxa"/>
            <w:shd w:val="clear" w:color="auto" w:fill="FFFFFF" w:themeFill="background1"/>
          </w:tcPr>
          <w:p w14:paraId="1BCC1FDD" w14:textId="77777777" w:rsidR="009823BF" w:rsidRPr="003973E9" w:rsidRDefault="009823BF" w:rsidP="00552FAE">
            <w:pPr>
              <w:suppressAutoHyphens w:val="0"/>
              <w:kinsoku w:val="0"/>
              <w:overflowPunct w:val="0"/>
              <w:autoSpaceDE w:val="0"/>
              <w:autoSpaceDN w:val="0"/>
              <w:spacing w:after="0" w:line="240" w:lineRule="auto"/>
              <w:jc w:val="both"/>
              <w:rPr>
                <w:rFonts w:ascii="Times New Roman" w:eastAsia="Times New Roman" w:hAnsi="Times New Roman"/>
                <w:spacing w:val="-1"/>
                <w:kern w:val="0"/>
                <w:sz w:val="28"/>
                <w:szCs w:val="28"/>
                <w:lang w:eastAsia="ru-RU" w:bidi="ru-RU"/>
              </w:rPr>
            </w:pPr>
            <w:r w:rsidRPr="003973E9">
              <w:rPr>
                <w:rFonts w:ascii="Times New Roman" w:eastAsia="Times New Roman" w:hAnsi="Times New Roman"/>
                <w:spacing w:val="-1"/>
                <w:kern w:val="0"/>
                <w:sz w:val="28"/>
                <w:szCs w:val="28"/>
                <w:lang w:eastAsia="ru-RU" w:bidi="ru-RU"/>
              </w:rPr>
              <w:t>Основы</w:t>
            </w:r>
            <w:r w:rsidRPr="003973E9">
              <w:rPr>
                <w:rFonts w:ascii="Times New Roman" w:eastAsia="Times New Roman" w:hAnsi="Times New Roman"/>
                <w:spacing w:val="-1"/>
                <w:kern w:val="0"/>
                <w:sz w:val="28"/>
                <w:szCs w:val="28"/>
                <w:lang w:val="kk-KZ" w:eastAsia="ru-RU" w:bidi="ru-RU"/>
              </w:rPr>
              <w:t xml:space="preserve"> </w:t>
            </w:r>
            <w:r w:rsidRPr="003973E9">
              <w:rPr>
                <w:rFonts w:ascii="Times New Roman" w:eastAsia="Times New Roman" w:hAnsi="Times New Roman"/>
                <w:spacing w:val="-1"/>
                <w:kern w:val="0"/>
                <w:sz w:val="28"/>
                <w:szCs w:val="28"/>
                <w:lang w:eastAsia="ru-RU" w:bidi="ru-RU"/>
              </w:rPr>
              <w:t>экономики</w:t>
            </w:r>
          </w:p>
          <w:p w14:paraId="00EF3030" w14:textId="77777777" w:rsidR="009823BF" w:rsidRPr="003973E9" w:rsidRDefault="009823BF" w:rsidP="00552FAE">
            <w:pPr>
              <w:suppressAutoHyphens w:val="0"/>
              <w:kinsoku w:val="0"/>
              <w:overflowPunct w:val="0"/>
              <w:autoSpaceDE w:val="0"/>
              <w:autoSpaceDN w:val="0"/>
              <w:spacing w:after="0" w:line="240" w:lineRule="auto"/>
              <w:jc w:val="both"/>
              <w:rPr>
                <w:rFonts w:ascii="Times New Roman" w:eastAsia="Times New Roman" w:hAnsi="Times New Roman"/>
                <w:spacing w:val="-1"/>
                <w:kern w:val="0"/>
                <w:sz w:val="28"/>
                <w:szCs w:val="28"/>
                <w:lang w:eastAsia="ru-RU" w:bidi="ru-RU"/>
              </w:rPr>
            </w:pPr>
            <w:r w:rsidRPr="003973E9">
              <w:rPr>
                <w:rFonts w:ascii="Times New Roman" w:hAnsi="Times New Roman"/>
                <w:spacing w:val="-1"/>
                <w:kern w:val="0"/>
                <w:sz w:val="28"/>
                <w:szCs w:val="28"/>
                <w:lang w:eastAsia="ru-RU" w:bidi="ru-RU"/>
              </w:rPr>
              <w:t>Основы права</w:t>
            </w:r>
          </w:p>
          <w:p w14:paraId="73185F2D" w14:textId="77777777" w:rsidR="009823BF" w:rsidRPr="003973E9" w:rsidRDefault="009823BF" w:rsidP="00552FAE">
            <w:pPr>
              <w:pStyle w:val="affffff0"/>
              <w:tabs>
                <w:tab w:val="left" w:pos="191"/>
              </w:tabs>
              <w:spacing w:after="0" w:line="240" w:lineRule="auto"/>
              <w:ind w:left="0"/>
              <w:jc w:val="both"/>
              <w:rPr>
                <w:rFonts w:ascii="Times New Roman" w:hAnsi="Times New Roman"/>
                <w:color w:val="000000" w:themeColor="text1"/>
                <w:sz w:val="28"/>
                <w:szCs w:val="28"/>
              </w:rPr>
            </w:pPr>
            <w:r w:rsidRPr="003973E9">
              <w:rPr>
                <w:rFonts w:ascii="Times New Roman" w:hAnsi="Times New Roman"/>
                <w:spacing w:val="-1"/>
                <w:kern w:val="0"/>
                <w:sz w:val="28"/>
                <w:szCs w:val="28"/>
                <w:lang w:eastAsia="ru-RU" w:bidi="ru-RU"/>
              </w:rPr>
              <w:t>Основы предпринимательства</w:t>
            </w:r>
          </w:p>
        </w:tc>
      </w:tr>
      <w:tr w:rsidR="009823BF" w:rsidRPr="003973E9" w14:paraId="34512658" w14:textId="77777777" w:rsidTr="00552FAE">
        <w:tc>
          <w:tcPr>
            <w:tcW w:w="2235" w:type="dxa"/>
            <w:shd w:val="clear" w:color="auto" w:fill="FFFFFF" w:themeFill="background1"/>
          </w:tcPr>
          <w:p w14:paraId="1AE4B13D" w14:textId="77777777" w:rsidR="009823BF" w:rsidRPr="003973E9" w:rsidRDefault="009823BF" w:rsidP="00552FAE">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Тип модуля (обязательный, по</w:t>
            </w:r>
            <w:r w:rsidRPr="003973E9">
              <w:rPr>
                <w:rFonts w:ascii="Times New Roman" w:hAnsi="Times New Roman"/>
                <w:b/>
                <w:color w:val="000000" w:themeColor="text1"/>
                <w:sz w:val="28"/>
                <w:szCs w:val="28"/>
                <w:lang w:val="kk-KZ"/>
              </w:rPr>
              <w:t xml:space="preserve"> </w:t>
            </w:r>
            <w:r w:rsidRPr="003973E9">
              <w:rPr>
                <w:rFonts w:ascii="Times New Roman" w:hAnsi="Times New Roman"/>
                <w:b/>
                <w:color w:val="000000" w:themeColor="text1"/>
                <w:sz w:val="28"/>
                <w:szCs w:val="28"/>
              </w:rPr>
              <w:t>выбору)</w:t>
            </w:r>
          </w:p>
        </w:tc>
        <w:tc>
          <w:tcPr>
            <w:tcW w:w="7258" w:type="dxa"/>
            <w:shd w:val="clear" w:color="auto" w:fill="FFFFFF" w:themeFill="background1"/>
          </w:tcPr>
          <w:p w14:paraId="52702BE7" w14:textId="77777777" w:rsidR="009823BF" w:rsidRPr="003973E9" w:rsidRDefault="009823BF" w:rsidP="00552FAE">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Обязательный</w:t>
            </w:r>
          </w:p>
        </w:tc>
      </w:tr>
      <w:tr w:rsidR="009823BF" w:rsidRPr="003973E9" w14:paraId="3D716791" w14:textId="77777777" w:rsidTr="00552FAE">
        <w:tc>
          <w:tcPr>
            <w:tcW w:w="2235" w:type="dxa"/>
            <w:shd w:val="clear" w:color="auto" w:fill="FFFFFF" w:themeFill="background1"/>
          </w:tcPr>
          <w:p w14:paraId="2838C740" w14:textId="77777777" w:rsidR="009823BF" w:rsidRPr="003973E9" w:rsidRDefault="009823BF" w:rsidP="00552FAE">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Трудоемкость (кредиты РК/ академические часы)</w:t>
            </w:r>
          </w:p>
        </w:tc>
        <w:tc>
          <w:tcPr>
            <w:tcW w:w="7258" w:type="dxa"/>
            <w:shd w:val="clear" w:color="auto" w:fill="FFFFFF" w:themeFill="background1"/>
          </w:tcPr>
          <w:p w14:paraId="2540AE74" w14:textId="77777777" w:rsidR="009823BF" w:rsidRPr="003973E9" w:rsidRDefault="009823BF" w:rsidP="00552FAE">
            <w:pPr>
              <w:suppressAutoHyphens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4/12</w:t>
            </w:r>
            <w:r w:rsidRPr="003973E9">
              <w:rPr>
                <w:rFonts w:ascii="Times New Roman" w:hAnsi="Times New Roman"/>
                <w:color w:val="000000" w:themeColor="text1"/>
                <w:sz w:val="28"/>
                <w:szCs w:val="28"/>
              </w:rPr>
              <w:t>0 часов</w:t>
            </w:r>
          </w:p>
        </w:tc>
      </w:tr>
      <w:tr w:rsidR="009823BF" w:rsidRPr="003973E9" w14:paraId="15E20152" w14:textId="77777777" w:rsidTr="00552FAE">
        <w:tc>
          <w:tcPr>
            <w:tcW w:w="2235" w:type="dxa"/>
            <w:shd w:val="clear" w:color="auto" w:fill="FFFFFF" w:themeFill="background1"/>
          </w:tcPr>
          <w:p w14:paraId="429EEDD5" w14:textId="77777777" w:rsidR="009823BF" w:rsidRPr="003973E9" w:rsidRDefault="009823BF" w:rsidP="00552FAE">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Продолжительность модуля</w:t>
            </w:r>
          </w:p>
        </w:tc>
        <w:tc>
          <w:tcPr>
            <w:tcW w:w="7258" w:type="dxa"/>
            <w:shd w:val="clear" w:color="auto" w:fill="FFFFFF" w:themeFill="background1"/>
          </w:tcPr>
          <w:p w14:paraId="6616DB25" w14:textId="77777777" w:rsidR="009823BF" w:rsidRPr="003973E9" w:rsidRDefault="009823BF" w:rsidP="00552FAE">
            <w:pPr>
              <w:suppressAutoHyphens w:val="0"/>
              <w:spacing w:after="0" w:line="240" w:lineRule="auto"/>
              <w:jc w:val="both"/>
              <w:rPr>
                <w:rFonts w:ascii="Times New Roman" w:hAnsi="Times New Roman"/>
                <w:color w:val="000000" w:themeColor="text1"/>
                <w:sz w:val="28"/>
                <w:szCs w:val="28"/>
                <w:lang w:val="kk-KZ"/>
              </w:rPr>
            </w:pPr>
            <w:r w:rsidRPr="003973E9">
              <w:rPr>
                <w:rFonts w:ascii="Times New Roman" w:hAnsi="Times New Roman"/>
                <w:color w:val="000000" w:themeColor="text1"/>
                <w:sz w:val="28"/>
                <w:szCs w:val="28"/>
                <w:lang w:val="kk-KZ"/>
              </w:rPr>
              <w:t>1</w:t>
            </w:r>
            <w:r w:rsidRPr="003973E9">
              <w:rPr>
                <w:rFonts w:ascii="Times New Roman" w:hAnsi="Times New Roman"/>
                <w:color w:val="000000" w:themeColor="text1"/>
                <w:sz w:val="28"/>
                <w:szCs w:val="28"/>
              </w:rPr>
              <w:t xml:space="preserve"> семестр</w:t>
            </w:r>
          </w:p>
        </w:tc>
      </w:tr>
      <w:tr w:rsidR="009823BF" w:rsidRPr="003973E9" w14:paraId="3FA5C44A" w14:textId="77777777" w:rsidTr="00552FAE">
        <w:tc>
          <w:tcPr>
            <w:tcW w:w="2235" w:type="dxa"/>
            <w:shd w:val="clear" w:color="auto" w:fill="FFFFFF" w:themeFill="background1"/>
          </w:tcPr>
          <w:p w14:paraId="1A596954" w14:textId="77777777" w:rsidR="009823BF" w:rsidRPr="003973E9" w:rsidRDefault="009823BF" w:rsidP="00552FAE">
            <w:pPr>
              <w:suppressAutoHyphens w:val="0"/>
              <w:spacing w:after="0" w:line="240" w:lineRule="auto"/>
              <w:jc w:val="both"/>
              <w:rPr>
                <w:rFonts w:ascii="Times New Roman" w:hAnsi="Times New Roman"/>
                <w:b/>
                <w:color w:val="000000" w:themeColor="text1"/>
                <w:sz w:val="28"/>
                <w:szCs w:val="28"/>
                <w:lang w:val="kk-KZ"/>
              </w:rPr>
            </w:pPr>
            <w:r w:rsidRPr="003973E9">
              <w:rPr>
                <w:rFonts w:ascii="Times New Roman" w:hAnsi="Times New Roman"/>
                <w:b/>
                <w:color w:val="000000" w:themeColor="text1"/>
                <w:sz w:val="28"/>
                <w:szCs w:val="28"/>
                <w:lang w:val="kk-KZ"/>
              </w:rPr>
              <w:t xml:space="preserve">Форма обучения </w:t>
            </w:r>
          </w:p>
        </w:tc>
        <w:tc>
          <w:tcPr>
            <w:tcW w:w="7258" w:type="dxa"/>
            <w:shd w:val="clear" w:color="auto" w:fill="FFFFFF" w:themeFill="background1"/>
          </w:tcPr>
          <w:p w14:paraId="732A7A61" w14:textId="77777777" w:rsidR="009823BF" w:rsidRPr="003973E9" w:rsidRDefault="009823BF" w:rsidP="00552FAE">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lang w:val="kk-KZ"/>
              </w:rPr>
              <w:t xml:space="preserve">Очная </w:t>
            </w:r>
          </w:p>
        </w:tc>
      </w:tr>
      <w:tr w:rsidR="009823BF" w:rsidRPr="003973E9" w14:paraId="336DD1EF" w14:textId="77777777" w:rsidTr="00552FAE">
        <w:tc>
          <w:tcPr>
            <w:tcW w:w="2235" w:type="dxa"/>
            <w:shd w:val="clear" w:color="auto" w:fill="FFFFFF" w:themeFill="background1"/>
          </w:tcPr>
          <w:p w14:paraId="556817D5" w14:textId="77777777" w:rsidR="009823BF" w:rsidRPr="003973E9" w:rsidRDefault="009823BF" w:rsidP="00552FAE">
            <w:pPr>
              <w:suppressAutoHyphens w:val="0"/>
              <w:spacing w:after="0" w:line="240" w:lineRule="auto"/>
              <w:jc w:val="both"/>
              <w:rPr>
                <w:rFonts w:ascii="Times New Roman" w:hAnsi="Times New Roman"/>
                <w:b/>
                <w:sz w:val="28"/>
                <w:szCs w:val="28"/>
                <w:lang w:val="kk-KZ"/>
              </w:rPr>
            </w:pPr>
            <w:r w:rsidRPr="003973E9">
              <w:rPr>
                <w:rFonts w:ascii="Times New Roman" w:eastAsia="Times New Roman" w:hAnsi="Times New Roman"/>
                <w:b/>
                <w:bCs/>
                <w:sz w:val="28"/>
                <w:szCs w:val="28"/>
                <w:lang w:val="kk-KZ"/>
              </w:rPr>
              <w:t>Технологии обучения</w:t>
            </w:r>
          </w:p>
        </w:tc>
        <w:tc>
          <w:tcPr>
            <w:tcW w:w="7258" w:type="dxa"/>
            <w:shd w:val="clear" w:color="auto" w:fill="FFFFFF" w:themeFill="background1"/>
          </w:tcPr>
          <w:p w14:paraId="15673520" w14:textId="77777777" w:rsidR="009823BF" w:rsidRPr="003973E9" w:rsidRDefault="009823BF" w:rsidP="00552FAE">
            <w:pPr>
              <w:suppressAutoHyphens w:val="0"/>
              <w:spacing w:after="0" w:line="240" w:lineRule="auto"/>
              <w:jc w:val="both"/>
              <w:rPr>
                <w:rFonts w:ascii="Times New Roman" w:hAnsi="Times New Roman"/>
                <w:sz w:val="28"/>
                <w:szCs w:val="28"/>
                <w:lang w:val="kk-KZ"/>
              </w:rPr>
            </w:pPr>
            <w:r w:rsidRPr="003973E9">
              <w:rPr>
                <w:rFonts w:ascii="Times New Roman" w:eastAsia="Times New Roman" w:hAnsi="Times New Roman"/>
                <w:bCs/>
                <w:sz w:val="28"/>
                <w:szCs w:val="28"/>
                <w:lang w:val="kk-KZ"/>
              </w:rPr>
              <w:t>модульная</w:t>
            </w:r>
          </w:p>
        </w:tc>
      </w:tr>
      <w:tr w:rsidR="009823BF" w:rsidRPr="003973E9" w14:paraId="6FCBB93C" w14:textId="77777777" w:rsidTr="00552FAE">
        <w:tc>
          <w:tcPr>
            <w:tcW w:w="2235" w:type="dxa"/>
            <w:shd w:val="clear" w:color="auto" w:fill="FFFFFF" w:themeFill="background1"/>
          </w:tcPr>
          <w:p w14:paraId="171B9857" w14:textId="77777777" w:rsidR="009823BF" w:rsidRPr="003973E9" w:rsidRDefault="009823BF" w:rsidP="00552FAE">
            <w:pPr>
              <w:spacing w:after="0" w:line="240" w:lineRule="auto"/>
              <w:jc w:val="both"/>
              <w:rPr>
                <w:rFonts w:ascii="Times New Roman" w:hAnsi="Times New Roman"/>
                <w:b/>
                <w:sz w:val="28"/>
                <w:szCs w:val="28"/>
              </w:rPr>
            </w:pPr>
            <w:r w:rsidRPr="003973E9">
              <w:rPr>
                <w:rFonts w:ascii="Times New Roman" w:hAnsi="Times New Roman"/>
                <w:b/>
                <w:sz w:val="28"/>
                <w:szCs w:val="28"/>
              </w:rPr>
              <w:t>Формы организации учебного процесса</w:t>
            </w:r>
          </w:p>
          <w:p w14:paraId="18B00545" w14:textId="77777777" w:rsidR="009823BF" w:rsidRPr="003973E9" w:rsidRDefault="009823BF" w:rsidP="00552FAE">
            <w:pPr>
              <w:spacing w:after="0" w:line="240" w:lineRule="auto"/>
              <w:jc w:val="both"/>
              <w:rPr>
                <w:rFonts w:ascii="Times New Roman" w:hAnsi="Times New Roman"/>
                <w:b/>
                <w:sz w:val="28"/>
                <w:szCs w:val="28"/>
              </w:rPr>
            </w:pPr>
          </w:p>
          <w:p w14:paraId="33C6DC5E" w14:textId="77777777" w:rsidR="009823BF" w:rsidRPr="003973E9" w:rsidRDefault="009823BF" w:rsidP="00552FAE">
            <w:pPr>
              <w:suppressAutoHyphens w:val="0"/>
              <w:spacing w:after="0" w:line="240" w:lineRule="auto"/>
              <w:jc w:val="both"/>
              <w:rPr>
                <w:rFonts w:ascii="Times New Roman" w:hAnsi="Times New Roman"/>
                <w:b/>
                <w:sz w:val="28"/>
                <w:szCs w:val="28"/>
              </w:rPr>
            </w:pPr>
            <w:r w:rsidRPr="003973E9">
              <w:rPr>
                <w:rFonts w:ascii="Times New Roman" w:hAnsi="Times New Roman"/>
                <w:b/>
                <w:sz w:val="28"/>
                <w:szCs w:val="28"/>
              </w:rPr>
              <w:t>Методы обучения</w:t>
            </w:r>
          </w:p>
        </w:tc>
        <w:tc>
          <w:tcPr>
            <w:tcW w:w="7258" w:type="dxa"/>
            <w:shd w:val="clear" w:color="auto" w:fill="FFFFFF" w:themeFill="background1"/>
          </w:tcPr>
          <w:p w14:paraId="6F00D3BE" w14:textId="77777777" w:rsidR="009823BF" w:rsidRPr="003973E9" w:rsidRDefault="009823BF" w:rsidP="00552FAE">
            <w:pPr>
              <w:spacing w:after="0" w:line="240" w:lineRule="auto"/>
              <w:jc w:val="both"/>
              <w:rPr>
                <w:rFonts w:ascii="Times New Roman" w:eastAsia="Times New Roman" w:hAnsi="Times New Roman"/>
                <w:sz w:val="28"/>
                <w:szCs w:val="28"/>
                <w:lang w:eastAsia="ru-RU"/>
              </w:rPr>
            </w:pPr>
            <w:r w:rsidRPr="003973E9">
              <w:rPr>
                <w:rFonts w:ascii="Times New Roman" w:eastAsia="Times New Roman" w:hAnsi="Times New Roman"/>
                <w:sz w:val="28"/>
                <w:szCs w:val="28"/>
                <w:lang w:eastAsia="ru-RU"/>
              </w:rPr>
              <w:t xml:space="preserve">Лекция, СРСП, практические занятия, лабораторные занятия, практики </w:t>
            </w:r>
          </w:p>
          <w:p w14:paraId="0DC818D0" w14:textId="77777777" w:rsidR="009823BF" w:rsidRPr="003973E9" w:rsidRDefault="009823BF" w:rsidP="00552FAE">
            <w:pPr>
              <w:spacing w:after="0" w:line="240" w:lineRule="auto"/>
              <w:jc w:val="both"/>
              <w:rPr>
                <w:rFonts w:ascii="Times New Roman" w:eastAsia="Times New Roman" w:hAnsi="Times New Roman"/>
                <w:sz w:val="28"/>
                <w:szCs w:val="28"/>
                <w:lang w:eastAsia="ru-RU"/>
              </w:rPr>
            </w:pPr>
          </w:p>
          <w:p w14:paraId="506C8F8B" w14:textId="77777777" w:rsidR="009823BF" w:rsidRPr="003973E9" w:rsidRDefault="009823BF" w:rsidP="00552FAE">
            <w:pPr>
              <w:suppressAutoHyphens w:val="0"/>
              <w:spacing w:after="0" w:line="240" w:lineRule="auto"/>
              <w:jc w:val="both"/>
              <w:rPr>
                <w:rFonts w:ascii="Times New Roman" w:hAnsi="Times New Roman"/>
                <w:sz w:val="28"/>
                <w:szCs w:val="28"/>
              </w:rPr>
            </w:pPr>
            <w:r w:rsidRPr="003973E9">
              <w:rPr>
                <w:rFonts w:ascii="Times New Roman" w:eastAsia="Times New Roman" w:hAnsi="Times New Roman"/>
                <w:bCs/>
                <w:sz w:val="28"/>
                <w:szCs w:val="28"/>
              </w:rPr>
              <w:t>Устный опрос, тестирование, доклад, реферат,  творческое задание</w:t>
            </w:r>
          </w:p>
        </w:tc>
      </w:tr>
      <w:tr w:rsidR="009823BF" w:rsidRPr="003973E9" w14:paraId="392F62E9" w14:textId="77777777" w:rsidTr="00552FAE">
        <w:tc>
          <w:tcPr>
            <w:tcW w:w="2235" w:type="dxa"/>
            <w:shd w:val="clear" w:color="auto" w:fill="FFFFFF" w:themeFill="background1"/>
          </w:tcPr>
          <w:p w14:paraId="758E28A8" w14:textId="77777777" w:rsidR="009823BF" w:rsidRPr="003973E9" w:rsidRDefault="009823BF" w:rsidP="00552FAE">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Формы контроля</w:t>
            </w:r>
          </w:p>
        </w:tc>
        <w:tc>
          <w:tcPr>
            <w:tcW w:w="7258" w:type="dxa"/>
            <w:shd w:val="clear" w:color="auto" w:fill="FFFFFF" w:themeFill="background1"/>
          </w:tcPr>
          <w:p w14:paraId="69BAAA97" w14:textId="77777777" w:rsidR="009823BF" w:rsidRPr="003973E9" w:rsidRDefault="009823BF" w:rsidP="00552FAE">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Устный опрос, деловые игры, тестирование, презентация, доклад, реферат, решение задач, сообщение, интервью, творческое задание, коллоквиум, кейс-задача, зачет.</w:t>
            </w:r>
          </w:p>
        </w:tc>
      </w:tr>
      <w:tr w:rsidR="009823BF" w:rsidRPr="003973E9" w14:paraId="02C594CB" w14:textId="77777777" w:rsidTr="00552FAE">
        <w:trPr>
          <w:trHeight w:val="601"/>
        </w:trPr>
        <w:tc>
          <w:tcPr>
            <w:tcW w:w="2235" w:type="dxa"/>
            <w:shd w:val="clear" w:color="auto" w:fill="FFFFFF" w:themeFill="background1"/>
          </w:tcPr>
          <w:p w14:paraId="69F24861" w14:textId="77777777" w:rsidR="009823BF" w:rsidRPr="003973E9" w:rsidRDefault="009823BF" w:rsidP="00552FAE">
            <w:pPr>
              <w:suppressAutoHyphens w:val="0"/>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 xml:space="preserve">Необходимые ресурсы </w:t>
            </w:r>
          </w:p>
        </w:tc>
        <w:tc>
          <w:tcPr>
            <w:tcW w:w="7258" w:type="dxa"/>
            <w:shd w:val="clear" w:color="auto" w:fill="FFFFFF" w:themeFill="background1"/>
          </w:tcPr>
          <w:p w14:paraId="0ECF92E0" w14:textId="77777777" w:rsidR="009823BF" w:rsidRPr="003973E9" w:rsidRDefault="009823BF" w:rsidP="00552FAE">
            <w:pPr>
              <w:suppressAutoHyphens w:val="0"/>
              <w:spacing w:after="0" w:line="240" w:lineRule="auto"/>
              <w:jc w:val="both"/>
              <w:rPr>
                <w:rFonts w:ascii="Times New Roman" w:hAnsi="Times New Roman"/>
                <w:spacing w:val="-1"/>
                <w:kern w:val="0"/>
                <w:sz w:val="28"/>
                <w:szCs w:val="28"/>
                <w:lang w:eastAsia="ru-RU" w:bidi="ru-RU"/>
              </w:rPr>
            </w:pPr>
            <w:r w:rsidRPr="003973E9">
              <w:rPr>
                <w:rFonts w:ascii="Times New Roman" w:hAnsi="Times New Roman"/>
                <w:color w:val="000000" w:themeColor="text1"/>
                <w:sz w:val="28"/>
                <w:szCs w:val="28"/>
              </w:rPr>
              <w:t xml:space="preserve">Персональный компьютер, Интернет-ресурсы, учебно-методическая литература по дисциплинам: Основы экономики,  Основы права, </w:t>
            </w:r>
            <w:r w:rsidRPr="003973E9">
              <w:rPr>
                <w:rFonts w:ascii="Times New Roman" w:hAnsi="Times New Roman"/>
                <w:spacing w:val="-1"/>
                <w:kern w:val="0"/>
                <w:sz w:val="28"/>
                <w:szCs w:val="28"/>
                <w:lang w:eastAsia="ru-RU" w:bidi="ru-RU"/>
              </w:rPr>
              <w:t>Основы предпринимательства.</w:t>
            </w:r>
          </w:p>
          <w:p w14:paraId="4C42427D" w14:textId="77777777" w:rsidR="009823BF" w:rsidRPr="003973E9" w:rsidRDefault="009823BF" w:rsidP="00552FAE">
            <w:pPr>
              <w:suppressAutoHyphens w:val="0"/>
              <w:spacing w:after="0" w:line="240" w:lineRule="auto"/>
              <w:jc w:val="both"/>
              <w:rPr>
                <w:rFonts w:ascii="Times New Roman" w:hAnsi="Times New Roman"/>
                <w:spacing w:val="-1"/>
                <w:kern w:val="0"/>
                <w:sz w:val="28"/>
                <w:szCs w:val="28"/>
                <w:lang w:eastAsia="ru-RU" w:bidi="ru-RU"/>
              </w:rPr>
            </w:pPr>
            <w:r w:rsidRPr="003973E9">
              <w:rPr>
                <w:rFonts w:ascii="Times New Roman" w:hAnsi="Times New Roman"/>
                <w:bCs/>
                <w:color w:val="000000" w:themeColor="text1"/>
                <w:sz w:val="28"/>
                <w:szCs w:val="28"/>
              </w:rPr>
              <w:t>Сахариев, С.С. Современный курс экономической теории [Электронный ресурс]: учебник / С.С. Сахариев; А.С.Сахариева.- Алматы: Юрид. лит., 2009 г.</w:t>
            </w:r>
          </w:p>
          <w:p w14:paraId="24FD8835" w14:textId="77777777" w:rsidR="009823BF" w:rsidRPr="003973E9" w:rsidRDefault="009823BF" w:rsidP="00552FAE">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К. С. Биржанов, К. Б. Ибраева. Основы права Республики Казахстан,  2013 г.</w:t>
            </w:r>
          </w:p>
          <w:p w14:paraId="2D5F2814" w14:textId="77777777" w:rsidR="009823BF" w:rsidRPr="003973E9" w:rsidRDefault="009823BF" w:rsidP="00552FAE">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Атаев М.К., Елоев Ю.Т., Чапек В.Н. Экономика малого предпринимательств: учебное пособие. М: Феникс, 2009 г.</w:t>
            </w:r>
          </w:p>
          <w:p w14:paraId="36916467" w14:textId="77777777" w:rsidR="009823BF" w:rsidRPr="003973E9" w:rsidRDefault="009823BF" w:rsidP="00552FAE">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Гарина Е.П., Медведева О.В., Шпилевская Е.В. Основы предпринимательской деятельности – М: Феникс, 2010 г.</w:t>
            </w:r>
          </w:p>
        </w:tc>
      </w:tr>
      <w:tr w:rsidR="009823BF" w:rsidRPr="003973E9" w14:paraId="079B8E0F" w14:textId="77777777" w:rsidTr="00552FAE">
        <w:trPr>
          <w:trHeight w:val="387"/>
        </w:trPr>
        <w:tc>
          <w:tcPr>
            <w:tcW w:w="2235" w:type="dxa"/>
            <w:shd w:val="clear" w:color="auto" w:fill="FFFFFF" w:themeFill="background1"/>
          </w:tcPr>
          <w:p w14:paraId="70E9ED42" w14:textId="77777777" w:rsidR="009823BF" w:rsidRPr="003973E9" w:rsidRDefault="009823BF" w:rsidP="00552FAE">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Язык обучения</w:t>
            </w:r>
          </w:p>
        </w:tc>
        <w:tc>
          <w:tcPr>
            <w:tcW w:w="7258" w:type="dxa"/>
            <w:shd w:val="clear" w:color="auto" w:fill="FFFFFF" w:themeFill="background1"/>
          </w:tcPr>
          <w:p w14:paraId="5940020D" w14:textId="77777777" w:rsidR="009823BF" w:rsidRPr="003973E9" w:rsidRDefault="009823BF" w:rsidP="00552FAE">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Русский, казахский</w:t>
            </w:r>
          </w:p>
        </w:tc>
      </w:tr>
      <w:tr w:rsidR="009823BF" w:rsidRPr="003973E9" w14:paraId="078F8BF6" w14:textId="77777777" w:rsidTr="00552FAE">
        <w:tc>
          <w:tcPr>
            <w:tcW w:w="2235" w:type="dxa"/>
            <w:shd w:val="clear" w:color="auto" w:fill="FFFFFF" w:themeFill="background1"/>
          </w:tcPr>
          <w:p w14:paraId="75A5870C" w14:textId="77777777" w:rsidR="009823BF" w:rsidRPr="003973E9" w:rsidRDefault="009823BF" w:rsidP="00552FAE">
            <w:pPr>
              <w:suppressAutoHyphens w:val="0"/>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Постреквизиты</w:t>
            </w:r>
          </w:p>
        </w:tc>
        <w:tc>
          <w:tcPr>
            <w:tcW w:w="7258" w:type="dxa"/>
            <w:shd w:val="clear" w:color="auto" w:fill="FFFFFF" w:themeFill="background1"/>
          </w:tcPr>
          <w:p w14:paraId="6A3AE100" w14:textId="77777777" w:rsidR="009823BF" w:rsidRPr="003973E9" w:rsidRDefault="009823BF" w:rsidP="00552FAE">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Микроэкономика; </w:t>
            </w:r>
          </w:p>
          <w:p w14:paraId="6FD6B0C3" w14:textId="77777777" w:rsidR="009823BF" w:rsidRPr="003973E9" w:rsidRDefault="009823BF" w:rsidP="00552FAE">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Макроэкономика; </w:t>
            </w:r>
          </w:p>
          <w:p w14:paraId="1A481B08" w14:textId="77777777" w:rsidR="009823BF" w:rsidRPr="003973E9" w:rsidRDefault="009823BF" w:rsidP="00552FAE">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Государственное регулирование экономики; Маркетинг; </w:t>
            </w:r>
          </w:p>
          <w:p w14:paraId="5B41D4DA" w14:textId="77777777" w:rsidR="009823BF" w:rsidRPr="003973E9" w:rsidRDefault="009823BF" w:rsidP="00552FAE">
            <w:pPr>
              <w:suppressAutoHyphens w:val="0"/>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Менеджмент.</w:t>
            </w:r>
          </w:p>
        </w:tc>
      </w:tr>
    </w:tbl>
    <w:p w14:paraId="28F90AE6" w14:textId="77777777" w:rsidR="009823BF" w:rsidRDefault="009823BF" w:rsidP="009823BF">
      <w:pPr>
        <w:pStyle w:val="1"/>
        <w:jc w:val="center"/>
        <w:sectPr w:rsidR="009823BF" w:rsidSect="000E3EA0">
          <w:pgSz w:w="11906" w:h="16838"/>
          <w:pgMar w:top="1134" w:right="709" w:bottom="1134" w:left="1701" w:header="709" w:footer="709" w:gutter="0"/>
          <w:cols w:space="720"/>
        </w:sectPr>
      </w:pPr>
      <w:bookmarkStart w:id="20" w:name="_Toc513318063"/>
      <w:bookmarkStart w:id="21" w:name="_Toc515268223"/>
      <w:bookmarkStart w:id="22" w:name="_Toc513052190"/>
      <w:bookmarkStart w:id="23" w:name="_Toc513318062"/>
      <w:bookmarkStart w:id="24" w:name="_Toc515268222"/>
    </w:p>
    <w:p w14:paraId="7523EBAC" w14:textId="77777777" w:rsidR="009823BF" w:rsidRPr="003973E9" w:rsidRDefault="009823BF" w:rsidP="009823BF">
      <w:pPr>
        <w:pStyle w:val="1"/>
        <w:jc w:val="center"/>
      </w:pPr>
      <w:r>
        <w:lastRenderedPageBreak/>
        <w:t>Спецификация базового модуля 4</w:t>
      </w:r>
      <w:r w:rsidRPr="003973E9">
        <w:t xml:space="preserve"> «Понимание истории, роли и места Казахстана в мировом сообществе</w:t>
      </w:r>
      <w:bookmarkEnd w:id="20"/>
      <w:bookmarkEnd w:id="21"/>
      <w:r w:rsidRPr="003973E9">
        <w:t>»</w:t>
      </w:r>
    </w:p>
    <w:p w14:paraId="7E1528AE" w14:textId="77777777" w:rsidR="009823BF" w:rsidRPr="003973E9" w:rsidRDefault="009823BF" w:rsidP="009823BF">
      <w:pPr>
        <w:suppressAutoHyphens w:val="0"/>
        <w:spacing w:after="0" w:line="240" w:lineRule="auto"/>
        <w:rPr>
          <w:rFonts w:ascii="Times New Roman" w:hAnsi="Times New Roman"/>
          <w:iCs/>
          <w:color w:val="000000" w:themeColor="text1"/>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9823BF" w:rsidRPr="003973E9" w14:paraId="144E49EA" w14:textId="77777777" w:rsidTr="00552FAE">
        <w:tc>
          <w:tcPr>
            <w:tcW w:w="3256" w:type="dxa"/>
            <w:shd w:val="clear" w:color="auto" w:fill="FFFFFF" w:themeFill="background1"/>
          </w:tcPr>
          <w:p w14:paraId="0CC69D84"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Сфера компетенции</w:t>
            </w:r>
          </w:p>
        </w:tc>
        <w:tc>
          <w:tcPr>
            <w:tcW w:w="6237" w:type="dxa"/>
            <w:shd w:val="clear" w:color="auto" w:fill="FFFFFF" w:themeFill="background1"/>
          </w:tcPr>
          <w:p w14:paraId="3A957FA2"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3973E9">
              <w:rPr>
                <w:rFonts w:ascii="Times New Roman" w:hAnsi="Times New Roman"/>
                <w:iCs/>
                <w:color w:val="000000" w:themeColor="text1"/>
                <w:sz w:val="28"/>
                <w:szCs w:val="28"/>
              </w:rPr>
              <w:t>-</w:t>
            </w:r>
          </w:p>
        </w:tc>
      </w:tr>
      <w:tr w:rsidR="009823BF" w:rsidRPr="003973E9" w14:paraId="0937D6E4" w14:textId="77777777" w:rsidTr="00552FAE">
        <w:trPr>
          <w:trHeight w:val="597"/>
        </w:trPr>
        <w:tc>
          <w:tcPr>
            <w:tcW w:w="3256" w:type="dxa"/>
            <w:shd w:val="clear" w:color="auto" w:fill="FFFFFF" w:themeFill="background1"/>
          </w:tcPr>
          <w:p w14:paraId="1A76443E"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Наименование модуля</w:t>
            </w:r>
          </w:p>
        </w:tc>
        <w:tc>
          <w:tcPr>
            <w:tcW w:w="6237" w:type="dxa"/>
            <w:shd w:val="clear" w:color="auto" w:fill="FFFFFF" w:themeFill="background1"/>
          </w:tcPr>
          <w:p w14:paraId="4624B4C5"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Понимание истории, роли и места Казахстана в мировом сообществе</w:t>
            </w:r>
          </w:p>
        </w:tc>
      </w:tr>
      <w:tr w:rsidR="009823BF" w:rsidRPr="003973E9" w14:paraId="5D26C159" w14:textId="77777777" w:rsidTr="00552FAE">
        <w:tc>
          <w:tcPr>
            <w:tcW w:w="3256" w:type="dxa"/>
            <w:shd w:val="clear" w:color="auto" w:fill="FFFFFF" w:themeFill="background1"/>
          </w:tcPr>
          <w:p w14:paraId="3E3B9CD4" w14:textId="77777777" w:rsidR="009823BF" w:rsidRPr="003973E9" w:rsidRDefault="009823BF" w:rsidP="00552FAE">
            <w:pPr>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Цель модуля</w:t>
            </w:r>
          </w:p>
        </w:tc>
        <w:tc>
          <w:tcPr>
            <w:tcW w:w="6237" w:type="dxa"/>
            <w:shd w:val="clear" w:color="auto" w:fill="FFFFFF" w:themeFill="background1"/>
          </w:tcPr>
          <w:p w14:paraId="0FFC4D1B" w14:textId="77777777" w:rsidR="009823BF" w:rsidRPr="003973E9" w:rsidRDefault="009823BF" w:rsidP="00552FAE">
            <w:pPr>
              <w:spacing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После изучения данного модуля обучающийся будет понимать историю, роль и место Казахстана в мировом сообществе</w:t>
            </w:r>
          </w:p>
        </w:tc>
      </w:tr>
      <w:tr w:rsidR="009823BF" w:rsidRPr="003973E9" w14:paraId="4724C58F" w14:textId="77777777" w:rsidTr="00552FAE">
        <w:tc>
          <w:tcPr>
            <w:tcW w:w="3256" w:type="dxa"/>
            <w:shd w:val="clear" w:color="auto" w:fill="FFFFFF" w:themeFill="background1"/>
          </w:tcPr>
          <w:p w14:paraId="32D46A8B" w14:textId="77777777" w:rsidR="009823BF" w:rsidRPr="003973E9" w:rsidRDefault="009823BF" w:rsidP="00552FAE">
            <w:pPr>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Уровень профессиональной квалификации</w:t>
            </w:r>
          </w:p>
        </w:tc>
        <w:tc>
          <w:tcPr>
            <w:tcW w:w="6237" w:type="dxa"/>
            <w:shd w:val="clear" w:color="auto" w:fill="FFFFFF" w:themeFill="background1"/>
          </w:tcPr>
          <w:p w14:paraId="1A082FF7"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4</w:t>
            </w:r>
          </w:p>
        </w:tc>
      </w:tr>
      <w:tr w:rsidR="009823BF" w:rsidRPr="003973E9" w14:paraId="1B2BDFE0" w14:textId="77777777" w:rsidTr="00552FAE">
        <w:tc>
          <w:tcPr>
            <w:tcW w:w="3256" w:type="dxa"/>
            <w:shd w:val="clear" w:color="auto" w:fill="FFFFFF" w:themeFill="background1"/>
          </w:tcPr>
          <w:p w14:paraId="68BBECF1"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lang w:val="kk-KZ"/>
              </w:rPr>
              <w:t xml:space="preserve">Результаты обучения </w:t>
            </w:r>
            <w:r w:rsidRPr="003973E9">
              <w:rPr>
                <w:rFonts w:ascii="Times New Roman" w:hAnsi="Times New Roman"/>
                <w:b/>
                <w:color w:val="000000" w:themeColor="text1"/>
                <w:sz w:val="28"/>
                <w:szCs w:val="28"/>
              </w:rPr>
              <w:t>по модулю</w:t>
            </w:r>
            <w:r w:rsidRPr="003973E9">
              <w:rPr>
                <w:rFonts w:ascii="Times New Roman" w:hAnsi="Times New Roman"/>
                <w:b/>
                <w:color w:val="000000" w:themeColor="text1"/>
                <w:sz w:val="28"/>
                <w:szCs w:val="28"/>
                <w:lang w:val="kk-KZ"/>
              </w:rPr>
              <w:t xml:space="preserve"> </w:t>
            </w:r>
          </w:p>
        </w:tc>
        <w:tc>
          <w:tcPr>
            <w:tcW w:w="6237" w:type="dxa"/>
            <w:shd w:val="clear" w:color="auto" w:fill="FFFFFF" w:themeFill="background1"/>
          </w:tcPr>
          <w:p w14:paraId="0C7DCC45" w14:textId="77777777" w:rsidR="009823BF" w:rsidRPr="00EF4323" w:rsidRDefault="009823BF" w:rsidP="00552FAE">
            <w:pPr>
              <w:spacing w:after="0" w:line="240" w:lineRule="auto"/>
              <w:jc w:val="both"/>
              <w:rPr>
                <w:rFonts w:ascii="Times New Roman" w:hAnsi="Times New Roman"/>
                <w:color w:val="000000" w:themeColor="text1"/>
                <w:sz w:val="28"/>
                <w:szCs w:val="28"/>
              </w:rPr>
            </w:pPr>
            <w:r w:rsidRPr="00EF4323">
              <w:rPr>
                <w:rFonts w:ascii="Times New Roman" w:hAnsi="Times New Roman"/>
                <w:color w:val="000000" w:themeColor="text1"/>
                <w:sz w:val="28"/>
                <w:szCs w:val="28"/>
              </w:rPr>
              <w:t>1. Понимать основные исторические события</w:t>
            </w:r>
          </w:p>
          <w:p w14:paraId="51122A10" w14:textId="77777777" w:rsidR="009823BF" w:rsidRPr="00EF4323" w:rsidRDefault="009823BF" w:rsidP="00552FAE">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w:t>
            </w:r>
            <w:r w:rsidRPr="00EF4323">
              <w:rPr>
                <w:rFonts w:ascii="Times New Roman" w:hAnsi="Times New Roman"/>
                <w:color w:val="000000" w:themeColor="text1"/>
                <w:sz w:val="28"/>
                <w:szCs w:val="28"/>
              </w:rPr>
              <w:t>Определять причинно-следственные связи исторических событий</w:t>
            </w:r>
          </w:p>
          <w:p w14:paraId="40E48E17"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EF4323">
              <w:rPr>
                <w:rFonts w:ascii="Times New Roman" w:hAnsi="Times New Roman"/>
                <w:color w:val="000000" w:themeColor="text1"/>
                <w:sz w:val="28"/>
                <w:szCs w:val="28"/>
              </w:rPr>
              <w:t>3. Владеет знаниями для развития национального самосознания</w:t>
            </w:r>
          </w:p>
        </w:tc>
      </w:tr>
      <w:tr w:rsidR="009823BF" w:rsidRPr="003973E9" w14:paraId="6031FA42" w14:textId="77777777" w:rsidTr="00552FAE">
        <w:tc>
          <w:tcPr>
            <w:tcW w:w="3256" w:type="dxa"/>
            <w:shd w:val="clear" w:color="auto" w:fill="FFFFFF" w:themeFill="background1"/>
          </w:tcPr>
          <w:p w14:paraId="7D384DD7" w14:textId="77777777" w:rsidR="009823BF" w:rsidRPr="003973E9" w:rsidRDefault="009823BF" w:rsidP="00552FAE">
            <w:pPr>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Резюме содержания (разделы, темы)</w:t>
            </w:r>
          </w:p>
        </w:tc>
        <w:tc>
          <w:tcPr>
            <w:tcW w:w="6237" w:type="dxa"/>
            <w:shd w:val="clear" w:color="auto" w:fill="FFFFFF" w:themeFill="background1"/>
          </w:tcPr>
          <w:p w14:paraId="740F3D85" w14:textId="77777777" w:rsidR="009823BF" w:rsidRPr="00EF4323" w:rsidRDefault="009823BF" w:rsidP="006B4007">
            <w:pPr>
              <w:pStyle w:val="affffff0"/>
              <w:numPr>
                <w:ilvl w:val="0"/>
                <w:numId w:val="37"/>
              </w:numPr>
              <w:tabs>
                <w:tab w:val="left" w:pos="355"/>
              </w:tabs>
              <w:spacing w:after="0" w:line="240" w:lineRule="auto"/>
              <w:ind w:left="5" w:firstLine="0"/>
              <w:jc w:val="both"/>
              <w:rPr>
                <w:rFonts w:ascii="Times New Roman" w:hAnsi="Times New Roman"/>
                <w:color w:val="000000" w:themeColor="text1"/>
                <w:sz w:val="28"/>
                <w:szCs w:val="28"/>
              </w:rPr>
            </w:pPr>
            <w:r w:rsidRPr="00EF4323">
              <w:rPr>
                <w:rFonts w:ascii="Times New Roman" w:hAnsi="Times New Roman"/>
                <w:color w:val="000000" w:themeColor="text1"/>
                <w:sz w:val="28"/>
                <w:szCs w:val="28"/>
              </w:rPr>
              <w:t>Понимание сущности исторических событий, происходивших с древности до настоящего времени</w:t>
            </w:r>
          </w:p>
          <w:p w14:paraId="07B80072" w14:textId="77777777" w:rsidR="009823BF" w:rsidRPr="00EF4323" w:rsidRDefault="009823BF" w:rsidP="006B4007">
            <w:pPr>
              <w:pStyle w:val="affffff0"/>
              <w:numPr>
                <w:ilvl w:val="0"/>
                <w:numId w:val="37"/>
              </w:numPr>
              <w:tabs>
                <w:tab w:val="left" w:pos="355"/>
              </w:tabs>
              <w:spacing w:after="0" w:line="240" w:lineRule="auto"/>
              <w:ind w:left="5" w:firstLine="0"/>
              <w:jc w:val="both"/>
              <w:rPr>
                <w:rFonts w:ascii="Times New Roman" w:hAnsi="Times New Roman"/>
                <w:color w:val="000000" w:themeColor="text1"/>
                <w:sz w:val="28"/>
                <w:szCs w:val="28"/>
              </w:rPr>
            </w:pPr>
            <w:r w:rsidRPr="00EF4323">
              <w:rPr>
                <w:rFonts w:ascii="Times New Roman" w:hAnsi="Times New Roman"/>
                <w:color w:val="000000" w:themeColor="text1"/>
                <w:sz w:val="28"/>
                <w:szCs w:val="28"/>
              </w:rPr>
              <w:t>Понимание сущности и предназначения политических и общественных изменений, происходящих в Республике Казахстан после обретения независимости.</w:t>
            </w:r>
          </w:p>
          <w:p w14:paraId="38F5C2E5" w14:textId="77777777" w:rsidR="009823BF" w:rsidRPr="00EF4323" w:rsidRDefault="009823BF" w:rsidP="006B4007">
            <w:pPr>
              <w:pStyle w:val="affffff0"/>
              <w:numPr>
                <w:ilvl w:val="0"/>
                <w:numId w:val="37"/>
              </w:numPr>
              <w:tabs>
                <w:tab w:val="left" w:pos="355"/>
              </w:tabs>
              <w:spacing w:after="0" w:line="240" w:lineRule="auto"/>
              <w:ind w:left="5" w:firstLine="0"/>
              <w:jc w:val="both"/>
              <w:rPr>
                <w:rFonts w:ascii="Times New Roman" w:hAnsi="Times New Roman"/>
                <w:color w:val="000000" w:themeColor="text1"/>
                <w:sz w:val="28"/>
                <w:szCs w:val="28"/>
              </w:rPr>
            </w:pPr>
            <w:r w:rsidRPr="00EF4323">
              <w:rPr>
                <w:rFonts w:ascii="Times New Roman" w:hAnsi="Times New Roman"/>
                <w:color w:val="000000" w:themeColor="text1"/>
                <w:sz w:val="28"/>
                <w:szCs w:val="28"/>
              </w:rPr>
              <w:t>Характеристика достижений независимого Казахстана</w:t>
            </w:r>
          </w:p>
          <w:p w14:paraId="4742AED9" w14:textId="77777777" w:rsidR="009823BF" w:rsidRPr="00EF4323" w:rsidRDefault="009823BF" w:rsidP="006B4007">
            <w:pPr>
              <w:pStyle w:val="affffff0"/>
              <w:numPr>
                <w:ilvl w:val="0"/>
                <w:numId w:val="37"/>
              </w:numPr>
              <w:tabs>
                <w:tab w:val="left" w:pos="355"/>
              </w:tabs>
              <w:spacing w:after="0" w:line="240" w:lineRule="auto"/>
              <w:ind w:left="5" w:firstLine="0"/>
              <w:jc w:val="both"/>
              <w:rPr>
                <w:rFonts w:ascii="Times New Roman" w:hAnsi="Times New Roman"/>
                <w:color w:val="000000" w:themeColor="text1"/>
                <w:sz w:val="28"/>
                <w:szCs w:val="28"/>
              </w:rPr>
            </w:pPr>
            <w:r w:rsidRPr="00EF4323">
              <w:rPr>
                <w:rFonts w:ascii="Times New Roman" w:hAnsi="Times New Roman"/>
                <w:color w:val="000000" w:themeColor="text1"/>
                <w:sz w:val="28"/>
                <w:szCs w:val="28"/>
              </w:rPr>
              <w:t>Определение основных фактов, процессов и явлений, отражающих и характеризующих целостность и системность истории Казахстана</w:t>
            </w:r>
          </w:p>
          <w:p w14:paraId="643A84A2" w14:textId="77777777" w:rsidR="009823BF" w:rsidRPr="00EF4323" w:rsidRDefault="009823BF" w:rsidP="006B4007">
            <w:pPr>
              <w:pStyle w:val="affffff0"/>
              <w:numPr>
                <w:ilvl w:val="0"/>
                <w:numId w:val="37"/>
              </w:numPr>
              <w:tabs>
                <w:tab w:val="left" w:pos="355"/>
              </w:tabs>
              <w:spacing w:after="0" w:line="240" w:lineRule="auto"/>
              <w:ind w:left="5" w:firstLine="0"/>
              <w:jc w:val="both"/>
              <w:rPr>
                <w:rFonts w:ascii="Times New Roman" w:hAnsi="Times New Roman"/>
                <w:color w:val="000000" w:themeColor="text1"/>
                <w:sz w:val="28"/>
                <w:szCs w:val="28"/>
              </w:rPr>
            </w:pPr>
            <w:r w:rsidRPr="00EF4323">
              <w:rPr>
                <w:rFonts w:ascii="Times New Roman" w:hAnsi="Times New Roman"/>
                <w:color w:val="000000" w:themeColor="text1"/>
                <w:sz w:val="28"/>
                <w:szCs w:val="28"/>
              </w:rPr>
              <w:t>Установление связи между историческими событиями</w:t>
            </w:r>
          </w:p>
          <w:p w14:paraId="33FF37D5" w14:textId="77777777" w:rsidR="009823BF" w:rsidRPr="00EF4323" w:rsidRDefault="009823BF" w:rsidP="006B4007">
            <w:pPr>
              <w:pStyle w:val="affffff0"/>
              <w:numPr>
                <w:ilvl w:val="0"/>
                <w:numId w:val="37"/>
              </w:numPr>
              <w:tabs>
                <w:tab w:val="left" w:pos="355"/>
              </w:tabs>
              <w:spacing w:after="0" w:line="240" w:lineRule="auto"/>
              <w:ind w:left="5" w:firstLine="0"/>
              <w:jc w:val="both"/>
              <w:rPr>
                <w:rFonts w:ascii="Times New Roman" w:hAnsi="Times New Roman"/>
                <w:color w:val="000000" w:themeColor="text1"/>
                <w:sz w:val="28"/>
                <w:szCs w:val="28"/>
              </w:rPr>
            </w:pPr>
            <w:r w:rsidRPr="00EF4323">
              <w:rPr>
                <w:rFonts w:ascii="Times New Roman" w:hAnsi="Times New Roman"/>
                <w:color w:val="000000" w:themeColor="text1"/>
                <w:sz w:val="28"/>
                <w:szCs w:val="28"/>
              </w:rPr>
              <w:t>Умение работать с историческими источниками</w:t>
            </w:r>
          </w:p>
          <w:p w14:paraId="610DBF51" w14:textId="77777777" w:rsidR="009823BF" w:rsidRPr="00EF4323" w:rsidRDefault="009823BF" w:rsidP="006B4007">
            <w:pPr>
              <w:pStyle w:val="affffff0"/>
              <w:numPr>
                <w:ilvl w:val="0"/>
                <w:numId w:val="37"/>
              </w:numPr>
              <w:tabs>
                <w:tab w:val="left" w:pos="355"/>
              </w:tabs>
              <w:spacing w:after="0" w:line="240" w:lineRule="auto"/>
              <w:ind w:left="5" w:firstLine="0"/>
              <w:jc w:val="both"/>
              <w:rPr>
                <w:rFonts w:ascii="Times New Roman" w:hAnsi="Times New Roman"/>
                <w:color w:val="000000" w:themeColor="text1"/>
                <w:sz w:val="28"/>
                <w:szCs w:val="28"/>
              </w:rPr>
            </w:pPr>
            <w:r w:rsidRPr="00EF4323">
              <w:rPr>
                <w:rFonts w:ascii="Times New Roman" w:hAnsi="Times New Roman"/>
                <w:color w:val="000000" w:themeColor="text1"/>
                <w:sz w:val="28"/>
                <w:szCs w:val="28"/>
              </w:rPr>
              <w:t>Роль и место казахского народа в общетюркской общности, в системе кочевой цивилизации, в развитии историко-культурной общности народов евразийского мира</w:t>
            </w:r>
          </w:p>
          <w:p w14:paraId="67717791" w14:textId="77777777" w:rsidR="009823BF" w:rsidRPr="00EF4323" w:rsidRDefault="009823BF" w:rsidP="006B4007">
            <w:pPr>
              <w:pStyle w:val="affffff0"/>
              <w:numPr>
                <w:ilvl w:val="0"/>
                <w:numId w:val="37"/>
              </w:numPr>
              <w:tabs>
                <w:tab w:val="left" w:pos="355"/>
              </w:tabs>
              <w:spacing w:after="0" w:line="240" w:lineRule="auto"/>
              <w:ind w:left="5" w:firstLine="0"/>
              <w:jc w:val="both"/>
              <w:rPr>
                <w:rFonts w:ascii="Times New Roman" w:hAnsi="Times New Roman"/>
                <w:color w:val="000000" w:themeColor="text1"/>
                <w:sz w:val="28"/>
                <w:szCs w:val="28"/>
              </w:rPr>
            </w:pPr>
            <w:r w:rsidRPr="00EF4323">
              <w:rPr>
                <w:rFonts w:ascii="Times New Roman" w:hAnsi="Times New Roman"/>
                <w:color w:val="000000" w:themeColor="text1"/>
                <w:sz w:val="28"/>
                <w:szCs w:val="28"/>
              </w:rPr>
              <w:t>Демонстрация пространственного мышления, умение анализировать исторический материал</w:t>
            </w:r>
          </w:p>
          <w:p w14:paraId="0704DA29" w14:textId="77777777" w:rsidR="009823BF" w:rsidRPr="00EF4323" w:rsidRDefault="009823BF" w:rsidP="006B4007">
            <w:pPr>
              <w:pStyle w:val="affffff0"/>
              <w:numPr>
                <w:ilvl w:val="0"/>
                <w:numId w:val="37"/>
              </w:numPr>
              <w:tabs>
                <w:tab w:val="left" w:pos="355"/>
              </w:tabs>
              <w:spacing w:after="0" w:line="240" w:lineRule="auto"/>
              <w:ind w:left="5" w:firstLine="0"/>
              <w:jc w:val="both"/>
              <w:rPr>
                <w:rFonts w:ascii="Times New Roman" w:hAnsi="Times New Roman"/>
                <w:color w:val="000000" w:themeColor="text1"/>
                <w:sz w:val="28"/>
                <w:szCs w:val="28"/>
              </w:rPr>
            </w:pPr>
            <w:r w:rsidRPr="00EF4323">
              <w:rPr>
                <w:rFonts w:ascii="Times New Roman" w:hAnsi="Times New Roman"/>
                <w:color w:val="000000" w:themeColor="text1"/>
                <w:sz w:val="28"/>
                <w:szCs w:val="28"/>
              </w:rPr>
              <w:t>Характеристика   Казахстана в системе внешнеполитических отношений современного мира</w:t>
            </w:r>
          </w:p>
        </w:tc>
      </w:tr>
      <w:tr w:rsidR="009823BF" w:rsidRPr="003973E9" w14:paraId="0A774C04" w14:textId="77777777" w:rsidTr="00552FAE">
        <w:tc>
          <w:tcPr>
            <w:tcW w:w="3256" w:type="dxa"/>
            <w:shd w:val="clear" w:color="auto" w:fill="FFFFFF" w:themeFill="background1"/>
          </w:tcPr>
          <w:p w14:paraId="785AABFC"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Пререквизиты</w:t>
            </w:r>
          </w:p>
        </w:tc>
        <w:tc>
          <w:tcPr>
            <w:tcW w:w="6237" w:type="dxa"/>
            <w:shd w:val="clear" w:color="auto" w:fill="FFFFFF" w:themeFill="background1"/>
          </w:tcPr>
          <w:p w14:paraId="4984E5F9"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Истории Казахстана (начальный курс)</w:t>
            </w:r>
          </w:p>
        </w:tc>
      </w:tr>
      <w:tr w:rsidR="009823BF" w:rsidRPr="003973E9" w14:paraId="78A97AB8" w14:textId="77777777" w:rsidTr="00552FAE">
        <w:tc>
          <w:tcPr>
            <w:tcW w:w="3256" w:type="dxa"/>
            <w:shd w:val="clear" w:color="auto" w:fill="FFFFFF" w:themeFill="background1"/>
          </w:tcPr>
          <w:p w14:paraId="1DABDEAB"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lastRenderedPageBreak/>
              <w:t xml:space="preserve">Дисциплины, формирующие модуль </w:t>
            </w:r>
          </w:p>
        </w:tc>
        <w:tc>
          <w:tcPr>
            <w:tcW w:w="6237" w:type="dxa"/>
            <w:shd w:val="clear" w:color="auto" w:fill="FFFFFF" w:themeFill="background1"/>
          </w:tcPr>
          <w:p w14:paraId="6589F5D9" w14:textId="77777777" w:rsidR="009823BF" w:rsidRPr="003973E9" w:rsidRDefault="009823BF" w:rsidP="00552FAE">
            <w:pPr>
              <w:pStyle w:val="affffff0"/>
              <w:tabs>
                <w:tab w:val="left" w:pos="247"/>
              </w:tabs>
              <w:suppressAutoHyphens w:val="0"/>
              <w:spacing w:after="0" w:line="240" w:lineRule="auto"/>
              <w:ind w:left="0"/>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История Казахстана</w:t>
            </w:r>
          </w:p>
        </w:tc>
      </w:tr>
      <w:tr w:rsidR="009823BF" w:rsidRPr="003973E9" w14:paraId="159E7308" w14:textId="77777777" w:rsidTr="00552FAE">
        <w:tc>
          <w:tcPr>
            <w:tcW w:w="3256" w:type="dxa"/>
            <w:shd w:val="clear" w:color="auto" w:fill="FFFFFF" w:themeFill="background1"/>
          </w:tcPr>
          <w:p w14:paraId="18D5CC79"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Тип модуля (обязательный, по</w:t>
            </w:r>
            <w:r w:rsidRPr="003973E9">
              <w:rPr>
                <w:rFonts w:ascii="Times New Roman" w:hAnsi="Times New Roman"/>
                <w:b/>
                <w:color w:val="000000" w:themeColor="text1"/>
                <w:sz w:val="28"/>
                <w:szCs w:val="28"/>
                <w:lang w:val="kk-KZ"/>
              </w:rPr>
              <w:t xml:space="preserve"> </w:t>
            </w:r>
            <w:r w:rsidRPr="003973E9">
              <w:rPr>
                <w:rFonts w:ascii="Times New Roman" w:hAnsi="Times New Roman"/>
                <w:b/>
                <w:color w:val="000000" w:themeColor="text1"/>
                <w:sz w:val="28"/>
                <w:szCs w:val="28"/>
              </w:rPr>
              <w:t>выбору)</w:t>
            </w:r>
          </w:p>
        </w:tc>
        <w:tc>
          <w:tcPr>
            <w:tcW w:w="6237" w:type="dxa"/>
            <w:shd w:val="clear" w:color="auto" w:fill="FFFFFF" w:themeFill="background1"/>
          </w:tcPr>
          <w:p w14:paraId="5D11F986"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Обязательный</w:t>
            </w:r>
          </w:p>
        </w:tc>
      </w:tr>
      <w:tr w:rsidR="009823BF" w:rsidRPr="003973E9" w14:paraId="6D58EF2B" w14:textId="77777777" w:rsidTr="00552FAE">
        <w:tc>
          <w:tcPr>
            <w:tcW w:w="3256" w:type="dxa"/>
            <w:shd w:val="clear" w:color="auto" w:fill="FFFFFF" w:themeFill="background1"/>
          </w:tcPr>
          <w:p w14:paraId="7AAFBC37"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Трудоемкость (кредиты РК/ академические часы)</w:t>
            </w:r>
          </w:p>
        </w:tc>
        <w:tc>
          <w:tcPr>
            <w:tcW w:w="6237" w:type="dxa"/>
            <w:shd w:val="clear" w:color="auto" w:fill="FFFFFF" w:themeFill="background1"/>
          </w:tcPr>
          <w:p w14:paraId="42D480AB" w14:textId="3185C1D7" w:rsidR="009823BF" w:rsidRPr="00B55CD1" w:rsidRDefault="00B55CD1" w:rsidP="00552FAE">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4</w:t>
            </w:r>
            <w:r w:rsidR="009823BF" w:rsidRPr="003973E9">
              <w:rPr>
                <w:rFonts w:ascii="Times New Roman" w:hAnsi="Times New Roman"/>
                <w:color w:val="000000" w:themeColor="text1"/>
                <w:sz w:val="28"/>
                <w:szCs w:val="28"/>
              </w:rPr>
              <w:t>/</w:t>
            </w:r>
            <w:r>
              <w:rPr>
                <w:rFonts w:ascii="Times New Roman" w:hAnsi="Times New Roman"/>
                <w:color w:val="000000" w:themeColor="text1"/>
                <w:sz w:val="28"/>
                <w:szCs w:val="28"/>
                <w:lang w:val="kk-KZ"/>
              </w:rPr>
              <w:t>120</w:t>
            </w:r>
          </w:p>
        </w:tc>
      </w:tr>
      <w:tr w:rsidR="009823BF" w:rsidRPr="003973E9" w14:paraId="2F0CEFF3" w14:textId="77777777" w:rsidTr="00552FAE">
        <w:tc>
          <w:tcPr>
            <w:tcW w:w="3256" w:type="dxa"/>
            <w:shd w:val="clear" w:color="auto" w:fill="FFFFFF" w:themeFill="background1"/>
          </w:tcPr>
          <w:p w14:paraId="07DC36AA"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Продолжительность модуля</w:t>
            </w:r>
          </w:p>
        </w:tc>
        <w:tc>
          <w:tcPr>
            <w:tcW w:w="6237" w:type="dxa"/>
            <w:shd w:val="clear" w:color="auto" w:fill="FFFFFF" w:themeFill="background1"/>
          </w:tcPr>
          <w:p w14:paraId="2629DCEB"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1 семестр</w:t>
            </w:r>
          </w:p>
        </w:tc>
      </w:tr>
      <w:tr w:rsidR="009823BF" w:rsidRPr="003973E9" w14:paraId="5AFEE9C4" w14:textId="77777777" w:rsidTr="00552FAE">
        <w:tc>
          <w:tcPr>
            <w:tcW w:w="3256" w:type="dxa"/>
            <w:shd w:val="clear" w:color="auto" w:fill="FFFFFF" w:themeFill="background1"/>
          </w:tcPr>
          <w:p w14:paraId="1E5E092F" w14:textId="77777777" w:rsidR="009823BF" w:rsidRPr="003973E9" w:rsidRDefault="009823BF" w:rsidP="00552FAE">
            <w:pPr>
              <w:spacing w:after="0" w:line="240" w:lineRule="auto"/>
              <w:jc w:val="both"/>
              <w:rPr>
                <w:rFonts w:ascii="Times New Roman" w:hAnsi="Times New Roman"/>
                <w:b/>
                <w:color w:val="000000" w:themeColor="text1"/>
                <w:sz w:val="28"/>
                <w:szCs w:val="28"/>
                <w:lang w:val="kk-KZ"/>
              </w:rPr>
            </w:pPr>
            <w:r w:rsidRPr="003973E9">
              <w:rPr>
                <w:rFonts w:ascii="Times New Roman" w:hAnsi="Times New Roman"/>
                <w:b/>
                <w:color w:val="000000" w:themeColor="text1"/>
                <w:sz w:val="28"/>
                <w:szCs w:val="28"/>
                <w:lang w:val="kk-KZ"/>
              </w:rPr>
              <w:t xml:space="preserve">Форма обучения </w:t>
            </w:r>
          </w:p>
        </w:tc>
        <w:tc>
          <w:tcPr>
            <w:tcW w:w="6237" w:type="dxa"/>
            <w:shd w:val="clear" w:color="auto" w:fill="FFFFFF" w:themeFill="background1"/>
          </w:tcPr>
          <w:p w14:paraId="189303A1"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lang w:val="kk-KZ"/>
              </w:rPr>
              <w:t xml:space="preserve">Очная </w:t>
            </w:r>
          </w:p>
        </w:tc>
      </w:tr>
      <w:tr w:rsidR="009823BF" w:rsidRPr="003973E9" w14:paraId="4D88C72E" w14:textId="77777777" w:rsidTr="00552FAE">
        <w:tc>
          <w:tcPr>
            <w:tcW w:w="3256" w:type="dxa"/>
            <w:shd w:val="clear" w:color="auto" w:fill="FFFFFF" w:themeFill="background1"/>
          </w:tcPr>
          <w:p w14:paraId="005AD97A" w14:textId="77777777" w:rsidR="009823BF" w:rsidRPr="003973E9" w:rsidRDefault="009823BF" w:rsidP="00552FAE">
            <w:pPr>
              <w:spacing w:after="0" w:line="240" w:lineRule="auto"/>
              <w:jc w:val="both"/>
              <w:rPr>
                <w:rFonts w:ascii="Times New Roman" w:hAnsi="Times New Roman"/>
                <w:b/>
                <w:sz w:val="28"/>
                <w:szCs w:val="28"/>
                <w:lang w:val="kk-KZ"/>
              </w:rPr>
            </w:pPr>
            <w:r w:rsidRPr="003973E9">
              <w:rPr>
                <w:rFonts w:ascii="Times New Roman" w:eastAsia="Times New Roman" w:hAnsi="Times New Roman"/>
                <w:b/>
                <w:bCs/>
                <w:sz w:val="28"/>
                <w:szCs w:val="28"/>
                <w:lang w:val="kk-KZ"/>
              </w:rPr>
              <w:t>Технологии обучения</w:t>
            </w:r>
          </w:p>
        </w:tc>
        <w:tc>
          <w:tcPr>
            <w:tcW w:w="6237" w:type="dxa"/>
            <w:shd w:val="clear" w:color="auto" w:fill="FFFFFF" w:themeFill="background1"/>
          </w:tcPr>
          <w:p w14:paraId="3855C58F" w14:textId="77777777" w:rsidR="009823BF" w:rsidRPr="003973E9" w:rsidRDefault="009823BF" w:rsidP="00552FAE">
            <w:pPr>
              <w:spacing w:after="0" w:line="240" w:lineRule="auto"/>
              <w:jc w:val="both"/>
              <w:rPr>
                <w:rFonts w:ascii="Times New Roman" w:hAnsi="Times New Roman"/>
                <w:sz w:val="28"/>
                <w:szCs w:val="28"/>
                <w:lang w:val="kk-KZ"/>
              </w:rPr>
            </w:pPr>
            <w:r w:rsidRPr="003973E9">
              <w:rPr>
                <w:rFonts w:ascii="Times New Roman" w:eastAsia="Times New Roman" w:hAnsi="Times New Roman"/>
                <w:bCs/>
                <w:sz w:val="28"/>
                <w:szCs w:val="28"/>
                <w:lang w:val="kk-KZ"/>
              </w:rPr>
              <w:t>модульная</w:t>
            </w:r>
          </w:p>
        </w:tc>
      </w:tr>
      <w:tr w:rsidR="009823BF" w:rsidRPr="003973E9" w14:paraId="183CACB5" w14:textId="77777777" w:rsidTr="00552FAE">
        <w:tc>
          <w:tcPr>
            <w:tcW w:w="3256" w:type="dxa"/>
            <w:shd w:val="clear" w:color="auto" w:fill="FFFFFF" w:themeFill="background1"/>
          </w:tcPr>
          <w:p w14:paraId="134E1BD6" w14:textId="77777777" w:rsidR="009823BF" w:rsidRPr="003973E9" w:rsidRDefault="009823BF" w:rsidP="00552FAE">
            <w:pPr>
              <w:spacing w:after="0" w:line="240" w:lineRule="auto"/>
              <w:jc w:val="both"/>
              <w:rPr>
                <w:rFonts w:ascii="Times New Roman" w:hAnsi="Times New Roman"/>
                <w:b/>
                <w:sz w:val="28"/>
                <w:szCs w:val="28"/>
              </w:rPr>
            </w:pPr>
            <w:r w:rsidRPr="003973E9">
              <w:rPr>
                <w:rFonts w:ascii="Times New Roman" w:hAnsi="Times New Roman"/>
                <w:b/>
                <w:sz w:val="28"/>
                <w:szCs w:val="28"/>
              </w:rPr>
              <w:t>Формы организации учебного процесса</w:t>
            </w:r>
          </w:p>
          <w:p w14:paraId="368E9857" w14:textId="77777777" w:rsidR="009823BF" w:rsidRPr="003973E9" w:rsidRDefault="009823BF" w:rsidP="00552FAE">
            <w:pPr>
              <w:spacing w:after="0" w:line="240" w:lineRule="auto"/>
              <w:jc w:val="both"/>
              <w:rPr>
                <w:rFonts w:ascii="Times New Roman" w:hAnsi="Times New Roman"/>
                <w:b/>
                <w:sz w:val="28"/>
                <w:szCs w:val="28"/>
              </w:rPr>
            </w:pPr>
          </w:p>
          <w:p w14:paraId="177712E8" w14:textId="77777777" w:rsidR="009823BF" w:rsidRPr="003973E9" w:rsidRDefault="009823BF" w:rsidP="00552FAE">
            <w:pPr>
              <w:spacing w:after="0" w:line="240" w:lineRule="auto"/>
              <w:jc w:val="both"/>
              <w:rPr>
                <w:rFonts w:ascii="Times New Roman" w:hAnsi="Times New Roman"/>
                <w:b/>
                <w:sz w:val="28"/>
                <w:szCs w:val="28"/>
              </w:rPr>
            </w:pPr>
            <w:r w:rsidRPr="003973E9">
              <w:rPr>
                <w:rFonts w:ascii="Times New Roman" w:hAnsi="Times New Roman"/>
                <w:b/>
                <w:sz w:val="28"/>
                <w:szCs w:val="28"/>
              </w:rPr>
              <w:t>Методы обучения</w:t>
            </w:r>
          </w:p>
        </w:tc>
        <w:tc>
          <w:tcPr>
            <w:tcW w:w="6237" w:type="dxa"/>
            <w:shd w:val="clear" w:color="auto" w:fill="FFFFFF" w:themeFill="background1"/>
          </w:tcPr>
          <w:p w14:paraId="4E1D04D4" w14:textId="77777777" w:rsidR="009823BF" w:rsidRPr="003973E9" w:rsidRDefault="009823BF" w:rsidP="00552FAE">
            <w:pPr>
              <w:spacing w:after="0" w:line="240" w:lineRule="auto"/>
              <w:jc w:val="both"/>
              <w:rPr>
                <w:rFonts w:ascii="Times New Roman" w:eastAsia="Times New Roman" w:hAnsi="Times New Roman"/>
                <w:sz w:val="28"/>
                <w:szCs w:val="28"/>
                <w:lang w:eastAsia="ru-RU"/>
              </w:rPr>
            </w:pPr>
            <w:r w:rsidRPr="003973E9">
              <w:rPr>
                <w:rFonts w:ascii="Times New Roman" w:eastAsia="Times New Roman" w:hAnsi="Times New Roman"/>
                <w:sz w:val="28"/>
                <w:szCs w:val="28"/>
                <w:lang w:eastAsia="ru-RU"/>
              </w:rPr>
              <w:t xml:space="preserve">Лекция, СРСП, практические занятия, лабораторные занятия, практики </w:t>
            </w:r>
          </w:p>
          <w:p w14:paraId="4A4F1BD9" w14:textId="77777777" w:rsidR="009823BF" w:rsidRPr="003973E9" w:rsidRDefault="009823BF" w:rsidP="00552FAE">
            <w:pPr>
              <w:spacing w:after="0" w:line="240" w:lineRule="auto"/>
              <w:jc w:val="both"/>
              <w:rPr>
                <w:rFonts w:ascii="Times New Roman" w:eastAsia="Times New Roman" w:hAnsi="Times New Roman"/>
                <w:sz w:val="28"/>
                <w:szCs w:val="28"/>
                <w:lang w:eastAsia="ru-RU"/>
              </w:rPr>
            </w:pPr>
          </w:p>
          <w:p w14:paraId="57EC1DB6" w14:textId="77777777" w:rsidR="009823BF" w:rsidRPr="003973E9" w:rsidRDefault="009823BF" w:rsidP="00552FAE">
            <w:pPr>
              <w:spacing w:after="0" w:line="240" w:lineRule="auto"/>
              <w:jc w:val="both"/>
              <w:rPr>
                <w:rFonts w:ascii="Times New Roman" w:hAnsi="Times New Roman"/>
                <w:sz w:val="28"/>
                <w:szCs w:val="28"/>
              </w:rPr>
            </w:pPr>
            <w:r w:rsidRPr="003973E9">
              <w:rPr>
                <w:rFonts w:ascii="Times New Roman" w:eastAsia="Times New Roman" w:hAnsi="Times New Roman"/>
                <w:bCs/>
                <w:sz w:val="28"/>
                <w:szCs w:val="28"/>
              </w:rPr>
              <w:t>Устный опрос, тестирование, доклад, реферат,  творческое задание</w:t>
            </w:r>
          </w:p>
        </w:tc>
      </w:tr>
      <w:tr w:rsidR="009823BF" w:rsidRPr="003973E9" w14:paraId="16329A87" w14:textId="77777777" w:rsidTr="00552FAE">
        <w:tc>
          <w:tcPr>
            <w:tcW w:w="3256" w:type="dxa"/>
            <w:shd w:val="clear" w:color="auto" w:fill="FFFFFF" w:themeFill="background1"/>
          </w:tcPr>
          <w:p w14:paraId="6ABA4A35"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Формы контроля</w:t>
            </w:r>
          </w:p>
        </w:tc>
        <w:tc>
          <w:tcPr>
            <w:tcW w:w="6237" w:type="dxa"/>
            <w:shd w:val="clear" w:color="auto" w:fill="FFFFFF" w:themeFill="background1"/>
          </w:tcPr>
          <w:p w14:paraId="07BDC4C6"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Устный опрос, деловые игры, тестирование, презентация, доклад, реферат, решение задач, сообщение, интервью, творческое задание, коллоквиум, кейс-задача, зачет.</w:t>
            </w:r>
          </w:p>
        </w:tc>
      </w:tr>
      <w:tr w:rsidR="009823BF" w:rsidRPr="003973E9" w14:paraId="10433C27" w14:textId="77777777" w:rsidTr="00552FAE">
        <w:trPr>
          <w:trHeight w:val="601"/>
        </w:trPr>
        <w:tc>
          <w:tcPr>
            <w:tcW w:w="3256" w:type="dxa"/>
            <w:shd w:val="clear" w:color="auto" w:fill="FFFFFF" w:themeFill="background1"/>
          </w:tcPr>
          <w:p w14:paraId="2E5EE22B" w14:textId="77777777" w:rsidR="009823BF" w:rsidRPr="003973E9" w:rsidRDefault="009823BF" w:rsidP="00552FAE">
            <w:pPr>
              <w:spacing w:after="0" w:line="240" w:lineRule="auto"/>
              <w:jc w:val="both"/>
              <w:rPr>
                <w:rFonts w:ascii="Times New Roman" w:hAnsi="Times New Roman"/>
                <w:b/>
                <w:strike/>
                <w:color w:val="000000" w:themeColor="text1"/>
                <w:sz w:val="28"/>
                <w:szCs w:val="28"/>
              </w:rPr>
            </w:pPr>
            <w:r w:rsidRPr="003973E9">
              <w:rPr>
                <w:rFonts w:ascii="Times New Roman" w:hAnsi="Times New Roman"/>
                <w:b/>
                <w:color w:val="000000" w:themeColor="text1"/>
                <w:sz w:val="28"/>
                <w:szCs w:val="28"/>
              </w:rPr>
              <w:t xml:space="preserve">Необходимые ресурсы </w:t>
            </w:r>
          </w:p>
        </w:tc>
        <w:tc>
          <w:tcPr>
            <w:tcW w:w="6237" w:type="dxa"/>
            <w:shd w:val="clear" w:color="auto" w:fill="FFFFFF" w:themeFill="background1"/>
          </w:tcPr>
          <w:p w14:paraId="09175D26"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 xml:space="preserve">Персональный компьютер, </w:t>
            </w:r>
            <w:r w:rsidRPr="003973E9">
              <w:rPr>
                <w:rFonts w:ascii="Times New Roman" w:hAnsi="Times New Roman"/>
                <w:color w:val="000000" w:themeColor="text1"/>
                <w:sz w:val="28"/>
                <w:szCs w:val="28"/>
                <w:lang w:val="kk-KZ"/>
              </w:rPr>
              <w:t xml:space="preserve">учебно-методическая литература по дисциплине </w:t>
            </w:r>
            <w:r w:rsidRPr="003973E9">
              <w:rPr>
                <w:rFonts w:ascii="Times New Roman" w:hAnsi="Times New Roman"/>
                <w:color w:val="000000" w:themeColor="text1"/>
                <w:sz w:val="28"/>
                <w:szCs w:val="28"/>
              </w:rPr>
              <w:t>история Казахстана.</w:t>
            </w:r>
          </w:p>
          <w:p w14:paraId="605D1FE4" w14:textId="77777777" w:rsidR="009823BF" w:rsidRPr="003973E9" w:rsidRDefault="009823BF" w:rsidP="00552FAE">
            <w:pPr>
              <w:pStyle w:val="af8"/>
              <w:jc w:val="both"/>
              <w:rPr>
                <w:color w:val="000000"/>
                <w:sz w:val="28"/>
                <w:szCs w:val="28"/>
                <w:lang w:val="ru-RU"/>
              </w:rPr>
            </w:pPr>
            <w:r w:rsidRPr="003973E9">
              <w:rPr>
                <w:color w:val="000000"/>
                <w:sz w:val="28"/>
                <w:szCs w:val="28"/>
                <w:lang w:val="ru-RU"/>
              </w:rPr>
              <w:t>Абдакимов А. История Казахстана. - Алматы, 2002</w:t>
            </w:r>
          </w:p>
          <w:p w14:paraId="6F9D6AA8" w14:textId="77777777" w:rsidR="009823BF" w:rsidRPr="003973E9" w:rsidRDefault="009823BF" w:rsidP="00552FAE">
            <w:pPr>
              <w:pStyle w:val="af8"/>
              <w:jc w:val="both"/>
              <w:rPr>
                <w:color w:val="000000"/>
                <w:sz w:val="28"/>
                <w:szCs w:val="28"/>
                <w:lang w:val="ru-RU"/>
              </w:rPr>
            </w:pPr>
            <w:r w:rsidRPr="003973E9">
              <w:rPr>
                <w:color w:val="000000"/>
                <w:sz w:val="28"/>
                <w:szCs w:val="28"/>
                <w:lang w:val="ru-RU"/>
              </w:rPr>
              <w:t>Абылхожин Ж.Б. Очерки социально-экономической истории Казахстана ХХ век. -Алматы, 1997.</w:t>
            </w:r>
          </w:p>
          <w:p w14:paraId="0511A067" w14:textId="77777777" w:rsidR="009823BF" w:rsidRPr="003973E9" w:rsidRDefault="009823BF" w:rsidP="00552FAE">
            <w:pPr>
              <w:pStyle w:val="af8"/>
              <w:jc w:val="both"/>
              <w:rPr>
                <w:color w:val="000000" w:themeColor="text1"/>
                <w:sz w:val="28"/>
                <w:szCs w:val="28"/>
                <w:lang w:val="ru-RU"/>
              </w:rPr>
            </w:pPr>
            <w:r w:rsidRPr="003973E9">
              <w:rPr>
                <w:sz w:val="28"/>
                <w:szCs w:val="28"/>
                <w:lang w:val="ru-RU"/>
              </w:rPr>
              <w:t xml:space="preserve">Раздыков С.З. </w:t>
            </w:r>
            <w:r w:rsidRPr="003973E9">
              <w:rPr>
                <w:color w:val="000000" w:themeColor="text1"/>
                <w:sz w:val="28"/>
                <w:szCs w:val="28"/>
                <w:lang w:val="ru-RU"/>
              </w:rPr>
              <w:t>История Казахстана. Учебное пособие для колледжей. — Павлодар, 2005. 165 с.</w:t>
            </w:r>
          </w:p>
        </w:tc>
      </w:tr>
      <w:tr w:rsidR="009823BF" w:rsidRPr="003973E9" w14:paraId="69AB3FE6" w14:textId="77777777" w:rsidTr="00552FAE">
        <w:trPr>
          <w:trHeight w:val="441"/>
        </w:trPr>
        <w:tc>
          <w:tcPr>
            <w:tcW w:w="3256" w:type="dxa"/>
            <w:shd w:val="clear" w:color="auto" w:fill="FFFFFF" w:themeFill="background1"/>
          </w:tcPr>
          <w:p w14:paraId="7E676880"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Язык обучения</w:t>
            </w:r>
          </w:p>
        </w:tc>
        <w:tc>
          <w:tcPr>
            <w:tcW w:w="6237" w:type="dxa"/>
            <w:shd w:val="clear" w:color="auto" w:fill="FFFFFF" w:themeFill="background1"/>
          </w:tcPr>
          <w:p w14:paraId="6020E983" w14:textId="77777777" w:rsidR="009823BF" w:rsidRPr="003973E9" w:rsidRDefault="009823BF" w:rsidP="00552FAE">
            <w:pPr>
              <w:spacing w:after="0" w:line="240" w:lineRule="auto"/>
              <w:jc w:val="both"/>
              <w:rPr>
                <w:rFonts w:ascii="Times New Roman" w:hAnsi="Times New Roman"/>
                <w:color w:val="000000" w:themeColor="text1"/>
                <w:sz w:val="28"/>
                <w:szCs w:val="28"/>
              </w:rPr>
            </w:pPr>
            <w:r w:rsidRPr="003973E9">
              <w:rPr>
                <w:rFonts w:ascii="Times New Roman" w:hAnsi="Times New Roman"/>
                <w:color w:val="000000" w:themeColor="text1"/>
                <w:sz w:val="28"/>
                <w:szCs w:val="28"/>
              </w:rPr>
              <w:t>Русский, казахский</w:t>
            </w:r>
          </w:p>
        </w:tc>
      </w:tr>
      <w:tr w:rsidR="009823BF" w:rsidRPr="003973E9" w14:paraId="63B862E9" w14:textId="77777777" w:rsidTr="00552FAE">
        <w:tc>
          <w:tcPr>
            <w:tcW w:w="3256" w:type="dxa"/>
            <w:shd w:val="clear" w:color="auto" w:fill="FFFFFF" w:themeFill="background1"/>
          </w:tcPr>
          <w:p w14:paraId="69BF3750" w14:textId="77777777" w:rsidR="009823BF" w:rsidRPr="003973E9" w:rsidRDefault="009823BF" w:rsidP="00552FAE">
            <w:pPr>
              <w:spacing w:after="0" w:line="240" w:lineRule="auto"/>
              <w:jc w:val="both"/>
              <w:rPr>
                <w:rFonts w:ascii="Times New Roman" w:hAnsi="Times New Roman"/>
                <w:b/>
                <w:color w:val="000000" w:themeColor="text1"/>
                <w:sz w:val="28"/>
                <w:szCs w:val="28"/>
              </w:rPr>
            </w:pPr>
            <w:r w:rsidRPr="003973E9">
              <w:rPr>
                <w:rFonts w:ascii="Times New Roman" w:hAnsi="Times New Roman"/>
                <w:b/>
                <w:color w:val="000000" w:themeColor="text1"/>
                <w:sz w:val="28"/>
                <w:szCs w:val="28"/>
              </w:rPr>
              <w:t>Постреквизиты</w:t>
            </w:r>
          </w:p>
        </w:tc>
        <w:tc>
          <w:tcPr>
            <w:tcW w:w="6237" w:type="dxa"/>
            <w:shd w:val="clear" w:color="auto" w:fill="FFFFFF" w:themeFill="background1"/>
          </w:tcPr>
          <w:p w14:paraId="67B9F351" w14:textId="77777777" w:rsidR="009823BF" w:rsidRPr="003973E9" w:rsidRDefault="009823BF" w:rsidP="00552FAE">
            <w:pPr>
              <w:spacing w:after="0" w:line="240" w:lineRule="auto"/>
              <w:jc w:val="both"/>
              <w:rPr>
                <w:rFonts w:ascii="Times New Roman" w:hAnsi="Times New Roman"/>
                <w:sz w:val="28"/>
                <w:szCs w:val="28"/>
              </w:rPr>
            </w:pPr>
            <w:r w:rsidRPr="003973E9">
              <w:rPr>
                <w:rFonts w:ascii="Times New Roman" w:hAnsi="Times New Roman"/>
                <w:spacing w:val="-1"/>
                <w:sz w:val="28"/>
                <w:szCs w:val="28"/>
                <w:lang w:bidi="ru-RU"/>
              </w:rPr>
              <w:t>Основы политологии</w:t>
            </w:r>
          </w:p>
        </w:tc>
      </w:tr>
    </w:tbl>
    <w:p w14:paraId="33B7617B" w14:textId="77777777" w:rsidR="009823BF" w:rsidRDefault="009823BF" w:rsidP="009823BF">
      <w:pPr>
        <w:suppressAutoHyphens w:val="0"/>
        <w:spacing w:after="0" w:line="240" w:lineRule="auto"/>
        <w:rPr>
          <w:rFonts w:ascii="Times New Roman" w:hAnsi="Times New Roman"/>
          <w:sz w:val="28"/>
          <w:szCs w:val="28"/>
        </w:rPr>
      </w:pPr>
    </w:p>
    <w:p w14:paraId="1D23878C" w14:textId="77777777" w:rsidR="009823BF" w:rsidRDefault="009823BF" w:rsidP="009823BF">
      <w:pPr>
        <w:pStyle w:val="1"/>
        <w:jc w:val="center"/>
        <w:sectPr w:rsidR="009823BF" w:rsidSect="000E3EA0">
          <w:pgSz w:w="11906" w:h="16838"/>
          <w:pgMar w:top="1134" w:right="709" w:bottom="1134" w:left="1701" w:header="709" w:footer="709" w:gutter="0"/>
          <w:cols w:space="720"/>
        </w:sectPr>
      </w:pPr>
    </w:p>
    <w:p w14:paraId="7713D3DB" w14:textId="77777777" w:rsidR="009823BF" w:rsidRPr="003973E9" w:rsidRDefault="009823BF" w:rsidP="009823BF">
      <w:pPr>
        <w:pStyle w:val="1"/>
        <w:jc w:val="center"/>
        <w:rPr>
          <w:color w:val="000000" w:themeColor="text1"/>
        </w:rPr>
      </w:pPr>
      <w:r w:rsidRPr="003973E9">
        <w:lastRenderedPageBreak/>
        <w:t xml:space="preserve">Спецификация базового модуля </w:t>
      </w:r>
      <w:bookmarkEnd w:id="22"/>
      <w:r w:rsidRPr="003973E9">
        <w:t>5</w:t>
      </w:r>
      <w:r w:rsidRPr="003973E9">
        <w:rPr>
          <w:caps/>
          <w:color w:val="000000" w:themeColor="text1"/>
          <w:lang w:val="kk-KZ"/>
        </w:rPr>
        <w:t xml:space="preserve"> «</w:t>
      </w:r>
      <w:r w:rsidRPr="003973E9">
        <w:t>Применение основ философских знаний, социальных наук для социализации и адаптации в обществе и трудовом коллективе</w:t>
      </w:r>
      <w:bookmarkEnd w:id="23"/>
      <w:bookmarkEnd w:id="24"/>
      <w:r w:rsidRPr="003973E9">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63"/>
      </w:tblGrid>
      <w:tr w:rsidR="009823BF" w:rsidRPr="003973E9" w14:paraId="6BC3F20F" w14:textId="77777777" w:rsidTr="00552FAE">
        <w:tc>
          <w:tcPr>
            <w:tcW w:w="2830" w:type="dxa"/>
            <w:shd w:val="clear" w:color="auto" w:fill="auto"/>
          </w:tcPr>
          <w:p w14:paraId="4EB37C22" w14:textId="77777777" w:rsidR="009823BF" w:rsidRPr="003973E9" w:rsidRDefault="009823BF" w:rsidP="00552FAE">
            <w:pPr>
              <w:spacing w:after="0" w:line="240" w:lineRule="auto"/>
              <w:jc w:val="both"/>
              <w:rPr>
                <w:rFonts w:ascii="Times New Roman" w:hAnsi="Times New Roman"/>
                <w:b/>
                <w:color w:val="000000"/>
                <w:sz w:val="28"/>
                <w:szCs w:val="28"/>
              </w:rPr>
            </w:pPr>
            <w:r w:rsidRPr="003973E9">
              <w:rPr>
                <w:rFonts w:ascii="Times New Roman" w:hAnsi="Times New Roman"/>
                <w:b/>
                <w:color w:val="000000"/>
                <w:sz w:val="28"/>
                <w:szCs w:val="28"/>
              </w:rPr>
              <w:t>Сфера компетенции</w:t>
            </w:r>
          </w:p>
        </w:tc>
        <w:tc>
          <w:tcPr>
            <w:tcW w:w="6663" w:type="dxa"/>
            <w:shd w:val="clear" w:color="auto" w:fill="auto"/>
          </w:tcPr>
          <w:p w14:paraId="56ADFCB1" w14:textId="77777777" w:rsidR="009823BF" w:rsidRPr="003973E9" w:rsidRDefault="009823BF" w:rsidP="00552FAE">
            <w:pPr>
              <w:spacing w:after="0" w:line="240" w:lineRule="auto"/>
              <w:jc w:val="both"/>
              <w:rPr>
                <w:rFonts w:ascii="Times New Roman" w:hAnsi="Times New Roman"/>
                <w:sz w:val="28"/>
                <w:szCs w:val="28"/>
              </w:rPr>
            </w:pPr>
            <w:r w:rsidRPr="003973E9">
              <w:rPr>
                <w:rFonts w:ascii="Times New Roman" w:hAnsi="Times New Roman"/>
                <w:iCs/>
                <w:sz w:val="28"/>
                <w:szCs w:val="28"/>
              </w:rPr>
              <w:t>-</w:t>
            </w:r>
          </w:p>
        </w:tc>
      </w:tr>
      <w:tr w:rsidR="009823BF" w:rsidRPr="003973E9" w14:paraId="57B89831" w14:textId="77777777" w:rsidTr="00552FAE">
        <w:trPr>
          <w:trHeight w:val="1014"/>
        </w:trPr>
        <w:tc>
          <w:tcPr>
            <w:tcW w:w="2830" w:type="dxa"/>
            <w:shd w:val="clear" w:color="auto" w:fill="auto"/>
          </w:tcPr>
          <w:p w14:paraId="572A0888" w14:textId="77777777" w:rsidR="009823BF" w:rsidRPr="003973E9" w:rsidRDefault="009823BF" w:rsidP="00552FAE">
            <w:pPr>
              <w:spacing w:after="0" w:line="240" w:lineRule="auto"/>
              <w:jc w:val="both"/>
              <w:rPr>
                <w:rFonts w:ascii="Times New Roman" w:hAnsi="Times New Roman"/>
                <w:b/>
                <w:color w:val="000000"/>
                <w:sz w:val="28"/>
                <w:szCs w:val="28"/>
              </w:rPr>
            </w:pPr>
            <w:r w:rsidRPr="003973E9">
              <w:rPr>
                <w:rFonts w:ascii="Times New Roman" w:hAnsi="Times New Roman"/>
                <w:b/>
                <w:color w:val="000000"/>
                <w:sz w:val="28"/>
                <w:szCs w:val="28"/>
              </w:rPr>
              <w:t>Наименование модуля</w:t>
            </w:r>
          </w:p>
        </w:tc>
        <w:tc>
          <w:tcPr>
            <w:tcW w:w="6663" w:type="dxa"/>
            <w:shd w:val="clear" w:color="auto" w:fill="auto"/>
          </w:tcPr>
          <w:p w14:paraId="02963695" w14:textId="77777777" w:rsidR="009823BF" w:rsidRPr="003973E9" w:rsidRDefault="009823BF" w:rsidP="00552FAE">
            <w:pPr>
              <w:spacing w:after="0" w:line="240" w:lineRule="auto"/>
              <w:jc w:val="both"/>
              <w:rPr>
                <w:rFonts w:ascii="Times New Roman" w:hAnsi="Times New Roman"/>
                <w:sz w:val="28"/>
                <w:szCs w:val="28"/>
              </w:rPr>
            </w:pPr>
            <w:r w:rsidRPr="003973E9">
              <w:rPr>
                <w:rFonts w:ascii="Times New Roman" w:hAnsi="Times New Roman"/>
                <w:sz w:val="28"/>
                <w:szCs w:val="28"/>
              </w:rPr>
              <w:t>Применение основ философских знаний, социальных наук для социализации и адаптации в обществе и трудовом коллективе</w:t>
            </w:r>
          </w:p>
        </w:tc>
      </w:tr>
      <w:tr w:rsidR="009823BF" w:rsidRPr="003973E9" w14:paraId="4600F3A1" w14:textId="77777777" w:rsidTr="00552FAE">
        <w:tc>
          <w:tcPr>
            <w:tcW w:w="2830" w:type="dxa"/>
            <w:shd w:val="clear" w:color="auto" w:fill="auto"/>
          </w:tcPr>
          <w:p w14:paraId="5FB37421" w14:textId="77777777" w:rsidR="009823BF" w:rsidRPr="003973E9" w:rsidRDefault="009823BF" w:rsidP="00552FAE">
            <w:pPr>
              <w:spacing w:after="0" w:line="240" w:lineRule="auto"/>
              <w:jc w:val="both"/>
              <w:rPr>
                <w:rFonts w:ascii="Times New Roman" w:hAnsi="Times New Roman"/>
                <w:b/>
                <w:strike/>
                <w:color w:val="000000"/>
                <w:sz w:val="28"/>
                <w:szCs w:val="28"/>
              </w:rPr>
            </w:pPr>
            <w:r w:rsidRPr="003973E9">
              <w:rPr>
                <w:rFonts w:ascii="Times New Roman" w:hAnsi="Times New Roman"/>
                <w:b/>
                <w:sz w:val="28"/>
                <w:szCs w:val="28"/>
              </w:rPr>
              <w:t>Цель модуля</w:t>
            </w:r>
          </w:p>
        </w:tc>
        <w:tc>
          <w:tcPr>
            <w:tcW w:w="6663" w:type="dxa"/>
            <w:shd w:val="clear" w:color="auto" w:fill="auto"/>
          </w:tcPr>
          <w:p w14:paraId="027B0F27" w14:textId="77777777" w:rsidR="009823BF" w:rsidRPr="003973E9" w:rsidRDefault="009823BF" w:rsidP="00552FAE">
            <w:pPr>
              <w:spacing w:after="0" w:line="240" w:lineRule="auto"/>
              <w:jc w:val="both"/>
              <w:rPr>
                <w:rFonts w:ascii="Times New Roman" w:hAnsi="Times New Roman"/>
                <w:sz w:val="28"/>
                <w:szCs w:val="28"/>
              </w:rPr>
            </w:pPr>
            <w:r w:rsidRPr="003973E9">
              <w:rPr>
                <w:rFonts w:ascii="Times New Roman" w:hAnsi="Times New Roman"/>
                <w:color w:val="000000" w:themeColor="text1"/>
                <w:sz w:val="28"/>
                <w:szCs w:val="28"/>
              </w:rPr>
              <w:t>После изучения данного модуля обучающийся будет уметь применять основы философских знаний, социальных наук для социализации и адаптации в обществе и трудовом коллективе</w:t>
            </w:r>
          </w:p>
        </w:tc>
      </w:tr>
      <w:tr w:rsidR="009823BF" w:rsidRPr="003973E9" w14:paraId="37C28750" w14:textId="77777777" w:rsidTr="00552FAE">
        <w:tc>
          <w:tcPr>
            <w:tcW w:w="2830" w:type="dxa"/>
            <w:shd w:val="clear" w:color="auto" w:fill="auto"/>
          </w:tcPr>
          <w:p w14:paraId="2D8F44A1" w14:textId="77777777" w:rsidR="009823BF" w:rsidRPr="003973E9" w:rsidRDefault="009823BF" w:rsidP="00552FAE">
            <w:pPr>
              <w:spacing w:after="0" w:line="240" w:lineRule="auto"/>
              <w:jc w:val="both"/>
              <w:rPr>
                <w:rFonts w:ascii="Times New Roman" w:hAnsi="Times New Roman"/>
                <w:b/>
                <w:strike/>
                <w:sz w:val="28"/>
                <w:szCs w:val="28"/>
              </w:rPr>
            </w:pPr>
            <w:r w:rsidRPr="003973E9">
              <w:rPr>
                <w:rFonts w:ascii="Times New Roman" w:hAnsi="Times New Roman"/>
                <w:b/>
                <w:color w:val="000000"/>
                <w:sz w:val="28"/>
                <w:szCs w:val="28"/>
              </w:rPr>
              <w:t>Уровень профессиональной квалификации</w:t>
            </w:r>
          </w:p>
        </w:tc>
        <w:tc>
          <w:tcPr>
            <w:tcW w:w="6663" w:type="dxa"/>
            <w:shd w:val="clear" w:color="auto" w:fill="auto"/>
          </w:tcPr>
          <w:p w14:paraId="6C48967F" w14:textId="77777777" w:rsidR="009823BF" w:rsidRPr="003973E9" w:rsidRDefault="009823BF" w:rsidP="00552FAE">
            <w:pPr>
              <w:spacing w:after="0" w:line="240" w:lineRule="auto"/>
              <w:jc w:val="both"/>
              <w:rPr>
                <w:rFonts w:ascii="Times New Roman" w:hAnsi="Times New Roman"/>
                <w:sz w:val="28"/>
                <w:szCs w:val="28"/>
              </w:rPr>
            </w:pPr>
            <w:r w:rsidRPr="003973E9">
              <w:rPr>
                <w:rFonts w:ascii="Times New Roman" w:hAnsi="Times New Roman"/>
                <w:sz w:val="28"/>
                <w:szCs w:val="28"/>
              </w:rPr>
              <w:t>4</w:t>
            </w:r>
          </w:p>
        </w:tc>
      </w:tr>
      <w:tr w:rsidR="009823BF" w:rsidRPr="003973E9" w14:paraId="6A6D9D54" w14:textId="77777777" w:rsidTr="00552FAE">
        <w:tc>
          <w:tcPr>
            <w:tcW w:w="2830" w:type="dxa"/>
            <w:shd w:val="clear" w:color="auto" w:fill="auto"/>
          </w:tcPr>
          <w:p w14:paraId="3CCDE799" w14:textId="77777777" w:rsidR="009823BF" w:rsidRPr="003973E9" w:rsidRDefault="009823BF" w:rsidP="00552FAE">
            <w:pPr>
              <w:spacing w:after="0" w:line="240" w:lineRule="auto"/>
              <w:jc w:val="both"/>
              <w:rPr>
                <w:rFonts w:ascii="Times New Roman" w:hAnsi="Times New Roman"/>
                <w:b/>
                <w:color w:val="000000"/>
                <w:sz w:val="28"/>
                <w:szCs w:val="28"/>
              </w:rPr>
            </w:pPr>
            <w:r w:rsidRPr="003973E9">
              <w:rPr>
                <w:rFonts w:ascii="Times New Roman" w:hAnsi="Times New Roman"/>
                <w:b/>
                <w:sz w:val="28"/>
                <w:szCs w:val="28"/>
                <w:lang w:val="kk-KZ"/>
              </w:rPr>
              <w:t xml:space="preserve">Результаты обучения </w:t>
            </w:r>
            <w:r w:rsidRPr="003973E9">
              <w:rPr>
                <w:rFonts w:ascii="Times New Roman" w:hAnsi="Times New Roman"/>
                <w:b/>
                <w:sz w:val="28"/>
                <w:szCs w:val="28"/>
              </w:rPr>
              <w:t>по модулю</w:t>
            </w:r>
            <w:r w:rsidRPr="003973E9">
              <w:rPr>
                <w:rFonts w:ascii="Times New Roman" w:hAnsi="Times New Roman"/>
                <w:b/>
                <w:sz w:val="28"/>
                <w:szCs w:val="28"/>
                <w:lang w:val="kk-KZ"/>
              </w:rPr>
              <w:t xml:space="preserve"> </w:t>
            </w:r>
          </w:p>
        </w:tc>
        <w:tc>
          <w:tcPr>
            <w:tcW w:w="6663" w:type="dxa"/>
            <w:shd w:val="clear" w:color="auto" w:fill="auto"/>
          </w:tcPr>
          <w:p w14:paraId="423AA2C3" w14:textId="77777777" w:rsidR="009823BF" w:rsidRPr="00EF4323" w:rsidRDefault="009823BF" w:rsidP="00552FAE">
            <w:pPr>
              <w:spacing w:after="0" w:line="240" w:lineRule="auto"/>
              <w:jc w:val="both"/>
              <w:rPr>
                <w:rFonts w:ascii="Times New Roman" w:hAnsi="Times New Roman"/>
                <w:sz w:val="28"/>
                <w:szCs w:val="28"/>
              </w:rPr>
            </w:pPr>
            <w:r w:rsidRPr="00EF4323">
              <w:rPr>
                <w:rFonts w:ascii="Times New Roman" w:hAnsi="Times New Roman"/>
                <w:sz w:val="28"/>
                <w:szCs w:val="28"/>
              </w:rPr>
              <w:t>1. Ориентироваться в наиболее общих философских вопросах</w:t>
            </w:r>
          </w:p>
          <w:p w14:paraId="5E82E5EF" w14:textId="77777777" w:rsidR="009823BF" w:rsidRPr="00EF4323" w:rsidRDefault="009823BF" w:rsidP="00552FAE">
            <w:pPr>
              <w:spacing w:after="0" w:line="240" w:lineRule="auto"/>
              <w:jc w:val="both"/>
              <w:rPr>
                <w:rFonts w:ascii="Times New Roman" w:hAnsi="Times New Roman"/>
                <w:sz w:val="28"/>
                <w:szCs w:val="28"/>
              </w:rPr>
            </w:pPr>
            <w:r w:rsidRPr="00EF4323">
              <w:rPr>
                <w:rFonts w:ascii="Times New Roman" w:hAnsi="Times New Roman"/>
                <w:sz w:val="28"/>
                <w:szCs w:val="28"/>
              </w:rPr>
              <w:t>2. Понимать роль и место культуры народов Республики Казахстан в мировой цивилизации</w:t>
            </w:r>
          </w:p>
          <w:p w14:paraId="5EBBEC85" w14:textId="77777777" w:rsidR="009823BF" w:rsidRPr="003973E9" w:rsidRDefault="009823BF" w:rsidP="00552FAE">
            <w:pPr>
              <w:spacing w:after="0" w:line="240" w:lineRule="auto"/>
              <w:jc w:val="both"/>
              <w:rPr>
                <w:rFonts w:ascii="Times New Roman" w:hAnsi="Times New Roman"/>
                <w:sz w:val="28"/>
                <w:szCs w:val="28"/>
              </w:rPr>
            </w:pPr>
            <w:r w:rsidRPr="00EF4323">
              <w:rPr>
                <w:rFonts w:ascii="Times New Roman" w:hAnsi="Times New Roman"/>
                <w:sz w:val="28"/>
                <w:szCs w:val="28"/>
              </w:rPr>
              <w:t>3. Владеть основными понятиями социологии и политологии</w:t>
            </w:r>
          </w:p>
        </w:tc>
      </w:tr>
      <w:tr w:rsidR="009823BF" w:rsidRPr="003973E9" w14:paraId="607A1FCF" w14:textId="77777777" w:rsidTr="00552FAE">
        <w:tc>
          <w:tcPr>
            <w:tcW w:w="2830" w:type="dxa"/>
            <w:shd w:val="clear" w:color="auto" w:fill="auto"/>
          </w:tcPr>
          <w:p w14:paraId="0A3998C1" w14:textId="77777777" w:rsidR="009823BF" w:rsidRPr="003973E9" w:rsidRDefault="009823BF" w:rsidP="00552FAE">
            <w:pPr>
              <w:spacing w:after="0" w:line="240" w:lineRule="auto"/>
              <w:jc w:val="both"/>
              <w:rPr>
                <w:rFonts w:ascii="Times New Roman" w:hAnsi="Times New Roman"/>
                <w:b/>
                <w:strike/>
                <w:sz w:val="28"/>
                <w:szCs w:val="28"/>
              </w:rPr>
            </w:pPr>
            <w:r w:rsidRPr="003973E9">
              <w:rPr>
                <w:rFonts w:ascii="Times New Roman" w:hAnsi="Times New Roman"/>
                <w:b/>
                <w:sz w:val="28"/>
                <w:szCs w:val="28"/>
              </w:rPr>
              <w:t>Резюме содержания (разделы, темы)</w:t>
            </w:r>
          </w:p>
        </w:tc>
        <w:tc>
          <w:tcPr>
            <w:tcW w:w="6663" w:type="dxa"/>
            <w:shd w:val="clear" w:color="auto" w:fill="auto"/>
          </w:tcPr>
          <w:p w14:paraId="5EA5D38B" w14:textId="77777777" w:rsidR="009823BF" w:rsidRPr="00EF4323" w:rsidRDefault="009823BF" w:rsidP="006B4007">
            <w:pPr>
              <w:pStyle w:val="affffff0"/>
              <w:numPr>
                <w:ilvl w:val="0"/>
                <w:numId w:val="45"/>
              </w:numPr>
              <w:tabs>
                <w:tab w:val="left" w:pos="372"/>
              </w:tabs>
              <w:spacing w:after="0" w:line="240" w:lineRule="auto"/>
              <w:ind w:left="5" w:hanging="6"/>
              <w:jc w:val="both"/>
              <w:rPr>
                <w:rFonts w:ascii="Times New Roman" w:hAnsi="Times New Roman"/>
                <w:sz w:val="28"/>
                <w:szCs w:val="28"/>
              </w:rPr>
            </w:pPr>
            <w:r w:rsidRPr="00EF4323">
              <w:rPr>
                <w:rFonts w:ascii="Times New Roman" w:hAnsi="Times New Roman"/>
                <w:sz w:val="28"/>
                <w:szCs w:val="28"/>
              </w:rPr>
              <w:t>Владение основными философскими понятиями</w:t>
            </w:r>
          </w:p>
          <w:p w14:paraId="1AB15483" w14:textId="77777777" w:rsidR="009823BF" w:rsidRPr="00EF4323" w:rsidRDefault="009823BF" w:rsidP="006B4007">
            <w:pPr>
              <w:pStyle w:val="affffff0"/>
              <w:numPr>
                <w:ilvl w:val="0"/>
                <w:numId w:val="45"/>
              </w:numPr>
              <w:tabs>
                <w:tab w:val="left" w:pos="372"/>
              </w:tabs>
              <w:spacing w:after="0" w:line="240" w:lineRule="auto"/>
              <w:ind w:left="5" w:hanging="6"/>
              <w:jc w:val="both"/>
              <w:rPr>
                <w:rFonts w:ascii="Times New Roman" w:hAnsi="Times New Roman"/>
                <w:sz w:val="28"/>
                <w:szCs w:val="28"/>
              </w:rPr>
            </w:pPr>
            <w:r w:rsidRPr="00EF4323">
              <w:rPr>
                <w:rFonts w:ascii="Times New Roman" w:hAnsi="Times New Roman"/>
                <w:sz w:val="28"/>
                <w:szCs w:val="28"/>
              </w:rPr>
              <w:t>Понимание сущности процесса познания и различных точек зрения на процесс познания истории философии</w:t>
            </w:r>
          </w:p>
          <w:p w14:paraId="2003F757" w14:textId="77777777" w:rsidR="009823BF" w:rsidRPr="00EF4323" w:rsidRDefault="009823BF" w:rsidP="006B4007">
            <w:pPr>
              <w:pStyle w:val="affffff0"/>
              <w:numPr>
                <w:ilvl w:val="0"/>
                <w:numId w:val="45"/>
              </w:numPr>
              <w:tabs>
                <w:tab w:val="left" w:pos="372"/>
              </w:tabs>
              <w:spacing w:after="0" w:line="240" w:lineRule="auto"/>
              <w:ind w:left="5" w:hanging="6"/>
              <w:jc w:val="both"/>
              <w:rPr>
                <w:rFonts w:ascii="Times New Roman" w:hAnsi="Times New Roman"/>
                <w:sz w:val="28"/>
                <w:szCs w:val="28"/>
              </w:rPr>
            </w:pPr>
            <w:r w:rsidRPr="00EF4323">
              <w:rPr>
                <w:rFonts w:ascii="Times New Roman" w:hAnsi="Times New Roman"/>
                <w:sz w:val="28"/>
                <w:szCs w:val="28"/>
              </w:rPr>
              <w:t>Понимание особенностей научной, философской и религиозной картины мира</w:t>
            </w:r>
          </w:p>
          <w:p w14:paraId="53347E99" w14:textId="77777777" w:rsidR="009823BF" w:rsidRPr="00EF4323" w:rsidRDefault="009823BF" w:rsidP="006B4007">
            <w:pPr>
              <w:pStyle w:val="affffff0"/>
              <w:numPr>
                <w:ilvl w:val="0"/>
                <w:numId w:val="45"/>
              </w:numPr>
              <w:tabs>
                <w:tab w:val="left" w:pos="372"/>
              </w:tabs>
              <w:spacing w:after="0" w:line="240" w:lineRule="auto"/>
              <w:ind w:left="5" w:hanging="6"/>
              <w:jc w:val="both"/>
              <w:rPr>
                <w:rFonts w:ascii="Times New Roman" w:hAnsi="Times New Roman"/>
                <w:sz w:val="28"/>
                <w:szCs w:val="28"/>
              </w:rPr>
            </w:pPr>
            <w:r w:rsidRPr="00EF4323">
              <w:rPr>
                <w:rFonts w:ascii="Times New Roman" w:hAnsi="Times New Roman"/>
                <w:sz w:val="28"/>
                <w:szCs w:val="28"/>
              </w:rPr>
              <w:t>Знание истории отечественной культуры, ценностей традиционной казахской культуры</w:t>
            </w:r>
          </w:p>
          <w:p w14:paraId="1FE9A40D" w14:textId="77777777" w:rsidR="009823BF" w:rsidRPr="00EF4323" w:rsidRDefault="009823BF" w:rsidP="006B4007">
            <w:pPr>
              <w:pStyle w:val="affffff0"/>
              <w:numPr>
                <w:ilvl w:val="0"/>
                <w:numId w:val="45"/>
              </w:numPr>
              <w:tabs>
                <w:tab w:val="left" w:pos="372"/>
              </w:tabs>
              <w:spacing w:after="0" w:line="240" w:lineRule="auto"/>
              <w:ind w:left="5" w:hanging="6"/>
              <w:jc w:val="both"/>
              <w:rPr>
                <w:rFonts w:ascii="Times New Roman" w:hAnsi="Times New Roman"/>
                <w:sz w:val="28"/>
                <w:szCs w:val="28"/>
              </w:rPr>
            </w:pPr>
            <w:r w:rsidRPr="00EF4323">
              <w:rPr>
                <w:rFonts w:ascii="Times New Roman" w:hAnsi="Times New Roman"/>
                <w:sz w:val="28"/>
                <w:szCs w:val="28"/>
              </w:rPr>
              <w:t>Понимание роли и места культуры народов Республики Казахстан в мировой цивилизации</w:t>
            </w:r>
          </w:p>
          <w:p w14:paraId="614752D9" w14:textId="77777777" w:rsidR="009823BF" w:rsidRPr="00EF4323" w:rsidRDefault="009823BF" w:rsidP="006B4007">
            <w:pPr>
              <w:pStyle w:val="affffff0"/>
              <w:numPr>
                <w:ilvl w:val="0"/>
                <w:numId w:val="45"/>
              </w:numPr>
              <w:tabs>
                <w:tab w:val="left" w:pos="372"/>
              </w:tabs>
              <w:spacing w:after="0" w:line="240" w:lineRule="auto"/>
              <w:ind w:left="5" w:hanging="6"/>
              <w:jc w:val="both"/>
              <w:rPr>
                <w:rFonts w:ascii="Times New Roman" w:hAnsi="Times New Roman"/>
                <w:sz w:val="28"/>
                <w:szCs w:val="28"/>
              </w:rPr>
            </w:pPr>
            <w:r w:rsidRPr="00EF4323">
              <w:rPr>
                <w:rFonts w:ascii="Times New Roman" w:hAnsi="Times New Roman"/>
                <w:sz w:val="28"/>
                <w:szCs w:val="28"/>
              </w:rPr>
              <w:t>Характеристика культурных достижений независимого Казахстана</w:t>
            </w:r>
          </w:p>
          <w:p w14:paraId="08423DA8" w14:textId="77777777" w:rsidR="009823BF" w:rsidRPr="00EF4323" w:rsidRDefault="009823BF" w:rsidP="006B4007">
            <w:pPr>
              <w:pStyle w:val="affffff0"/>
              <w:numPr>
                <w:ilvl w:val="0"/>
                <w:numId w:val="45"/>
              </w:numPr>
              <w:tabs>
                <w:tab w:val="left" w:pos="372"/>
              </w:tabs>
              <w:spacing w:after="0" w:line="240" w:lineRule="auto"/>
              <w:ind w:left="5" w:hanging="6"/>
              <w:jc w:val="both"/>
              <w:rPr>
                <w:rFonts w:ascii="Times New Roman" w:hAnsi="Times New Roman"/>
                <w:sz w:val="28"/>
                <w:szCs w:val="28"/>
              </w:rPr>
            </w:pPr>
            <w:r w:rsidRPr="00EF4323">
              <w:rPr>
                <w:rFonts w:ascii="Times New Roman" w:hAnsi="Times New Roman"/>
                <w:sz w:val="28"/>
                <w:szCs w:val="28"/>
              </w:rPr>
              <w:t>Владение основными политологическими понятиями</w:t>
            </w:r>
          </w:p>
          <w:p w14:paraId="7043FBF1" w14:textId="77777777" w:rsidR="009823BF" w:rsidRPr="00EF4323" w:rsidRDefault="009823BF" w:rsidP="006B4007">
            <w:pPr>
              <w:pStyle w:val="affffff0"/>
              <w:numPr>
                <w:ilvl w:val="0"/>
                <w:numId w:val="45"/>
              </w:numPr>
              <w:tabs>
                <w:tab w:val="left" w:pos="372"/>
              </w:tabs>
              <w:spacing w:after="0" w:line="240" w:lineRule="auto"/>
              <w:ind w:left="5" w:hanging="6"/>
              <w:jc w:val="both"/>
              <w:rPr>
                <w:rFonts w:ascii="Times New Roman" w:hAnsi="Times New Roman"/>
                <w:sz w:val="28"/>
                <w:szCs w:val="28"/>
              </w:rPr>
            </w:pPr>
            <w:r w:rsidRPr="00EF4323">
              <w:rPr>
                <w:rFonts w:ascii="Times New Roman" w:hAnsi="Times New Roman"/>
                <w:sz w:val="28"/>
                <w:szCs w:val="28"/>
              </w:rPr>
              <w:t>Владение основными социологическими понятиями</w:t>
            </w:r>
          </w:p>
          <w:p w14:paraId="7B25494E" w14:textId="77777777" w:rsidR="009823BF" w:rsidRPr="00EF4323" w:rsidRDefault="009823BF" w:rsidP="006B4007">
            <w:pPr>
              <w:pStyle w:val="affffff0"/>
              <w:numPr>
                <w:ilvl w:val="0"/>
                <w:numId w:val="45"/>
              </w:numPr>
              <w:tabs>
                <w:tab w:val="left" w:pos="372"/>
              </w:tabs>
              <w:spacing w:after="0" w:line="240" w:lineRule="auto"/>
              <w:ind w:left="5" w:hanging="6"/>
              <w:jc w:val="both"/>
              <w:rPr>
                <w:rFonts w:ascii="Times New Roman" w:hAnsi="Times New Roman"/>
                <w:sz w:val="28"/>
                <w:szCs w:val="28"/>
              </w:rPr>
            </w:pPr>
            <w:r w:rsidRPr="00EF4323">
              <w:rPr>
                <w:rFonts w:ascii="Times New Roman" w:hAnsi="Times New Roman"/>
                <w:sz w:val="28"/>
                <w:szCs w:val="28"/>
              </w:rPr>
              <w:t>Соотношение общих социальных и политических процессов и отдельных фактов</w:t>
            </w:r>
          </w:p>
        </w:tc>
      </w:tr>
      <w:tr w:rsidR="009823BF" w:rsidRPr="003973E9" w14:paraId="06DEB8A8" w14:textId="77777777" w:rsidTr="00552FAE">
        <w:tc>
          <w:tcPr>
            <w:tcW w:w="2830" w:type="dxa"/>
            <w:shd w:val="clear" w:color="auto" w:fill="auto"/>
          </w:tcPr>
          <w:p w14:paraId="48232662" w14:textId="77777777" w:rsidR="009823BF" w:rsidRPr="003973E9" w:rsidRDefault="009823BF" w:rsidP="00552FAE">
            <w:pPr>
              <w:spacing w:after="0" w:line="240" w:lineRule="auto"/>
              <w:jc w:val="both"/>
              <w:rPr>
                <w:rFonts w:ascii="Times New Roman" w:hAnsi="Times New Roman"/>
                <w:b/>
                <w:color w:val="000000"/>
                <w:sz w:val="28"/>
                <w:szCs w:val="28"/>
              </w:rPr>
            </w:pPr>
            <w:r w:rsidRPr="003973E9">
              <w:rPr>
                <w:rFonts w:ascii="Times New Roman" w:hAnsi="Times New Roman"/>
                <w:b/>
                <w:color w:val="000000"/>
                <w:sz w:val="28"/>
                <w:szCs w:val="28"/>
              </w:rPr>
              <w:t>Пререквизиты</w:t>
            </w:r>
          </w:p>
        </w:tc>
        <w:tc>
          <w:tcPr>
            <w:tcW w:w="6663" w:type="dxa"/>
            <w:shd w:val="clear" w:color="auto" w:fill="auto"/>
          </w:tcPr>
          <w:p w14:paraId="078463CF" w14:textId="77777777" w:rsidR="009823BF" w:rsidRPr="003973E9" w:rsidRDefault="009823BF" w:rsidP="00552FAE">
            <w:pPr>
              <w:spacing w:after="0" w:line="240" w:lineRule="auto"/>
              <w:jc w:val="both"/>
              <w:rPr>
                <w:rFonts w:ascii="Times New Roman" w:hAnsi="Times New Roman"/>
                <w:sz w:val="28"/>
                <w:szCs w:val="28"/>
              </w:rPr>
            </w:pPr>
            <w:r w:rsidRPr="003973E9">
              <w:rPr>
                <w:rFonts w:ascii="Times New Roman" w:hAnsi="Times New Roman"/>
                <w:sz w:val="28"/>
                <w:szCs w:val="28"/>
              </w:rPr>
              <w:t xml:space="preserve">Всемирная история; </w:t>
            </w:r>
          </w:p>
          <w:p w14:paraId="7CF5A661" w14:textId="77777777" w:rsidR="009823BF" w:rsidRPr="003973E9" w:rsidRDefault="009823BF" w:rsidP="00552FAE">
            <w:pPr>
              <w:spacing w:after="0" w:line="240" w:lineRule="auto"/>
              <w:jc w:val="both"/>
              <w:rPr>
                <w:rFonts w:ascii="Times New Roman" w:hAnsi="Times New Roman"/>
                <w:sz w:val="28"/>
                <w:szCs w:val="28"/>
              </w:rPr>
            </w:pPr>
            <w:r w:rsidRPr="003973E9">
              <w:rPr>
                <w:rFonts w:ascii="Times New Roman" w:hAnsi="Times New Roman"/>
                <w:sz w:val="28"/>
                <w:szCs w:val="28"/>
              </w:rPr>
              <w:t xml:space="preserve">История Казахстана; </w:t>
            </w:r>
          </w:p>
          <w:p w14:paraId="76FCE18E" w14:textId="77777777" w:rsidR="009823BF" w:rsidRPr="003973E9" w:rsidRDefault="009823BF" w:rsidP="00552FAE">
            <w:pPr>
              <w:spacing w:after="0" w:line="240" w:lineRule="auto"/>
              <w:jc w:val="both"/>
              <w:rPr>
                <w:rFonts w:ascii="Times New Roman" w:hAnsi="Times New Roman"/>
                <w:sz w:val="28"/>
                <w:szCs w:val="28"/>
              </w:rPr>
            </w:pPr>
            <w:r w:rsidRPr="003973E9">
              <w:rPr>
                <w:rFonts w:ascii="Times New Roman" w:hAnsi="Times New Roman"/>
                <w:sz w:val="28"/>
                <w:szCs w:val="28"/>
              </w:rPr>
              <w:t>Экология;</w:t>
            </w:r>
          </w:p>
          <w:p w14:paraId="5E65EA69" w14:textId="77777777" w:rsidR="009823BF" w:rsidRPr="003973E9" w:rsidRDefault="009823BF" w:rsidP="00552FAE">
            <w:pPr>
              <w:spacing w:after="0" w:line="240" w:lineRule="auto"/>
              <w:jc w:val="both"/>
              <w:rPr>
                <w:rFonts w:ascii="Times New Roman" w:hAnsi="Times New Roman"/>
                <w:sz w:val="28"/>
                <w:szCs w:val="28"/>
              </w:rPr>
            </w:pPr>
            <w:r w:rsidRPr="003973E9">
              <w:rPr>
                <w:rFonts w:ascii="Times New Roman" w:hAnsi="Times New Roman"/>
                <w:sz w:val="28"/>
                <w:szCs w:val="28"/>
              </w:rPr>
              <w:t>Основы экономической теории.</w:t>
            </w:r>
          </w:p>
        </w:tc>
      </w:tr>
      <w:tr w:rsidR="009823BF" w:rsidRPr="003973E9" w14:paraId="184FE333" w14:textId="77777777" w:rsidTr="00552FAE">
        <w:tc>
          <w:tcPr>
            <w:tcW w:w="2830" w:type="dxa"/>
            <w:shd w:val="clear" w:color="auto" w:fill="auto"/>
          </w:tcPr>
          <w:p w14:paraId="295EB7D6" w14:textId="77777777" w:rsidR="009823BF" w:rsidRPr="003973E9" w:rsidRDefault="009823BF" w:rsidP="00552FAE">
            <w:pPr>
              <w:spacing w:after="0" w:line="240" w:lineRule="auto"/>
              <w:jc w:val="both"/>
              <w:rPr>
                <w:rFonts w:ascii="Times New Roman" w:hAnsi="Times New Roman"/>
                <w:b/>
                <w:color w:val="000000"/>
                <w:sz w:val="28"/>
                <w:szCs w:val="28"/>
              </w:rPr>
            </w:pPr>
            <w:r w:rsidRPr="003973E9">
              <w:rPr>
                <w:rFonts w:ascii="Times New Roman" w:hAnsi="Times New Roman"/>
                <w:b/>
                <w:sz w:val="28"/>
                <w:szCs w:val="28"/>
              </w:rPr>
              <w:t xml:space="preserve">Дисциплины, формирующие </w:t>
            </w:r>
            <w:r w:rsidRPr="003973E9">
              <w:rPr>
                <w:rFonts w:ascii="Times New Roman" w:hAnsi="Times New Roman"/>
                <w:b/>
                <w:sz w:val="28"/>
                <w:szCs w:val="28"/>
              </w:rPr>
              <w:lastRenderedPageBreak/>
              <w:t xml:space="preserve">модуль </w:t>
            </w:r>
          </w:p>
        </w:tc>
        <w:tc>
          <w:tcPr>
            <w:tcW w:w="6663" w:type="dxa"/>
            <w:shd w:val="clear" w:color="auto" w:fill="auto"/>
          </w:tcPr>
          <w:p w14:paraId="31BF4610" w14:textId="77777777" w:rsidR="009823BF" w:rsidRPr="003973E9" w:rsidRDefault="009823BF" w:rsidP="00552FAE">
            <w:pPr>
              <w:pStyle w:val="affffff0"/>
              <w:tabs>
                <w:tab w:val="left" w:pos="209"/>
              </w:tabs>
              <w:spacing w:after="0" w:line="240" w:lineRule="auto"/>
              <w:ind w:left="0"/>
              <w:jc w:val="both"/>
              <w:rPr>
                <w:rFonts w:ascii="Times New Roman" w:hAnsi="Times New Roman"/>
                <w:spacing w:val="-1"/>
                <w:sz w:val="28"/>
                <w:szCs w:val="28"/>
                <w:lang w:bidi="ru-RU"/>
              </w:rPr>
            </w:pPr>
            <w:r w:rsidRPr="003973E9">
              <w:rPr>
                <w:rFonts w:ascii="Times New Roman" w:hAnsi="Times New Roman"/>
                <w:spacing w:val="-1"/>
                <w:sz w:val="28"/>
                <w:szCs w:val="28"/>
                <w:lang w:bidi="ru-RU"/>
              </w:rPr>
              <w:lastRenderedPageBreak/>
              <w:t xml:space="preserve">Основы философии </w:t>
            </w:r>
          </w:p>
          <w:p w14:paraId="11EFABEE" w14:textId="77777777" w:rsidR="009823BF" w:rsidRPr="003973E9" w:rsidRDefault="009823BF" w:rsidP="00552FAE">
            <w:pPr>
              <w:pStyle w:val="affffff0"/>
              <w:tabs>
                <w:tab w:val="left" w:pos="209"/>
              </w:tabs>
              <w:spacing w:after="0" w:line="240" w:lineRule="auto"/>
              <w:ind w:left="0"/>
              <w:jc w:val="both"/>
              <w:rPr>
                <w:rFonts w:ascii="Times New Roman" w:hAnsi="Times New Roman"/>
                <w:spacing w:val="-1"/>
                <w:sz w:val="28"/>
                <w:szCs w:val="28"/>
                <w:lang w:bidi="ru-RU"/>
              </w:rPr>
            </w:pPr>
            <w:r w:rsidRPr="003973E9">
              <w:rPr>
                <w:rFonts w:ascii="Times New Roman" w:hAnsi="Times New Roman"/>
                <w:spacing w:val="-1"/>
                <w:sz w:val="28"/>
                <w:szCs w:val="28"/>
                <w:lang w:bidi="ru-RU"/>
              </w:rPr>
              <w:t xml:space="preserve">Основы социологии </w:t>
            </w:r>
          </w:p>
          <w:p w14:paraId="32A39451" w14:textId="77777777" w:rsidR="009823BF" w:rsidRPr="003973E9" w:rsidRDefault="009823BF" w:rsidP="00552FAE">
            <w:pPr>
              <w:pStyle w:val="affffff0"/>
              <w:tabs>
                <w:tab w:val="left" w:pos="209"/>
              </w:tabs>
              <w:spacing w:after="0" w:line="240" w:lineRule="auto"/>
              <w:ind w:left="0"/>
              <w:jc w:val="both"/>
              <w:rPr>
                <w:rFonts w:ascii="Times New Roman" w:hAnsi="Times New Roman"/>
                <w:spacing w:val="-1"/>
                <w:sz w:val="28"/>
                <w:szCs w:val="28"/>
                <w:lang w:bidi="ru-RU"/>
              </w:rPr>
            </w:pPr>
            <w:r w:rsidRPr="003973E9">
              <w:rPr>
                <w:rFonts w:ascii="Times New Roman" w:hAnsi="Times New Roman"/>
                <w:spacing w:val="-1"/>
                <w:sz w:val="28"/>
                <w:szCs w:val="28"/>
                <w:lang w:bidi="ru-RU"/>
              </w:rPr>
              <w:lastRenderedPageBreak/>
              <w:t xml:space="preserve">Основы политологии </w:t>
            </w:r>
          </w:p>
          <w:p w14:paraId="487DAC82" w14:textId="77777777" w:rsidR="009823BF" w:rsidRPr="003973E9" w:rsidRDefault="009823BF" w:rsidP="00552FAE">
            <w:pPr>
              <w:pStyle w:val="affffff0"/>
              <w:tabs>
                <w:tab w:val="left" w:pos="209"/>
              </w:tabs>
              <w:spacing w:after="0" w:line="240" w:lineRule="auto"/>
              <w:ind w:left="0"/>
              <w:jc w:val="both"/>
              <w:rPr>
                <w:rFonts w:ascii="Times New Roman" w:hAnsi="Times New Roman"/>
                <w:sz w:val="28"/>
                <w:szCs w:val="28"/>
              </w:rPr>
            </w:pPr>
            <w:r w:rsidRPr="003973E9">
              <w:rPr>
                <w:rFonts w:ascii="Times New Roman" w:hAnsi="Times New Roman"/>
                <w:spacing w:val="-1"/>
                <w:sz w:val="28"/>
                <w:szCs w:val="28"/>
                <w:lang w:bidi="ru-RU"/>
              </w:rPr>
              <w:t>Культурология</w:t>
            </w:r>
          </w:p>
        </w:tc>
      </w:tr>
      <w:tr w:rsidR="009823BF" w:rsidRPr="003973E9" w14:paraId="66386A00" w14:textId="77777777" w:rsidTr="00552FAE">
        <w:tc>
          <w:tcPr>
            <w:tcW w:w="2830" w:type="dxa"/>
            <w:shd w:val="clear" w:color="auto" w:fill="auto"/>
          </w:tcPr>
          <w:p w14:paraId="4BCBEB8D" w14:textId="77777777" w:rsidR="009823BF" w:rsidRPr="003973E9" w:rsidRDefault="009823BF" w:rsidP="00552FAE">
            <w:pPr>
              <w:spacing w:after="0" w:line="240" w:lineRule="auto"/>
              <w:jc w:val="both"/>
              <w:rPr>
                <w:rFonts w:ascii="Times New Roman" w:hAnsi="Times New Roman"/>
                <w:b/>
                <w:color w:val="000000"/>
                <w:sz w:val="28"/>
                <w:szCs w:val="28"/>
              </w:rPr>
            </w:pPr>
            <w:r w:rsidRPr="003973E9">
              <w:rPr>
                <w:rFonts w:ascii="Times New Roman" w:hAnsi="Times New Roman"/>
                <w:b/>
                <w:color w:val="000000"/>
                <w:sz w:val="28"/>
                <w:szCs w:val="28"/>
              </w:rPr>
              <w:lastRenderedPageBreak/>
              <w:t>Тип модуля (обязательный, по</w:t>
            </w:r>
            <w:r w:rsidRPr="003973E9">
              <w:rPr>
                <w:rFonts w:ascii="Times New Roman" w:hAnsi="Times New Roman"/>
                <w:b/>
                <w:color w:val="000000"/>
                <w:sz w:val="28"/>
                <w:szCs w:val="28"/>
                <w:lang w:val="kk-KZ"/>
              </w:rPr>
              <w:t xml:space="preserve"> </w:t>
            </w:r>
            <w:r w:rsidRPr="003973E9">
              <w:rPr>
                <w:rFonts w:ascii="Times New Roman" w:hAnsi="Times New Roman"/>
                <w:b/>
                <w:color w:val="000000"/>
                <w:sz w:val="28"/>
                <w:szCs w:val="28"/>
              </w:rPr>
              <w:t>выбору)</w:t>
            </w:r>
          </w:p>
        </w:tc>
        <w:tc>
          <w:tcPr>
            <w:tcW w:w="6663" w:type="dxa"/>
            <w:shd w:val="clear" w:color="auto" w:fill="auto"/>
          </w:tcPr>
          <w:p w14:paraId="691859C3" w14:textId="77777777" w:rsidR="009823BF" w:rsidRPr="003973E9" w:rsidRDefault="009823BF" w:rsidP="00552FAE">
            <w:pPr>
              <w:spacing w:after="0" w:line="240" w:lineRule="auto"/>
              <w:jc w:val="both"/>
              <w:rPr>
                <w:rFonts w:ascii="Times New Roman" w:hAnsi="Times New Roman"/>
                <w:sz w:val="28"/>
                <w:szCs w:val="28"/>
              </w:rPr>
            </w:pPr>
            <w:r w:rsidRPr="003973E9">
              <w:rPr>
                <w:rFonts w:ascii="Times New Roman" w:hAnsi="Times New Roman"/>
                <w:sz w:val="28"/>
                <w:szCs w:val="28"/>
              </w:rPr>
              <w:t>Обязательный</w:t>
            </w:r>
          </w:p>
        </w:tc>
      </w:tr>
      <w:tr w:rsidR="009823BF" w:rsidRPr="003973E9" w14:paraId="68EEE848" w14:textId="77777777" w:rsidTr="00552FAE">
        <w:tc>
          <w:tcPr>
            <w:tcW w:w="2830" w:type="dxa"/>
            <w:shd w:val="clear" w:color="auto" w:fill="auto"/>
          </w:tcPr>
          <w:p w14:paraId="1D476BE0" w14:textId="77777777" w:rsidR="009823BF" w:rsidRPr="003973E9" w:rsidRDefault="009823BF" w:rsidP="00552FAE">
            <w:pPr>
              <w:spacing w:after="0" w:line="240" w:lineRule="auto"/>
              <w:jc w:val="both"/>
              <w:rPr>
                <w:rFonts w:ascii="Times New Roman" w:hAnsi="Times New Roman"/>
                <w:b/>
                <w:color w:val="000000"/>
                <w:sz w:val="28"/>
                <w:szCs w:val="28"/>
              </w:rPr>
            </w:pPr>
            <w:r w:rsidRPr="003973E9">
              <w:rPr>
                <w:rFonts w:ascii="Times New Roman" w:hAnsi="Times New Roman"/>
                <w:b/>
                <w:color w:val="000000"/>
                <w:sz w:val="28"/>
                <w:szCs w:val="28"/>
              </w:rPr>
              <w:t>Трудоемкость (кредиты РК/ академические часы)</w:t>
            </w:r>
          </w:p>
        </w:tc>
        <w:tc>
          <w:tcPr>
            <w:tcW w:w="6663" w:type="dxa"/>
            <w:shd w:val="clear" w:color="auto" w:fill="auto"/>
          </w:tcPr>
          <w:p w14:paraId="58023D1A" w14:textId="77777777" w:rsidR="009823BF" w:rsidRPr="003973E9" w:rsidRDefault="009823BF" w:rsidP="00552FAE">
            <w:pPr>
              <w:spacing w:after="0" w:line="240" w:lineRule="auto"/>
              <w:jc w:val="both"/>
              <w:rPr>
                <w:rFonts w:ascii="Times New Roman" w:hAnsi="Times New Roman"/>
                <w:sz w:val="28"/>
                <w:szCs w:val="28"/>
              </w:rPr>
            </w:pPr>
            <w:r>
              <w:rPr>
                <w:rFonts w:ascii="Times New Roman" w:hAnsi="Times New Roman"/>
                <w:sz w:val="28"/>
                <w:szCs w:val="28"/>
              </w:rPr>
              <w:t xml:space="preserve">6/180 </w:t>
            </w:r>
            <w:r w:rsidRPr="003973E9">
              <w:rPr>
                <w:rFonts w:ascii="Times New Roman" w:hAnsi="Times New Roman"/>
                <w:sz w:val="28"/>
                <w:szCs w:val="28"/>
              </w:rPr>
              <w:t>часов</w:t>
            </w:r>
          </w:p>
        </w:tc>
      </w:tr>
      <w:tr w:rsidR="009823BF" w:rsidRPr="003973E9" w14:paraId="687BCD06" w14:textId="77777777" w:rsidTr="00552FAE">
        <w:tc>
          <w:tcPr>
            <w:tcW w:w="2830" w:type="dxa"/>
            <w:shd w:val="clear" w:color="auto" w:fill="auto"/>
          </w:tcPr>
          <w:p w14:paraId="30520A31" w14:textId="77777777" w:rsidR="009823BF" w:rsidRPr="003973E9" w:rsidRDefault="009823BF" w:rsidP="00552FAE">
            <w:pPr>
              <w:spacing w:after="0" w:line="240" w:lineRule="auto"/>
              <w:jc w:val="both"/>
              <w:rPr>
                <w:rFonts w:ascii="Times New Roman" w:hAnsi="Times New Roman"/>
                <w:b/>
                <w:color w:val="000000"/>
                <w:sz w:val="28"/>
                <w:szCs w:val="28"/>
              </w:rPr>
            </w:pPr>
            <w:r w:rsidRPr="003973E9">
              <w:rPr>
                <w:rFonts w:ascii="Times New Roman" w:hAnsi="Times New Roman"/>
                <w:b/>
                <w:color w:val="000000"/>
                <w:sz w:val="28"/>
                <w:szCs w:val="28"/>
              </w:rPr>
              <w:t>Продолжительность модуля</w:t>
            </w:r>
          </w:p>
        </w:tc>
        <w:tc>
          <w:tcPr>
            <w:tcW w:w="6663" w:type="dxa"/>
            <w:shd w:val="clear" w:color="auto" w:fill="auto"/>
          </w:tcPr>
          <w:p w14:paraId="565DD330" w14:textId="77777777" w:rsidR="009823BF" w:rsidRPr="003973E9" w:rsidRDefault="009823BF" w:rsidP="00552FAE">
            <w:pPr>
              <w:spacing w:after="0" w:line="240" w:lineRule="auto"/>
              <w:jc w:val="both"/>
              <w:rPr>
                <w:rFonts w:ascii="Times New Roman" w:hAnsi="Times New Roman"/>
                <w:sz w:val="28"/>
                <w:szCs w:val="28"/>
              </w:rPr>
            </w:pPr>
            <w:r w:rsidRPr="003973E9">
              <w:rPr>
                <w:rFonts w:ascii="Times New Roman" w:hAnsi="Times New Roman"/>
                <w:sz w:val="28"/>
                <w:szCs w:val="28"/>
              </w:rPr>
              <w:t>2 семестра</w:t>
            </w:r>
          </w:p>
        </w:tc>
      </w:tr>
      <w:tr w:rsidR="009823BF" w:rsidRPr="003973E9" w14:paraId="61D00786" w14:textId="77777777" w:rsidTr="00552FAE">
        <w:tc>
          <w:tcPr>
            <w:tcW w:w="2830" w:type="dxa"/>
            <w:shd w:val="clear" w:color="auto" w:fill="auto"/>
          </w:tcPr>
          <w:p w14:paraId="7075514B" w14:textId="77777777" w:rsidR="009823BF" w:rsidRPr="003973E9" w:rsidRDefault="009823BF" w:rsidP="00552FAE">
            <w:pPr>
              <w:spacing w:after="0" w:line="240" w:lineRule="auto"/>
              <w:jc w:val="both"/>
              <w:rPr>
                <w:rFonts w:ascii="Times New Roman" w:hAnsi="Times New Roman"/>
                <w:b/>
                <w:sz w:val="28"/>
                <w:szCs w:val="28"/>
                <w:lang w:val="kk-KZ"/>
              </w:rPr>
            </w:pPr>
            <w:r w:rsidRPr="003973E9">
              <w:rPr>
                <w:rFonts w:ascii="Times New Roman" w:hAnsi="Times New Roman"/>
                <w:b/>
                <w:sz w:val="28"/>
                <w:szCs w:val="28"/>
                <w:lang w:val="kk-KZ"/>
              </w:rPr>
              <w:t xml:space="preserve">Форма обучения </w:t>
            </w:r>
          </w:p>
        </w:tc>
        <w:tc>
          <w:tcPr>
            <w:tcW w:w="6663" w:type="dxa"/>
            <w:shd w:val="clear" w:color="auto" w:fill="auto"/>
          </w:tcPr>
          <w:p w14:paraId="5FBC9C96" w14:textId="77777777" w:rsidR="009823BF" w:rsidRPr="003973E9" w:rsidRDefault="009823BF" w:rsidP="00552FAE">
            <w:pPr>
              <w:spacing w:after="0" w:line="240" w:lineRule="auto"/>
              <w:jc w:val="both"/>
              <w:rPr>
                <w:rFonts w:ascii="Times New Roman" w:hAnsi="Times New Roman"/>
                <w:sz w:val="28"/>
                <w:szCs w:val="28"/>
              </w:rPr>
            </w:pPr>
            <w:r w:rsidRPr="003973E9">
              <w:rPr>
                <w:rFonts w:ascii="Times New Roman" w:hAnsi="Times New Roman"/>
                <w:sz w:val="28"/>
                <w:szCs w:val="28"/>
                <w:lang w:val="kk-KZ"/>
              </w:rPr>
              <w:t xml:space="preserve">Очная </w:t>
            </w:r>
          </w:p>
        </w:tc>
      </w:tr>
      <w:tr w:rsidR="009823BF" w:rsidRPr="003973E9" w14:paraId="3E2CB8BA" w14:textId="77777777" w:rsidTr="00552FAE">
        <w:tc>
          <w:tcPr>
            <w:tcW w:w="2830" w:type="dxa"/>
            <w:shd w:val="clear" w:color="auto" w:fill="auto"/>
          </w:tcPr>
          <w:p w14:paraId="04BD8224" w14:textId="77777777" w:rsidR="009823BF" w:rsidRPr="003973E9" w:rsidRDefault="009823BF" w:rsidP="00552FAE">
            <w:pPr>
              <w:spacing w:after="0" w:line="240" w:lineRule="auto"/>
              <w:jc w:val="both"/>
              <w:rPr>
                <w:rFonts w:ascii="Times New Roman" w:hAnsi="Times New Roman"/>
                <w:b/>
                <w:sz w:val="28"/>
                <w:szCs w:val="28"/>
                <w:lang w:val="kk-KZ"/>
              </w:rPr>
            </w:pPr>
            <w:r w:rsidRPr="003973E9">
              <w:rPr>
                <w:rFonts w:ascii="Times New Roman" w:eastAsia="Times New Roman" w:hAnsi="Times New Roman"/>
                <w:b/>
                <w:bCs/>
                <w:sz w:val="28"/>
                <w:szCs w:val="28"/>
                <w:lang w:val="kk-KZ"/>
              </w:rPr>
              <w:t>Технологии обучения</w:t>
            </w:r>
          </w:p>
        </w:tc>
        <w:tc>
          <w:tcPr>
            <w:tcW w:w="6663" w:type="dxa"/>
            <w:shd w:val="clear" w:color="auto" w:fill="auto"/>
          </w:tcPr>
          <w:p w14:paraId="7536461D" w14:textId="77777777" w:rsidR="009823BF" w:rsidRPr="003973E9" w:rsidRDefault="009823BF" w:rsidP="00552FAE">
            <w:pPr>
              <w:spacing w:after="0" w:line="240" w:lineRule="auto"/>
              <w:jc w:val="both"/>
              <w:rPr>
                <w:rFonts w:ascii="Times New Roman" w:hAnsi="Times New Roman"/>
                <w:sz w:val="28"/>
                <w:szCs w:val="28"/>
                <w:lang w:val="kk-KZ"/>
              </w:rPr>
            </w:pPr>
            <w:r w:rsidRPr="003973E9">
              <w:rPr>
                <w:rFonts w:ascii="Times New Roman" w:eastAsia="Times New Roman" w:hAnsi="Times New Roman"/>
                <w:bCs/>
                <w:sz w:val="28"/>
                <w:szCs w:val="28"/>
                <w:lang w:val="kk-KZ"/>
              </w:rPr>
              <w:t>модульная</w:t>
            </w:r>
          </w:p>
        </w:tc>
      </w:tr>
      <w:tr w:rsidR="009823BF" w:rsidRPr="003973E9" w14:paraId="14005D3D" w14:textId="77777777" w:rsidTr="00552FAE">
        <w:tc>
          <w:tcPr>
            <w:tcW w:w="2830" w:type="dxa"/>
            <w:shd w:val="clear" w:color="auto" w:fill="auto"/>
          </w:tcPr>
          <w:p w14:paraId="54B78A84" w14:textId="77777777" w:rsidR="009823BF" w:rsidRPr="003973E9" w:rsidRDefault="009823BF" w:rsidP="00552FAE">
            <w:pPr>
              <w:spacing w:after="0" w:line="240" w:lineRule="auto"/>
              <w:jc w:val="both"/>
              <w:rPr>
                <w:rFonts w:ascii="Times New Roman" w:hAnsi="Times New Roman"/>
                <w:b/>
                <w:sz w:val="28"/>
                <w:szCs w:val="28"/>
              </w:rPr>
            </w:pPr>
            <w:r w:rsidRPr="003973E9">
              <w:rPr>
                <w:rFonts w:ascii="Times New Roman" w:hAnsi="Times New Roman"/>
                <w:b/>
                <w:sz w:val="28"/>
                <w:szCs w:val="28"/>
              </w:rPr>
              <w:t>Формы организации учебного процесса</w:t>
            </w:r>
          </w:p>
          <w:p w14:paraId="2049C6B7" w14:textId="77777777" w:rsidR="009823BF" w:rsidRPr="003973E9" w:rsidRDefault="009823BF" w:rsidP="00552FAE">
            <w:pPr>
              <w:spacing w:after="0" w:line="240" w:lineRule="auto"/>
              <w:jc w:val="both"/>
              <w:rPr>
                <w:rFonts w:ascii="Times New Roman" w:hAnsi="Times New Roman"/>
                <w:b/>
                <w:sz w:val="28"/>
                <w:szCs w:val="28"/>
              </w:rPr>
            </w:pPr>
          </w:p>
          <w:p w14:paraId="49592F60" w14:textId="77777777" w:rsidR="009823BF" w:rsidRPr="003973E9" w:rsidRDefault="009823BF" w:rsidP="00552FAE">
            <w:pPr>
              <w:spacing w:after="0" w:line="240" w:lineRule="auto"/>
              <w:jc w:val="both"/>
              <w:rPr>
                <w:rFonts w:ascii="Times New Roman" w:hAnsi="Times New Roman"/>
                <w:b/>
                <w:sz w:val="28"/>
                <w:szCs w:val="28"/>
              </w:rPr>
            </w:pPr>
            <w:r w:rsidRPr="003973E9">
              <w:rPr>
                <w:rFonts w:ascii="Times New Roman" w:hAnsi="Times New Roman"/>
                <w:b/>
                <w:sz w:val="28"/>
                <w:szCs w:val="28"/>
              </w:rPr>
              <w:t>Методы обучения</w:t>
            </w:r>
          </w:p>
        </w:tc>
        <w:tc>
          <w:tcPr>
            <w:tcW w:w="6663" w:type="dxa"/>
            <w:shd w:val="clear" w:color="auto" w:fill="auto"/>
          </w:tcPr>
          <w:p w14:paraId="7D7B47FE" w14:textId="77777777" w:rsidR="009823BF" w:rsidRPr="003973E9" w:rsidRDefault="009823BF" w:rsidP="00552FAE">
            <w:pPr>
              <w:spacing w:after="0" w:line="240" w:lineRule="auto"/>
              <w:jc w:val="both"/>
              <w:rPr>
                <w:rFonts w:ascii="Times New Roman" w:eastAsia="Times New Roman" w:hAnsi="Times New Roman"/>
                <w:sz w:val="28"/>
                <w:szCs w:val="28"/>
                <w:lang w:eastAsia="ru-RU"/>
              </w:rPr>
            </w:pPr>
            <w:r w:rsidRPr="003973E9">
              <w:rPr>
                <w:rFonts w:ascii="Times New Roman" w:eastAsia="Times New Roman" w:hAnsi="Times New Roman"/>
                <w:sz w:val="28"/>
                <w:szCs w:val="28"/>
                <w:lang w:eastAsia="ru-RU"/>
              </w:rPr>
              <w:t xml:space="preserve">Лекция, СРСП, практические занятия, лабораторные занятия, практики </w:t>
            </w:r>
          </w:p>
          <w:p w14:paraId="7D85DE78" w14:textId="77777777" w:rsidR="009823BF" w:rsidRPr="003973E9" w:rsidRDefault="009823BF" w:rsidP="00552FAE">
            <w:pPr>
              <w:spacing w:after="0" w:line="240" w:lineRule="auto"/>
              <w:jc w:val="both"/>
              <w:rPr>
                <w:rFonts w:ascii="Times New Roman" w:eastAsia="Times New Roman" w:hAnsi="Times New Roman"/>
                <w:sz w:val="28"/>
                <w:szCs w:val="28"/>
                <w:lang w:eastAsia="ru-RU"/>
              </w:rPr>
            </w:pPr>
          </w:p>
          <w:p w14:paraId="13B4A3E6" w14:textId="77777777" w:rsidR="009823BF" w:rsidRPr="003973E9" w:rsidRDefault="009823BF" w:rsidP="00552FAE">
            <w:pPr>
              <w:spacing w:after="0" w:line="240" w:lineRule="auto"/>
              <w:jc w:val="both"/>
              <w:rPr>
                <w:rFonts w:ascii="Times New Roman" w:hAnsi="Times New Roman"/>
                <w:sz w:val="28"/>
                <w:szCs w:val="28"/>
              </w:rPr>
            </w:pPr>
            <w:r w:rsidRPr="003973E9">
              <w:rPr>
                <w:rFonts w:ascii="Times New Roman" w:eastAsia="Times New Roman" w:hAnsi="Times New Roman"/>
                <w:bCs/>
                <w:sz w:val="28"/>
                <w:szCs w:val="28"/>
              </w:rPr>
              <w:t>Устный опрос, тестирование, доклад, реферат,  творческое задание</w:t>
            </w:r>
          </w:p>
        </w:tc>
      </w:tr>
      <w:tr w:rsidR="009823BF" w:rsidRPr="003973E9" w14:paraId="604958DA" w14:textId="77777777" w:rsidTr="00552FAE">
        <w:tc>
          <w:tcPr>
            <w:tcW w:w="2830" w:type="dxa"/>
            <w:shd w:val="clear" w:color="auto" w:fill="auto"/>
          </w:tcPr>
          <w:p w14:paraId="6D05A6DA" w14:textId="77777777" w:rsidR="009823BF" w:rsidRPr="003973E9" w:rsidRDefault="009823BF" w:rsidP="00552FAE">
            <w:pPr>
              <w:spacing w:after="0" w:line="240" w:lineRule="auto"/>
              <w:jc w:val="both"/>
              <w:rPr>
                <w:rFonts w:ascii="Times New Roman" w:hAnsi="Times New Roman"/>
                <w:b/>
                <w:color w:val="000000"/>
                <w:sz w:val="28"/>
                <w:szCs w:val="28"/>
              </w:rPr>
            </w:pPr>
            <w:r w:rsidRPr="003973E9">
              <w:rPr>
                <w:rFonts w:ascii="Times New Roman" w:hAnsi="Times New Roman"/>
                <w:b/>
                <w:color w:val="000000"/>
                <w:sz w:val="28"/>
                <w:szCs w:val="28"/>
              </w:rPr>
              <w:t>Формы контроля</w:t>
            </w:r>
          </w:p>
        </w:tc>
        <w:tc>
          <w:tcPr>
            <w:tcW w:w="6663" w:type="dxa"/>
            <w:shd w:val="clear" w:color="auto" w:fill="auto"/>
          </w:tcPr>
          <w:p w14:paraId="0CDEF428" w14:textId="77777777" w:rsidR="009823BF" w:rsidRPr="003973E9" w:rsidRDefault="009823BF" w:rsidP="00552FAE">
            <w:pPr>
              <w:spacing w:after="0" w:line="240" w:lineRule="auto"/>
              <w:jc w:val="both"/>
              <w:rPr>
                <w:rFonts w:ascii="Times New Roman" w:hAnsi="Times New Roman"/>
                <w:sz w:val="28"/>
                <w:szCs w:val="28"/>
              </w:rPr>
            </w:pPr>
            <w:r w:rsidRPr="003973E9">
              <w:rPr>
                <w:rFonts w:ascii="Times New Roman" w:hAnsi="Times New Roman"/>
                <w:sz w:val="28"/>
                <w:szCs w:val="28"/>
              </w:rPr>
              <w:t>Устный опрос, тестирование, презентация, доклад, реферат, интервью, творческое задание, коллоквиум.</w:t>
            </w:r>
          </w:p>
        </w:tc>
      </w:tr>
      <w:tr w:rsidR="009823BF" w:rsidRPr="003973E9" w14:paraId="3C002FCD" w14:textId="77777777" w:rsidTr="00552FAE">
        <w:trPr>
          <w:trHeight w:val="601"/>
        </w:trPr>
        <w:tc>
          <w:tcPr>
            <w:tcW w:w="2830" w:type="dxa"/>
            <w:shd w:val="clear" w:color="auto" w:fill="auto"/>
          </w:tcPr>
          <w:p w14:paraId="78E2977B" w14:textId="77777777" w:rsidR="009823BF" w:rsidRPr="003973E9" w:rsidRDefault="009823BF" w:rsidP="00552FAE">
            <w:pPr>
              <w:spacing w:after="0" w:line="240" w:lineRule="auto"/>
              <w:jc w:val="both"/>
              <w:rPr>
                <w:rFonts w:ascii="Times New Roman" w:hAnsi="Times New Roman"/>
                <w:b/>
                <w:strike/>
                <w:color w:val="000000"/>
                <w:sz w:val="28"/>
                <w:szCs w:val="28"/>
              </w:rPr>
            </w:pPr>
            <w:r w:rsidRPr="003973E9">
              <w:rPr>
                <w:rFonts w:ascii="Times New Roman" w:hAnsi="Times New Roman"/>
                <w:b/>
                <w:color w:val="000000"/>
                <w:sz w:val="28"/>
                <w:szCs w:val="28"/>
              </w:rPr>
              <w:t xml:space="preserve">Необходимые ресурсы </w:t>
            </w:r>
          </w:p>
        </w:tc>
        <w:tc>
          <w:tcPr>
            <w:tcW w:w="6663" w:type="dxa"/>
            <w:shd w:val="clear" w:color="auto" w:fill="auto"/>
          </w:tcPr>
          <w:p w14:paraId="27DA464B" w14:textId="77777777" w:rsidR="009823BF" w:rsidRPr="003973E9" w:rsidRDefault="009823BF" w:rsidP="00552FAE">
            <w:pPr>
              <w:pStyle w:val="affffff0"/>
              <w:tabs>
                <w:tab w:val="left" w:pos="209"/>
              </w:tabs>
              <w:spacing w:after="0" w:line="240" w:lineRule="auto"/>
              <w:ind w:left="0"/>
              <w:jc w:val="both"/>
              <w:rPr>
                <w:rFonts w:ascii="Times New Roman" w:hAnsi="Times New Roman"/>
                <w:sz w:val="28"/>
                <w:szCs w:val="28"/>
              </w:rPr>
            </w:pPr>
            <w:r w:rsidRPr="003973E9">
              <w:rPr>
                <w:rFonts w:ascii="Times New Roman" w:hAnsi="Times New Roman"/>
                <w:sz w:val="28"/>
                <w:szCs w:val="28"/>
              </w:rPr>
              <w:t>Персональный компьютер, программное обеспечение</w:t>
            </w:r>
            <w:r w:rsidRPr="003973E9">
              <w:rPr>
                <w:rFonts w:ascii="Times New Roman" w:hAnsi="Times New Roman"/>
                <w:color w:val="000000" w:themeColor="text1"/>
                <w:sz w:val="28"/>
                <w:szCs w:val="28"/>
                <w:lang w:val="kk-KZ"/>
              </w:rPr>
              <w:t xml:space="preserve">, Интернет-ресурсы, учебно-методическая литература по дисциплинам </w:t>
            </w:r>
            <w:r w:rsidRPr="003973E9">
              <w:rPr>
                <w:rFonts w:ascii="Times New Roman" w:hAnsi="Times New Roman"/>
                <w:sz w:val="28"/>
                <w:szCs w:val="28"/>
              </w:rPr>
              <w:t xml:space="preserve">Основы философии, Основы права, Основы социологии, </w:t>
            </w:r>
            <w:r w:rsidRPr="003973E9">
              <w:rPr>
                <w:rFonts w:ascii="Times New Roman" w:hAnsi="Times New Roman"/>
                <w:sz w:val="28"/>
                <w:szCs w:val="28"/>
                <w:lang w:val="kk-KZ"/>
              </w:rPr>
              <w:t xml:space="preserve">Основы </w:t>
            </w:r>
            <w:r w:rsidRPr="003973E9">
              <w:rPr>
                <w:rFonts w:ascii="Times New Roman" w:hAnsi="Times New Roman"/>
                <w:sz w:val="28"/>
                <w:szCs w:val="28"/>
              </w:rPr>
              <w:t>политологии, Культурология.</w:t>
            </w:r>
          </w:p>
          <w:p w14:paraId="7BC7616A" w14:textId="77777777" w:rsidR="009823BF" w:rsidRPr="003973E9" w:rsidRDefault="009823BF" w:rsidP="00552FAE">
            <w:pPr>
              <w:tabs>
                <w:tab w:val="left" w:pos="209"/>
              </w:tabs>
              <w:spacing w:after="0" w:line="240" w:lineRule="auto"/>
              <w:jc w:val="both"/>
              <w:rPr>
                <w:rFonts w:ascii="Times New Roman" w:hAnsi="Times New Roman"/>
                <w:sz w:val="28"/>
                <w:szCs w:val="28"/>
              </w:rPr>
            </w:pPr>
            <w:r w:rsidRPr="003973E9">
              <w:rPr>
                <w:rFonts w:ascii="Times New Roman" w:hAnsi="Times New Roman"/>
                <w:sz w:val="28"/>
                <w:szCs w:val="28"/>
              </w:rPr>
              <w:t>Багдасарьян Н. Г. Культурология: Учеб. для студ. техн. вузов / Колл. авт.; Под ред. Н. Г. Багдасарьян. - 3-е изд., испр. и доп.- М.: Высш. шк., 2001.-511 с.</w:t>
            </w:r>
          </w:p>
          <w:p w14:paraId="2AF12C3A" w14:textId="77777777" w:rsidR="009823BF" w:rsidRPr="003973E9" w:rsidRDefault="009823BF" w:rsidP="00552FAE">
            <w:pPr>
              <w:pStyle w:val="affffff0"/>
              <w:tabs>
                <w:tab w:val="left" w:pos="209"/>
              </w:tabs>
              <w:spacing w:after="0" w:line="240" w:lineRule="auto"/>
              <w:ind w:left="0"/>
              <w:jc w:val="both"/>
              <w:rPr>
                <w:rFonts w:ascii="Times New Roman" w:hAnsi="Times New Roman"/>
                <w:sz w:val="28"/>
                <w:szCs w:val="28"/>
              </w:rPr>
            </w:pPr>
            <w:r w:rsidRPr="003973E9">
              <w:rPr>
                <w:rFonts w:ascii="Times New Roman" w:hAnsi="Times New Roman"/>
                <w:sz w:val="28"/>
                <w:szCs w:val="28"/>
              </w:rPr>
              <w:t>Раздыков С.З. Основы политологии. Учебник. — Астана, «Фолиант», 2008. 312 с.</w:t>
            </w:r>
          </w:p>
          <w:p w14:paraId="013A6558" w14:textId="77777777" w:rsidR="009823BF" w:rsidRPr="003973E9" w:rsidRDefault="009823BF" w:rsidP="00552FAE">
            <w:pPr>
              <w:pStyle w:val="affffff0"/>
              <w:tabs>
                <w:tab w:val="left" w:pos="209"/>
              </w:tabs>
              <w:ind w:left="0"/>
              <w:jc w:val="both"/>
              <w:rPr>
                <w:rFonts w:ascii="Times New Roman" w:hAnsi="Times New Roman"/>
                <w:color w:val="000000"/>
                <w:sz w:val="28"/>
                <w:szCs w:val="28"/>
                <w:lang w:val="kk-KZ"/>
              </w:rPr>
            </w:pPr>
            <w:r w:rsidRPr="003973E9">
              <w:rPr>
                <w:rFonts w:ascii="Times New Roman" w:hAnsi="Times New Roman"/>
                <w:color w:val="000000"/>
                <w:sz w:val="28"/>
                <w:szCs w:val="28"/>
                <w:lang w:val="kk-KZ"/>
              </w:rPr>
              <w:t>Зеленков А. И. Философия: учебно-методический комплекс. – 2003.</w:t>
            </w:r>
          </w:p>
          <w:p w14:paraId="384EA441" w14:textId="77777777" w:rsidR="009823BF" w:rsidRPr="003973E9" w:rsidRDefault="009823BF" w:rsidP="00552FAE">
            <w:pPr>
              <w:pStyle w:val="affffff0"/>
              <w:tabs>
                <w:tab w:val="left" w:pos="209"/>
              </w:tabs>
              <w:spacing w:after="0" w:line="240" w:lineRule="auto"/>
              <w:ind w:left="0"/>
              <w:jc w:val="both"/>
              <w:rPr>
                <w:rFonts w:ascii="Times New Roman" w:hAnsi="Times New Roman"/>
                <w:b/>
                <w:sz w:val="28"/>
                <w:szCs w:val="28"/>
              </w:rPr>
            </w:pPr>
            <w:r w:rsidRPr="003973E9">
              <w:rPr>
                <w:rFonts w:ascii="Times New Roman" w:hAnsi="Times New Roman"/>
                <w:color w:val="000000"/>
                <w:sz w:val="28"/>
                <w:szCs w:val="28"/>
                <w:lang w:val="kk-KZ"/>
              </w:rPr>
              <w:t>Мкртчян Е. Р. Основы социологии, Учебное пособие, Волгоград, 2017</w:t>
            </w:r>
          </w:p>
        </w:tc>
      </w:tr>
      <w:tr w:rsidR="009823BF" w:rsidRPr="003973E9" w14:paraId="0C1C29E7" w14:textId="77777777" w:rsidTr="00552FAE">
        <w:trPr>
          <w:trHeight w:val="331"/>
        </w:trPr>
        <w:tc>
          <w:tcPr>
            <w:tcW w:w="2830" w:type="dxa"/>
            <w:shd w:val="clear" w:color="auto" w:fill="auto"/>
          </w:tcPr>
          <w:p w14:paraId="6E3696C6" w14:textId="77777777" w:rsidR="009823BF" w:rsidRPr="003973E9" w:rsidRDefault="009823BF" w:rsidP="00552FAE">
            <w:pPr>
              <w:spacing w:after="0" w:line="240" w:lineRule="auto"/>
              <w:jc w:val="both"/>
              <w:rPr>
                <w:rFonts w:ascii="Times New Roman" w:hAnsi="Times New Roman"/>
                <w:b/>
                <w:color w:val="000000"/>
                <w:sz w:val="28"/>
                <w:szCs w:val="28"/>
              </w:rPr>
            </w:pPr>
            <w:r w:rsidRPr="003973E9">
              <w:rPr>
                <w:rFonts w:ascii="Times New Roman" w:hAnsi="Times New Roman"/>
                <w:b/>
                <w:color w:val="000000"/>
                <w:sz w:val="28"/>
                <w:szCs w:val="28"/>
              </w:rPr>
              <w:t>Язык обучения</w:t>
            </w:r>
          </w:p>
        </w:tc>
        <w:tc>
          <w:tcPr>
            <w:tcW w:w="6663" w:type="dxa"/>
            <w:shd w:val="clear" w:color="auto" w:fill="auto"/>
          </w:tcPr>
          <w:p w14:paraId="3F4318D3" w14:textId="77777777" w:rsidR="009823BF" w:rsidRPr="003973E9" w:rsidRDefault="009823BF" w:rsidP="00552FAE">
            <w:pPr>
              <w:spacing w:after="0" w:line="240" w:lineRule="auto"/>
              <w:jc w:val="both"/>
              <w:rPr>
                <w:rFonts w:ascii="Times New Roman" w:hAnsi="Times New Roman"/>
                <w:sz w:val="28"/>
                <w:szCs w:val="28"/>
              </w:rPr>
            </w:pPr>
            <w:r w:rsidRPr="003973E9">
              <w:rPr>
                <w:rFonts w:ascii="Times New Roman" w:hAnsi="Times New Roman"/>
                <w:sz w:val="28"/>
                <w:szCs w:val="28"/>
              </w:rPr>
              <w:t>Русский, казахский</w:t>
            </w:r>
          </w:p>
        </w:tc>
      </w:tr>
      <w:tr w:rsidR="009823BF" w:rsidRPr="003973E9" w14:paraId="578E61E3" w14:textId="77777777" w:rsidTr="00552FAE">
        <w:trPr>
          <w:trHeight w:val="273"/>
        </w:trPr>
        <w:tc>
          <w:tcPr>
            <w:tcW w:w="2830" w:type="dxa"/>
            <w:shd w:val="clear" w:color="auto" w:fill="auto"/>
          </w:tcPr>
          <w:p w14:paraId="2F802ED4" w14:textId="77777777" w:rsidR="009823BF" w:rsidRPr="003973E9" w:rsidRDefault="009823BF" w:rsidP="00552FAE">
            <w:pPr>
              <w:spacing w:after="0" w:line="240" w:lineRule="auto"/>
              <w:jc w:val="both"/>
              <w:rPr>
                <w:rFonts w:ascii="Times New Roman" w:hAnsi="Times New Roman"/>
                <w:b/>
                <w:color w:val="000000"/>
                <w:sz w:val="28"/>
                <w:szCs w:val="28"/>
              </w:rPr>
            </w:pPr>
            <w:r w:rsidRPr="003973E9">
              <w:rPr>
                <w:rFonts w:ascii="Times New Roman" w:hAnsi="Times New Roman"/>
                <w:b/>
                <w:color w:val="000000"/>
                <w:sz w:val="28"/>
                <w:szCs w:val="28"/>
              </w:rPr>
              <w:t>Постреквизиты</w:t>
            </w:r>
          </w:p>
        </w:tc>
        <w:tc>
          <w:tcPr>
            <w:tcW w:w="6663" w:type="dxa"/>
            <w:shd w:val="clear" w:color="auto" w:fill="auto"/>
          </w:tcPr>
          <w:p w14:paraId="63913F6C" w14:textId="77777777" w:rsidR="009823BF" w:rsidRPr="003973E9" w:rsidRDefault="009823BF" w:rsidP="00552FAE">
            <w:pPr>
              <w:spacing w:after="0" w:line="240" w:lineRule="auto"/>
              <w:jc w:val="both"/>
              <w:rPr>
                <w:rFonts w:ascii="Times New Roman" w:hAnsi="Times New Roman"/>
                <w:sz w:val="28"/>
                <w:szCs w:val="28"/>
              </w:rPr>
            </w:pPr>
            <w:r w:rsidRPr="003973E9">
              <w:rPr>
                <w:rFonts w:ascii="Times New Roman" w:hAnsi="Times New Roman"/>
                <w:sz w:val="28"/>
                <w:szCs w:val="28"/>
              </w:rPr>
              <w:t>Философия</w:t>
            </w:r>
          </w:p>
          <w:p w14:paraId="563B0C37" w14:textId="77777777" w:rsidR="009823BF" w:rsidRPr="003973E9" w:rsidRDefault="009823BF" w:rsidP="00552FAE">
            <w:pPr>
              <w:spacing w:after="0" w:line="240" w:lineRule="auto"/>
              <w:jc w:val="both"/>
              <w:rPr>
                <w:rFonts w:ascii="Times New Roman" w:hAnsi="Times New Roman"/>
                <w:sz w:val="28"/>
                <w:szCs w:val="28"/>
              </w:rPr>
            </w:pPr>
            <w:r w:rsidRPr="003973E9">
              <w:rPr>
                <w:rFonts w:ascii="Times New Roman" w:hAnsi="Times New Roman"/>
                <w:sz w:val="28"/>
                <w:szCs w:val="28"/>
              </w:rPr>
              <w:t>Политология</w:t>
            </w:r>
          </w:p>
          <w:p w14:paraId="32508F18" w14:textId="77777777" w:rsidR="009823BF" w:rsidRPr="003973E9" w:rsidRDefault="009823BF" w:rsidP="00552FAE">
            <w:pPr>
              <w:spacing w:after="0" w:line="240" w:lineRule="auto"/>
              <w:jc w:val="both"/>
              <w:rPr>
                <w:rFonts w:ascii="Times New Roman" w:hAnsi="Times New Roman"/>
                <w:sz w:val="28"/>
                <w:szCs w:val="28"/>
              </w:rPr>
            </w:pPr>
            <w:r w:rsidRPr="003973E9">
              <w:rPr>
                <w:rFonts w:ascii="Times New Roman" w:hAnsi="Times New Roman"/>
                <w:sz w:val="28"/>
                <w:szCs w:val="28"/>
              </w:rPr>
              <w:t xml:space="preserve">Социология </w:t>
            </w:r>
          </w:p>
        </w:tc>
      </w:tr>
      <w:bookmarkEnd w:id="16"/>
    </w:tbl>
    <w:p w14:paraId="0C4E16F6" w14:textId="77777777" w:rsidR="009823BF" w:rsidRDefault="009823BF" w:rsidP="009823BF">
      <w:pPr>
        <w:pStyle w:val="1"/>
        <w:ind w:firstLine="0"/>
        <w:jc w:val="center"/>
        <w:sectPr w:rsidR="009823BF" w:rsidSect="000E3EA0">
          <w:pgSz w:w="11906" w:h="16838"/>
          <w:pgMar w:top="1134" w:right="709" w:bottom="1134" w:left="1701" w:header="709" w:footer="709" w:gutter="0"/>
          <w:cols w:space="720"/>
        </w:sectPr>
      </w:pPr>
    </w:p>
    <w:p w14:paraId="2AD39883" w14:textId="77777777" w:rsidR="009823BF" w:rsidRDefault="009823BF" w:rsidP="009823BF">
      <w:pPr>
        <w:pStyle w:val="1"/>
        <w:ind w:firstLine="0"/>
        <w:jc w:val="center"/>
      </w:pPr>
    </w:p>
    <w:p w14:paraId="128E9576" w14:textId="77777777" w:rsidR="009823BF" w:rsidRDefault="009823BF" w:rsidP="009823BF">
      <w:pPr>
        <w:pStyle w:val="1"/>
        <w:jc w:val="center"/>
        <w:rPr>
          <w:color w:val="000000" w:themeColor="text1"/>
        </w:rPr>
      </w:pPr>
      <w:r w:rsidRPr="003973E9">
        <w:t xml:space="preserve">Спецификация базового модуля </w:t>
      </w:r>
      <w:r>
        <w:t>6</w:t>
      </w:r>
      <w:r w:rsidRPr="003973E9">
        <w:rPr>
          <w:caps/>
          <w:color w:val="000000" w:themeColor="text1"/>
          <w:lang w:val="kk-KZ"/>
        </w:rPr>
        <w:t xml:space="preserve"> «</w:t>
      </w:r>
      <w:r w:rsidRPr="00F1198D">
        <w:rPr>
          <w:color w:val="000000" w:themeColor="text1"/>
        </w:rPr>
        <w:t>Охрана труда и</w:t>
      </w:r>
    </w:p>
    <w:p w14:paraId="0308885E" w14:textId="77777777" w:rsidR="009823BF" w:rsidRPr="003973E9" w:rsidRDefault="009823BF" w:rsidP="009823BF">
      <w:pPr>
        <w:pStyle w:val="1"/>
        <w:jc w:val="center"/>
        <w:rPr>
          <w:color w:val="000000" w:themeColor="text1"/>
        </w:rPr>
      </w:pPr>
      <w:r w:rsidRPr="00F1198D">
        <w:rPr>
          <w:color w:val="000000" w:themeColor="text1"/>
        </w:rPr>
        <w:t>техника безопасности</w:t>
      </w:r>
      <w:r w:rsidRPr="003973E9">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63"/>
      </w:tblGrid>
      <w:tr w:rsidR="009823BF" w:rsidRPr="003973E9" w14:paraId="4A75A0FB" w14:textId="77777777" w:rsidTr="00552FAE">
        <w:tc>
          <w:tcPr>
            <w:tcW w:w="2830" w:type="dxa"/>
            <w:shd w:val="clear" w:color="auto" w:fill="auto"/>
          </w:tcPr>
          <w:p w14:paraId="79642FF9" w14:textId="77777777" w:rsidR="009823BF" w:rsidRPr="003973E9" w:rsidRDefault="009823BF" w:rsidP="00552FAE">
            <w:pPr>
              <w:spacing w:after="0" w:line="240" w:lineRule="auto"/>
              <w:jc w:val="both"/>
              <w:rPr>
                <w:rFonts w:ascii="Times New Roman" w:hAnsi="Times New Roman"/>
                <w:b/>
                <w:color w:val="000000"/>
                <w:sz w:val="28"/>
                <w:szCs w:val="28"/>
              </w:rPr>
            </w:pPr>
            <w:r w:rsidRPr="003973E9">
              <w:rPr>
                <w:rFonts w:ascii="Times New Roman" w:hAnsi="Times New Roman"/>
                <w:b/>
                <w:color w:val="000000"/>
                <w:sz w:val="28"/>
                <w:szCs w:val="28"/>
              </w:rPr>
              <w:t>Сфера компетенции</w:t>
            </w:r>
          </w:p>
        </w:tc>
        <w:tc>
          <w:tcPr>
            <w:tcW w:w="6663" w:type="dxa"/>
            <w:shd w:val="clear" w:color="auto" w:fill="auto"/>
          </w:tcPr>
          <w:p w14:paraId="13915BA6" w14:textId="77777777" w:rsidR="009823BF" w:rsidRPr="003973E9" w:rsidRDefault="009823BF" w:rsidP="00552FAE">
            <w:pPr>
              <w:spacing w:after="0" w:line="240" w:lineRule="auto"/>
              <w:jc w:val="both"/>
              <w:rPr>
                <w:rFonts w:ascii="Times New Roman" w:hAnsi="Times New Roman"/>
                <w:sz w:val="28"/>
                <w:szCs w:val="28"/>
              </w:rPr>
            </w:pPr>
            <w:r w:rsidRPr="003973E9">
              <w:rPr>
                <w:rFonts w:ascii="Times New Roman" w:hAnsi="Times New Roman"/>
                <w:iCs/>
                <w:sz w:val="28"/>
                <w:szCs w:val="28"/>
              </w:rPr>
              <w:t>-</w:t>
            </w:r>
          </w:p>
        </w:tc>
      </w:tr>
      <w:tr w:rsidR="009823BF" w:rsidRPr="003973E9" w14:paraId="6D5624A3" w14:textId="77777777" w:rsidTr="00552FAE">
        <w:trPr>
          <w:trHeight w:val="601"/>
        </w:trPr>
        <w:tc>
          <w:tcPr>
            <w:tcW w:w="2830" w:type="dxa"/>
            <w:shd w:val="clear" w:color="auto" w:fill="auto"/>
          </w:tcPr>
          <w:p w14:paraId="1DADA76F" w14:textId="77777777" w:rsidR="009823BF" w:rsidRPr="003973E9" w:rsidRDefault="009823BF" w:rsidP="00552FAE">
            <w:pPr>
              <w:spacing w:after="0" w:line="240" w:lineRule="auto"/>
              <w:jc w:val="both"/>
              <w:rPr>
                <w:rFonts w:ascii="Times New Roman" w:hAnsi="Times New Roman"/>
                <w:b/>
                <w:color w:val="000000"/>
                <w:sz w:val="28"/>
                <w:szCs w:val="28"/>
              </w:rPr>
            </w:pPr>
            <w:r w:rsidRPr="003973E9">
              <w:rPr>
                <w:rFonts w:ascii="Times New Roman" w:hAnsi="Times New Roman"/>
                <w:b/>
                <w:color w:val="000000"/>
                <w:sz w:val="28"/>
                <w:szCs w:val="28"/>
              </w:rPr>
              <w:t>Наименование модуля</w:t>
            </w:r>
          </w:p>
        </w:tc>
        <w:tc>
          <w:tcPr>
            <w:tcW w:w="6663" w:type="dxa"/>
            <w:shd w:val="clear" w:color="auto" w:fill="auto"/>
          </w:tcPr>
          <w:p w14:paraId="29FD1688" w14:textId="77777777" w:rsidR="009823BF" w:rsidRPr="00EF4323" w:rsidRDefault="009823BF" w:rsidP="00552FAE">
            <w:pPr>
              <w:spacing w:after="0" w:line="240" w:lineRule="auto"/>
              <w:jc w:val="both"/>
              <w:rPr>
                <w:rFonts w:ascii="Times New Roman" w:hAnsi="Times New Roman"/>
                <w:sz w:val="28"/>
                <w:szCs w:val="28"/>
              </w:rPr>
            </w:pPr>
            <w:r w:rsidRPr="00EF4323">
              <w:rPr>
                <w:rFonts w:ascii="Times New Roman" w:hAnsi="Times New Roman"/>
                <w:bCs/>
                <w:sz w:val="28"/>
                <w:szCs w:val="28"/>
              </w:rPr>
              <w:t xml:space="preserve">Охрана труда и </w:t>
            </w:r>
            <w:r w:rsidRPr="00EF4323">
              <w:rPr>
                <w:rFonts w:ascii="Times New Roman" w:hAnsi="Times New Roman"/>
                <w:sz w:val="28"/>
                <w:szCs w:val="28"/>
              </w:rPr>
              <w:t>техника безопасности</w:t>
            </w:r>
            <w:r>
              <w:rPr>
                <w:rFonts w:ascii="Times New Roman" w:hAnsi="Times New Roman"/>
                <w:sz w:val="28"/>
                <w:szCs w:val="28"/>
              </w:rPr>
              <w:t xml:space="preserve"> </w:t>
            </w:r>
          </w:p>
        </w:tc>
      </w:tr>
      <w:tr w:rsidR="009823BF" w:rsidRPr="003973E9" w14:paraId="0D7DA957" w14:textId="77777777" w:rsidTr="00552FAE">
        <w:tc>
          <w:tcPr>
            <w:tcW w:w="2830" w:type="dxa"/>
            <w:shd w:val="clear" w:color="auto" w:fill="auto"/>
          </w:tcPr>
          <w:p w14:paraId="1CC87B20" w14:textId="77777777" w:rsidR="009823BF" w:rsidRPr="003973E9" w:rsidRDefault="009823BF" w:rsidP="00552FAE">
            <w:pPr>
              <w:spacing w:after="0" w:line="240" w:lineRule="auto"/>
              <w:jc w:val="both"/>
              <w:rPr>
                <w:rFonts w:ascii="Times New Roman" w:hAnsi="Times New Roman"/>
                <w:b/>
                <w:strike/>
                <w:color w:val="000000"/>
                <w:sz w:val="28"/>
                <w:szCs w:val="28"/>
              </w:rPr>
            </w:pPr>
            <w:r w:rsidRPr="003973E9">
              <w:rPr>
                <w:rFonts w:ascii="Times New Roman" w:hAnsi="Times New Roman"/>
                <w:b/>
                <w:sz w:val="28"/>
                <w:szCs w:val="28"/>
              </w:rPr>
              <w:t>Цель модуля</w:t>
            </w:r>
          </w:p>
        </w:tc>
        <w:tc>
          <w:tcPr>
            <w:tcW w:w="6663" w:type="dxa"/>
            <w:shd w:val="clear" w:color="auto" w:fill="auto"/>
          </w:tcPr>
          <w:p w14:paraId="5228427B" w14:textId="77777777" w:rsidR="009823BF" w:rsidRPr="007E5E37" w:rsidRDefault="009823BF" w:rsidP="00552FAE">
            <w:pPr>
              <w:spacing w:after="0" w:line="240" w:lineRule="auto"/>
              <w:jc w:val="both"/>
              <w:rPr>
                <w:rFonts w:ascii="Times New Roman" w:hAnsi="Times New Roman"/>
                <w:sz w:val="28"/>
                <w:szCs w:val="28"/>
              </w:rPr>
            </w:pPr>
            <w:r w:rsidRPr="003973E9">
              <w:rPr>
                <w:rFonts w:ascii="Times New Roman" w:hAnsi="Times New Roman"/>
                <w:color w:val="000000" w:themeColor="text1"/>
                <w:sz w:val="28"/>
                <w:szCs w:val="28"/>
              </w:rPr>
              <w:t xml:space="preserve">После изучения данного модуля обучающийся будет уметь </w:t>
            </w:r>
            <w:r>
              <w:rPr>
                <w:rFonts w:ascii="Times New Roman" w:hAnsi="Times New Roman"/>
                <w:color w:val="000000" w:themeColor="text1"/>
                <w:sz w:val="28"/>
                <w:szCs w:val="28"/>
              </w:rPr>
              <w:t xml:space="preserve">применять </w:t>
            </w:r>
            <w:r w:rsidRPr="007E5E37">
              <w:rPr>
                <w:rFonts w:ascii="Times New Roman" w:hAnsi="Times New Roman"/>
                <w:sz w:val="28"/>
                <w:szCs w:val="28"/>
              </w:rPr>
              <w:t>необходимые знания, навыки и</w:t>
            </w:r>
          </w:p>
          <w:p w14:paraId="6D8B49F0" w14:textId="77777777" w:rsidR="009823BF" w:rsidRPr="007E5E37" w:rsidRDefault="009823BF" w:rsidP="00552FAE">
            <w:pPr>
              <w:spacing w:after="0" w:line="240" w:lineRule="auto"/>
              <w:jc w:val="both"/>
              <w:rPr>
                <w:rFonts w:ascii="Times New Roman" w:hAnsi="Times New Roman"/>
                <w:sz w:val="28"/>
                <w:szCs w:val="28"/>
              </w:rPr>
            </w:pPr>
            <w:r w:rsidRPr="007E5E37">
              <w:rPr>
                <w:rFonts w:ascii="Times New Roman" w:hAnsi="Times New Roman"/>
                <w:sz w:val="28"/>
                <w:szCs w:val="28"/>
              </w:rPr>
              <w:t>умения безопасного труда в производственных и бытовых условиях, профилактике травматизма и</w:t>
            </w:r>
          </w:p>
          <w:p w14:paraId="13A0738D" w14:textId="77777777" w:rsidR="009823BF" w:rsidRPr="003973E9" w:rsidRDefault="009823BF" w:rsidP="00552FAE">
            <w:pPr>
              <w:spacing w:after="0" w:line="240" w:lineRule="auto"/>
              <w:jc w:val="both"/>
              <w:rPr>
                <w:rFonts w:ascii="Times New Roman" w:hAnsi="Times New Roman"/>
                <w:sz w:val="28"/>
                <w:szCs w:val="28"/>
              </w:rPr>
            </w:pPr>
            <w:r w:rsidRPr="007E5E37">
              <w:rPr>
                <w:rFonts w:ascii="Times New Roman" w:hAnsi="Times New Roman"/>
                <w:sz w:val="28"/>
                <w:szCs w:val="28"/>
              </w:rPr>
              <w:t>обеспечении благоприятных условий деятельности</w:t>
            </w:r>
          </w:p>
        </w:tc>
      </w:tr>
      <w:tr w:rsidR="009823BF" w:rsidRPr="003973E9" w14:paraId="4C0F2300" w14:textId="77777777" w:rsidTr="00552FAE">
        <w:tc>
          <w:tcPr>
            <w:tcW w:w="2830" w:type="dxa"/>
            <w:shd w:val="clear" w:color="auto" w:fill="auto"/>
          </w:tcPr>
          <w:p w14:paraId="28D61C2A" w14:textId="77777777" w:rsidR="009823BF" w:rsidRPr="003973E9" w:rsidRDefault="009823BF" w:rsidP="00552FAE">
            <w:pPr>
              <w:spacing w:after="0" w:line="240" w:lineRule="auto"/>
              <w:jc w:val="both"/>
              <w:rPr>
                <w:rFonts w:ascii="Times New Roman" w:hAnsi="Times New Roman"/>
                <w:b/>
                <w:strike/>
                <w:sz w:val="28"/>
                <w:szCs w:val="28"/>
              </w:rPr>
            </w:pPr>
            <w:r w:rsidRPr="003973E9">
              <w:rPr>
                <w:rFonts w:ascii="Times New Roman" w:hAnsi="Times New Roman"/>
                <w:b/>
                <w:color w:val="000000"/>
                <w:sz w:val="28"/>
                <w:szCs w:val="28"/>
              </w:rPr>
              <w:t>Уровень профессиональной квалификации</w:t>
            </w:r>
          </w:p>
        </w:tc>
        <w:tc>
          <w:tcPr>
            <w:tcW w:w="6663" w:type="dxa"/>
            <w:shd w:val="clear" w:color="auto" w:fill="auto"/>
          </w:tcPr>
          <w:p w14:paraId="39033B85" w14:textId="77777777" w:rsidR="009823BF" w:rsidRPr="003973E9" w:rsidRDefault="009823BF" w:rsidP="00552FAE">
            <w:pPr>
              <w:spacing w:after="0" w:line="240" w:lineRule="auto"/>
              <w:jc w:val="both"/>
              <w:rPr>
                <w:rFonts w:ascii="Times New Roman" w:hAnsi="Times New Roman"/>
                <w:sz w:val="28"/>
                <w:szCs w:val="28"/>
              </w:rPr>
            </w:pPr>
            <w:r w:rsidRPr="003973E9">
              <w:rPr>
                <w:rFonts w:ascii="Times New Roman" w:hAnsi="Times New Roman"/>
                <w:sz w:val="28"/>
                <w:szCs w:val="28"/>
              </w:rPr>
              <w:t>4</w:t>
            </w:r>
          </w:p>
        </w:tc>
      </w:tr>
      <w:tr w:rsidR="009823BF" w:rsidRPr="003973E9" w14:paraId="291A019B" w14:textId="77777777" w:rsidTr="00552FAE">
        <w:tc>
          <w:tcPr>
            <w:tcW w:w="2830" w:type="dxa"/>
            <w:shd w:val="clear" w:color="auto" w:fill="auto"/>
          </w:tcPr>
          <w:p w14:paraId="7BBE8DFD" w14:textId="77777777" w:rsidR="009823BF" w:rsidRPr="003973E9" w:rsidRDefault="009823BF" w:rsidP="00552FAE">
            <w:pPr>
              <w:spacing w:after="0" w:line="240" w:lineRule="auto"/>
              <w:jc w:val="both"/>
              <w:rPr>
                <w:rFonts w:ascii="Times New Roman" w:hAnsi="Times New Roman"/>
                <w:b/>
                <w:color w:val="000000"/>
                <w:sz w:val="28"/>
                <w:szCs w:val="28"/>
              </w:rPr>
            </w:pPr>
            <w:r w:rsidRPr="003973E9">
              <w:rPr>
                <w:rFonts w:ascii="Times New Roman" w:hAnsi="Times New Roman"/>
                <w:b/>
                <w:sz w:val="28"/>
                <w:szCs w:val="28"/>
                <w:lang w:val="kk-KZ"/>
              </w:rPr>
              <w:t xml:space="preserve">Результаты обучения </w:t>
            </w:r>
            <w:r w:rsidRPr="003973E9">
              <w:rPr>
                <w:rFonts w:ascii="Times New Roman" w:hAnsi="Times New Roman"/>
                <w:b/>
                <w:sz w:val="28"/>
                <w:szCs w:val="28"/>
              </w:rPr>
              <w:t>по модулю</w:t>
            </w:r>
            <w:r w:rsidRPr="003973E9">
              <w:rPr>
                <w:rFonts w:ascii="Times New Roman" w:hAnsi="Times New Roman"/>
                <w:b/>
                <w:sz w:val="28"/>
                <w:szCs w:val="28"/>
                <w:lang w:val="kk-KZ"/>
              </w:rPr>
              <w:t xml:space="preserve"> </w:t>
            </w:r>
          </w:p>
        </w:tc>
        <w:tc>
          <w:tcPr>
            <w:tcW w:w="6663" w:type="dxa"/>
            <w:shd w:val="clear" w:color="auto" w:fill="auto"/>
          </w:tcPr>
          <w:p w14:paraId="585A1EB1" w14:textId="77777777" w:rsidR="009823BF" w:rsidRPr="007E5E37" w:rsidRDefault="009823BF" w:rsidP="00552FAE">
            <w:pPr>
              <w:tabs>
                <w:tab w:val="left" w:pos="431"/>
              </w:tabs>
              <w:spacing w:after="0" w:line="240" w:lineRule="auto"/>
              <w:jc w:val="both"/>
              <w:rPr>
                <w:rFonts w:ascii="Times New Roman" w:hAnsi="Times New Roman"/>
                <w:sz w:val="28"/>
                <w:szCs w:val="28"/>
              </w:rPr>
            </w:pPr>
            <w:r w:rsidRPr="007E5E37">
              <w:rPr>
                <w:rFonts w:ascii="Times New Roman" w:hAnsi="Times New Roman"/>
                <w:sz w:val="28"/>
                <w:szCs w:val="28"/>
              </w:rPr>
              <w:t xml:space="preserve">1. </w:t>
            </w:r>
            <w:r>
              <w:rPr>
                <w:rFonts w:ascii="Times New Roman" w:hAnsi="Times New Roman"/>
                <w:sz w:val="28"/>
                <w:szCs w:val="28"/>
              </w:rPr>
              <w:t xml:space="preserve"> </w:t>
            </w:r>
            <w:r w:rsidRPr="007E5E37">
              <w:rPr>
                <w:rFonts w:ascii="Times New Roman" w:hAnsi="Times New Roman"/>
                <w:sz w:val="28"/>
                <w:szCs w:val="28"/>
              </w:rPr>
              <w:t xml:space="preserve">Соблюдать правила безопасности </w:t>
            </w:r>
          </w:p>
          <w:p w14:paraId="145848D7" w14:textId="77777777" w:rsidR="009823BF" w:rsidRPr="007E5E37" w:rsidRDefault="009823BF" w:rsidP="00552FAE">
            <w:pPr>
              <w:tabs>
                <w:tab w:val="left" w:pos="431"/>
              </w:tabs>
              <w:spacing w:after="0" w:line="240" w:lineRule="auto"/>
              <w:jc w:val="both"/>
              <w:rPr>
                <w:rFonts w:ascii="Times New Roman" w:hAnsi="Times New Roman"/>
                <w:sz w:val="28"/>
                <w:szCs w:val="28"/>
              </w:rPr>
            </w:pPr>
            <w:r w:rsidRPr="007E5E37">
              <w:rPr>
                <w:rFonts w:ascii="Times New Roman" w:hAnsi="Times New Roman"/>
                <w:sz w:val="28"/>
                <w:szCs w:val="28"/>
              </w:rPr>
              <w:t>и охраны труда</w:t>
            </w:r>
          </w:p>
          <w:p w14:paraId="19EF2019" w14:textId="77777777" w:rsidR="009823BF" w:rsidRPr="007E5E37" w:rsidRDefault="009823BF" w:rsidP="00552FAE">
            <w:pPr>
              <w:tabs>
                <w:tab w:val="left" w:pos="431"/>
              </w:tabs>
              <w:spacing w:after="0" w:line="240" w:lineRule="auto"/>
              <w:jc w:val="both"/>
              <w:rPr>
                <w:rFonts w:ascii="Times New Roman" w:hAnsi="Times New Roman"/>
                <w:sz w:val="28"/>
                <w:szCs w:val="28"/>
              </w:rPr>
            </w:pPr>
            <w:r>
              <w:rPr>
                <w:rFonts w:ascii="Times New Roman" w:hAnsi="Times New Roman"/>
                <w:sz w:val="28"/>
                <w:szCs w:val="28"/>
              </w:rPr>
              <w:t xml:space="preserve">2. </w:t>
            </w:r>
            <w:r w:rsidRPr="007E5E37">
              <w:rPr>
                <w:rFonts w:ascii="Times New Roman" w:hAnsi="Times New Roman"/>
                <w:sz w:val="28"/>
                <w:szCs w:val="28"/>
              </w:rPr>
              <w:t>Обеспечивать соблюдение безопасности технологических процессов</w:t>
            </w:r>
          </w:p>
          <w:p w14:paraId="05AF1735" w14:textId="77777777" w:rsidR="009823BF" w:rsidRPr="003973E9" w:rsidRDefault="009823BF" w:rsidP="00552FAE">
            <w:pPr>
              <w:tabs>
                <w:tab w:val="left" w:pos="431"/>
              </w:tabs>
              <w:spacing w:after="0" w:line="240" w:lineRule="auto"/>
              <w:jc w:val="both"/>
              <w:rPr>
                <w:rFonts w:ascii="Times New Roman" w:hAnsi="Times New Roman"/>
                <w:sz w:val="28"/>
                <w:szCs w:val="28"/>
              </w:rPr>
            </w:pPr>
            <w:r w:rsidRPr="007E5E37">
              <w:rPr>
                <w:rFonts w:ascii="Times New Roman" w:hAnsi="Times New Roman"/>
                <w:sz w:val="28"/>
                <w:szCs w:val="28"/>
              </w:rPr>
              <w:t>3. Разрабатывать мероприятия по безопасности и охране труда</w:t>
            </w:r>
          </w:p>
        </w:tc>
      </w:tr>
      <w:tr w:rsidR="009823BF" w:rsidRPr="003973E9" w14:paraId="21E52B50" w14:textId="77777777" w:rsidTr="00552FAE">
        <w:tc>
          <w:tcPr>
            <w:tcW w:w="2830" w:type="dxa"/>
            <w:shd w:val="clear" w:color="auto" w:fill="auto"/>
          </w:tcPr>
          <w:p w14:paraId="65BC575F" w14:textId="77777777" w:rsidR="009823BF" w:rsidRPr="003973E9" w:rsidRDefault="009823BF" w:rsidP="00552FAE">
            <w:pPr>
              <w:spacing w:after="0" w:line="240" w:lineRule="auto"/>
              <w:jc w:val="both"/>
              <w:rPr>
                <w:rFonts w:ascii="Times New Roman" w:hAnsi="Times New Roman"/>
                <w:b/>
                <w:strike/>
                <w:sz w:val="28"/>
                <w:szCs w:val="28"/>
              </w:rPr>
            </w:pPr>
            <w:r w:rsidRPr="003973E9">
              <w:rPr>
                <w:rFonts w:ascii="Times New Roman" w:hAnsi="Times New Roman"/>
                <w:b/>
                <w:sz w:val="28"/>
                <w:szCs w:val="28"/>
              </w:rPr>
              <w:t>Резюме содержания (разделы, темы)</w:t>
            </w:r>
          </w:p>
        </w:tc>
        <w:tc>
          <w:tcPr>
            <w:tcW w:w="6663" w:type="dxa"/>
            <w:shd w:val="clear" w:color="auto" w:fill="auto"/>
          </w:tcPr>
          <w:p w14:paraId="0570BCF8" w14:textId="77777777" w:rsidR="009823BF" w:rsidRPr="007E5E37" w:rsidRDefault="009823BF" w:rsidP="006B4007">
            <w:pPr>
              <w:pStyle w:val="affffff0"/>
              <w:numPr>
                <w:ilvl w:val="0"/>
                <w:numId w:val="46"/>
              </w:numPr>
              <w:tabs>
                <w:tab w:val="left" w:pos="372"/>
              </w:tabs>
              <w:spacing w:after="0" w:line="240" w:lineRule="auto"/>
              <w:ind w:left="5" w:firstLine="0"/>
              <w:jc w:val="both"/>
              <w:rPr>
                <w:rFonts w:ascii="Times New Roman" w:hAnsi="Times New Roman"/>
                <w:sz w:val="28"/>
                <w:szCs w:val="28"/>
              </w:rPr>
            </w:pPr>
            <w:r w:rsidRPr="007E5E37">
              <w:rPr>
                <w:rFonts w:ascii="Times New Roman" w:hAnsi="Times New Roman"/>
                <w:sz w:val="28"/>
                <w:szCs w:val="28"/>
              </w:rPr>
              <w:t>Нормативные технические акты по охране труда</w:t>
            </w:r>
          </w:p>
          <w:p w14:paraId="510E2752" w14:textId="77777777" w:rsidR="009823BF" w:rsidRPr="007E5E37" w:rsidRDefault="009823BF" w:rsidP="006B4007">
            <w:pPr>
              <w:pStyle w:val="affffff0"/>
              <w:numPr>
                <w:ilvl w:val="0"/>
                <w:numId w:val="46"/>
              </w:numPr>
              <w:tabs>
                <w:tab w:val="left" w:pos="372"/>
              </w:tabs>
              <w:spacing w:after="0" w:line="240" w:lineRule="auto"/>
              <w:ind w:left="5" w:firstLine="0"/>
              <w:jc w:val="both"/>
              <w:rPr>
                <w:rFonts w:ascii="Times New Roman" w:hAnsi="Times New Roman"/>
                <w:sz w:val="28"/>
                <w:szCs w:val="28"/>
              </w:rPr>
            </w:pPr>
            <w:r w:rsidRPr="007E5E37">
              <w:rPr>
                <w:rFonts w:ascii="Times New Roman" w:hAnsi="Times New Roman"/>
                <w:sz w:val="28"/>
                <w:szCs w:val="28"/>
              </w:rPr>
              <w:t>Понимание организации охраны труда в предприятии</w:t>
            </w:r>
          </w:p>
          <w:p w14:paraId="27075B98" w14:textId="77777777" w:rsidR="009823BF" w:rsidRPr="007E5E37" w:rsidRDefault="009823BF" w:rsidP="006B4007">
            <w:pPr>
              <w:pStyle w:val="affffff0"/>
              <w:numPr>
                <w:ilvl w:val="0"/>
                <w:numId w:val="46"/>
              </w:numPr>
              <w:tabs>
                <w:tab w:val="left" w:pos="372"/>
              </w:tabs>
              <w:spacing w:after="0" w:line="240" w:lineRule="auto"/>
              <w:ind w:left="5" w:firstLine="0"/>
              <w:jc w:val="both"/>
              <w:rPr>
                <w:rFonts w:ascii="Times New Roman" w:hAnsi="Times New Roman"/>
                <w:sz w:val="28"/>
                <w:szCs w:val="28"/>
              </w:rPr>
            </w:pPr>
            <w:r w:rsidRPr="007E5E37">
              <w:rPr>
                <w:rFonts w:ascii="Times New Roman" w:hAnsi="Times New Roman"/>
                <w:sz w:val="28"/>
                <w:szCs w:val="28"/>
              </w:rPr>
              <w:t>Соблюдение первичного инструктажа по технике безопасности</w:t>
            </w:r>
          </w:p>
          <w:p w14:paraId="605191C9" w14:textId="77777777" w:rsidR="009823BF" w:rsidRPr="007E5E37" w:rsidRDefault="009823BF" w:rsidP="006B4007">
            <w:pPr>
              <w:pStyle w:val="affffff0"/>
              <w:numPr>
                <w:ilvl w:val="0"/>
                <w:numId w:val="46"/>
              </w:numPr>
              <w:tabs>
                <w:tab w:val="left" w:pos="372"/>
              </w:tabs>
              <w:spacing w:after="0" w:line="240" w:lineRule="auto"/>
              <w:ind w:left="5" w:firstLine="0"/>
              <w:jc w:val="both"/>
              <w:rPr>
                <w:rFonts w:ascii="Times New Roman" w:hAnsi="Times New Roman"/>
                <w:sz w:val="28"/>
                <w:szCs w:val="28"/>
              </w:rPr>
            </w:pPr>
            <w:r w:rsidRPr="007E5E37">
              <w:rPr>
                <w:rFonts w:ascii="Times New Roman" w:hAnsi="Times New Roman"/>
                <w:sz w:val="28"/>
                <w:szCs w:val="28"/>
              </w:rPr>
              <w:t>Руководство санитарно-гигиеническими и санитарно-техническими нормами Республики Казахстан при организации производства работ</w:t>
            </w:r>
          </w:p>
          <w:p w14:paraId="3452B55F" w14:textId="77777777" w:rsidR="009823BF" w:rsidRPr="007E5E37" w:rsidRDefault="009823BF" w:rsidP="006B4007">
            <w:pPr>
              <w:pStyle w:val="affffff0"/>
              <w:numPr>
                <w:ilvl w:val="0"/>
                <w:numId w:val="46"/>
              </w:numPr>
              <w:tabs>
                <w:tab w:val="left" w:pos="372"/>
              </w:tabs>
              <w:spacing w:after="0" w:line="240" w:lineRule="auto"/>
              <w:ind w:left="5" w:firstLine="0"/>
              <w:jc w:val="both"/>
              <w:rPr>
                <w:rFonts w:ascii="Times New Roman" w:hAnsi="Times New Roman"/>
                <w:sz w:val="28"/>
                <w:szCs w:val="28"/>
              </w:rPr>
            </w:pPr>
            <w:r w:rsidRPr="007E5E37">
              <w:rPr>
                <w:rFonts w:ascii="Times New Roman" w:hAnsi="Times New Roman"/>
                <w:sz w:val="28"/>
                <w:szCs w:val="28"/>
              </w:rPr>
              <w:t>Соблюдать правила использования технологического оборудования, приспособлений и инструментов, способов и приемов безопасного выполнения работ</w:t>
            </w:r>
          </w:p>
          <w:p w14:paraId="6404BFD2" w14:textId="77777777" w:rsidR="009823BF" w:rsidRPr="007E5E37" w:rsidRDefault="009823BF" w:rsidP="006B4007">
            <w:pPr>
              <w:pStyle w:val="affffff0"/>
              <w:numPr>
                <w:ilvl w:val="0"/>
                <w:numId w:val="46"/>
              </w:numPr>
              <w:tabs>
                <w:tab w:val="left" w:pos="372"/>
              </w:tabs>
              <w:spacing w:after="0" w:line="240" w:lineRule="auto"/>
              <w:ind w:left="5" w:firstLine="0"/>
              <w:jc w:val="both"/>
              <w:rPr>
                <w:rFonts w:ascii="Times New Roman" w:hAnsi="Times New Roman"/>
                <w:sz w:val="28"/>
                <w:szCs w:val="28"/>
              </w:rPr>
            </w:pPr>
            <w:r w:rsidRPr="007E5E37">
              <w:rPr>
                <w:rFonts w:ascii="Times New Roman" w:hAnsi="Times New Roman"/>
                <w:sz w:val="28"/>
                <w:szCs w:val="28"/>
              </w:rPr>
              <w:t>Применение правил оказания первой помощи при несчастных случаях и иных повреждениях</w:t>
            </w:r>
          </w:p>
          <w:p w14:paraId="253FD1FA" w14:textId="77777777" w:rsidR="009823BF" w:rsidRPr="007E5E37" w:rsidRDefault="009823BF" w:rsidP="006B4007">
            <w:pPr>
              <w:pStyle w:val="affffff0"/>
              <w:numPr>
                <w:ilvl w:val="0"/>
                <w:numId w:val="46"/>
              </w:numPr>
              <w:tabs>
                <w:tab w:val="left" w:pos="372"/>
              </w:tabs>
              <w:spacing w:after="0" w:line="240" w:lineRule="auto"/>
              <w:ind w:left="5" w:firstLine="0"/>
              <w:jc w:val="both"/>
              <w:rPr>
                <w:rFonts w:ascii="Times New Roman" w:hAnsi="Times New Roman"/>
                <w:sz w:val="28"/>
                <w:szCs w:val="28"/>
              </w:rPr>
            </w:pPr>
            <w:r w:rsidRPr="007E5E37">
              <w:rPr>
                <w:rFonts w:ascii="Times New Roman" w:hAnsi="Times New Roman"/>
                <w:sz w:val="28"/>
                <w:szCs w:val="28"/>
              </w:rPr>
              <w:t>Общие санитарно-гигиенические требования к производственным помещениям и рабочим местам</w:t>
            </w:r>
          </w:p>
          <w:p w14:paraId="1C6732DF" w14:textId="77777777" w:rsidR="009823BF" w:rsidRPr="007E5E37" w:rsidRDefault="009823BF" w:rsidP="006B4007">
            <w:pPr>
              <w:pStyle w:val="affffff0"/>
              <w:numPr>
                <w:ilvl w:val="0"/>
                <w:numId w:val="46"/>
              </w:numPr>
              <w:tabs>
                <w:tab w:val="left" w:pos="372"/>
              </w:tabs>
              <w:spacing w:after="0" w:line="240" w:lineRule="auto"/>
              <w:ind w:left="5" w:firstLine="0"/>
              <w:jc w:val="both"/>
              <w:rPr>
                <w:rFonts w:ascii="Times New Roman" w:hAnsi="Times New Roman"/>
                <w:sz w:val="28"/>
                <w:szCs w:val="28"/>
              </w:rPr>
            </w:pPr>
            <w:r w:rsidRPr="007E5E37">
              <w:rPr>
                <w:rFonts w:ascii="Times New Roman" w:hAnsi="Times New Roman"/>
                <w:sz w:val="28"/>
                <w:szCs w:val="28"/>
              </w:rPr>
              <w:t>Организация службы контроля и надзора за состоянием охраны труда в организации.</w:t>
            </w:r>
          </w:p>
          <w:p w14:paraId="3E1760B1" w14:textId="77777777" w:rsidR="009823BF" w:rsidRPr="00EF4323" w:rsidRDefault="009823BF" w:rsidP="006B4007">
            <w:pPr>
              <w:pStyle w:val="affffff0"/>
              <w:numPr>
                <w:ilvl w:val="0"/>
                <w:numId w:val="46"/>
              </w:numPr>
              <w:tabs>
                <w:tab w:val="left" w:pos="372"/>
              </w:tabs>
              <w:spacing w:after="0" w:line="240" w:lineRule="auto"/>
              <w:ind w:left="5" w:firstLine="0"/>
              <w:jc w:val="both"/>
              <w:rPr>
                <w:rFonts w:ascii="Times New Roman" w:hAnsi="Times New Roman"/>
                <w:sz w:val="28"/>
                <w:szCs w:val="28"/>
              </w:rPr>
            </w:pPr>
            <w:r w:rsidRPr="007E5E37">
              <w:rPr>
                <w:rFonts w:ascii="Times New Roman" w:hAnsi="Times New Roman"/>
                <w:sz w:val="28"/>
                <w:szCs w:val="28"/>
              </w:rPr>
              <w:t>Анализ деятельности организации с целью выявления рисков в области безопасности и охраны труда, здоровья персонала</w:t>
            </w:r>
          </w:p>
        </w:tc>
      </w:tr>
      <w:tr w:rsidR="009823BF" w:rsidRPr="003973E9" w14:paraId="12908403" w14:textId="77777777" w:rsidTr="00552FAE">
        <w:tc>
          <w:tcPr>
            <w:tcW w:w="2830" w:type="dxa"/>
            <w:shd w:val="clear" w:color="auto" w:fill="auto"/>
          </w:tcPr>
          <w:p w14:paraId="6FBB5AB3" w14:textId="77777777" w:rsidR="009823BF" w:rsidRPr="003973E9" w:rsidRDefault="009823BF" w:rsidP="00552FAE">
            <w:pPr>
              <w:spacing w:after="0" w:line="240" w:lineRule="auto"/>
              <w:jc w:val="both"/>
              <w:rPr>
                <w:rFonts w:ascii="Times New Roman" w:hAnsi="Times New Roman"/>
                <w:b/>
                <w:color w:val="000000"/>
                <w:sz w:val="28"/>
                <w:szCs w:val="28"/>
              </w:rPr>
            </w:pPr>
            <w:r w:rsidRPr="003973E9">
              <w:rPr>
                <w:rFonts w:ascii="Times New Roman" w:hAnsi="Times New Roman"/>
                <w:b/>
                <w:color w:val="000000"/>
                <w:sz w:val="28"/>
                <w:szCs w:val="28"/>
              </w:rPr>
              <w:t>Пререквизиты</w:t>
            </w:r>
          </w:p>
        </w:tc>
        <w:tc>
          <w:tcPr>
            <w:tcW w:w="6663" w:type="dxa"/>
            <w:shd w:val="clear" w:color="auto" w:fill="auto"/>
          </w:tcPr>
          <w:p w14:paraId="01937F8A" w14:textId="77777777" w:rsidR="009823BF" w:rsidRPr="003973E9" w:rsidRDefault="009823BF" w:rsidP="00552FAE">
            <w:pPr>
              <w:spacing w:after="0" w:line="240" w:lineRule="auto"/>
              <w:jc w:val="both"/>
              <w:rPr>
                <w:rFonts w:ascii="Times New Roman" w:hAnsi="Times New Roman"/>
                <w:sz w:val="28"/>
                <w:szCs w:val="28"/>
              </w:rPr>
            </w:pPr>
            <w:r w:rsidRPr="003973E9">
              <w:rPr>
                <w:rFonts w:ascii="Times New Roman" w:eastAsia="Times New Roman" w:hAnsi="Times New Roman"/>
                <w:spacing w:val="-1"/>
                <w:kern w:val="0"/>
                <w:sz w:val="28"/>
                <w:szCs w:val="28"/>
                <w:lang w:eastAsia="ru-RU" w:bidi="ru-RU"/>
              </w:rPr>
              <w:t>Физическая</w:t>
            </w:r>
            <w:r w:rsidRPr="003973E9">
              <w:rPr>
                <w:rFonts w:ascii="Times New Roman" w:eastAsia="Times New Roman" w:hAnsi="Times New Roman"/>
                <w:spacing w:val="-1"/>
                <w:kern w:val="0"/>
                <w:sz w:val="28"/>
                <w:szCs w:val="28"/>
                <w:lang w:val="kk-KZ" w:eastAsia="ru-RU" w:bidi="ru-RU"/>
              </w:rPr>
              <w:t xml:space="preserve"> </w:t>
            </w:r>
            <w:r w:rsidRPr="003973E9">
              <w:rPr>
                <w:rFonts w:ascii="Times New Roman" w:eastAsia="Times New Roman" w:hAnsi="Times New Roman"/>
                <w:spacing w:val="-1"/>
                <w:kern w:val="0"/>
                <w:sz w:val="28"/>
                <w:szCs w:val="28"/>
                <w:lang w:eastAsia="ru-RU" w:bidi="ru-RU"/>
              </w:rPr>
              <w:t>культура</w:t>
            </w:r>
          </w:p>
        </w:tc>
      </w:tr>
      <w:tr w:rsidR="009823BF" w:rsidRPr="003973E9" w14:paraId="1E846D37" w14:textId="77777777" w:rsidTr="00552FAE">
        <w:tc>
          <w:tcPr>
            <w:tcW w:w="2830" w:type="dxa"/>
            <w:shd w:val="clear" w:color="auto" w:fill="auto"/>
          </w:tcPr>
          <w:p w14:paraId="4D252761" w14:textId="77777777" w:rsidR="009823BF" w:rsidRPr="003973E9" w:rsidRDefault="009823BF" w:rsidP="00552FAE">
            <w:pPr>
              <w:spacing w:after="0" w:line="240" w:lineRule="auto"/>
              <w:jc w:val="both"/>
              <w:rPr>
                <w:rFonts w:ascii="Times New Roman" w:hAnsi="Times New Roman"/>
                <w:b/>
                <w:color w:val="000000"/>
                <w:sz w:val="28"/>
                <w:szCs w:val="28"/>
              </w:rPr>
            </w:pPr>
            <w:r w:rsidRPr="003973E9">
              <w:rPr>
                <w:rFonts w:ascii="Times New Roman" w:hAnsi="Times New Roman"/>
                <w:b/>
                <w:sz w:val="28"/>
                <w:szCs w:val="28"/>
              </w:rPr>
              <w:t xml:space="preserve">Дисциплины, формирующие </w:t>
            </w:r>
            <w:r w:rsidRPr="003973E9">
              <w:rPr>
                <w:rFonts w:ascii="Times New Roman" w:hAnsi="Times New Roman"/>
                <w:b/>
                <w:sz w:val="28"/>
                <w:szCs w:val="28"/>
              </w:rPr>
              <w:lastRenderedPageBreak/>
              <w:t xml:space="preserve">модуль </w:t>
            </w:r>
          </w:p>
        </w:tc>
        <w:tc>
          <w:tcPr>
            <w:tcW w:w="6663" w:type="dxa"/>
            <w:shd w:val="clear" w:color="auto" w:fill="auto"/>
          </w:tcPr>
          <w:p w14:paraId="256493BD" w14:textId="77777777" w:rsidR="009823BF" w:rsidRPr="003973E9" w:rsidRDefault="009823BF" w:rsidP="00552FAE">
            <w:pPr>
              <w:pStyle w:val="affffff0"/>
              <w:tabs>
                <w:tab w:val="left" w:pos="209"/>
              </w:tabs>
              <w:spacing w:after="0" w:line="240" w:lineRule="auto"/>
              <w:ind w:left="0"/>
              <w:jc w:val="both"/>
              <w:rPr>
                <w:rFonts w:ascii="Times New Roman" w:hAnsi="Times New Roman"/>
                <w:sz w:val="28"/>
                <w:szCs w:val="28"/>
              </w:rPr>
            </w:pPr>
            <w:r w:rsidRPr="00F1198D">
              <w:rPr>
                <w:rFonts w:ascii="Times New Roman" w:hAnsi="Times New Roman"/>
                <w:color w:val="000000" w:themeColor="text1"/>
                <w:sz w:val="28"/>
                <w:szCs w:val="28"/>
              </w:rPr>
              <w:lastRenderedPageBreak/>
              <w:t>Охрана труда и техника безопасности</w:t>
            </w:r>
          </w:p>
        </w:tc>
      </w:tr>
      <w:tr w:rsidR="009823BF" w:rsidRPr="003973E9" w14:paraId="7F2C057C" w14:textId="77777777" w:rsidTr="00552FAE">
        <w:tc>
          <w:tcPr>
            <w:tcW w:w="2830" w:type="dxa"/>
            <w:shd w:val="clear" w:color="auto" w:fill="auto"/>
          </w:tcPr>
          <w:p w14:paraId="595E8942" w14:textId="77777777" w:rsidR="009823BF" w:rsidRPr="003973E9" w:rsidRDefault="009823BF" w:rsidP="00552FAE">
            <w:pPr>
              <w:spacing w:after="0" w:line="240" w:lineRule="auto"/>
              <w:jc w:val="both"/>
              <w:rPr>
                <w:rFonts w:ascii="Times New Roman" w:hAnsi="Times New Roman"/>
                <w:b/>
                <w:color w:val="000000"/>
                <w:sz w:val="28"/>
                <w:szCs w:val="28"/>
              </w:rPr>
            </w:pPr>
            <w:r w:rsidRPr="003973E9">
              <w:rPr>
                <w:rFonts w:ascii="Times New Roman" w:hAnsi="Times New Roman"/>
                <w:b/>
                <w:color w:val="000000"/>
                <w:sz w:val="28"/>
                <w:szCs w:val="28"/>
              </w:rPr>
              <w:lastRenderedPageBreak/>
              <w:t>Тип модуля (обязательный, по</w:t>
            </w:r>
            <w:r w:rsidRPr="003973E9">
              <w:rPr>
                <w:rFonts w:ascii="Times New Roman" w:hAnsi="Times New Roman"/>
                <w:b/>
                <w:color w:val="000000"/>
                <w:sz w:val="28"/>
                <w:szCs w:val="28"/>
                <w:lang w:val="kk-KZ"/>
              </w:rPr>
              <w:t xml:space="preserve"> </w:t>
            </w:r>
            <w:r w:rsidRPr="003973E9">
              <w:rPr>
                <w:rFonts w:ascii="Times New Roman" w:hAnsi="Times New Roman"/>
                <w:b/>
                <w:color w:val="000000"/>
                <w:sz w:val="28"/>
                <w:szCs w:val="28"/>
              </w:rPr>
              <w:t>выбору)</w:t>
            </w:r>
          </w:p>
        </w:tc>
        <w:tc>
          <w:tcPr>
            <w:tcW w:w="6663" w:type="dxa"/>
            <w:shd w:val="clear" w:color="auto" w:fill="auto"/>
          </w:tcPr>
          <w:p w14:paraId="1AC47E3F" w14:textId="77777777" w:rsidR="009823BF" w:rsidRPr="003973E9" w:rsidRDefault="009823BF" w:rsidP="00552FAE">
            <w:pPr>
              <w:spacing w:after="0" w:line="240" w:lineRule="auto"/>
              <w:jc w:val="both"/>
              <w:rPr>
                <w:rFonts w:ascii="Times New Roman" w:hAnsi="Times New Roman"/>
                <w:sz w:val="28"/>
                <w:szCs w:val="28"/>
              </w:rPr>
            </w:pPr>
            <w:r w:rsidRPr="003973E9">
              <w:rPr>
                <w:rFonts w:ascii="Times New Roman" w:hAnsi="Times New Roman"/>
                <w:sz w:val="28"/>
                <w:szCs w:val="28"/>
              </w:rPr>
              <w:t>Обязательный</w:t>
            </w:r>
          </w:p>
        </w:tc>
      </w:tr>
      <w:tr w:rsidR="009823BF" w:rsidRPr="003973E9" w14:paraId="51B1E0D1" w14:textId="77777777" w:rsidTr="00552FAE">
        <w:tc>
          <w:tcPr>
            <w:tcW w:w="2830" w:type="dxa"/>
            <w:shd w:val="clear" w:color="auto" w:fill="auto"/>
          </w:tcPr>
          <w:p w14:paraId="56DB54A4" w14:textId="77777777" w:rsidR="009823BF" w:rsidRPr="003973E9" w:rsidRDefault="009823BF" w:rsidP="00552FAE">
            <w:pPr>
              <w:spacing w:after="0" w:line="240" w:lineRule="auto"/>
              <w:jc w:val="both"/>
              <w:rPr>
                <w:rFonts w:ascii="Times New Roman" w:hAnsi="Times New Roman"/>
                <w:b/>
                <w:color w:val="000000"/>
                <w:sz w:val="28"/>
                <w:szCs w:val="28"/>
              </w:rPr>
            </w:pPr>
            <w:r w:rsidRPr="003973E9">
              <w:rPr>
                <w:rFonts w:ascii="Times New Roman" w:hAnsi="Times New Roman"/>
                <w:b/>
                <w:color w:val="000000"/>
                <w:sz w:val="28"/>
                <w:szCs w:val="28"/>
              </w:rPr>
              <w:t>Трудоемкость (кредиты РК/ академические часы)</w:t>
            </w:r>
          </w:p>
        </w:tc>
        <w:tc>
          <w:tcPr>
            <w:tcW w:w="6663" w:type="dxa"/>
            <w:shd w:val="clear" w:color="auto" w:fill="auto"/>
          </w:tcPr>
          <w:p w14:paraId="374AF550" w14:textId="569D3E3B" w:rsidR="009823BF" w:rsidRPr="003973E9" w:rsidRDefault="00B55CD1" w:rsidP="00552FAE">
            <w:pPr>
              <w:spacing w:after="0" w:line="240" w:lineRule="auto"/>
              <w:jc w:val="both"/>
              <w:rPr>
                <w:rFonts w:ascii="Times New Roman" w:hAnsi="Times New Roman"/>
                <w:sz w:val="28"/>
                <w:szCs w:val="28"/>
              </w:rPr>
            </w:pPr>
            <w:r>
              <w:rPr>
                <w:rFonts w:ascii="Times New Roman" w:hAnsi="Times New Roman"/>
                <w:sz w:val="28"/>
                <w:szCs w:val="28"/>
                <w:lang w:val="kk-KZ"/>
              </w:rPr>
              <w:t>4</w:t>
            </w:r>
            <w:r>
              <w:rPr>
                <w:rFonts w:ascii="Times New Roman" w:hAnsi="Times New Roman"/>
                <w:sz w:val="28"/>
                <w:szCs w:val="28"/>
              </w:rPr>
              <w:t>/</w:t>
            </w:r>
            <w:r>
              <w:rPr>
                <w:rFonts w:ascii="Times New Roman" w:hAnsi="Times New Roman"/>
                <w:sz w:val="28"/>
                <w:szCs w:val="28"/>
                <w:lang w:val="kk-KZ"/>
              </w:rPr>
              <w:t>120</w:t>
            </w:r>
            <w:r w:rsidR="009823BF" w:rsidRPr="003973E9">
              <w:rPr>
                <w:rFonts w:ascii="Times New Roman" w:hAnsi="Times New Roman"/>
                <w:sz w:val="28"/>
                <w:szCs w:val="28"/>
              </w:rPr>
              <w:t xml:space="preserve"> часов</w:t>
            </w:r>
          </w:p>
        </w:tc>
      </w:tr>
      <w:tr w:rsidR="009823BF" w:rsidRPr="003973E9" w14:paraId="2F31333E" w14:textId="77777777" w:rsidTr="00552FAE">
        <w:tc>
          <w:tcPr>
            <w:tcW w:w="2830" w:type="dxa"/>
            <w:shd w:val="clear" w:color="auto" w:fill="auto"/>
          </w:tcPr>
          <w:p w14:paraId="300A9B34" w14:textId="77777777" w:rsidR="009823BF" w:rsidRPr="003973E9" w:rsidRDefault="009823BF" w:rsidP="00552FAE">
            <w:pPr>
              <w:spacing w:after="0" w:line="240" w:lineRule="auto"/>
              <w:jc w:val="both"/>
              <w:rPr>
                <w:rFonts w:ascii="Times New Roman" w:hAnsi="Times New Roman"/>
                <w:b/>
                <w:color w:val="000000"/>
                <w:sz w:val="28"/>
                <w:szCs w:val="28"/>
              </w:rPr>
            </w:pPr>
            <w:r w:rsidRPr="003973E9">
              <w:rPr>
                <w:rFonts w:ascii="Times New Roman" w:hAnsi="Times New Roman"/>
                <w:b/>
                <w:color w:val="000000"/>
                <w:sz w:val="28"/>
                <w:szCs w:val="28"/>
              </w:rPr>
              <w:t>Продолжительность модуля</w:t>
            </w:r>
          </w:p>
        </w:tc>
        <w:tc>
          <w:tcPr>
            <w:tcW w:w="6663" w:type="dxa"/>
            <w:shd w:val="clear" w:color="auto" w:fill="auto"/>
          </w:tcPr>
          <w:p w14:paraId="21F0D53C" w14:textId="77777777" w:rsidR="009823BF" w:rsidRPr="003973E9" w:rsidRDefault="009823BF" w:rsidP="00552FAE">
            <w:pPr>
              <w:spacing w:after="0" w:line="240" w:lineRule="auto"/>
              <w:jc w:val="both"/>
              <w:rPr>
                <w:rFonts w:ascii="Times New Roman" w:hAnsi="Times New Roman"/>
                <w:sz w:val="28"/>
                <w:szCs w:val="28"/>
              </w:rPr>
            </w:pPr>
            <w:r w:rsidRPr="003973E9">
              <w:rPr>
                <w:rFonts w:ascii="Times New Roman" w:hAnsi="Times New Roman"/>
                <w:sz w:val="28"/>
                <w:szCs w:val="28"/>
              </w:rPr>
              <w:t>2 семестра</w:t>
            </w:r>
          </w:p>
        </w:tc>
      </w:tr>
      <w:tr w:rsidR="009823BF" w:rsidRPr="003973E9" w14:paraId="1B452030" w14:textId="77777777" w:rsidTr="00552FAE">
        <w:tc>
          <w:tcPr>
            <w:tcW w:w="2830" w:type="dxa"/>
            <w:shd w:val="clear" w:color="auto" w:fill="auto"/>
          </w:tcPr>
          <w:p w14:paraId="0D87A034" w14:textId="77777777" w:rsidR="009823BF" w:rsidRPr="003973E9" w:rsidRDefault="009823BF" w:rsidP="00552FAE">
            <w:pPr>
              <w:spacing w:after="0" w:line="240" w:lineRule="auto"/>
              <w:jc w:val="both"/>
              <w:rPr>
                <w:rFonts w:ascii="Times New Roman" w:hAnsi="Times New Roman"/>
                <w:b/>
                <w:sz w:val="28"/>
                <w:szCs w:val="28"/>
                <w:lang w:val="kk-KZ"/>
              </w:rPr>
            </w:pPr>
            <w:r w:rsidRPr="003973E9">
              <w:rPr>
                <w:rFonts w:ascii="Times New Roman" w:hAnsi="Times New Roman"/>
                <w:b/>
                <w:sz w:val="28"/>
                <w:szCs w:val="28"/>
                <w:lang w:val="kk-KZ"/>
              </w:rPr>
              <w:t xml:space="preserve">Форма обучения </w:t>
            </w:r>
          </w:p>
        </w:tc>
        <w:tc>
          <w:tcPr>
            <w:tcW w:w="6663" w:type="dxa"/>
            <w:shd w:val="clear" w:color="auto" w:fill="auto"/>
          </w:tcPr>
          <w:p w14:paraId="271993BA" w14:textId="77777777" w:rsidR="009823BF" w:rsidRPr="003973E9" w:rsidRDefault="009823BF" w:rsidP="00552FAE">
            <w:pPr>
              <w:spacing w:after="0" w:line="240" w:lineRule="auto"/>
              <w:jc w:val="both"/>
              <w:rPr>
                <w:rFonts w:ascii="Times New Roman" w:hAnsi="Times New Roman"/>
                <w:sz w:val="28"/>
                <w:szCs w:val="28"/>
              </w:rPr>
            </w:pPr>
            <w:r w:rsidRPr="003973E9">
              <w:rPr>
                <w:rFonts w:ascii="Times New Roman" w:hAnsi="Times New Roman"/>
                <w:sz w:val="28"/>
                <w:szCs w:val="28"/>
                <w:lang w:val="kk-KZ"/>
              </w:rPr>
              <w:t xml:space="preserve">Очная </w:t>
            </w:r>
          </w:p>
        </w:tc>
      </w:tr>
      <w:tr w:rsidR="009823BF" w:rsidRPr="003973E9" w14:paraId="787EF50A" w14:textId="77777777" w:rsidTr="00552FAE">
        <w:tc>
          <w:tcPr>
            <w:tcW w:w="2830" w:type="dxa"/>
            <w:shd w:val="clear" w:color="auto" w:fill="auto"/>
          </w:tcPr>
          <w:p w14:paraId="45F08E34" w14:textId="77777777" w:rsidR="009823BF" w:rsidRPr="003973E9" w:rsidRDefault="009823BF" w:rsidP="00552FAE">
            <w:pPr>
              <w:spacing w:after="0" w:line="240" w:lineRule="auto"/>
              <w:jc w:val="both"/>
              <w:rPr>
                <w:rFonts w:ascii="Times New Roman" w:hAnsi="Times New Roman"/>
                <w:b/>
                <w:sz w:val="28"/>
                <w:szCs w:val="28"/>
                <w:lang w:val="kk-KZ"/>
              </w:rPr>
            </w:pPr>
            <w:r w:rsidRPr="003973E9">
              <w:rPr>
                <w:rFonts w:ascii="Times New Roman" w:eastAsia="Times New Roman" w:hAnsi="Times New Roman"/>
                <w:b/>
                <w:bCs/>
                <w:sz w:val="28"/>
                <w:szCs w:val="28"/>
                <w:lang w:val="kk-KZ"/>
              </w:rPr>
              <w:t>Технологии обучения</w:t>
            </w:r>
          </w:p>
        </w:tc>
        <w:tc>
          <w:tcPr>
            <w:tcW w:w="6663" w:type="dxa"/>
            <w:shd w:val="clear" w:color="auto" w:fill="auto"/>
          </w:tcPr>
          <w:p w14:paraId="388C46A5" w14:textId="77777777" w:rsidR="009823BF" w:rsidRPr="003973E9" w:rsidRDefault="009823BF" w:rsidP="00552FAE">
            <w:pPr>
              <w:spacing w:after="0" w:line="240" w:lineRule="auto"/>
              <w:jc w:val="both"/>
              <w:rPr>
                <w:rFonts w:ascii="Times New Roman" w:hAnsi="Times New Roman"/>
                <w:sz w:val="28"/>
                <w:szCs w:val="28"/>
                <w:lang w:val="kk-KZ"/>
              </w:rPr>
            </w:pPr>
            <w:r w:rsidRPr="003973E9">
              <w:rPr>
                <w:rFonts w:ascii="Times New Roman" w:eastAsia="Times New Roman" w:hAnsi="Times New Roman"/>
                <w:bCs/>
                <w:sz w:val="28"/>
                <w:szCs w:val="28"/>
                <w:lang w:val="kk-KZ"/>
              </w:rPr>
              <w:t>модульная</w:t>
            </w:r>
          </w:p>
        </w:tc>
      </w:tr>
      <w:tr w:rsidR="009823BF" w:rsidRPr="003973E9" w14:paraId="017F35E3" w14:textId="77777777" w:rsidTr="00552FAE">
        <w:tc>
          <w:tcPr>
            <w:tcW w:w="2830" w:type="dxa"/>
            <w:shd w:val="clear" w:color="auto" w:fill="auto"/>
          </w:tcPr>
          <w:p w14:paraId="398B7D50" w14:textId="77777777" w:rsidR="009823BF" w:rsidRPr="003973E9" w:rsidRDefault="009823BF" w:rsidP="00552FAE">
            <w:pPr>
              <w:spacing w:after="0" w:line="240" w:lineRule="auto"/>
              <w:jc w:val="both"/>
              <w:rPr>
                <w:rFonts w:ascii="Times New Roman" w:hAnsi="Times New Roman"/>
                <w:b/>
                <w:sz w:val="28"/>
                <w:szCs w:val="28"/>
              </w:rPr>
            </w:pPr>
            <w:r w:rsidRPr="003973E9">
              <w:rPr>
                <w:rFonts w:ascii="Times New Roman" w:hAnsi="Times New Roman"/>
                <w:b/>
                <w:sz w:val="28"/>
                <w:szCs w:val="28"/>
              </w:rPr>
              <w:t>Формы организации учебного процесса</w:t>
            </w:r>
          </w:p>
          <w:p w14:paraId="3753497E" w14:textId="77777777" w:rsidR="009823BF" w:rsidRPr="003973E9" w:rsidRDefault="009823BF" w:rsidP="00552FAE">
            <w:pPr>
              <w:spacing w:after="0" w:line="240" w:lineRule="auto"/>
              <w:jc w:val="both"/>
              <w:rPr>
                <w:rFonts w:ascii="Times New Roman" w:hAnsi="Times New Roman"/>
                <w:b/>
                <w:sz w:val="28"/>
                <w:szCs w:val="28"/>
              </w:rPr>
            </w:pPr>
          </w:p>
          <w:p w14:paraId="1137420A" w14:textId="77777777" w:rsidR="009823BF" w:rsidRPr="003973E9" w:rsidRDefault="009823BF" w:rsidP="00552FAE">
            <w:pPr>
              <w:spacing w:after="0" w:line="240" w:lineRule="auto"/>
              <w:jc w:val="both"/>
              <w:rPr>
                <w:rFonts w:ascii="Times New Roman" w:hAnsi="Times New Roman"/>
                <w:b/>
                <w:sz w:val="28"/>
                <w:szCs w:val="28"/>
              </w:rPr>
            </w:pPr>
            <w:r w:rsidRPr="003973E9">
              <w:rPr>
                <w:rFonts w:ascii="Times New Roman" w:hAnsi="Times New Roman"/>
                <w:b/>
                <w:sz w:val="28"/>
                <w:szCs w:val="28"/>
              </w:rPr>
              <w:t>Методы обучения</w:t>
            </w:r>
          </w:p>
        </w:tc>
        <w:tc>
          <w:tcPr>
            <w:tcW w:w="6663" w:type="dxa"/>
            <w:shd w:val="clear" w:color="auto" w:fill="auto"/>
          </w:tcPr>
          <w:p w14:paraId="0FED3641" w14:textId="77777777" w:rsidR="009823BF" w:rsidRPr="002B4C89" w:rsidRDefault="009823BF" w:rsidP="00552FAE">
            <w:pPr>
              <w:spacing w:after="0" w:line="240" w:lineRule="auto"/>
              <w:rPr>
                <w:rFonts w:ascii="Times New Roman" w:hAnsi="Times New Roman"/>
                <w:sz w:val="28"/>
                <w:szCs w:val="28"/>
                <w:lang w:eastAsia="ru-RU"/>
              </w:rPr>
            </w:pPr>
            <w:r w:rsidRPr="002B4C89">
              <w:rPr>
                <w:rFonts w:ascii="Times New Roman" w:hAnsi="Times New Roman"/>
                <w:sz w:val="28"/>
                <w:szCs w:val="28"/>
                <w:lang w:eastAsia="ru-RU"/>
              </w:rPr>
              <w:t xml:space="preserve">Лекция, СРСП, практические занятия, лабораторные занятия, практики </w:t>
            </w:r>
          </w:p>
          <w:p w14:paraId="1A470D12" w14:textId="77777777" w:rsidR="009823BF" w:rsidRPr="002B4C89" w:rsidRDefault="009823BF" w:rsidP="00552FAE">
            <w:pPr>
              <w:spacing w:after="0" w:line="240" w:lineRule="auto"/>
              <w:rPr>
                <w:rFonts w:ascii="Times New Roman" w:hAnsi="Times New Roman"/>
                <w:sz w:val="28"/>
                <w:szCs w:val="28"/>
                <w:lang w:eastAsia="ru-RU"/>
              </w:rPr>
            </w:pPr>
          </w:p>
          <w:p w14:paraId="32CD1A85" w14:textId="77777777" w:rsidR="009823BF" w:rsidRPr="003973E9" w:rsidRDefault="009823BF" w:rsidP="00552FAE">
            <w:pPr>
              <w:spacing w:after="0" w:line="240" w:lineRule="auto"/>
              <w:jc w:val="both"/>
              <w:rPr>
                <w:rFonts w:ascii="Times New Roman" w:hAnsi="Times New Roman"/>
                <w:sz w:val="28"/>
                <w:szCs w:val="28"/>
              </w:rPr>
            </w:pPr>
            <w:r w:rsidRPr="002B4C89">
              <w:rPr>
                <w:rFonts w:ascii="Times New Roman" w:hAnsi="Times New Roman"/>
                <w:bCs/>
                <w:sz w:val="28"/>
                <w:szCs w:val="28"/>
              </w:rPr>
              <w:t>Устный опрос, тестирование, доклад, реферат,  творческое задание</w:t>
            </w:r>
          </w:p>
        </w:tc>
      </w:tr>
      <w:tr w:rsidR="009823BF" w:rsidRPr="003973E9" w14:paraId="5612CE53" w14:textId="77777777" w:rsidTr="00552FAE">
        <w:tc>
          <w:tcPr>
            <w:tcW w:w="2830" w:type="dxa"/>
            <w:shd w:val="clear" w:color="auto" w:fill="auto"/>
          </w:tcPr>
          <w:p w14:paraId="08430994" w14:textId="77777777" w:rsidR="009823BF" w:rsidRPr="003973E9" w:rsidRDefault="009823BF" w:rsidP="00552FAE">
            <w:pPr>
              <w:spacing w:after="0" w:line="240" w:lineRule="auto"/>
              <w:jc w:val="both"/>
              <w:rPr>
                <w:rFonts w:ascii="Times New Roman" w:hAnsi="Times New Roman"/>
                <w:b/>
                <w:color w:val="000000"/>
                <w:sz w:val="28"/>
                <w:szCs w:val="28"/>
              </w:rPr>
            </w:pPr>
            <w:r w:rsidRPr="003973E9">
              <w:rPr>
                <w:rFonts w:ascii="Times New Roman" w:hAnsi="Times New Roman"/>
                <w:b/>
                <w:color w:val="000000"/>
                <w:sz w:val="28"/>
                <w:szCs w:val="28"/>
              </w:rPr>
              <w:t>Формы контроля</w:t>
            </w:r>
          </w:p>
        </w:tc>
        <w:tc>
          <w:tcPr>
            <w:tcW w:w="6663" w:type="dxa"/>
            <w:shd w:val="clear" w:color="auto" w:fill="auto"/>
          </w:tcPr>
          <w:p w14:paraId="0ED32A84" w14:textId="77777777" w:rsidR="009823BF" w:rsidRPr="003973E9" w:rsidRDefault="009823BF" w:rsidP="00552FAE">
            <w:pPr>
              <w:spacing w:after="0" w:line="240" w:lineRule="auto"/>
              <w:jc w:val="both"/>
              <w:rPr>
                <w:rFonts w:ascii="Times New Roman" w:hAnsi="Times New Roman"/>
                <w:sz w:val="28"/>
                <w:szCs w:val="28"/>
              </w:rPr>
            </w:pPr>
            <w:r w:rsidRPr="002B4C89">
              <w:rPr>
                <w:rFonts w:ascii="Times New Roman" w:hAnsi="Times New Roman"/>
                <w:bCs/>
                <w:sz w:val="28"/>
                <w:szCs w:val="28"/>
              </w:rPr>
              <w:t>Устный опрос, тестирование, презентация, доклад, реферат, коллоквиум.</w:t>
            </w:r>
          </w:p>
        </w:tc>
      </w:tr>
      <w:tr w:rsidR="009823BF" w:rsidRPr="003973E9" w14:paraId="4422B844" w14:textId="77777777" w:rsidTr="00552FAE">
        <w:trPr>
          <w:trHeight w:val="601"/>
        </w:trPr>
        <w:tc>
          <w:tcPr>
            <w:tcW w:w="2830" w:type="dxa"/>
            <w:shd w:val="clear" w:color="auto" w:fill="auto"/>
          </w:tcPr>
          <w:p w14:paraId="2A822979" w14:textId="77777777" w:rsidR="009823BF" w:rsidRPr="003973E9" w:rsidRDefault="009823BF" w:rsidP="00552FAE">
            <w:pPr>
              <w:spacing w:after="0" w:line="240" w:lineRule="auto"/>
              <w:jc w:val="both"/>
              <w:rPr>
                <w:rFonts w:ascii="Times New Roman" w:hAnsi="Times New Roman"/>
                <w:b/>
                <w:strike/>
                <w:color w:val="000000"/>
                <w:sz w:val="28"/>
                <w:szCs w:val="28"/>
              </w:rPr>
            </w:pPr>
            <w:r w:rsidRPr="003973E9">
              <w:rPr>
                <w:rFonts w:ascii="Times New Roman" w:hAnsi="Times New Roman"/>
                <w:b/>
                <w:color w:val="000000"/>
                <w:sz w:val="28"/>
                <w:szCs w:val="28"/>
              </w:rPr>
              <w:t xml:space="preserve">Необходимые ресурсы </w:t>
            </w:r>
          </w:p>
        </w:tc>
        <w:tc>
          <w:tcPr>
            <w:tcW w:w="6663" w:type="dxa"/>
            <w:shd w:val="clear" w:color="auto" w:fill="auto"/>
          </w:tcPr>
          <w:p w14:paraId="5E7DC48C" w14:textId="77777777" w:rsidR="009823BF" w:rsidRPr="002B4C89" w:rsidRDefault="009823BF" w:rsidP="00552FAE">
            <w:pPr>
              <w:spacing w:after="0" w:line="240" w:lineRule="auto"/>
              <w:rPr>
                <w:rFonts w:ascii="Times New Roman" w:hAnsi="Times New Roman"/>
                <w:bCs/>
                <w:sz w:val="28"/>
                <w:szCs w:val="28"/>
              </w:rPr>
            </w:pPr>
            <w:r w:rsidRPr="002B4C89">
              <w:rPr>
                <w:rFonts w:ascii="Times New Roman" w:hAnsi="Times New Roman"/>
                <w:color w:val="000000" w:themeColor="text1"/>
                <w:sz w:val="28"/>
                <w:szCs w:val="28"/>
              </w:rPr>
              <w:t xml:space="preserve">Персональный компьютер,  учебно-методическая литература по дисциплине </w:t>
            </w:r>
            <w:r w:rsidRPr="002B4C89">
              <w:rPr>
                <w:rFonts w:ascii="Times New Roman" w:hAnsi="Times New Roman"/>
                <w:bCs/>
                <w:sz w:val="28"/>
                <w:szCs w:val="28"/>
              </w:rPr>
              <w:t>Охрана труда и техника безопасности.</w:t>
            </w:r>
          </w:p>
          <w:p w14:paraId="19EA148A" w14:textId="77777777" w:rsidR="009823BF" w:rsidRPr="003973E9" w:rsidRDefault="009823BF" w:rsidP="00552FAE">
            <w:pPr>
              <w:pStyle w:val="affffff0"/>
              <w:tabs>
                <w:tab w:val="left" w:pos="209"/>
              </w:tabs>
              <w:spacing w:after="0" w:line="240" w:lineRule="auto"/>
              <w:ind w:left="0"/>
              <w:jc w:val="both"/>
              <w:rPr>
                <w:rFonts w:ascii="Times New Roman" w:hAnsi="Times New Roman"/>
                <w:b/>
                <w:sz w:val="28"/>
                <w:szCs w:val="28"/>
              </w:rPr>
            </w:pPr>
            <w:r w:rsidRPr="002B4C89">
              <w:rPr>
                <w:rFonts w:ascii="Times New Roman" w:hAnsi="Times New Roman"/>
                <w:bCs/>
                <w:sz w:val="28"/>
                <w:szCs w:val="28"/>
              </w:rPr>
              <w:t xml:space="preserve"> </w:t>
            </w:r>
            <w:r w:rsidRPr="002B4C89">
              <w:rPr>
                <w:rFonts w:ascii="Times New Roman" w:hAnsi="Times New Roman"/>
                <w:color w:val="000000" w:themeColor="text1"/>
                <w:sz w:val="28"/>
                <w:szCs w:val="28"/>
              </w:rPr>
              <w:t>Аманжолов Ж. Охрана труда и техника безопасности: учебное пособие. 3-е изд. – Астана: Фолиант, 2014. 272 с.</w:t>
            </w:r>
          </w:p>
        </w:tc>
      </w:tr>
      <w:tr w:rsidR="009823BF" w:rsidRPr="003973E9" w14:paraId="410A5A23" w14:textId="77777777" w:rsidTr="00552FAE">
        <w:trPr>
          <w:trHeight w:val="331"/>
        </w:trPr>
        <w:tc>
          <w:tcPr>
            <w:tcW w:w="2830" w:type="dxa"/>
            <w:shd w:val="clear" w:color="auto" w:fill="auto"/>
          </w:tcPr>
          <w:p w14:paraId="0303E325" w14:textId="77777777" w:rsidR="009823BF" w:rsidRPr="003973E9" w:rsidRDefault="009823BF" w:rsidP="00552FAE">
            <w:pPr>
              <w:spacing w:after="0" w:line="240" w:lineRule="auto"/>
              <w:jc w:val="both"/>
              <w:rPr>
                <w:rFonts w:ascii="Times New Roman" w:hAnsi="Times New Roman"/>
                <w:b/>
                <w:color w:val="000000"/>
                <w:sz w:val="28"/>
                <w:szCs w:val="28"/>
              </w:rPr>
            </w:pPr>
            <w:r w:rsidRPr="003973E9">
              <w:rPr>
                <w:rFonts w:ascii="Times New Roman" w:hAnsi="Times New Roman"/>
                <w:b/>
                <w:color w:val="000000"/>
                <w:sz w:val="28"/>
                <w:szCs w:val="28"/>
              </w:rPr>
              <w:t>Язык обучения</w:t>
            </w:r>
          </w:p>
        </w:tc>
        <w:tc>
          <w:tcPr>
            <w:tcW w:w="6663" w:type="dxa"/>
            <w:shd w:val="clear" w:color="auto" w:fill="auto"/>
          </w:tcPr>
          <w:p w14:paraId="472DBF22" w14:textId="77777777" w:rsidR="009823BF" w:rsidRPr="003973E9" w:rsidRDefault="009823BF" w:rsidP="00552FAE">
            <w:pPr>
              <w:spacing w:after="0" w:line="240" w:lineRule="auto"/>
              <w:jc w:val="both"/>
              <w:rPr>
                <w:rFonts w:ascii="Times New Roman" w:hAnsi="Times New Roman"/>
                <w:sz w:val="28"/>
                <w:szCs w:val="28"/>
              </w:rPr>
            </w:pPr>
            <w:r w:rsidRPr="003973E9">
              <w:rPr>
                <w:rFonts w:ascii="Times New Roman" w:hAnsi="Times New Roman"/>
                <w:sz w:val="28"/>
                <w:szCs w:val="28"/>
              </w:rPr>
              <w:t>Русский, казахский</w:t>
            </w:r>
          </w:p>
        </w:tc>
      </w:tr>
      <w:tr w:rsidR="009823BF" w:rsidRPr="003973E9" w14:paraId="496FD760" w14:textId="77777777" w:rsidTr="00552FAE">
        <w:trPr>
          <w:trHeight w:val="273"/>
        </w:trPr>
        <w:tc>
          <w:tcPr>
            <w:tcW w:w="2830" w:type="dxa"/>
            <w:shd w:val="clear" w:color="auto" w:fill="auto"/>
          </w:tcPr>
          <w:p w14:paraId="4530D8F1" w14:textId="77777777" w:rsidR="009823BF" w:rsidRPr="003973E9" w:rsidRDefault="009823BF" w:rsidP="00552FAE">
            <w:pPr>
              <w:spacing w:after="0" w:line="240" w:lineRule="auto"/>
              <w:jc w:val="both"/>
              <w:rPr>
                <w:rFonts w:ascii="Times New Roman" w:hAnsi="Times New Roman"/>
                <w:b/>
                <w:color w:val="000000"/>
                <w:sz w:val="28"/>
                <w:szCs w:val="28"/>
              </w:rPr>
            </w:pPr>
            <w:r w:rsidRPr="003973E9">
              <w:rPr>
                <w:rFonts w:ascii="Times New Roman" w:hAnsi="Times New Roman"/>
                <w:b/>
                <w:color w:val="000000"/>
                <w:sz w:val="28"/>
                <w:szCs w:val="28"/>
              </w:rPr>
              <w:t>Постреквизиты</w:t>
            </w:r>
          </w:p>
        </w:tc>
        <w:tc>
          <w:tcPr>
            <w:tcW w:w="6663" w:type="dxa"/>
            <w:shd w:val="clear" w:color="auto" w:fill="auto"/>
          </w:tcPr>
          <w:p w14:paraId="7DFF626C" w14:textId="77777777" w:rsidR="009823BF" w:rsidRPr="003973E9" w:rsidRDefault="009823BF" w:rsidP="00552FAE">
            <w:pPr>
              <w:spacing w:after="0" w:line="240" w:lineRule="auto"/>
              <w:jc w:val="both"/>
              <w:rPr>
                <w:rFonts w:ascii="Times New Roman" w:hAnsi="Times New Roman"/>
                <w:sz w:val="28"/>
                <w:szCs w:val="28"/>
              </w:rPr>
            </w:pPr>
            <w:r w:rsidRPr="003973E9">
              <w:rPr>
                <w:rFonts w:ascii="Times New Roman" w:hAnsi="Times New Roman"/>
                <w:sz w:val="28"/>
                <w:szCs w:val="28"/>
              </w:rPr>
              <w:t xml:space="preserve"> </w:t>
            </w:r>
          </w:p>
        </w:tc>
      </w:tr>
    </w:tbl>
    <w:p w14:paraId="62A64761" w14:textId="77777777" w:rsidR="009823BF" w:rsidRDefault="009823BF" w:rsidP="009823BF">
      <w:pPr>
        <w:pStyle w:val="1"/>
        <w:ind w:firstLine="0"/>
        <w:jc w:val="center"/>
      </w:pPr>
    </w:p>
    <w:p w14:paraId="200D3559" w14:textId="77777777" w:rsidR="009823BF" w:rsidRDefault="009823BF" w:rsidP="009823BF">
      <w:pPr>
        <w:pStyle w:val="1"/>
        <w:ind w:firstLine="0"/>
        <w:jc w:val="center"/>
        <w:sectPr w:rsidR="009823BF" w:rsidSect="000E3EA0">
          <w:pgSz w:w="11906" w:h="16838"/>
          <w:pgMar w:top="1134" w:right="709" w:bottom="1134" w:left="1701" w:header="709" w:footer="709" w:gutter="0"/>
          <w:cols w:space="720"/>
        </w:sectPr>
      </w:pPr>
    </w:p>
    <w:p w14:paraId="35C45A65" w14:textId="77777777" w:rsidR="009823BF" w:rsidRDefault="009823BF" w:rsidP="009823BF">
      <w:pPr>
        <w:pStyle w:val="1"/>
        <w:ind w:firstLine="0"/>
        <w:jc w:val="center"/>
      </w:pPr>
      <w:r w:rsidRPr="002F2B70">
        <w:lastRenderedPageBreak/>
        <w:t xml:space="preserve">Спецификация профессионального модуля 1 </w:t>
      </w:r>
      <w:bookmarkEnd w:id="11"/>
      <w:r w:rsidRPr="002F2B70">
        <w:t>«Разработка конструкторской и технологической документации</w:t>
      </w:r>
      <w:bookmarkEnd w:id="12"/>
      <w:r w:rsidRPr="002F2B70">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9823BF" w:rsidRPr="002F2B70" w14:paraId="481293D1" w14:textId="77777777" w:rsidTr="00552FAE">
        <w:tc>
          <w:tcPr>
            <w:tcW w:w="3256" w:type="dxa"/>
            <w:shd w:val="clear" w:color="auto" w:fill="FFFFFF" w:themeFill="background1"/>
          </w:tcPr>
          <w:p w14:paraId="48CC9DF9" w14:textId="77777777" w:rsidR="009823BF" w:rsidRPr="002F2B70" w:rsidRDefault="009823BF" w:rsidP="00552FAE">
            <w:pPr>
              <w:spacing w:after="0" w:line="240" w:lineRule="auto"/>
              <w:rPr>
                <w:rFonts w:ascii="Times New Roman" w:hAnsi="Times New Roman"/>
                <w:b/>
                <w:color w:val="000000" w:themeColor="text1"/>
                <w:sz w:val="28"/>
                <w:szCs w:val="28"/>
                <w:highlight w:val="yellow"/>
              </w:rPr>
            </w:pPr>
            <w:r w:rsidRPr="002F2B70">
              <w:rPr>
                <w:rFonts w:ascii="Times New Roman" w:hAnsi="Times New Roman"/>
                <w:b/>
                <w:color w:val="000000" w:themeColor="text1"/>
                <w:sz w:val="28"/>
                <w:szCs w:val="28"/>
              </w:rPr>
              <w:t>Сфера компетенции</w:t>
            </w:r>
          </w:p>
        </w:tc>
        <w:tc>
          <w:tcPr>
            <w:tcW w:w="6237" w:type="dxa"/>
            <w:shd w:val="clear" w:color="auto" w:fill="FFFFFF" w:themeFill="background1"/>
          </w:tcPr>
          <w:p w14:paraId="6CD525A8" w14:textId="77777777" w:rsidR="009823BF" w:rsidRPr="002F2B70" w:rsidRDefault="009823BF" w:rsidP="00552FAE">
            <w:pPr>
              <w:spacing w:after="0" w:line="240" w:lineRule="auto"/>
              <w:jc w:val="both"/>
              <w:rPr>
                <w:rFonts w:ascii="Times New Roman" w:hAnsi="Times New Roman"/>
                <w:color w:val="000000" w:themeColor="text1"/>
                <w:sz w:val="28"/>
                <w:szCs w:val="28"/>
                <w:highlight w:val="yellow"/>
              </w:rPr>
            </w:pPr>
            <w:r w:rsidRPr="002F2B70">
              <w:rPr>
                <w:rFonts w:ascii="Times New Roman" w:hAnsi="Times New Roman"/>
                <w:color w:val="000000" w:themeColor="text1"/>
                <w:sz w:val="28"/>
                <w:szCs w:val="28"/>
              </w:rPr>
              <w:t>Проектирование отдельных элементов и интеллектуальной системы управления зданий, включая коммуникации «Умных домов»</w:t>
            </w:r>
          </w:p>
        </w:tc>
      </w:tr>
      <w:tr w:rsidR="009823BF" w:rsidRPr="002F2B70" w14:paraId="3B2DA697" w14:textId="77777777" w:rsidTr="00552FAE">
        <w:trPr>
          <w:trHeight w:val="704"/>
        </w:trPr>
        <w:tc>
          <w:tcPr>
            <w:tcW w:w="3256" w:type="dxa"/>
            <w:shd w:val="clear" w:color="auto" w:fill="FFFFFF" w:themeFill="background1"/>
          </w:tcPr>
          <w:p w14:paraId="0BBDA773" w14:textId="77777777" w:rsidR="009823BF" w:rsidRPr="002F2B70" w:rsidRDefault="009823BF" w:rsidP="00552FAE">
            <w:pPr>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t>Наименование модуля</w:t>
            </w:r>
          </w:p>
        </w:tc>
        <w:tc>
          <w:tcPr>
            <w:tcW w:w="6237" w:type="dxa"/>
            <w:shd w:val="clear" w:color="auto" w:fill="FFFFFF" w:themeFill="background1"/>
          </w:tcPr>
          <w:p w14:paraId="05CD972F"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Разработка конструкторской и технологической документации</w:t>
            </w:r>
          </w:p>
        </w:tc>
      </w:tr>
      <w:tr w:rsidR="009823BF" w:rsidRPr="002F2B70" w14:paraId="071CE6A4" w14:textId="77777777" w:rsidTr="00552FAE">
        <w:tc>
          <w:tcPr>
            <w:tcW w:w="3256" w:type="dxa"/>
            <w:shd w:val="clear" w:color="auto" w:fill="FFFFFF" w:themeFill="background1"/>
          </w:tcPr>
          <w:p w14:paraId="615CB164" w14:textId="77777777" w:rsidR="009823BF" w:rsidRPr="002F2B70" w:rsidRDefault="009823BF" w:rsidP="00552FAE">
            <w:pPr>
              <w:spacing w:after="0" w:line="240" w:lineRule="auto"/>
              <w:rPr>
                <w:rFonts w:ascii="Times New Roman" w:hAnsi="Times New Roman"/>
                <w:b/>
                <w:strike/>
                <w:color w:val="000000" w:themeColor="text1"/>
                <w:sz w:val="28"/>
                <w:szCs w:val="28"/>
              </w:rPr>
            </w:pPr>
            <w:r w:rsidRPr="002F2B70">
              <w:rPr>
                <w:rFonts w:ascii="Times New Roman" w:hAnsi="Times New Roman"/>
                <w:b/>
                <w:color w:val="000000" w:themeColor="text1"/>
                <w:sz w:val="28"/>
                <w:szCs w:val="28"/>
              </w:rPr>
              <w:t>Цель модуля</w:t>
            </w:r>
          </w:p>
        </w:tc>
        <w:tc>
          <w:tcPr>
            <w:tcW w:w="6237" w:type="dxa"/>
            <w:shd w:val="clear" w:color="auto" w:fill="FFFFFF" w:themeFill="background1"/>
          </w:tcPr>
          <w:p w14:paraId="3C0E2E8F"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После изучения данного модуля обучающийся будет уметь разрабатывать конструкторскую и технологическую документации</w:t>
            </w:r>
          </w:p>
        </w:tc>
      </w:tr>
      <w:tr w:rsidR="009823BF" w:rsidRPr="002F2B70" w14:paraId="4A6531E4" w14:textId="77777777" w:rsidTr="00552FAE">
        <w:tc>
          <w:tcPr>
            <w:tcW w:w="3256" w:type="dxa"/>
            <w:shd w:val="clear" w:color="auto" w:fill="FFFFFF" w:themeFill="background1"/>
          </w:tcPr>
          <w:p w14:paraId="7AC8C803" w14:textId="77777777" w:rsidR="009823BF" w:rsidRPr="002F2B70" w:rsidRDefault="009823BF" w:rsidP="00552FAE">
            <w:pPr>
              <w:spacing w:after="0" w:line="240" w:lineRule="auto"/>
              <w:rPr>
                <w:rFonts w:ascii="Times New Roman" w:hAnsi="Times New Roman"/>
                <w:b/>
                <w:strike/>
                <w:color w:val="000000" w:themeColor="text1"/>
                <w:sz w:val="28"/>
                <w:szCs w:val="28"/>
              </w:rPr>
            </w:pPr>
            <w:r w:rsidRPr="002F2B70">
              <w:rPr>
                <w:rFonts w:ascii="Times New Roman" w:hAnsi="Times New Roman"/>
                <w:b/>
                <w:color w:val="000000" w:themeColor="text1"/>
                <w:sz w:val="28"/>
                <w:szCs w:val="28"/>
              </w:rPr>
              <w:t>Уровень профессиональной квалификации</w:t>
            </w:r>
          </w:p>
        </w:tc>
        <w:tc>
          <w:tcPr>
            <w:tcW w:w="6237" w:type="dxa"/>
            <w:shd w:val="clear" w:color="auto" w:fill="FFFFFF" w:themeFill="background1"/>
          </w:tcPr>
          <w:p w14:paraId="03AE2244"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4</w:t>
            </w:r>
          </w:p>
        </w:tc>
      </w:tr>
      <w:tr w:rsidR="009823BF" w:rsidRPr="002F2B70" w14:paraId="268170F0" w14:textId="77777777" w:rsidTr="00552FAE">
        <w:tc>
          <w:tcPr>
            <w:tcW w:w="3256" w:type="dxa"/>
            <w:shd w:val="clear" w:color="auto" w:fill="FFFFFF" w:themeFill="background1"/>
          </w:tcPr>
          <w:p w14:paraId="2737D198" w14:textId="77777777" w:rsidR="009823BF" w:rsidRPr="002F2B70" w:rsidRDefault="009823BF" w:rsidP="00552FAE">
            <w:pPr>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lang w:val="kk-KZ"/>
              </w:rPr>
              <w:t xml:space="preserve">Результаты обучения </w:t>
            </w:r>
            <w:r w:rsidRPr="002F2B70">
              <w:rPr>
                <w:rFonts w:ascii="Times New Roman" w:hAnsi="Times New Roman"/>
                <w:b/>
                <w:color w:val="000000" w:themeColor="text1"/>
                <w:sz w:val="28"/>
                <w:szCs w:val="28"/>
              </w:rPr>
              <w:t>по модулю</w:t>
            </w:r>
            <w:r w:rsidRPr="002F2B70">
              <w:rPr>
                <w:rFonts w:ascii="Times New Roman" w:hAnsi="Times New Roman"/>
                <w:b/>
                <w:color w:val="000000" w:themeColor="text1"/>
                <w:sz w:val="28"/>
                <w:szCs w:val="28"/>
                <w:lang w:val="kk-KZ"/>
              </w:rPr>
              <w:t xml:space="preserve"> </w:t>
            </w:r>
          </w:p>
        </w:tc>
        <w:tc>
          <w:tcPr>
            <w:tcW w:w="6237" w:type="dxa"/>
            <w:shd w:val="clear" w:color="auto" w:fill="FFFFFF" w:themeFill="background1"/>
          </w:tcPr>
          <w:p w14:paraId="23707EED"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1. Выполнять чертежные работы простой и средней сложности</w:t>
            </w:r>
          </w:p>
          <w:p w14:paraId="2DC2013F"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 xml:space="preserve">2. Создавать, редактировать и оформлять чертежи с помощью компьютерных технологий </w:t>
            </w:r>
          </w:p>
          <w:p w14:paraId="06B69BBE"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3. Использовать компьютерные технологии в практической деятельности</w:t>
            </w:r>
          </w:p>
        </w:tc>
      </w:tr>
      <w:tr w:rsidR="009823BF" w:rsidRPr="002F2B70" w14:paraId="0C0C1F8E" w14:textId="77777777" w:rsidTr="00552FAE">
        <w:trPr>
          <w:trHeight w:val="677"/>
        </w:trPr>
        <w:tc>
          <w:tcPr>
            <w:tcW w:w="3256" w:type="dxa"/>
            <w:shd w:val="clear" w:color="auto" w:fill="FFFFFF" w:themeFill="background1"/>
          </w:tcPr>
          <w:p w14:paraId="4ED66168" w14:textId="77777777" w:rsidR="009823BF" w:rsidRPr="002F2B70" w:rsidRDefault="009823BF" w:rsidP="00552FAE">
            <w:pPr>
              <w:spacing w:after="0" w:line="240" w:lineRule="auto"/>
              <w:rPr>
                <w:rFonts w:ascii="Times New Roman" w:hAnsi="Times New Roman"/>
                <w:b/>
                <w:strike/>
                <w:color w:val="000000" w:themeColor="text1"/>
                <w:sz w:val="28"/>
                <w:szCs w:val="28"/>
              </w:rPr>
            </w:pPr>
            <w:r w:rsidRPr="002F2B70">
              <w:rPr>
                <w:rFonts w:ascii="Times New Roman" w:hAnsi="Times New Roman"/>
                <w:b/>
                <w:color w:val="000000" w:themeColor="text1"/>
                <w:sz w:val="28"/>
                <w:szCs w:val="28"/>
              </w:rPr>
              <w:t>Резюме содержания (разделы, темы)</w:t>
            </w:r>
          </w:p>
        </w:tc>
        <w:tc>
          <w:tcPr>
            <w:tcW w:w="6237" w:type="dxa"/>
            <w:shd w:val="clear" w:color="auto" w:fill="FFFFFF" w:themeFill="background1"/>
          </w:tcPr>
          <w:p w14:paraId="1163B1CB" w14:textId="77777777" w:rsidR="009823BF" w:rsidRPr="002F2B70" w:rsidRDefault="009823BF" w:rsidP="006B4007">
            <w:pPr>
              <w:pStyle w:val="Default"/>
              <w:numPr>
                <w:ilvl w:val="0"/>
                <w:numId w:val="38"/>
              </w:numPr>
              <w:tabs>
                <w:tab w:val="left" w:pos="376"/>
              </w:tabs>
              <w:ind w:left="5" w:hanging="7"/>
              <w:jc w:val="both"/>
              <w:rPr>
                <w:color w:val="000000" w:themeColor="text1"/>
                <w:sz w:val="28"/>
                <w:szCs w:val="28"/>
              </w:rPr>
            </w:pPr>
            <w:r w:rsidRPr="002F2B70">
              <w:rPr>
                <w:color w:val="000000" w:themeColor="text1"/>
                <w:sz w:val="28"/>
                <w:szCs w:val="28"/>
              </w:rPr>
              <w:t xml:space="preserve">Соблюдение правил оформления чертежей общего вида и сборочных чертежей </w:t>
            </w:r>
          </w:p>
          <w:p w14:paraId="38A87883" w14:textId="77777777" w:rsidR="009823BF" w:rsidRPr="002F2B70" w:rsidRDefault="009823BF" w:rsidP="006B4007">
            <w:pPr>
              <w:pStyle w:val="Default"/>
              <w:numPr>
                <w:ilvl w:val="0"/>
                <w:numId w:val="38"/>
              </w:numPr>
              <w:tabs>
                <w:tab w:val="left" w:pos="376"/>
              </w:tabs>
              <w:ind w:left="5" w:hanging="7"/>
              <w:jc w:val="both"/>
              <w:rPr>
                <w:color w:val="000000" w:themeColor="text1"/>
                <w:sz w:val="28"/>
                <w:szCs w:val="28"/>
              </w:rPr>
            </w:pPr>
            <w:r w:rsidRPr="002F2B70">
              <w:rPr>
                <w:color w:val="000000" w:themeColor="text1"/>
                <w:sz w:val="28"/>
                <w:szCs w:val="28"/>
              </w:rPr>
              <w:t>Выполнение проекции геометрических тел, разрезов и сечений и их аксонометрии</w:t>
            </w:r>
          </w:p>
          <w:p w14:paraId="3224032C" w14:textId="77777777" w:rsidR="009823BF" w:rsidRPr="002F2B70" w:rsidRDefault="009823BF" w:rsidP="006B4007">
            <w:pPr>
              <w:pStyle w:val="Default"/>
              <w:numPr>
                <w:ilvl w:val="0"/>
                <w:numId w:val="38"/>
              </w:numPr>
              <w:tabs>
                <w:tab w:val="left" w:pos="376"/>
              </w:tabs>
              <w:ind w:left="5" w:hanging="7"/>
              <w:jc w:val="both"/>
              <w:rPr>
                <w:color w:val="000000" w:themeColor="text1"/>
                <w:sz w:val="28"/>
                <w:szCs w:val="28"/>
              </w:rPr>
            </w:pPr>
            <w:r w:rsidRPr="002F2B70">
              <w:rPr>
                <w:color w:val="000000" w:themeColor="text1"/>
                <w:sz w:val="28"/>
                <w:szCs w:val="28"/>
              </w:rPr>
              <w:t>Оформление сборочных чертежей по эскизам</w:t>
            </w:r>
          </w:p>
          <w:p w14:paraId="2A9A70B3" w14:textId="77777777" w:rsidR="009823BF" w:rsidRPr="002F2B70" w:rsidRDefault="009823BF" w:rsidP="006B4007">
            <w:pPr>
              <w:pStyle w:val="Default"/>
              <w:numPr>
                <w:ilvl w:val="0"/>
                <w:numId w:val="38"/>
              </w:numPr>
              <w:tabs>
                <w:tab w:val="left" w:pos="376"/>
              </w:tabs>
              <w:ind w:left="5" w:hanging="7"/>
              <w:jc w:val="both"/>
              <w:rPr>
                <w:color w:val="000000" w:themeColor="text1"/>
                <w:sz w:val="28"/>
                <w:szCs w:val="28"/>
              </w:rPr>
            </w:pPr>
            <w:r w:rsidRPr="002F2B70">
              <w:rPr>
                <w:color w:val="000000" w:themeColor="text1"/>
                <w:sz w:val="28"/>
                <w:szCs w:val="28"/>
              </w:rPr>
              <w:t>Основные понятия о технических средствах компьютерной графики</w:t>
            </w:r>
          </w:p>
          <w:p w14:paraId="01E241F9" w14:textId="77777777" w:rsidR="009823BF" w:rsidRPr="002F2B70" w:rsidRDefault="009823BF" w:rsidP="006B4007">
            <w:pPr>
              <w:pStyle w:val="Default"/>
              <w:numPr>
                <w:ilvl w:val="0"/>
                <w:numId w:val="38"/>
              </w:numPr>
              <w:tabs>
                <w:tab w:val="left" w:pos="376"/>
              </w:tabs>
              <w:ind w:left="5" w:hanging="7"/>
              <w:jc w:val="both"/>
              <w:rPr>
                <w:color w:val="000000" w:themeColor="text1"/>
                <w:sz w:val="28"/>
                <w:szCs w:val="28"/>
              </w:rPr>
            </w:pPr>
            <w:r w:rsidRPr="002F2B70">
              <w:rPr>
                <w:color w:val="000000" w:themeColor="text1"/>
                <w:sz w:val="28"/>
                <w:szCs w:val="28"/>
              </w:rPr>
              <w:t>Выполнение чертежей и схем, используя  технически е средства   компьютерной графики</w:t>
            </w:r>
          </w:p>
          <w:p w14:paraId="600990BF" w14:textId="77777777" w:rsidR="009823BF" w:rsidRPr="002F2B70" w:rsidRDefault="009823BF" w:rsidP="006B4007">
            <w:pPr>
              <w:pStyle w:val="Default"/>
              <w:numPr>
                <w:ilvl w:val="0"/>
                <w:numId w:val="38"/>
              </w:numPr>
              <w:tabs>
                <w:tab w:val="left" w:pos="376"/>
              </w:tabs>
              <w:ind w:left="5" w:hanging="7"/>
              <w:jc w:val="both"/>
              <w:rPr>
                <w:color w:val="000000" w:themeColor="text1"/>
                <w:sz w:val="28"/>
                <w:szCs w:val="28"/>
              </w:rPr>
            </w:pPr>
            <w:r w:rsidRPr="002F2B70">
              <w:rPr>
                <w:color w:val="000000" w:themeColor="text1"/>
                <w:sz w:val="28"/>
                <w:szCs w:val="28"/>
              </w:rPr>
              <w:t>Создание и редактирование чертежей различной профессиональной направленности</w:t>
            </w:r>
          </w:p>
          <w:p w14:paraId="6A02DE6E" w14:textId="77777777" w:rsidR="009823BF" w:rsidRPr="002F2B70" w:rsidRDefault="009823BF" w:rsidP="006B4007">
            <w:pPr>
              <w:pStyle w:val="Default"/>
              <w:numPr>
                <w:ilvl w:val="0"/>
                <w:numId w:val="38"/>
              </w:numPr>
              <w:tabs>
                <w:tab w:val="left" w:pos="376"/>
              </w:tabs>
              <w:ind w:left="5" w:hanging="7"/>
              <w:jc w:val="both"/>
              <w:rPr>
                <w:color w:val="000000" w:themeColor="text1"/>
                <w:sz w:val="28"/>
                <w:szCs w:val="28"/>
              </w:rPr>
            </w:pPr>
            <w:r w:rsidRPr="002F2B70">
              <w:rPr>
                <w:color w:val="000000" w:themeColor="text1"/>
                <w:sz w:val="28"/>
                <w:szCs w:val="28"/>
              </w:rPr>
              <w:t>Применение современных информационных технологий</w:t>
            </w:r>
          </w:p>
          <w:p w14:paraId="0B1C1A26" w14:textId="77777777" w:rsidR="009823BF" w:rsidRPr="002F2B70" w:rsidRDefault="009823BF" w:rsidP="006B4007">
            <w:pPr>
              <w:pStyle w:val="Default"/>
              <w:numPr>
                <w:ilvl w:val="0"/>
                <w:numId w:val="38"/>
              </w:numPr>
              <w:tabs>
                <w:tab w:val="left" w:pos="376"/>
              </w:tabs>
              <w:ind w:left="5" w:hanging="7"/>
              <w:jc w:val="both"/>
              <w:rPr>
                <w:color w:val="000000" w:themeColor="text1"/>
                <w:sz w:val="28"/>
                <w:szCs w:val="28"/>
              </w:rPr>
            </w:pPr>
            <w:r w:rsidRPr="002F2B70">
              <w:rPr>
                <w:color w:val="000000" w:themeColor="text1"/>
                <w:sz w:val="28"/>
                <w:szCs w:val="28"/>
              </w:rPr>
              <w:t>Использование графических редакторов при решении конкретных производственных задач</w:t>
            </w:r>
          </w:p>
          <w:p w14:paraId="5023E4C4" w14:textId="77777777" w:rsidR="009823BF" w:rsidRPr="002F2B70" w:rsidRDefault="009823BF" w:rsidP="006B4007">
            <w:pPr>
              <w:pStyle w:val="Default"/>
              <w:numPr>
                <w:ilvl w:val="0"/>
                <w:numId w:val="38"/>
              </w:numPr>
              <w:tabs>
                <w:tab w:val="left" w:pos="376"/>
              </w:tabs>
              <w:ind w:left="5" w:hanging="7"/>
              <w:jc w:val="both"/>
              <w:rPr>
                <w:color w:val="000000" w:themeColor="text1"/>
                <w:sz w:val="28"/>
                <w:szCs w:val="28"/>
              </w:rPr>
            </w:pPr>
            <w:r w:rsidRPr="002F2B70">
              <w:rPr>
                <w:color w:val="000000" w:themeColor="text1"/>
                <w:sz w:val="28"/>
                <w:szCs w:val="28"/>
              </w:rPr>
              <w:t>Создание базы данных и разработка форм для ввода и просмотра данных</w:t>
            </w:r>
          </w:p>
        </w:tc>
      </w:tr>
      <w:tr w:rsidR="009823BF" w:rsidRPr="002F2B70" w14:paraId="613CAA3A" w14:textId="77777777" w:rsidTr="00552FAE">
        <w:tc>
          <w:tcPr>
            <w:tcW w:w="3256" w:type="dxa"/>
            <w:shd w:val="clear" w:color="auto" w:fill="FFFFFF" w:themeFill="background1"/>
          </w:tcPr>
          <w:p w14:paraId="482330B9" w14:textId="77777777" w:rsidR="009823BF" w:rsidRPr="002F2B70" w:rsidRDefault="009823BF" w:rsidP="00552FAE">
            <w:pPr>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t>Пререквизиты</w:t>
            </w:r>
          </w:p>
        </w:tc>
        <w:tc>
          <w:tcPr>
            <w:tcW w:w="6237" w:type="dxa"/>
            <w:shd w:val="clear" w:color="auto" w:fill="FFFFFF" w:themeFill="background1"/>
          </w:tcPr>
          <w:p w14:paraId="09111482"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 xml:space="preserve">Физика, </w:t>
            </w:r>
          </w:p>
          <w:p w14:paraId="6F4C76E5"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Информатика,</w:t>
            </w:r>
          </w:p>
          <w:p w14:paraId="637A2DD2"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Математика (начальный курс);</w:t>
            </w:r>
          </w:p>
        </w:tc>
      </w:tr>
      <w:tr w:rsidR="009823BF" w:rsidRPr="002F2B70" w14:paraId="28CF1315" w14:textId="77777777" w:rsidTr="00552FAE">
        <w:tc>
          <w:tcPr>
            <w:tcW w:w="3256" w:type="dxa"/>
            <w:shd w:val="clear" w:color="auto" w:fill="FFFFFF" w:themeFill="background1"/>
          </w:tcPr>
          <w:p w14:paraId="6F5B6436" w14:textId="77777777" w:rsidR="009823BF" w:rsidRPr="002F2B70" w:rsidRDefault="009823BF" w:rsidP="00552FAE">
            <w:pPr>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t xml:space="preserve">Дисциплины, формирующие модуль </w:t>
            </w:r>
          </w:p>
        </w:tc>
        <w:tc>
          <w:tcPr>
            <w:tcW w:w="6237" w:type="dxa"/>
            <w:shd w:val="clear" w:color="auto" w:fill="FFFFFF" w:themeFill="background1"/>
          </w:tcPr>
          <w:p w14:paraId="20205019" w14:textId="77777777" w:rsidR="009823BF" w:rsidRPr="002F2B70" w:rsidRDefault="009823BF" w:rsidP="00552FAE">
            <w:pPr>
              <w:pStyle w:val="af8"/>
              <w:tabs>
                <w:tab w:val="left" w:pos="216"/>
              </w:tabs>
              <w:jc w:val="both"/>
              <w:rPr>
                <w:color w:val="000000" w:themeColor="text1"/>
                <w:sz w:val="28"/>
                <w:szCs w:val="28"/>
                <w:lang w:val="ru-RU"/>
              </w:rPr>
            </w:pPr>
            <w:r w:rsidRPr="002F2B70">
              <w:rPr>
                <w:color w:val="000000" w:themeColor="text1"/>
                <w:sz w:val="28"/>
                <w:szCs w:val="28"/>
                <w:lang w:val="ru-RU"/>
              </w:rPr>
              <w:t>Черчение</w:t>
            </w:r>
          </w:p>
          <w:p w14:paraId="12AD98E4" w14:textId="77777777" w:rsidR="009823BF" w:rsidRPr="002F2B70" w:rsidRDefault="009823BF" w:rsidP="00552FAE">
            <w:pPr>
              <w:pStyle w:val="af8"/>
              <w:tabs>
                <w:tab w:val="left" w:pos="216"/>
              </w:tabs>
              <w:jc w:val="both"/>
              <w:rPr>
                <w:color w:val="000000" w:themeColor="text1"/>
                <w:sz w:val="28"/>
                <w:szCs w:val="28"/>
                <w:lang w:val="ru-RU"/>
              </w:rPr>
            </w:pPr>
            <w:r w:rsidRPr="002F2B70">
              <w:rPr>
                <w:color w:val="000000" w:themeColor="text1"/>
                <w:sz w:val="28"/>
                <w:szCs w:val="28"/>
                <w:lang w:val="ru-RU"/>
              </w:rPr>
              <w:t>Компьютерная графика</w:t>
            </w:r>
          </w:p>
        </w:tc>
      </w:tr>
      <w:tr w:rsidR="009823BF" w:rsidRPr="002F2B70" w14:paraId="681E2267" w14:textId="77777777" w:rsidTr="00552FAE">
        <w:tc>
          <w:tcPr>
            <w:tcW w:w="3256" w:type="dxa"/>
            <w:shd w:val="clear" w:color="auto" w:fill="FFFFFF" w:themeFill="background1"/>
          </w:tcPr>
          <w:p w14:paraId="2B1BE592" w14:textId="77777777" w:rsidR="009823BF" w:rsidRPr="002F2B70" w:rsidRDefault="009823BF" w:rsidP="00552FAE">
            <w:pPr>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t xml:space="preserve">Тип модуля </w:t>
            </w:r>
          </w:p>
        </w:tc>
        <w:tc>
          <w:tcPr>
            <w:tcW w:w="6237" w:type="dxa"/>
            <w:shd w:val="clear" w:color="auto" w:fill="FFFFFF" w:themeFill="background1"/>
          </w:tcPr>
          <w:p w14:paraId="6842DCD1"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Обязательный</w:t>
            </w:r>
          </w:p>
        </w:tc>
      </w:tr>
      <w:tr w:rsidR="009823BF" w:rsidRPr="002F2B70" w14:paraId="7C354F38" w14:textId="77777777" w:rsidTr="00552FAE">
        <w:tc>
          <w:tcPr>
            <w:tcW w:w="3256" w:type="dxa"/>
            <w:shd w:val="clear" w:color="auto" w:fill="FFFFFF" w:themeFill="background1"/>
          </w:tcPr>
          <w:p w14:paraId="671AB982" w14:textId="77777777" w:rsidR="009823BF" w:rsidRPr="002F2B70" w:rsidRDefault="009823BF" w:rsidP="00552FAE">
            <w:pPr>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t xml:space="preserve">Трудоемкость (кредиты РК/ академические </w:t>
            </w:r>
            <w:r w:rsidRPr="002F2B70">
              <w:rPr>
                <w:rFonts w:ascii="Times New Roman" w:hAnsi="Times New Roman"/>
                <w:b/>
                <w:color w:val="000000" w:themeColor="text1"/>
                <w:sz w:val="28"/>
                <w:szCs w:val="28"/>
              </w:rPr>
              <w:lastRenderedPageBreak/>
              <w:t>часы)</w:t>
            </w:r>
          </w:p>
        </w:tc>
        <w:tc>
          <w:tcPr>
            <w:tcW w:w="6237" w:type="dxa"/>
            <w:shd w:val="clear" w:color="auto" w:fill="FFFFFF" w:themeFill="background1"/>
          </w:tcPr>
          <w:p w14:paraId="074BA63E" w14:textId="0600219B" w:rsidR="009823BF" w:rsidRPr="002F2B70" w:rsidRDefault="00B55CD1" w:rsidP="00552FAE">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lang w:val="kk-KZ"/>
              </w:rPr>
              <w:lastRenderedPageBreak/>
              <w:t>8</w:t>
            </w:r>
            <w:r w:rsidR="009823BF" w:rsidRPr="002F2B70">
              <w:rPr>
                <w:rFonts w:ascii="Times New Roman" w:hAnsi="Times New Roman"/>
                <w:color w:val="000000" w:themeColor="text1"/>
                <w:sz w:val="28"/>
                <w:szCs w:val="28"/>
              </w:rPr>
              <w:t>/</w:t>
            </w:r>
            <w:r>
              <w:rPr>
                <w:rFonts w:ascii="Times New Roman" w:hAnsi="Times New Roman"/>
                <w:color w:val="000000" w:themeColor="text1"/>
                <w:sz w:val="28"/>
                <w:szCs w:val="28"/>
              </w:rPr>
              <w:t xml:space="preserve"> 240</w:t>
            </w:r>
            <w:r w:rsidR="009823BF" w:rsidRPr="002F2B70">
              <w:rPr>
                <w:rFonts w:ascii="Times New Roman" w:hAnsi="Times New Roman"/>
                <w:color w:val="000000" w:themeColor="text1"/>
                <w:sz w:val="28"/>
                <w:szCs w:val="28"/>
              </w:rPr>
              <w:t xml:space="preserve"> часов</w:t>
            </w:r>
          </w:p>
        </w:tc>
      </w:tr>
      <w:tr w:rsidR="009823BF" w:rsidRPr="002F2B70" w14:paraId="186C1031" w14:textId="77777777" w:rsidTr="00552FAE">
        <w:tc>
          <w:tcPr>
            <w:tcW w:w="3256" w:type="dxa"/>
            <w:shd w:val="clear" w:color="auto" w:fill="FFFFFF" w:themeFill="background1"/>
          </w:tcPr>
          <w:p w14:paraId="242D081D" w14:textId="77777777" w:rsidR="009823BF" w:rsidRPr="002F2B70" w:rsidRDefault="009823BF" w:rsidP="00552FAE">
            <w:pPr>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lastRenderedPageBreak/>
              <w:t>Продолжительность модуля</w:t>
            </w:r>
          </w:p>
        </w:tc>
        <w:tc>
          <w:tcPr>
            <w:tcW w:w="6237" w:type="dxa"/>
            <w:shd w:val="clear" w:color="auto" w:fill="FFFFFF" w:themeFill="background1"/>
          </w:tcPr>
          <w:p w14:paraId="6E9D023F"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lang w:val="kk-KZ"/>
              </w:rPr>
              <w:t>2</w:t>
            </w:r>
            <w:r w:rsidRPr="002F2B70">
              <w:rPr>
                <w:rFonts w:ascii="Times New Roman" w:hAnsi="Times New Roman"/>
                <w:color w:val="000000" w:themeColor="text1"/>
                <w:sz w:val="28"/>
                <w:szCs w:val="28"/>
              </w:rPr>
              <w:t xml:space="preserve"> семестра</w:t>
            </w:r>
          </w:p>
        </w:tc>
      </w:tr>
      <w:tr w:rsidR="009823BF" w:rsidRPr="002F2B70" w14:paraId="49E49242" w14:textId="77777777" w:rsidTr="00552FAE">
        <w:tc>
          <w:tcPr>
            <w:tcW w:w="3256" w:type="dxa"/>
            <w:shd w:val="clear" w:color="auto" w:fill="FFFFFF" w:themeFill="background1"/>
          </w:tcPr>
          <w:p w14:paraId="04B5F176" w14:textId="77777777" w:rsidR="009823BF" w:rsidRPr="002F2B70" w:rsidRDefault="009823BF" w:rsidP="00552FAE">
            <w:pPr>
              <w:spacing w:after="0" w:line="240" w:lineRule="auto"/>
              <w:rPr>
                <w:rFonts w:ascii="Times New Roman" w:hAnsi="Times New Roman"/>
                <w:b/>
                <w:color w:val="000000" w:themeColor="text1"/>
                <w:sz w:val="28"/>
                <w:szCs w:val="28"/>
                <w:lang w:val="kk-KZ"/>
              </w:rPr>
            </w:pPr>
            <w:r w:rsidRPr="002F2B70">
              <w:rPr>
                <w:rFonts w:ascii="Times New Roman" w:hAnsi="Times New Roman"/>
                <w:b/>
                <w:color w:val="000000" w:themeColor="text1"/>
                <w:sz w:val="28"/>
                <w:szCs w:val="28"/>
                <w:lang w:val="kk-KZ"/>
              </w:rPr>
              <w:t xml:space="preserve">Форма обучения </w:t>
            </w:r>
          </w:p>
        </w:tc>
        <w:tc>
          <w:tcPr>
            <w:tcW w:w="6237" w:type="dxa"/>
            <w:shd w:val="clear" w:color="auto" w:fill="FFFFFF" w:themeFill="background1"/>
          </w:tcPr>
          <w:p w14:paraId="52FCDE2F"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lang w:val="kk-KZ"/>
              </w:rPr>
              <w:t xml:space="preserve">Очная </w:t>
            </w:r>
          </w:p>
        </w:tc>
      </w:tr>
      <w:tr w:rsidR="009823BF" w:rsidRPr="002F2B70" w14:paraId="0E3F760C" w14:textId="77777777" w:rsidTr="00552FAE">
        <w:tc>
          <w:tcPr>
            <w:tcW w:w="3256" w:type="dxa"/>
            <w:shd w:val="clear" w:color="auto" w:fill="FFFFFF" w:themeFill="background1"/>
          </w:tcPr>
          <w:p w14:paraId="60CBB801" w14:textId="77777777" w:rsidR="009823BF" w:rsidRPr="002F2B70" w:rsidRDefault="009823BF" w:rsidP="00552FAE">
            <w:pPr>
              <w:spacing w:after="0" w:line="240" w:lineRule="auto"/>
              <w:rPr>
                <w:rFonts w:ascii="Times New Roman" w:hAnsi="Times New Roman"/>
                <w:b/>
                <w:color w:val="000000" w:themeColor="text1"/>
                <w:sz w:val="28"/>
                <w:szCs w:val="28"/>
                <w:lang w:val="kk-KZ"/>
              </w:rPr>
            </w:pPr>
            <w:r w:rsidRPr="002F2B70">
              <w:rPr>
                <w:rFonts w:ascii="Times New Roman" w:eastAsia="Times New Roman" w:hAnsi="Times New Roman"/>
                <w:b/>
                <w:bCs/>
                <w:sz w:val="28"/>
                <w:szCs w:val="28"/>
                <w:lang w:val="kk-KZ"/>
              </w:rPr>
              <w:t>Технологии обучения</w:t>
            </w:r>
          </w:p>
        </w:tc>
        <w:tc>
          <w:tcPr>
            <w:tcW w:w="6237" w:type="dxa"/>
            <w:shd w:val="clear" w:color="auto" w:fill="FFFFFF" w:themeFill="background1"/>
          </w:tcPr>
          <w:p w14:paraId="025EE9E4" w14:textId="77777777" w:rsidR="009823BF" w:rsidRPr="002F2B70" w:rsidRDefault="009823BF" w:rsidP="00552FAE">
            <w:pPr>
              <w:spacing w:after="0" w:line="240" w:lineRule="auto"/>
              <w:jc w:val="both"/>
              <w:rPr>
                <w:rFonts w:ascii="Times New Roman" w:hAnsi="Times New Roman"/>
                <w:color w:val="000000" w:themeColor="text1"/>
                <w:sz w:val="28"/>
                <w:szCs w:val="28"/>
                <w:lang w:val="kk-KZ"/>
              </w:rPr>
            </w:pPr>
            <w:r w:rsidRPr="002F2B70">
              <w:rPr>
                <w:rFonts w:ascii="Times New Roman" w:eastAsia="Times New Roman" w:hAnsi="Times New Roman"/>
                <w:bCs/>
                <w:sz w:val="28"/>
                <w:szCs w:val="28"/>
                <w:lang w:val="kk-KZ"/>
              </w:rPr>
              <w:t>модульная</w:t>
            </w:r>
          </w:p>
        </w:tc>
      </w:tr>
      <w:tr w:rsidR="009823BF" w:rsidRPr="002F2B70" w14:paraId="3076B1B2" w14:textId="77777777" w:rsidTr="00552FAE">
        <w:tc>
          <w:tcPr>
            <w:tcW w:w="3256" w:type="dxa"/>
            <w:shd w:val="clear" w:color="auto" w:fill="FFFFFF" w:themeFill="background1"/>
          </w:tcPr>
          <w:p w14:paraId="33A04FE7" w14:textId="77777777" w:rsidR="009823BF" w:rsidRPr="002F2B70" w:rsidRDefault="009823BF" w:rsidP="00552FAE">
            <w:pPr>
              <w:spacing w:after="0" w:line="240" w:lineRule="auto"/>
              <w:rPr>
                <w:rFonts w:ascii="Times New Roman" w:hAnsi="Times New Roman"/>
                <w:b/>
                <w:sz w:val="28"/>
                <w:szCs w:val="28"/>
              </w:rPr>
            </w:pPr>
            <w:r w:rsidRPr="002F2B70">
              <w:rPr>
                <w:rFonts w:ascii="Times New Roman" w:hAnsi="Times New Roman"/>
                <w:b/>
                <w:sz w:val="28"/>
                <w:szCs w:val="28"/>
              </w:rPr>
              <w:t>Формы организации учебного процесса</w:t>
            </w:r>
          </w:p>
          <w:p w14:paraId="28261B79" w14:textId="77777777" w:rsidR="009823BF" w:rsidRPr="002F2B70" w:rsidRDefault="009823BF" w:rsidP="00552FAE">
            <w:pPr>
              <w:spacing w:after="0" w:line="240" w:lineRule="auto"/>
              <w:rPr>
                <w:rFonts w:ascii="Times New Roman" w:hAnsi="Times New Roman"/>
                <w:b/>
                <w:sz w:val="28"/>
                <w:szCs w:val="28"/>
              </w:rPr>
            </w:pPr>
          </w:p>
          <w:p w14:paraId="58F8C088" w14:textId="77777777" w:rsidR="009823BF" w:rsidRPr="002F2B70" w:rsidRDefault="009823BF" w:rsidP="00552FAE">
            <w:pPr>
              <w:spacing w:after="0" w:line="240" w:lineRule="auto"/>
              <w:rPr>
                <w:rFonts w:ascii="Times New Roman" w:hAnsi="Times New Roman"/>
                <w:b/>
                <w:color w:val="000000" w:themeColor="text1"/>
                <w:sz w:val="28"/>
                <w:szCs w:val="28"/>
              </w:rPr>
            </w:pPr>
            <w:r w:rsidRPr="002F2B70">
              <w:rPr>
                <w:rFonts w:ascii="Times New Roman" w:hAnsi="Times New Roman"/>
                <w:b/>
                <w:sz w:val="28"/>
                <w:szCs w:val="28"/>
              </w:rPr>
              <w:t>Методы обучения</w:t>
            </w:r>
          </w:p>
        </w:tc>
        <w:tc>
          <w:tcPr>
            <w:tcW w:w="6237" w:type="dxa"/>
            <w:shd w:val="clear" w:color="auto" w:fill="FFFFFF" w:themeFill="background1"/>
          </w:tcPr>
          <w:p w14:paraId="59FEF77F" w14:textId="77777777" w:rsidR="009823BF" w:rsidRPr="002F2B70" w:rsidRDefault="009823BF" w:rsidP="00552FAE">
            <w:pPr>
              <w:spacing w:after="0" w:line="240" w:lineRule="auto"/>
              <w:jc w:val="both"/>
              <w:rPr>
                <w:rFonts w:ascii="Times New Roman" w:eastAsia="Times New Roman" w:hAnsi="Times New Roman"/>
                <w:sz w:val="28"/>
                <w:szCs w:val="28"/>
                <w:lang w:eastAsia="ru-RU"/>
              </w:rPr>
            </w:pPr>
            <w:r w:rsidRPr="002F2B70">
              <w:rPr>
                <w:rFonts w:ascii="Times New Roman" w:eastAsia="Times New Roman" w:hAnsi="Times New Roman"/>
                <w:sz w:val="28"/>
                <w:szCs w:val="28"/>
                <w:lang w:eastAsia="ru-RU"/>
              </w:rPr>
              <w:t xml:space="preserve">Лекция, СРСП, практические занятия, лабораторные занятия, практики </w:t>
            </w:r>
          </w:p>
          <w:p w14:paraId="2569B807" w14:textId="77777777" w:rsidR="009823BF" w:rsidRPr="002F2B70" w:rsidRDefault="009823BF" w:rsidP="00552FAE">
            <w:pPr>
              <w:spacing w:after="0" w:line="240" w:lineRule="auto"/>
              <w:jc w:val="both"/>
              <w:rPr>
                <w:rFonts w:ascii="Times New Roman" w:eastAsia="Times New Roman" w:hAnsi="Times New Roman"/>
                <w:sz w:val="28"/>
                <w:szCs w:val="28"/>
                <w:lang w:eastAsia="ru-RU"/>
              </w:rPr>
            </w:pPr>
          </w:p>
          <w:p w14:paraId="63C5A5CE"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eastAsia="Times New Roman" w:hAnsi="Times New Roman"/>
                <w:bCs/>
                <w:sz w:val="28"/>
                <w:szCs w:val="28"/>
              </w:rPr>
              <w:t>Устный опрос, тестирование, доклад, реферат,  творческое задание</w:t>
            </w:r>
          </w:p>
        </w:tc>
      </w:tr>
      <w:tr w:rsidR="009823BF" w:rsidRPr="002F2B70" w14:paraId="538A39AD" w14:textId="77777777" w:rsidTr="00552FAE">
        <w:tc>
          <w:tcPr>
            <w:tcW w:w="3256" w:type="dxa"/>
            <w:shd w:val="clear" w:color="auto" w:fill="FFFFFF" w:themeFill="background1"/>
          </w:tcPr>
          <w:p w14:paraId="548BB5AE" w14:textId="77777777" w:rsidR="009823BF" w:rsidRPr="002F2B70" w:rsidRDefault="009823BF" w:rsidP="00552FAE">
            <w:pPr>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t>Формы контроля</w:t>
            </w:r>
          </w:p>
        </w:tc>
        <w:tc>
          <w:tcPr>
            <w:tcW w:w="6237" w:type="dxa"/>
            <w:shd w:val="clear" w:color="auto" w:fill="FFFFFF" w:themeFill="background1"/>
          </w:tcPr>
          <w:p w14:paraId="0EC5C103"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Устный опрос, решение задач, графическая работа, коллоквиум, кейс-задача, зачет, экзамен.</w:t>
            </w:r>
          </w:p>
        </w:tc>
      </w:tr>
      <w:tr w:rsidR="009823BF" w:rsidRPr="002F2B70" w14:paraId="6B79BBE0" w14:textId="77777777" w:rsidTr="00552FAE">
        <w:trPr>
          <w:trHeight w:val="601"/>
        </w:trPr>
        <w:tc>
          <w:tcPr>
            <w:tcW w:w="3256" w:type="dxa"/>
            <w:shd w:val="clear" w:color="auto" w:fill="FFFFFF" w:themeFill="background1"/>
          </w:tcPr>
          <w:p w14:paraId="78D3746A" w14:textId="77777777" w:rsidR="009823BF" w:rsidRPr="002F2B70" w:rsidRDefault="009823BF" w:rsidP="00552FAE">
            <w:pPr>
              <w:spacing w:after="0" w:line="240" w:lineRule="auto"/>
              <w:rPr>
                <w:rFonts w:ascii="Times New Roman" w:hAnsi="Times New Roman"/>
                <w:b/>
                <w:strike/>
                <w:color w:val="000000" w:themeColor="text1"/>
                <w:sz w:val="28"/>
                <w:szCs w:val="28"/>
              </w:rPr>
            </w:pPr>
            <w:r w:rsidRPr="002F2B70">
              <w:rPr>
                <w:rFonts w:ascii="Times New Roman" w:hAnsi="Times New Roman"/>
                <w:b/>
                <w:color w:val="000000" w:themeColor="text1"/>
                <w:sz w:val="28"/>
                <w:szCs w:val="28"/>
              </w:rPr>
              <w:t xml:space="preserve">Необходимые ресурсы </w:t>
            </w:r>
          </w:p>
        </w:tc>
        <w:tc>
          <w:tcPr>
            <w:tcW w:w="6237" w:type="dxa"/>
            <w:shd w:val="clear" w:color="auto" w:fill="FFFFFF" w:themeFill="background1"/>
          </w:tcPr>
          <w:p w14:paraId="63260D27" w14:textId="77777777" w:rsidR="009823BF" w:rsidRPr="002F2B70" w:rsidRDefault="009823BF" w:rsidP="00552FAE">
            <w:pPr>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lang w:val="kk-KZ"/>
              </w:rPr>
              <w:t xml:space="preserve">Персональный компьютер, мультимедийное оборудование, Интернет-ресурсы, копировальное, сканирующие и печатающие оборудование, тематические плакаты по интеллектуальной системы управления зданий, включая коммуникации «Умных домов», учебно-методическая литература. </w:t>
            </w:r>
          </w:p>
          <w:p w14:paraId="45D37ABE"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Большаков, В.П. Инженерная и компьютерная графика: Учебное пособие / В.П. Большаков, В.Т. Тозик, А.В. Чагина. - СПб.: БХВ-Петербург, 2013. - 288c.</w:t>
            </w:r>
          </w:p>
          <w:p w14:paraId="5D18A23D"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Дегтярев, В.М. Инженерная и компьютерная графика: Учебник для учреждений высшего профессионального образования / В.М. Дегтярев. - М.: ИЦ Академия, 2011. - 240 c.</w:t>
            </w:r>
          </w:p>
          <w:p w14:paraId="1514E87D"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Залогова, Л.А. Компьютерная графика. Элективный курс: Практикум / Л.А. Залогова. - М.: БИНОМ. ЛЗ, 2011. - 245 c.</w:t>
            </w:r>
          </w:p>
          <w:p w14:paraId="5E27AD38"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Миронов, Д.Ф. Компьютерная графика в дизайне: Учебник / Д.Ф. Миронов. - СПб.: БХВ-Петербург, 2008. - 560 c.</w:t>
            </w:r>
          </w:p>
          <w:p w14:paraId="332D24D2"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Пантюхин, П.Я. Компьютерная графика. В 2-х т.Т. 1. Компьютерная графика: Учебное пособие / П.Я. Пантюхин. - М.: ИД ФОРУМ, НИЦ ИНФРА-М, 2012. - 88 c.</w:t>
            </w:r>
          </w:p>
          <w:p w14:paraId="65EA6035"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Тозик, В.Т. Компьютерная графика и дизайн: Учебник для нач. проф. образования / В.Т. Тозик, Л.М. Корпан. - М.: ИЦ Академия, 2013. - 208 c.</w:t>
            </w:r>
          </w:p>
        </w:tc>
      </w:tr>
      <w:tr w:rsidR="009823BF" w:rsidRPr="002F2B70" w14:paraId="04CC403C" w14:textId="77777777" w:rsidTr="00552FAE">
        <w:trPr>
          <w:trHeight w:val="403"/>
        </w:trPr>
        <w:tc>
          <w:tcPr>
            <w:tcW w:w="3256" w:type="dxa"/>
            <w:shd w:val="clear" w:color="auto" w:fill="FFFFFF" w:themeFill="background1"/>
          </w:tcPr>
          <w:p w14:paraId="38296C6C" w14:textId="77777777" w:rsidR="009823BF" w:rsidRPr="002F2B70" w:rsidRDefault="009823BF" w:rsidP="00552FAE">
            <w:pPr>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t>Язык обучения</w:t>
            </w:r>
          </w:p>
        </w:tc>
        <w:tc>
          <w:tcPr>
            <w:tcW w:w="6237" w:type="dxa"/>
            <w:shd w:val="clear" w:color="auto" w:fill="FFFFFF" w:themeFill="background1"/>
          </w:tcPr>
          <w:p w14:paraId="28314261"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Русский, казахский</w:t>
            </w:r>
          </w:p>
        </w:tc>
      </w:tr>
      <w:tr w:rsidR="009823BF" w:rsidRPr="002F2B70" w14:paraId="489A0EED" w14:textId="77777777" w:rsidTr="00552FAE">
        <w:tc>
          <w:tcPr>
            <w:tcW w:w="3256" w:type="dxa"/>
            <w:shd w:val="clear" w:color="auto" w:fill="FFFFFF" w:themeFill="background1"/>
          </w:tcPr>
          <w:p w14:paraId="2AC8EBBB" w14:textId="77777777" w:rsidR="009823BF" w:rsidRPr="002F2B70" w:rsidRDefault="009823BF" w:rsidP="00552FAE">
            <w:pPr>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t>Постреквизиты</w:t>
            </w:r>
          </w:p>
        </w:tc>
        <w:tc>
          <w:tcPr>
            <w:tcW w:w="6237" w:type="dxa"/>
            <w:shd w:val="clear" w:color="auto" w:fill="FFFFFF" w:themeFill="background1"/>
          </w:tcPr>
          <w:p w14:paraId="790825AB"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Основы технической механики</w:t>
            </w:r>
          </w:p>
        </w:tc>
      </w:tr>
    </w:tbl>
    <w:p w14:paraId="593B7309" w14:textId="77777777" w:rsidR="009823BF" w:rsidRDefault="009823BF" w:rsidP="009823BF">
      <w:pPr>
        <w:suppressAutoHyphens w:val="0"/>
        <w:spacing w:after="0" w:line="240" w:lineRule="auto"/>
        <w:rPr>
          <w:rFonts w:ascii="Times New Roman" w:hAnsi="Times New Roman"/>
          <w:sz w:val="28"/>
          <w:szCs w:val="28"/>
        </w:rPr>
      </w:pPr>
    </w:p>
    <w:p w14:paraId="58B91169" w14:textId="77777777" w:rsidR="009823BF" w:rsidRDefault="009823BF" w:rsidP="009823BF">
      <w:pPr>
        <w:suppressAutoHyphens w:val="0"/>
        <w:spacing w:after="0" w:line="240" w:lineRule="auto"/>
        <w:rPr>
          <w:rFonts w:ascii="Times New Roman" w:hAnsi="Times New Roman"/>
          <w:sz w:val="28"/>
          <w:szCs w:val="28"/>
        </w:rPr>
      </w:pPr>
    </w:p>
    <w:p w14:paraId="4EDDCD9F" w14:textId="77777777" w:rsidR="009823BF" w:rsidRPr="002F2B70" w:rsidRDefault="009823BF" w:rsidP="009823BF">
      <w:pPr>
        <w:pStyle w:val="1"/>
        <w:ind w:firstLine="0"/>
        <w:jc w:val="center"/>
      </w:pPr>
      <w:bookmarkStart w:id="25" w:name="_Toc513318065"/>
      <w:bookmarkStart w:id="26" w:name="_Toc515268225"/>
      <w:r w:rsidRPr="002F2B70">
        <w:lastRenderedPageBreak/>
        <w:t>Спецификация профессионального модуля 2</w:t>
      </w:r>
      <w:bookmarkEnd w:id="25"/>
      <w:r w:rsidRPr="002F2B70">
        <w:t xml:space="preserve"> «</w:t>
      </w:r>
      <w:bookmarkEnd w:id="26"/>
      <w:r w:rsidRPr="002F2B70">
        <w:t>Выполнение основных слесарных и слесарно-сборочных работ»</w:t>
      </w:r>
    </w:p>
    <w:p w14:paraId="2E263CDB" w14:textId="77777777" w:rsidR="009823BF" w:rsidRPr="002F2B70" w:rsidRDefault="009823BF" w:rsidP="009823BF">
      <w:pPr>
        <w:spacing w:line="240" w:lineRule="auto"/>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114"/>
        <w:gridCol w:w="6379"/>
      </w:tblGrid>
      <w:tr w:rsidR="009823BF" w:rsidRPr="002F2B70" w14:paraId="678B58D4" w14:textId="77777777" w:rsidTr="00552FAE">
        <w:tc>
          <w:tcPr>
            <w:tcW w:w="3114" w:type="dxa"/>
            <w:shd w:val="clear" w:color="auto" w:fill="FFFFFF" w:themeFill="background1"/>
          </w:tcPr>
          <w:p w14:paraId="0BF96D36"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rPr>
            </w:pPr>
            <w:r w:rsidRPr="002F2B70">
              <w:rPr>
                <w:rFonts w:ascii="Times New Roman" w:hAnsi="Times New Roman"/>
                <w:b/>
                <w:color w:val="000000" w:themeColor="text1"/>
                <w:sz w:val="28"/>
                <w:szCs w:val="28"/>
              </w:rPr>
              <w:t>Сфера компетенции</w:t>
            </w:r>
          </w:p>
        </w:tc>
        <w:tc>
          <w:tcPr>
            <w:tcW w:w="6379" w:type="dxa"/>
            <w:shd w:val="clear" w:color="auto" w:fill="FFFFFF" w:themeFill="background1"/>
          </w:tcPr>
          <w:p w14:paraId="7ADF6750"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sz w:val="28"/>
                <w:szCs w:val="28"/>
              </w:rPr>
              <w:t xml:space="preserve">Техническое обслуживание оборудования систем водоснабжения, канализации, отопления зданий и сооружений, включая коммуникации «Умных домов» </w:t>
            </w:r>
          </w:p>
        </w:tc>
      </w:tr>
      <w:tr w:rsidR="009823BF" w:rsidRPr="002F2B70" w14:paraId="2C45450D" w14:textId="77777777" w:rsidTr="00552FAE">
        <w:trPr>
          <w:trHeight w:val="704"/>
        </w:trPr>
        <w:tc>
          <w:tcPr>
            <w:tcW w:w="3114" w:type="dxa"/>
            <w:shd w:val="clear" w:color="auto" w:fill="FFFFFF" w:themeFill="background1"/>
          </w:tcPr>
          <w:p w14:paraId="67DBA517"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rPr>
            </w:pPr>
            <w:r w:rsidRPr="002F2B70">
              <w:rPr>
                <w:rFonts w:ascii="Times New Roman" w:hAnsi="Times New Roman"/>
                <w:b/>
                <w:color w:val="000000" w:themeColor="text1"/>
                <w:sz w:val="28"/>
                <w:szCs w:val="28"/>
              </w:rPr>
              <w:t>Наименование модуля</w:t>
            </w:r>
          </w:p>
        </w:tc>
        <w:tc>
          <w:tcPr>
            <w:tcW w:w="6379" w:type="dxa"/>
            <w:shd w:val="clear" w:color="auto" w:fill="FFFFFF" w:themeFill="background1"/>
          </w:tcPr>
          <w:p w14:paraId="705948A8"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sz w:val="28"/>
                <w:szCs w:val="28"/>
              </w:rPr>
              <w:t>Выполнение основных слесарных и слесарно-сборочных работ</w:t>
            </w:r>
          </w:p>
        </w:tc>
      </w:tr>
      <w:tr w:rsidR="009823BF" w:rsidRPr="002F2B70" w14:paraId="14758405" w14:textId="77777777" w:rsidTr="00552FAE">
        <w:tc>
          <w:tcPr>
            <w:tcW w:w="3114" w:type="dxa"/>
            <w:shd w:val="clear" w:color="auto" w:fill="FFFFFF" w:themeFill="background1"/>
          </w:tcPr>
          <w:p w14:paraId="7876CC7A" w14:textId="77777777" w:rsidR="009823BF" w:rsidRPr="002F2B70" w:rsidRDefault="009823BF" w:rsidP="00552FAE">
            <w:pPr>
              <w:suppressAutoHyphens w:val="0"/>
              <w:spacing w:after="0" w:line="240" w:lineRule="auto"/>
              <w:jc w:val="both"/>
              <w:rPr>
                <w:rFonts w:ascii="Times New Roman" w:hAnsi="Times New Roman"/>
                <w:b/>
                <w:strike/>
                <w:color w:val="000000" w:themeColor="text1"/>
                <w:sz w:val="28"/>
                <w:szCs w:val="28"/>
              </w:rPr>
            </w:pPr>
            <w:r w:rsidRPr="002F2B70">
              <w:rPr>
                <w:rFonts w:ascii="Times New Roman" w:hAnsi="Times New Roman"/>
                <w:b/>
                <w:color w:val="000000" w:themeColor="text1"/>
                <w:sz w:val="28"/>
                <w:szCs w:val="28"/>
              </w:rPr>
              <w:t>Цель модуля</w:t>
            </w:r>
          </w:p>
        </w:tc>
        <w:tc>
          <w:tcPr>
            <w:tcW w:w="6379" w:type="dxa"/>
            <w:shd w:val="clear" w:color="auto" w:fill="FFFFFF" w:themeFill="background1"/>
          </w:tcPr>
          <w:p w14:paraId="008F4C7A"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rPr>
              <w:t>После изучения данного модуля обучающийся будет уметь выполнять слесарную обработку деталей и монтаж отдельных узлов</w:t>
            </w:r>
          </w:p>
        </w:tc>
      </w:tr>
      <w:tr w:rsidR="009823BF" w:rsidRPr="002F2B70" w14:paraId="633B1950" w14:textId="77777777" w:rsidTr="00552FAE">
        <w:tc>
          <w:tcPr>
            <w:tcW w:w="3114" w:type="dxa"/>
            <w:shd w:val="clear" w:color="auto" w:fill="FFFFFF" w:themeFill="background1"/>
          </w:tcPr>
          <w:p w14:paraId="7B5660EC" w14:textId="77777777" w:rsidR="009823BF" w:rsidRPr="002F2B70" w:rsidRDefault="009823BF" w:rsidP="00552FAE">
            <w:pPr>
              <w:suppressAutoHyphens w:val="0"/>
              <w:spacing w:after="0" w:line="240" w:lineRule="auto"/>
              <w:jc w:val="both"/>
              <w:rPr>
                <w:rFonts w:ascii="Times New Roman" w:hAnsi="Times New Roman"/>
                <w:b/>
                <w:strike/>
                <w:color w:val="000000" w:themeColor="text1"/>
                <w:sz w:val="28"/>
                <w:szCs w:val="28"/>
              </w:rPr>
            </w:pPr>
            <w:r w:rsidRPr="002F2B70">
              <w:rPr>
                <w:rFonts w:ascii="Times New Roman" w:hAnsi="Times New Roman"/>
                <w:b/>
                <w:color w:val="000000" w:themeColor="text1"/>
                <w:sz w:val="28"/>
                <w:szCs w:val="28"/>
              </w:rPr>
              <w:t>Уровень профессиональной квалификации</w:t>
            </w:r>
          </w:p>
        </w:tc>
        <w:tc>
          <w:tcPr>
            <w:tcW w:w="6379" w:type="dxa"/>
            <w:shd w:val="clear" w:color="auto" w:fill="FFFFFF" w:themeFill="background1"/>
          </w:tcPr>
          <w:p w14:paraId="3BD1306A"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4</w:t>
            </w:r>
          </w:p>
        </w:tc>
      </w:tr>
      <w:tr w:rsidR="009823BF" w:rsidRPr="002F2B70" w14:paraId="06036735" w14:textId="77777777" w:rsidTr="00552FAE">
        <w:tc>
          <w:tcPr>
            <w:tcW w:w="3114" w:type="dxa"/>
            <w:shd w:val="clear" w:color="auto" w:fill="FFFFFF" w:themeFill="background1"/>
          </w:tcPr>
          <w:p w14:paraId="6D4704DA"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rPr>
            </w:pPr>
            <w:r w:rsidRPr="002F2B70">
              <w:rPr>
                <w:rFonts w:ascii="Times New Roman" w:hAnsi="Times New Roman"/>
                <w:b/>
                <w:color w:val="000000" w:themeColor="text1"/>
                <w:sz w:val="28"/>
                <w:szCs w:val="28"/>
                <w:lang w:val="kk-KZ"/>
              </w:rPr>
              <w:t xml:space="preserve">Результаты обучения </w:t>
            </w:r>
            <w:r w:rsidRPr="002F2B70">
              <w:rPr>
                <w:rFonts w:ascii="Times New Roman" w:hAnsi="Times New Roman"/>
                <w:b/>
                <w:color w:val="000000" w:themeColor="text1"/>
                <w:sz w:val="28"/>
                <w:szCs w:val="28"/>
              </w:rPr>
              <w:t>по модулю</w:t>
            </w:r>
            <w:r w:rsidRPr="002F2B70">
              <w:rPr>
                <w:rFonts w:ascii="Times New Roman" w:hAnsi="Times New Roman"/>
                <w:b/>
                <w:color w:val="000000" w:themeColor="text1"/>
                <w:sz w:val="28"/>
                <w:szCs w:val="28"/>
                <w:lang w:val="kk-KZ"/>
              </w:rPr>
              <w:t xml:space="preserve"> </w:t>
            </w:r>
          </w:p>
        </w:tc>
        <w:tc>
          <w:tcPr>
            <w:tcW w:w="6379" w:type="dxa"/>
            <w:shd w:val="clear" w:color="auto" w:fill="FFFFFF" w:themeFill="background1"/>
          </w:tcPr>
          <w:p w14:paraId="58920386"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1. Определять свойства и классифицировать материалы, применяемые в производстве</w:t>
            </w:r>
          </w:p>
          <w:p w14:paraId="749E0DE8"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2. Проводить основные технические измерения</w:t>
            </w:r>
          </w:p>
          <w:p w14:paraId="6E888280"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3. Выполнять различные виды соединений деталей и пайку проводов в платы</w:t>
            </w:r>
          </w:p>
        </w:tc>
      </w:tr>
      <w:tr w:rsidR="009823BF" w:rsidRPr="002F2B70" w14:paraId="533F1007" w14:textId="77777777" w:rsidTr="00552FAE">
        <w:trPr>
          <w:trHeight w:val="1098"/>
        </w:trPr>
        <w:tc>
          <w:tcPr>
            <w:tcW w:w="3114" w:type="dxa"/>
            <w:shd w:val="clear" w:color="auto" w:fill="FFFFFF" w:themeFill="background1"/>
          </w:tcPr>
          <w:p w14:paraId="4B9B15B9" w14:textId="77777777" w:rsidR="009823BF" w:rsidRPr="002F2B70" w:rsidRDefault="009823BF" w:rsidP="00552FAE">
            <w:pPr>
              <w:suppressAutoHyphens w:val="0"/>
              <w:spacing w:after="0" w:line="240" w:lineRule="auto"/>
              <w:jc w:val="both"/>
              <w:rPr>
                <w:rFonts w:ascii="Times New Roman" w:hAnsi="Times New Roman"/>
                <w:b/>
                <w:strike/>
                <w:color w:val="000000" w:themeColor="text1"/>
                <w:sz w:val="28"/>
                <w:szCs w:val="28"/>
              </w:rPr>
            </w:pPr>
            <w:r w:rsidRPr="002F2B70">
              <w:rPr>
                <w:rFonts w:ascii="Times New Roman" w:hAnsi="Times New Roman"/>
                <w:b/>
                <w:color w:val="000000" w:themeColor="text1"/>
                <w:sz w:val="28"/>
                <w:szCs w:val="28"/>
              </w:rPr>
              <w:t>Резюме содержания (разделы, темы)</w:t>
            </w:r>
          </w:p>
        </w:tc>
        <w:tc>
          <w:tcPr>
            <w:tcW w:w="6379" w:type="dxa"/>
            <w:shd w:val="clear" w:color="auto" w:fill="FFFFFF" w:themeFill="background1"/>
          </w:tcPr>
          <w:p w14:paraId="179D4043" w14:textId="77777777" w:rsidR="009823BF" w:rsidRPr="002F2B70" w:rsidRDefault="009823BF" w:rsidP="006B4007">
            <w:pPr>
              <w:pStyle w:val="Default"/>
              <w:numPr>
                <w:ilvl w:val="0"/>
                <w:numId w:val="39"/>
              </w:numPr>
              <w:tabs>
                <w:tab w:val="left" w:pos="288"/>
              </w:tabs>
              <w:ind w:left="0" w:hanging="11"/>
              <w:jc w:val="both"/>
              <w:rPr>
                <w:color w:val="000000" w:themeColor="text1"/>
                <w:sz w:val="28"/>
                <w:szCs w:val="28"/>
              </w:rPr>
            </w:pPr>
            <w:r w:rsidRPr="002F2B70">
              <w:rPr>
                <w:color w:val="000000" w:themeColor="text1"/>
                <w:sz w:val="28"/>
                <w:szCs w:val="28"/>
              </w:rPr>
              <w:t>Знание видов, свойств и области применения основных материалов, используемых в производстве</w:t>
            </w:r>
          </w:p>
          <w:p w14:paraId="06B70CF4" w14:textId="77777777" w:rsidR="009823BF" w:rsidRPr="002F2B70" w:rsidRDefault="009823BF" w:rsidP="006B4007">
            <w:pPr>
              <w:pStyle w:val="Default"/>
              <w:numPr>
                <w:ilvl w:val="0"/>
                <w:numId w:val="39"/>
              </w:numPr>
              <w:tabs>
                <w:tab w:val="left" w:pos="288"/>
              </w:tabs>
              <w:ind w:left="0" w:hanging="11"/>
              <w:jc w:val="both"/>
              <w:rPr>
                <w:color w:val="000000" w:themeColor="text1"/>
                <w:sz w:val="28"/>
                <w:szCs w:val="28"/>
              </w:rPr>
            </w:pPr>
            <w:r w:rsidRPr="002F2B70">
              <w:rPr>
                <w:color w:val="000000" w:themeColor="text1"/>
                <w:sz w:val="28"/>
                <w:szCs w:val="28"/>
              </w:rPr>
              <w:t>Определение свойств и области применения основных материалов, используемых в производстве</w:t>
            </w:r>
          </w:p>
          <w:p w14:paraId="3778B27A" w14:textId="77777777" w:rsidR="009823BF" w:rsidRPr="002F2B70" w:rsidRDefault="009823BF" w:rsidP="006B4007">
            <w:pPr>
              <w:pStyle w:val="Default"/>
              <w:numPr>
                <w:ilvl w:val="0"/>
                <w:numId w:val="39"/>
              </w:numPr>
              <w:tabs>
                <w:tab w:val="left" w:pos="288"/>
              </w:tabs>
              <w:ind w:left="0" w:hanging="11"/>
              <w:jc w:val="both"/>
              <w:rPr>
                <w:color w:val="000000" w:themeColor="text1"/>
                <w:sz w:val="28"/>
                <w:szCs w:val="28"/>
              </w:rPr>
            </w:pPr>
            <w:r w:rsidRPr="002F2B70">
              <w:rPr>
                <w:color w:val="000000" w:themeColor="text1"/>
                <w:sz w:val="28"/>
                <w:szCs w:val="28"/>
              </w:rPr>
              <w:t>Классификация материалов по их назначению, свойствам и областям применения</w:t>
            </w:r>
          </w:p>
          <w:p w14:paraId="2C63B0E3" w14:textId="77777777" w:rsidR="009823BF" w:rsidRPr="002F2B70" w:rsidRDefault="009823BF" w:rsidP="006B4007">
            <w:pPr>
              <w:pStyle w:val="Default"/>
              <w:numPr>
                <w:ilvl w:val="0"/>
                <w:numId w:val="39"/>
              </w:numPr>
              <w:tabs>
                <w:tab w:val="left" w:pos="288"/>
              </w:tabs>
              <w:ind w:left="0" w:hanging="11"/>
              <w:jc w:val="both"/>
              <w:rPr>
                <w:color w:val="000000" w:themeColor="text1"/>
                <w:sz w:val="28"/>
                <w:szCs w:val="28"/>
              </w:rPr>
            </w:pPr>
            <w:r w:rsidRPr="002F2B70">
              <w:rPr>
                <w:color w:val="000000" w:themeColor="text1"/>
                <w:sz w:val="28"/>
                <w:szCs w:val="28"/>
              </w:rPr>
              <w:t xml:space="preserve">Применение различных методов и средств измерения </w:t>
            </w:r>
          </w:p>
          <w:p w14:paraId="0785C1A5" w14:textId="77777777" w:rsidR="009823BF" w:rsidRPr="002F2B70" w:rsidRDefault="009823BF" w:rsidP="006B4007">
            <w:pPr>
              <w:pStyle w:val="Default"/>
              <w:numPr>
                <w:ilvl w:val="0"/>
                <w:numId w:val="39"/>
              </w:numPr>
              <w:tabs>
                <w:tab w:val="left" w:pos="288"/>
              </w:tabs>
              <w:ind w:left="0" w:hanging="11"/>
              <w:jc w:val="both"/>
              <w:rPr>
                <w:color w:val="000000" w:themeColor="text1"/>
                <w:sz w:val="28"/>
                <w:szCs w:val="28"/>
              </w:rPr>
            </w:pPr>
            <w:r w:rsidRPr="002F2B70">
              <w:rPr>
                <w:color w:val="000000" w:themeColor="text1"/>
                <w:sz w:val="28"/>
                <w:szCs w:val="28"/>
              </w:rPr>
              <w:t>Установка различных видов разметок</w:t>
            </w:r>
          </w:p>
          <w:p w14:paraId="31628DDD" w14:textId="77777777" w:rsidR="009823BF" w:rsidRPr="002F2B70" w:rsidRDefault="009823BF" w:rsidP="006B4007">
            <w:pPr>
              <w:pStyle w:val="Default"/>
              <w:numPr>
                <w:ilvl w:val="0"/>
                <w:numId w:val="39"/>
              </w:numPr>
              <w:tabs>
                <w:tab w:val="left" w:pos="288"/>
              </w:tabs>
              <w:ind w:left="0" w:hanging="11"/>
              <w:jc w:val="both"/>
              <w:rPr>
                <w:color w:val="000000" w:themeColor="text1"/>
                <w:sz w:val="28"/>
                <w:szCs w:val="28"/>
              </w:rPr>
            </w:pPr>
            <w:r w:rsidRPr="002F2B70">
              <w:rPr>
                <w:color w:val="000000" w:themeColor="text1"/>
                <w:sz w:val="28"/>
                <w:szCs w:val="28"/>
              </w:rPr>
              <w:t>Выполнение технических измерений по чертежам</w:t>
            </w:r>
          </w:p>
          <w:p w14:paraId="2CE93698" w14:textId="77777777" w:rsidR="009823BF" w:rsidRPr="002F2B70" w:rsidRDefault="009823BF" w:rsidP="006B4007">
            <w:pPr>
              <w:pStyle w:val="Default"/>
              <w:numPr>
                <w:ilvl w:val="0"/>
                <w:numId w:val="39"/>
              </w:numPr>
              <w:tabs>
                <w:tab w:val="left" w:pos="288"/>
              </w:tabs>
              <w:ind w:left="0" w:hanging="11"/>
              <w:jc w:val="both"/>
              <w:rPr>
                <w:color w:val="000000" w:themeColor="text1"/>
                <w:sz w:val="28"/>
                <w:szCs w:val="28"/>
              </w:rPr>
            </w:pPr>
            <w:r w:rsidRPr="002F2B70">
              <w:rPr>
                <w:color w:val="000000" w:themeColor="text1"/>
                <w:sz w:val="28"/>
                <w:szCs w:val="28"/>
              </w:rPr>
              <w:t xml:space="preserve"> Применение способов разметки, рубки, правки и гибки, резания металлов.</w:t>
            </w:r>
          </w:p>
          <w:p w14:paraId="09E040DC" w14:textId="77777777" w:rsidR="009823BF" w:rsidRPr="002F2B70" w:rsidRDefault="009823BF" w:rsidP="006B4007">
            <w:pPr>
              <w:pStyle w:val="Default"/>
              <w:numPr>
                <w:ilvl w:val="0"/>
                <w:numId w:val="39"/>
              </w:numPr>
              <w:tabs>
                <w:tab w:val="left" w:pos="288"/>
              </w:tabs>
              <w:ind w:left="0" w:hanging="11"/>
              <w:jc w:val="both"/>
              <w:rPr>
                <w:color w:val="000000" w:themeColor="text1"/>
                <w:sz w:val="28"/>
                <w:szCs w:val="28"/>
              </w:rPr>
            </w:pPr>
            <w:r w:rsidRPr="002F2B70">
              <w:rPr>
                <w:color w:val="000000" w:themeColor="text1"/>
                <w:sz w:val="28"/>
                <w:szCs w:val="28"/>
              </w:rPr>
              <w:t>Выполнение различных видов соединений (резьбовые, сварные, клеёные, обжимные, фланцевые) деталей.</w:t>
            </w:r>
          </w:p>
          <w:p w14:paraId="7B24F104" w14:textId="77777777" w:rsidR="009823BF" w:rsidRPr="002F2B70" w:rsidRDefault="009823BF" w:rsidP="006B4007">
            <w:pPr>
              <w:pStyle w:val="Default"/>
              <w:numPr>
                <w:ilvl w:val="0"/>
                <w:numId w:val="39"/>
              </w:numPr>
              <w:tabs>
                <w:tab w:val="left" w:pos="288"/>
              </w:tabs>
              <w:ind w:left="0" w:hanging="11"/>
              <w:jc w:val="both"/>
              <w:rPr>
                <w:color w:val="000000" w:themeColor="text1"/>
                <w:sz w:val="28"/>
                <w:szCs w:val="28"/>
              </w:rPr>
            </w:pPr>
            <w:r w:rsidRPr="002F2B70">
              <w:rPr>
                <w:color w:val="000000" w:themeColor="text1"/>
                <w:sz w:val="28"/>
                <w:szCs w:val="28"/>
              </w:rPr>
              <w:t>Применение основного слесарного оборудования и технологии слесарных работ</w:t>
            </w:r>
          </w:p>
        </w:tc>
      </w:tr>
      <w:tr w:rsidR="009823BF" w:rsidRPr="002F2B70" w14:paraId="5B640829" w14:textId="77777777" w:rsidTr="00552FAE">
        <w:tc>
          <w:tcPr>
            <w:tcW w:w="3114" w:type="dxa"/>
            <w:shd w:val="clear" w:color="auto" w:fill="FFFFFF" w:themeFill="background1"/>
          </w:tcPr>
          <w:p w14:paraId="3556B3D6"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rPr>
            </w:pPr>
            <w:r w:rsidRPr="002F2B70">
              <w:rPr>
                <w:rFonts w:ascii="Times New Roman" w:hAnsi="Times New Roman"/>
                <w:b/>
                <w:color w:val="000000" w:themeColor="text1"/>
                <w:sz w:val="28"/>
                <w:szCs w:val="28"/>
              </w:rPr>
              <w:t>Пререквизиты</w:t>
            </w:r>
          </w:p>
        </w:tc>
        <w:tc>
          <w:tcPr>
            <w:tcW w:w="6379" w:type="dxa"/>
            <w:shd w:val="clear" w:color="auto" w:fill="FFFFFF" w:themeFill="background1"/>
          </w:tcPr>
          <w:p w14:paraId="5A3DE3AB"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 xml:space="preserve">Физика, </w:t>
            </w:r>
          </w:p>
          <w:p w14:paraId="1354098A"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 xml:space="preserve">Информатика, </w:t>
            </w:r>
          </w:p>
          <w:p w14:paraId="19FEB49F"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Математика (начальный курс );</w:t>
            </w:r>
          </w:p>
        </w:tc>
      </w:tr>
      <w:tr w:rsidR="009823BF" w:rsidRPr="002F2B70" w14:paraId="2D31A2EF" w14:textId="77777777" w:rsidTr="00552FAE">
        <w:tc>
          <w:tcPr>
            <w:tcW w:w="3114" w:type="dxa"/>
            <w:shd w:val="clear" w:color="auto" w:fill="FFFFFF" w:themeFill="background1"/>
          </w:tcPr>
          <w:p w14:paraId="2799E2EA"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rPr>
            </w:pPr>
            <w:r w:rsidRPr="002F2B70">
              <w:rPr>
                <w:rFonts w:ascii="Times New Roman" w:hAnsi="Times New Roman"/>
                <w:b/>
                <w:color w:val="000000" w:themeColor="text1"/>
                <w:sz w:val="28"/>
                <w:szCs w:val="28"/>
              </w:rPr>
              <w:lastRenderedPageBreak/>
              <w:t xml:space="preserve">Дисциплины, формирующие модуль </w:t>
            </w:r>
          </w:p>
        </w:tc>
        <w:tc>
          <w:tcPr>
            <w:tcW w:w="6379" w:type="dxa"/>
            <w:shd w:val="clear" w:color="auto" w:fill="FFFFFF" w:themeFill="background1"/>
          </w:tcPr>
          <w:p w14:paraId="55A2F290" w14:textId="77777777" w:rsidR="009823BF" w:rsidRPr="002F2B70" w:rsidRDefault="009823BF" w:rsidP="00552FAE">
            <w:pPr>
              <w:pStyle w:val="TableParagraph"/>
              <w:widowControl/>
              <w:kinsoku w:val="0"/>
              <w:overflowPunct w:val="0"/>
              <w:jc w:val="both"/>
              <w:rPr>
                <w:spacing w:val="-1"/>
                <w:sz w:val="28"/>
                <w:szCs w:val="28"/>
                <w:lang w:eastAsia="en-US"/>
              </w:rPr>
            </w:pPr>
            <w:r w:rsidRPr="002F2B70">
              <w:rPr>
                <w:spacing w:val="-1"/>
                <w:sz w:val="28"/>
                <w:szCs w:val="28"/>
                <w:lang w:eastAsia="en-US"/>
              </w:rPr>
              <w:t xml:space="preserve">Материаловедение </w:t>
            </w:r>
          </w:p>
          <w:p w14:paraId="67406A0F" w14:textId="77777777" w:rsidR="009823BF" w:rsidRPr="002F2B70" w:rsidRDefault="00942225" w:rsidP="00552FAE">
            <w:pPr>
              <w:pStyle w:val="TableParagraph"/>
              <w:widowControl/>
              <w:kinsoku w:val="0"/>
              <w:overflowPunct w:val="0"/>
              <w:jc w:val="both"/>
              <w:rPr>
                <w:bCs/>
                <w:color w:val="000000"/>
                <w:sz w:val="28"/>
                <w:szCs w:val="28"/>
              </w:rPr>
            </w:pPr>
            <w:hyperlink r:id="rId10" w:history="1">
              <w:r w:rsidR="009823BF" w:rsidRPr="002F2B70">
                <w:rPr>
                  <w:spacing w:val="-1"/>
                  <w:sz w:val="28"/>
                  <w:szCs w:val="28"/>
                  <w:lang w:eastAsia="en-US"/>
                </w:rPr>
                <w:t>Технология слесарных и слесарно-сборочных работ</w:t>
              </w:r>
            </w:hyperlink>
          </w:p>
        </w:tc>
      </w:tr>
      <w:tr w:rsidR="009823BF" w:rsidRPr="002F2B70" w14:paraId="3FDD08BA" w14:textId="77777777" w:rsidTr="00552FAE">
        <w:tc>
          <w:tcPr>
            <w:tcW w:w="3114" w:type="dxa"/>
            <w:shd w:val="clear" w:color="auto" w:fill="FFFFFF" w:themeFill="background1"/>
          </w:tcPr>
          <w:p w14:paraId="64446A5D" w14:textId="77777777" w:rsidR="009823BF" w:rsidRPr="002F2B70" w:rsidRDefault="009823BF" w:rsidP="00552FAE">
            <w:pPr>
              <w:suppressAutoHyphens w:val="0"/>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t xml:space="preserve">Тип модуля </w:t>
            </w:r>
          </w:p>
        </w:tc>
        <w:tc>
          <w:tcPr>
            <w:tcW w:w="6379" w:type="dxa"/>
            <w:shd w:val="clear" w:color="auto" w:fill="FFFFFF" w:themeFill="background1"/>
          </w:tcPr>
          <w:p w14:paraId="2FB14CD3"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Обязательный</w:t>
            </w:r>
          </w:p>
        </w:tc>
      </w:tr>
      <w:tr w:rsidR="009823BF" w:rsidRPr="002F2B70" w14:paraId="138DE23B" w14:textId="77777777" w:rsidTr="00552FAE">
        <w:tc>
          <w:tcPr>
            <w:tcW w:w="3114" w:type="dxa"/>
            <w:shd w:val="clear" w:color="auto" w:fill="FFFFFF" w:themeFill="background1"/>
          </w:tcPr>
          <w:p w14:paraId="1DA4ABC0"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rPr>
            </w:pPr>
            <w:r w:rsidRPr="002F2B70">
              <w:rPr>
                <w:rFonts w:ascii="Times New Roman" w:hAnsi="Times New Roman"/>
                <w:b/>
                <w:color w:val="000000" w:themeColor="text1"/>
                <w:sz w:val="28"/>
                <w:szCs w:val="28"/>
              </w:rPr>
              <w:t>Трудоемкость (кредиты РК/ академические часы)</w:t>
            </w:r>
          </w:p>
        </w:tc>
        <w:tc>
          <w:tcPr>
            <w:tcW w:w="6379" w:type="dxa"/>
            <w:shd w:val="clear" w:color="auto" w:fill="FFFFFF" w:themeFill="background1"/>
          </w:tcPr>
          <w:p w14:paraId="515DB8F8" w14:textId="3470C5FD" w:rsidR="009823BF" w:rsidRPr="002F2B70" w:rsidRDefault="00B55CD1" w:rsidP="00552FAE">
            <w:pPr>
              <w:suppressAutoHyphens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lang w:val="kk-KZ"/>
              </w:rPr>
              <w:t>15</w:t>
            </w:r>
            <w:r w:rsidR="009823BF">
              <w:rPr>
                <w:rFonts w:ascii="Times New Roman" w:hAnsi="Times New Roman"/>
                <w:color w:val="000000" w:themeColor="text1"/>
                <w:sz w:val="28"/>
                <w:szCs w:val="28"/>
              </w:rPr>
              <w:t xml:space="preserve"> </w:t>
            </w:r>
            <w:r w:rsidR="009823BF" w:rsidRPr="002F2B70">
              <w:rPr>
                <w:rFonts w:ascii="Times New Roman" w:hAnsi="Times New Roman"/>
                <w:color w:val="000000" w:themeColor="text1"/>
                <w:sz w:val="28"/>
                <w:szCs w:val="28"/>
              </w:rPr>
              <w:t>/</w:t>
            </w:r>
            <w:r w:rsidR="009823BF">
              <w:rPr>
                <w:rFonts w:ascii="Times New Roman" w:hAnsi="Times New Roman"/>
                <w:color w:val="000000" w:themeColor="text1"/>
                <w:sz w:val="28"/>
                <w:szCs w:val="28"/>
              </w:rPr>
              <w:t xml:space="preserve"> </w:t>
            </w:r>
            <w:r>
              <w:rPr>
                <w:rFonts w:ascii="Times New Roman" w:hAnsi="Times New Roman"/>
                <w:color w:val="000000" w:themeColor="text1"/>
                <w:sz w:val="28"/>
                <w:szCs w:val="28"/>
                <w:lang w:val="kk-KZ"/>
              </w:rPr>
              <w:t>450</w:t>
            </w:r>
            <w:r w:rsidR="009823BF" w:rsidRPr="002F2B70">
              <w:rPr>
                <w:rFonts w:ascii="Times New Roman" w:hAnsi="Times New Roman"/>
                <w:color w:val="000000" w:themeColor="text1"/>
                <w:sz w:val="28"/>
                <w:szCs w:val="28"/>
              </w:rPr>
              <w:t xml:space="preserve"> часов</w:t>
            </w:r>
          </w:p>
        </w:tc>
      </w:tr>
      <w:tr w:rsidR="009823BF" w:rsidRPr="002F2B70" w14:paraId="1ACC904E" w14:textId="77777777" w:rsidTr="00552FAE">
        <w:tc>
          <w:tcPr>
            <w:tcW w:w="3114" w:type="dxa"/>
            <w:shd w:val="clear" w:color="auto" w:fill="FFFFFF" w:themeFill="background1"/>
          </w:tcPr>
          <w:p w14:paraId="452CA6A2"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rPr>
            </w:pPr>
            <w:r w:rsidRPr="002F2B70">
              <w:rPr>
                <w:rFonts w:ascii="Times New Roman" w:hAnsi="Times New Roman"/>
                <w:b/>
                <w:color w:val="000000" w:themeColor="text1"/>
                <w:sz w:val="28"/>
                <w:szCs w:val="28"/>
              </w:rPr>
              <w:t>Продолжительность модуля</w:t>
            </w:r>
          </w:p>
        </w:tc>
        <w:tc>
          <w:tcPr>
            <w:tcW w:w="6379" w:type="dxa"/>
            <w:shd w:val="clear" w:color="auto" w:fill="FFFFFF" w:themeFill="background1"/>
          </w:tcPr>
          <w:p w14:paraId="5D016D57"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lang w:val="kk-KZ"/>
              </w:rPr>
              <w:t>2</w:t>
            </w:r>
            <w:r w:rsidRPr="002F2B70">
              <w:rPr>
                <w:rFonts w:ascii="Times New Roman" w:hAnsi="Times New Roman"/>
                <w:color w:val="000000" w:themeColor="text1"/>
                <w:sz w:val="28"/>
                <w:szCs w:val="28"/>
              </w:rPr>
              <w:t xml:space="preserve"> семестра</w:t>
            </w:r>
          </w:p>
        </w:tc>
      </w:tr>
      <w:tr w:rsidR="009823BF" w:rsidRPr="002F2B70" w14:paraId="7159BF8F" w14:textId="77777777" w:rsidTr="00552FAE">
        <w:tc>
          <w:tcPr>
            <w:tcW w:w="3114" w:type="dxa"/>
            <w:shd w:val="clear" w:color="auto" w:fill="FFFFFF" w:themeFill="background1"/>
          </w:tcPr>
          <w:p w14:paraId="34C8B0D1"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lang w:val="kk-KZ"/>
              </w:rPr>
            </w:pPr>
            <w:r w:rsidRPr="002F2B70">
              <w:rPr>
                <w:rFonts w:ascii="Times New Roman" w:hAnsi="Times New Roman"/>
                <w:b/>
                <w:color w:val="000000" w:themeColor="text1"/>
                <w:sz w:val="28"/>
                <w:szCs w:val="28"/>
                <w:lang w:val="kk-KZ"/>
              </w:rPr>
              <w:t xml:space="preserve">Форма обучения </w:t>
            </w:r>
          </w:p>
        </w:tc>
        <w:tc>
          <w:tcPr>
            <w:tcW w:w="6379" w:type="dxa"/>
            <w:shd w:val="clear" w:color="auto" w:fill="FFFFFF" w:themeFill="background1"/>
          </w:tcPr>
          <w:p w14:paraId="12340969"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lang w:val="kk-KZ"/>
              </w:rPr>
              <w:t xml:space="preserve">Очная </w:t>
            </w:r>
          </w:p>
        </w:tc>
      </w:tr>
      <w:tr w:rsidR="009823BF" w:rsidRPr="002F2B70" w14:paraId="569CB84F" w14:textId="77777777" w:rsidTr="00552FAE">
        <w:tc>
          <w:tcPr>
            <w:tcW w:w="3114" w:type="dxa"/>
            <w:shd w:val="clear" w:color="auto" w:fill="FFFFFF" w:themeFill="background1"/>
          </w:tcPr>
          <w:p w14:paraId="1B16B68E"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lang w:val="kk-KZ"/>
              </w:rPr>
            </w:pPr>
            <w:r w:rsidRPr="002F2B70">
              <w:rPr>
                <w:rFonts w:ascii="Times New Roman" w:eastAsia="Times New Roman" w:hAnsi="Times New Roman"/>
                <w:b/>
                <w:bCs/>
                <w:sz w:val="28"/>
                <w:szCs w:val="28"/>
                <w:lang w:val="kk-KZ"/>
              </w:rPr>
              <w:t>Технологии обучения</w:t>
            </w:r>
          </w:p>
        </w:tc>
        <w:tc>
          <w:tcPr>
            <w:tcW w:w="6379" w:type="dxa"/>
            <w:shd w:val="clear" w:color="auto" w:fill="FFFFFF" w:themeFill="background1"/>
          </w:tcPr>
          <w:p w14:paraId="516624C0"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lang w:val="kk-KZ"/>
              </w:rPr>
            </w:pPr>
            <w:r w:rsidRPr="002F2B70">
              <w:rPr>
                <w:rFonts w:ascii="Times New Roman" w:eastAsia="Times New Roman" w:hAnsi="Times New Roman"/>
                <w:bCs/>
                <w:sz w:val="28"/>
                <w:szCs w:val="28"/>
                <w:lang w:val="kk-KZ"/>
              </w:rPr>
              <w:t>модульная</w:t>
            </w:r>
          </w:p>
        </w:tc>
      </w:tr>
      <w:tr w:rsidR="009823BF" w:rsidRPr="002F2B70" w14:paraId="591D92E7" w14:textId="77777777" w:rsidTr="00552FAE">
        <w:tc>
          <w:tcPr>
            <w:tcW w:w="3114" w:type="dxa"/>
            <w:shd w:val="clear" w:color="auto" w:fill="FFFFFF" w:themeFill="background1"/>
          </w:tcPr>
          <w:p w14:paraId="55579161" w14:textId="77777777" w:rsidR="009823BF" w:rsidRPr="002F2B70" w:rsidRDefault="009823BF" w:rsidP="00552FAE">
            <w:pPr>
              <w:spacing w:after="0" w:line="240" w:lineRule="auto"/>
              <w:jc w:val="both"/>
              <w:rPr>
                <w:rFonts w:ascii="Times New Roman" w:hAnsi="Times New Roman"/>
                <w:b/>
                <w:sz w:val="28"/>
                <w:szCs w:val="28"/>
              </w:rPr>
            </w:pPr>
            <w:r w:rsidRPr="002F2B70">
              <w:rPr>
                <w:rFonts w:ascii="Times New Roman" w:hAnsi="Times New Roman"/>
                <w:b/>
                <w:sz w:val="28"/>
                <w:szCs w:val="28"/>
              </w:rPr>
              <w:t>Формы организации учебного процесса</w:t>
            </w:r>
          </w:p>
          <w:p w14:paraId="1B71188C"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rPr>
            </w:pPr>
            <w:r w:rsidRPr="002F2B70">
              <w:rPr>
                <w:rFonts w:ascii="Times New Roman" w:hAnsi="Times New Roman"/>
                <w:b/>
                <w:sz w:val="28"/>
                <w:szCs w:val="28"/>
              </w:rPr>
              <w:t>Методы обучения</w:t>
            </w:r>
          </w:p>
        </w:tc>
        <w:tc>
          <w:tcPr>
            <w:tcW w:w="6379" w:type="dxa"/>
            <w:shd w:val="clear" w:color="auto" w:fill="FFFFFF" w:themeFill="background1"/>
          </w:tcPr>
          <w:p w14:paraId="5CC77252" w14:textId="77777777" w:rsidR="009823BF" w:rsidRPr="002F2B70" w:rsidRDefault="009823BF" w:rsidP="00552FAE">
            <w:pPr>
              <w:spacing w:after="0" w:line="240" w:lineRule="auto"/>
              <w:jc w:val="both"/>
              <w:rPr>
                <w:rFonts w:ascii="Times New Roman" w:eastAsia="Times New Roman" w:hAnsi="Times New Roman"/>
                <w:sz w:val="28"/>
                <w:szCs w:val="28"/>
                <w:lang w:eastAsia="ru-RU"/>
              </w:rPr>
            </w:pPr>
            <w:r w:rsidRPr="002F2B70">
              <w:rPr>
                <w:rFonts w:ascii="Times New Roman" w:eastAsia="Times New Roman" w:hAnsi="Times New Roman"/>
                <w:sz w:val="28"/>
                <w:szCs w:val="28"/>
                <w:lang w:eastAsia="ru-RU"/>
              </w:rPr>
              <w:t xml:space="preserve">Лекция, СРСП, практические занятия, лабораторные занятия, практики </w:t>
            </w:r>
          </w:p>
          <w:p w14:paraId="6A79AE38"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lang w:val="kk-KZ"/>
              </w:rPr>
            </w:pPr>
            <w:r w:rsidRPr="002F2B70">
              <w:rPr>
                <w:rFonts w:ascii="Times New Roman" w:eastAsia="Times New Roman" w:hAnsi="Times New Roman"/>
                <w:bCs/>
                <w:sz w:val="28"/>
                <w:szCs w:val="28"/>
              </w:rPr>
              <w:t>Устный опрос, тестирование, доклад, реферат,  творческое задание</w:t>
            </w:r>
          </w:p>
        </w:tc>
      </w:tr>
      <w:tr w:rsidR="009823BF" w:rsidRPr="002F2B70" w14:paraId="557AABA7" w14:textId="77777777" w:rsidTr="00552FAE">
        <w:tc>
          <w:tcPr>
            <w:tcW w:w="3114" w:type="dxa"/>
            <w:shd w:val="clear" w:color="auto" w:fill="FFFFFF" w:themeFill="background1"/>
          </w:tcPr>
          <w:p w14:paraId="5E998BB9"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rPr>
            </w:pPr>
            <w:r w:rsidRPr="002F2B70">
              <w:rPr>
                <w:rFonts w:ascii="Times New Roman" w:hAnsi="Times New Roman"/>
                <w:b/>
                <w:color w:val="000000" w:themeColor="text1"/>
                <w:sz w:val="28"/>
                <w:szCs w:val="28"/>
              </w:rPr>
              <w:t>Формы контроля</w:t>
            </w:r>
          </w:p>
        </w:tc>
        <w:tc>
          <w:tcPr>
            <w:tcW w:w="6379" w:type="dxa"/>
            <w:shd w:val="clear" w:color="auto" w:fill="FFFFFF" w:themeFill="background1"/>
          </w:tcPr>
          <w:p w14:paraId="43920FF3"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Устный опрос, решение задач, коллоквиум, кейс-задача, зачет, экзамен.</w:t>
            </w:r>
          </w:p>
        </w:tc>
      </w:tr>
      <w:tr w:rsidR="009823BF" w:rsidRPr="002F2B70" w14:paraId="76A1E738" w14:textId="77777777" w:rsidTr="00552FAE">
        <w:trPr>
          <w:trHeight w:val="601"/>
        </w:trPr>
        <w:tc>
          <w:tcPr>
            <w:tcW w:w="3114" w:type="dxa"/>
            <w:shd w:val="clear" w:color="auto" w:fill="FFFFFF" w:themeFill="background1"/>
          </w:tcPr>
          <w:p w14:paraId="5E17FF5B" w14:textId="77777777" w:rsidR="009823BF" w:rsidRPr="002F2B70" w:rsidRDefault="009823BF" w:rsidP="00552FAE">
            <w:pPr>
              <w:suppressAutoHyphens w:val="0"/>
              <w:spacing w:after="0" w:line="240" w:lineRule="auto"/>
              <w:jc w:val="both"/>
              <w:rPr>
                <w:rFonts w:ascii="Times New Roman" w:hAnsi="Times New Roman"/>
                <w:b/>
                <w:strike/>
                <w:color w:val="000000" w:themeColor="text1"/>
                <w:sz w:val="28"/>
                <w:szCs w:val="28"/>
              </w:rPr>
            </w:pPr>
            <w:r w:rsidRPr="002F2B70">
              <w:rPr>
                <w:rFonts w:ascii="Times New Roman" w:hAnsi="Times New Roman"/>
                <w:b/>
                <w:color w:val="000000" w:themeColor="text1"/>
                <w:sz w:val="28"/>
                <w:szCs w:val="28"/>
              </w:rPr>
              <w:t xml:space="preserve">Необходимые ресурсы </w:t>
            </w:r>
          </w:p>
        </w:tc>
        <w:tc>
          <w:tcPr>
            <w:tcW w:w="6379" w:type="dxa"/>
            <w:shd w:val="clear" w:color="auto" w:fill="FFFFFF" w:themeFill="background1"/>
          </w:tcPr>
          <w:p w14:paraId="59AC3028" w14:textId="77777777" w:rsidR="009823BF" w:rsidRPr="002F2B70" w:rsidRDefault="009823BF" w:rsidP="00552FAE">
            <w:pPr>
              <w:pStyle w:val="TableParagraph"/>
              <w:widowControl/>
              <w:kinsoku w:val="0"/>
              <w:overflowPunct w:val="0"/>
              <w:jc w:val="both"/>
              <w:rPr>
                <w:color w:val="000000" w:themeColor="text1"/>
                <w:sz w:val="28"/>
                <w:szCs w:val="28"/>
              </w:rPr>
            </w:pPr>
            <w:r w:rsidRPr="002F2B70">
              <w:rPr>
                <w:color w:val="000000" w:themeColor="text1"/>
                <w:sz w:val="28"/>
                <w:szCs w:val="28"/>
              </w:rPr>
              <w:t xml:space="preserve">Верстак с тисками; разметочная плита; кернер; угломер; молоток; зубило; комплект напильников; набор свёрл; правильная плита; ножницы по металлу; ножовка по металлу; наборы метчиков и плашек; набор зенковок; заточной станок; сверлильный станок; токарный станок; сварочный станок; средства индивидуальной защиты, </w:t>
            </w:r>
            <w:r w:rsidRPr="002F2B70">
              <w:rPr>
                <w:color w:val="000000" w:themeColor="text1"/>
                <w:sz w:val="28"/>
                <w:szCs w:val="28"/>
                <w:lang w:val="kk-KZ"/>
              </w:rPr>
              <w:t xml:space="preserve">Интернет-ресурсы и плакаты по технике безопасности и охране труда, пожарной безопасности и охраны окружающей среды, учебно-методическая литература по дисциплинам: </w:t>
            </w:r>
            <w:r w:rsidRPr="002F2B70">
              <w:rPr>
                <w:spacing w:val="-1"/>
                <w:sz w:val="28"/>
                <w:szCs w:val="28"/>
                <w:lang w:eastAsia="en-US"/>
              </w:rPr>
              <w:t xml:space="preserve">Материаловедение, </w:t>
            </w:r>
            <w:hyperlink r:id="rId11" w:history="1">
              <w:r w:rsidRPr="002F2B70">
                <w:rPr>
                  <w:spacing w:val="-1"/>
                  <w:sz w:val="28"/>
                  <w:szCs w:val="28"/>
                  <w:lang w:eastAsia="en-US"/>
                </w:rPr>
                <w:t>Технология слесарных и слесарно-сборочных работ</w:t>
              </w:r>
            </w:hyperlink>
            <w:r w:rsidRPr="002F2B70">
              <w:rPr>
                <w:spacing w:val="-1"/>
                <w:sz w:val="28"/>
                <w:szCs w:val="28"/>
                <w:lang w:eastAsia="en-US"/>
              </w:rPr>
              <w:t>.</w:t>
            </w:r>
          </w:p>
          <w:p w14:paraId="3DC0502A" w14:textId="77777777" w:rsidR="009823BF" w:rsidRPr="002F2B70" w:rsidRDefault="009823BF" w:rsidP="00552FAE">
            <w:pPr>
              <w:pStyle w:val="TableParagraph"/>
              <w:widowControl/>
              <w:kinsoku w:val="0"/>
              <w:overflowPunct w:val="0"/>
              <w:jc w:val="both"/>
              <w:rPr>
                <w:color w:val="000000" w:themeColor="text1"/>
                <w:sz w:val="28"/>
                <w:szCs w:val="28"/>
              </w:rPr>
            </w:pPr>
            <w:r w:rsidRPr="002F2B70">
              <w:rPr>
                <w:color w:val="000000" w:themeColor="text1"/>
                <w:sz w:val="28"/>
                <w:szCs w:val="28"/>
              </w:rPr>
              <w:t xml:space="preserve">Вишневецкий Ю. Т. Материаловедение для технических колледжей. Учебник, </w:t>
            </w:r>
            <w:r w:rsidRPr="002F2B70">
              <w:rPr>
                <w:color w:val="000000" w:themeColor="text1"/>
                <w:sz w:val="28"/>
                <w:szCs w:val="28"/>
              </w:rPr>
              <w:tab/>
              <w:t>Дашков и К°, 2010 г.</w:t>
            </w:r>
          </w:p>
          <w:p w14:paraId="15D028BD" w14:textId="77777777" w:rsidR="009823BF" w:rsidRPr="002F2B70" w:rsidRDefault="009823BF" w:rsidP="00552FAE">
            <w:pPr>
              <w:pStyle w:val="TableParagraph"/>
              <w:widowControl/>
              <w:kinsoku w:val="0"/>
              <w:overflowPunct w:val="0"/>
              <w:jc w:val="both"/>
              <w:rPr>
                <w:color w:val="000000" w:themeColor="text1"/>
                <w:sz w:val="28"/>
                <w:szCs w:val="28"/>
              </w:rPr>
            </w:pPr>
            <w:r w:rsidRPr="002F2B70">
              <w:rPr>
                <w:color w:val="000000" w:themeColor="text1"/>
                <w:sz w:val="28"/>
                <w:szCs w:val="28"/>
              </w:rPr>
              <w:t>Двоеглазов Г.А.</w:t>
            </w:r>
            <w:r w:rsidRPr="002F2B70">
              <w:rPr>
                <w:sz w:val="28"/>
                <w:szCs w:val="28"/>
              </w:rPr>
              <w:t xml:space="preserve"> </w:t>
            </w:r>
            <w:r w:rsidRPr="002F2B70">
              <w:rPr>
                <w:color w:val="000000" w:themeColor="text1"/>
                <w:sz w:val="28"/>
                <w:szCs w:val="28"/>
              </w:rPr>
              <w:t>Материаловедение: учебник</w:t>
            </w:r>
            <w:r w:rsidRPr="002F2B70">
              <w:rPr>
                <w:sz w:val="28"/>
                <w:szCs w:val="28"/>
              </w:rPr>
              <w:t xml:space="preserve"> </w:t>
            </w:r>
            <w:r w:rsidRPr="002F2B70">
              <w:rPr>
                <w:color w:val="000000" w:themeColor="text1"/>
                <w:sz w:val="28"/>
                <w:szCs w:val="28"/>
              </w:rPr>
              <w:t>- Ростов н/Д :Феникс, 2015. - 445 с.</w:t>
            </w:r>
          </w:p>
          <w:p w14:paraId="6DB78717" w14:textId="77777777" w:rsidR="009823BF" w:rsidRPr="002F2B70" w:rsidRDefault="009823BF" w:rsidP="00552FAE">
            <w:pPr>
              <w:pStyle w:val="TableParagraph"/>
              <w:widowControl/>
              <w:kinsoku w:val="0"/>
              <w:overflowPunct w:val="0"/>
              <w:jc w:val="both"/>
              <w:rPr>
                <w:color w:val="000000" w:themeColor="text1"/>
                <w:sz w:val="28"/>
                <w:szCs w:val="28"/>
              </w:rPr>
            </w:pPr>
            <w:r w:rsidRPr="002F2B70">
              <w:rPr>
                <w:color w:val="000000" w:themeColor="text1"/>
                <w:sz w:val="28"/>
                <w:szCs w:val="28"/>
              </w:rPr>
              <w:t>Покровский Б.С. Слесарно-сборочные работы</w:t>
            </w:r>
            <w:r w:rsidRPr="002F2B70">
              <w:rPr>
                <w:sz w:val="28"/>
                <w:szCs w:val="28"/>
              </w:rPr>
              <w:t xml:space="preserve"> </w:t>
            </w:r>
            <w:r w:rsidRPr="002F2B70">
              <w:rPr>
                <w:color w:val="000000" w:themeColor="text1"/>
                <w:sz w:val="28"/>
                <w:szCs w:val="28"/>
              </w:rPr>
              <w:t>Учебник для студ. учреждений сред. проф. образования. — 9-е изд., стер. — М.: Академия, 2014. — 352 с. — ISBN 978-5-4468-2014-6.</w:t>
            </w:r>
          </w:p>
          <w:p w14:paraId="34C6728B" w14:textId="77777777" w:rsidR="009823BF" w:rsidRPr="002F2B70" w:rsidRDefault="009823BF" w:rsidP="00552FAE">
            <w:pPr>
              <w:pStyle w:val="TableParagraph"/>
              <w:kinsoku w:val="0"/>
              <w:overflowPunct w:val="0"/>
              <w:jc w:val="both"/>
              <w:rPr>
                <w:color w:val="000000" w:themeColor="text1"/>
                <w:sz w:val="28"/>
                <w:szCs w:val="28"/>
              </w:rPr>
            </w:pPr>
            <w:r w:rsidRPr="002F2B70">
              <w:rPr>
                <w:color w:val="000000" w:themeColor="text1"/>
                <w:sz w:val="28"/>
                <w:szCs w:val="28"/>
              </w:rPr>
              <w:t>Слесарное дело (Электронный ресурс): комплект электронных плакатов.-</w:t>
            </w:r>
          </w:p>
          <w:p w14:paraId="3C251BA2" w14:textId="77777777" w:rsidR="009823BF" w:rsidRPr="002F2B70" w:rsidRDefault="009823BF" w:rsidP="00552FAE">
            <w:pPr>
              <w:pStyle w:val="TableParagraph"/>
              <w:widowControl/>
              <w:kinsoku w:val="0"/>
              <w:overflowPunct w:val="0"/>
              <w:jc w:val="both"/>
              <w:rPr>
                <w:color w:val="000000" w:themeColor="text1"/>
                <w:sz w:val="28"/>
                <w:szCs w:val="28"/>
              </w:rPr>
            </w:pPr>
            <w:r w:rsidRPr="002F2B70">
              <w:rPr>
                <w:color w:val="000000" w:themeColor="text1"/>
                <w:sz w:val="28"/>
                <w:szCs w:val="28"/>
              </w:rPr>
              <w:t>Челябинск: ЮУрГУ, 2008</w:t>
            </w:r>
          </w:p>
        </w:tc>
      </w:tr>
      <w:tr w:rsidR="009823BF" w:rsidRPr="002F2B70" w14:paraId="10CFAB05" w14:textId="77777777" w:rsidTr="00552FAE">
        <w:trPr>
          <w:trHeight w:val="403"/>
        </w:trPr>
        <w:tc>
          <w:tcPr>
            <w:tcW w:w="3114" w:type="dxa"/>
            <w:shd w:val="clear" w:color="auto" w:fill="FFFFFF" w:themeFill="background1"/>
          </w:tcPr>
          <w:p w14:paraId="3C305996"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rPr>
            </w:pPr>
            <w:r w:rsidRPr="002F2B70">
              <w:rPr>
                <w:rFonts w:ascii="Times New Roman" w:hAnsi="Times New Roman"/>
                <w:b/>
                <w:color w:val="000000" w:themeColor="text1"/>
                <w:sz w:val="28"/>
                <w:szCs w:val="28"/>
              </w:rPr>
              <w:t>Язык обучения</w:t>
            </w:r>
          </w:p>
        </w:tc>
        <w:tc>
          <w:tcPr>
            <w:tcW w:w="6379" w:type="dxa"/>
            <w:shd w:val="clear" w:color="auto" w:fill="FFFFFF" w:themeFill="background1"/>
          </w:tcPr>
          <w:p w14:paraId="25E9AE47"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Русский, казахский</w:t>
            </w:r>
          </w:p>
        </w:tc>
      </w:tr>
      <w:tr w:rsidR="009823BF" w:rsidRPr="002F2B70" w14:paraId="19D04673" w14:textId="77777777" w:rsidTr="00552FAE">
        <w:tc>
          <w:tcPr>
            <w:tcW w:w="3114" w:type="dxa"/>
            <w:shd w:val="clear" w:color="auto" w:fill="FFFFFF" w:themeFill="background1"/>
          </w:tcPr>
          <w:p w14:paraId="09E08E66"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rPr>
            </w:pPr>
            <w:r w:rsidRPr="002F2B70">
              <w:rPr>
                <w:rFonts w:ascii="Times New Roman" w:hAnsi="Times New Roman"/>
                <w:b/>
                <w:color w:val="000000" w:themeColor="text1"/>
                <w:sz w:val="28"/>
                <w:szCs w:val="28"/>
              </w:rPr>
              <w:t>Постреквизиты</w:t>
            </w:r>
          </w:p>
        </w:tc>
        <w:tc>
          <w:tcPr>
            <w:tcW w:w="6379" w:type="dxa"/>
            <w:shd w:val="clear" w:color="auto" w:fill="FFFFFF" w:themeFill="background1"/>
          </w:tcPr>
          <w:p w14:paraId="06C39FA6" w14:textId="77777777" w:rsidR="009823BF" w:rsidRPr="002F2B70" w:rsidRDefault="009823BF" w:rsidP="00552FAE">
            <w:pPr>
              <w:pStyle w:val="af8"/>
              <w:tabs>
                <w:tab w:val="left" w:pos="216"/>
              </w:tabs>
              <w:jc w:val="both"/>
              <w:rPr>
                <w:color w:val="000000" w:themeColor="text1"/>
                <w:sz w:val="28"/>
                <w:szCs w:val="28"/>
                <w:lang w:val="ru-RU"/>
              </w:rPr>
            </w:pPr>
            <w:r w:rsidRPr="002F2B70">
              <w:rPr>
                <w:color w:val="000000" w:themeColor="text1"/>
                <w:sz w:val="28"/>
                <w:szCs w:val="28"/>
                <w:lang w:val="ru-RU"/>
              </w:rPr>
              <w:t>Сварка и склеивание пластмасс</w:t>
            </w:r>
          </w:p>
        </w:tc>
      </w:tr>
    </w:tbl>
    <w:p w14:paraId="662B6485" w14:textId="77777777" w:rsidR="009823BF" w:rsidRDefault="009823BF" w:rsidP="009823BF">
      <w:pPr>
        <w:pStyle w:val="1"/>
        <w:jc w:val="center"/>
        <w:rPr>
          <w:lang w:val="kk-KZ"/>
        </w:rPr>
      </w:pPr>
      <w:bookmarkStart w:id="27" w:name="_Toc513318066"/>
      <w:bookmarkStart w:id="28" w:name="_Toc515268226"/>
      <w:r w:rsidRPr="002F2B70">
        <w:lastRenderedPageBreak/>
        <w:t>Спецификация профессионального модуля 3</w:t>
      </w:r>
      <w:bookmarkEnd w:id="27"/>
      <w:r w:rsidRPr="002F2B70">
        <w:t xml:space="preserve"> «</w:t>
      </w:r>
      <w:bookmarkEnd w:id="28"/>
      <w:r w:rsidRPr="002F2B70">
        <w:rPr>
          <w:spacing w:val="-2"/>
        </w:rPr>
        <w:t>Выполнение сварки</w:t>
      </w:r>
      <w:r w:rsidRPr="002F2B70">
        <w:rPr>
          <w:spacing w:val="-1"/>
        </w:rPr>
        <w:t xml:space="preserve"> </w:t>
      </w:r>
      <w:r w:rsidRPr="002F2B70">
        <w:t>и</w:t>
      </w:r>
      <w:r w:rsidRPr="002F2B70">
        <w:rPr>
          <w:lang w:val="kk-KZ"/>
        </w:rPr>
        <w:t xml:space="preserve"> </w:t>
      </w:r>
      <w:r w:rsidRPr="002F2B70">
        <w:rPr>
          <w:spacing w:val="-1"/>
        </w:rPr>
        <w:t xml:space="preserve">склейки </w:t>
      </w:r>
      <w:r w:rsidRPr="002F2B70">
        <w:rPr>
          <w:spacing w:val="-2"/>
        </w:rPr>
        <w:t>труб</w:t>
      </w:r>
      <w:r w:rsidRPr="002F2B70">
        <w:rPr>
          <w:spacing w:val="3"/>
        </w:rPr>
        <w:t xml:space="preserve"> </w:t>
      </w:r>
      <w:r w:rsidRPr="002F2B70">
        <w:t>с</w:t>
      </w:r>
      <w:r w:rsidRPr="002F2B70">
        <w:rPr>
          <w:spacing w:val="21"/>
        </w:rPr>
        <w:t xml:space="preserve"> </w:t>
      </w:r>
      <w:r w:rsidRPr="002F2B70">
        <w:rPr>
          <w:spacing w:val="-1"/>
        </w:rPr>
        <w:t>различными</w:t>
      </w:r>
      <w:r w:rsidRPr="002F2B70">
        <w:rPr>
          <w:spacing w:val="-1"/>
          <w:lang w:val="kk-KZ"/>
        </w:rPr>
        <w:t xml:space="preserve"> </w:t>
      </w:r>
      <w:r w:rsidRPr="002F2B70">
        <w:rPr>
          <w:spacing w:val="-1"/>
        </w:rPr>
        <w:t>пластмассовыми</w:t>
      </w:r>
      <w:r w:rsidRPr="002F2B70">
        <w:rPr>
          <w:spacing w:val="29"/>
        </w:rPr>
        <w:t xml:space="preserve"> </w:t>
      </w:r>
      <w:r w:rsidRPr="002F2B70">
        <w:rPr>
          <w:spacing w:val="-1"/>
        </w:rPr>
        <w:t>фасонными</w:t>
      </w:r>
      <w:r w:rsidRPr="002F2B70">
        <w:t xml:space="preserve"> </w:t>
      </w:r>
      <w:r w:rsidRPr="002F2B70">
        <w:rPr>
          <w:spacing w:val="-1"/>
        </w:rPr>
        <w:t>частями</w:t>
      </w:r>
      <w:r w:rsidRPr="002F2B70">
        <w:t>»</w:t>
      </w:r>
    </w:p>
    <w:p w14:paraId="29BC2BBE" w14:textId="77777777" w:rsidR="009823BF" w:rsidRPr="00975A9D" w:rsidRDefault="009823BF" w:rsidP="009823BF">
      <w:pPr>
        <w:spacing w:line="240" w:lineRule="auto"/>
        <w:rPr>
          <w:lang w:val="kk-K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972"/>
        <w:gridCol w:w="6521"/>
      </w:tblGrid>
      <w:tr w:rsidR="009823BF" w:rsidRPr="002F2B70" w14:paraId="5FD2328E" w14:textId="77777777" w:rsidTr="00552FAE">
        <w:tc>
          <w:tcPr>
            <w:tcW w:w="2972" w:type="dxa"/>
            <w:shd w:val="clear" w:color="auto" w:fill="FFFFFF" w:themeFill="background1"/>
          </w:tcPr>
          <w:p w14:paraId="32E6E14E" w14:textId="77777777" w:rsidR="009823BF" w:rsidRPr="002F2B70" w:rsidRDefault="009823BF" w:rsidP="00552FAE">
            <w:pPr>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t>Сфера компетенции</w:t>
            </w:r>
          </w:p>
        </w:tc>
        <w:tc>
          <w:tcPr>
            <w:tcW w:w="6521" w:type="dxa"/>
            <w:shd w:val="clear" w:color="auto" w:fill="FFFFFF" w:themeFill="background1"/>
          </w:tcPr>
          <w:p w14:paraId="5E5E3989"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bCs/>
                <w:color w:val="000000"/>
                <w:sz w:val="28"/>
                <w:szCs w:val="28"/>
                <w:lang w:val="kk-KZ"/>
              </w:rPr>
              <w:t xml:space="preserve">Техническое обслуживание оборудования систем водоснабжения, канализации, отопления зданий и сооружений, включая коммуникации «Умных домов» </w:t>
            </w:r>
          </w:p>
        </w:tc>
      </w:tr>
      <w:tr w:rsidR="009823BF" w:rsidRPr="002F2B70" w14:paraId="17B66848" w14:textId="77777777" w:rsidTr="00552FAE">
        <w:trPr>
          <w:trHeight w:val="704"/>
        </w:trPr>
        <w:tc>
          <w:tcPr>
            <w:tcW w:w="2972" w:type="dxa"/>
            <w:shd w:val="clear" w:color="auto" w:fill="FFFFFF" w:themeFill="background1"/>
          </w:tcPr>
          <w:p w14:paraId="1DEA601C" w14:textId="77777777" w:rsidR="009823BF" w:rsidRPr="002F2B70" w:rsidRDefault="009823BF" w:rsidP="00552FAE">
            <w:pPr>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t>Наименование модуля</w:t>
            </w:r>
          </w:p>
        </w:tc>
        <w:tc>
          <w:tcPr>
            <w:tcW w:w="6521" w:type="dxa"/>
            <w:shd w:val="clear" w:color="auto" w:fill="FFFFFF" w:themeFill="background1"/>
          </w:tcPr>
          <w:p w14:paraId="4375C293"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Выполнение сварки и склейки труб с различными пластмассовыми фасонными частями</w:t>
            </w:r>
          </w:p>
        </w:tc>
      </w:tr>
      <w:tr w:rsidR="009823BF" w:rsidRPr="002F2B70" w14:paraId="1DFDF718" w14:textId="77777777" w:rsidTr="00552FAE">
        <w:tc>
          <w:tcPr>
            <w:tcW w:w="2972" w:type="dxa"/>
            <w:shd w:val="clear" w:color="auto" w:fill="FFFFFF" w:themeFill="background1"/>
          </w:tcPr>
          <w:p w14:paraId="4BCB54B1" w14:textId="77777777" w:rsidR="009823BF" w:rsidRPr="002F2B70" w:rsidRDefault="009823BF" w:rsidP="00552FAE">
            <w:pPr>
              <w:spacing w:after="0" w:line="240" w:lineRule="auto"/>
              <w:rPr>
                <w:rFonts w:ascii="Times New Roman" w:hAnsi="Times New Roman"/>
                <w:b/>
                <w:strike/>
                <w:color w:val="000000" w:themeColor="text1"/>
                <w:sz w:val="28"/>
                <w:szCs w:val="28"/>
              </w:rPr>
            </w:pPr>
            <w:r w:rsidRPr="002F2B70">
              <w:rPr>
                <w:rFonts w:ascii="Times New Roman" w:hAnsi="Times New Roman"/>
                <w:b/>
                <w:color w:val="000000" w:themeColor="text1"/>
                <w:sz w:val="28"/>
                <w:szCs w:val="28"/>
              </w:rPr>
              <w:t>Цель модуля</w:t>
            </w:r>
          </w:p>
        </w:tc>
        <w:tc>
          <w:tcPr>
            <w:tcW w:w="6521" w:type="dxa"/>
            <w:shd w:val="clear" w:color="auto" w:fill="FFFFFF" w:themeFill="background1"/>
          </w:tcPr>
          <w:p w14:paraId="527CEF87" w14:textId="77777777" w:rsidR="009823BF" w:rsidRPr="002F2B70" w:rsidRDefault="009823BF" w:rsidP="00552FAE">
            <w:pPr>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rPr>
              <w:t>После изучения данного модуля обучающийся будет уметь варить и склеивать трубы с различными пластмассовыми фасонными частями</w:t>
            </w:r>
          </w:p>
        </w:tc>
      </w:tr>
      <w:tr w:rsidR="009823BF" w:rsidRPr="002F2B70" w14:paraId="1E14EC2E" w14:textId="77777777" w:rsidTr="00552FAE">
        <w:tc>
          <w:tcPr>
            <w:tcW w:w="2972" w:type="dxa"/>
            <w:shd w:val="clear" w:color="auto" w:fill="FFFFFF" w:themeFill="background1"/>
          </w:tcPr>
          <w:p w14:paraId="32FD2085" w14:textId="77777777" w:rsidR="009823BF" w:rsidRPr="002F2B70" w:rsidRDefault="009823BF" w:rsidP="00552FAE">
            <w:pPr>
              <w:spacing w:after="0" w:line="240" w:lineRule="auto"/>
              <w:rPr>
                <w:rFonts w:ascii="Times New Roman" w:hAnsi="Times New Roman"/>
                <w:b/>
                <w:strike/>
                <w:color w:val="000000" w:themeColor="text1"/>
                <w:sz w:val="28"/>
                <w:szCs w:val="28"/>
              </w:rPr>
            </w:pPr>
            <w:r w:rsidRPr="002F2B70">
              <w:rPr>
                <w:rFonts w:ascii="Times New Roman" w:hAnsi="Times New Roman"/>
                <w:b/>
                <w:color w:val="000000" w:themeColor="text1"/>
                <w:sz w:val="28"/>
                <w:szCs w:val="28"/>
              </w:rPr>
              <w:t>Уровень профессиональной квалификации</w:t>
            </w:r>
          </w:p>
        </w:tc>
        <w:tc>
          <w:tcPr>
            <w:tcW w:w="6521" w:type="dxa"/>
            <w:shd w:val="clear" w:color="auto" w:fill="FFFFFF" w:themeFill="background1"/>
          </w:tcPr>
          <w:p w14:paraId="33D56F20"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4</w:t>
            </w:r>
          </w:p>
        </w:tc>
      </w:tr>
      <w:tr w:rsidR="009823BF" w:rsidRPr="002F2B70" w14:paraId="539C8284" w14:textId="77777777" w:rsidTr="00552FAE">
        <w:tc>
          <w:tcPr>
            <w:tcW w:w="2972" w:type="dxa"/>
            <w:shd w:val="clear" w:color="auto" w:fill="FFFFFF" w:themeFill="background1"/>
          </w:tcPr>
          <w:p w14:paraId="23B5541D" w14:textId="77777777" w:rsidR="009823BF" w:rsidRPr="002F2B70" w:rsidRDefault="009823BF" w:rsidP="00552FAE">
            <w:pPr>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lang w:val="kk-KZ"/>
              </w:rPr>
              <w:t xml:space="preserve">Результаты обучения </w:t>
            </w:r>
            <w:r w:rsidRPr="002F2B70">
              <w:rPr>
                <w:rFonts w:ascii="Times New Roman" w:hAnsi="Times New Roman"/>
                <w:b/>
                <w:color w:val="000000" w:themeColor="text1"/>
                <w:sz w:val="28"/>
                <w:szCs w:val="28"/>
              </w:rPr>
              <w:t>по модулю</w:t>
            </w:r>
            <w:r w:rsidRPr="002F2B70">
              <w:rPr>
                <w:rFonts w:ascii="Times New Roman" w:hAnsi="Times New Roman"/>
                <w:b/>
                <w:color w:val="000000" w:themeColor="text1"/>
                <w:sz w:val="28"/>
                <w:szCs w:val="28"/>
                <w:lang w:val="kk-KZ"/>
              </w:rPr>
              <w:t xml:space="preserve"> </w:t>
            </w:r>
          </w:p>
        </w:tc>
        <w:tc>
          <w:tcPr>
            <w:tcW w:w="6521" w:type="dxa"/>
            <w:shd w:val="clear" w:color="auto" w:fill="FFFFFF" w:themeFill="background1"/>
          </w:tcPr>
          <w:p w14:paraId="7E68A73C"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1. Подготавливать пластмассовые трубы и фасонные части для сварочных работ</w:t>
            </w:r>
          </w:p>
          <w:p w14:paraId="0FE4ACAD"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2. Производить сварку и склейку труб с различными пластмассовыми фасонными частями</w:t>
            </w:r>
          </w:p>
          <w:p w14:paraId="52C11056"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3. Выполнять основные виды сварочных работ</w:t>
            </w:r>
          </w:p>
        </w:tc>
      </w:tr>
      <w:tr w:rsidR="009823BF" w:rsidRPr="002F2B70" w14:paraId="06631994" w14:textId="77777777" w:rsidTr="00552FAE">
        <w:tc>
          <w:tcPr>
            <w:tcW w:w="2972" w:type="dxa"/>
            <w:shd w:val="clear" w:color="auto" w:fill="FFFFFF" w:themeFill="background1"/>
          </w:tcPr>
          <w:p w14:paraId="3647E289" w14:textId="77777777" w:rsidR="009823BF" w:rsidRPr="002F2B70" w:rsidRDefault="009823BF" w:rsidP="00552FAE">
            <w:pPr>
              <w:spacing w:after="0" w:line="240" w:lineRule="auto"/>
              <w:rPr>
                <w:rFonts w:ascii="Times New Roman" w:hAnsi="Times New Roman"/>
                <w:b/>
                <w:strike/>
                <w:color w:val="000000" w:themeColor="text1"/>
                <w:sz w:val="28"/>
                <w:szCs w:val="28"/>
              </w:rPr>
            </w:pPr>
            <w:r w:rsidRPr="002F2B70">
              <w:rPr>
                <w:rFonts w:ascii="Times New Roman" w:hAnsi="Times New Roman"/>
                <w:b/>
                <w:color w:val="000000" w:themeColor="text1"/>
                <w:sz w:val="28"/>
                <w:szCs w:val="28"/>
              </w:rPr>
              <w:t>Резюме содержания (разделы, темы)</w:t>
            </w:r>
          </w:p>
        </w:tc>
        <w:tc>
          <w:tcPr>
            <w:tcW w:w="6521" w:type="dxa"/>
            <w:shd w:val="clear" w:color="auto" w:fill="FFFFFF" w:themeFill="background1"/>
          </w:tcPr>
          <w:p w14:paraId="7ECA80C6" w14:textId="77777777" w:rsidR="009823BF" w:rsidRPr="002F2B70" w:rsidRDefault="009823BF" w:rsidP="006B4007">
            <w:pPr>
              <w:pStyle w:val="Default"/>
              <w:numPr>
                <w:ilvl w:val="0"/>
                <w:numId w:val="40"/>
              </w:numPr>
              <w:tabs>
                <w:tab w:val="left" w:pos="289"/>
              </w:tabs>
              <w:ind w:left="5" w:hanging="11"/>
              <w:jc w:val="both"/>
              <w:rPr>
                <w:color w:val="000000" w:themeColor="text1"/>
                <w:sz w:val="28"/>
                <w:szCs w:val="28"/>
              </w:rPr>
            </w:pPr>
            <w:r w:rsidRPr="002F2B70">
              <w:rPr>
                <w:color w:val="000000" w:themeColor="text1"/>
                <w:sz w:val="28"/>
                <w:szCs w:val="28"/>
              </w:rPr>
              <w:t xml:space="preserve">Выполнение подготовительных работ к сварке трубопроводов, снятие фаски, очистка концов труб </w:t>
            </w:r>
          </w:p>
          <w:p w14:paraId="39BB386C" w14:textId="77777777" w:rsidR="009823BF" w:rsidRPr="002F2B70" w:rsidRDefault="009823BF" w:rsidP="006B4007">
            <w:pPr>
              <w:pStyle w:val="Default"/>
              <w:numPr>
                <w:ilvl w:val="0"/>
                <w:numId w:val="40"/>
              </w:numPr>
              <w:tabs>
                <w:tab w:val="left" w:pos="289"/>
              </w:tabs>
              <w:ind w:left="5" w:hanging="11"/>
              <w:jc w:val="both"/>
              <w:rPr>
                <w:color w:val="000000" w:themeColor="text1"/>
                <w:sz w:val="28"/>
                <w:szCs w:val="28"/>
              </w:rPr>
            </w:pPr>
            <w:r w:rsidRPr="002F2B70">
              <w:rPr>
                <w:color w:val="000000" w:themeColor="text1"/>
                <w:sz w:val="28"/>
                <w:szCs w:val="28"/>
              </w:rPr>
              <w:t>Подбор пластмассовых труб и фасонных частей для сварочных работ</w:t>
            </w:r>
          </w:p>
          <w:p w14:paraId="5E7050E3" w14:textId="77777777" w:rsidR="009823BF" w:rsidRPr="002F2B70" w:rsidRDefault="009823BF" w:rsidP="006B4007">
            <w:pPr>
              <w:pStyle w:val="Default"/>
              <w:numPr>
                <w:ilvl w:val="0"/>
                <w:numId w:val="40"/>
              </w:numPr>
              <w:tabs>
                <w:tab w:val="left" w:pos="289"/>
              </w:tabs>
              <w:ind w:left="5" w:hanging="11"/>
              <w:jc w:val="both"/>
              <w:rPr>
                <w:color w:val="000000" w:themeColor="text1"/>
                <w:sz w:val="28"/>
                <w:szCs w:val="28"/>
              </w:rPr>
            </w:pPr>
            <w:r w:rsidRPr="002F2B70">
              <w:rPr>
                <w:color w:val="000000" w:themeColor="text1"/>
                <w:sz w:val="28"/>
                <w:szCs w:val="28"/>
              </w:rPr>
              <w:t>Классификация и определение свойств пластмассовых труб и фасонных частей по их назначению</w:t>
            </w:r>
          </w:p>
          <w:p w14:paraId="15DC0383" w14:textId="77777777" w:rsidR="009823BF" w:rsidRPr="002F2B70" w:rsidRDefault="009823BF" w:rsidP="006B4007">
            <w:pPr>
              <w:pStyle w:val="Default"/>
              <w:numPr>
                <w:ilvl w:val="0"/>
                <w:numId w:val="40"/>
              </w:numPr>
              <w:tabs>
                <w:tab w:val="left" w:pos="289"/>
              </w:tabs>
              <w:ind w:left="5" w:hanging="11"/>
              <w:jc w:val="both"/>
              <w:rPr>
                <w:color w:val="000000" w:themeColor="text1"/>
                <w:sz w:val="28"/>
                <w:szCs w:val="28"/>
              </w:rPr>
            </w:pPr>
            <w:r w:rsidRPr="002F2B70">
              <w:rPr>
                <w:color w:val="000000" w:themeColor="text1"/>
                <w:sz w:val="28"/>
                <w:szCs w:val="28"/>
              </w:rPr>
              <w:t>Выявление дефектов сварных швов и склеек (трещины, раковины).</w:t>
            </w:r>
          </w:p>
          <w:p w14:paraId="347F7369" w14:textId="77777777" w:rsidR="009823BF" w:rsidRPr="002F2B70" w:rsidRDefault="009823BF" w:rsidP="006B4007">
            <w:pPr>
              <w:pStyle w:val="Default"/>
              <w:numPr>
                <w:ilvl w:val="0"/>
                <w:numId w:val="40"/>
              </w:numPr>
              <w:tabs>
                <w:tab w:val="left" w:pos="289"/>
              </w:tabs>
              <w:ind w:left="5" w:hanging="11"/>
              <w:jc w:val="both"/>
              <w:rPr>
                <w:color w:val="000000" w:themeColor="text1"/>
                <w:sz w:val="28"/>
                <w:szCs w:val="28"/>
              </w:rPr>
            </w:pPr>
            <w:r w:rsidRPr="002F2B70">
              <w:rPr>
                <w:color w:val="000000" w:themeColor="text1"/>
                <w:sz w:val="28"/>
                <w:szCs w:val="28"/>
              </w:rPr>
              <w:t>Резка и подгонка частей в местах соединения.</w:t>
            </w:r>
          </w:p>
          <w:p w14:paraId="187B4D2D" w14:textId="77777777" w:rsidR="009823BF" w:rsidRPr="002F2B70" w:rsidRDefault="009823BF" w:rsidP="006B4007">
            <w:pPr>
              <w:pStyle w:val="Default"/>
              <w:numPr>
                <w:ilvl w:val="0"/>
                <w:numId w:val="40"/>
              </w:numPr>
              <w:tabs>
                <w:tab w:val="left" w:pos="289"/>
              </w:tabs>
              <w:ind w:left="5" w:hanging="11"/>
              <w:jc w:val="both"/>
              <w:rPr>
                <w:color w:val="000000" w:themeColor="text1"/>
                <w:sz w:val="28"/>
                <w:szCs w:val="28"/>
              </w:rPr>
            </w:pPr>
            <w:r w:rsidRPr="002F2B70">
              <w:rPr>
                <w:color w:val="000000" w:themeColor="text1"/>
                <w:sz w:val="28"/>
                <w:szCs w:val="28"/>
              </w:rPr>
              <w:t xml:space="preserve"> Выявление дефектов и их устранение</w:t>
            </w:r>
          </w:p>
          <w:p w14:paraId="4D4C7C82" w14:textId="77777777" w:rsidR="009823BF" w:rsidRPr="002F2B70" w:rsidRDefault="009823BF" w:rsidP="006B4007">
            <w:pPr>
              <w:pStyle w:val="Default"/>
              <w:numPr>
                <w:ilvl w:val="0"/>
                <w:numId w:val="40"/>
              </w:numPr>
              <w:tabs>
                <w:tab w:val="left" w:pos="289"/>
              </w:tabs>
              <w:ind w:left="5" w:hanging="11"/>
              <w:jc w:val="both"/>
              <w:rPr>
                <w:color w:val="000000" w:themeColor="text1"/>
                <w:sz w:val="28"/>
                <w:szCs w:val="28"/>
              </w:rPr>
            </w:pPr>
            <w:r w:rsidRPr="002F2B70">
              <w:rPr>
                <w:color w:val="000000" w:themeColor="text1"/>
                <w:sz w:val="28"/>
                <w:szCs w:val="28"/>
              </w:rPr>
              <w:t>Предварительный и сопутствующий подогрев при сварке деталей с соблюдением заданного температурного режима</w:t>
            </w:r>
          </w:p>
          <w:p w14:paraId="0A5153CF" w14:textId="77777777" w:rsidR="009823BF" w:rsidRPr="002F2B70" w:rsidRDefault="009823BF" w:rsidP="006B4007">
            <w:pPr>
              <w:pStyle w:val="Default"/>
              <w:numPr>
                <w:ilvl w:val="0"/>
                <w:numId w:val="40"/>
              </w:numPr>
              <w:tabs>
                <w:tab w:val="left" w:pos="289"/>
              </w:tabs>
              <w:ind w:left="5" w:hanging="11"/>
              <w:jc w:val="both"/>
              <w:rPr>
                <w:color w:val="000000" w:themeColor="text1"/>
                <w:sz w:val="28"/>
                <w:szCs w:val="28"/>
              </w:rPr>
            </w:pPr>
            <w:r w:rsidRPr="002F2B70">
              <w:rPr>
                <w:color w:val="000000" w:themeColor="text1"/>
                <w:sz w:val="28"/>
                <w:szCs w:val="28"/>
              </w:rPr>
              <w:t xml:space="preserve">Ручная резка и подготовка пластмасс </w:t>
            </w:r>
          </w:p>
          <w:p w14:paraId="6D08D1BC" w14:textId="77777777" w:rsidR="009823BF" w:rsidRPr="002F2B70" w:rsidRDefault="009823BF" w:rsidP="006B4007">
            <w:pPr>
              <w:pStyle w:val="Default"/>
              <w:numPr>
                <w:ilvl w:val="0"/>
                <w:numId w:val="40"/>
              </w:numPr>
              <w:tabs>
                <w:tab w:val="left" w:pos="289"/>
              </w:tabs>
              <w:ind w:left="5" w:hanging="11"/>
              <w:jc w:val="both"/>
              <w:rPr>
                <w:color w:val="000000" w:themeColor="text1"/>
                <w:sz w:val="28"/>
                <w:szCs w:val="28"/>
              </w:rPr>
            </w:pPr>
            <w:r w:rsidRPr="002F2B70">
              <w:rPr>
                <w:color w:val="000000" w:themeColor="text1"/>
                <w:sz w:val="28"/>
                <w:szCs w:val="28"/>
              </w:rPr>
              <w:t>Сварка простой и средней сложности деталей, конструкций, трубопроводов из различных пластмасс во всех пространственных положениях сварного шва</w:t>
            </w:r>
          </w:p>
        </w:tc>
      </w:tr>
      <w:tr w:rsidR="009823BF" w:rsidRPr="002F2B70" w14:paraId="2B3DB349" w14:textId="77777777" w:rsidTr="00552FAE">
        <w:tc>
          <w:tcPr>
            <w:tcW w:w="2972" w:type="dxa"/>
            <w:shd w:val="clear" w:color="auto" w:fill="FFFFFF" w:themeFill="background1"/>
          </w:tcPr>
          <w:p w14:paraId="22D8F50B" w14:textId="77777777" w:rsidR="009823BF" w:rsidRPr="002F2B70" w:rsidRDefault="009823BF" w:rsidP="00552FAE">
            <w:pPr>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t>Пререквизиты</w:t>
            </w:r>
          </w:p>
        </w:tc>
        <w:tc>
          <w:tcPr>
            <w:tcW w:w="6521" w:type="dxa"/>
            <w:shd w:val="clear" w:color="auto" w:fill="FFFFFF" w:themeFill="background1"/>
          </w:tcPr>
          <w:p w14:paraId="783D7C43"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 xml:space="preserve">Физика, </w:t>
            </w:r>
          </w:p>
          <w:p w14:paraId="69D50B4D"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 xml:space="preserve">Информатика, </w:t>
            </w:r>
          </w:p>
          <w:p w14:paraId="2D1F77A5"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Математика (начальный курс)</w:t>
            </w:r>
          </w:p>
        </w:tc>
      </w:tr>
      <w:tr w:rsidR="009823BF" w:rsidRPr="002F2B70" w14:paraId="2F524446" w14:textId="77777777" w:rsidTr="00552FAE">
        <w:tc>
          <w:tcPr>
            <w:tcW w:w="2972" w:type="dxa"/>
            <w:shd w:val="clear" w:color="auto" w:fill="FFFFFF" w:themeFill="background1"/>
          </w:tcPr>
          <w:p w14:paraId="7913AFCA" w14:textId="77777777" w:rsidR="009823BF" w:rsidRPr="002F2B70" w:rsidRDefault="009823BF" w:rsidP="00552FAE">
            <w:pPr>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t xml:space="preserve">Дисциплины, </w:t>
            </w:r>
            <w:r w:rsidRPr="002F2B70">
              <w:rPr>
                <w:rFonts w:ascii="Times New Roman" w:hAnsi="Times New Roman"/>
                <w:b/>
                <w:color w:val="000000" w:themeColor="text1"/>
                <w:sz w:val="28"/>
                <w:szCs w:val="28"/>
              </w:rPr>
              <w:lastRenderedPageBreak/>
              <w:t xml:space="preserve">формирующие модуль </w:t>
            </w:r>
          </w:p>
        </w:tc>
        <w:tc>
          <w:tcPr>
            <w:tcW w:w="6521" w:type="dxa"/>
            <w:shd w:val="clear" w:color="auto" w:fill="FFFFFF" w:themeFill="background1"/>
          </w:tcPr>
          <w:p w14:paraId="034BC209" w14:textId="77777777" w:rsidR="009823BF" w:rsidRDefault="009823BF" w:rsidP="00552FAE">
            <w:pPr>
              <w:pStyle w:val="TableParagraph"/>
              <w:widowControl/>
              <w:kinsoku w:val="0"/>
              <w:overflowPunct w:val="0"/>
              <w:jc w:val="both"/>
              <w:rPr>
                <w:color w:val="000000" w:themeColor="text1"/>
                <w:sz w:val="28"/>
                <w:szCs w:val="28"/>
              </w:rPr>
            </w:pPr>
            <w:r>
              <w:rPr>
                <w:color w:val="000000" w:themeColor="text1"/>
                <w:sz w:val="28"/>
                <w:szCs w:val="28"/>
              </w:rPr>
              <w:lastRenderedPageBreak/>
              <w:t>Охрана труда и</w:t>
            </w:r>
            <w:r w:rsidRPr="002F2B70">
              <w:rPr>
                <w:color w:val="000000" w:themeColor="text1"/>
                <w:sz w:val="28"/>
                <w:szCs w:val="28"/>
              </w:rPr>
              <w:t xml:space="preserve"> безопасности жизнедеятельности </w:t>
            </w:r>
          </w:p>
          <w:p w14:paraId="0C5F8B3F" w14:textId="77777777" w:rsidR="009823BF" w:rsidRPr="002F2B70" w:rsidRDefault="009823BF" w:rsidP="00552FAE">
            <w:pPr>
              <w:pStyle w:val="TableParagraph"/>
              <w:widowControl/>
              <w:kinsoku w:val="0"/>
              <w:overflowPunct w:val="0"/>
              <w:jc w:val="both"/>
              <w:rPr>
                <w:spacing w:val="-1"/>
                <w:sz w:val="28"/>
                <w:szCs w:val="28"/>
              </w:rPr>
            </w:pPr>
            <w:r w:rsidRPr="002F2B70">
              <w:rPr>
                <w:color w:val="000000" w:themeColor="text1"/>
                <w:sz w:val="28"/>
                <w:szCs w:val="28"/>
              </w:rPr>
              <w:lastRenderedPageBreak/>
              <w:t>Сварка и склеивание пластмасс</w:t>
            </w:r>
            <w:r w:rsidRPr="002F2B70">
              <w:rPr>
                <w:spacing w:val="-1"/>
                <w:sz w:val="28"/>
                <w:szCs w:val="28"/>
              </w:rPr>
              <w:t xml:space="preserve"> </w:t>
            </w:r>
          </w:p>
          <w:p w14:paraId="486D974D" w14:textId="77777777" w:rsidR="009823BF" w:rsidRPr="002F2B70" w:rsidRDefault="009823BF" w:rsidP="00552FAE">
            <w:pPr>
              <w:pStyle w:val="TableParagraph"/>
              <w:widowControl/>
              <w:kinsoku w:val="0"/>
              <w:overflowPunct w:val="0"/>
              <w:jc w:val="both"/>
              <w:rPr>
                <w:color w:val="000000" w:themeColor="text1"/>
                <w:sz w:val="28"/>
                <w:szCs w:val="28"/>
              </w:rPr>
            </w:pPr>
            <w:r w:rsidRPr="002F2B70">
              <w:rPr>
                <w:spacing w:val="-1"/>
                <w:sz w:val="28"/>
                <w:szCs w:val="28"/>
              </w:rPr>
              <w:t>Специальная</w:t>
            </w:r>
            <w:r w:rsidRPr="002F2B70">
              <w:rPr>
                <w:sz w:val="28"/>
                <w:szCs w:val="28"/>
              </w:rPr>
              <w:t xml:space="preserve"> </w:t>
            </w:r>
            <w:r w:rsidRPr="002F2B70">
              <w:rPr>
                <w:spacing w:val="-1"/>
                <w:sz w:val="28"/>
                <w:szCs w:val="28"/>
              </w:rPr>
              <w:t>технология</w:t>
            </w:r>
          </w:p>
        </w:tc>
      </w:tr>
      <w:tr w:rsidR="009823BF" w:rsidRPr="002F2B70" w14:paraId="0049E2BD" w14:textId="77777777" w:rsidTr="00552FAE">
        <w:tc>
          <w:tcPr>
            <w:tcW w:w="2972" w:type="dxa"/>
            <w:shd w:val="clear" w:color="auto" w:fill="FFFFFF" w:themeFill="background1"/>
          </w:tcPr>
          <w:p w14:paraId="0211FDC9" w14:textId="77777777" w:rsidR="009823BF" w:rsidRPr="002F2B70" w:rsidRDefault="009823BF" w:rsidP="00552FAE">
            <w:pPr>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lastRenderedPageBreak/>
              <w:t>Тип модуля (обязательный, по</w:t>
            </w:r>
            <w:r w:rsidRPr="002F2B70">
              <w:rPr>
                <w:rFonts w:ascii="Times New Roman" w:hAnsi="Times New Roman"/>
                <w:b/>
                <w:color w:val="000000" w:themeColor="text1"/>
                <w:sz w:val="28"/>
                <w:szCs w:val="28"/>
                <w:lang w:val="kk-KZ"/>
              </w:rPr>
              <w:t xml:space="preserve"> </w:t>
            </w:r>
            <w:r w:rsidRPr="002F2B70">
              <w:rPr>
                <w:rFonts w:ascii="Times New Roman" w:hAnsi="Times New Roman"/>
                <w:b/>
                <w:color w:val="000000" w:themeColor="text1"/>
                <w:sz w:val="28"/>
                <w:szCs w:val="28"/>
              </w:rPr>
              <w:t>выбору)</w:t>
            </w:r>
          </w:p>
        </w:tc>
        <w:tc>
          <w:tcPr>
            <w:tcW w:w="6521" w:type="dxa"/>
            <w:shd w:val="clear" w:color="auto" w:fill="FFFFFF" w:themeFill="background1"/>
          </w:tcPr>
          <w:p w14:paraId="0741BF05"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Обязательный</w:t>
            </w:r>
          </w:p>
        </w:tc>
      </w:tr>
      <w:tr w:rsidR="009823BF" w:rsidRPr="002F2B70" w14:paraId="7EFE4247" w14:textId="77777777" w:rsidTr="00552FAE">
        <w:tc>
          <w:tcPr>
            <w:tcW w:w="2972" w:type="dxa"/>
            <w:shd w:val="clear" w:color="auto" w:fill="FFFFFF" w:themeFill="background1"/>
          </w:tcPr>
          <w:p w14:paraId="2D8C0E72" w14:textId="77777777" w:rsidR="009823BF" w:rsidRPr="002F2B70" w:rsidRDefault="009823BF" w:rsidP="00552FAE">
            <w:pPr>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t>Трудоемкость (кредиты РК/ академические часы)</w:t>
            </w:r>
          </w:p>
        </w:tc>
        <w:tc>
          <w:tcPr>
            <w:tcW w:w="6521" w:type="dxa"/>
            <w:shd w:val="clear" w:color="auto" w:fill="FFFFFF" w:themeFill="background1"/>
          </w:tcPr>
          <w:p w14:paraId="7112F2EC" w14:textId="3AFC995D" w:rsidR="009823BF" w:rsidRPr="002F2B70" w:rsidRDefault="00726FC9" w:rsidP="00552FAE">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1</w:t>
            </w:r>
            <w:r>
              <w:rPr>
                <w:rFonts w:ascii="Times New Roman" w:hAnsi="Times New Roman"/>
                <w:color w:val="000000" w:themeColor="text1"/>
                <w:sz w:val="28"/>
                <w:szCs w:val="28"/>
                <w:lang w:val="kk-KZ"/>
              </w:rPr>
              <w:t>3</w:t>
            </w:r>
            <w:r>
              <w:rPr>
                <w:rFonts w:ascii="Times New Roman" w:hAnsi="Times New Roman"/>
                <w:color w:val="000000" w:themeColor="text1"/>
                <w:sz w:val="28"/>
                <w:szCs w:val="28"/>
              </w:rPr>
              <w:t xml:space="preserve"> / </w:t>
            </w:r>
            <w:r>
              <w:rPr>
                <w:rFonts w:ascii="Times New Roman" w:hAnsi="Times New Roman"/>
                <w:color w:val="000000" w:themeColor="text1"/>
                <w:sz w:val="28"/>
                <w:szCs w:val="28"/>
                <w:lang w:val="kk-KZ"/>
              </w:rPr>
              <w:t>390</w:t>
            </w:r>
            <w:r w:rsidR="009823BF" w:rsidRPr="00767BDC">
              <w:rPr>
                <w:rFonts w:ascii="Times New Roman" w:hAnsi="Times New Roman"/>
                <w:color w:val="000000" w:themeColor="text1"/>
                <w:sz w:val="28"/>
                <w:szCs w:val="28"/>
              </w:rPr>
              <w:t xml:space="preserve"> часов</w:t>
            </w:r>
          </w:p>
        </w:tc>
      </w:tr>
      <w:tr w:rsidR="009823BF" w:rsidRPr="002F2B70" w14:paraId="024C90E0" w14:textId="77777777" w:rsidTr="00552FAE">
        <w:tc>
          <w:tcPr>
            <w:tcW w:w="2972" w:type="dxa"/>
            <w:shd w:val="clear" w:color="auto" w:fill="FFFFFF" w:themeFill="background1"/>
          </w:tcPr>
          <w:p w14:paraId="7B418DA8" w14:textId="77777777" w:rsidR="009823BF" w:rsidRPr="002F2B70" w:rsidRDefault="009823BF" w:rsidP="00552FAE">
            <w:pPr>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t>Продолжительность модуля</w:t>
            </w:r>
          </w:p>
        </w:tc>
        <w:tc>
          <w:tcPr>
            <w:tcW w:w="6521" w:type="dxa"/>
            <w:shd w:val="clear" w:color="auto" w:fill="FFFFFF" w:themeFill="background1"/>
          </w:tcPr>
          <w:p w14:paraId="1CE46D94"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lang w:val="kk-KZ"/>
              </w:rPr>
              <w:t xml:space="preserve">2 </w:t>
            </w:r>
            <w:r w:rsidRPr="002F2B70">
              <w:rPr>
                <w:rFonts w:ascii="Times New Roman" w:hAnsi="Times New Roman"/>
                <w:color w:val="000000" w:themeColor="text1"/>
                <w:sz w:val="28"/>
                <w:szCs w:val="28"/>
              </w:rPr>
              <w:t>семестра</w:t>
            </w:r>
          </w:p>
        </w:tc>
      </w:tr>
      <w:tr w:rsidR="009823BF" w:rsidRPr="002F2B70" w14:paraId="2E4CC30D" w14:textId="77777777" w:rsidTr="00552FAE">
        <w:tc>
          <w:tcPr>
            <w:tcW w:w="2972" w:type="dxa"/>
            <w:shd w:val="clear" w:color="auto" w:fill="FFFFFF" w:themeFill="background1"/>
          </w:tcPr>
          <w:p w14:paraId="4E5E8723" w14:textId="77777777" w:rsidR="009823BF" w:rsidRPr="002F2B70" w:rsidRDefault="009823BF" w:rsidP="00552FAE">
            <w:pPr>
              <w:spacing w:after="0" w:line="240" w:lineRule="auto"/>
              <w:rPr>
                <w:rFonts w:ascii="Times New Roman" w:hAnsi="Times New Roman"/>
                <w:b/>
                <w:color w:val="000000" w:themeColor="text1"/>
                <w:sz w:val="28"/>
                <w:szCs w:val="28"/>
                <w:lang w:val="kk-KZ"/>
              </w:rPr>
            </w:pPr>
            <w:r w:rsidRPr="002F2B70">
              <w:rPr>
                <w:rFonts w:ascii="Times New Roman" w:hAnsi="Times New Roman"/>
                <w:b/>
                <w:color w:val="000000" w:themeColor="text1"/>
                <w:sz w:val="28"/>
                <w:szCs w:val="28"/>
                <w:lang w:val="kk-KZ"/>
              </w:rPr>
              <w:t xml:space="preserve">Форма обучения </w:t>
            </w:r>
          </w:p>
        </w:tc>
        <w:tc>
          <w:tcPr>
            <w:tcW w:w="6521" w:type="dxa"/>
            <w:shd w:val="clear" w:color="auto" w:fill="FFFFFF" w:themeFill="background1"/>
          </w:tcPr>
          <w:p w14:paraId="1B73388A"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lang w:val="kk-KZ"/>
              </w:rPr>
              <w:t xml:space="preserve">Очная </w:t>
            </w:r>
          </w:p>
        </w:tc>
      </w:tr>
      <w:tr w:rsidR="009823BF" w:rsidRPr="002F2B70" w14:paraId="19D23533" w14:textId="77777777" w:rsidTr="00552FAE">
        <w:tc>
          <w:tcPr>
            <w:tcW w:w="2972" w:type="dxa"/>
            <w:shd w:val="clear" w:color="auto" w:fill="FFFFFF" w:themeFill="background1"/>
          </w:tcPr>
          <w:p w14:paraId="51E3970C" w14:textId="77777777" w:rsidR="009823BF" w:rsidRPr="002F2B70" w:rsidRDefault="009823BF" w:rsidP="00552FAE">
            <w:pPr>
              <w:spacing w:after="0" w:line="240" w:lineRule="auto"/>
              <w:rPr>
                <w:rFonts w:ascii="Times New Roman" w:hAnsi="Times New Roman"/>
                <w:b/>
                <w:color w:val="000000" w:themeColor="text1"/>
                <w:sz w:val="28"/>
                <w:szCs w:val="28"/>
                <w:lang w:val="kk-KZ"/>
              </w:rPr>
            </w:pPr>
            <w:r w:rsidRPr="002F2B70">
              <w:rPr>
                <w:rFonts w:ascii="Times New Roman" w:eastAsia="Times New Roman" w:hAnsi="Times New Roman"/>
                <w:b/>
                <w:bCs/>
                <w:sz w:val="28"/>
                <w:szCs w:val="28"/>
                <w:lang w:val="kk-KZ"/>
              </w:rPr>
              <w:t>Технологии обучения</w:t>
            </w:r>
          </w:p>
        </w:tc>
        <w:tc>
          <w:tcPr>
            <w:tcW w:w="6521" w:type="dxa"/>
            <w:shd w:val="clear" w:color="auto" w:fill="FFFFFF" w:themeFill="background1"/>
          </w:tcPr>
          <w:p w14:paraId="23269295"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lang w:val="kk-KZ"/>
              </w:rPr>
            </w:pPr>
            <w:r w:rsidRPr="002F2B70">
              <w:rPr>
                <w:rFonts w:ascii="Times New Roman" w:eastAsia="Times New Roman" w:hAnsi="Times New Roman"/>
                <w:bCs/>
                <w:sz w:val="28"/>
                <w:szCs w:val="28"/>
                <w:lang w:val="kk-KZ"/>
              </w:rPr>
              <w:t>модульная</w:t>
            </w:r>
          </w:p>
        </w:tc>
      </w:tr>
      <w:tr w:rsidR="009823BF" w:rsidRPr="002F2B70" w14:paraId="357C9ECC" w14:textId="77777777" w:rsidTr="00552FAE">
        <w:tc>
          <w:tcPr>
            <w:tcW w:w="2972" w:type="dxa"/>
            <w:shd w:val="clear" w:color="auto" w:fill="FFFFFF" w:themeFill="background1"/>
          </w:tcPr>
          <w:p w14:paraId="304F9B8D" w14:textId="77777777" w:rsidR="009823BF" w:rsidRPr="002F2B70" w:rsidRDefault="009823BF" w:rsidP="00552FAE">
            <w:pPr>
              <w:spacing w:after="0" w:line="240" w:lineRule="auto"/>
              <w:rPr>
                <w:rFonts w:ascii="Times New Roman" w:hAnsi="Times New Roman"/>
                <w:b/>
                <w:sz w:val="28"/>
                <w:szCs w:val="28"/>
              </w:rPr>
            </w:pPr>
            <w:r w:rsidRPr="002F2B70">
              <w:rPr>
                <w:rFonts w:ascii="Times New Roman" w:hAnsi="Times New Roman"/>
                <w:b/>
                <w:sz w:val="28"/>
                <w:szCs w:val="28"/>
              </w:rPr>
              <w:t>Формы организации учебного процесса</w:t>
            </w:r>
          </w:p>
          <w:p w14:paraId="790F48A3" w14:textId="77777777" w:rsidR="009823BF" w:rsidRPr="002F2B70" w:rsidRDefault="009823BF" w:rsidP="00552FAE">
            <w:pPr>
              <w:spacing w:after="0" w:line="240" w:lineRule="auto"/>
              <w:rPr>
                <w:rFonts w:ascii="Times New Roman" w:hAnsi="Times New Roman"/>
                <w:b/>
                <w:sz w:val="28"/>
                <w:szCs w:val="28"/>
              </w:rPr>
            </w:pPr>
          </w:p>
          <w:p w14:paraId="5A627BF1" w14:textId="77777777" w:rsidR="009823BF" w:rsidRPr="002F2B70" w:rsidRDefault="009823BF" w:rsidP="00552FAE">
            <w:pPr>
              <w:spacing w:after="0" w:line="240" w:lineRule="auto"/>
              <w:rPr>
                <w:rFonts w:ascii="Times New Roman" w:hAnsi="Times New Roman"/>
                <w:b/>
                <w:color w:val="000000" w:themeColor="text1"/>
                <w:sz w:val="28"/>
                <w:szCs w:val="28"/>
              </w:rPr>
            </w:pPr>
            <w:r w:rsidRPr="002F2B70">
              <w:rPr>
                <w:rFonts w:ascii="Times New Roman" w:hAnsi="Times New Roman"/>
                <w:b/>
                <w:sz w:val="28"/>
                <w:szCs w:val="28"/>
              </w:rPr>
              <w:t>Методы обучения</w:t>
            </w:r>
          </w:p>
        </w:tc>
        <w:tc>
          <w:tcPr>
            <w:tcW w:w="6521" w:type="dxa"/>
            <w:shd w:val="clear" w:color="auto" w:fill="FFFFFF" w:themeFill="background1"/>
          </w:tcPr>
          <w:p w14:paraId="0F39A798" w14:textId="77777777" w:rsidR="009823BF" w:rsidRPr="002F2B70" w:rsidRDefault="009823BF" w:rsidP="00552FAE">
            <w:pPr>
              <w:spacing w:after="0" w:line="240" w:lineRule="auto"/>
              <w:jc w:val="both"/>
              <w:rPr>
                <w:rFonts w:ascii="Times New Roman" w:eastAsia="Times New Roman" w:hAnsi="Times New Roman"/>
                <w:sz w:val="28"/>
                <w:szCs w:val="28"/>
                <w:lang w:eastAsia="ru-RU"/>
              </w:rPr>
            </w:pPr>
            <w:r w:rsidRPr="002F2B70">
              <w:rPr>
                <w:rFonts w:ascii="Times New Roman" w:eastAsia="Times New Roman" w:hAnsi="Times New Roman"/>
                <w:sz w:val="28"/>
                <w:szCs w:val="28"/>
                <w:lang w:eastAsia="ru-RU"/>
              </w:rPr>
              <w:t xml:space="preserve">Лекция, СРСП, практические занятия, лабораторные занятия, практики </w:t>
            </w:r>
          </w:p>
          <w:p w14:paraId="31DF19EF" w14:textId="77777777" w:rsidR="009823BF" w:rsidRPr="002F2B70" w:rsidRDefault="009823BF" w:rsidP="00552FAE">
            <w:pPr>
              <w:spacing w:after="0" w:line="240" w:lineRule="auto"/>
              <w:jc w:val="both"/>
              <w:rPr>
                <w:rFonts w:ascii="Times New Roman" w:eastAsia="Times New Roman" w:hAnsi="Times New Roman"/>
                <w:sz w:val="28"/>
                <w:szCs w:val="28"/>
                <w:lang w:eastAsia="ru-RU"/>
              </w:rPr>
            </w:pPr>
          </w:p>
          <w:p w14:paraId="56F2A3A4"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lang w:val="kk-KZ"/>
              </w:rPr>
            </w:pPr>
            <w:r w:rsidRPr="002F2B70">
              <w:rPr>
                <w:rFonts w:ascii="Times New Roman" w:eastAsia="Times New Roman" w:hAnsi="Times New Roman"/>
                <w:bCs/>
                <w:sz w:val="28"/>
                <w:szCs w:val="28"/>
              </w:rPr>
              <w:t>Устный опрос, тестирование, доклад, реферат,  творческое задание</w:t>
            </w:r>
          </w:p>
        </w:tc>
      </w:tr>
      <w:tr w:rsidR="009823BF" w:rsidRPr="002F2B70" w14:paraId="52E58A7B" w14:textId="77777777" w:rsidTr="00552FAE">
        <w:tc>
          <w:tcPr>
            <w:tcW w:w="2972" w:type="dxa"/>
            <w:shd w:val="clear" w:color="auto" w:fill="FFFFFF" w:themeFill="background1"/>
          </w:tcPr>
          <w:p w14:paraId="08E4D83F" w14:textId="77777777" w:rsidR="009823BF" w:rsidRPr="002F2B70" w:rsidRDefault="009823BF" w:rsidP="00552FAE">
            <w:pPr>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t>Формы контроля</w:t>
            </w:r>
          </w:p>
        </w:tc>
        <w:tc>
          <w:tcPr>
            <w:tcW w:w="6521" w:type="dxa"/>
            <w:shd w:val="clear" w:color="auto" w:fill="FFFFFF" w:themeFill="background1"/>
          </w:tcPr>
          <w:p w14:paraId="4E489E16"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Устный опрос, решение задач, квалификационный экзамен.</w:t>
            </w:r>
          </w:p>
        </w:tc>
      </w:tr>
      <w:tr w:rsidR="009823BF" w:rsidRPr="002F2B70" w14:paraId="6FE84505" w14:textId="77777777" w:rsidTr="00552FAE">
        <w:trPr>
          <w:trHeight w:val="601"/>
        </w:trPr>
        <w:tc>
          <w:tcPr>
            <w:tcW w:w="2972" w:type="dxa"/>
            <w:shd w:val="clear" w:color="auto" w:fill="FFFFFF" w:themeFill="background1"/>
          </w:tcPr>
          <w:p w14:paraId="4AFE7E61" w14:textId="77777777" w:rsidR="009823BF" w:rsidRPr="002F2B70" w:rsidRDefault="009823BF" w:rsidP="00552FAE">
            <w:pPr>
              <w:spacing w:after="0" w:line="240" w:lineRule="auto"/>
              <w:rPr>
                <w:rFonts w:ascii="Times New Roman" w:hAnsi="Times New Roman"/>
                <w:b/>
                <w:strike/>
                <w:color w:val="000000" w:themeColor="text1"/>
                <w:sz w:val="28"/>
                <w:szCs w:val="28"/>
              </w:rPr>
            </w:pPr>
            <w:r w:rsidRPr="002F2B70">
              <w:rPr>
                <w:rFonts w:ascii="Times New Roman" w:hAnsi="Times New Roman"/>
                <w:b/>
                <w:color w:val="000000" w:themeColor="text1"/>
                <w:sz w:val="28"/>
                <w:szCs w:val="28"/>
              </w:rPr>
              <w:t xml:space="preserve">Необходимые ресурсы </w:t>
            </w:r>
          </w:p>
        </w:tc>
        <w:tc>
          <w:tcPr>
            <w:tcW w:w="6521" w:type="dxa"/>
            <w:shd w:val="clear" w:color="auto" w:fill="FFFFFF" w:themeFill="background1"/>
          </w:tcPr>
          <w:p w14:paraId="20432615" w14:textId="77777777" w:rsidR="009823BF" w:rsidRPr="002F2B70" w:rsidRDefault="009823BF" w:rsidP="00552FAE">
            <w:pPr>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rPr>
              <w:t xml:space="preserve">Вентилируемое помещение, верстак с тисками; разметочная плита; кернер; угломер; молоток; зубило; комплект напильников; набор свёрл; ножовка по металлу; сварочный </w:t>
            </w:r>
            <w:r w:rsidRPr="002F2B70">
              <w:rPr>
                <w:rFonts w:ascii="Times New Roman" w:hAnsi="Times New Roman"/>
                <w:color w:val="000000" w:themeColor="text1"/>
                <w:sz w:val="28"/>
                <w:szCs w:val="28"/>
                <w:lang w:val="kk-KZ"/>
              </w:rPr>
              <w:t>аппарат</w:t>
            </w:r>
            <w:r w:rsidRPr="002F2B70">
              <w:rPr>
                <w:rFonts w:ascii="Times New Roman" w:hAnsi="Times New Roman"/>
                <w:color w:val="000000" w:themeColor="text1"/>
                <w:sz w:val="28"/>
                <w:szCs w:val="28"/>
              </w:rPr>
              <w:t xml:space="preserve">; </w:t>
            </w:r>
            <w:r w:rsidRPr="002F2B70">
              <w:rPr>
                <w:rFonts w:ascii="Times New Roman" w:hAnsi="Times New Roman"/>
                <w:color w:val="000000" w:themeColor="text1"/>
                <w:sz w:val="28"/>
                <w:szCs w:val="28"/>
                <w:lang w:val="kk-KZ"/>
              </w:rPr>
              <w:t>разновидности</w:t>
            </w:r>
            <w:r w:rsidRPr="002F2B70">
              <w:rPr>
                <w:rFonts w:ascii="Times New Roman" w:hAnsi="Times New Roman"/>
                <w:sz w:val="28"/>
                <w:szCs w:val="28"/>
              </w:rPr>
              <w:t xml:space="preserve"> </w:t>
            </w:r>
            <w:r w:rsidRPr="002F2B70">
              <w:rPr>
                <w:rFonts w:ascii="Times New Roman" w:hAnsi="Times New Roman"/>
                <w:color w:val="000000" w:themeColor="text1"/>
                <w:sz w:val="28"/>
                <w:szCs w:val="28"/>
                <w:lang w:val="kk-KZ"/>
              </w:rPr>
              <w:t>пластмассовых труб,</w:t>
            </w:r>
            <w:r w:rsidRPr="002F2B70">
              <w:rPr>
                <w:rFonts w:ascii="Times New Roman" w:hAnsi="Times New Roman"/>
                <w:color w:val="000000" w:themeColor="text1"/>
                <w:sz w:val="28"/>
                <w:szCs w:val="28"/>
              </w:rPr>
              <w:t xml:space="preserve"> </w:t>
            </w:r>
            <w:r w:rsidRPr="002F2B70">
              <w:rPr>
                <w:rFonts w:ascii="Times New Roman" w:hAnsi="Times New Roman"/>
                <w:color w:val="000000" w:themeColor="text1"/>
                <w:sz w:val="28"/>
                <w:szCs w:val="28"/>
                <w:lang w:val="kk-KZ"/>
              </w:rPr>
              <w:t xml:space="preserve">соответствующие </w:t>
            </w:r>
            <w:r w:rsidRPr="002F2B70">
              <w:rPr>
                <w:rFonts w:ascii="Times New Roman" w:hAnsi="Times New Roman"/>
                <w:color w:val="000000" w:themeColor="text1"/>
                <w:sz w:val="28"/>
                <w:szCs w:val="28"/>
              </w:rPr>
              <w:t>фасонные части</w:t>
            </w:r>
            <w:r w:rsidRPr="002F2B70">
              <w:rPr>
                <w:rFonts w:ascii="Times New Roman" w:hAnsi="Times New Roman"/>
                <w:color w:val="000000" w:themeColor="text1"/>
                <w:sz w:val="28"/>
                <w:szCs w:val="28"/>
                <w:lang w:val="kk-KZ"/>
              </w:rPr>
              <w:t xml:space="preserve"> и санитарно-технические оборудования, использующие пластиковых деталей и труб;</w:t>
            </w:r>
            <w:r w:rsidRPr="002F2B70">
              <w:rPr>
                <w:rFonts w:ascii="Times New Roman" w:hAnsi="Times New Roman"/>
                <w:color w:val="000000" w:themeColor="text1"/>
                <w:sz w:val="28"/>
                <w:szCs w:val="28"/>
              </w:rPr>
              <w:t xml:space="preserve"> средства индивидуальной защиты, тематические плакаты</w:t>
            </w:r>
            <w:r w:rsidRPr="002F2B70">
              <w:rPr>
                <w:rFonts w:ascii="Times New Roman" w:hAnsi="Times New Roman"/>
                <w:color w:val="000000" w:themeColor="text1"/>
                <w:sz w:val="28"/>
                <w:szCs w:val="28"/>
                <w:lang w:val="kk-KZ"/>
              </w:rPr>
              <w:t>, мультимедийное оборудование, Интернет-ресурсы и плакаты по технике безопасности и охране труда, пожарной безопасности и охраны окружающей среды, учебно-методическая литература.</w:t>
            </w:r>
          </w:p>
          <w:p w14:paraId="4B18BB1C"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Галимов Э.Р., Исмаилова А.Г., Сударев Ю.И., Галимова Н.Я., Низамов Р.К. Полимерные материалы. Структура, свойства и применение. Учебное пособие. Казань.: Изд-во Казан. гос. техн. ун-та, 2001. 188 с.</w:t>
            </w:r>
          </w:p>
          <w:p w14:paraId="0ECF05F4"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Галимов Э.Р., Маминов А.С., Аблясова А.Г., Низамов Р.К., Галимова Н.Я., Солдаткин В.М. Материалы приборостроения. Учебное пособие. Казань.: Изд-во Казан. гос. техн. ун-та, 2008. 672 с.</w:t>
            </w:r>
          </w:p>
          <w:p w14:paraId="372420E2"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Волков С.С. Сварка и склеивание полимерных материалов. М.: Химия, 2001, 376 с.</w:t>
            </w:r>
          </w:p>
          <w:p w14:paraId="000E3D45"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 xml:space="preserve">Амирова Л.М., Сударев Ю.И., Ильинкова Т.А., </w:t>
            </w:r>
            <w:r w:rsidRPr="002F2B70">
              <w:rPr>
                <w:rFonts w:ascii="Times New Roman" w:hAnsi="Times New Roman"/>
                <w:color w:val="000000" w:themeColor="text1"/>
                <w:sz w:val="28"/>
                <w:szCs w:val="28"/>
              </w:rPr>
              <w:lastRenderedPageBreak/>
              <w:t>Ковалев А.А., Исмагилова А.Г. Сварка пластических масс: Учебное пособие. Казань.: Изд-во Казан. гос. техн. ун-та, 2001. 28 с.</w:t>
            </w:r>
          </w:p>
          <w:p w14:paraId="3D513843"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Ж.Аманжолов. Основы безопасности жизнедеятельности, Астана, 2008 – 232 с.</w:t>
            </w:r>
          </w:p>
        </w:tc>
      </w:tr>
      <w:tr w:rsidR="009823BF" w:rsidRPr="002F2B70" w14:paraId="21E65845" w14:textId="77777777" w:rsidTr="00552FAE">
        <w:trPr>
          <w:trHeight w:val="403"/>
        </w:trPr>
        <w:tc>
          <w:tcPr>
            <w:tcW w:w="2972" w:type="dxa"/>
            <w:shd w:val="clear" w:color="auto" w:fill="FFFFFF" w:themeFill="background1"/>
          </w:tcPr>
          <w:p w14:paraId="3CACC0C3" w14:textId="77777777" w:rsidR="009823BF" w:rsidRPr="002F2B70" w:rsidRDefault="009823BF" w:rsidP="00552FAE">
            <w:pPr>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lastRenderedPageBreak/>
              <w:t>Язык обучения</w:t>
            </w:r>
          </w:p>
        </w:tc>
        <w:tc>
          <w:tcPr>
            <w:tcW w:w="6521" w:type="dxa"/>
            <w:shd w:val="clear" w:color="auto" w:fill="FFFFFF" w:themeFill="background1"/>
          </w:tcPr>
          <w:p w14:paraId="4A6BBAB4"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Русский, казахский</w:t>
            </w:r>
          </w:p>
        </w:tc>
      </w:tr>
      <w:tr w:rsidR="009823BF" w:rsidRPr="002F2B70" w14:paraId="77D21AAC" w14:textId="77777777" w:rsidTr="00552FAE">
        <w:tc>
          <w:tcPr>
            <w:tcW w:w="2972" w:type="dxa"/>
            <w:shd w:val="clear" w:color="auto" w:fill="FFFFFF" w:themeFill="background1"/>
          </w:tcPr>
          <w:p w14:paraId="1CD5107B" w14:textId="77777777" w:rsidR="009823BF" w:rsidRPr="002F2B70" w:rsidRDefault="009823BF" w:rsidP="00552FAE">
            <w:pPr>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t>Постреквизиты</w:t>
            </w:r>
          </w:p>
        </w:tc>
        <w:tc>
          <w:tcPr>
            <w:tcW w:w="6521" w:type="dxa"/>
            <w:shd w:val="clear" w:color="auto" w:fill="FFFFFF" w:themeFill="background1"/>
          </w:tcPr>
          <w:p w14:paraId="34E6081D"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Устройство современных санитарно-технических систем и оборудования жилых и общественных зданий, промышленных предприятий</w:t>
            </w:r>
          </w:p>
        </w:tc>
      </w:tr>
    </w:tbl>
    <w:p w14:paraId="52562607" w14:textId="77777777" w:rsidR="009823BF" w:rsidRDefault="009823BF" w:rsidP="009823BF">
      <w:pPr>
        <w:spacing w:line="240" w:lineRule="auto"/>
        <w:rPr>
          <w:rFonts w:ascii="Times New Roman" w:hAnsi="Times New Roman"/>
          <w:sz w:val="28"/>
          <w:szCs w:val="28"/>
        </w:rPr>
      </w:pPr>
      <w:bookmarkStart w:id="29" w:name="_Toc513318067"/>
      <w:bookmarkStart w:id="30" w:name="_Toc515268227"/>
    </w:p>
    <w:p w14:paraId="4DFDC9F6" w14:textId="77777777" w:rsidR="009823BF" w:rsidRPr="002F2B70" w:rsidRDefault="009823BF" w:rsidP="009823BF">
      <w:pPr>
        <w:pStyle w:val="1"/>
        <w:jc w:val="center"/>
      </w:pPr>
      <w:r w:rsidRPr="002F2B70">
        <w:t xml:space="preserve">Спецификация профессионального модуля </w:t>
      </w:r>
      <w:bookmarkEnd w:id="29"/>
      <w:r w:rsidRPr="002F2B70">
        <w:t>4 «Монтаж, техническое обслуживание и ремонт инженерных систем зданий, включая коммуникации «Умных домов»</w:t>
      </w:r>
      <w:bookmarkEnd w:id="30"/>
      <w:r w:rsidRPr="002F2B70">
        <w:t>»</w:t>
      </w:r>
    </w:p>
    <w:p w14:paraId="1C39C008" w14:textId="77777777" w:rsidR="009823BF" w:rsidRPr="002F2B70" w:rsidRDefault="009823BF" w:rsidP="009823BF">
      <w:pPr>
        <w:spacing w:line="240" w:lineRule="auto"/>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9823BF" w:rsidRPr="002F2B70" w14:paraId="423A4AFA" w14:textId="77777777" w:rsidTr="00552FAE">
        <w:tc>
          <w:tcPr>
            <w:tcW w:w="3256" w:type="dxa"/>
            <w:shd w:val="clear" w:color="auto" w:fill="FFFFFF" w:themeFill="background1"/>
          </w:tcPr>
          <w:p w14:paraId="6E88A854" w14:textId="77777777" w:rsidR="009823BF" w:rsidRPr="002F2B70" w:rsidRDefault="009823BF" w:rsidP="00552FAE">
            <w:pPr>
              <w:suppressAutoHyphens w:val="0"/>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t>Сфера компетенции</w:t>
            </w:r>
          </w:p>
        </w:tc>
        <w:tc>
          <w:tcPr>
            <w:tcW w:w="6237" w:type="dxa"/>
            <w:shd w:val="clear" w:color="auto" w:fill="FFFFFF" w:themeFill="background1"/>
          </w:tcPr>
          <w:p w14:paraId="0BAE8BEA"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sz w:val="28"/>
                <w:szCs w:val="28"/>
              </w:rPr>
              <w:t xml:space="preserve">Техническое обслуживание оборудования систем водоснабжения, канализации, отопления зданий и сооружений, включая коммуникации «Умных домов» </w:t>
            </w:r>
          </w:p>
        </w:tc>
      </w:tr>
      <w:tr w:rsidR="009823BF" w:rsidRPr="002F2B70" w14:paraId="5F0CC14C" w14:textId="77777777" w:rsidTr="00552FAE">
        <w:trPr>
          <w:trHeight w:val="704"/>
        </w:trPr>
        <w:tc>
          <w:tcPr>
            <w:tcW w:w="3256" w:type="dxa"/>
            <w:shd w:val="clear" w:color="auto" w:fill="FFFFFF" w:themeFill="background1"/>
          </w:tcPr>
          <w:p w14:paraId="515B30C9" w14:textId="77777777" w:rsidR="009823BF" w:rsidRPr="002F2B70" w:rsidRDefault="009823BF" w:rsidP="00552FAE">
            <w:pPr>
              <w:suppressAutoHyphens w:val="0"/>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t>Наименование модуля</w:t>
            </w:r>
          </w:p>
        </w:tc>
        <w:tc>
          <w:tcPr>
            <w:tcW w:w="6237" w:type="dxa"/>
            <w:shd w:val="clear" w:color="auto" w:fill="FFFFFF" w:themeFill="background1"/>
          </w:tcPr>
          <w:p w14:paraId="326B724D"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Монтаж, техническое обслуживание и ремонт инженерных систем зданий, включая коммуникации «Умных домов»</w:t>
            </w:r>
          </w:p>
        </w:tc>
      </w:tr>
      <w:tr w:rsidR="009823BF" w:rsidRPr="002F2B70" w14:paraId="6DDF6ECC" w14:textId="77777777" w:rsidTr="00552FAE">
        <w:tc>
          <w:tcPr>
            <w:tcW w:w="3256" w:type="dxa"/>
            <w:shd w:val="clear" w:color="auto" w:fill="FFFFFF" w:themeFill="background1"/>
          </w:tcPr>
          <w:p w14:paraId="07606BD6" w14:textId="77777777" w:rsidR="009823BF" w:rsidRPr="002F2B70" w:rsidRDefault="009823BF" w:rsidP="00552FAE">
            <w:pPr>
              <w:suppressAutoHyphens w:val="0"/>
              <w:spacing w:after="0" w:line="240" w:lineRule="auto"/>
              <w:rPr>
                <w:rFonts w:ascii="Times New Roman" w:hAnsi="Times New Roman"/>
                <w:b/>
                <w:strike/>
                <w:color w:val="000000" w:themeColor="text1"/>
                <w:sz w:val="28"/>
                <w:szCs w:val="28"/>
              </w:rPr>
            </w:pPr>
            <w:r w:rsidRPr="002F2B70">
              <w:rPr>
                <w:rFonts w:ascii="Times New Roman" w:hAnsi="Times New Roman"/>
                <w:b/>
                <w:color w:val="000000" w:themeColor="text1"/>
                <w:sz w:val="28"/>
                <w:szCs w:val="28"/>
              </w:rPr>
              <w:t>Цель модуля</w:t>
            </w:r>
          </w:p>
        </w:tc>
        <w:tc>
          <w:tcPr>
            <w:tcW w:w="6237" w:type="dxa"/>
            <w:shd w:val="clear" w:color="auto" w:fill="FFFFFF" w:themeFill="background1"/>
          </w:tcPr>
          <w:p w14:paraId="1915A173"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rPr>
              <w:t>После изучения данного модуля обучающийся будет уметь проводить монтаж, техническое обслуживание и ремонт инженерных систем зданий, включая коммуникации «Умных домов»</w:t>
            </w:r>
          </w:p>
        </w:tc>
      </w:tr>
      <w:tr w:rsidR="009823BF" w:rsidRPr="002F2B70" w14:paraId="3DD2C7C4" w14:textId="77777777" w:rsidTr="00552FAE">
        <w:tc>
          <w:tcPr>
            <w:tcW w:w="3256" w:type="dxa"/>
            <w:shd w:val="clear" w:color="auto" w:fill="FFFFFF" w:themeFill="background1"/>
          </w:tcPr>
          <w:p w14:paraId="2FAA86E4" w14:textId="77777777" w:rsidR="009823BF" w:rsidRPr="002F2B70" w:rsidRDefault="009823BF" w:rsidP="00552FAE">
            <w:pPr>
              <w:suppressAutoHyphens w:val="0"/>
              <w:spacing w:after="0" w:line="240" w:lineRule="auto"/>
              <w:rPr>
                <w:rFonts w:ascii="Times New Roman" w:hAnsi="Times New Roman"/>
                <w:b/>
                <w:strike/>
                <w:color w:val="000000" w:themeColor="text1"/>
                <w:sz w:val="28"/>
                <w:szCs w:val="28"/>
              </w:rPr>
            </w:pPr>
            <w:r w:rsidRPr="002F2B70">
              <w:rPr>
                <w:rFonts w:ascii="Times New Roman" w:hAnsi="Times New Roman"/>
                <w:b/>
                <w:color w:val="000000" w:themeColor="text1"/>
                <w:sz w:val="28"/>
                <w:szCs w:val="28"/>
              </w:rPr>
              <w:t>Уровень профессиональной квалификации</w:t>
            </w:r>
          </w:p>
        </w:tc>
        <w:tc>
          <w:tcPr>
            <w:tcW w:w="6237" w:type="dxa"/>
            <w:shd w:val="clear" w:color="auto" w:fill="FFFFFF" w:themeFill="background1"/>
          </w:tcPr>
          <w:p w14:paraId="3C059931"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4</w:t>
            </w:r>
          </w:p>
        </w:tc>
      </w:tr>
      <w:tr w:rsidR="009823BF" w:rsidRPr="002F2B70" w14:paraId="48D4366E" w14:textId="77777777" w:rsidTr="00552FAE">
        <w:tc>
          <w:tcPr>
            <w:tcW w:w="3256" w:type="dxa"/>
            <w:shd w:val="clear" w:color="auto" w:fill="FFFFFF" w:themeFill="background1"/>
          </w:tcPr>
          <w:p w14:paraId="5A46714F" w14:textId="77777777" w:rsidR="009823BF" w:rsidRPr="002F2B70" w:rsidRDefault="009823BF" w:rsidP="00552FAE">
            <w:pPr>
              <w:suppressAutoHyphens w:val="0"/>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lang w:val="kk-KZ"/>
              </w:rPr>
              <w:t xml:space="preserve">Результаты обучения </w:t>
            </w:r>
            <w:r w:rsidRPr="002F2B70">
              <w:rPr>
                <w:rFonts w:ascii="Times New Roman" w:hAnsi="Times New Roman"/>
                <w:b/>
                <w:color w:val="000000" w:themeColor="text1"/>
                <w:sz w:val="28"/>
                <w:szCs w:val="28"/>
              </w:rPr>
              <w:t>по модулю</w:t>
            </w:r>
            <w:r w:rsidRPr="002F2B70">
              <w:rPr>
                <w:rFonts w:ascii="Times New Roman" w:hAnsi="Times New Roman"/>
                <w:b/>
                <w:color w:val="000000" w:themeColor="text1"/>
                <w:sz w:val="28"/>
                <w:szCs w:val="28"/>
                <w:lang w:val="kk-KZ"/>
              </w:rPr>
              <w:t xml:space="preserve"> </w:t>
            </w:r>
          </w:p>
        </w:tc>
        <w:tc>
          <w:tcPr>
            <w:tcW w:w="6237" w:type="dxa"/>
            <w:shd w:val="clear" w:color="auto" w:fill="FFFFFF" w:themeFill="background1"/>
          </w:tcPr>
          <w:p w14:paraId="5B75CC00"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1. Монтировать системы водоснабжения, канализации, отопления и вентиляции</w:t>
            </w:r>
          </w:p>
          <w:p w14:paraId="511FEFD8"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2. Поддерживать системы водоснабжения, канализации, отопления и вентиляции зданий в рабочем состоянии в соответствии с установленными требованиями</w:t>
            </w:r>
          </w:p>
          <w:p w14:paraId="5141151F"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3. Проводить ремонт системы водоснабжения, канализации, отопления и вентиляции зданий в рабочем состоянии в соответствии с установленными требованиями</w:t>
            </w:r>
          </w:p>
        </w:tc>
      </w:tr>
      <w:tr w:rsidR="009823BF" w:rsidRPr="002F2B70" w14:paraId="5BB9E786" w14:textId="77777777" w:rsidTr="00552FAE">
        <w:tc>
          <w:tcPr>
            <w:tcW w:w="3256" w:type="dxa"/>
            <w:shd w:val="clear" w:color="auto" w:fill="FFFFFF" w:themeFill="background1"/>
          </w:tcPr>
          <w:p w14:paraId="1038F095" w14:textId="77777777" w:rsidR="009823BF" w:rsidRPr="002F2B70" w:rsidRDefault="009823BF" w:rsidP="00552FAE">
            <w:pPr>
              <w:suppressAutoHyphens w:val="0"/>
              <w:spacing w:after="0" w:line="240" w:lineRule="auto"/>
              <w:rPr>
                <w:rFonts w:ascii="Times New Roman" w:hAnsi="Times New Roman"/>
                <w:b/>
                <w:strike/>
                <w:color w:val="000000" w:themeColor="text1"/>
                <w:sz w:val="28"/>
                <w:szCs w:val="28"/>
              </w:rPr>
            </w:pPr>
            <w:r w:rsidRPr="002F2B70">
              <w:rPr>
                <w:rFonts w:ascii="Times New Roman" w:hAnsi="Times New Roman"/>
                <w:b/>
                <w:color w:val="000000" w:themeColor="text1"/>
                <w:sz w:val="28"/>
                <w:szCs w:val="28"/>
              </w:rPr>
              <w:t>Резюме содержания (разделы, темы)</w:t>
            </w:r>
          </w:p>
        </w:tc>
        <w:tc>
          <w:tcPr>
            <w:tcW w:w="6237" w:type="dxa"/>
            <w:shd w:val="clear" w:color="auto" w:fill="FFFFFF" w:themeFill="background1"/>
          </w:tcPr>
          <w:p w14:paraId="737236B4" w14:textId="77777777" w:rsidR="009823BF" w:rsidRPr="002F2B70" w:rsidRDefault="009823BF" w:rsidP="006B4007">
            <w:pPr>
              <w:pStyle w:val="Default"/>
              <w:numPr>
                <w:ilvl w:val="0"/>
                <w:numId w:val="41"/>
              </w:numPr>
              <w:tabs>
                <w:tab w:val="left" w:pos="269"/>
              </w:tabs>
              <w:ind w:left="5" w:hanging="7"/>
              <w:jc w:val="both"/>
              <w:rPr>
                <w:color w:val="000000" w:themeColor="text1"/>
                <w:sz w:val="28"/>
                <w:szCs w:val="28"/>
              </w:rPr>
            </w:pPr>
            <w:r w:rsidRPr="002F2B70">
              <w:rPr>
                <w:color w:val="000000" w:themeColor="text1"/>
                <w:sz w:val="28"/>
                <w:szCs w:val="28"/>
              </w:rPr>
              <w:t xml:space="preserve">Разметка мест прокладки стояков, сверление и пробивка отверстий и установка средств крепления </w:t>
            </w:r>
          </w:p>
          <w:p w14:paraId="7FA98887" w14:textId="77777777" w:rsidR="009823BF" w:rsidRPr="002F2B70" w:rsidRDefault="009823BF" w:rsidP="006B4007">
            <w:pPr>
              <w:pStyle w:val="Default"/>
              <w:numPr>
                <w:ilvl w:val="0"/>
                <w:numId w:val="41"/>
              </w:numPr>
              <w:tabs>
                <w:tab w:val="left" w:pos="269"/>
              </w:tabs>
              <w:ind w:left="5" w:hanging="7"/>
              <w:jc w:val="both"/>
              <w:rPr>
                <w:color w:val="000000" w:themeColor="text1"/>
                <w:sz w:val="28"/>
                <w:szCs w:val="28"/>
              </w:rPr>
            </w:pPr>
            <w:r w:rsidRPr="002F2B70">
              <w:rPr>
                <w:color w:val="000000" w:themeColor="text1"/>
                <w:sz w:val="28"/>
                <w:szCs w:val="28"/>
              </w:rPr>
              <w:t>Выбор видов труб, соединений, прокладка стояков и магистральных трубопроводов</w:t>
            </w:r>
          </w:p>
          <w:p w14:paraId="25E7AE09" w14:textId="77777777" w:rsidR="009823BF" w:rsidRPr="002F2B70" w:rsidRDefault="009823BF" w:rsidP="006B4007">
            <w:pPr>
              <w:pStyle w:val="Default"/>
              <w:numPr>
                <w:ilvl w:val="0"/>
                <w:numId w:val="41"/>
              </w:numPr>
              <w:tabs>
                <w:tab w:val="left" w:pos="269"/>
              </w:tabs>
              <w:ind w:left="5" w:hanging="7"/>
              <w:jc w:val="both"/>
              <w:rPr>
                <w:color w:val="000000" w:themeColor="text1"/>
                <w:sz w:val="28"/>
                <w:szCs w:val="28"/>
              </w:rPr>
            </w:pPr>
            <w:r w:rsidRPr="002F2B70">
              <w:rPr>
                <w:color w:val="000000" w:themeColor="text1"/>
                <w:sz w:val="28"/>
                <w:szCs w:val="28"/>
              </w:rPr>
              <w:lastRenderedPageBreak/>
              <w:t>Монтаж системы водоснабжения, канализации, отопления и вентиляции</w:t>
            </w:r>
          </w:p>
          <w:p w14:paraId="440C6703" w14:textId="77777777" w:rsidR="009823BF" w:rsidRPr="002F2B70" w:rsidRDefault="009823BF" w:rsidP="006B4007">
            <w:pPr>
              <w:pStyle w:val="Default"/>
              <w:numPr>
                <w:ilvl w:val="0"/>
                <w:numId w:val="41"/>
              </w:numPr>
              <w:tabs>
                <w:tab w:val="left" w:pos="269"/>
              </w:tabs>
              <w:ind w:left="5" w:hanging="7"/>
              <w:jc w:val="both"/>
              <w:rPr>
                <w:color w:val="000000" w:themeColor="text1"/>
                <w:sz w:val="28"/>
                <w:szCs w:val="28"/>
              </w:rPr>
            </w:pPr>
            <w:r w:rsidRPr="002F2B70">
              <w:rPr>
                <w:color w:val="000000" w:themeColor="text1"/>
                <w:sz w:val="28"/>
                <w:szCs w:val="28"/>
              </w:rPr>
              <w:t>Выполнение профилактических работ в системе канализации, внутренних водостоков, санитарно- технических приборов</w:t>
            </w:r>
          </w:p>
          <w:p w14:paraId="2AD8AC77" w14:textId="77777777" w:rsidR="009823BF" w:rsidRPr="002F2B70" w:rsidRDefault="009823BF" w:rsidP="006B4007">
            <w:pPr>
              <w:pStyle w:val="Default"/>
              <w:numPr>
                <w:ilvl w:val="0"/>
                <w:numId w:val="41"/>
              </w:numPr>
              <w:tabs>
                <w:tab w:val="left" w:pos="269"/>
              </w:tabs>
              <w:ind w:left="5" w:hanging="7"/>
              <w:jc w:val="both"/>
              <w:rPr>
                <w:color w:val="000000" w:themeColor="text1"/>
                <w:sz w:val="28"/>
                <w:szCs w:val="28"/>
              </w:rPr>
            </w:pPr>
            <w:r w:rsidRPr="002F2B70">
              <w:rPr>
                <w:color w:val="000000" w:themeColor="text1"/>
                <w:sz w:val="28"/>
                <w:szCs w:val="28"/>
              </w:rPr>
              <w:t>Слежение за системой контроля технического состояния оборудования систем водоснабжения, канализации, отопления и вентиляции зданий</w:t>
            </w:r>
          </w:p>
          <w:p w14:paraId="555D2AEB" w14:textId="77777777" w:rsidR="009823BF" w:rsidRPr="002F2B70" w:rsidRDefault="009823BF" w:rsidP="006B4007">
            <w:pPr>
              <w:pStyle w:val="Default"/>
              <w:numPr>
                <w:ilvl w:val="0"/>
                <w:numId w:val="41"/>
              </w:numPr>
              <w:tabs>
                <w:tab w:val="left" w:pos="269"/>
              </w:tabs>
              <w:ind w:left="5" w:hanging="7"/>
              <w:jc w:val="both"/>
              <w:rPr>
                <w:color w:val="000000" w:themeColor="text1"/>
                <w:sz w:val="28"/>
                <w:szCs w:val="28"/>
              </w:rPr>
            </w:pPr>
            <w:r w:rsidRPr="002F2B70">
              <w:rPr>
                <w:color w:val="000000" w:themeColor="text1"/>
                <w:sz w:val="28"/>
                <w:szCs w:val="28"/>
              </w:rPr>
              <w:t>Соблюдение требования техники безопасности и охраны труда, и охраны окружающей среды при устранении типичных неисправностей и проведении работ по техническому обслуживанию санитарно-технических систем</w:t>
            </w:r>
          </w:p>
          <w:p w14:paraId="72446378" w14:textId="77777777" w:rsidR="009823BF" w:rsidRPr="002F2B70" w:rsidRDefault="009823BF" w:rsidP="006B4007">
            <w:pPr>
              <w:pStyle w:val="Default"/>
              <w:numPr>
                <w:ilvl w:val="0"/>
                <w:numId w:val="41"/>
              </w:numPr>
              <w:tabs>
                <w:tab w:val="left" w:pos="269"/>
              </w:tabs>
              <w:ind w:left="5" w:hanging="7"/>
              <w:jc w:val="both"/>
              <w:rPr>
                <w:color w:val="000000" w:themeColor="text1"/>
                <w:sz w:val="28"/>
                <w:szCs w:val="28"/>
              </w:rPr>
            </w:pPr>
            <w:r w:rsidRPr="002F2B70">
              <w:rPr>
                <w:color w:val="000000" w:themeColor="text1"/>
                <w:sz w:val="28"/>
                <w:szCs w:val="28"/>
              </w:rPr>
              <w:t>Ремонт отопительного оборудования, комплектование материалов, оборудования и изделия для устройств санитарно- технических систем</w:t>
            </w:r>
          </w:p>
          <w:p w14:paraId="44A8D43A" w14:textId="77777777" w:rsidR="009823BF" w:rsidRPr="002F2B70" w:rsidRDefault="009823BF" w:rsidP="006B4007">
            <w:pPr>
              <w:pStyle w:val="Default"/>
              <w:numPr>
                <w:ilvl w:val="0"/>
                <w:numId w:val="41"/>
              </w:numPr>
              <w:tabs>
                <w:tab w:val="left" w:pos="269"/>
              </w:tabs>
              <w:ind w:left="5" w:hanging="7"/>
              <w:jc w:val="both"/>
              <w:rPr>
                <w:color w:val="000000" w:themeColor="text1"/>
                <w:sz w:val="28"/>
                <w:szCs w:val="28"/>
              </w:rPr>
            </w:pPr>
            <w:r w:rsidRPr="002F2B70">
              <w:rPr>
                <w:color w:val="000000" w:themeColor="text1"/>
                <w:sz w:val="28"/>
                <w:szCs w:val="28"/>
              </w:rPr>
              <w:t>Регулировка смесителей, смывных бачков</w:t>
            </w:r>
          </w:p>
          <w:p w14:paraId="1BE282A0" w14:textId="77777777" w:rsidR="009823BF" w:rsidRPr="002F2B70" w:rsidRDefault="009823BF" w:rsidP="006B4007">
            <w:pPr>
              <w:pStyle w:val="Default"/>
              <w:numPr>
                <w:ilvl w:val="0"/>
                <w:numId w:val="41"/>
              </w:numPr>
              <w:tabs>
                <w:tab w:val="left" w:pos="269"/>
              </w:tabs>
              <w:ind w:left="5" w:hanging="7"/>
              <w:jc w:val="both"/>
              <w:rPr>
                <w:color w:val="000000" w:themeColor="text1"/>
                <w:sz w:val="28"/>
                <w:szCs w:val="28"/>
              </w:rPr>
            </w:pPr>
            <w:r w:rsidRPr="002F2B70">
              <w:rPr>
                <w:color w:val="000000" w:themeColor="text1"/>
                <w:sz w:val="28"/>
                <w:szCs w:val="28"/>
              </w:rPr>
              <w:t>Ремонт системы водопроводов и канализации из полимерных труб на резьбовых, сварных, клеевых или раструбных соединениях</w:t>
            </w:r>
          </w:p>
        </w:tc>
      </w:tr>
      <w:tr w:rsidR="009823BF" w:rsidRPr="002F2B70" w14:paraId="78E88221" w14:textId="77777777" w:rsidTr="00552FAE">
        <w:tc>
          <w:tcPr>
            <w:tcW w:w="3256" w:type="dxa"/>
            <w:shd w:val="clear" w:color="auto" w:fill="FFFFFF" w:themeFill="background1"/>
          </w:tcPr>
          <w:p w14:paraId="05F3F0C0" w14:textId="77777777" w:rsidR="009823BF" w:rsidRPr="002F2B70" w:rsidRDefault="009823BF" w:rsidP="00552FAE">
            <w:pPr>
              <w:suppressAutoHyphens w:val="0"/>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lastRenderedPageBreak/>
              <w:t>Пререквизиты</w:t>
            </w:r>
          </w:p>
        </w:tc>
        <w:tc>
          <w:tcPr>
            <w:tcW w:w="6237" w:type="dxa"/>
            <w:shd w:val="clear" w:color="auto" w:fill="FFFFFF" w:themeFill="background1"/>
          </w:tcPr>
          <w:p w14:paraId="7A67ACE5"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 xml:space="preserve">Физика, </w:t>
            </w:r>
          </w:p>
          <w:p w14:paraId="7660C167"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Информатика</w:t>
            </w:r>
          </w:p>
        </w:tc>
      </w:tr>
      <w:tr w:rsidR="009823BF" w:rsidRPr="002F2B70" w14:paraId="78FD78DF" w14:textId="77777777" w:rsidTr="00552FAE">
        <w:tc>
          <w:tcPr>
            <w:tcW w:w="3256" w:type="dxa"/>
            <w:shd w:val="clear" w:color="auto" w:fill="FFFFFF" w:themeFill="background1"/>
          </w:tcPr>
          <w:p w14:paraId="0AD5139E" w14:textId="77777777" w:rsidR="009823BF" w:rsidRPr="002F2B70" w:rsidRDefault="009823BF" w:rsidP="00552FAE">
            <w:pPr>
              <w:suppressAutoHyphens w:val="0"/>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t xml:space="preserve">Дисциплины, формирующие модуль </w:t>
            </w:r>
          </w:p>
        </w:tc>
        <w:tc>
          <w:tcPr>
            <w:tcW w:w="6237" w:type="dxa"/>
            <w:shd w:val="clear" w:color="auto" w:fill="FFFFFF" w:themeFill="background1"/>
          </w:tcPr>
          <w:p w14:paraId="2B5E4FF8" w14:textId="77777777" w:rsidR="009823BF" w:rsidRPr="002F2B70" w:rsidRDefault="009823BF" w:rsidP="00552FAE">
            <w:pPr>
              <w:pStyle w:val="af8"/>
              <w:tabs>
                <w:tab w:val="left" w:pos="216"/>
              </w:tabs>
              <w:jc w:val="both"/>
              <w:rPr>
                <w:color w:val="000000" w:themeColor="text1"/>
                <w:sz w:val="28"/>
                <w:szCs w:val="28"/>
                <w:lang w:val="ru-RU"/>
              </w:rPr>
            </w:pPr>
            <w:r w:rsidRPr="002F2B70">
              <w:rPr>
                <w:color w:val="000000" w:themeColor="text1"/>
                <w:sz w:val="28"/>
                <w:szCs w:val="28"/>
                <w:lang w:val="ru-RU"/>
              </w:rPr>
              <w:t xml:space="preserve">Техническая механика </w:t>
            </w:r>
          </w:p>
          <w:p w14:paraId="5C2EA014" w14:textId="77777777" w:rsidR="009823BF" w:rsidRPr="002F2B70" w:rsidRDefault="009823BF" w:rsidP="00552FAE">
            <w:pPr>
              <w:pStyle w:val="af8"/>
              <w:tabs>
                <w:tab w:val="left" w:pos="216"/>
              </w:tabs>
              <w:jc w:val="both"/>
              <w:rPr>
                <w:color w:val="000000" w:themeColor="text1"/>
                <w:sz w:val="28"/>
                <w:szCs w:val="28"/>
                <w:lang w:val="ru-RU"/>
              </w:rPr>
            </w:pPr>
            <w:r w:rsidRPr="002F2B70">
              <w:rPr>
                <w:color w:val="000000" w:themeColor="text1"/>
                <w:sz w:val="28"/>
                <w:szCs w:val="28"/>
                <w:lang w:val="ru-RU"/>
              </w:rPr>
              <w:t>Технология эксплуатации оборудования систем водоснабжения, водоотведения и отопления</w:t>
            </w:r>
          </w:p>
          <w:p w14:paraId="03C007F2" w14:textId="77777777" w:rsidR="009823BF" w:rsidRPr="002F2B70" w:rsidRDefault="009823BF" w:rsidP="00552FAE">
            <w:pPr>
              <w:pStyle w:val="af8"/>
              <w:tabs>
                <w:tab w:val="left" w:pos="216"/>
              </w:tabs>
              <w:jc w:val="both"/>
              <w:rPr>
                <w:color w:val="000000" w:themeColor="text1"/>
                <w:sz w:val="28"/>
                <w:szCs w:val="28"/>
                <w:lang w:val="ru-RU"/>
              </w:rPr>
            </w:pPr>
            <w:r w:rsidRPr="002F2B70">
              <w:rPr>
                <w:color w:val="000000" w:themeColor="text1"/>
                <w:sz w:val="28"/>
                <w:szCs w:val="28"/>
                <w:lang w:val="ru-RU"/>
              </w:rPr>
              <w:t>Устройство современных санитарно-технических систем и оборудования жилых и общественных зданий, промышленных предприятий</w:t>
            </w:r>
          </w:p>
        </w:tc>
      </w:tr>
      <w:tr w:rsidR="009823BF" w:rsidRPr="002F2B70" w14:paraId="4691FDAC" w14:textId="77777777" w:rsidTr="00552FAE">
        <w:tc>
          <w:tcPr>
            <w:tcW w:w="3256" w:type="dxa"/>
            <w:shd w:val="clear" w:color="auto" w:fill="FFFFFF" w:themeFill="background1"/>
          </w:tcPr>
          <w:p w14:paraId="2F12F86D" w14:textId="77777777" w:rsidR="009823BF" w:rsidRPr="002F2B70" w:rsidRDefault="009823BF" w:rsidP="00552FAE">
            <w:pPr>
              <w:suppressAutoHyphens w:val="0"/>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t>Тип модуля (обязательный, по</w:t>
            </w:r>
            <w:r w:rsidRPr="002F2B70">
              <w:rPr>
                <w:rFonts w:ascii="Times New Roman" w:hAnsi="Times New Roman"/>
                <w:b/>
                <w:color w:val="000000" w:themeColor="text1"/>
                <w:sz w:val="28"/>
                <w:szCs w:val="28"/>
                <w:lang w:val="kk-KZ"/>
              </w:rPr>
              <w:t xml:space="preserve"> </w:t>
            </w:r>
            <w:r w:rsidRPr="002F2B70">
              <w:rPr>
                <w:rFonts w:ascii="Times New Roman" w:hAnsi="Times New Roman"/>
                <w:b/>
                <w:color w:val="000000" w:themeColor="text1"/>
                <w:sz w:val="28"/>
                <w:szCs w:val="28"/>
              </w:rPr>
              <w:t>выбору)</w:t>
            </w:r>
          </w:p>
        </w:tc>
        <w:tc>
          <w:tcPr>
            <w:tcW w:w="6237" w:type="dxa"/>
            <w:shd w:val="clear" w:color="auto" w:fill="FFFFFF" w:themeFill="background1"/>
          </w:tcPr>
          <w:p w14:paraId="05D1395B"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Обязательный</w:t>
            </w:r>
          </w:p>
        </w:tc>
      </w:tr>
      <w:tr w:rsidR="009823BF" w:rsidRPr="002F2B70" w14:paraId="5BCF87C3" w14:textId="77777777" w:rsidTr="00552FAE">
        <w:tc>
          <w:tcPr>
            <w:tcW w:w="3256" w:type="dxa"/>
            <w:shd w:val="clear" w:color="auto" w:fill="FFFFFF" w:themeFill="background1"/>
          </w:tcPr>
          <w:p w14:paraId="69BD905D" w14:textId="77777777" w:rsidR="009823BF" w:rsidRPr="002F2B70" w:rsidRDefault="009823BF" w:rsidP="00552FAE">
            <w:pPr>
              <w:suppressAutoHyphens w:val="0"/>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t>Трудоемкость (кредиты РК/ академические часы)</w:t>
            </w:r>
          </w:p>
        </w:tc>
        <w:tc>
          <w:tcPr>
            <w:tcW w:w="6237" w:type="dxa"/>
            <w:shd w:val="clear" w:color="auto" w:fill="FFFFFF" w:themeFill="background1"/>
          </w:tcPr>
          <w:p w14:paraId="28583AAB" w14:textId="5F0D7BE7" w:rsidR="009823BF" w:rsidRPr="002F2B70" w:rsidRDefault="00726FC9" w:rsidP="00552FAE">
            <w:pPr>
              <w:suppressAutoHyphens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lang w:val="kk-KZ"/>
              </w:rPr>
              <w:t>11</w:t>
            </w:r>
            <w:r w:rsidR="009823BF">
              <w:rPr>
                <w:rFonts w:ascii="Times New Roman" w:hAnsi="Times New Roman"/>
                <w:color w:val="000000" w:themeColor="text1"/>
                <w:sz w:val="28"/>
                <w:szCs w:val="28"/>
              </w:rPr>
              <w:t xml:space="preserve"> </w:t>
            </w:r>
            <w:r w:rsidR="009823BF" w:rsidRPr="002F2B70">
              <w:rPr>
                <w:rFonts w:ascii="Times New Roman" w:hAnsi="Times New Roman"/>
                <w:color w:val="000000" w:themeColor="text1"/>
                <w:sz w:val="28"/>
                <w:szCs w:val="28"/>
              </w:rPr>
              <w:t>/</w:t>
            </w:r>
            <w:r w:rsidR="009823BF">
              <w:rPr>
                <w:rFonts w:ascii="Times New Roman" w:hAnsi="Times New Roman"/>
                <w:color w:val="000000" w:themeColor="text1"/>
                <w:sz w:val="28"/>
                <w:szCs w:val="28"/>
              </w:rPr>
              <w:t xml:space="preserve"> </w:t>
            </w:r>
            <w:r>
              <w:rPr>
                <w:rFonts w:ascii="Times New Roman" w:hAnsi="Times New Roman"/>
                <w:color w:val="000000" w:themeColor="text1"/>
                <w:sz w:val="28"/>
                <w:szCs w:val="28"/>
                <w:lang w:val="kk-KZ"/>
              </w:rPr>
              <w:t>330</w:t>
            </w:r>
            <w:r w:rsidR="009823BF" w:rsidRPr="002F2B70">
              <w:rPr>
                <w:rFonts w:ascii="Times New Roman" w:hAnsi="Times New Roman"/>
                <w:color w:val="000000" w:themeColor="text1"/>
                <w:sz w:val="28"/>
                <w:szCs w:val="28"/>
              </w:rPr>
              <w:t xml:space="preserve"> часов</w:t>
            </w:r>
          </w:p>
        </w:tc>
      </w:tr>
      <w:tr w:rsidR="009823BF" w:rsidRPr="002F2B70" w14:paraId="71A39C0C" w14:textId="77777777" w:rsidTr="00552FAE">
        <w:trPr>
          <w:trHeight w:val="791"/>
        </w:trPr>
        <w:tc>
          <w:tcPr>
            <w:tcW w:w="3256" w:type="dxa"/>
            <w:shd w:val="clear" w:color="auto" w:fill="FFFFFF" w:themeFill="background1"/>
          </w:tcPr>
          <w:p w14:paraId="43983548" w14:textId="77777777" w:rsidR="009823BF" w:rsidRPr="002F2B70" w:rsidRDefault="009823BF" w:rsidP="00552FAE">
            <w:pPr>
              <w:suppressAutoHyphens w:val="0"/>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t>Продолжительность модуля</w:t>
            </w:r>
          </w:p>
        </w:tc>
        <w:tc>
          <w:tcPr>
            <w:tcW w:w="6237" w:type="dxa"/>
            <w:shd w:val="clear" w:color="auto" w:fill="FFFFFF" w:themeFill="background1"/>
          </w:tcPr>
          <w:p w14:paraId="4140E525"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lang w:val="kk-KZ"/>
              </w:rPr>
              <w:t>2</w:t>
            </w:r>
            <w:r w:rsidRPr="002F2B70">
              <w:rPr>
                <w:rFonts w:ascii="Times New Roman" w:hAnsi="Times New Roman"/>
                <w:color w:val="000000" w:themeColor="text1"/>
                <w:sz w:val="28"/>
                <w:szCs w:val="28"/>
              </w:rPr>
              <w:t xml:space="preserve"> семестра</w:t>
            </w:r>
          </w:p>
        </w:tc>
      </w:tr>
      <w:tr w:rsidR="009823BF" w:rsidRPr="002F2B70" w14:paraId="17166A7E" w14:textId="77777777" w:rsidTr="00552FAE">
        <w:tc>
          <w:tcPr>
            <w:tcW w:w="3256" w:type="dxa"/>
            <w:shd w:val="clear" w:color="auto" w:fill="FFFFFF" w:themeFill="background1"/>
          </w:tcPr>
          <w:p w14:paraId="2CA66FDF" w14:textId="77777777" w:rsidR="009823BF" w:rsidRPr="002F2B70" w:rsidRDefault="009823BF" w:rsidP="00552FAE">
            <w:pPr>
              <w:suppressAutoHyphens w:val="0"/>
              <w:spacing w:after="0" w:line="240" w:lineRule="auto"/>
              <w:rPr>
                <w:rFonts w:ascii="Times New Roman" w:hAnsi="Times New Roman"/>
                <w:b/>
                <w:sz w:val="28"/>
                <w:szCs w:val="28"/>
                <w:lang w:val="kk-KZ"/>
              </w:rPr>
            </w:pPr>
            <w:r w:rsidRPr="002F2B70">
              <w:rPr>
                <w:rFonts w:ascii="Times New Roman" w:eastAsia="Times New Roman" w:hAnsi="Times New Roman"/>
                <w:b/>
                <w:bCs/>
                <w:sz w:val="28"/>
                <w:szCs w:val="28"/>
                <w:lang w:val="kk-KZ"/>
              </w:rPr>
              <w:t>Технологии обучения</w:t>
            </w:r>
          </w:p>
        </w:tc>
        <w:tc>
          <w:tcPr>
            <w:tcW w:w="6237" w:type="dxa"/>
            <w:shd w:val="clear" w:color="auto" w:fill="FFFFFF" w:themeFill="background1"/>
          </w:tcPr>
          <w:p w14:paraId="081E8D11" w14:textId="77777777" w:rsidR="009823BF" w:rsidRPr="002F2B70" w:rsidRDefault="009823BF" w:rsidP="00552FAE">
            <w:pPr>
              <w:suppressAutoHyphens w:val="0"/>
              <w:spacing w:after="0" w:line="240" w:lineRule="auto"/>
              <w:jc w:val="both"/>
              <w:rPr>
                <w:rFonts w:ascii="Times New Roman" w:hAnsi="Times New Roman"/>
                <w:sz w:val="28"/>
                <w:szCs w:val="28"/>
              </w:rPr>
            </w:pPr>
            <w:r w:rsidRPr="002F2B70">
              <w:rPr>
                <w:rFonts w:ascii="Times New Roman" w:eastAsia="Times New Roman" w:hAnsi="Times New Roman"/>
                <w:bCs/>
                <w:sz w:val="28"/>
                <w:szCs w:val="28"/>
                <w:lang w:val="kk-KZ"/>
              </w:rPr>
              <w:t>модульная</w:t>
            </w:r>
          </w:p>
        </w:tc>
      </w:tr>
      <w:tr w:rsidR="009823BF" w:rsidRPr="002F2B70" w14:paraId="593D41D7" w14:textId="77777777" w:rsidTr="00552FAE">
        <w:tc>
          <w:tcPr>
            <w:tcW w:w="3256" w:type="dxa"/>
            <w:shd w:val="clear" w:color="auto" w:fill="FFFFFF" w:themeFill="background1"/>
          </w:tcPr>
          <w:p w14:paraId="520028C8" w14:textId="77777777" w:rsidR="009823BF" w:rsidRPr="002F2B70" w:rsidRDefault="009823BF" w:rsidP="00552FAE">
            <w:pPr>
              <w:spacing w:after="0" w:line="240" w:lineRule="auto"/>
              <w:rPr>
                <w:rFonts w:ascii="Times New Roman" w:hAnsi="Times New Roman"/>
                <w:b/>
                <w:sz w:val="28"/>
                <w:szCs w:val="28"/>
              </w:rPr>
            </w:pPr>
            <w:r w:rsidRPr="002F2B70">
              <w:rPr>
                <w:rFonts w:ascii="Times New Roman" w:hAnsi="Times New Roman"/>
                <w:b/>
                <w:sz w:val="28"/>
                <w:szCs w:val="28"/>
              </w:rPr>
              <w:t>Формы организации учебного процесса</w:t>
            </w:r>
          </w:p>
          <w:p w14:paraId="6B2965A8" w14:textId="77777777" w:rsidR="009823BF" w:rsidRPr="002F2B70" w:rsidRDefault="009823BF" w:rsidP="00552FAE">
            <w:pPr>
              <w:spacing w:after="0" w:line="240" w:lineRule="auto"/>
              <w:rPr>
                <w:rFonts w:ascii="Times New Roman" w:hAnsi="Times New Roman"/>
                <w:b/>
                <w:sz w:val="28"/>
                <w:szCs w:val="28"/>
              </w:rPr>
            </w:pPr>
          </w:p>
          <w:p w14:paraId="2E2DD88A" w14:textId="77777777" w:rsidR="009823BF" w:rsidRPr="002F2B70" w:rsidRDefault="009823BF" w:rsidP="00552FAE">
            <w:pPr>
              <w:suppressAutoHyphens w:val="0"/>
              <w:spacing w:after="0" w:line="240" w:lineRule="auto"/>
              <w:rPr>
                <w:rFonts w:ascii="Times New Roman" w:hAnsi="Times New Roman"/>
                <w:b/>
                <w:sz w:val="28"/>
                <w:szCs w:val="28"/>
                <w:lang w:val="kk-KZ"/>
              </w:rPr>
            </w:pPr>
            <w:r w:rsidRPr="002F2B70">
              <w:rPr>
                <w:rFonts w:ascii="Times New Roman" w:hAnsi="Times New Roman"/>
                <w:b/>
                <w:sz w:val="28"/>
                <w:szCs w:val="28"/>
              </w:rPr>
              <w:t>Методы обучения</w:t>
            </w:r>
          </w:p>
        </w:tc>
        <w:tc>
          <w:tcPr>
            <w:tcW w:w="6237" w:type="dxa"/>
            <w:shd w:val="clear" w:color="auto" w:fill="FFFFFF" w:themeFill="background1"/>
          </w:tcPr>
          <w:p w14:paraId="2FD8FF60" w14:textId="77777777" w:rsidR="009823BF" w:rsidRPr="002F2B70" w:rsidRDefault="009823BF" w:rsidP="00552FAE">
            <w:pPr>
              <w:spacing w:after="0" w:line="240" w:lineRule="auto"/>
              <w:jc w:val="both"/>
              <w:rPr>
                <w:rFonts w:ascii="Times New Roman" w:eastAsia="Times New Roman" w:hAnsi="Times New Roman"/>
                <w:sz w:val="28"/>
                <w:szCs w:val="28"/>
                <w:lang w:eastAsia="ru-RU"/>
              </w:rPr>
            </w:pPr>
            <w:r w:rsidRPr="002F2B70">
              <w:rPr>
                <w:rFonts w:ascii="Times New Roman" w:eastAsia="Times New Roman" w:hAnsi="Times New Roman"/>
                <w:sz w:val="28"/>
                <w:szCs w:val="28"/>
                <w:lang w:eastAsia="ru-RU"/>
              </w:rPr>
              <w:t xml:space="preserve">Лекция, СРСП, практические занятия, лабораторные занятия, практики </w:t>
            </w:r>
          </w:p>
          <w:p w14:paraId="32C9C62A" w14:textId="77777777" w:rsidR="009823BF" w:rsidRPr="002F2B70" w:rsidRDefault="009823BF" w:rsidP="00552FAE">
            <w:pPr>
              <w:spacing w:after="0" w:line="240" w:lineRule="auto"/>
              <w:jc w:val="both"/>
              <w:rPr>
                <w:rFonts w:ascii="Times New Roman" w:eastAsia="Times New Roman" w:hAnsi="Times New Roman"/>
                <w:sz w:val="28"/>
                <w:szCs w:val="28"/>
                <w:lang w:eastAsia="ru-RU"/>
              </w:rPr>
            </w:pPr>
          </w:p>
          <w:p w14:paraId="01C40D42" w14:textId="77777777" w:rsidR="009823BF" w:rsidRPr="002F2B70" w:rsidRDefault="009823BF" w:rsidP="00552FAE">
            <w:pPr>
              <w:suppressAutoHyphens w:val="0"/>
              <w:spacing w:after="0" w:line="240" w:lineRule="auto"/>
              <w:jc w:val="both"/>
              <w:rPr>
                <w:rFonts w:ascii="Times New Roman" w:hAnsi="Times New Roman"/>
                <w:sz w:val="28"/>
                <w:szCs w:val="28"/>
                <w:lang w:val="kk-KZ"/>
              </w:rPr>
            </w:pPr>
            <w:r w:rsidRPr="002F2B70">
              <w:rPr>
                <w:rFonts w:ascii="Times New Roman" w:eastAsia="Times New Roman" w:hAnsi="Times New Roman"/>
                <w:bCs/>
                <w:sz w:val="28"/>
                <w:szCs w:val="28"/>
              </w:rPr>
              <w:t>Устный опрос, тестирование, доклад, реферат,  творческое задание</w:t>
            </w:r>
          </w:p>
        </w:tc>
      </w:tr>
      <w:tr w:rsidR="009823BF" w:rsidRPr="002F2B70" w14:paraId="3B27CEA0" w14:textId="77777777" w:rsidTr="00552FAE">
        <w:tc>
          <w:tcPr>
            <w:tcW w:w="3256" w:type="dxa"/>
            <w:shd w:val="clear" w:color="auto" w:fill="FFFFFF" w:themeFill="background1"/>
          </w:tcPr>
          <w:p w14:paraId="1E13BD09" w14:textId="77777777" w:rsidR="009823BF" w:rsidRPr="002F2B70" w:rsidRDefault="009823BF" w:rsidP="00552FAE">
            <w:pPr>
              <w:suppressAutoHyphens w:val="0"/>
              <w:spacing w:after="0" w:line="240" w:lineRule="auto"/>
              <w:rPr>
                <w:rFonts w:ascii="Times New Roman" w:hAnsi="Times New Roman"/>
                <w:b/>
                <w:color w:val="000000" w:themeColor="text1"/>
                <w:sz w:val="28"/>
                <w:szCs w:val="28"/>
              </w:rPr>
            </w:pPr>
            <w:r w:rsidRPr="002F2B70">
              <w:rPr>
                <w:rFonts w:ascii="Times New Roman" w:hAnsi="Times New Roman"/>
                <w:b/>
                <w:sz w:val="28"/>
                <w:szCs w:val="28"/>
              </w:rPr>
              <w:t xml:space="preserve">Формы организации </w:t>
            </w:r>
            <w:r w:rsidRPr="002F2B70">
              <w:rPr>
                <w:rFonts w:ascii="Times New Roman" w:hAnsi="Times New Roman"/>
                <w:b/>
                <w:sz w:val="28"/>
                <w:szCs w:val="28"/>
              </w:rPr>
              <w:lastRenderedPageBreak/>
              <w:t>учебного процесса</w:t>
            </w:r>
          </w:p>
        </w:tc>
        <w:tc>
          <w:tcPr>
            <w:tcW w:w="6237" w:type="dxa"/>
            <w:shd w:val="clear" w:color="auto" w:fill="FFFFFF" w:themeFill="background1"/>
          </w:tcPr>
          <w:p w14:paraId="7647CA46"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lang w:val="kk-KZ"/>
              </w:rPr>
            </w:pPr>
            <w:r w:rsidRPr="002F2B70">
              <w:rPr>
                <w:rFonts w:ascii="Times New Roman" w:eastAsia="Times New Roman" w:hAnsi="Times New Roman"/>
                <w:color w:val="000000"/>
                <w:sz w:val="28"/>
                <w:szCs w:val="28"/>
                <w:lang w:eastAsia="ru-RU"/>
              </w:rPr>
              <w:lastRenderedPageBreak/>
              <w:t xml:space="preserve">Лекция, СРСП, практические занятия, </w:t>
            </w:r>
            <w:r w:rsidRPr="002F2B70">
              <w:rPr>
                <w:rFonts w:ascii="Times New Roman" w:eastAsia="Times New Roman" w:hAnsi="Times New Roman"/>
                <w:color w:val="000000"/>
                <w:sz w:val="28"/>
                <w:szCs w:val="28"/>
                <w:lang w:eastAsia="ru-RU"/>
              </w:rPr>
              <w:lastRenderedPageBreak/>
              <w:t xml:space="preserve">лабораторные занятия, практики. </w:t>
            </w:r>
          </w:p>
        </w:tc>
      </w:tr>
      <w:tr w:rsidR="009823BF" w:rsidRPr="002F2B70" w14:paraId="22860BBD" w14:textId="77777777" w:rsidTr="00552FAE">
        <w:tc>
          <w:tcPr>
            <w:tcW w:w="3256" w:type="dxa"/>
            <w:shd w:val="clear" w:color="auto" w:fill="FFFFFF" w:themeFill="background1"/>
          </w:tcPr>
          <w:p w14:paraId="012E98E2" w14:textId="77777777" w:rsidR="009823BF" w:rsidRPr="002F2B70" w:rsidRDefault="009823BF" w:rsidP="00552FAE">
            <w:pPr>
              <w:suppressAutoHyphens w:val="0"/>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lastRenderedPageBreak/>
              <w:t>Формы контроля</w:t>
            </w:r>
          </w:p>
        </w:tc>
        <w:tc>
          <w:tcPr>
            <w:tcW w:w="6237" w:type="dxa"/>
            <w:shd w:val="clear" w:color="auto" w:fill="FFFFFF" w:themeFill="background1"/>
          </w:tcPr>
          <w:p w14:paraId="73ABD7E3"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Устный опрос, решение задач, коллоквиум, кейс-задача, зачет, экзамен.</w:t>
            </w:r>
          </w:p>
        </w:tc>
      </w:tr>
      <w:tr w:rsidR="009823BF" w:rsidRPr="002F2B70" w14:paraId="2886E3D4" w14:textId="77777777" w:rsidTr="00552FAE">
        <w:trPr>
          <w:trHeight w:val="601"/>
        </w:trPr>
        <w:tc>
          <w:tcPr>
            <w:tcW w:w="3256" w:type="dxa"/>
            <w:shd w:val="clear" w:color="auto" w:fill="FFFFFF" w:themeFill="background1"/>
          </w:tcPr>
          <w:p w14:paraId="0B7D22D0" w14:textId="77777777" w:rsidR="009823BF" w:rsidRPr="002F2B70" w:rsidRDefault="009823BF" w:rsidP="00552FAE">
            <w:pPr>
              <w:suppressAutoHyphens w:val="0"/>
              <w:spacing w:after="0" w:line="240" w:lineRule="auto"/>
              <w:rPr>
                <w:rFonts w:ascii="Times New Roman" w:hAnsi="Times New Roman"/>
                <w:b/>
                <w:strike/>
                <w:color w:val="000000" w:themeColor="text1"/>
                <w:sz w:val="28"/>
                <w:szCs w:val="28"/>
              </w:rPr>
            </w:pPr>
            <w:r w:rsidRPr="002F2B70">
              <w:rPr>
                <w:rFonts w:ascii="Times New Roman" w:hAnsi="Times New Roman"/>
                <w:b/>
                <w:color w:val="000000" w:themeColor="text1"/>
                <w:sz w:val="28"/>
                <w:szCs w:val="28"/>
              </w:rPr>
              <w:t xml:space="preserve">Необходимые ресурсы </w:t>
            </w:r>
          </w:p>
        </w:tc>
        <w:tc>
          <w:tcPr>
            <w:tcW w:w="6237" w:type="dxa"/>
            <w:shd w:val="clear" w:color="auto" w:fill="FFFFFF" w:themeFill="background1"/>
          </w:tcPr>
          <w:p w14:paraId="5AAD2E2C"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rPr>
              <w:t>Верстак с тисками; разметочная плита; кернер; угломер; молоток; зубило; комплект напильников; набор свёрл; правильная плита; ножницы по металлу; ножовка по металлу; наборы метчиков и плашек; набор зенковок; заточной станок; сверлильный станок; токарный станок; сварочный станок; сварочный аппарат пластмассовых труб;</w:t>
            </w:r>
            <w:r w:rsidRPr="002F2B70">
              <w:rPr>
                <w:rFonts w:ascii="Times New Roman" w:hAnsi="Times New Roman"/>
                <w:color w:val="000000" w:themeColor="text1"/>
                <w:sz w:val="28"/>
                <w:szCs w:val="28"/>
                <w:lang w:val="kk-KZ"/>
              </w:rPr>
              <w:t xml:space="preserve"> </w:t>
            </w:r>
            <w:r w:rsidRPr="002F2B70">
              <w:rPr>
                <w:rFonts w:ascii="Times New Roman" w:hAnsi="Times New Roman"/>
                <w:color w:val="000000" w:themeColor="text1"/>
                <w:sz w:val="28"/>
                <w:szCs w:val="28"/>
              </w:rPr>
              <w:t>различные трубы, соответствующие фасонные части и санитарно-технические оборудования; средства индивидуальной защиты, тематические плакаты</w:t>
            </w:r>
            <w:r w:rsidRPr="002F2B70">
              <w:rPr>
                <w:rFonts w:ascii="Times New Roman" w:hAnsi="Times New Roman"/>
                <w:color w:val="000000" w:themeColor="text1"/>
                <w:sz w:val="28"/>
                <w:szCs w:val="28"/>
                <w:lang w:val="kk-KZ"/>
              </w:rPr>
              <w:t>, мультимедийное оборудование, Интернет-ресурсы и плакаты по технике безопасности и охране труда, пожарной безопасности и охраны окружающей среды, учебно-методическая литература.</w:t>
            </w:r>
          </w:p>
          <w:p w14:paraId="40D1390F"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lang w:val="kk-KZ"/>
              </w:rPr>
              <w:t>В. П. Нестеренко, А. И. Зитов, С. Л. Катанухина, Н. А. Куприянов, В. В. Дробчик. Техническая механика: Учебное пособие. – Томск: Издво</w:t>
            </w:r>
          </w:p>
          <w:p w14:paraId="3586BD95"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lang w:val="kk-KZ"/>
              </w:rPr>
              <w:t>ТПУ, 2007. – 175 с.</w:t>
            </w:r>
          </w:p>
          <w:p w14:paraId="0D23BB66"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lang w:val="kk-KZ"/>
              </w:rPr>
              <w:t>Хоружий П.Д., Ткачук А.А. Справочник слесаря-сантехника. Пих М.М. – 1986.</w:t>
            </w:r>
          </w:p>
          <w:p w14:paraId="2ED8E95C"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lang w:val="kk-KZ"/>
              </w:rPr>
              <w:t>Абрамов Н.Н. Водоснабжение: Учебник для вузов. 3-е изд., перераб. и доп. М.: Стройиздат, 1982.</w:t>
            </w:r>
          </w:p>
          <w:p w14:paraId="527D35D4"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lang w:val="kk-KZ"/>
              </w:rPr>
              <w:t>Сомов М.А. Водопроводные системы и сооружения: Учеб. для вузов. М.: Стройиздат, 1988.</w:t>
            </w:r>
          </w:p>
        </w:tc>
      </w:tr>
      <w:tr w:rsidR="009823BF" w:rsidRPr="002F2B70" w14:paraId="74004D9F" w14:textId="77777777" w:rsidTr="00552FAE">
        <w:trPr>
          <w:trHeight w:val="403"/>
        </w:trPr>
        <w:tc>
          <w:tcPr>
            <w:tcW w:w="3256" w:type="dxa"/>
            <w:shd w:val="clear" w:color="auto" w:fill="FFFFFF" w:themeFill="background1"/>
          </w:tcPr>
          <w:p w14:paraId="59DEFF60" w14:textId="77777777" w:rsidR="009823BF" w:rsidRPr="002F2B70" w:rsidRDefault="009823BF" w:rsidP="00552FAE">
            <w:pPr>
              <w:suppressAutoHyphens w:val="0"/>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t>Язык обучения</w:t>
            </w:r>
          </w:p>
        </w:tc>
        <w:tc>
          <w:tcPr>
            <w:tcW w:w="6237" w:type="dxa"/>
            <w:shd w:val="clear" w:color="auto" w:fill="FFFFFF" w:themeFill="background1"/>
          </w:tcPr>
          <w:p w14:paraId="5AF7EB07"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Русский, казахский</w:t>
            </w:r>
          </w:p>
        </w:tc>
      </w:tr>
      <w:tr w:rsidR="009823BF" w:rsidRPr="002F2B70" w14:paraId="02F39CD3" w14:textId="77777777" w:rsidTr="00552FAE">
        <w:tc>
          <w:tcPr>
            <w:tcW w:w="3256" w:type="dxa"/>
            <w:shd w:val="clear" w:color="auto" w:fill="FFFFFF" w:themeFill="background1"/>
          </w:tcPr>
          <w:p w14:paraId="4AAEC40C" w14:textId="77777777" w:rsidR="009823BF" w:rsidRPr="002F2B70" w:rsidRDefault="009823BF" w:rsidP="00552FAE">
            <w:pPr>
              <w:suppressAutoHyphens w:val="0"/>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t>Постреквизиты</w:t>
            </w:r>
          </w:p>
        </w:tc>
        <w:tc>
          <w:tcPr>
            <w:tcW w:w="6237" w:type="dxa"/>
            <w:shd w:val="clear" w:color="auto" w:fill="FFFFFF" w:themeFill="background1"/>
          </w:tcPr>
          <w:p w14:paraId="2DA3E0CB"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Автоматизация технологических процессов</w:t>
            </w:r>
          </w:p>
        </w:tc>
      </w:tr>
    </w:tbl>
    <w:p w14:paraId="56D3EC4B" w14:textId="77777777" w:rsidR="009823BF" w:rsidRDefault="009823BF" w:rsidP="009823BF">
      <w:pPr>
        <w:spacing w:after="0" w:line="240" w:lineRule="auto"/>
        <w:rPr>
          <w:rFonts w:ascii="Times New Roman" w:hAnsi="Times New Roman"/>
          <w:sz w:val="28"/>
          <w:szCs w:val="28"/>
        </w:rPr>
      </w:pPr>
      <w:bookmarkStart w:id="31" w:name="_Toc513318068"/>
      <w:bookmarkStart w:id="32" w:name="_Toc515268228"/>
    </w:p>
    <w:p w14:paraId="1B1CE872" w14:textId="77777777" w:rsidR="009823BF" w:rsidRPr="002F2B70" w:rsidRDefault="009823BF" w:rsidP="009823BF">
      <w:pPr>
        <w:spacing w:after="0" w:line="240" w:lineRule="auto"/>
        <w:rPr>
          <w:rFonts w:ascii="Times New Roman" w:hAnsi="Times New Roman"/>
          <w:sz w:val="28"/>
          <w:szCs w:val="28"/>
        </w:rPr>
      </w:pPr>
    </w:p>
    <w:p w14:paraId="3F0E16CF" w14:textId="77777777" w:rsidR="009823BF" w:rsidRPr="002F2B70" w:rsidRDefault="009823BF" w:rsidP="009823BF">
      <w:pPr>
        <w:pStyle w:val="1"/>
        <w:jc w:val="center"/>
      </w:pPr>
      <w:r w:rsidRPr="002F2B70">
        <w:t>Спецификация профессионального модуля 5</w:t>
      </w:r>
      <w:bookmarkEnd w:id="31"/>
      <w:r w:rsidRPr="002F2B70">
        <w:t xml:space="preserve"> «Монтаж, техническое обслуживание и ремонт силовых и слаботочных систем, включая коммуникации «Умных домов»</w:t>
      </w:r>
      <w:bookmarkEnd w:id="32"/>
      <w:r w:rsidRPr="002F2B70">
        <w:t>»</w:t>
      </w:r>
    </w:p>
    <w:p w14:paraId="1A8DE249" w14:textId="77777777" w:rsidR="009823BF" w:rsidRPr="002F2B70" w:rsidRDefault="009823BF" w:rsidP="009823BF">
      <w:pPr>
        <w:spacing w:after="0" w:line="240" w:lineRule="auto"/>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9823BF" w:rsidRPr="002F2B70" w14:paraId="3DBE4AFD" w14:textId="77777777" w:rsidTr="00552FAE">
        <w:tc>
          <w:tcPr>
            <w:tcW w:w="3256" w:type="dxa"/>
            <w:shd w:val="clear" w:color="auto" w:fill="FFFFFF" w:themeFill="background1"/>
          </w:tcPr>
          <w:p w14:paraId="502ED140" w14:textId="77777777" w:rsidR="009823BF" w:rsidRPr="002F2B70" w:rsidRDefault="009823BF" w:rsidP="00552FAE">
            <w:pPr>
              <w:suppressAutoHyphens w:val="0"/>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t>Сфера компетенции</w:t>
            </w:r>
          </w:p>
        </w:tc>
        <w:tc>
          <w:tcPr>
            <w:tcW w:w="6237" w:type="dxa"/>
            <w:shd w:val="clear" w:color="auto" w:fill="FFFFFF" w:themeFill="background1"/>
          </w:tcPr>
          <w:p w14:paraId="2F1E7013"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sz w:val="28"/>
                <w:szCs w:val="28"/>
              </w:rPr>
              <w:t xml:space="preserve">Техническое обслуживание силовых и слаботочных систем зданий и сооружений, освещения и осветительных сетей зданий и сооружений, включая коммуникации «Умных домов» </w:t>
            </w:r>
          </w:p>
        </w:tc>
      </w:tr>
      <w:tr w:rsidR="009823BF" w:rsidRPr="002F2B70" w14:paraId="7D244908" w14:textId="77777777" w:rsidTr="00552FAE">
        <w:trPr>
          <w:trHeight w:val="704"/>
        </w:trPr>
        <w:tc>
          <w:tcPr>
            <w:tcW w:w="3256" w:type="dxa"/>
            <w:shd w:val="clear" w:color="auto" w:fill="FFFFFF" w:themeFill="background1"/>
          </w:tcPr>
          <w:p w14:paraId="484FADB1" w14:textId="77777777" w:rsidR="009823BF" w:rsidRPr="002F2B70" w:rsidRDefault="009823BF" w:rsidP="00552FAE">
            <w:pPr>
              <w:suppressAutoHyphens w:val="0"/>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lastRenderedPageBreak/>
              <w:t>Наименование модуля</w:t>
            </w:r>
          </w:p>
        </w:tc>
        <w:tc>
          <w:tcPr>
            <w:tcW w:w="6237" w:type="dxa"/>
            <w:shd w:val="clear" w:color="auto" w:fill="FFFFFF" w:themeFill="background1"/>
          </w:tcPr>
          <w:p w14:paraId="33C73AB7"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Монтаж, техническое обслуживание и ремонт силовых и слаботочных системы, включая коммуникации «Умных домов»</w:t>
            </w:r>
          </w:p>
        </w:tc>
      </w:tr>
      <w:tr w:rsidR="009823BF" w:rsidRPr="002F2B70" w14:paraId="2FAEDBA8" w14:textId="77777777" w:rsidTr="00552FAE">
        <w:tc>
          <w:tcPr>
            <w:tcW w:w="3256" w:type="dxa"/>
            <w:shd w:val="clear" w:color="auto" w:fill="FFFFFF" w:themeFill="background1"/>
          </w:tcPr>
          <w:p w14:paraId="7412ADD7" w14:textId="77777777" w:rsidR="009823BF" w:rsidRPr="002F2B70" w:rsidRDefault="009823BF" w:rsidP="00552FAE">
            <w:pPr>
              <w:suppressAutoHyphens w:val="0"/>
              <w:spacing w:after="0" w:line="240" w:lineRule="auto"/>
              <w:rPr>
                <w:rFonts w:ascii="Times New Roman" w:hAnsi="Times New Roman"/>
                <w:b/>
                <w:strike/>
                <w:color w:val="000000" w:themeColor="text1"/>
                <w:sz w:val="28"/>
                <w:szCs w:val="28"/>
              </w:rPr>
            </w:pPr>
            <w:r w:rsidRPr="002F2B70">
              <w:rPr>
                <w:rFonts w:ascii="Times New Roman" w:hAnsi="Times New Roman"/>
                <w:b/>
                <w:color w:val="000000" w:themeColor="text1"/>
                <w:sz w:val="28"/>
                <w:szCs w:val="28"/>
              </w:rPr>
              <w:t>Цель модуля</w:t>
            </w:r>
          </w:p>
        </w:tc>
        <w:tc>
          <w:tcPr>
            <w:tcW w:w="6237" w:type="dxa"/>
            <w:shd w:val="clear" w:color="auto" w:fill="FFFFFF" w:themeFill="background1"/>
          </w:tcPr>
          <w:p w14:paraId="0BA40DB7"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rPr>
              <w:t>После изучения данного модуля обучающийся будет уметь проводить монтаж, техническое обслуживание и ремонт силовых и слаботочных системы, включая коммуникации «Умных домов»</w:t>
            </w:r>
          </w:p>
        </w:tc>
      </w:tr>
      <w:tr w:rsidR="009823BF" w:rsidRPr="002F2B70" w14:paraId="22C127B0" w14:textId="77777777" w:rsidTr="00552FAE">
        <w:tc>
          <w:tcPr>
            <w:tcW w:w="3256" w:type="dxa"/>
            <w:shd w:val="clear" w:color="auto" w:fill="FFFFFF" w:themeFill="background1"/>
          </w:tcPr>
          <w:p w14:paraId="622D7C05" w14:textId="77777777" w:rsidR="009823BF" w:rsidRPr="002F2B70" w:rsidRDefault="009823BF" w:rsidP="00552FAE">
            <w:pPr>
              <w:suppressAutoHyphens w:val="0"/>
              <w:spacing w:after="0" w:line="240" w:lineRule="auto"/>
              <w:rPr>
                <w:rFonts w:ascii="Times New Roman" w:hAnsi="Times New Roman"/>
                <w:b/>
                <w:strike/>
                <w:color w:val="000000" w:themeColor="text1"/>
                <w:sz w:val="28"/>
                <w:szCs w:val="28"/>
              </w:rPr>
            </w:pPr>
            <w:r w:rsidRPr="002F2B70">
              <w:rPr>
                <w:rFonts w:ascii="Times New Roman" w:hAnsi="Times New Roman"/>
                <w:b/>
                <w:color w:val="000000" w:themeColor="text1"/>
                <w:sz w:val="28"/>
                <w:szCs w:val="28"/>
              </w:rPr>
              <w:t>Уровень профессиональной квалификации</w:t>
            </w:r>
          </w:p>
        </w:tc>
        <w:tc>
          <w:tcPr>
            <w:tcW w:w="6237" w:type="dxa"/>
            <w:shd w:val="clear" w:color="auto" w:fill="FFFFFF" w:themeFill="background1"/>
          </w:tcPr>
          <w:p w14:paraId="05FBAA4E"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4</w:t>
            </w:r>
          </w:p>
        </w:tc>
      </w:tr>
      <w:tr w:rsidR="009823BF" w:rsidRPr="002F2B70" w14:paraId="774D3F3A" w14:textId="77777777" w:rsidTr="00552FAE">
        <w:tc>
          <w:tcPr>
            <w:tcW w:w="3256" w:type="dxa"/>
            <w:shd w:val="clear" w:color="auto" w:fill="FFFFFF" w:themeFill="background1"/>
          </w:tcPr>
          <w:p w14:paraId="671C4B00" w14:textId="77777777" w:rsidR="009823BF" w:rsidRPr="002F2B70" w:rsidRDefault="009823BF" w:rsidP="00552FAE">
            <w:pPr>
              <w:suppressAutoHyphens w:val="0"/>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lang w:val="kk-KZ"/>
              </w:rPr>
              <w:t xml:space="preserve">Результаты обучения </w:t>
            </w:r>
            <w:r w:rsidRPr="002F2B70">
              <w:rPr>
                <w:rFonts w:ascii="Times New Roman" w:hAnsi="Times New Roman"/>
                <w:b/>
                <w:color w:val="000000" w:themeColor="text1"/>
                <w:sz w:val="28"/>
                <w:szCs w:val="28"/>
              </w:rPr>
              <w:t>по модулю</w:t>
            </w:r>
            <w:r w:rsidRPr="002F2B70">
              <w:rPr>
                <w:rFonts w:ascii="Times New Roman" w:hAnsi="Times New Roman"/>
                <w:b/>
                <w:color w:val="000000" w:themeColor="text1"/>
                <w:sz w:val="28"/>
                <w:szCs w:val="28"/>
                <w:lang w:val="kk-KZ"/>
              </w:rPr>
              <w:t xml:space="preserve"> </w:t>
            </w:r>
          </w:p>
        </w:tc>
        <w:tc>
          <w:tcPr>
            <w:tcW w:w="6237" w:type="dxa"/>
            <w:shd w:val="clear" w:color="auto" w:fill="FFFFFF" w:themeFill="background1"/>
          </w:tcPr>
          <w:p w14:paraId="43762474"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1. Проводить оценку состояния действующего электро-оборудования</w:t>
            </w:r>
          </w:p>
          <w:p w14:paraId="26614DBC"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2. Владеть основами монтажа  и ремонта внутренних электрических сетей</w:t>
            </w:r>
          </w:p>
          <w:p w14:paraId="7DEFE5BB"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3. Проводить техническое обслуживание   силовых и слаботочных систем</w:t>
            </w:r>
          </w:p>
        </w:tc>
      </w:tr>
      <w:tr w:rsidR="009823BF" w:rsidRPr="002F2B70" w14:paraId="6CC87F86" w14:textId="77777777" w:rsidTr="00552FAE">
        <w:tc>
          <w:tcPr>
            <w:tcW w:w="3256" w:type="dxa"/>
            <w:shd w:val="clear" w:color="auto" w:fill="FFFFFF" w:themeFill="background1"/>
          </w:tcPr>
          <w:p w14:paraId="697F7D7E" w14:textId="77777777" w:rsidR="009823BF" w:rsidRPr="002F2B70" w:rsidRDefault="009823BF" w:rsidP="00552FAE">
            <w:pPr>
              <w:suppressAutoHyphens w:val="0"/>
              <w:spacing w:after="0" w:line="240" w:lineRule="auto"/>
              <w:rPr>
                <w:rFonts w:ascii="Times New Roman" w:hAnsi="Times New Roman"/>
                <w:b/>
                <w:strike/>
                <w:color w:val="000000" w:themeColor="text1"/>
                <w:sz w:val="28"/>
                <w:szCs w:val="28"/>
              </w:rPr>
            </w:pPr>
            <w:r w:rsidRPr="002F2B70">
              <w:rPr>
                <w:rFonts w:ascii="Times New Roman" w:hAnsi="Times New Roman"/>
                <w:b/>
                <w:color w:val="000000" w:themeColor="text1"/>
                <w:sz w:val="28"/>
                <w:szCs w:val="28"/>
              </w:rPr>
              <w:t>Резюме содержания (разделы, темы)</w:t>
            </w:r>
          </w:p>
        </w:tc>
        <w:tc>
          <w:tcPr>
            <w:tcW w:w="6237" w:type="dxa"/>
            <w:shd w:val="clear" w:color="auto" w:fill="FFFFFF" w:themeFill="background1"/>
          </w:tcPr>
          <w:p w14:paraId="5AFE3A7D" w14:textId="77777777" w:rsidR="009823BF" w:rsidRPr="002F2B70" w:rsidRDefault="009823BF" w:rsidP="006B4007">
            <w:pPr>
              <w:pStyle w:val="Default"/>
              <w:numPr>
                <w:ilvl w:val="0"/>
                <w:numId w:val="42"/>
              </w:numPr>
              <w:tabs>
                <w:tab w:val="left" w:pos="288"/>
              </w:tabs>
              <w:ind w:left="5" w:hanging="7"/>
              <w:jc w:val="both"/>
              <w:rPr>
                <w:color w:val="000000" w:themeColor="text1"/>
                <w:sz w:val="28"/>
                <w:szCs w:val="28"/>
              </w:rPr>
            </w:pPr>
            <w:r w:rsidRPr="002F2B70">
              <w:rPr>
                <w:color w:val="000000" w:themeColor="text1"/>
                <w:sz w:val="28"/>
                <w:szCs w:val="28"/>
              </w:rPr>
              <w:t xml:space="preserve">Использование методов выявления дефектов электрооборудования </w:t>
            </w:r>
          </w:p>
          <w:p w14:paraId="6616C6F1" w14:textId="77777777" w:rsidR="009823BF" w:rsidRPr="002F2B70" w:rsidRDefault="009823BF" w:rsidP="006B4007">
            <w:pPr>
              <w:pStyle w:val="Default"/>
              <w:numPr>
                <w:ilvl w:val="0"/>
                <w:numId w:val="42"/>
              </w:numPr>
              <w:tabs>
                <w:tab w:val="left" w:pos="288"/>
              </w:tabs>
              <w:ind w:left="5" w:hanging="7"/>
              <w:jc w:val="both"/>
              <w:rPr>
                <w:color w:val="000000" w:themeColor="text1"/>
                <w:sz w:val="28"/>
                <w:szCs w:val="28"/>
              </w:rPr>
            </w:pPr>
            <w:r w:rsidRPr="002F2B70">
              <w:rPr>
                <w:color w:val="000000" w:themeColor="text1"/>
                <w:sz w:val="28"/>
                <w:szCs w:val="28"/>
              </w:rPr>
              <w:t>Использование методов выявления дефектов в механической части, магнитопроводах, контактных соединениях, изоляции, схемах соединения</w:t>
            </w:r>
          </w:p>
          <w:p w14:paraId="12DAFD38" w14:textId="77777777" w:rsidR="009823BF" w:rsidRPr="002F2B70" w:rsidRDefault="009823BF" w:rsidP="006B4007">
            <w:pPr>
              <w:pStyle w:val="Default"/>
              <w:numPr>
                <w:ilvl w:val="0"/>
                <w:numId w:val="42"/>
              </w:numPr>
              <w:tabs>
                <w:tab w:val="left" w:pos="288"/>
              </w:tabs>
              <w:ind w:left="5" w:hanging="7"/>
              <w:jc w:val="both"/>
              <w:rPr>
                <w:color w:val="000000" w:themeColor="text1"/>
                <w:sz w:val="28"/>
                <w:szCs w:val="28"/>
              </w:rPr>
            </w:pPr>
            <w:r w:rsidRPr="002F2B70">
              <w:rPr>
                <w:color w:val="000000" w:themeColor="text1"/>
                <w:sz w:val="28"/>
                <w:szCs w:val="28"/>
              </w:rPr>
              <w:t>Оценка состояния электрооборудования по результатам проверок измерений и испытаний.</w:t>
            </w:r>
          </w:p>
          <w:p w14:paraId="763115DF" w14:textId="77777777" w:rsidR="009823BF" w:rsidRPr="002F2B70" w:rsidRDefault="009823BF" w:rsidP="006B4007">
            <w:pPr>
              <w:pStyle w:val="Default"/>
              <w:numPr>
                <w:ilvl w:val="0"/>
                <w:numId w:val="42"/>
              </w:numPr>
              <w:tabs>
                <w:tab w:val="left" w:pos="288"/>
              </w:tabs>
              <w:ind w:left="5" w:hanging="7"/>
              <w:jc w:val="both"/>
              <w:rPr>
                <w:color w:val="000000" w:themeColor="text1"/>
                <w:sz w:val="28"/>
                <w:szCs w:val="28"/>
              </w:rPr>
            </w:pPr>
            <w:r w:rsidRPr="002F2B70">
              <w:rPr>
                <w:color w:val="000000" w:themeColor="text1"/>
                <w:sz w:val="28"/>
                <w:szCs w:val="28"/>
              </w:rPr>
              <w:t xml:space="preserve">Соблюдение правил техники безопасности при монтаже внутренних электрических сетей. </w:t>
            </w:r>
          </w:p>
          <w:p w14:paraId="5421059F" w14:textId="77777777" w:rsidR="009823BF" w:rsidRPr="002F2B70" w:rsidRDefault="009823BF" w:rsidP="006B4007">
            <w:pPr>
              <w:pStyle w:val="Default"/>
              <w:numPr>
                <w:ilvl w:val="0"/>
                <w:numId w:val="42"/>
              </w:numPr>
              <w:tabs>
                <w:tab w:val="left" w:pos="288"/>
              </w:tabs>
              <w:ind w:left="5" w:hanging="7"/>
              <w:jc w:val="both"/>
              <w:rPr>
                <w:color w:val="000000" w:themeColor="text1"/>
                <w:sz w:val="28"/>
                <w:szCs w:val="28"/>
              </w:rPr>
            </w:pPr>
            <w:r w:rsidRPr="002F2B70">
              <w:rPr>
                <w:color w:val="000000" w:themeColor="text1"/>
                <w:sz w:val="28"/>
                <w:szCs w:val="28"/>
              </w:rPr>
              <w:t>Применение условно - графических обозначений элементов схем, маркировку проводов и кабелей</w:t>
            </w:r>
          </w:p>
          <w:p w14:paraId="11E1771C" w14:textId="77777777" w:rsidR="009823BF" w:rsidRPr="002F2B70" w:rsidRDefault="009823BF" w:rsidP="006B4007">
            <w:pPr>
              <w:pStyle w:val="Default"/>
              <w:numPr>
                <w:ilvl w:val="0"/>
                <w:numId w:val="42"/>
              </w:numPr>
              <w:tabs>
                <w:tab w:val="left" w:pos="288"/>
              </w:tabs>
              <w:ind w:left="5" w:hanging="7"/>
              <w:jc w:val="both"/>
              <w:rPr>
                <w:color w:val="000000" w:themeColor="text1"/>
                <w:sz w:val="28"/>
                <w:szCs w:val="28"/>
              </w:rPr>
            </w:pPr>
            <w:r w:rsidRPr="002F2B70">
              <w:rPr>
                <w:color w:val="000000" w:themeColor="text1"/>
                <w:sz w:val="28"/>
                <w:szCs w:val="28"/>
              </w:rPr>
              <w:t xml:space="preserve"> Соблюдение технологии прокладки кабелей различными методами при соединении и оконцовки жил кабелей и проводов, прокладке и креплении электропроводки</w:t>
            </w:r>
          </w:p>
          <w:p w14:paraId="11A3388E" w14:textId="77777777" w:rsidR="009823BF" w:rsidRPr="002F2B70" w:rsidRDefault="009823BF" w:rsidP="006B4007">
            <w:pPr>
              <w:pStyle w:val="Default"/>
              <w:numPr>
                <w:ilvl w:val="0"/>
                <w:numId w:val="42"/>
              </w:numPr>
              <w:tabs>
                <w:tab w:val="left" w:pos="288"/>
              </w:tabs>
              <w:ind w:left="5" w:hanging="7"/>
              <w:jc w:val="both"/>
              <w:rPr>
                <w:color w:val="000000" w:themeColor="text1"/>
                <w:sz w:val="28"/>
                <w:szCs w:val="28"/>
              </w:rPr>
            </w:pPr>
            <w:r w:rsidRPr="002F2B70">
              <w:rPr>
                <w:color w:val="000000" w:themeColor="text1"/>
                <w:sz w:val="28"/>
                <w:szCs w:val="28"/>
              </w:rPr>
              <w:t xml:space="preserve">Соблюдение требований техники безопасности и охраны труда, и охраны окружающей среды при устранении типичных неисправностей и проведении работ по техническому обслуживанию объектов силовых и слаботочных систем, системы освещения и осветительных сетей. </w:t>
            </w:r>
          </w:p>
          <w:p w14:paraId="3DBD48B9" w14:textId="77777777" w:rsidR="009823BF" w:rsidRPr="002F2B70" w:rsidRDefault="009823BF" w:rsidP="006B4007">
            <w:pPr>
              <w:pStyle w:val="Default"/>
              <w:numPr>
                <w:ilvl w:val="0"/>
                <w:numId w:val="42"/>
              </w:numPr>
              <w:tabs>
                <w:tab w:val="left" w:pos="288"/>
              </w:tabs>
              <w:ind w:left="5" w:hanging="7"/>
              <w:jc w:val="both"/>
              <w:rPr>
                <w:color w:val="000000" w:themeColor="text1"/>
                <w:sz w:val="28"/>
                <w:szCs w:val="28"/>
              </w:rPr>
            </w:pPr>
            <w:r w:rsidRPr="002F2B70">
              <w:rPr>
                <w:color w:val="000000" w:themeColor="text1"/>
                <w:sz w:val="28"/>
                <w:szCs w:val="28"/>
              </w:rPr>
              <w:t>Слежение за системой контроля технического состояния оборудования силовых и слаботочных систем, системы освещения и осветительных сетей зданий.</w:t>
            </w:r>
          </w:p>
          <w:p w14:paraId="219BB055" w14:textId="77777777" w:rsidR="009823BF" w:rsidRPr="002F2B70" w:rsidRDefault="009823BF" w:rsidP="006B4007">
            <w:pPr>
              <w:pStyle w:val="Default"/>
              <w:numPr>
                <w:ilvl w:val="0"/>
                <w:numId w:val="42"/>
              </w:numPr>
              <w:tabs>
                <w:tab w:val="left" w:pos="288"/>
              </w:tabs>
              <w:ind w:left="5" w:hanging="7"/>
              <w:jc w:val="both"/>
              <w:rPr>
                <w:color w:val="000000" w:themeColor="text1"/>
                <w:sz w:val="28"/>
                <w:szCs w:val="28"/>
              </w:rPr>
            </w:pPr>
            <w:r w:rsidRPr="002F2B70">
              <w:rPr>
                <w:color w:val="000000" w:themeColor="text1"/>
                <w:sz w:val="28"/>
                <w:szCs w:val="28"/>
              </w:rPr>
              <w:lastRenderedPageBreak/>
              <w:t>Выполнение профилактических работ оборудований силовых и слаботочных систем зданий</w:t>
            </w:r>
          </w:p>
        </w:tc>
      </w:tr>
      <w:tr w:rsidR="009823BF" w:rsidRPr="002F2B70" w14:paraId="717A6346" w14:textId="77777777" w:rsidTr="00552FAE">
        <w:tc>
          <w:tcPr>
            <w:tcW w:w="3256" w:type="dxa"/>
            <w:shd w:val="clear" w:color="auto" w:fill="FFFFFF" w:themeFill="background1"/>
          </w:tcPr>
          <w:p w14:paraId="62D11EEE" w14:textId="77777777" w:rsidR="009823BF" w:rsidRPr="002F2B70" w:rsidRDefault="009823BF" w:rsidP="00552FAE">
            <w:pPr>
              <w:suppressAutoHyphens w:val="0"/>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lastRenderedPageBreak/>
              <w:t>Пререквизиты</w:t>
            </w:r>
          </w:p>
        </w:tc>
        <w:tc>
          <w:tcPr>
            <w:tcW w:w="6237" w:type="dxa"/>
            <w:shd w:val="clear" w:color="auto" w:fill="FFFFFF" w:themeFill="background1"/>
          </w:tcPr>
          <w:p w14:paraId="0B9C75FE"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 xml:space="preserve">Физика, </w:t>
            </w:r>
          </w:p>
          <w:p w14:paraId="0C674979"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Информатика</w:t>
            </w:r>
          </w:p>
        </w:tc>
      </w:tr>
      <w:tr w:rsidR="009823BF" w:rsidRPr="002F2B70" w14:paraId="7B20F1BA" w14:textId="77777777" w:rsidTr="00552FAE">
        <w:tc>
          <w:tcPr>
            <w:tcW w:w="3256" w:type="dxa"/>
            <w:shd w:val="clear" w:color="auto" w:fill="FFFFFF" w:themeFill="background1"/>
          </w:tcPr>
          <w:p w14:paraId="7F3F56BB" w14:textId="77777777" w:rsidR="009823BF" w:rsidRPr="002F2B70" w:rsidRDefault="009823BF" w:rsidP="00552FAE">
            <w:pPr>
              <w:suppressAutoHyphens w:val="0"/>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t xml:space="preserve">Дисциплины, формирующие модуль </w:t>
            </w:r>
          </w:p>
        </w:tc>
        <w:tc>
          <w:tcPr>
            <w:tcW w:w="6237" w:type="dxa"/>
            <w:shd w:val="clear" w:color="auto" w:fill="FFFFFF" w:themeFill="background1"/>
          </w:tcPr>
          <w:p w14:paraId="3BEF5020" w14:textId="77777777" w:rsidR="009823BF" w:rsidRPr="002F2B70" w:rsidRDefault="009823BF" w:rsidP="00552FAE">
            <w:pPr>
              <w:pStyle w:val="af8"/>
              <w:tabs>
                <w:tab w:val="left" w:pos="216"/>
              </w:tabs>
              <w:jc w:val="both"/>
              <w:rPr>
                <w:bCs/>
                <w:color w:val="000000" w:themeColor="text1"/>
                <w:sz w:val="28"/>
                <w:szCs w:val="28"/>
                <w:lang w:val="ru-RU"/>
              </w:rPr>
            </w:pPr>
            <w:r w:rsidRPr="002F2B70">
              <w:rPr>
                <w:color w:val="000000" w:themeColor="text1"/>
                <w:sz w:val="28"/>
                <w:szCs w:val="28"/>
                <w:lang w:val="ru-RU"/>
              </w:rPr>
              <w:t>Электрическое и электромеханическое оборудование отрасли</w:t>
            </w:r>
          </w:p>
          <w:p w14:paraId="66E1AFC4" w14:textId="77777777" w:rsidR="009823BF" w:rsidRPr="002F2B70" w:rsidRDefault="009823BF" w:rsidP="00552FAE">
            <w:pPr>
              <w:pStyle w:val="af8"/>
              <w:widowControl/>
              <w:tabs>
                <w:tab w:val="left" w:pos="216"/>
              </w:tabs>
              <w:jc w:val="both"/>
              <w:rPr>
                <w:color w:val="000000" w:themeColor="text1"/>
                <w:sz w:val="28"/>
                <w:szCs w:val="28"/>
                <w:lang w:val="ru-RU"/>
              </w:rPr>
            </w:pPr>
            <w:r w:rsidRPr="002F2B70">
              <w:rPr>
                <w:bCs/>
                <w:color w:val="000000" w:themeColor="text1"/>
                <w:sz w:val="28"/>
                <w:szCs w:val="28"/>
                <w:lang w:val="ru-RU"/>
              </w:rPr>
              <w:t>Монтаж и эксплуатация электрооборудования</w:t>
            </w:r>
          </w:p>
        </w:tc>
      </w:tr>
      <w:tr w:rsidR="009823BF" w:rsidRPr="002F2B70" w14:paraId="093F45AE" w14:textId="77777777" w:rsidTr="00552FAE">
        <w:tc>
          <w:tcPr>
            <w:tcW w:w="3256" w:type="dxa"/>
            <w:shd w:val="clear" w:color="auto" w:fill="FFFFFF" w:themeFill="background1"/>
          </w:tcPr>
          <w:p w14:paraId="39E6729E" w14:textId="77777777" w:rsidR="009823BF" w:rsidRPr="002F2B70" w:rsidRDefault="009823BF" w:rsidP="00552FAE">
            <w:pPr>
              <w:suppressAutoHyphens w:val="0"/>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t>Тип модуля (обязательный, по</w:t>
            </w:r>
            <w:r w:rsidRPr="002F2B70">
              <w:rPr>
                <w:rFonts w:ascii="Times New Roman" w:hAnsi="Times New Roman"/>
                <w:b/>
                <w:color w:val="000000" w:themeColor="text1"/>
                <w:sz w:val="28"/>
                <w:szCs w:val="28"/>
                <w:lang w:val="kk-KZ"/>
              </w:rPr>
              <w:t xml:space="preserve"> </w:t>
            </w:r>
            <w:r w:rsidRPr="002F2B70">
              <w:rPr>
                <w:rFonts w:ascii="Times New Roman" w:hAnsi="Times New Roman"/>
                <w:b/>
                <w:color w:val="000000" w:themeColor="text1"/>
                <w:sz w:val="28"/>
                <w:szCs w:val="28"/>
              </w:rPr>
              <w:t>выбору)</w:t>
            </w:r>
          </w:p>
        </w:tc>
        <w:tc>
          <w:tcPr>
            <w:tcW w:w="6237" w:type="dxa"/>
            <w:shd w:val="clear" w:color="auto" w:fill="FFFFFF" w:themeFill="background1"/>
          </w:tcPr>
          <w:p w14:paraId="58C7EF96"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Обязательный</w:t>
            </w:r>
          </w:p>
        </w:tc>
      </w:tr>
      <w:tr w:rsidR="009823BF" w:rsidRPr="002F2B70" w14:paraId="79ED4A61" w14:textId="77777777" w:rsidTr="00552FAE">
        <w:tc>
          <w:tcPr>
            <w:tcW w:w="3256" w:type="dxa"/>
            <w:shd w:val="clear" w:color="auto" w:fill="FFFFFF" w:themeFill="background1"/>
          </w:tcPr>
          <w:p w14:paraId="5B60E52C" w14:textId="77777777" w:rsidR="009823BF" w:rsidRPr="002F2B70" w:rsidRDefault="009823BF" w:rsidP="00552FAE">
            <w:pPr>
              <w:suppressAutoHyphens w:val="0"/>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t>Трудоемкость (кредиты РК/ академические часы)</w:t>
            </w:r>
          </w:p>
        </w:tc>
        <w:tc>
          <w:tcPr>
            <w:tcW w:w="6237" w:type="dxa"/>
            <w:shd w:val="clear" w:color="auto" w:fill="FFFFFF" w:themeFill="background1"/>
          </w:tcPr>
          <w:p w14:paraId="2F44B555" w14:textId="2AB8A79A" w:rsidR="009823BF" w:rsidRPr="002F2B70" w:rsidRDefault="00726FC9" w:rsidP="00726FC9">
            <w:pPr>
              <w:suppressAutoHyphens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lang w:val="kk-KZ"/>
              </w:rPr>
              <w:t>10</w:t>
            </w:r>
            <w:r w:rsidR="009823BF" w:rsidRPr="00767BDC">
              <w:rPr>
                <w:rFonts w:ascii="Times New Roman" w:hAnsi="Times New Roman"/>
                <w:color w:val="000000" w:themeColor="text1"/>
                <w:sz w:val="28"/>
                <w:szCs w:val="28"/>
              </w:rPr>
              <w:t xml:space="preserve"> /</w:t>
            </w:r>
            <w:r>
              <w:rPr>
                <w:rFonts w:ascii="Times New Roman" w:hAnsi="Times New Roman"/>
                <w:color w:val="000000" w:themeColor="text1"/>
                <w:sz w:val="28"/>
                <w:szCs w:val="28"/>
                <w:lang w:val="kk-KZ"/>
              </w:rPr>
              <w:t>30</w:t>
            </w:r>
            <w:r w:rsidR="009823BF" w:rsidRPr="00767BDC">
              <w:rPr>
                <w:rFonts w:ascii="Times New Roman" w:hAnsi="Times New Roman"/>
                <w:color w:val="000000" w:themeColor="text1"/>
                <w:sz w:val="28"/>
                <w:szCs w:val="28"/>
              </w:rPr>
              <w:t>0 часов</w:t>
            </w:r>
          </w:p>
        </w:tc>
      </w:tr>
      <w:tr w:rsidR="009823BF" w:rsidRPr="002F2B70" w14:paraId="45EFEE1A" w14:textId="77777777" w:rsidTr="00552FAE">
        <w:tc>
          <w:tcPr>
            <w:tcW w:w="3256" w:type="dxa"/>
            <w:shd w:val="clear" w:color="auto" w:fill="FFFFFF" w:themeFill="background1"/>
          </w:tcPr>
          <w:p w14:paraId="1F4B568A" w14:textId="77777777" w:rsidR="009823BF" w:rsidRPr="002F2B70" w:rsidRDefault="009823BF" w:rsidP="00552FAE">
            <w:pPr>
              <w:suppressAutoHyphens w:val="0"/>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t>Продолжительность модуля</w:t>
            </w:r>
          </w:p>
        </w:tc>
        <w:tc>
          <w:tcPr>
            <w:tcW w:w="6237" w:type="dxa"/>
            <w:shd w:val="clear" w:color="auto" w:fill="FFFFFF" w:themeFill="background1"/>
          </w:tcPr>
          <w:p w14:paraId="2843A3CE"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lang w:val="kk-KZ"/>
              </w:rPr>
              <w:t>2</w:t>
            </w:r>
            <w:r w:rsidRPr="002F2B70">
              <w:rPr>
                <w:rFonts w:ascii="Times New Roman" w:hAnsi="Times New Roman"/>
                <w:color w:val="000000" w:themeColor="text1"/>
                <w:sz w:val="28"/>
                <w:szCs w:val="28"/>
              </w:rPr>
              <w:t xml:space="preserve"> семестра</w:t>
            </w:r>
          </w:p>
        </w:tc>
      </w:tr>
      <w:tr w:rsidR="009823BF" w:rsidRPr="002F2B70" w14:paraId="09707DB9" w14:textId="77777777" w:rsidTr="00552FAE">
        <w:tc>
          <w:tcPr>
            <w:tcW w:w="3256" w:type="dxa"/>
            <w:shd w:val="clear" w:color="auto" w:fill="FFFFFF" w:themeFill="background1"/>
          </w:tcPr>
          <w:p w14:paraId="208E343D" w14:textId="77777777" w:rsidR="009823BF" w:rsidRPr="002F2B70" w:rsidRDefault="009823BF" w:rsidP="00552FAE">
            <w:pPr>
              <w:suppressAutoHyphens w:val="0"/>
              <w:spacing w:after="0" w:line="240" w:lineRule="auto"/>
              <w:rPr>
                <w:rFonts w:ascii="Times New Roman" w:hAnsi="Times New Roman"/>
                <w:b/>
                <w:color w:val="000000" w:themeColor="text1"/>
                <w:sz w:val="28"/>
                <w:szCs w:val="28"/>
                <w:lang w:val="kk-KZ"/>
              </w:rPr>
            </w:pPr>
            <w:r w:rsidRPr="002F2B70">
              <w:rPr>
                <w:rFonts w:ascii="Times New Roman" w:hAnsi="Times New Roman"/>
                <w:b/>
                <w:color w:val="000000" w:themeColor="text1"/>
                <w:sz w:val="28"/>
                <w:szCs w:val="28"/>
                <w:lang w:val="kk-KZ"/>
              </w:rPr>
              <w:t xml:space="preserve">Форма обучения </w:t>
            </w:r>
          </w:p>
        </w:tc>
        <w:tc>
          <w:tcPr>
            <w:tcW w:w="6237" w:type="dxa"/>
            <w:shd w:val="clear" w:color="auto" w:fill="FFFFFF" w:themeFill="background1"/>
          </w:tcPr>
          <w:p w14:paraId="0A76C501"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lang w:val="kk-KZ"/>
              </w:rPr>
              <w:t xml:space="preserve">Очная </w:t>
            </w:r>
          </w:p>
        </w:tc>
      </w:tr>
      <w:tr w:rsidR="009823BF" w:rsidRPr="002F2B70" w14:paraId="3B2B3CE6" w14:textId="77777777" w:rsidTr="00552FAE">
        <w:tc>
          <w:tcPr>
            <w:tcW w:w="3256" w:type="dxa"/>
            <w:shd w:val="clear" w:color="auto" w:fill="FFFFFF" w:themeFill="background1"/>
          </w:tcPr>
          <w:p w14:paraId="3B93EB30" w14:textId="77777777" w:rsidR="009823BF" w:rsidRPr="002F2B70" w:rsidRDefault="009823BF" w:rsidP="00552FAE">
            <w:pPr>
              <w:suppressAutoHyphens w:val="0"/>
              <w:spacing w:after="0" w:line="240" w:lineRule="auto"/>
              <w:rPr>
                <w:rFonts w:ascii="Times New Roman" w:hAnsi="Times New Roman"/>
                <w:b/>
                <w:sz w:val="28"/>
                <w:szCs w:val="28"/>
                <w:lang w:val="kk-KZ"/>
              </w:rPr>
            </w:pPr>
            <w:r w:rsidRPr="002F2B70">
              <w:rPr>
                <w:rFonts w:ascii="Times New Roman" w:eastAsia="Times New Roman" w:hAnsi="Times New Roman"/>
                <w:b/>
                <w:bCs/>
                <w:sz w:val="28"/>
                <w:szCs w:val="28"/>
                <w:lang w:val="kk-KZ"/>
              </w:rPr>
              <w:t>Технологии обучения</w:t>
            </w:r>
          </w:p>
        </w:tc>
        <w:tc>
          <w:tcPr>
            <w:tcW w:w="6237" w:type="dxa"/>
            <w:shd w:val="clear" w:color="auto" w:fill="FFFFFF" w:themeFill="background1"/>
          </w:tcPr>
          <w:p w14:paraId="34B26721" w14:textId="77777777" w:rsidR="009823BF" w:rsidRPr="002F2B70" w:rsidRDefault="009823BF" w:rsidP="00552FAE">
            <w:pPr>
              <w:suppressAutoHyphens w:val="0"/>
              <w:spacing w:after="0" w:line="240" w:lineRule="auto"/>
              <w:jc w:val="both"/>
              <w:rPr>
                <w:rFonts w:ascii="Times New Roman" w:hAnsi="Times New Roman"/>
                <w:sz w:val="28"/>
                <w:szCs w:val="28"/>
                <w:lang w:val="kk-KZ"/>
              </w:rPr>
            </w:pPr>
            <w:r w:rsidRPr="002F2B70">
              <w:rPr>
                <w:rFonts w:ascii="Times New Roman" w:eastAsia="Times New Roman" w:hAnsi="Times New Roman"/>
                <w:bCs/>
                <w:sz w:val="28"/>
                <w:szCs w:val="28"/>
                <w:lang w:val="kk-KZ"/>
              </w:rPr>
              <w:t>модульная</w:t>
            </w:r>
          </w:p>
        </w:tc>
      </w:tr>
      <w:tr w:rsidR="009823BF" w:rsidRPr="002F2B70" w14:paraId="285CCF92" w14:textId="77777777" w:rsidTr="00552FAE">
        <w:tc>
          <w:tcPr>
            <w:tcW w:w="3256" w:type="dxa"/>
            <w:shd w:val="clear" w:color="auto" w:fill="FFFFFF" w:themeFill="background1"/>
          </w:tcPr>
          <w:p w14:paraId="04CC0A37" w14:textId="77777777" w:rsidR="009823BF" w:rsidRPr="002F2B70" w:rsidRDefault="009823BF" w:rsidP="00552FAE">
            <w:pPr>
              <w:spacing w:after="0" w:line="240" w:lineRule="auto"/>
              <w:rPr>
                <w:rFonts w:ascii="Times New Roman" w:hAnsi="Times New Roman"/>
                <w:b/>
                <w:sz w:val="28"/>
                <w:szCs w:val="28"/>
              </w:rPr>
            </w:pPr>
            <w:r w:rsidRPr="002F2B70">
              <w:rPr>
                <w:rFonts w:ascii="Times New Roman" w:hAnsi="Times New Roman"/>
                <w:b/>
                <w:sz w:val="28"/>
                <w:szCs w:val="28"/>
              </w:rPr>
              <w:t>Формы организации учебного процесса</w:t>
            </w:r>
          </w:p>
          <w:p w14:paraId="22B09E79" w14:textId="77777777" w:rsidR="009823BF" w:rsidRPr="002F2B70" w:rsidRDefault="009823BF" w:rsidP="00552FAE">
            <w:pPr>
              <w:spacing w:after="0" w:line="240" w:lineRule="auto"/>
              <w:rPr>
                <w:rFonts w:ascii="Times New Roman" w:hAnsi="Times New Roman"/>
                <w:b/>
                <w:sz w:val="28"/>
                <w:szCs w:val="28"/>
              </w:rPr>
            </w:pPr>
          </w:p>
          <w:p w14:paraId="6CBC4E2A" w14:textId="77777777" w:rsidR="009823BF" w:rsidRPr="002F2B70" w:rsidRDefault="009823BF" w:rsidP="00552FAE">
            <w:pPr>
              <w:suppressAutoHyphens w:val="0"/>
              <w:spacing w:after="0" w:line="240" w:lineRule="auto"/>
              <w:rPr>
                <w:rFonts w:ascii="Times New Roman" w:hAnsi="Times New Roman"/>
                <w:b/>
                <w:sz w:val="28"/>
                <w:szCs w:val="28"/>
              </w:rPr>
            </w:pPr>
            <w:r w:rsidRPr="002F2B70">
              <w:rPr>
                <w:rFonts w:ascii="Times New Roman" w:hAnsi="Times New Roman"/>
                <w:b/>
                <w:sz w:val="28"/>
                <w:szCs w:val="28"/>
              </w:rPr>
              <w:t>Методы обучения</w:t>
            </w:r>
          </w:p>
        </w:tc>
        <w:tc>
          <w:tcPr>
            <w:tcW w:w="6237" w:type="dxa"/>
            <w:shd w:val="clear" w:color="auto" w:fill="FFFFFF" w:themeFill="background1"/>
          </w:tcPr>
          <w:p w14:paraId="0F0F82AB" w14:textId="77777777" w:rsidR="009823BF" w:rsidRPr="002F2B70" w:rsidRDefault="009823BF" w:rsidP="00552FAE">
            <w:pPr>
              <w:spacing w:after="0" w:line="240" w:lineRule="auto"/>
              <w:jc w:val="both"/>
              <w:rPr>
                <w:rFonts w:ascii="Times New Roman" w:eastAsia="Times New Roman" w:hAnsi="Times New Roman"/>
                <w:sz w:val="28"/>
                <w:szCs w:val="28"/>
                <w:lang w:eastAsia="ru-RU"/>
              </w:rPr>
            </w:pPr>
            <w:r w:rsidRPr="002F2B70">
              <w:rPr>
                <w:rFonts w:ascii="Times New Roman" w:eastAsia="Times New Roman" w:hAnsi="Times New Roman"/>
                <w:sz w:val="28"/>
                <w:szCs w:val="28"/>
                <w:lang w:eastAsia="ru-RU"/>
              </w:rPr>
              <w:t xml:space="preserve">Лекция, СРСП, практические занятия, лабораторные занятия, практики </w:t>
            </w:r>
          </w:p>
          <w:p w14:paraId="611492B1" w14:textId="77777777" w:rsidR="009823BF" w:rsidRPr="002F2B70" w:rsidRDefault="009823BF" w:rsidP="00552FAE">
            <w:pPr>
              <w:spacing w:after="0" w:line="240" w:lineRule="auto"/>
              <w:jc w:val="both"/>
              <w:rPr>
                <w:rFonts w:ascii="Times New Roman" w:eastAsia="Times New Roman" w:hAnsi="Times New Roman"/>
                <w:sz w:val="28"/>
                <w:szCs w:val="28"/>
                <w:lang w:eastAsia="ru-RU"/>
              </w:rPr>
            </w:pPr>
          </w:p>
          <w:p w14:paraId="6D4C6F75" w14:textId="77777777" w:rsidR="009823BF" w:rsidRPr="002F2B70" w:rsidRDefault="009823BF" w:rsidP="00552FAE">
            <w:pPr>
              <w:suppressAutoHyphens w:val="0"/>
              <w:spacing w:after="0" w:line="240" w:lineRule="auto"/>
              <w:jc w:val="both"/>
              <w:rPr>
                <w:rFonts w:ascii="Times New Roman" w:hAnsi="Times New Roman"/>
                <w:sz w:val="28"/>
                <w:szCs w:val="28"/>
                <w:lang w:val="kk-KZ"/>
              </w:rPr>
            </w:pPr>
            <w:r w:rsidRPr="002F2B70">
              <w:rPr>
                <w:rFonts w:ascii="Times New Roman" w:eastAsia="Times New Roman" w:hAnsi="Times New Roman"/>
                <w:bCs/>
                <w:sz w:val="28"/>
                <w:szCs w:val="28"/>
              </w:rPr>
              <w:t>Устный опрос, тестирование, доклад, реферат,  творческое задание</w:t>
            </w:r>
          </w:p>
        </w:tc>
      </w:tr>
      <w:tr w:rsidR="009823BF" w:rsidRPr="002F2B70" w14:paraId="15CD972E" w14:textId="77777777" w:rsidTr="00552FAE">
        <w:tc>
          <w:tcPr>
            <w:tcW w:w="3256" w:type="dxa"/>
            <w:shd w:val="clear" w:color="auto" w:fill="FFFFFF" w:themeFill="background1"/>
          </w:tcPr>
          <w:p w14:paraId="0B93D574" w14:textId="77777777" w:rsidR="009823BF" w:rsidRPr="002F2B70" w:rsidRDefault="009823BF" w:rsidP="00552FAE">
            <w:pPr>
              <w:suppressAutoHyphens w:val="0"/>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t>Формы контроля</w:t>
            </w:r>
          </w:p>
        </w:tc>
        <w:tc>
          <w:tcPr>
            <w:tcW w:w="6237" w:type="dxa"/>
            <w:shd w:val="clear" w:color="auto" w:fill="FFFFFF" w:themeFill="background1"/>
          </w:tcPr>
          <w:p w14:paraId="41708C92"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Устный опрос, решение задач, квалификационн</w:t>
            </w:r>
            <w:r w:rsidRPr="002F2B70">
              <w:rPr>
                <w:rFonts w:ascii="Times New Roman" w:hAnsi="Times New Roman"/>
                <w:color w:val="000000" w:themeColor="text1"/>
                <w:sz w:val="28"/>
                <w:szCs w:val="28"/>
                <w:lang w:val="kk-KZ"/>
              </w:rPr>
              <w:t>ый</w:t>
            </w:r>
            <w:r w:rsidRPr="002F2B70">
              <w:rPr>
                <w:rFonts w:ascii="Times New Roman" w:hAnsi="Times New Roman"/>
                <w:color w:val="000000" w:themeColor="text1"/>
                <w:sz w:val="28"/>
                <w:szCs w:val="28"/>
              </w:rPr>
              <w:t xml:space="preserve"> экзамен.</w:t>
            </w:r>
          </w:p>
        </w:tc>
      </w:tr>
      <w:tr w:rsidR="009823BF" w:rsidRPr="002F2B70" w14:paraId="31F0CA71" w14:textId="77777777" w:rsidTr="00552FAE">
        <w:trPr>
          <w:trHeight w:val="601"/>
        </w:trPr>
        <w:tc>
          <w:tcPr>
            <w:tcW w:w="3256" w:type="dxa"/>
            <w:shd w:val="clear" w:color="auto" w:fill="FFFFFF" w:themeFill="background1"/>
          </w:tcPr>
          <w:p w14:paraId="0B2D86E5" w14:textId="77777777" w:rsidR="009823BF" w:rsidRPr="002F2B70" w:rsidRDefault="009823BF" w:rsidP="00552FAE">
            <w:pPr>
              <w:suppressAutoHyphens w:val="0"/>
              <w:spacing w:after="0" w:line="240" w:lineRule="auto"/>
              <w:rPr>
                <w:rFonts w:ascii="Times New Roman" w:hAnsi="Times New Roman"/>
                <w:b/>
                <w:strike/>
                <w:color w:val="000000" w:themeColor="text1"/>
                <w:sz w:val="28"/>
                <w:szCs w:val="28"/>
              </w:rPr>
            </w:pPr>
            <w:r w:rsidRPr="002F2B70">
              <w:rPr>
                <w:rFonts w:ascii="Times New Roman" w:hAnsi="Times New Roman"/>
                <w:b/>
                <w:color w:val="000000" w:themeColor="text1"/>
                <w:sz w:val="28"/>
                <w:szCs w:val="28"/>
              </w:rPr>
              <w:t xml:space="preserve">Необходимые ресурсы </w:t>
            </w:r>
          </w:p>
        </w:tc>
        <w:tc>
          <w:tcPr>
            <w:tcW w:w="6237" w:type="dxa"/>
            <w:shd w:val="clear" w:color="auto" w:fill="FFFFFF" w:themeFill="background1"/>
          </w:tcPr>
          <w:p w14:paraId="6C9CC818"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rPr>
              <w:t>Верстак с тисками; разметочная плита; кернер; угломер; молоток; зубило; комплект напильников; набор свёрл; правильная плита; ножницы по металлу; ножовка по металлу; наборы метчиков и плашек; набор зенковок; заточной станок; сверлильный станок; сварочный станок; сварочный аппарат пластмассовых труб;</w:t>
            </w:r>
            <w:r w:rsidRPr="002F2B70">
              <w:rPr>
                <w:rFonts w:ascii="Times New Roman" w:hAnsi="Times New Roman"/>
                <w:color w:val="000000" w:themeColor="text1"/>
                <w:sz w:val="28"/>
                <w:szCs w:val="28"/>
                <w:lang w:val="kk-KZ"/>
              </w:rPr>
              <w:t xml:space="preserve"> </w:t>
            </w:r>
            <w:r w:rsidRPr="002F2B70">
              <w:rPr>
                <w:rFonts w:ascii="Times New Roman" w:hAnsi="Times New Roman"/>
                <w:color w:val="000000" w:themeColor="text1"/>
                <w:sz w:val="28"/>
                <w:szCs w:val="28"/>
              </w:rPr>
              <w:t>различные трубы, соответствующие фасонные части и санитарно-технические оборудования; средства индивидуальной защиты, тематические плакаты</w:t>
            </w:r>
            <w:r w:rsidRPr="002F2B70">
              <w:rPr>
                <w:rFonts w:ascii="Times New Roman" w:hAnsi="Times New Roman"/>
                <w:color w:val="000000" w:themeColor="text1"/>
                <w:sz w:val="28"/>
                <w:szCs w:val="28"/>
                <w:lang w:val="kk-KZ"/>
              </w:rPr>
              <w:t>, мультимедийное оборудование, Интернет-ресурсы и плакаты по технике безопасности и охране труда, пожарной безопасности и охраны окружающей среды, учебно-методическая литература.</w:t>
            </w:r>
          </w:p>
          <w:p w14:paraId="55B536CE"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lang w:val="kk-KZ"/>
              </w:rPr>
              <w:t>Д</w:t>
            </w:r>
            <w:r w:rsidRPr="002F2B70">
              <w:rPr>
                <w:rFonts w:ascii="Times New Roman" w:hAnsi="Times New Roman"/>
                <w:color w:val="000000" w:themeColor="text1"/>
                <w:sz w:val="28"/>
                <w:szCs w:val="28"/>
              </w:rPr>
              <w:t>емирчян К.С., Нейман Л.Р., Коровкин Н.В. Теоретические основы электротехники. - Учебник</w:t>
            </w:r>
          </w:p>
          <w:p w14:paraId="240460DE"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для вузов. 5-е изд. Т. 2. - СПб.: Питер, 2004. - 512 с.</w:t>
            </w:r>
          </w:p>
          <w:p w14:paraId="5704EAEE"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lastRenderedPageBreak/>
              <w:t>Атабеков Г.И. Теоретические основы электротехники. В 3 Т. - Учебник для вузов. - М. :</w:t>
            </w:r>
          </w:p>
          <w:p w14:paraId="72B594D5"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Энергия, 2008.</w:t>
            </w:r>
          </w:p>
          <w:p w14:paraId="3B1BB08E"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Мустафина Р.М., Тастенов А.Д., Мустафина Г.М., Утегулова Д.Б., Пакиж О.Ю. Расчет линейных электрических цепей постоянного и однофазного синусоидального</w:t>
            </w:r>
          </w:p>
          <w:p w14:paraId="3051171F"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токов. Методические указания к практическим занятиям по ТОЭ/ - Павлодар, НИЦ ПГУ, 2006 – 98 с.</w:t>
            </w:r>
          </w:p>
        </w:tc>
      </w:tr>
      <w:tr w:rsidR="009823BF" w:rsidRPr="002F2B70" w14:paraId="446653BB" w14:textId="77777777" w:rsidTr="00552FAE">
        <w:trPr>
          <w:trHeight w:val="403"/>
        </w:trPr>
        <w:tc>
          <w:tcPr>
            <w:tcW w:w="3256" w:type="dxa"/>
            <w:shd w:val="clear" w:color="auto" w:fill="FFFFFF" w:themeFill="background1"/>
          </w:tcPr>
          <w:p w14:paraId="7D932425" w14:textId="77777777" w:rsidR="009823BF" w:rsidRPr="002F2B70" w:rsidRDefault="009823BF" w:rsidP="00552FAE">
            <w:pPr>
              <w:suppressAutoHyphens w:val="0"/>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lastRenderedPageBreak/>
              <w:t>Язык обучения</w:t>
            </w:r>
          </w:p>
        </w:tc>
        <w:tc>
          <w:tcPr>
            <w:tcW w:w="6237" w:type="dxa"/>
            <w:shd w:val="clear" w:color="auto" w:fill="FFFFFF" w:themeFill="background1"/>
          </w:tcPr>
          <w:p w14:paraId="10DE8A24"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Русский, казахский</w:t>
            </w:r>
          </w:p>
        </w:tc>
      </w:tr>
      <w:tr w:rsidR="009823BF" w:rsidRPr="002F2B70" w14:paraId="491E9481" w14:textId="77777777" w:rsidTr="00552FAE">
        <w:tc>
          <w:tcPr>
            <w:tcW w:w="3256" w:type="dxa"/>
            <w:shd w:val="clear" w:color="auto" w:fill="FFFFFF" w:themeFill="background1"/>
          </w:tcPr>
          <w:p w14:paraId="24A6FFCE" w14:textId="77777777" w:rsidR="009823BF" w:rsidRPr="002F2B70" w:rsidRDefault="009823BF" w:rsidP="00552FAE">
            <w:pPr>
              <w:suppressAutoHyphens w:val="0"/>
              <w:spacing w:after="0" w:line="240" w:lineRule="auto"/>
              <w:rPr>
                <w:rFonts w:ascii="Times New Roman" w:hAnsi="Times New Roman"/>
                <w:b/>
                <w:color w:val="000000" w:themeColor="text1"/>
                <w:sz w:val="28"/>
                <w:szCs w:val="28"/>
              </w:rPr>
            </w:pPr>
            <w:r w:rsidRPr="002F2B70">
              <w:rPr>
                <w:rFonts w:ascii="Times New Roman" w:hAnsi="Times New Roman"/>
                <w:b/>
                <w:color w:val="000000" w:themeColor="text1"/>
                <w:sz w:val="28"/>
                <w:szCs w:val="28"/>
              </w:rPr>
              <w:t>Постреквизиты</w:t>
            </w:r>
          </w:p>
        </w:tc>
        <w:tc>
          <w:tcPr>
            <w:tcW w:w="6237" w:type="dxa"/>
            <w:shd w:val="clear" w:color="auto" w:fill="FFFFFF" w:themeFill="background1"/>
          </w:tcPr>
          <w:p w14:paraId="35B057A1"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Автоматизация технологических процессов</w:t>
            </w:r>
          </w:p>
        </w:tc>
      </w:tr>
    </w:tbl>
    <w:p w14:paraId="3533EA9C" w14:textId="77777777" w:rsidR="009823BF" w:rsidRDefault="009823BF" w:rsidP="009823BF">
      <w:pPr>
        <w:spacing w:after="0" w:line="240" w:lineRule="auto"/>
        <w:rPr>
          <w:rFonts w:ascii="Times New Roman" w:hAnsi="Times New Roman"/>
          <w:sz w:val="28"/>
          <w:szCs w:val="28"/>
          <w:lang w:val="kk-KZ"/>
        </w:rPr>
      </w:pPr>
      <w:bookmarkStart w:id="33" w:name="_Toc513318069"/>
      <w:bookmarkStart w:id="34" w:name="_Toc515268229"/>
    </w:p>
    <w:p w14:paraId="23BC4308" w14:textId="77777777" w:rsidR="009823BF" w:rsidRDefault="009823BF" w:rsidP="009823BF">
      <w:pPr>
        <w:spacing w:after="0" w:line="240" w:lineRule="auto"/>
        <w:rPr>
          <w:rFonts w:ascii="Times New Roman" w:hAnsi="Times New Roman"/>
          <w:sz w:val="28"/>
          <w:szCs w:val="28"/>
          <w:lang w:val="kk-KZ"/>
        </w:rPr>
      </w:pPr>
    </w:p>
    <w:p w14:paraId="08645404" w14:textId="77777777" w:rsidR="009823BF" w:rsidRPr="002F2B70" w:rsidRDefault="009823BF" w:rsidP="009823BF">
      <w:pPr>
        <w:pStyle w:val="1"/>
        <w:jc w:val="center"/>
      </w:pPr>
      <w:r w:rsidRPr="002F2B70">
        <w:t>Спецификация профессионального модуля 6</w:t>
      </w:r>
      <w:bookmarkEnd w:id="33"/>
      <w:r w:rsidRPr="002F2B70">
        <w:t xml:space="preserve"> «Проведение технического обслуживания интеллектуальной системы управления здания, включая коммуникации «Умных домов»</w:t>
      </w:r>
      <w:bookmarkEnd w:id="34"/>
      <w:r w:rsidRPr="002F2B70">
        <w:t>»</w:t>
      </w:r>
    </w:p>
    <w:p w14:paraId="0BF7C338" w14:textId="77777777" w:rsidR="009823BF" w:rsidRPr="002F2B70" w:rsidRDefault="009823BF" w:rsidP="009823BF">
      <w:pPr>
        <w:spacing w:after="0" w:line="240" w:lineRule="auto"/>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9823BF" w:rsidRPr="002F2B70" w14:paraId="2DDAEB25" w14:textId="77777777" w:rsidTr="00552FAE">
        <w:tc>
          <w:tcPr>
            <w:tcW w:w="3256" w:type="dxa"/>
            <w:shd w:val="clear" w:color="auto" w:fill="FFFFFF" w:themeFill="background1"/>
          </w:tcPr>
          <w:p w14:paraId="3B0903CD"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rPr>
            </w:pPr>
            <w:r w:rsidRPr="002F2B70">
              <w:rPr>
                <w:rFonts w:ascii="Times New Roman" w:hAnsi="Times New Roman"/>
                <w:b/>
                <w:color w:val="000000" w:themeColor="text1"/>
                <w:sz w:val="28"/>
                <w:szCs w:val="28"/>
              </w:rPr>
              <w:t>Сфера компетенции</w:t>
            </w:r>
          </w:p>
        </w:tc>
        <w:tc>
          <w:tcPr>
            <w:tcW w:w="6237" w:type="dxa"/>
            <w:shd w:val="clear" w:color="auto" w:fill="FFFFFF" w:themeFill="background1"/>
          </w:tcPr>
          <w:p w14:paraId="63E39BBF"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 xml:space="preserve">Техническое обслуживание силовых и слаботочных систем зданий и сооружений, освещения и осветительных сетей зданий и сооружений, включая коммуникации «Умных домов» </w:t>
            </w:r>
          </w:p>
        </w:tc>
      </w:tr>
      <w:tr w:rsidR="009823BF" w:rsidRPr="002F2B70" w14:paraId="68987338" w14:textId="77777777" w:rsidTr="00552FAE">
        <w:trPr>
          <w:trHeight w:val="704"/>
        </w:trPr>
        <w:tc>
          <w:tcPr>
            <w:tcW w:w="3256" w:type="dxa"/>
            <w:shd w:val="clear" w:color="auto" w:fill="FFFFFF" w:themeFill="background1"/>
          </w:tcPr>
          <w:p w14:paraId="427BAE7A"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rPr>
            </w:pPr>
            <w:r w:rsidRPr="002F2B70">
              <w:rPr>
                <w:rFonts w:ascii="Times New Roman" w:hAnsi="Times New Roman"/>
                <w:b/>
                <w:color w:val="000000" w:themeColor="text1"/>
                <w:sz w:val="28"/>
                <w:szCs w:val="28"/>
              </w:rPr>
              <w:t>Наименование модуля</w:t>
            </w:r>
          </w:p>
        </w:tc>
        <w:tc>
          <w:tcPr>
            <w:tcW w:w="6237" w:type="dxa"/>
            <w:shd w:val="clear" w:color="auto" w:fill="FFFFFF" w:themeFill="background1"/>
          </w:tcPr>
          <w:p w14:paraId="1DE15577"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Проведение технического обслуживания интеллектуальной системы управления здания, включая коммуникации «Умных домов»</w:t>
            </w:r>
          </w:p>
        </w:tc>
      </w:tr>
      <w:tr w:rsidR="009823BF" w:rsidRPr="002F2B70" w14:paraId="32C77DE3" w14:textId="77777777" w:rsidTr="00552FAE">
        <w:tc>
          <w:tcPr>
            <w:tcW w:w="3256" w:type="dxa"/>
            <w:shd w:val="clear" w:color="auto" w:fill="FFFFFF" w:themeFill="background1"/>
          </w:tcPr>
          <w:p w14:paraId="3B892601" w14:textId="77777777" w:rsidR="009823BF" w:rsidRPr="002F2B70" w:rsidRDefault="009823BF" w:rsidP="00552FAE">
            <w:pPr>
              <w:suppressAutoHyphens w:val="0"/>
              <w:spacing w:after="0" w:line="240" w:lineRule="auto"/>
              <w:jc w:val="both"/>
              <w:rPr>
                <w:rFonts w:ascii="Times New Roman" w:hAnsi="Times New Roman"/>
                <w:b/>
                <w:strike/>
                <w:color w:val="000000" w:themeColor="text1"/>
                <w:sz w:val="28"/>
                <w:szCs w:val="28"/>
              </w:rPr>
            </w:pPr>
            <w:r w:rsidRPr="002F2B70">
              <w:rPr>
                <w:rFonts w:ascii="Times New Roman" w:hAnsi="Times New Roman"/>
                <w:b/>
                <w:color w:val="000000" w:themeColor="text1"/>
                <w:sz w:val="28"/>
                <w:szCs w:val="28"/>
              </w:rPr>
              <w:t>Цель модуля</w:t>
            </w:r>
          </w:p>
        </w:tc>
        <w:tc>
          <w:tcPr>
            <w:tcW w:w="6237" w:type="dxa"/>
            <w:shd w:val="clear" w:color="auto" w:fill="FFFFFF" w:themeFill="background1"/>
          </w:tcPr>
          <w:p w14:paraId="1783B51B"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После изучения данного модуля обучающийся будет уметь проводить техническое обслуживание интеллектуальной системы управления здания, включая коммуникации «Умных домов»</w:t>
            </w:r>
          </w:p>
        </w:tc>
      </w:tr>
      <w:tr w:rsidR="009823BF" w:rsidRPr="002F2B70" w14:paraId="6EECBE89" w14:textId="77777777" w:rsidTr="00552FAE">
        <w:tc>
          <w:tcPr>
            <w:tcW w:w="3256" w:type="dxa"/>
            <w:shd w:val="clear" w:color="auto" w:fill="FFFFFF" w:themeFill="background1"/>
          </w:tcPr>
          <w:p w14:paraId="2A354655" w14:textId="77777777" w:rsidR="009823BF" w:rsidRPr="002F2B70" w:rsidRDefault="009823BF" w:rsidP="00552FAE">
            <w:pPr>
              <w:suppressAutoHyphens w:val="0"/>
              <w:spacing w:after="0" w:line="240" w:lineRule="auto"/>
              <w:jc w:val="both"/>
              <w:rPr>
                <w:rFonts w:ascii="Times New Roman" w:hAnsi="Times New Roman"/>
                <w:b/>
                <w:strike/>
                <w:color w:val="000000" w:themeColor="text1"/>
                <w:sz w:val="28"/>
                <w:szCs w:val="28"/>
              </w:rPr>
            </w:pPr>
            <w:r w:rsidRPr="002F2B70">
              <w:rPr>
                <w:rFonts w:ascii="Times New Roman" w:hAnsi="Times New Roman"/>
                <w:b/>
                <w:color w:val="000000" w:themeColor="text1"/>
                <w:sz w:val="28"/>
                <w:szCs w:val="28"/>
              </w:rPr>
              <w:t>Уровень профессиональной квалификации</w:t>
            </w:r>
          </w:p>
        </w:tc>
        <w:tc>
          <w:tcPr>
            <w:tcW w:w="6237" w:type="dxa"/>
            <w:shd w:val="clear" w:color="auto" w:fill="FFFFFF" w:themeFill="background1"/>
          </w:tcPr>
          <w:p w14:paraId="58D7EEB0"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4</w:t>
            </w:r>
          </w:p>
        </w:tc>
      </w:tr>
      <w:tr w:rsidR="009823BF" w:rsidRPr="002F2B70" w14:paraId="19D0A102" w14:textId="77777777" w:rsidTr="00552FAE">
        <w:tc>
          <w:tcPr>
            <w:tcW w:w="3256" w:type="dxa"/>
            <w:shd w:val="clear" w:color="auto" w:fill="FFFFFF" w:themeFill="background1"/>
          </w:tcPr>
          <w:p w14:paraId="0B567D7E"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rPr>
            </w:pPr>
            <w:r w:rsidRPr="002F2B70">
              <w:rPr>
                <w:rFonts w:ascii="Times New Roman" w:hAnsi="Times New Roman"/>
                <w:b/>
                <w:color w:val="000000" w:themeColor="text1"/>
                <w:sz w:val="28"/>
                <w:szCs w:val="28"/>
                <w:lang w:val="kk-KZ"/>
              </w:rPr>
              <w:t xml:space="preserve">Результаты обучения </w:t>
            </w:r>
            <w:r w:rsidRPr="002F2B70">
              <w:rPr>
                <w:rFonts w:ascii="Times New Roman" w:hAnsi="Times New Roman"/>
                <w:b/>
                <w:color w:val="000000" w:themeColor="text1"/>
                <w:sz w:val="28"/>
                <w:szCs w:val="28"/>
              </w:rPr>
              <w:t>по модулю</w:t>
            </w:r>
            <w:r w:rsidRPr="002F2B70">
              <w:rPr>
                <w:rFonts w:ascii="Times New Roman" w:hAnsi="Times New Roman"/>
                <w:b/>
                <w:color w:val="000000" w:themeColor="text1"/>
                <w:sz w:val="28"/>
                <w:szCs w:val="28"/>
                <w:lang w:val="kk-KZ"/>
              </w:rPr>
              <w:t xml:space="preserve"> </w:t>
            </w:r>
          </w:p>
        </w:tc>
        <w:tc>
          <w:tcPr>
            <w:tcW w:w="6237" w:type="dxa"/>
            <w:shd w:val="clear" w:color="auto" w:fill="FFFFFF" w:themeFill="background1"/>
          </w:tcPr>
          <w:p w14:paraId="1018F7A9"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1. Проводить диагностику интеллектуальной системы управления зданий</w:t>
            </w:r>
          </w:p>
          <w:p w14:paraId="28E1BA4E"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2. Владеть навыками технического обслуживания электрического и электронного оборудования интеллектуальной системы управления зданий</w:t>
            </w:r>
          </w:p>
          <w:p w14:paraId="76B506BE"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3. Владеть навыками технического обслуживания других оборудований интеллектуальной системы управления зданий</w:t>
            </w:r>
          </w:p>
        </w:tc>
      </w:tr>
      <w:tr w:rsidR="009823BF" w:rsidRPr="002F2B70" w14:paraId="5A7FE7AA" w14:textId="77777777" w:rsidTr="00552FAE">
        <w:tc>
          <w:tcPr>
            <w:tcW w:w="3256" w:type="dxa"/>
            <w:shd w:val="clear" w:color="auto" w:fill="FFFFFF" w:themeFill="background1"/>
          </w:tcPr>
          <w:p w14:paraId="73BD9879" w14:textId="77777777" w:rsidR="009823BF" w:rsidRPr="002F2B70" w:rsidRDefault="009823BF" w:rsidP="00552FAE">
            <w:pPr>
              <w:suppressAutoHyphens w:val="0"/>
              <w:spacing w:after="0" w:line="240" w:lineRule="auto"/>
              <w:jc w:val="both"/>
              <w:rPr>
                <w:rFonts w:ascii="Times New Roman" w:hAnsi="Times New Roman"/>
                <w:b/>
                <w:strike/>
                <w:color w:val="000000" w:themeColor="text1"/>
                <w:sz w:val="28"/>
                <w:szCs w:val="28"/>
              </w:rPr>
            </w:pPr>
            <w:r w:rsidRPr="002F2B70">
              <w:rPr>
                <w:rFonts w:ascii="Times New Roman" w:hAnsi="Times New Roman"/>
                <w:b/>
                <w:color w:val="000000" w:themeColor="text1"/>
                <w:sz w:val="28"/>
                <w:szCs w:val="28"/>
              </w:rPr>
              <w:t>Резюме содержания (разделы, темы)</w:t>
            </w:r>
          </w:p>
        </w:tc>
        <w:tc>
          <w:tcPr>
            <w:tcW w:w="6237" w:type="dxa"/>
            <w:shd w:val="clear" w:color="auto" w:fill="FFFFFF" w:themeFill="background1"/>
          </w:tcPr>
          <w:p w14:paraId="4B8F567D" w14:textId="77777777" w:rsidR="009823BF" w:rsidRPr="002F2B70" w:rsidRDefault="009823BF" w:rsidP="006B4007">
            <w:pPr>
              <w:pStyle w:val="Default"/>
              <w:numPr>
                <w:ilvl w:val="0"/>
                <w:numId w:val="43"/>
              </w:numPr>
              <w:tabs>
                <w:tab w:val="left" w:pos="288"/>
              </w:tabs>
              <w:ind w:left="5" w:hanging="7"/>
              <w:jc w:val="both"/>
              <w:rPr>
                <w:color w:val="000000" w:themeColor="text1"/>
                <w:sz w:val="28"/>
                <w:szCs w:val="28"/>
              </w:rPr>
            </w:pPr>
            <w:r w:rsidRPr="002F2B70">
              <w:rPr>
                <w:color w:val="000000" w:themeColor="text1"/>
                <w:sz w:val="28"/>
                <w:szCs w:val="28"/>
              </w:rPr>
              <w:t>Диагностика системы электроснабжения, вентиляции, отопления, водоснабжения и вентиляции.</w:t>
            </w:r>
          </w:p>
          <w:p w14:paraId="54F5CF0D" w14:textId="77777777" w:rsidR="009823BF" w:rsidRPr="002F2B70" w:rsidRDefault="009823BF" w:rsidP="006B4007">
            <w:pPr>
              <w:pStyle w:val="Default"/>
              <w:numPr>
                <w:ilvl w:val="0"/>
                <w:numId w:val="43"/>
              </w:numPr>
              <w:tabs>
                <w:tab w:val="left" w:pos="288"/>
              </w:tabs>
              <w:ind w:left="5" w:hanging="7"/>
              <w:jc w:val="both"/>
              <w:rPr>
                <w:color w:val="000000" w:themeColor="text1"/>
                <w:sz w:val="28"/>
                <w:szCs w:val="28"/>
              </w:rPr>
            </w:pPr>
            <w:r w:rsidRPr="002F2B70">
              <w:rPr>
                <w:color w:val="000000" w:themeColor="text1"/>
                <w:sz w:val="28"/>
                <w:szCs w:val="28"/>
              </w:rPr>
              <w:lastRenderedPageBreak/>
              <w:t>Диагностика системы безопасности,</w:t>
            </w:r>
          </w:p>
          <w:p w14:paraId="75151729" w14:textId="77777777" w:rsidR="009823BF" w:rsidRPr="002F2B70" w:rsidRDefault="009823BF" w:rsidP="006B4007">
            <w:pPr>
              <w:pStyle w:val="Default"/>
              <w:numPr>
                <w:ilvl w:val="0"/>
                <w:numId w:val="43"/>
              </w:numPr>
              <w:tabs>
                <w:tab w:val="left" w:pos="288"/>
              </w:tabs>
              <w:ind w:left="5" w:hanging="7"/>
              <w:jc w:val="both"/>
              <w:rPr>
                <w:color w:val="000000" w:themeColor="text1"/>
                <w:sz w:val="28"/>
                <w:szCs w:val="28"/>
              </w:rPr>
            </w:pPr>
            <w:r w:rsidRPr="002F2B70">
              <w:rPr>
                <w:color w:val="000000" w:themeColor="text1"/>
                <w:sz w:val="28"/>
                <w:szCs w:val="28"/>
              </w:rPr>
              <w:t>Диагностика всех систем жизнеобеспечения по терминалу интеллектуальной системы управления зданий</w:t>
            </w:r>
          </w:p>
          <w:p w14:paraId="4526803F" w14:textId="77777777" w:rsidR="009823BF" w:rsidRPr="002F2B70" w:rsidRDefault="009823BF" w:rsidP="006B4007">
            <w:pPr>
              <w:pStyle w:val="Default"/>
              <w:numPr>
                <w:ilvl w:val="0"/>
                <w:numId w:val="43"/>
              </w:numPr>
              <w:tabs>
                <w:tab w:val="left" w:pos="288"/>
              </w:tabs>
              <w:ind w:left="5" w:hanging="7"/>
              <w:jc w:val="both"/>
              <w:rPr>
                <w:color w:val="000000" w:themeColor="text1"/>
                <w:sz w:val="28"/>
                <w:szCs w:val="28"/>
              </w:rPr>
            </w:pPr>
            <w:r w:rsidRPr="002F2B70">
              <w:rPr>
                <w:color w:val="000000" w:themeColor="text1"/>
                <w:sz w:val="28"/>
                <w:szCs w:val="28"/>
              </w:rPr>
              <w:t>Учет требования к установке электрического и электронного оборудования.</w:t>
            </w:r>
          </w:p>
          <w:p w14:paraId="7112D091" w14:textId="77777777" w:rsidR="009823BF" w:rsidRPr="002F2B70" w:rsidRDefault="009823BF" w:rsidP="006B4007">
            <w:pPr>
              <w:pStyle w:val="Default"/>
              <w:numPr>
                <w:ilvl w:val="0"/>
                <w:numId w:val="43"/>
              </w:numPr>
              <w:tabs>
                <w:tab w:val="left" w:pos="288"/>
              </w:tabs>
              <w:ind w:left="5" w:hanging="7"/>
              <w:jc w:val="both"/>
              <w:rPr>
                <w:color w:val="000000" w:themeColor="text1"/>
                <w:sz w:val="28"/>
                <w:szCs w:val="28"/>
              </w:rPr>
            </w:pPr>
            <w:r w:rsidRPr="002F2B70">
              <w:rPr>
                <w:color w:val="000000" w:themeColor="text1"/>
                <w:sz w:val="28"/>
                <w:szCs w:val="28"/>
              </w:rPr>
              <w:t xml:space="preserve">Проверка заряда и замена батареек датчиков дыма, угарного газа и других автономных сенсоров </w:t>
            </w:r>
          </w:p>
          <w:p w14:paraId="79D84927" w14:textId="77777777" w:rsidR="009823BF" w:rsidRPr="002F2B70" w:rsidRDefault="009823BF" w:rsidP="006B4007">
            <w:pPr>
              <w:pStyle w:val="Default"/>
              <w:numPr>
                <w:ilvl w:val="0"/>
                <w:numId w:val="43"/>
              </w:numPr>
              <w:tabs>
                <w:tab w:val="left" w:pos="288"/>
              </w:tabs>
              <w:ind w:left="5" w:hanging="7"/>
              <w:jc w:val="both"/>
              <w:rPr>
                <w:color w:val="000000" w:themeColor="text1"/>
                <w:sz w:val="28"/>
                <w:szCs w:val="28"/>
              </w:rPr>
            </w:pPr>
            <w:r w:rsidRPr="002F2B70">
              <w:rPr>
                <w:color w:val="000000" w:themeColor="text1"/>
                <w:sz w:val="28"/>
                <w:szCs w:val="28"/>
              </w:rPr>
              <w:t>Проверка работоспособности  оборудования, датчиков, ламп, исполнительных механизмов</w:t>
            </w:r>
          </w:p>
          <w:p w14:paraId="797B4E62" w14:textId="77777777" w:rsidR="009823BF" w:rsidRPr="002F2B70" w:rsidRDefault="009823BF" w:rsidP="006B4007">
            <w:pPr>
              <w:pStyle w:val="Default"/>
              <w:numPr>
                <w:ilvl w:val="0"/>
                <w:numId w:val="43"/>
              </w:numPr>
              <w:tabs>
                <w:tab w:val="left" w:pos="288"/>
              </w:tabs>
              <w:ind w:left="5" w:hanging="7"/>
              <w:jc w:val="both"/>
              <w:rPr>
                <w:color w:val="000000" w:themeColor="text1"/>
                <w:sz w:val="28"/>
                <w:szCs w:val="28"/>
              </w:rPr>
            </w:pPr>
            <w:r w:rsidRPr="002F2B70">
              <w:rPr>
                <w:color w:val="000000" w:themeColor="text1"/>
                <w:sz w:val="28"/>
                <w:szCs w:val="28"/>
              </w:rPr>
              <w:t>Чистка кондиционеров, испытание их работы в разных режимах</w:t>
            </w:r>
          </w:p>
          <w:p w14:paraId="0A7AF121" w14:textId="77777777" w:rsidR="009823BF" w:rsidRPr="002F2B70" w:rsidRDefault="009823BF" w:rsidP="006B4007">
            <w:pPr>
              <w:pStyle w:val="Default"/>
              <w:numPr>
                <w:ilvl w:val="0"/>
                <w:numId w:val="43"/>
              </w:numPr>
              <w:tabs>
                <w:tab w:val="left" w:pos="288"/>
              </w:tabs>
              <w:ind w:left="5" w:hanging="7"/>
              <w:jc w:val="both"/>
              <w:rPr>
                <w:color w:val="000000" w:themeColor="text1"/>
                <w:sz w:val="28"/>
                <w:szCs w:val="28"/>
              </w:rPr>
            </w:pPr>
            <w:r w:rsidRPr="002F2B70">
              <w:rPr>
                <w:color w:val="000000" w:themeColor="text1"/>
                <w:sz w:val="28"/>
                <w:szCs w:val="28"/>
              </w:rPr>
              <w:t>Замена фильтров для очистки воды, воздуха</w:t>
            </w:r>
          </w:p>
          <w:p w14:paraId="29812547" w14:textId="77777777" w:rsidR="009823BF" w:rsidRPr="002F2B70" w:rsidRDefault="009823BF" w:rsidP="006B4007">
            <w:pPr>
              <w:pStyle w:val="Default"/>
              <w:numPr>
                <w:ilvl w:val="0"/>
                <w:numId w:val="43"/>
              </w:numPr>
              <w:tabs>
                <w:tab w:val="left" w:pos="288"/>
              </w:tabs>
              <w:ind w:left="5" w:hanging="7"/>
              <w:jc w:val="both"/>
              <w:rPr>
                <w:color w:val="000000" w:themeColor="text1"/>
                <w:sz w:val="28"/>
                <w:szCs w:val="28"/>
              </w:rPr>
            </w:pPr>
            <w:r w:rsidRPr="002F2B70">
              <w:rPr>
                <w:color w:val="000000" w:themeColor="text1"/>
                <w:sz w:val="28"/>
                <w:szCs w:val="28"/>
              </w:rPr>
              <w:t xml:space="preserve">Замена неисправных ламп, фильтров, датчиков, таймеров, исполнительных механизмов, контроллеров и панелей управления </w:t>
            </w:r>
          </w:p>
        </w:tc>
      </w:tr>
      <w:tr w:rsidR="009823BF" w:rsidRPr="002F2B70" w14:paraId="689B11B6" w14:textId="77777777" w:rsidTr="00552FAE">
        <w:tc>
          <w:tcPr>
            <w:tcW w:w="3256" w:type="dxa"/>
            <w:shd w:val="clear" w:color="auto" w:fill="FFFFFF" w:themeFill="background1"/>
          </w:tcPr>
          <w:p w14:paraId="77E73A8C"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rPr>
            </w:pPr>
            <w:r w:rsidRPr="002F2B70">
              <w:rPr>
                <w:rFonts w:ascii="Times New Roman" w:hAnsi="Times New Roman"/>
                <w:b/>
                <w:color w:val="000000" w:themeColor="text1"/>
                <w:sz w:val="28"/>
                <w:szCs w:val="28"/>
              </w:rPr>
              <w:lastRenderedPageBreak/>
              <w:t>Пререквизиты</w:t>
            </w:r>
          </w:p>
        </w:tc>
        <w:tc>
          <w:tcPr>
            <w:tcW w:w="6237" w:type="dxa"/>
            <w:shd w:val="clear" w:color="auto" w:fill="FFFFFF" w:themeFill="background1"/>
          </w:tcPr>
          <w:p w14:paraId="7CBE0C3C"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 xml:space="preserve">Физика, </w:t>
            </w:r>
          </w:p>
          <w:p w14:paraId="21E851E9"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Информатика</w:t>
            </w:r>
          </w:p>
        </w:tc>
      </w:tr>
      <w:tr w:rsidR="009823BF" w:rsidRPr="002F2B70" w14:paraId="62490478" w14:textId="77777777" w:rsidTr="00552FAE">
        <w:tc>
          <w:tcPr>
            <w:tcW w:w="3256" w:type="dxa"/>
            <w:shd w:val="clear" w:color="auto" w:fill="FFFFFF" w:themeFill="background1"/>
          </w:tcPr>
          <w:p w14:paraId="20036A8E"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rPr>
            </w:pPr>
            <w:r w:rsidRPr="002F2B70">
              <w:rPr>
                <w:rFonts w:ascii="Times New Roman" w:hAnsi="Times New Roman"/>
                <w:b/>
                <w:color w:val="000000" w:themeColor="text1"/>
                <w:sz w:val="28"/>
                <w:szCs w:val="28"/>
              </w:rPr>
              <w:t xml:space="preserve">Дисциплины, формирующие модуль </w:t>
            </w:r>
          </w:p>
        </w:tc>
        <w:tc>
          <w:tcPr>
            <w:tcW w:w="6237" w:type="dxa"/>
            <w:shd w:val="clear" w:color="auto" w:fill="FFFFFF" w:themeFill="background1"/>
          </w:tcPr>
          <w:p w14:paraId="3E1B9198" w14:textId="77777777" w:rsidR="009823BF" w:rsidRPr="002F2B70" w:rsidRDefault="009823BF" w:rsidP="00552FAE">
            <w:pPr>
              <w:suppressAutoHyphens w:val="0"/>
              <w:spacing w:after="0" w:line="240" w:lineRule="auto"/>
              <w:jc w:val="both"/>
              <w:rPr>
                <w:rFonts w:ascii="Times New Roman" w:eastAsia="Times New Roman" w:hAnsi="Times New Roman"/>
                <w:bCs/>
                <w:color w:val="000000"/>
                <w:sz w:val="28"/>
                <w:szCs w:val="28"/>
              </w:rPr>
            </w:pPr>
            <w:r w:rsidRPr="002F2B70">
              <w:rPr>
                <w:rFonts w:ascii="Times New Roman" w:eastAsia="Times New Roman" w:hAnsi="Times New Roman"/>
                <w:bCs/>
                <w:color w:val="000000"/>
                <w:sz w:val="28"/>
                <w:szCs w:val="28"/>
              </w:rPr>
              <w:t>Теоретические основы электротехники</w:t>
            </w:r>
          </w:p>
          <w:p w14:paraId="42AD3D0D" w14:textId="77777777" w:rsidR="009823BF" w:rsidRPr="002F2B70" w:rsidRDefault="009823BF" w:rsidP="00552FAE">
            <w:pPr>
              <w:pStyle w:val="af8"/>
              <w:tabs>
                <w:tab w:val="left" w:pos="216"/>
              </w:tabs>
              <w:jc w:val="both"/>
              <w:rPr>
                <w:bCs/>
                <w:color w:val="000000"/>
                <w:sz w:val="28"/>
                <w:szCs w:val="28"/>
                <w:lang w:val="ru-RU"/>
              </w:rPr>
            </w:pPr>
            <w:r w:rsidRPr="002F2B70">
              <w:rPr>
                <w:bCs/>
                <w:color w:val="000000"/>
                <w:sz w:val="28"/>
                <w:szCs w:val="28"/>
                <w:lang w:val="ru-RU"/>
              </w:rPr>
              <w:t>Оборудование и технология ремонта бытовых машин и приборов</w:t>
            </w:r>
          </w:p>
          <w:p w14:paraId="0B0BE47B" w14:textId="77777777" w:rsidR="009823BF" w:rsidRPr="002F2B70" w:rsidRDefault="009823BF" w:rsidP="00552FAE">
            <w:pPr>
              <w:pStyle w:val="af8"/>
              <w:tabs>
                <w:tab w:val="left" w:pos="216"/>
              </w:tabs>
              <w:jc w:val="both"/>
              <w:rPr>
                <w:color w:val="000000" w:themeColor="text1"/>
                <w:sz w:val="28"/>
                <w:szCs w:val="28"/>
              </w:rPr>
            </w:pPr>
            <w:r>
              <w:rPr>
                <w:color w:val="000000" w:themeColor="text1"/>
                <w:sz w:val="28"/>
                <w:szCs w:val="28"/>
              </w:rPr>
              <w:t>Теория</w:t>
            </w:r>
            <w:r>
              <w:rPr>
                <w:color w:val="000000" w:themeColor="text1"/>
                <w:sz w:val="28"/>
                <w:szCs w:val="28"/>
                <w:lang w:val="ru-RU"/>
              </w:rPr>
              <w:t xml:space="preserve"> </w:t>
            </w:r>
            <w:r w:rsidRPr="002F2B70">
              <w:rPr>
                <w:color w:val="000000" w:themeColor="text1"/>
                <w:sz w:val="28"/>
                <w:szCs w:val="28"/>
              </w:rPr>
              <w:t>автоматического управления</w:t>
            </w:r>
          </w:p>
        </w:tc>
      </w:tr>
      <w:tr w:rsidR="009823BF" w:rsidRPr="002F2B70" w14:paraId="07A4E922" w14:textId="77777777" w:rsidTr="00552FAE">
        <w:tc>
          <w:tcPr>
            <w:tcW w:w="3256" w:type="dxa"/>
            <w:shd w:val="clear" w:color="auto" w:fill="FFFFFF" w:themeFill="background1"/>
          </w:tcPr>
          <w:p w14:paraId="263D5BDE"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rPr>
            </w:pPr>
            <w:r w:rsidRPr="002F2B70">
              <w:rPr>
                <w:rFonts w:ascii="Times New Roman" w:hAnsi="Times New Roman"/>
                <w:b/>
                <w:color w:val="000000" w:themeColor="text1"/>
                <w:sz w:val="28"/>
                <w:szCs w:val="28"/>
              </w:rPr>
              <w:t>Тип модуля (обязательный, по</w:t>
            </w:r>
            <w:r w:rsidRPr="002F2B70">
              <w:rPr>
                <w:rFonts w:ascii="Times New Roman" w:hAnsi="Times New Roman"/>
                <w:b/>
                <w:color w:val="000000" w:themeColor="text1"/>
                <w:sz w:val="28"/>
                <w:szCs w:val="28"/>
                <w:lang w:val="kk-KZ"/>
              </w:rPr>
              <w:t xml:space="preserve"> </w:t>
            </w:r>
            <w:r w:rsidRPr="002F2B70">
              <w:rPr>
                <w:rFonts w:ascii="Times New Roman" w:hAnsi="Times New Roman"/>
                <w:b/>
                <w:color w:val="000000" w:themeColor="text1"/>
                <w:sz w:val="28"/>
                <w:szCs w:val="28"/>
              </w:rPr>
              <w:t>выбору)</w:t>
            </w:r>
          </w:p>
        </w:tc>
        <w:tc>
          <w:tcPr>
            <w:tcW w:w="6237" w:type="dxa"/>
            <w:shd w:val="clear" w:color="auto" w:fill="FFFFFF" w:themeFill="background1"/>
          </w:tcPr>
          <w:p w14:paraId="1AFA192F"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Обязательный</w:t>
            </w:r>
          </w:p>
        </w:tc>
      </w:tr>
      <w:tr w:rsidR="009823BF" w:rsidRPr="002F2B70" w14:paraId="70BCBFC0" w14:textId="77777777" w:rsidTr="00552FAE">
        <w:tc>
          <w:tcPr>
            <w:tcW w:w="3256" w:type="dxa"/>
            <w:shd w:val="clear" w:color="auto" w:fill="FFFFFF" w:themeFill="background1"/>
          </w:tcPr>
          <w:p w14:paraId="5C9074A6"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rPr>
            </w:pPr>
            <w:r w:rsidRPr="002F2B70">
              <w:rPr>
                <w:rFonts w:ascii="Times New Roman" w:hAnsi="Times New Roman"/>
                <w:b/>
                <w:color w:val="000000" w:themeColor="text1"/>
                <w:sz w:val="28"/>
                <w:szCs w:val="28"/>
              </w:rPr>
              <w:t>Трудоемкость (кредиты РК/ академические часы)</w:t>
            </w:r>
          </w:p>
        </w:tc>
        <w:tc>
          <w:tcPr>
            <w:tcW w:w="6237" w:type="dxa"/>
            <w:shd w:val="clear" w:color="auto" w:fill="FFFFFF" w:themeFill="background1"/>
          </w:tcPr>
          <w:p w14:paraId="2CD7E018"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11</w:t>
            </w:r>
            <w:r>
              <w:rPr>
                <w:rFonts w:ascii="Times New Roman" w:hAnsi="Times New Roman"/>
                <w:color w:val="000000" w:themeColor="text1"/>
                <w:sz w:val="28"/>
                <w:szCs w:val="28"/>
              </w:rPr>
              <w:t xml:space="preserve"> </w:t>
            </w:r>
            <w:r w:rsidRPr="002F2B70">
              <w:rPr>
                <w:rFonts w:ascii="Times New Roman" w:hAnsi="Times New Roman"/>
                <w:color w:val="000000" w:themeColor="text1"/>
                <w:sz w:val="28"/>
                <w:szCs w:val="28"/>
              </w:rPr>
              <w:t>/</w:t>
            </w:r>
            <w:r>
              <w:rPr>
                <w:rFonts w:ascii="Times New Roman" w:hAnsi="Times New Roman"/>
                <w:color w:val="000000" w:themeColor="text1"/>
                <w:sz w:val="28"/>
                <w:szCs w:val="28"/>
              </w:rPr>
              <w:t xml:space="preserve"> 330</w:t>
            </w:r>
            <w:r w:rsidRPr="002F2B70">
              <w:rPr>
                <w:rFonts w:ascii="Times New Roman" w:hAnsi="Times New Roman"/>
                <w:color w:val="000000" w:themeColor="text1"/>
                <w:sz w:val="28"/>
                <w:szCs w:val="28"/>
              </w:rPr>
              <w:t xml:space="preserve"> часов</w:t>
            </w:r>
          </w:p>
        </w:tc>
      </w:tr>
      <w:tr w:rsidR="009823BF" w:rsidRPr="002F2B70" w14:paraId="126A4D5F" w14:textId="77777777" w:rsidTr="00552FAE">
        <w:tc>
          <w:tcPr>
            <w:tcW w:w="3256" w:type="dxa"/>
            <w:shd w:val="clear" w:color="auto" w:fill="FFFFFF" w:themeFill="background1"/>
          </w:tcPr>
          <w:p w14:paraId="14150A16"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rPr>
            </w:pPr>
            <w:r w:rsidRPr="002F2B70">
              <w:rPr>
                <w:rFonts w:ascii="Times New Roman" w:hAnsi="Times New Roman"/>
                <w:b/>
                <w:color w:val="000000" w:themeColor="text1"/>
                <w:sz w:val="28"/>
                <w:szCs w:val="28"/>
              </w:rPr>
              <w:t>Продолжительность модуля</w:t>
            </w:r>
          </w:p>
        </w:tc>
        <w:tc>
          <w:tcPr>
            <w:tcW w:w="6237" w:type="dxa"/>
            <w:shd w:val="clear" w:color="auto" w:fill="FFFFFF" w:themeFill="background1"/>
          </w:tcPr>
          <w:p w14:paraId="06309FAC"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2 семестров</w:t>
            </w:r>
          </w:p>
        </w:tc>
      </w:tr>
      <w:tr w:rsidR="009823BF" w:rsidRPr="002F2B70" w14:paraId="4AEB38CF" w14:textId="77777777" w:rsidTr="00552FAE">
        <w:tc>
          <w:tcPr>
            <w:tcW w:w="3256" w:type="dxa"/>
            <w:shd w:val="clear" w:color="auto" w:fill="FFFFFF" w:themeFill="background1"/>
          </w:tcPr>
          <w:p w14:paraId="1326FEB8"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lang w:val="kk-KZ"/>
              </w:rPr>
            </w:pPr>
            <w:r w:rsidRPr="002F2B70">
              <w:rPr>
                <w:rFonts w:ascii="Times New Roman" w:hAnsi="Times New Roman"/>
                <w:b/>
                <w:color w:val="000000" w:themeColor="text1"/>
                <w:sz w:val="28"/>
                <w:szCs w:val="28"/>
                <w:lang w:val="kk-KZ"/>
              </w:rPr>
              <w:t xml:space="preserve">Форма обучения </w:t>
            </w:r>
          </w:p>
        </w:tc>
        <w:tc>
          <w:tcPr>
            <w:tcW w:w="6237" w:type="dxa"/>
            <w:shd w:val="clear" w:color="auto" w:fill="FFFFFF" w:themeFill="background1"/>
          </w:tcPr>
          <w:p w14:paraId="5A069E14"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lang w:val="kk-KZ"/>
              </w:rPr>
              <w:t xml:space="preserve">Очная </w:t>
            </w:r>
          </w:p>
        </w:tc>
      </w:tr>
      <w:tr w:rsidR="009823BF" w:rsidRPr="002F2B70" w14:paraId="48493E18" w14:textId="77777777" w:rsidTr="00552FAE">
        <w:tc>
          <w:tcPr>
            <w:tcW w:w="3256" w:type="dxa"/>
            <w:shd w:val="clear" w:color="auto" w:fill="FFFFFF" w:themeFill="background1"/>
          </w:tcPr>
          <w:p w14:paraId="3CEF4B58" w14:textId="77777777" w:rsidR="009823BF" w:rsidRPr="002F2B70" w:rsidRDefault="009823BF" w:rsidP="00552FAE">
            <w:pPr>
              <w:suppressAutoHyphens w:val="0"/>
              <w:spacing w:after="0" w:line="240" w:lineRule="auto"/>
              <w:jc w:val="both"/>
              <w:rPr>
                <w:rFonts w:ascii="Times New Roman" w:hAnsi="Times New Roman"/>
                <w:b/>
                <w:sz w:val="28"/>
                <w:szCs w:val="28"/>
                <w:lang w:val="kk-KZ"/>
              </w:rPr>
            </w:pPr>
            <w:r w:rsidRPr="002F2B70">
              <w:rPr>
                <w:rFonts w:ascii="Times New Roman" w:eastAsia="Times New Roman" w:hAnsi="Times New Roman"/>
                <w:b/>
                <w:bCs/>
                <w:sz w:val="28"/>
                <w:szCs w:val="28"/>
                <w:lang w:val="kk-KZ"/>
              </w:rPr>
              <w:t>Технологии обучения</w:t>
            </w:r>
          </w:p>
        </w:tc>
        <w:tc>
          <w:tcPr>
            <w:tcW w:w="6237" w:type="dxa"/>
            <w:shd w:val="clear" w:color="auto" w:fill="FFFFFF" w:themeFill="background1"/>
          </w:tcPr>
          <w:p w14:paraId="432A4942" w14:textId="77777777" w:rsidR="009823BF" w:rsidRPr="002F2B70" w:rsidRDefault="009823BF" w:rsidP="00552FAE">
            <w:pPr>
              <w:suppressAutoHyphens w:val="0"/>
              <w:spacing w:after="0" w:line="240" w:lineRule="auto"/>
              <w:jc w:val="both"/>
              <w:rPr>
                <w:rFonts w:ascii="Times New Roman" w:hAnsi="Times New Roman"/>
                <w:sz w:val="28"/>
                <w:szCs w:val="28"/>
                <w:lang w:val="kk-KZ"/>
              </w:rPr>
            </w:pPr>
            <w:r w:rsidRPr="002F2B70">
              <w:rPr>
                <w:rFonts w:ascii="Times New Roman" w:eastAsia="Times New Roman" w:hAnsi="Times New Roman"/>
                <w:bCs/>
                <w:sz w:val="28"/>
                <w:szCs w:val="28"/>
                <w:lang w:val="kk-KZ"/>
              </w:rPr>
              <w:t>модульная</w:t>
            </w:r>
          </w:p>
        </w:tc>
      </w:tr>
      <w:tr w:rsidR="009823BF" w:rsidRPr="002F2B70" w14:paraId="4F81E999" w14:textId="77777777" w:rsidTr="00552FAE">
        <w:tc>
          <w:tcPr>
            <w:tcW w:w="3256" w:type="dxa"/>
            <w:shd w:val="clear" w:color="auto" w:fill="FFFFFF" w:themeFill="background1"/>
          </w:tcPr>
          <w:p w14:paraId="3CE005BF" w14:textId="77777777" w:rsidR="009823BF" w:rsidRPr="002F2B70" w:rsidRDefault="009823BF" w:rsidP="00552FAE">
            <w:pPr>
              <w:spacing w:after="0" w:line="240" w:lineRule="auto"/>
              <w:jc w:val="both"/>
              <w:rPr>
                <w:rFonts w:ascii="Times New Roman" w:hAnsi="Times New Roman"/>
                <w:b/>
                <w:sz w:val="28"/>
                <w:szCs w:val="28"/>
              </w:rPr>
            </w:pPr>
            <w:r w:rsidRPr="002F2B70">
              <w:rPr>
                <w:rFonts w:ascii="Times New Roman" w:hAnsi="Times New Roman"/>
                <w:b/>
                <w:sz w:val="28"/>
                <w:szCs w:val="28"/>
              </w:rPr>
              <w:t>Формы организации учебного процесса</w:t>
            </w:r>
          </w:p>
          <w:p w14:paraId="794940DB" w14:textId="77777777" w:rsidR="009823BF" w:rsidRPr="002F2B70" w:rsidRDefault="009823BF" w:rsidP="00552FAE">
            <w:pPr>
              <w:spacing w:after="0" w:line="240" w:lineRule="auto"/>
              <w:jc w:val="both"/>
              <w:rPr>
                <w:rFonts w:ascii="Times New Roman" w:hAnsi="Times New Roman"/>
                <w:b/>
                <w:sz w:val="28"/>
                <w:szCs w:val="28"/>
              </w:rPr>
            </w:pPr>
          </w:p>
          <w:p w14:paraId="0A4A14E9" w14:textId="77777777" w:rsidR="009823BF" w:rsidRPr="002F2B70" w:rsidRDefault="009823BF" w:rsidP="00552FAE">
            <w:pPr>
              <w:suppressAutoHyphens w:val="0"/>
              <w:spacing w:after="0" w:line="240" w:lineRule="auto"/>
              <w:jc w:val="both"/>
              <w:rPr>
                <w:rFonts w:ascii="Times New Roman" w:hAnsi="Times New Roman"/>
                <w:b/>
                <w:sz w:val="28"/>
                <w:szCs w:val="28"/>
              </w:rPr>
            </w:pPr>
            <w:r w:rsidRPr="002F2B70">
              <w:rPr>
                <w:rFonts w:ascii="Times New Roman" w:hAnsi="Times New Roman"/>
                <w:b/>
                <w:sz w:val="28"/>
                <w:szCs w:val="28"/>
              </w:rPr>
              <w:t>Методы обучения</w:t>
            </w:r>
          </w:p>
        </w:tc>
        <w:tc>
          <w:tcPr>
            <w:tcW w:w="6237" w:type="dxa"/>
            <w:shd w:val="clear" w:color="auto" w:fill="FFFFFF" w:themeFill="background1"/>
          </w:tcPr>
          <w:p w14:paraId="5710F227" w14:textId="77777777" w:rsidR="009823BF" w:rsidRPr="002F2B70" w:rsidRDefault="009823BF" w:rsidP="00552FAE">
            <w:pPr>
              <w:spacing w:after="0" w:line="240" w:lineRule="auto"/>
              <w:jc w:val="both"/>
              <w:rPr>
                <w:rFonts w:ascii="Times New Roman" w:eastAsia="Times New Roman" w:hAnsi="Times New Roman"/>
                <w:sz w:val="28"/>
                <w:szCs w:val="28"/>
                <w:lang w:eastAsia="ru-RU"/>
              </w:rPr>
            </w:pPr>
            <w:r w:rsidRPr="002F2B70">
              <w:rPr>
                <w:rFonts w:ascii="Times New Roman" w:eastAsia="Times New Roman" w:hAnsi="Times New Roman"/>
                <w:sz w:val="28"/>
                <w:szCs w:val="28"/>
                <w:lang w:eastAsia="ru-RU"/>
              </w:rPr>
              <w:t xml:space="preserve">Лекция, СРСП, практические занятия, лабораторные занятия, практики </w:t>
            </w:r>
          </w:p>
          <w:p w14:paraId="4026B542" w14:textId="77777777" w:rsidR="009823BF" w:rsidRPr="002F2B70" w:rsidRDefault="009823BF" w:rsidP="00552FAE">
            <w:pPr>
              <w:spacing w:after="0" w:line="240" w:lineRule="auto"/>
              <w:jc w:val="both"/>
              <w:rPr>
                <w:rFonts w:ascii="Times New Roman" w:eastAsia="Times New Roman" w:hAnsi="Times New Roman"/>
                <w:sz w:val="28"/>
                <w:szCs w:val="28"/>
                <w:lang w:eastAsia="ru-RU"/>
              </w:rPr>
            </w:pPr>
          </w:p>
          <w:p w14:paraId="28047ED1" w14:textId="77777777" w:rsidR="009823BF" w:rsidRPr="002F2B70" w:rsidRDefault="009823BF" w:rsidP="00552FAE">
            <w:pPr>
              <w:suppressAutoHyphens w:val="0"/>
              <w:spacing w:after="0" w:line="240" w:lineRule="auto"/>
              <w:jc w:val="both"/>
              <w:rPr>
                <w:rFonts w:ascii="Times New Roman" w:hAnsi="Times New Roman"/>
                <w:sz w:val="28"/>
                <w:szCs w:val="28"/>
                <w:lang w:val="kk-KZ"/>
              </w:rPr>
            </w:pPr>
            <w:r w:rsidRPr="002F2B70">
              <w:rPr>
                <w:rFonts w:ascii="Times New Roman" w:eastAsia="Times New Roman" w:hAnsi="Times New Roman"/>
                <w:bCs/>
                <w:sz w:val="28"/>
                <w:szCs w:val="28"/>
              </w:rPr>
              <w:t>Устный опрос, тестирование, доклад, реферат,  творческое задание</w:t>
            </w:r>
          </w:p>
        </w:tc>
      </w:tr>
      <w:tr w:rsidR="009823BF" w:rsidRPr="002F2B70" w14:paraId="75A5EE53" w14:textId="77777777" w:rsidTr="00552FAE">
        <w:tc>
          <w:tcPr>
            <w:tcW w:w="3256" w:type="dxa"/>
            <w:shd w:val="clear" w:color="auto" w:fill="FFFFFF" w:themeFill="background1"/>
          </w:tcPr>
          <w:p w14:paraId="45EB6BF9"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rPr>
            </w:pPr>
            <w:r w:rsidRPr="002F2B70">
              <w:rPr>
                <w:rFonts w:ascii="Times New Roman" w:hAnsi="Times New Roman"/>
                <w:b/>
                <w:color w:val="000000" w:themeColor="text1"/>
                <w:sz w:val="28"/>
                <w:szCs w:val="28"/>
              </w:rPr>
              <w:t>Формы контроля</w:t>
            </w:r>
          </w:p>
        </w:tc>
        <w:tc>
          <w:tcPr>
            <w:tcW w:w="6237" w:type="dxa"/>
            <w:shd w:val="clear" w:color="auto" w:fill="FFFFFF" w:themeFill="background1"/>
          </w:tcPr>
          <w:p w14:paraId="7399FDAE"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Устный опрос, решение задач, коллоквиум, кейс-задача, зачет, экзамен.</w:t>
            </w:r>
          </w:p>
        </w:tc>
      </w:tr>
      <w:tr w:rsidR="009823BF" w:rsidRPr="002F2B70" w14:paraId="0ED3725C" w14:textId="77777777" w:rsidTr="00552FAE">
        <w:trPr>
          <w:trHeight w:val="601"/>
        </w:trPr>
        <w:tc>
          <w:tcPr>
            <w:tcW w:w="3256" w:type="dxa"/>
            <w:shd w:val="clear" w:color="auto" w:fill="FFFFFF" w:themeFill="background1"/>
          </w:tcPr>
          <w:p w14:paraId="79B4D891" w14:textId="77777777" w:rsidR="009823BF" w:rsidRPr="002F2B70" w:rsidRDefault="009823BF" w:rsidP="00552FAE">
            <w:pPr>
              <w:suppressAutoHyphens w:val="0"/>
              <w:spacing w:after="0" w:line="240" w:lineRule="auto"/>
              <w:jc w:val="both"/>
              <w:rPr>
                <w:rFonts w:ascii="Times New Roman" w:hAnsi="Times New Roman"/>
                <w:b/>
                <w:strike/>
                <w:color w:val="000000" w:themeColor="text1"/>
                <w:sz w:val="28"/>
                <w:szCs w:val="28"/>
              </w:rPr>
            </w:pPr>
            <w:r w:rsidRPr="002F2B70">
              <w:rPr>
                <w:rFonts w:ascii="Times New Roman" w:hAnsi="Times New Roman"/>
                <w:b/>
                <w:color w:val="000000" w:themeColor="text1"/>
                <w:sz w:val="28"/>
                <w:szCs w:val="28"/>
              </w:rPr>
              <w:t xml:space="preserve">Необходимые ресурсы </w:t>
            </w:r>
          </w:p>
        </w:tc>
        <w:tc>
          <w:tcPr>
            <w:tcW w:w="6237" w:type="dxa"/>
            <w:shd w:val="clear" w:color="auto" w:fill="FFFFFF" w:themeFill="background1"/>
          </w:tcPr>
          <w:p w14:paraId="29E51A9A"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rPr>
              <w:t xml:space="preserve">Верстак с тисками; заточной станок; сверлильный станок; диэлектрический коврик; веник и совок; стремянка (2 ступени); набор электрических щитов; аппараты защиты (автоматические </w:t>
            </w:r>
            <w:r w:rsidRPr="002F2B70">
              <w:rPr>
                <w:rFonts w:ascii="Times New Roman" w:hAnsi="Times New Roman"/>
                <w:color w:val="000000" w:themeColor="text1"/>
                <w:sz w:val="28"/>
                <w:szCs w:val="28"/>
              </w:rPr>
              <w:lastRenderedPageBreak/>
              <w:t>выключатели, плавкие предохранители, и т.п); аппараты управления (выключатели, контакторы, пускатели и т.п); кабеленесущие системы различного типа; щит распределительный межэтажный; тележка диагностическая закрытая; контрольно-измерительные приборы (тестер, мультиметр, мегаомметр и т.д.); наборы инструментов электрика: пассатижи, кусачки, длинногубцы; приспособление для снятия изоляции; клещи обжимные; прибор для проверки напряжения; молоток; зубило; набор напильников; дрель аккумуляторная; дрель сетевая; перфоратор; штроборез; набор бит для шуруповерта; коронка по металлу; набор сверл по металлу; стул поворотный; торцовый ключ со сменными головками; ножовка по металлу; болторез; кусачки для работы с проволочным лотком, 600мм; струбцина; контрольно</w:t>
            </w:r>
            <w:r w:rsidRPr="002F2B70">
              <w:rPr>
                <w:rFonts w:ascii="Times New Roman" w:hAnsi="Times New Roman"/>
                <w:color w:val="000000" w:themeColor="text1"/>
                <w:sz w:val="28"/>
                <w:szCs w:val="28"/>
                <w:lang w:val="kk-KZ"/>
              </w:rPr>
              <w:t>-</w:t>
            </w:r>
            <w:r w:rsidRPr="002F2B70">
              <w:rPr>
                <w:rFonts w:ascii="Times New Roman" w:hAnsi="Times New Roman"/>
                <w:color w:val="000000" w:themeColor="text1"/>
                <w:sz w:val="28"/>
                <w:szCs w:val="28"/>
              </w:rPr>
              <w:t>измерительные</w:t>
            </w:r>
            <w:r w:rsidRPr="002F2B70">
              <w:rPr>
                <w:rFonts w:ascii="Times New Roman" w:hAnsi="Times New Roman"/>
                <w:color w:val="000000" w:themeColor="text1"/>
                <w:sz w:val="28"/>
                <w:szCs w:val="28"/>
                <w:lang w:val="kk-KZ"/>
              </w:rPr>
              <w:t xml:space="preserve"> </w:t>
            </w:r>
            <w:r w:rsidRPr="002F2B70">
              <w:rPr>
                <w:rFonts w:ascii="Times New Roman" w:hAnsi="Times New Roman"/>
                <w:color w:val="000000" w:themeColor="text1"/>
                <w:sz w:val="28"/>
                <w:szCs w:val="28"/>
              </w:rPr>
              <w:t>инструмент</w:t>
            </w:r>
            <w:r w:rsidRPr="002F2B70">
              <w:rPr>
                <w:rFonts w:ascii="Times New Roman" w:hAnsi="Times New Roman"/>
                <w:color w:val="000000" w:themeColor="text1"/>
                <w:sz w:val="28"/>
                <w:szCs w:val="28"/>
                <w:lang w:val="kk-KZ"/>
              </w:rPr>
              <w:t>ы</w:t>
            </w:r>
            <w:r w:rsidRPr="002F2B70">
              <w:rPr>
                <w:rFonts w:ascii="Times New Roman" w:hAnsi="Times New Roman"/>
                <w:color w:val="000000" w:themeColor="text1"/>
                <w:sz w:val="28"/>
                <w:szCs w:val="28"/>
              </w:rPr>
              <w:t xml:space="preserve"> (рулетка, линейка металлическая, угольник металлический, уровень металлический пузырьковый); средства индивидуальной защиты, тематические плакаты</w:t>
            </w:r>
            <w:r w:rsidRPr="002F2B70">
              <w:rPr>
                <w:rFonts w:ascii="Times New Roman" w:hAnsi="Times New Roman"/>
                <w:color w:val="000000" w:themeColor="text1"/>
                <w:sz w:val="28"/>
                <w:szCs w:val="28"/>
                <w:lang w:val="kk-KZ"/>
              </w:rPr>
              <w:t>, мультимедийное оборудование, Интернет-ресурсы и плакаты по технике безопасности и охране труда, пожарной безопасности и охраны окружающей среды, учебно-методическая литература.</w:t>
            </w:r>
          </w:p>
          <w:p w14:paraId="553A5D63"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Петросов, С. П., Алехин, С. Н.</w:t>
            </w:r>
            <w:r w:rsidRPr="002F2B70">
              <w:rPr>
                <w:rFonts w:ascii="Times New Roman" w:hAnsi="Times New Roman"/>
                <w:color w:val="000000" w:themeColor="text1"/>
                <w:sz w:val="28"/>
                <w:szCs w:val="28"/>
              </w:rPr>
              <w:tab/>
              <w:t>Диагностика и сервис бытовых машин и приборов: учебник для студ. образоват. учреждений СПО,</w:t>
            </w:r>
            <w:r w:rsidRPr="002F2B70">
              <w:rPr>
                <w:rFonts w:ascii="Times New Roman" w:hAnsi="Times New Roman"/>
                <w:color w:val="000000" w:themeColor="text1"/>
                <w:sz w:val="28"/>
                <w:szCs w:val="28"/>
              </w:rPr>
              <w:tab/>
              <w:t>М.: Академия, 2003</w:t>
            </w:r>
          </w:p>
          <w:p w14:paraId="3B1D77D5"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Петросов, С. П., Смоляниченко, В. А.</w:t>
            </w:r>
            <w:r w:rsidRPr="002F2B70">
              <w:rPr>
                <w:rFonts w:ascii="Times New Roman" w:hAnsi="Times New Roman"/>
                <w:color w:val="000000" w:themeColor="text1"/>
                <w:sz w:val="28"/>
                <w:szCs w:val="28"/>
              </w:rPr>
              <w:tab/>
              <w:t>Ремонт и обслуживание бытовых машин и приборов: учеб. пособие для образоват. учреждений нач. проф. Образования, М.: Академия, 2003</w:t>
            </w:r>
          </w:p>
          <w:p w14:paraId="748AEA30"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Полшков А.В., Шабуров А.С. Технические средства охраны. Конспект лекций. - Пермь : Изд-во Перм. нац. исслед. политехн. ун-та, 2013. — 249 с.</w:t>
            </w:r>
          </w:p>
          <w:p w14:paraId="10471C0A"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Сибикин Ю.Д. Техническое обслуживание, ремонт электрооборудования и сетей промышленных предприятий, Академия, 2006.</w:t>
            </w:r>
          </w:p>
          <w:p w14:paraId="130B74FE"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Кисаримов Р.А. Наладка электрооборудования, Радиософт, 2007.</w:t>
            </w:r>
          </w:p>
          <w:p w14:paraId="3993E115"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lastRenderedPageBreak/>
              <w:t>Макаров И.М., Лохин В.М. Интеллектуальные системы автоматического управления - М.: Физматлит, 2001. - 576 с.</w:t>
            </w:r>
          </w:p>
          <w:p w14:paraId="792EADEE"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Стариков А.Н., Рощина С.И., Власов А.В. «Умный дом»: методические указания для слушателей курсов повышения квалификации, Владим. гос. ун-т имени Александра Григорьевича и Николая Григорьевича Столетовых. - Владимир : Изд-во ВлГУ,2014</w:t>
            </w:r>
          </w:p>
        </w:tc>
      </w:tr>
      <w:tr w:rsidR="009823BF" w:rsidRPr="002F2B70" w14:paraId="626D3F14" w14:textId="77777777" w:rsidTr="00552FAE">
        <w:trPr>
          <w:trHeight w:val="403"/>
        </w:trPr>
        <w:tc>
          <w:tcPr>
            <w:tcW w:w="3256" w:type="dxa"/>
            <w:shd w:val="clear" w:color="auto" w:fill="FFFFFF" w:themeFill="background1"/>
          </w:tcPr>
          <w:p w14:paraId="60D6E04D"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rPr>
            </w:pPr>
            <w:r w:rsidRPr="002F2B70">
              <w:rPr>
                <w:rFonts w:ascii="Times New Roman" w:hAnsi="Times New Roman"/>
                <w:b/>
                <w:color w:val="000000" w:themeColor="text1"/>
                <w:sz w:val="28"/>
                <w:szCs w:val="28"/>
              </w:rPr>
              <w:lastRenderedPageBreak/>
              <w:t>Язык обучения</w:t>
            </w:r>
          </w:p>
        </w:tc>
        <w:tc>
          <w:tcPr>
            <w:tcW w:w="6237" w:type="dxa"/>
            <w:shd w:val="clear" w:color="auto" w:fill="FFFFFF" w:themeFill="background1"/>
          </w:tcPr>
          <w:p w14:paraId="2E67E29C"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Русский, казахский</w:t>
            </w:r>
          </w:p>
        </w:tc>
      </w:tr>
      <w:tr w:rsidR="009823BF" w:rsidRPr="002F2B70" w14:paraId="680B0CDD" w14:textId="77777777" w:rsidTr="00552FAE">
        <w:tc>
          <w:tcPr>
            <w:tcW w:w="3256" w:type="dxa"/>
            <w:shd w:val="clear" w:color="auto" w:fill="FFFFFF" w:themeFill="background1"/>
          </w:tcPr>
          <w:p w14:paraId="1419DC40"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rPr>
            </w:pPr>
            <w:r w:rsidRPr="002F2B70">
              <w:rPr>
                <w:rFonts w:ascii="Times New Roman" w:hAnsi="Times New Roman"/>
                <w:b/>
                <w:color w:val="000000" w:themeColor="text1"/>
                <w:sz w:val="28"/>
                <w:szCs w:val="28"/>
              </w:rPr>
              <w:t>Постреквизиты</w:t>
            </w:r>
          </w:p>
        </w:tc>
        <w:tc>
          <w:tcPr>
            <w:tcW w:w="6237" w:type="dxa"/>
            <w:shd w:val="clear" w:color="auto" w:fill="FFFFFF" w:themeFill="background1"/>
          </w:tcPr>
          <w:p w14:paraId="3F235200" w14:textId="77777777" w:rsidR="009823BF" w:rsidRPr="002F2B70" w:rsidRDefault="009823BF" w:rsidP="00552FAE">
            <w:pPr>
              <w:suppressAutoHyphens w:val="0"/>
              <w:spacing w:after="0" w:line="240" w:lineRule="auto"/>
              <w:jc w:val="both"/>
              <w:rPr>
                <w:rFonts w:ascii="Times New Roman" w:eastAsia="Times New Roman" w:hAnsi="Times New Roman"/>
                <w:bCs/>
                <w:color w:val="000000"/>
                <w:sz w:val="28"/>
                <w:szCs w:val="28"/>
              </w:rPr>
            </w:pPr>
            <w:r w:rsidRPr="002F2B70">
              <w:rPr>
                <w:rFonts w:ascii="Times New Roman" w:eastAsia="Times New Roman" w:hAnsi="Times New Roman"/>
                <w:bCs/>
                <w:color w:val="000000"/>
                <w:sz w:val="28"/>
                <w:szCs w:val="28"/>
              </w:rPr>
              <w:t>Основы информатики и автоматизации производства</w:t>
            </w:r>
          </w:p>
          <w:p w14:paraId="490DA02B" w14:textId="77777777" w:rsidR="009823BF" w:rsidRPr="002F2B70" w:rsidRDefault="009823BF" w:rsidP="00552FAE">
            <w:pPr>
              <w:suppressAutoHyphens w:val="0"/>
              <w:spacing w:after="0" w:line="240" w:lineRule="auto"/>
              <w:jc w:val="both"/>
              <w:rPr>
                <w:rFonts w:ascii="Times New Roman" w:eastAsia="Times New Roman" w:hAnsi="Times New Roman"/>
                <w:bCs/>
                <w:color w:val="000000"/>
                <w:sz w:val="28"/>
                <w:szCs w:val="28"/>
              </w:rPr>
            </w:pPr>
            <w:r w:rsidRPr="002F2B70">
              <w:rPr>
                <w:rFonts w:ascii="Times New Roman" w:eastAsia="Times New Roman" w:hAnsi="Times New Roman"/>
                <w:bCs/>
                <w:color w:val="000000"/>
                <w:sz w:val="28"/>
                <w:szCs w:val="28"/>
              </w:rPr>
              <w:t>Основы электроники и микроэлектроники</w:t>
            </w:r>
          </w:p>
          <w:p w14:paraId="2AC6671E" w14:textId="77777777" w:rsidR="009823BF" w:rsidRPr="002F2B70" w:rsidRDefault="009823BF" w:rsidP="00552FAE">
            <w:pPr>
              <w:suppressAutoHyphens w:val="0"/>
              <w:spacing w:after="0" w:line="240" w:lineRule="auto"/>
              <w:jc w:val="both"/>
              <w:rPr>
                <w:rFonts w:ascii="Times New Roman" w:eastAsia="Times New Roman" w:hAnsi="Times New Roman"/>
                <w:bCs/>
                <w:color w:val="000000"/>
                <w:sz w:val="28"/>
                <w:szCs w:val="28"/>
              </w:rPr>
            </w:pPr>
            <w:r w:rsidRPr="002F2B70">
              <w:rPr>
                <w:rFonts w:ascii="Times New Roman" w:eastAsia="Times New Roman" w:hAnsi="Times New Roman"/>
                <w:bCs/>
                <w:color w:val="000000"/>
                <w:sz w:val="28"/>
                <w:szCs w:val="28"/>
              </w:rPr>
              <w:t>Основы метрологии и сре</w:t>
            </w:r>
            <w:r w:rsidRPr="002F2B70">
              <w:rPr>
                <w:rFonts w:ascii="Times New Roman" w:hAnsi="Times New Roman"/>
                <w:bCs/>
                <w:color w:val="000000"/>
                <w:sz w:val="28"/>
                <w:szCs w:val="28"/>
              </w:rPr>
              <w:t>дства технологического контроля</w:t>
            </w:r>
          </w:p>
          <w:p w14:paraId="186EA70B"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eastAsia="Times New Roman" w:hAnsi="Times New Roman"/>
                <w:bCs/>
                <w:color w:val="000000"/>
                <w:sz w:val="28"/>
                <w:szCs w:val="28"/>
              </w:rPr>
              <w:t>Автоматизация технологических процессов</w:t>
            </w:r>
          </w:p>
        </w:tc>
      </w:tr>
    </w:tbl>
    <w:p w14:paraId="0AF95926" w14:textId="77777777" w:rsidR="009823BF" w:rsidRDefault="009823BF" w:rsidP="009823BF">
      <w:pPr>
        <w:spacing w:after="0" w:line="240" w:lineRule="auto"/>
        <w:rPr>
          <w:rFonts w:ascii="Times New Roman" w:hAnsi="Times New Roman"/>
          <w:sz w:val="28"/>
          <w:szCs w:val="28"/>
        </w:rPr>
      </w:pPr>
      <w:bookmarkStart w:id="35" w:name="_Toc515268230"/>
    </w:p>
    <w:p w14:paraId="1ADDB8A2" w14:textId="77777777" w:rsidR="009823BF" w:rsidRPr="002F2B70" w:rsidRDefault="009823BF" w:rsidP="009823BF">
      <w:pPr>
        <w:pStyle w:val="1"/>
        <w:jc w:val="center"/>
      </w:pPr>
      <w:r w:rsidRPr="002F2B70">
        <w:t>Спецификация профессионального модуля 7 «Проектирование отдельных элементов и интеллектуальной системы управления зданий, включая коммуникации «Умных домов»</w:t>
      </w:r>
      <w:bookmarkEnd w:id="35"/>
      <w:r w:rsidRPr="002F2B70">
        <w:t>»</w:t>
      </w:r>
    </w:p>
    <w:p w14:paraId="4700F0AC" w14:textId="77777777" w:rsidR="009823BF" w:rsidRPr="002F2B70" w:rsidRDefault="009823BF" w:rsidP="009823BF">
      <w:pPr>
        <w:spacing w:after="0" w:line="240" w:lineRule="auto"/>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114"/>
        <w:gridCol w:w="6379"/>
      </w:tblGrid>
      <w:tr w:rsidR="009823BF" w:rsidRPr="002F2B70" w14:paraId="6079D95C" w14:textId="77777777" w:rsidTr="00552FAE">
        <w:tc>
          <w:tcPr>
            <w:tcW w:w="3114" w:type="dxa"/>
            <w:shd w:val="clear" w:color="auto" w:fill="FFFFFF" w:themeFill="background1"/>
          </w:tcPr>
          <w:p w14:paraId="0A1DDDD0"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rPr>
            </w:pPr>
            <w:r w:rsidRPr="002F2B70">
              <w:rPr>
                <w:rFonts w:ascii="Times New Roman" w:hAnsi="Times New Roman"/>
                <w:b/>
                <w:color w:val="000000" w:themeColor="text1"/>
                <w:sz w:val="28"/>
                <w:szCs w:val="28"/>
              </w:rPr>
              <w:t>Сфера компетенции</w:t>
            </w:r>
          </w:p>
        </w:tc>
        <w:tc>
          <w:tcPr>
            <w:tcW w:w="6379" w:type="dxa"/>
            <w:shd w:val="clear" w:color="auto" w:fill="FFFFFF" w:themeFill="background1"/>
          </w:tcPr>
          <w:p w14:paraId="36D33A8C"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sz w:val="28"/>
                <w:szCs w:val="28"/>
              </w:rPr>
              <w:t>Проектирование отдельных элементов и интеллектуальной системы управления зданий, включая коммуникации «Умных домов»</w:t>
            </w:r>
          </w:p>
        </w:tc>
      </w:tr>
      <w:tr w:rsidR="009823BF" w:rsidRPr="002F2B70" w14:paraId="3343D101" w14:textId="77777777" w:rsidTr="00552FAE">
        <w:trPr>
          <w:trHeight w:val="704"/>
        </w:trPr>
        <w:tc>
          <w:tcPr>
            <w:tcW w:w="3114" w:type="dxa"/>
            <w:shd w:val="clear" w:color="auto" w:fill="FFFFFF" w:themeFill="background1"/>
          </w:tcPr>
          <w:p w14:paraId="3D9489B8"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rPr>
            </w:pPr>
            <w:r w:rsidRPr="002F2B70">
              <w:rPr>
                <w:rFonts w:ascii="Times New Roman" w:hAnsi="Times New Roman"/>
                <w:b/>
                <w:color w:val="000000" w:themeColor="text1"/>
                <w:sz w:val="28"/>
                <w:szCs w:val="28"/>
              </w:rPr>
              <w:t>Наименование модуля</w:t>
            </w:r>
          </w:p>
        </w:tc>
        <w:tc>
          <w:tcPr>
            <w:tcW w:w="6379" w:type="dxa"/>
            <w:shd w:val="clear" w:color="auto" w:fill="FFFFFF" w:themeFill="background1"/>
          </w:tcPr>
          <w:p w14:paraId="067435E2"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Проектирование отдельных элементов и интеллектуальной системы управления зданий, включая коммуникации «Умных домов»</w:t>
            </w:r>
          </w:p>
        </w:tc>
      </w:tr>
      <w:tr w:rsidR="009823BF" w:rsidRPr="002F2B70" w14:paraId="0DBD643C" w14:textId="77777777" w:rsidTr="00552FAE">
        <w:tc>
          <w:tcPr>
            <w:tcW w:w="3114" w:type="dxa"/>
            <w:shd w:val="clear" w:color="auto" w:fill="FFFFFF" w:themeFill="background1"/>
          </w:tcPr>
          <w:p w14:paraId="4BB5EC27" w14:textId="77777777" w:rsidR="009823BF" w:rsidRPr="002F2B70" w:rsidRDefault="009823BF" w:rsidP="00552FAE">
            <w:pPr>
              <w:suppressAutoHyphens w:val="0"/>
              <w:spacing w:after="0" w:line="240" w:lineRule="auto"/>
              <w:jc w:val="both"/>
              <w:rPr>
                <w:rFonts w:ascii="Times New Roman" w:hAnsi="Times New Roman"/>
                <w:b/>
                <w:strike/>
                <w:color w:val="000000" w:themeColor="text1"/>
                <w:sz w:val="28"/>
                <w:szCs w:val="28"/>
              </w:rPr>
            </w:pPr>
            <w:r w:rsidRPr="002F2B70">
              <w:rPr>
                <w:rFonts w:ascii="Times New Roman" w:hAnsi="Times New Roman"/>
                <w:b/>
                <w:color w:val="000000" w:themeColor="text1"/>
                <w:sz w:val="28"/>
                <w:szCs w:val="28"/>
              </w:rPr>
              <w:t>Цель модуля</w:t>
            </w:r>
          </w:p>
        </w:tc>
        <w:tc>
          <w:tcPr>
            <w:tcW w:w="6379" w:type="dxa"/>
            <w:shd w:val="clear" w:color="auto" w:fill="FFFFFF" w:themeFill="background1"/>
          </w:tcPr>
          <w:p w14:paraId="1D317760"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rPr>
              <w:t>После изучения данного модуля обучающийся будет уметь проектировать отдельные элементы и интеллектуальную систему управления зданий, включая коммуникации «Умных домов»</w:t>
            </w:r>
          </w:p>
        </w:tc>
      </w:tr>
      <w:tr w:rsidR="009823BF" w:rsidRPr="002F2B70" w14:paraId="06BB1575" w14:textId="77777777" w:rsidTr="00552FAE">
        <w:tc>
          <w:tcPr>
            <w:tcW w:w="3114" w:type="dxa"/>
            <w:shd w:val="clear" w:color="auto" w:fill="FFFFFF" w:themeFill="background1"/>
          </w:tcPr>
          <w:p w14:paraId="35BB1AC7" w14:textId="77777777" w:rsidR="009823BF" w:rsidRPr="002F2B70" w:rsidRDefault="009823BF" w:rsidP="00552FAE">
            <w:pPr>
              <w:suppressAutoHyphens w:val="0"/>
              <w:spacing w:after="0" w:line="240" w:lineRule="auto"/>
              <w:jc w:val="both"/>
              <w:rPr>
                <w:rFonts w:ascii="Times New Roman" w:hAnsi="Times New Roman"/>
                <w:b/>
                <w:strike/>
                <w:color w:val="000000" w:themeColor="text1"/>
                <w:sz w:val="28"/>
                <w:szCs w:val="28"/>
              </w:rPr>
            </w:pPr>
            <w:r w:rsidRPr="002F2B70">
              <w:rPr>
                <w:rFonts w:ascii="Times New Roman" w:hAnsi="Times New Roman"/>
                <w:b/>
                <w:color w:val="000000" w:themeColor="text1"/>
                <w:sz w:val="28"/>
                <w:szCs w:val="28"/>
              </w:rPr>
              <w:t>Уровень профессиональной квалификации</w:t>
            </w:r>
          </w:p>
        </w:tc>
        <w:tc>
          <w:tcPr>
            <w:tcW w:w="6379" w:type="dxa"/>
            <w:shd w:val="clear" w:color="auto" w:fill="FFFFFF" w:themeFill="background1"/>
          </w:tcPr>
          <w:p w14:paraId="65FF1AFC"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4</w:t>
            </w:r>
          </w:p>
        </w:tc>
      </w:tr>
      <w:tr w:rsidR="009823BF" w:rsidRPr="002F2B70" w14:paraId="787B1313" w14:textId="77777777" w:rsidTr="00552FAE">
        <w:tc>
          <w:tcPr>
            <w:tcW w:w="3114" w:type="dxa"/>
            <w:shd w:val="clear" w:color="auto" w:fill="FFFFFF" w:themeFill="background1"/>
          </w:tcPr>
          <w:p w14:paraId="5232F029"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rPr>
            </w:pPr>
            <w:r w:rsidRPr="002F2B70">
              <w:rPr>
                <w:rFonts w:ascii="Times New Roman" w:hAnsi="Times New Roman"/>
                <w:b/>
                <w:color w:val="000000" w:themeColor="text1"/>
                <w:sz w:val="28"/>
                <w:szCs w:val="28"/>
                <w:lang w:val="kk-KZ"/>
              </w:rPr>
              <w:t xml:space="preserve">Результаты обучения </w:t>
            </w:r>
            <w:r w:rsidRPr="002F2B70">
              <w:rPr>
                <w:rFonts w:ascii="Times New Roman" w:hAnsi="Times New Roman"/>
                <w:b/>
                <w:color w:val="000000" w:themeColor="text1"/>
                <w:sz w:val="28"/>
                <w:szCs w:val="28"/>
              </w:rPr>
              <w:t>по модулю</w:t>
            </w:r>
            <w:r w:rsidRPr="002F2B70">
              <w:rPr>
                <w:rFonts w:ascii="Times New Roman" w:hAnsi="Times New Roman"/>
                <w:b/>
                <w:color w:val="000000" w:themeColor="text1"/>
                <w:sz w:val="28"/>
                <w:szCs w:val="28"/>
                <w:lang w:val="kk-KZ"/>
              </w:rPr>
              <w:t xml:space="preserve"> </w:t>
            </w:r>
          </w:p>
        </w:tc>
        <w:tc>
          <w:tcPr>
            <w:tcW w:w="6379" w:type="dxa"/>
            <w:shd w:val="clear" w:color="auto" w:fill="FFFFFF" w:themeFill="background1"/>
          </w:tcPr>
          <w:p w14:paraId="073439C0"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1. Проводит интервью с Заказчиком, определяет запрашиваемый функционал интеллектуальной системы управления</w:t>
            </w:r>
          </w:p>
          <w:p w14:paraId="799840F4"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2. Проектировать отдельные элементы интеллектуальной системы управления зданий, включая коммуникации «Умных домов»</w:t>
            </w:r>
          </w:p>
          <w:p w14:paraId="6100D869"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rPr>
              <w:t>3. Проектировать и модернизировать существующую интеллектуальную систему управления зданий и сооружений, включая коммуникации «Умных домов»</w:t>
            </w:r>
          </w:p>
        </w:tc>
      </w:tr>
      <w:tr w:rsidR="009823BF" w:rsidRPr="002F2B70" w14:paraId="1523DF09" w14:textId="77777777" w:rsidTr="00552FAE">
        <w:tc>
          <w:tcPr>
            <w:tcW w:w="3114" w:type="dxa"/>
            <w:shd w:val="clear" w:color="auto" w:fill="FFFFFF" w:themeFill="background1"/>
          </w:tcPr>
          <w:p w14:paraId="2497C56D" w14:textId="77777777" w:rsidR="009823BF" w:rsidRPr="002F2B70" w:rsidRDefault="009823BF" w:rsidP="00552FAE">
            <w:pPr>
              <w:suppressAutoHyphens w:val="0"/>
              <w:spacing w:after="0" w:line="240" w:lineRule="auto"/>
              <w:jc w:val="both"/>
              <w:rPr>
                <w:rFonts w:ascii="Times New Roman" w:hAnsi="Times New Roman"/>
                <w:b/>
                <w:strike/>
                <w:color w:val="000000" w:themeColor="text1"/>
                <w:sz w:val="28"/>
                <w:szCs w:val="28"/>
              </w:rPr>
            </w:pPr>
            <w:r w:rsidRPr="002F2B70">
              <w:rPr>
                <w:rFonts w:ascii="Times New Roman" w:hAnsi="Times New Roman"/>
                <w:b/>
                <w:color w:val="000000" w:themeColor="text1"/>
                <w:sz w:val="28"/>
                <w:szCs w:val="28"/>
              </w:rPr>
              <w:lastRenderedPageBreak/>
              <w:t>Резюме содержания (разделы, темы)</w:t>
            </w:r>
          </w:p>
        </w:tc>
        <w:tc>
          <w:tcPr>
            <w:tcW w:w="6379" w:type="dxa"/>
            <w:shd w:val="clear" w:color="auto" w:fill="FFFFFF" w:themeFill="background1"/>
          </w:tcPr>
          <w:p w14:paraId="6D7DB472" w14:textId="77777777" w:rsidR="009823BF" w:rsidRPr="002F2B70" w:rsidRDefault="009823BF" w:rsidP="006B4007">
            <w:pPr>
              <w:pStyle w:val="Default"/>
              <w:numPr>
                <w:ilvl w:val="0"/>
                <w:numId w:val="44"/>
              </w:numPr>
              <w:tabs>
                <w:tab w:val="left" w:pos="288"/>
              </w:tabs>
              <w:ind w:left="0" w:hanging="6"/>
              <w:jc w:val="both"/>
              <w:rPr>
                <w:color w:val="000000" w:themeColor="text1"/>
                <w:sz w:val="28"/>
                <w:szCs w:val="28"/>
                <w:lang w:val="kk-KZ"/>
              </w:rPr>
            </w:pPr>
            <w:r w:rsidRPr="002F2B70">
              <w:rPr>
                <w:color w:val="000000" w:themeColor="text1"/>
                <w:sz w:val="28"/>
                <w:szCs w:val="28"/>
                <w:lang w:val="kk-KZ"/>
              </w:rPr>
              <w:t>Определение текущего состояния действующих инженерных систем и конструкций зданий и выяснение возможности установки интеллектуальной системы управления зданий и сооружений.</w:t>
            </w:r>
          </w:p>
          <w:p w14:paraId="0A806F0E" w14:textId="77777777" w:rsidR="009823BF" w:rsidRPr="002F2B70" w:rsidRDefault="009823BF" w:rsidP="006B4007">
            <w:pPr>
              <w:pStyle w:val="Default"/>
              <w:numPr>
                <w:ilvl w:val="0"/>
                <w:numId w:val="44"/>
              </w:numPr>
              <w:tabs>
                <w:tab w:val="left" w:pos="288"/>
              </w:tabs>
              <w:ind w:left="0" w:hanging="6"/>
              <w:jc w:val="both"/>
              <w:rPr>
                <w:color w:val="000000" w:themeColor="text1"/>
                <w:sz w:val="28"/>
                <w:szCs w:val="28"/>
                <w:lang w:val="kk-KZ"/>
              </w:rPr>
            </w:pPr>
            <w:r w:rsidRPr="002F2B70">
              <w:rPr>
                <w:color w:val="000000" w:themeColor="text1"/>
                <w:sz w:val="28"/>
                <w:szCs w:val="28"/>
                <w:lang w:val="kk-KZ"/>
              </w:rPr>
              <w:t>Мониторинг, анализ и обзор рынка по эксплуатации интеллектуальной системы управления зданий.</w:t>
            </w:r>
          </w:p>
          <w:p w14:paraId="7C312674" w14:textId="77777777" w:rsidR="009823BF" w:rsidRPr="002F2B70" w:rsidRDefault="009823BF" w:rsidP="006B4007">
            <w:pPr>
              <w:pStyle w:val="Default"/>
              <w:numPr>
                <w:ilvl w:val="0"/>
                <w:numId w:val="44"/>
              </w:numPr>
              <w:tabs>
                <w:tab w:val="left" w:pos="288"/>
              </w:tabs>
              <w:ind w:left="0" w:hanging="6"/>
              <w:jc w:val="both"/>
              <w:rPr>
                <w:color w:val="000000" w:themeColor="text1"/>
                <w:sz w:val="28"/>
                <w:szCs w:val="28"/>
                <w:lang w:val="kk-KZ"/>
              </w:rPr>
            </w:pPr>
            <w:r w:rsidRPr="002F2B70">
              <w:rPr>
                <w:color w:val="000000" w:themeColor="text1"/>
                <w:sz w:val="28"/>
                <w:szCs w:val="28"/>
                <w:lang w:val="kk-KZ"/>
              </w:rPr>
              <w:t>Подбор необходимого оборудования, составление сметы оборудования, монтажных и проектных работ для составления договоров на установку интеллектуальной системы управления зданий и сооружений, включая коммуникации «Умных домов», согласовывает сметы и задание на проектирование с Заказчиком.</w:t>
            </w:r>
          </w:p>
          <w:p w14:paraId="049D1D17" w14:textId="77777777" w:rsidR="009823BF" w:rsidRPr="002F2B70" w:rsidRDefault="009823BF" w:rsidP="006B4007">
            <w:pPr>
              <w:pStyle w:val="Default"/>
              <w:numPr>
                <w:ilvl w:val="0"/>
                <w:numId w:val="44"/>
              </w:numPr>
              <w:tabs>
                <w:tab w:val="left" w:pos="288"/>
              </w:tabs>
              <w:ind w:left="0" w:hanging="6"/>
              <w:jc w:val="both"/>
              <w:rPr>
                <w:color w:val="000000" w:themeColor="text1"/>
                <w:sz w:val="28"/>
                <w:szCs w:val="28"/>
                <w:lang w:val="kk-KZ"/>
              </w:rPr>
            </w:pPr>
            <w:r w:rsidRPr="002F2B70">
              <w:rPr>
                <w:color w:val="000000" w:themeColor="text1"/>
                <w:sz w:val="28"/>
                <w:szCs w:val="28"/>
                <w:lang w:val="kk-KZ"/>
              </w:rPr>
              <w:t>Анализ интеллектуальных систем управления зданий и подбор прототипа отдельного элемента системы с учетом специфики технологических процессов</w:t>
            </w:r>
          </w:p>
          <w:p w14:paraId="1A71B308" w14:textId="77777777" w:rsidR="009823BF" w:rsidRPr="002F2B70" w:rsidRDefault="009823BF" w:rsidP="006B4007">
            <w:pPr>
              <w:pStyle w:val="Default"/>
              <w:numPr>
                <w:ilvl w:val="0"/>
                <w:numId w:val="44"/>
              </w:numPr>
              <w:tabs>
                <w:tab w:val="left" w:pos="288"/>
              </w:tabs>
              <w:ind w:left="0" w:hanging="6"/>
              <w:jc w:val="both"/>
              <w:rPr>
                <w:color w:val="000000" w:themeColor="text1"/>
                <w:sz w:val="28"/>
                <w:szCs w:val="28"/>
                <w:lang w:val="kk-KZ"/>
              </w:rPr>
            </w:pPr>
            <w:r w:rsidRPr="002F2B70">
              <w:rPr>
                <w:color w:val="000000" w:themeColor="text1"/>
                <w:sz w:val="28"/>
                <w:szCs w:val="28"/>
                <w:lang w:val="kk-KZ"/>
              </w:rPr>
              <w:t>Проведение расчетов и подбор приборов, регуляторов и исполнительных механизмов для отдельного элемента интеллектуальной системы.</w:t>
            </w:r>
          </w:p>
          <w:p w14:paraId="16EDEBD0" w14:textId="77777777" w:rsidR="009823BF" w:rsidRPr="002F2B70" w:rsidRDefault="009823BF" w:rsidP="006B4007">
            <w:pPr>
              <w:pStyle w:val="Default"/>
              <w:numPr>
                <w:ilvl w:val="0"/>
                <w:numId w:val="44"/>
              </w:numPr>
              <w:tabs>
                <w:tab w:val="left" w:pos="288"/>
              </w:tabs>
              <w:ind w:left="0" w:hanging="6"/>
              <w:jc w:val="both"/>
              <w:rPr>
                <w:color w:val="000000" w:themeColor="text1"/>
                <w:sz w:val="28"/>
                <w:szCs w:val="28"/>
                <w:lang w:val="kk-KZ"/>
              </w:rPr>
            </w:pPr>
            <w:r w:rsidRPr="002F2B70">
              <w:rPr>
                <w:color w:val="000000" w:themeColor="text1"/>
                <w:sz w:val="28"/>
                <w:szCs w:val="28"/>
                <w:lang w:val="kk-KZ"/>
              </w:rPr>
              <w:t>Создание проекта для отдельных элементов и модернизация существующей интеллектуальной системы управления зданий</w:t>
            </w:r>
          </w:p>
          <w:p w14:paraId="407C3CFD" w14:textId="77777777" w:rsidR="009823BF" w:rsidRPr="002F2B70" w:rsidRDefault="009823BF" w:rsidP="006B4007">
            <w:pPr>
              <w:pStyle w:val="Default"/>
              <w:numPr>
                <w:ilvl w:val="0"/>
                <w:numId w:val="44"/>
              </w:numPr>
              <w:tabs>
                <w:tab w:val="left" w:pos="288"/>
              </w:tabs>
              <w:ind w:left="0" w:hanging="6"/>
              <w:jc w:val="both"/>
              <w:rPr>
                <w:color w:val="000000" w:themeColor="text1"/>
                <w:sz w:val="28"/>
                <w:szCs w:val="28"/>
                <w:lang w:val="kk-KZ"/>
              </w:rPr>
            </w:pPr>
            <w:r w:rsidRPr="002F2B70">
              <w:rPr>
                <w:color w:val="000000" w:themeColor="text1"/>
                <w:sz w:val="28"/>
                <w:szCs w:val="28"/>
                <w:lang w:val="kk-KZ"/>
              </w:rPr>
              <w:t>Анализ интеллектуальных систем управления зданий и подбор прототипа системы с учетом специфики технологических процессов.</w:t>
            </w:r>
          </w:p>
          <w:p w14:paraId="793C991D" w14:textId="77777777" w:rsidR="009823BF" w:rsidRPr="002F2B70" w:rsidRDefault="009823BF" w:rsidP="006B4007">
            <w:pPr>
              <w:pStyle w:val="Default"/>
              <w:numPr>
                <w:ilvl w:val="0"/>
                <w:numId w:val="44"/>
              </w:numPr>
              <w:tabs>
                <w:tab w:val="left" w:pos="288"/>
              </w:tabs>
              <w:ind w:left="0" w:hanging="6"/>
              <w:jc w:val="both"/>
              <w:rPr>
                <w:color w:val="000000" w:themeColor="text1"/>
                <w:sz w:val="28"/>
                <w:szCs w:val="28"/>
                <w:lang w:val="kk-KZ"/>
              </w:rPr>
            </w:pPr>
            <w:r w:rsidRPr="002F2B70">
              <w:rPr>
                <w:color w:val="000000" w:themeColor="text1"/>
                <w:sz w:val="28"/>
                <w:szCs w:val="28"/>
                <w:lang w:val="kk-KZ"/>
              </w:rPr>
              <w:t>Расчет и подбор приборов, регуляторов и исполнительных механизмов интеллектуальной системы.</w:t>
            </w:r>
          </w:p>
          <w:p w14:paraId="24CADA42" w14:textId="77777777" w:rsidR="009823BF" w:rsidRPr="002F2B70" w:rsidRDefault="009823BF" w:rsidP="006B4007">
            <w:pPr>
              <w:pStyle w:val="Default"/>
              <w:numPr>
                <w:ilvl w:val="0"/>
                <w:numId w:val="44"/>
              </w:numPr>
              <w:tabs>
                <w:tab w:val="left" w:pos="288"/>
              </w:tabs>
              <w:ind w:left="0" w:hanging="6"/>
              <w:jc w:val="both"/>
              <w:rPr>
                <w:color w:val="000000" w:themeColor="text1"/>
                <w:sz w:val="28"/>
                <w:szCs w:val="28"/>
                <w:lang w:val="kk-KZ"/>
              </w:rPr>
            </w:pPr>
            <w:r w:rsidRPr="002F2B70">
              <w:rPr>
                <w:color w:val="000000" w:themeColor="text1"/>
                <w:sz w:val="28"/>
                <w:szCs w:val="28"/>
                <w:lang w:val="kk-KZ"/>
              </w:rPr>
              <w:t>Создание проекта интеллектуальной системы управления зданий</w:t>
            </w:r>
          </w:p>
        </w:tc>
      </w:tr>
      <w:tr w:rsidR="009823BF" w:rsidRPr="002F2B70" w14:paraId="060BBCAD" w14:textId="77777777" w:rsidTr="00552FAE">
        <w:tc>
          <w:tcPr>
            <w:tcW w:w="3114" w:type="dxa"/>
            <w:shd w:val="clear" w:color="auto" w:fill="FFFFFF" w:themeFill="background1"/>
          </w:tcPr>
          <w:p w14:paraId="1C301392"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rPr>
            </w:pPr>
            <w:r w:rsidRPr="002F2B70">
              <w:rPr>
                <w:rFonts w:ascii="Times New Roman" w:hAnsi="Times New Roman"/>
                <w:b/>
                <w:color w:val="000000" w:themeColor="text1"/>
                <w:sz w:val="28"/>
                <w:szCs w:val="28"/>
              </w:rPr>
              <w:t>Пререквизиты</w:t>
            </w:r>
          </w:p>
        </w:tc>
        <w:tc>
          <w:tcPr>
            <w:tcW w:w="6379" w:type="dxa"/>
            <w:shd w:val="clear" w:color="auto" w:fill="FFFFFF" w:themeFill="background1"/>
          </w:tcPr>
          <w:p w14:paraId="7B6B7D76"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 xml:space="preserve">Физика, </w:t>
            </w:r>
          </w:p>
          <w:p w14:paraId="65B90543"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Информатика</w:t>
            </w:r>
          </w:p>
        </w:tc>
      </w:tr>
      <w:tr w:rsidR="009823BF" w:rsidRPr="002F2B70" w14:paraId="232E292F" w14:textId="77777777" w:rsidTr="00552FAE">
        <w:tc>
          <w:tcPr>
            <w:tcW w:w="3114" w:type="dxa"/>
            <w:shd w:val="clear" w:color="auto" w:fill="FFFFFF" w:themeFill="background1"/>
          </w:tcPr>
          <w:p w14:paraId="0B51EA74"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rPr>
            </w:pPr>
            <w:r w:rsidRPr="002F2B70">
              <w:rPr>
                <w:rFonts w:ascii="Times New Roman" w:hAnsi="Times New Roman"/>
                <w:b/>
                <w:color w:val="000000" w:themeColor="text1"/>
                <w:sz w:val="28"/>
                <w:szCs w:val="28"/>
              </w:rPr>
              <w:t xml:space="preserve">Дисциплины, формирующие модуль </w:t>
            </w:r>
          </w:p>
        </w:tc>
        <w:tc>
          <w:tcPr>
            <w:tcW w:w="6379" w:type="dxa"/>
            <w:shd w:val="clear" w:color="auto" w:fill="FFFFFF" w:themeFill="background1"/>
          </w:tcPr>
          <w:p w14:paraId="609C210E" w14:textId="77777777" w:rsidR="009823BF" w:rsidRPr="002F2B70" w:rsidRDefault="009823BF" w:rsidP="00552FAE">
            <w:pPr>
              <w:suppressAutoHyphens w:val="0"/>
              <w:spacing w:after="0" w:line="240" w:lineRule="auto"/>
              <w:jc w:val="both"/>
              <w:rPr>
                <w:rFonts w:ascii="Times New Roman" w:eastAsia="Times New Roman" w:hAnsi="Times New Roman"/>
                <w:bCs/>
                <w:color w:val="000000"/>
                <w:sz w:val="28"/>
                <w:szCs w:val="28"/>
              </w:rPr>
            </w:pPr>
            <w:r w:rsidRPr="002F2B70">
              <w:rPr>
                <w:rFonts w:ascii="Times New Roman" w:eastAsia="Times New Roman" w:hAnsi="Times New Roman"/>
                <w:bCs/>
                <w:color w:val="000000"/>
                <w:sz w:val="28"/>
                <w:szCs w:val="28"/>
              </w:rPr>
              <w:t>Основы информатики и автоматизации производства</w:t>
            </w:r>
          </w:p>
          <w:p w14:paraId="60AD09C6" w14:textId="77777777" w:rsidR="009823BF" w:rsidRPr="002F2B70" w:rsidRDefault="009823BF" w:rsidP="00552FAE">
            <w:pPr>
              <w:suppressAutoHyphens w:val="0"/>
              <w:spacing w:after="0" w:line="240" w:lineRule="auto"/>
              <w:jc w:val="both"/>
              <w:rPr>
                <w:rFonts w:ascii="Times New Roman" w:eastAsia="Times New Roman" w:hAnsi="Times New Roman"/>
                <w:bCs/>
                <w:color w:val="000000"/>
                <w:sz w:val="28"/>
                <w:szCs w:val="28"/>
              </w:rPr>
            </w:pPr>
            <w:r w:rsidRPr="002F2B70">
              <w:rPr>
                <w:rFonts w:ascii="Times New Roman" w:eastAsia="Times New Roman" w:hAnsi="Times New Roman"/>
                <w:bCs/>
                <w:color w:val="000000"/>
                <w:sz w:val="28"/>
                <w:szCs w:val="28"/>
              </w:rPr>
              <w:t>Основы электроники и микроэлектроники</w:t>
            </w:r>
          </w:p>
          <w:p w14:paraId="695CDC26" w14:textId="77777777" w:rsidR="009823BF" w:rsidRPr="002F2B70" w:rsidRDefault="009823BF" w:rsidP="00552FAE">
            <w:pPr>
              <w:suppressAutoHyphens w:val="0"/>
              <w:spacing w:after="0" w:line="240" w:lineRule="auto"/>
              <w:jc w:val="both"/>
              <w:rPr>
                <w:rFonts w:ascii="Times New Roman" w:eastAsia="Times New Roman" w:hAnsi="Times New Roman"/>
                <w:bCs/>
                <w:color w:val="000000"/>
                <w:sz w:val="28"/>
                <w:szCs w:val="28"/>
              </w:rPr>
            </w:pPr>
            <w:r w:rsidRPr="002F2B70">
              <w:rPr>
                <w:rFonts w:ascii="Times New Roman" w:eastAsia="Times New Roman" w:hAnsi="Times New Roman"/>
                <w:bCs/>
                <w:color w:val="000000"/>
                <w:sz w:val="28"/>
                <w:szCs w:val="28"/>
              </w:rPr>
              <w:t>Основы метрологии и сре</w:t>
            </w:r>
            <w:r w:rsidRPr="002F2B70">
              <w:rPr>
                <w:rFonts w:ascii="Times New Roman" w:hAnsi="Times New Roman"/>
                <w:bCs/>
                <w:color w:val="000000"/>
                <w:sz w:val="28"/>
                <w:szCs w:val="28"/>
              </w:rPr>
              <w:t>дства технологического контроля</w:t>
            </w:r>
          </w:p>
          <w:p w14:paraId="2A769B3C" w14:textId="77777777" w:rsidR="009823BF" w:rsidRPr="002F2B70" w:rsidRDefault="009823BF" w:rsidP="00552FAE">
            <w:pPr>
              <w:suppressAutoHyphens w:val="0"/>
              <w:spacing w:after="0" w:line="240" w:lineRule="auto"/>
              <w:jc w:val="both"/>
              <w:rPr>
                <w:rFonts w:ascii="Times New Roman" w:eastAsia="Times New Roman" w:hAnsi="Times New Roman"/>
                <w:bCs/>
                <w:color w:val="000000"/>
                <w:sz w:val="28"/>
                <w:szCs w:val="28"/>
              </w:rPr>
            </w:pPr>
            <w:r w:rsidRPr="002F2B70">
              <w:rPr>
                <w:rFonts w:ascii="Times New Roman" w:eastAsia="Times New Roman" w:hAnsi="Times New Roman"/>
                <w:bCs/>
                <w:color w:val="000000"/>
                <w:sz w:val="28"/>
                <w:szCs w:val="28"/>
              </w:rPr>
              <w:t>Автоматизация технологических процессов</w:t>
            </w:r>
          </w:p>
        </w:tc>
      </w:tr>
      <w:tr w:rsidR="009823BF" w:rsidRPr="002F2B70" w14:paraId="00BEFBAF" w14:textId="77777777" w:rsidTr="00552FAE">
        <w:tc>
          <w:tcPr>
            <w:tcW w:w="3114" w:type="dxa"/>
            <w:shd w:val="clear" w:color="auto" w:fill="FFFFFF" w:themeFill="background1"/>
          </w:tcPr>
          <w:p w14:paraId="3CEEC87D"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rPr>
            </w:pPr>
            <w:r w:rsidRPr="002F2B70">
              <w:rPr>
                <w:rFonts w:ascii="Times New Roman" w:hAnsi="Times New Roman"/>
                <w:b/>
                <w:color w:val="000000" w:themeColor="text1"/>
                <w:sz w:val="28"/>
                <w:szCs w:val="28"/>
              </w:rPr>
              <w:t>Тип модуля (обязательный, по</w:t>
            </w:r>
            <w:r w:rsidRPr="002F2B70">
              <w:rPr>
                <w:rFonts w:ascii="Times New Roman" w:hAnsi="Times New Roman"/>
                <w:b/>
                <w:color w:val="000000" w:themeColor="text1"/>
                <w:sz w:val="28"/>
                <w:szCs w:val="28"/>
                <w:lang w:val="kk-KZ"/>
              </w:rPr>
              <w:t xml:space="preserve"> </w:t>
            </w:r>
            <w:r w:rsidRPr="002F2B70">
              <w:rPr>
                <w:rFonts w:ascii="Times New Roman" w:hAnsi="Times New Roman"/>
                <w:b/>
                <w:color w:val="000000" w:themeColor="text1"/>
                <w:sz w:val="28"/>
                <w:szCs w:val="28"/>
              </w:rPr>
              <w:t>выбору)</w:t>
            </w:r>
          </w:p>
        </w:tc>
        <w:tc>
          <w:tcPr>
            <w:tcW w:w="6379" w:type="dxa"/>
            <w:shd w:val="clear" w:color="auto" w:fill="FFFFFF" w:themeFill="background1"/>
          </w:tcPr>
          <w:p w14:paraId="2F8E4A23"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Обязательный</w:t>
            </w:r>
          </w:p>
        </w:tc>
      </w:tr>
      <w:tr w:rsidR="009823BF" w:rsidRPr="002F2B70" w14:paraId="6A29CEE0" w14:textId="77777777" w:rsidTr="00552FAE">
        <w:tc>
          <w:tcPr>
            <w:tcW w:w="3114" w:type="dxa"/>
            <w:shd w:val="clear" w:color="auto" w:fill="FFFFFF" w:themeFill="background1"/>
          </w:tcPr>
          <w:p w14:paraId="39CA0952"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rPr>
            </w:pPr>
            <w:r w:rsidRPr="002F2B70">
              <w:rPr>
                <w:rFonts w:ascii="Times New Roman" w:hAnsi="Times New Roman"/>
                <w:b/>
                <w:color w:val="000000" w:themeColor="text1"/>
                <w:sz w:val="28"/>
                <w:szCs w:val="28"/>
              </w:rPr>
              <w:lastRenderedPageBreak/>
              <w:t>Трудоемкость (кредиты РК/ академические часы)</w:t>
            </w:r>
          </w:p>
        </w:tc>
        <w:tc>
          <w:tcPr>
            <w:tcW w:w="6379" w:type="dxa"/>
            <w:shd w:val="clear" w:color="auto" w:fill="FFFFFF" w:themeFill="background1"/>
          </w:tcPr>
          <w:p w14:paraId="16D450BB"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16 </w:t>
            </w:r>
            <w:r w:rsidRPr="002F2B70">
              <w:rPr>
                <w:rFonts w:ascii="Times New Roman" w:hAnsi="Times New Roman"/>
                <w:color w:val="000000" w:themeColor="text1"/>
                <w:sz w:val="28"/>
                <w:szCs w:val="28"/>
              </w:rPr>
              <w:t>/</w:t>
            </w:r>
            <w:r>
              <w:rPr>
                <w:rFonts w:ascii="Times New Roman" w:hAnsi="Times New Roman"/>
                <w:color w:val="000000" w:themeColor="text1"/>
                <w:sz w:val="28"/>
                <w:szCs w:val="28"/>
              </w:rPr>
              <w:t xml:space="preserve"> 480</w:t>
            </w:r>
            <w:r w:rsidRPr="002F2B70">
              <w:rPr>
                <w:rFonts w:ascii="Times New Roman" w:hAnsi="Times New Roman"/>
                <w:color w:val="000000" w:themeColor="text1"/>
                <w:sz w:val="28"/>
                <w:szCs w:val="28"/>
              </w:rPr>
              <w:t xml:space="preserve"> часов</w:t>
            </w:r>
          </w:p>
        </w:tc>
      </w:tr>
      <w:tr w:rsidR="009823BF" w:rsidRPr="002F2B70" w14:paraId="6CA61173" w14:textId="77777777" w:rsidTr="00552FAE">
        <w:tc>
          <w:tcPr>
            <w:tcW w:w="3114" w:type="dxa"/>
            <w:shd w:val="clear" w:color="auto" w:fill="FFFFFF" w:themeFill="background1"/>
          </w:tcPr>
          <w:p w14:paraId="60F26960"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rPr>
            </w:pPr>
            <w:r w:rsidRPr="002F2B70">
              <w:rPr>
                <w:rFonts w:ascii="Times New Roman" w:hAnsi="Times New Roman"/>
                <w:b/>
                <w:color w:val="000000" w:themeColor="text1"/>
                <w:sz w:val="28"/>
                <w:szCs w:val="28"/>
              </w:rPr>
              <w:t>Продолжительность модуля</w:t>
            </w:r>
          </w:p>
        </w:tc>
        <w:tc>
          <w:tcPr>
            <w:tcW w:w="6379" w:type="dxa"/>
            <w:shd w:val="clear" w:color="auto" w:fill="FFFFFF" w:themeFill="background1"/>
          </w:tcPr>
          <w:p w14:paraId="4EC16755"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lang w:val="kk-KZ"/>
              </w:rPr>
              <w:t>2 семестра</w:t>
            </w:r>
          </w:p>
        </w:tc>
      </w:tr>
      <w:tr w:rsidR="009823BF" w:rsidRPr="002F2B70" w14:paraId="6604CEC6" w14:textId="77777777" w:rsidTr="00552FAE">
        <w:tc>
          <w:tcPr>
            <w:tcW w:w="3114" w:type="dxa"/>
            <w:shd w:val="clear" w:color="auto" w:fill="FFFFFF" w:themeFill="background1"/>
          </w:tcPr>
          <w:p w14:paraId="39F8665C"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lang w:val="kk-KZ"/>
              </w:rPr>
            </w:pPr>
            <w:r w:rsidRPr="002F2B70">
              <w:rPr>
                <w:rFonts w:ascii="Times New Roman" w:hAnsi="Times New Roman"/>
                <w:b/>
                <w:color w:val="000000" w:themeColor="text1"/>
                <w:sz w:val="28"/>
                <w:szCs w:val="28"/>
                <w:lang w:val="kk-KZ"/>
              </w:rPr>
              <w:t xml:space="preserve">Форма обучения </w:t>
            </w:r>
          </w:p>
        </w:tc>
        <w:tc>
          <w:tcPr>
            <w:tcW w:w="6379" w:type="dxa"/>
            <w:shd w:val="clear" w:color="auto" w:fill="FFFFFF" w:themeFill="background1"/>
          </w:tcPr>
          <w:p w14:paraId="097B9B63"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lang w:val="kk-KZ"/>
              </w:rPr>
              <w:t xml:space="preserve">Очная </w:t>
            </w:r>
          </w:p>
        </w:tc>
      </w:tr>
      <w:tr w:rsidR="009823BF" w:rsidRPr="002F2B70" w14:paraId="250C53A7" w14:textId="77777777" w:rsidTr="00552FAE">
        <w:tc>
          <w:tcPr>
            <w:tcW w:w="3114" w:type="dxa"/>
            <w:shd w:val="clear" w:color="auto" w:fill="FFFFFF" w:themeFill="background1"/>
          </w:tcPr>
          <w:p w14:paraId="617D6967" w14:textId="77777777" w:rsidR="009823BF" w:rsidRPr="002F2B70" w:rsidRDefault="009823BF" w:rsidP="00552FAE">
            <w:pPr>
              <w:suppressAutoHyphens w:val="0"/>
              <w:spacing w:after="0" w:line="240" w:lineRule="auto"/>
              <w:jc w:val="both"/>
              <w:rPr>
                <w:rFonts w:ascii="Times New Roman" w:hAnsi="Times New Roman"/>
                <w:b/>
                <w:sz w:val="28"/>
                <w:szCs w:val="28"/>
                <w:lang w:val="kk-KZ"/>
              </w:rPr>
            </w:pPr>
            <w:r w:rsidRPr="002F2B70">
              <w:rPr>
                <w:rFonts w:ascii="Times New Roman" w:eastAsia="Times New Roman" w:hAnsi="Times New Roman"/>
                <w:b/>
                <w:bCs/>
                <w:sz w:val="28"/>
                <w:szCs w:val="28"/>
                <w:lang w:val="kk-KZ"/>
              </w:rPr>
              <w:t>Технологии обучения</w:t>
            </w:r>
          </w:p>
        </w:tc>
        <w:tc>
          <w:tcPr>
            <w:tcW w:w="6379" w:type="dxa"/>
            <w:shd w:val="clear" w:color="auto" w:fill="FFFFFF" w:themeFill="background1"/>
          </w:tcPr>
          <w:p w14:paraId="23418EB4" w14:textId="77777777" w:rsidR="009823BF" w:rsidRPr="002F2B70" w:rsidRDefault="009823BF" w:rsidP="00552FAE">
            <w:pPr>
              <w:suppressAutoHyphens w:val="0"/>
              <w:spacing w:after="0" w:line="240" w:lineRule="auto"/>
              <w:jc w:val="both"/>
              <w:rPr>
                <w:rFonts w:ascii="Times New Roman" w:hAnsi="Times New Roman"/>
                <w:sz w:val="28"/>
                <w:szCs w:val="28"/>
                <w:lang w:val="kk-KZ"/>
              </w:rPr>
            </w:pPr>
            <w:r w:rsidRPr="002F2B70">
              <w:rPr>
                <w:rFonts w:ascii="Times New Roman" w:eastAsia="Times New Roman" w:hAnsi="Times New Roman"/>
                <w:bCs/>
                <w:sz w:val="28"/>
                <w:szCs w:val="28"/>
                <w:lang w:val="kk-KZ"/>
              </w:rPr>
              <w:t>модульная</w:t>
            </w:r>
          </w:p>
        </w:tc>
      </w:tr>
      <w:tr w:rsidR="009823BF" w:rsidRPr="002F2B70" w14:paraId="574B7A64" w14:textId="77777777" w:rsidTr="00552FAE">
        <w:tc>
          <w:tcPr>
            <w:tcW w:w="3114" w:type="dxa"/>
            <w:shd w:val="clear" w:color="auto" w:fill="FFFFFF" w:themeFill="background1"/>
          </w:tcPr>
          <w:p w14:paraId="64F1F359" w14:textId="77777777" w:rsidR="009823BF" w:rsidRPr="002F2B70" w:rsidRDefault="009823BF" w:rsidP="00552FAE">
            <w:pPr>
              <w:spacing w:after="0" w:line="240" w:lineRule="auto"/>
              <w:jc w:val="both"/>
              <w:rPr>
                <w:rFonts w:ascii="Times New Roman" w:hAnsi="Times New Roman"/>
                <w:b/>
                <w:sz w:val="28"/>
                <w:szCs w:val="28"/>
              </w:rPr>
            </w:pPr>
            <w:r w:rsidRPr="002F2B70">
              <w:rPr>
                <w:rFonts w:ascii="Times New Roman" w:hAnsi="Times New Roman"/>
                <w:b/>
                <w:sz w:val="28"/>
                <w:szCs w:val="28"/>
              </w:rPr>
              <w:t>Формы организации учебного процесса</w:t>
            </w:r>
          </w:p>
          <w:p w14:paraId="31119AB0" w14:textId="77777777" w:rsidR="009823BF" w:rsidRPr="002F2B70" w:rsidRDefault="009823BF" w:rsidP="00552FAE">
            <w:pPr>
              <w:spacing w:after="0" w:line="240" w:lineRule="auto"/>
              <w:jc w:val="both"/>
              <w:rPr>
                <w:rFonts w:ascii="Times New Roman" w:hAnsi="Times New Roman"/>
                <w:b/>
                <w:sz w:val="28"/>
                <w:szCs w:val="28"/>
              </w:rPr>
            </w:pPr>
          </w:p>
          <w:p w14:paraId="0B68275C" w14:textId="77777777" w:rsidR="009823BF" w:rsidRPr="002F2B70" w:rsidRDefault="009823BF" w:rsidP="00552FAE">
            <w:pPr>
              <w:suppressAutoHyphens w:val="0"/>
              <w:spacing w:after="0" w:line="240" w:lineRule="auto"/>
              <w:jc w:val="both"/>
              <w:rPr>
                <w:rFonts w:ascii="Times New Roman" w:hAnsi="Times New Roman"/>
                <w:b/>
                <w:sz w:val="28"/>
                <w:szCs w:val="28"/>
              </w:rPr>
            </w:pPr>
            <w:r w:rsidRPr="002F2B70">
              <w:rPr>
                <w:rFonts w:ascii="Times New Roman" w:hAnsi="Times New Roman"/>
                <w:b/>
                <w:sz w:val="28"/>
                <w:szCs w:val="28"/>
              </w:rPr>
              <w:t>Методы обучения</w:t>
            </w:r>
          </w:p>
        </w:tc>
        <w:tc>
          <w:tcPr>
            <w:tcW w:w="6379" w:type="dxa"/>
            <w:shd w:val="clear" w:color="auto" w:fill="FFFFFF" w:themeFill="background1"/>
          </w:tcPr>
          <w:p w14:paraId="35BAAA99" w14:textId="77777777" w:rsidR="009823BF" w:rsidRPr="002F2B70" w:rsidRDefault="009823BF" w:rsidP="00552FAE">
            <w:pPr>
              <w:spacing w:after="0" w:line="240" w:lineRule="auto"/>
              <w:jc w:val="both"/>
              <w:rPr>
                <w:rFonts w:ascii="Times New Roman" w:eastAsia="Times New Roman" w:hAnsi="Times New Roman"/>
                <w:sz w:val="28"/>
                <w:szCs w:val="28"/>
                <w:lang w:eastAsia="ru-RU"/>
              </w:rPr>
            </w:pPr>
            <w:r w:rsidRPr="002F2B70">
              <w:rPr>
                <w:rFonts w:ascii="Times New Roman" w:eastAsia="Times New Roman" w:hAnsi="Times New Roman"/>
                <w:sz w:val="28"/>
                <w:szCs w:val="28"/>
                <w:lang w:eastAsia="ru-RU"/>
              </w:rPr>
              <w:t xml:space="preserve">Лекция, СРСП, практические занятия, лабораторные занятия, практики </w:t>
            </w:r>
          </w:p>
          <w:p w14:paraId="552F6F92" w14:textId="77777777" w:rsidR="009823BF" w:rsidRPr="002F2B70" w:rsidRDefault="009823BF" w:rsidP="00552FAE">
            <w:pPr>
              <w:spacing w:after="0" w:line="240" w:lineRule="auto"/>
              <w:jc w:val="both"/>
              <w:rPr>
                <w:rFonts w:ascii="Times New Roman" w:eastAsia="Times New Roman" w:hAnsi="Times New Roman"/>
                <w:sz w:val="28"/>
                <w:szCs w:val="28"/>
                <w:lang w:eastAsia="ru-RU"/>
              </w:rPr>
            </w:pPr>
          </w:p>
          <w:p w14:paraId="17D81287" w14:textId="77777777" w:rsidR="009823BF" w:rsidRPr="002F2B70" w:rsidRDefault="009823BF" w:rsidP="00552FAE">
            <w:pPr>
              <w:suppressAutoHyphens w:val="0"/>
              <w:spacing w:after="0" w:line="240" w:lineRule="auto"/>
              <w:jc w:val="both"/>
              <w:rPr>
                <w:rFonts w:ascii="Times New Roman" w:hAnsi="Times New Roman"/>
                <w:sz w:val="28"/>
                <w:szCs w:val="28"/>
                <w:lang w:val="kk-KZ"/>
              </w:rPr>
            </w:pPr>
            <w:r w:rsidRPr="002F2B70">
              <w:rPr>
                <w:rFonts w:ascii="Times New Roman" w:eastAsia="Times New Roman" w:hAnsi="Times New Roman"/>
                <w:bCs/>
                <w:sz w:val="28"/>
                <w:szCs w:val="28"/>
              </w:rPr>
              <w:t>Устный опрос, тестирование, доклад, реферат,  творческое задание</w:t>
            </w:r>
          </w:p>
        </w:tc>
      </w:tr>
      <w:tr w:rsidR="009823BF" w:rsidRPr="002F2B70" w14:paraId="64E15344" w14:textId="77777777" w:rsidTr="00552FAE">
        <w:tc>
          <w:tcPr>
            <w:tcW w:w="3114" w:type="dxa"/>
            <w:shd w:val="clear" w:color="auto" w:fill="FFFFFF" w:themeFill="background1"/>
          </w:tcPr>
          <w:p w14:paraId="05A334C2"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rPr>
            </w:pPr>
            <w:r w:rsidRPr="002F2B70">
              <w:rPr>
                <w:rFonts w:ascii="Times New Roman" w:hAnsi="Times New Roman"/>
                <w:b/>
                <w:color w:val="000000" w:themeColor="text1"/>
                <w:sz w:val="28"/>
                <w:szCs w:val="28"/>
              </w:rPr>
              <w:t>Формы контроля</w:t>
            </w:r>
          </w:p>
        </w:tc>
        <w:tc>
          <w:tcPr>
            <w:tcW w:w="6379" w:type="dxa"/>
            <w:shd w:val="clear" w:color="auto" w:fill="FFFFFF" w:themeFill="background1"/>
          </w:tcPr>
          <w:p w14:paraId="612BB591"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Устный опрос, решение задач, коллоквиум, кейс-задача, зачет, экзамен.</w:t>
            </w:r>
          </w:p>
        </w:tc>
      </w:tr>
      <w:tr w:rsidR="009823BF" w:rsidRPr="002F2B70" w14:paraId="63DDB3E9" w14:textId="77777777" w:rsidTr="00552FAE">
        <w:trPr>
          <w:trHeight w:val="601"/>
        </w:trPr>
        <w:tc>
          <w:tcPr>
            <w:tcW w:w="3114" w:type="dxa"/>
            <w:shd w:val="clear" w:color="auto" w:fill="FFFFFF" w:themeFill="background1"/>
          </w:tcPr>
          <w:p w14:paraId="33443E81" w14:textId="77777777" w:rsidR="009823BF" w:rsidRPr="002F2B70" w:rsidRDefault="009823BF" w:rsidP="00552FAE">
            <w:pPr>
              <w:suppressAutoHyphens w:val="0"/>
              <w:spacing w:after="0" w:line="240" w:lineRule="auto"/>
              <w:jc w:val="both"/>
              <w:rPr>
                <w:rFonts w:ascii="Times New Roman" w:hAnsi="Times New Roman"/>
                <w:b/>
                <w:strike/>
                <w:color w:val="000000" w:themeColor="text1"/>
                <w:sz w:val="28"/>
                <w:szCs w:val="28"/>
              </w:rPr>
            </w:pPr>
            <w:r w:rsidRPr="002F2B70">
              <w:rPr>
                <w:rFonts w:ascii="Times New Roman" w:hAnsi="Times New Roman"/>
                <w:b/>
                <w:color w:val="000000" w:themeColor="text1"/>
                <w:sz w:val="28"/>
                <w:szCs w:val="28"/>
              </w:rPr>
              <w:t xml:space="preserve">Необходимые ресурсы </w:t>
            </w:r>
          </w:p>
        </w:tc>
        <w:tc>
          <w:tcPr>
            <w:tcW w:w="6379" w:type="dxa"/>
            <w:shd w:val="clear" w:color="auto" w:fill="FFFFFF" w:themeFill="background1"/>
          </w:tcPr>
          <w:p w14:paraId="5C1EBCCB"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lang w:val="kk-KZ"/>
              </w:rPr>
              <w:t>Персональный компьютер, мультимедийное оборудование, Интернет-ресурсы, серверное обеспечения, копировальное, сканирующие и печатающие оборудование, тематические плакаты по интеллектуальной системы управления зданий, включая коммуникации «Умных домов».</w:t>
            </w:r>
          </w:p>
          <w:p w14:paraId="223DA119" w14:textId="77777777" w:rsidR="009823BF" w:rsidRPr="002F2B70" w:rsidRDefault="009823BF" w:rsidP="00552FA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Рощина, С. И. Эксплуатация, ремонт и обслуживание зданий и сооружений: учеб. пособие / С. И. Рощина, В. И. Воронов, В. Ю. Щуко ; Владим. гос. ун-т. – Владимир : Изд-во Владим. гос. ун-та, 2005. – 108 с.</w:t>
            </w:r>
          </w:p>
          <w:p w14:paraId="3159FE65" w14:textId="77777777" w:rsidR="009823BF" w:rsidRPr="002F2B70" w:rsidRDefault="009823BF" w:rsidP="00552FAE">
            <w:pPr>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lang w:val="kk-KZ"/>
              </w:rPr>
              <w:t>Евгенев Г.Б. Основы автоматизации технологических процессов и производств : учебное пособие : в 2 т.; под ред. Г. Б. Евгенева. — Москва : Издательство МГТУ им. Н. Э. Баумана, 2015.</w:t>
            </w:r>
          </w:p>
          <w:p w14:paraId="64813903" w14:textId="77777777" w:rsidR="009823BF" w:rsidRPr="002F2B70" w:rsidRDefault="009823BF" w:rsidP="00552FAE">
            <w:pPr>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lang w:val="kk-KZ"/>
              </w:rPr>
              <w:t>Келим Ю.М. Типовые элементы систем автоматического управления: учебное пособие для</w:t>
            </w:r>
          </w:p>
          <w:p w14:paraId="4C751D81" w14:textId="77777777" w:rsidR="009823BF" w:rsidRPr="002F2B70" w:rsidRDefault="009823BF" w:rsidP="00552FAE">
            <w:pPr>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lang w:val="kk-KZ"/>
              </w:rPr>
              <w:t>СПО. – Москва: Форум: Инфра-М, 2007. – 384 с.</w:t>
            </w:r>
          </w:p>
          <w:p w14:paraId="43F9A98A" w14:textId="77777777" w:rsidR="009823BF" w:rsidRPr="002F2B70" w:rsidRDefault="009823BF" w:rsidP="00552FAE">
            <w:pPr>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lang w:val="kk-KZ"/>
              </w:rPr>
              <w:t xml:space="preserve">Гвоздева В.А. Основы построения автоматизированных информационных систем: учебник. – Москва: Академия, 2008. – 192 с. </w:t>
            </w:r>
          </w:p>
          <w:p w14:paraId="5BE9FE81" w14:textId="77777777" w:rsidR="009823BF" w:rsidRPr="002F2B70" w:rsidRDefault="009823BF" w:rsidP="00552FAE">
            <w:pPr>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lang w:val="kk-KZ"/>
              </w:rPr>
              <w:t xml:space="preserve">Харке В. «Умный дом. Объединение в сеть бытовой техники и систем коммуникаций в жилищном строительстве». – М: Техносфера, 2006. - 287 с. </w:t>
            </w:r>
            <w:r w:rsidRPr="002F2B70">
              <w:rPr>
                <w:rFonts w:ascii="Times New Roman" w:hAnsi="Times New Roman"/>
                <w:color w:val="000000" w:themeColor="text1"/>
                <w:sz w:val="28"/>
                <w:szCs w:val="28"/>
                <w:lang w:val="kk-KZ"/>
              </w:rPr>
              <w:cr/>
              <w:t>Советов Б.Я., Цехановский В.В., Чертовский В.Д.</w:t>
            </w:r>
          </w:p>
          <w:p w14:paraId="3AD57FDE" w14:textId="77777777" w:rsidR="009823BF" w:rsidRPr="002F2B70" w:rsidRDefault="009823BF" w:rsidP="00552FAE">
            <w:pPr>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lang w:val="kk-KZ"/>
              </w:rPr>
              <w:t>Интеллектуальные системы и технологии: учебник для студ. учреждений,</w:t>
            </w:r>
          </w:p>
          <w:p w14:paraId="2B973BCB" w14:textId="77777777" w:rsidR="009823BF" w:rsidRPr="002F2B70" w:rsidRDefault="009823BF" w:rsidP="00552FAE">
            <w:pPr>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lang w:val="kk-KZ"/>
              </w:rPr>
              <w:t xml:space="preserve">высш. проф. образований. М. : Издательский центр </w:t>
            </w:r>
            <w:r w:rsidRPr="002F2B70">
              <w:rPr>
                <w:rFonts w:ascii="Times New Roman" w:hAnsi="Times New Roman"/>
                <w:color w:val="000000" w:themeColor="text1"/>
                <w:sz w:val="28"/>
                <w:szCs w:val="28"/>
                <w:lang w:val="kk-KZ"/>
              </w:rPr>
              <w:lastRenderedPageBreak/>
              <w:t xml:space="preserve">«Академия», 2013. </w:t>
            </w:r>
            <w:r w:rsidRPr="002F2B70">
              <w:rPr>
                <w:rFonts w:ascii="Times New Roman" w:hAnsi="Times New Roman"/>
                <w:color w:val="000000" w:themeColor="text1"/>
                <w:sz w:val="28"/>
                <w:szCs w:val="28"/>
              </w:rPr>
              <w:t>-</w:t>
            </w:r>
            <w:r w:rsidRPr="002F2B70">
              <w:rPr>
                <w:rFonts w:ascii="Times New Roman" w:hAnsi="Times New Roman"/>
                <w:color w:val="000000" w:themeColor="text1"/>
                <w:sz w:val="28"/>
                <w:szCs w:val="28"/>
                <w:lang w:val="kk-KZ"/>
              </w:rPr>
              <w:t xml:space="preserve"> 320 с.</w:t>
            </w:r>
          </w:p>
        </w:tc>
      </w:tr>
      <w:tr w:rsidR="009823BF" w:rsidRPr="002F2B70" w14:paraId="408A20B5" w14:textId="77777777" w:rsidTr="00552FAE">
        <w:trPr>
          <w:trHeight w:val="403"/>
        </w:trPr>
        <w:tc>
          <w:tcPr>
            <w:tcW w:w="3114" w:type="dxa"/>
            <w:shd w:val="clear" w:color="auto" w:fill="FFFFFF" w:themeFill="background1"/>
          </w:tcPr>
          <w:p w14:paraId="4B4BD154"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rPr>
            </w:pPr>
            <w:r w:rsidRPr="002F2B70">
              <w:rPr>
                <w:rFonts w:ascii="Times New Roman" w:hAnsi="Times New Roman"/>
                <w:b/>
                <w:color w:val="000000" w:themeColor="text1"/>
                <w:sz w:val="28"/>
                <w:szCs w:val="28"/>
              </w:rPr>
              <w:lastRenderedPageBreak/>
              <w:t>Язык обучения</w:t>
            </w:r>
          </w:p>
        </w:tc>
        <w:tc>
          <w:tcPr>
            <w:tcW w:w="6379" w:type="dxa"/>
            <w:shd w:val="clear" w:color="auto" w:fill="FFFFFF" w:themeFill="background1"/>
          </w:tcPr>
          <w:p w14:paraId="36AA5BA2"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Русский, казахский</w:t>
            </w:r>
          </w:p>
        </w:tc>
      </w:tr>
      <w:tr w:rsidR="009823BF" w:rsidRPr="002F2B70" w14:paraId="1566C982" w14:textId="77777777" w:rsidTr="00552FAE">
        <w:tc>
          <w:tcPr>
            <w:tcW w:w="3114" w:type="dxa"/>
            <w:shd w:val="clear" w:color="auto" w:fill="FFFFFF" w:themeFill="background1"/>
          </w:tcPr>
          <w:p w14:paraId="0E1584D7" w14:textId="77777777" w:rsidR="009823BF" w:rsidRPr="002F2B70" w:rsidRDefault="009823BF" w:rsidP="00552FAE">
            <w:pPr>
              <w:suppressAutoHyphens w:val="0"/>
              <w:spacing w:after="0" w:line="240" w:lineRule="auto"/>
              <w:jc w:val="both"/>
              <w:rPr>
                <w:rFonts w:ascii="Times New Roman" w:hAnsi="Times New Roman"/>
                <w:b/>
                <w:color w:val="000000" w:themeColor="text1"/>
                <w:sz w:val="28"/>
                <w:szCs w:val="28"/>
              </w:rPr>
            </w:pPr>
            <w:r w:rsidRPr="002F2B70">
              <w:rPr>
                <w:rFonts w:ascii="Times New Roman" w:hAnsi="Times New Roman"/>
                <w:b/>
                <w:color w:val="000000" w:themeColor="text1"/>
                <w:sz w:val="28"/>
                <w:szCs w:val="28"/>
              </w:rPr>
              <w:t>Постреквизиты</w:t>
            </w:r>
          </w:p>
        </w:tc>
        <w:tc>
          <w:tcPr>
            <w:tcW w:w="6379" w:type="dxa"/>
            <w:shd w:val="clear" w:color="auto" w:fill="FFFFFF" w:themeFill="background1"/>
          </w:tcPr>
          <w:p w14:paraId="6A95F1B6" w14:textId="77777777" w:rsidR="009823BF" w:rsidRPr="002F2B70" w:rsidRDefault="009823BF" w:rsidP="00552FAE">
            <w:pPr>
              <w:suppressAutoHyphens w:val="0"/>
              <w:spacing w:after="0" w:line="240" w:lineRule="auto"/>
              <w:jc w:val="both"/>
              <w:rPr>
                <w:rFonts w:ascii="Times New Roman" w:hAnsi="Times New Roman"/>
                <w:color w:val="000000" w:themeColor="text1"/>
                <w:sz w:val="28"/>
                <w:szCs w:val="28"/>
              </w:rPr>
            </w:pPr>
          </w:p>
        </w:tc>
      </w:tr>
    </w:tbl>
    <w:p w14:paraId="234D3368" w14:textId="77777777" w:rsidR="009823BF" w:rsidRPr="002F2B70" w:rsidRDefault="009823BF" w:rsidP="009823BF">
      <w:pPr>
        <w:spacing w:line="240" w:lineRule="auto"/>
        <w:rPr>
          <w:rFonts w:ascii="Times New Roman" w:hAnsi="Times New Roman"/>
          <w:sz w:val="28"/>
          <w:szCs w:val="28"/>
        </w:rPr>
      </w:pPr>
    </w:p>
    <w:p w14:paraId="63B9D294" w14:textId="77777777" w:rsidR="009823BF" w:rsidRPr="00993343" w:rsidRDefault="009823BF" w:rsidP="009823BF">
      <w:pPr>
        <w:spacing w:line="240" w:lineRule="auto"/>
        <w:rPr>
          <w:rFonts w:ascii="Times New Roman" w:hAnsi="Times New Roman"/>
          <w:sz w:val="28"/>
          <w:szCs w:val="28"/>
        </w:rPr>
        <w:sectPr w:rsidR="009823BF" w:rsidRPr="00993343" w:rsidSect="00C9037A">
          <w:pgSz w:w="11906" w:h="16838"/>
          <w:pgMar w:top="1134" w:right="850" w:bottom="1134" w:left="1701" w:header="708" w:footer="708" w:gutter="0"/>
          <w:cols w:space="720"/>
        </w:sectPr>
      </w:pPr>
      <w:r w:rsidRPr="00993343">
        <w:rPr>
          <w:rFonts w:ascii="Times New Roman" w:hAnsi="Times New Roman"/>
          <w:sz w:val="28"/>
          <w:szCs w:val="28"/>
        </w:rPr>
        <w:br w:type="page"/>
      </w:r>
    </w:p>
    <w:p w14:paraId="6AD061A3" w14:textId="77777777" w:rsidR="009823BF" w:rsidRPr="00993343" w:rsidRDefault="009823BF" w:rsidP="009823BF">
      <w:pPr>
        <w:pStyle w:val="1"/>
        <w:jc w:val="center"/>
      </w:pPr>
      <w:bookmarkStart w:id="36" w:name="_Toc513052199"/>
      <w:bookmarkStart w:id="37" w:name="_Toc515268231"/>
      <w:r w:rsidRPr="00993343">
        <w:lastRenderedPageBreak/>
        <w:t>ПЛАН УЧЕБНОГО ПРОЦЕССА</w:t>
      </w:r>
      <w:bookmarkEnd w:id="36"/>
      <w:bookmarkEnd w:id="37"/>
    </w:p>
    <w:p w14:paraId="573E9D4E" w14:textId="77777777" w:rsidR="009823BF" w:rsidRPr="00993343" w:rsidRDefault="009823BF" w:rsidP="009823BF">
      <w:pPr>
        <w:spacing w:after="0" w:line="240" w:lineRule="auto"/>
        <w:rPr>
          <w:rFonts w:ascii="Times New Roman" w:hAnsi="Times New Roman"/>
          <w:sz w:val="28"/>
          <w:szCs w:val="28"/>
        </w:rPr>
      </w:pPr>
    </w:p>
    <w:p w14:paraId="1825932D" w14:textId="77777777" w:rsidR="009823BF" w:rsidRPr="00993343" w:rsidRDefault="009823BF" w:rsidP="009823BF">
      <w:pPr>
        <w:spacing w:after="0" w:line="240" w:lineRule="auto"/>
        <w:rPr>
          <w:rFonts w:ascii="Times New Roman" w:hAnsi="Times New Roman"/>
          <w:b/>
          <w:sz w:val="28"/>
          <w:szCs w:val="28"/>
        </w:rPr>
      </w:pPr>
      <w:r w:rsidRPr="00993343">
        <w:rPr>
          <w:rFonts w:ascii="Times New Roman" w:hAnsi="Times New Roman"/>
          <w:b/>
          <w:sz w:val="28"/>
          <w:szCs w:val="28"/>
        </w:rPr>
        <w:t xml:space="preserve">Код и профиль образования: </w:t>
      </w:r>
      <w:r w:rsidRPr="00993343">
        <w:rPr>
          <w:rFonts w:ascii="Times New Roman" w:hAnsi="Times New Roman"/>
          <w:b/>
          <w:sz w:val="28"/>
          <w:szCs w:val="28"/>
        </w:rPr>
        <w:tab/>
        <w:t>1400000 – Строительство и коммунальное хозяйство</w:t>
      </w:r>
      <w:r w:rsidRPr="00993343">
        <w:rPr>
          <w:rFonts w:ascii="Times New Roman" w:hAnsi="Times New Roman"/>
          <w:b/>
          <w:sz w:val="28"/>
          <w:szCs w:val="28"/>
        </w:rPr>
        <w:tab/>
      </w:r>
    </w:p>
    <w:p w14:paraId="748BF704" w14:textId="77777777" w:rsidR="009823BF" w:rsidRPr="00993343" w:rsidRDefault="009823BF" w:rsidP="009823BF">
      <w:pPr>
        <w:spacing w:after="0" w:line="240" w:lineRule="auto"/>
        <w:rPr>
          <w:rFonts w:ascii="Times New Roman" w:hAnsi="Times New Roman"/>
          <w:b/>
          <w:sz w:val="28"/>
          <w:szCs w:val="28"/>
        </w:rPr>
      </w:pPr>
      <w:r w:rsidRPr="00993343">
        <w:rPr>
          <w:rFonts w:ascii="Times New Roman" w:hAnsi="Times New Roman"/>
          <w:b/>
          <w:sz w:val="28"/>
          <w:szCs w:val="28"/>
        </w:rPr>
        <w:t xml:space="preserve">Специальность: </w:t>
      </w:r>
      <w:r w:rsidRPr="00993343">
        <w:rPr>
          <w:rFonts w:ascii="Times New Roman" w:hAnsi="Times New Roman"/>
          <w:b/>
          <w:sz w:val="28"/>
          <w:szCs w:val="28"/>
        </w:rPr>
        <w:tab/>
      </w:r>
      <w:r w:rsidRPr="00993343">
        <w:rPr>
          <w:rFonts w:ascii="Times New Roman" w:hAnsi="Times New Roman"/>
          <w:b/>
          <w:sz w:val="28"/>
          <w:szCs w:val="28"/>
        </w:rPr>
        <w:tab/>
      </w:r>
      <w:r w:rsidRPr="00993343">
        <w:rPr>
          <w:rFonts w:ascii="Times New Roman" w:hAnsi="Times New Roman"/>
          <w:b/>
          <w:sz w:val="28"/>
          <w:szCs w:val="28"/>
        </w:rPr>
        <w:tab/>
        <w:t>1401000 – Строительство и эксплуатация зданий и сооружений</w:t>
      </w:r>
    </w:p>
    <w:p w14:paraId="38905435" w14:textId="77777777" w:rsidR="009823BF" w:rsidRPr="00993343" w:rsidRDefault="009823BF" w:rsidP="009823BF">
      <w:pPr>
        <w:spacing w:after="0" w:line="240" w:lineRule="auto"/>
        <w:ind w:left="4245" w:hanging="4245"/>
        <w:rPr>
          <w:rFonts w:ascii="Times New Roman" w:hAnsi="Times New Roman"/>
          <w:b/>
          <w:sz w:val="28"/>
          <w:szCs w:val="28"/>
        </w:rPr>
      </w:pPr>
      <w:r w:rsidRPr="00993343">
        <w:rPr>
          <w:rFonts w:ascii="Times New Roman" w:hAnsi="Times New Roman"/>
          <w:b/>
          <w:sz w:val="28"/>
          <w:szCs w:val="28"/>
        </w:rPr>
        <w:t xml:space="preserve">Квалификация: </w:t>
      </w:r>
      <w:r w:rsidRPr="00993343">
        <w:rPr>
          <w:rFonts w:ascii="Times New Roman" w:hAnsi="Times New Roman"/>
          <w:b/>
          <w:sz w:val="28"/>
          <w:szCs w:val="28"/>
        </w:rPr>
        <w:tab/>
      </w:r>
      <w:r w:rsidRPr="00993343">
        <w:rPr>
          <w:rFonts w:ascii="Times New Roman" w:hAnsi="Times New Roman"/>
          <w:b/>
          <w:sz w:val="28"/>
          <w:szCs w:val="28"/>
        </w:rPr>
        <w:tab/>
        <w:t>140137 4 – Прикладной бакалавр по обслуживанию интеллектуальной системы управления зданий</w:t>
      </w:r>
    </w:p>
    <w:p w14:paraId="13FB438F" w14:textId="77777777" w:rsidR="009823BF" w:rsidRPr="00993343" w:rsidRDefault="009823BF" w:rsidP="009823BF">
      <w:pPr>
        <w:spacing w:after="0" w:line="240" w:lineRule="auto"/>
        <w:ind w:firstLine="7513"/>
        <w:rPr>
          <w:rFonts w:ascii="Times New Roman" w:hAnsi="Times New Roman"/>
          <w:sz w:val="28"/>
          <w:szCs w:val="28"/>
        </w:rPr>
      </w:pPr>
    </w:p>
    <w:p w14:paraId="295B714F" w14:textId="77777777" w:rsidR="009823BF" w:rsidRPr="00993343" w:rsidRDefault="009823BF" w:rsidP="009823BF">
      <w:pPr>
        <w:spacing w:after="0" w:line="240" w:lineRule="auto"/>
        <w:ind w:firstLine="7513"/>
        <w:rPr>
          <w:rFonts w:ascii="Times New Roman" w:hAnsi="Times New Roman"/>
          <w:sz w:val="28"/>
          <w:szCs w:val="28"/>
        </w:rPr>
      </w:pPr>
      <w:r w:rsidRPr="00993343">
        <w:rPr>
          <w:rFonts w:ascii="Times New Roman" w:hAnsi="Times New Roman"/>
          <w:sz w:val="28"/>
          <w:szCs w:val="28"/>
        </w:rPr>
        <w:t>Форма обучения: очная</w:t>
      </w:r>
    </w:p>
    <w:p w14:paraId="3416AB8E" w14:textId="77777777" w:rsidR="009823BF" w:rsidRPr="00993343" w:rsidRDefault="009823BF" w:rsidP="009823BF">
      <w:pPr>
        <w:spacing w:after="0" w:line="240" w:lineRule="auto"/>
        <w:ind w:left="7513"/>
        <w:rPr>
          <w:rFonts w:ascii="Times New Roman" w:hAnsi="Times New Roman"/>
          <w:sz w:val="28"/>
          <w:szCs w:val="28"/>
        </w:rPr>
      </w:pPr>
      <w:r w:rsidRPr="00993343">
        <w:rPr>
          <w:rFonts w:ascii="Times New Roman" w:hAnsi="Times New Roman"/>
          <w:sz w:val="28"/>
          <w:szCs w:val="28"/>
        </w:rPr>
        <w:t>Нормативный срок обучения: 2 года 10 месяцев на базе общего среднего образования</w:t>
      </w:r>
    </w:p>
    <w:p w14:paraId="64C047D7" w14:textId="77777777" w:rsidR="009823BF" w:rsidRPr="00993343" w:rsidRDefault="009823BF" w:rsidP="009823BF">
      <w:pPr>
        <w:spacing w:after="0" w:line="240" w:lineRule="auto"/>
        <w:ind w:left="7513"/>
        <w:rPr>
          <w:rFonts w:ascii="Times New Roman" w:hAnsi="Times New Roman"/>
          <w:sz w:val="28"/>
          <w:szCs w:val="28"/>
        </w:rPr>
      </w:pPr>
    </w:p>
    <w:tbl>
      <w:tblPr>
        <w:tblW w:w="511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8"/>
        <w:gridCol w:w="4449"/>
        <w:gridCol w:w="749"/>
        <w:gridCol w:w="697"/>
        <w:gridCol w:w="720"/>
        <w:gridCol w:w="1029"/>
        <w:gridCol w:w="799"/>
        <w:gridCol w:w="1356"/>
        <w:gridCol w:w="978"/>
        <w:gridCol w:w="808"/>
        <w:gridCol w:w="966"/>
        <w:gridCol w:w="805"/>
        <w:gridCol w:w="911"/>
      </w:tblGrid>
      <w:tr w:rsidR="009823BF" w:rsidRPr="00993343" w14:paraId="0CB9BF5E" w14:textId="77777777" w:rsidTr="00552FAE">
        <w:trPr>
          <w:trHeight w:val="364"/>
          <w:jc w:val="right"/>
        </w:trPr>
        <w:tc>
          <w:tcPr>
            <w:tcW w:w="287" w:type="pct"/>
            <w:vMerge w:val="restart"/>
            <w:textDirection w:val="btLr"/>
            <w:vAlign w:val="center"/>
            <w:hideMark/>
          </w:tcPr>
          <w:p w14:paraId="3F90FA77" w14:textId="77777777" w:rsidR="009823BF" w:rsidRPr="00993343" w:rsidRDefault="009823BF" w:rsidP="00552FAE">
            <w:pPr>
              <w:spacing w:after="0" w:line="240" w:lineRule="auto"/>
              <w:ind w:left="113" w:right="113"/>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t>Код модуля</w:t>
            </w:r>
          </w:p>
        </w:tc>
        <w:tc>
          <w:tcPr>
            <w:tcW w:w="1470" w:type="pct"/>
            <w:vMerge w:val="restart"/>
            <w:vAlign w:val="center"/>
          </w:tcPr>
          <w:p w14:paraId="37E58EA2" w14:textId="77777777" w:rsidR="009823BF" w:rsidRPr="00993343" w:rsidRDefault="009823BF" w:rsidP="00552FAE">
            <w:pPr>
              <w:spacing w:after="0" w:line="240" w:lineRule="auto"/>
              <w:jc w:val="center"/>
              <w:rPr>
                <w:rFonts w:ascii="Times New Roman" w:hAnsi="Times New Roman"/>
                <w:b/>
                <w:noProof/>
                <w:kern w:val="2"/>
                <w:sz w:val="28"/>
                <w:szCs w:val="28"/>
              </w:rPr>
            </w:pPr>
            <w:r w:rsidRPr="00993343">
              <w:rPr>
                <w:rFonts w:ascii="Times New Roman" w:hAnsi="Times New Roman"/>
                <w:b/>
                <w:noProof/>
                <w:sz w:val="28"/>
                <w:szCs w:val="28"/>
              </w:rPr>
              <w:t>Модули и виды учебной деятельности</w:t>
            </w:r>
          </w:p>
        </w:tc>
        <w:tc>
          <w:tcPr>
            <w:tcW w:w="247" w:type="pct"/>
            <w:vMerge w:val="restart"/>
            <w:textDirection w:val="btLr"/>
            <w:vAlign w:val="center"/>
            <w:hideMark/>
          </w:tcPr>
          <w:p w14:paraId="7C9DA9CD" w14:textId="77777777" w:rsidR="009823BF" w:rsidRPr="00993343" w:rsidRDefault="009823BF" w:rsidP="00552FAE">
            <w:pPr>
              <w:spacing w:after="0" w:line="240" w:lineRule="auto"/>
              <w:ind w:left="113" w:right="113"/>
              <w:jc w:val="center"/>
              <w:rPr>
                <w:rFonts w:ascii="Times New Roman" w:hAnsi="Times New Roman"/>
                <w:b/>
                <w:noProof/>
                <w:kern w:val="2"/>
                <w:sz w:val="28"/>
                <w:szCs w:val="28"/>
              </w:rPr>
            </w:pPr>
            <w:r w:rsidRPr="00993343">
              <w:rPr>
                <w:rFonts w:ascii="Times New Roman" w:hAnsi="Times New Roman"/>
                <w:b/>
                <w:noProof/>
                <w:sz w:val="28"/>
                <w:szCs w:val="28"/>
              </w:rPr>
              <w:t>Кол-во кредитов</w:t>
            </w:r>
          </w:p>
        </w:tc>
        <w:tc>
          <w:tcPr>
            <w:tcW w:w="468" w:type="pct"/>
            <w:gridSpan w:val="2"/>
            <w:vAlign w:val="center"/>
            <w:hideMark/>
          </w:tcPr>
          <w:p w14:paraId="47880C37" w14:textId="77777777" w:rsidR="009823BF" w:rsidRPr="00993343" w:rsidRDefault="009823BF" w:rsidP="00552FAE">
            <w:pPr>
              <w:spacing w:after="0" w:line="240" w:lineRule="auto"/>
              <w:jc w:val="center"/>
              <w:rPr>
                <w:rFonts w:ascii="Times New Roman" w:hAnsi="Times New Roman"/>
                <w:b/>
                <w:noProof/>
                <w:kern w:val="2"/>
                <w:sz w:val="28"/>
                <w:szCs w:val="28"/>
              </w:rPr>
            </w:pPr>
            <w:r w:rsidRPr="00993343">
              <w:rPr>
                <w:rFonts w:ascii="Times New Roman" w:hAnsi="Times New Roman"/>
                <w:b/>
                <w:noProof/>
                <w:sz w:val="28"/>
                <w:szCs w:val="28"/>
              </w:rPr>
              <w:t>Форма контроля</w:t>
            </w:r>
          </w:p>
        </w:tc>
        <w:tc>
          <w:tcPr>
            <w:tcW w:w="2227" w:type="pct"/>
            <w:gridSpan w:val="7"/>
            <w:vMerge w:val="restart"/>
            <w:hideMark/>
          </w:tcPr>
          <w:p w14:paraId="494985CD" w14:textId="77777777" w:rsidR="009823BF" w:rsidRPr="00993343" w:rsidRDefault="009823BF" w:rsidP="00552FAE">
            <w:pPr>
              <w:spacing w:after="0" w:line="240" w:lineRule="auto"/>
              <w:jc w:val="center"/>
              <w:rPr>
                <w:rFonts w:ascii="Times New Roman" w:hAnsi="Times New Roman"/>
                <w:b/>
                <w:noProof/>
                <w:kern w:val="2"/>
                <w:sz w:val="28"/>
                <w:szCs w:val="28"/>
              </w:rPr>
            </w:pPr>
            <w:r w:rsidRPr="00993343">
              <w:rPr>
                <w:rFonts w:ascii="Times New Roman" w:hAnsi="Times New Roman"/>
                <w:b/>
                <w:noProof/>
                <w:sz w:val="28"/>
                <w:szCs w:val="28"/>
              </w:rPr>
              <w:t>Объем учебного времени</w:t>
            </w:r>
          </w:p>
          <w:p w14:paraId="249EF1ED" w14:textId="77777777" w:rsidR="009823BF" w:rsidRPr="00993343" w:rsidRDefault="009823BF" w:rsidP="00552FAE">
            <w:pPr>
              <w:spacing w:after="0" w:line="240" w:lineRule="auto"/>
              <w:jc w:val="center"/>
              <w:rPr>
                <w:rFonts w:ascii="Times New Roman" w:hAnsi="Times New Roman"/>
                <w:b/>
                <w:noProof/>
                <w:kern w:val="2"/>
                <w:sz w:val="28"/>
                <w:szCs w:val="28"/>
              </w:rPr>
            </w:pPr>
            <w:r w:rsidRPr="00993343">
              <w:rPr>
                <w:rFonts w:ascii="Times New Roman" w:hAnsi="Times New Roman"/>
                <w:b/>
                <w:noProof/>
                <w:sz w:val="28"/>
                <w:szCs w:val="28"/>
              </w:rPr>
              <w:t>(часы)</w:t>
            </w:r>
          </w:p>
        </w:tc>
        <w:tc>
          <w:tcPr>
            <w:tcW w:w="301" w:type="pct"/>
            <w:vMerge w:val="restart"/>
            <w:textDirection w:val="btLr"/>
            <w:vAlign w:val="center"/>
            <w:hideMark/>
          </w:tcPr>
          <w:p w14:paraId="00B3CC85" w14:textId="77777777" w:rsidR="009823BF" w:rsidRPr="00993343" w:rsidRDefault="009823BF" w:rsidP="00552FAE">
            <w:pPr>
              <w:spacing w:after="0" w:line="240" w:lineRule="auto"/>
              <w:ind w:left="113" w:right="113"/>
              <w:jc w:val="center"/>
              <w:rPr>
                <w:rFonts w:ascii="Times New Roman" w:hAnsi="Times New Roman"/>
                <w:b/>
                <w:noProof/>
                <w:kern w:val="2"/>
                <w:sz w:val="28"/>
                <w:szCs w:val="28"/>
              </w:rPr>
            </w:pPr>
            <w:r w:rsidRPr="00993343">
              <w:rPr>
                <w:rFonts w:ascii="Times New Roman" w:hAnsi="Times New Roman"/>
                <w:b/>
                <w:noProof/>
                <w:sz w:val="28"/>
                <w:szCs w:val="28"/>
              </w:rPr>
              <w:t>Распределение по курсам</w:t>
            </w:r>
          </w:p>
        </w:tc>
      </w:tr>
      <w:tr w:rsidR="009823BF" w:rsidRPr="00993343" w14:paraId="633AA94E" w14:textId="77777777" w:rsidTr="00552FAE">
        <w:trPr>
          <w:trHeight w:val="322"/>
          <w:jc w:val="right"/>
        </w:trPr>
        <w:tc>
          <w:tcPr>
            <w:tcW w:w="287" w:type="pct"/>
            <w:vMerge/>
            <w:vAlign w:val="center"/>
            <w:hideMark/>
          </w:tcPr>
          <w:p w14:paraId="4CEF43B4" w14:textId="77777777" w:rsidR="009823BF" w:rsidRPr="00993343" w:rsidRDefault="009823BF" w:rsidP="00552FAE">
            <w:pPr>
              <w:suppressAutoHyphens w:val="0"/>
              <w:spacing w:after="0" w:line="240" w:lineRule="auto"/>
              <w:rPr>
                <w:rFonts w:ascii="Times New Roman" w:hAnsi="Times New Roman"/>
                <w:noProof/>
                <w:kern w:val="2"/>
                <w:sz w:val="28"/>
                <w:szCs w:val="28"/>
              </w:rPr>
            </w:pPr>
          </w:p>
        </w:tc>
        <w:tc>
          <w:tcPr>
            <w:tcW w:w="1470" w:type="pct"/>
            <w:vMerge/>
            <w:vAlign w:val="center"/>
            <w:hideMark/>
          </w:tcPr>
          <w:p w14:paraId="12052B78" w14:textId="77777777" w:rsidR="009823BF" w:rsidRPr="00993343" w:rsidRDefault="009823BF" w:rsidP="00552FAE">
            <w:pPr>
              <w:suppressAutoHyphens w:val="0"/>
              <w:spacing w:after="0" w:line="240" w:lineRule="auto"/>
              <w:rPr>
                <w:rFonts w:ascii="Times New Roman" w:hAnsi="Times New Roman"/>
                <w:noProof/>
                <w:kern w:val="2"/>
                <w:sz w:val="28"/>
                <w:szCs w:val="28"/>
              </w:rPr>
            </w:pPr>
          </w:p>
        </w:tc>
        <w:tc>
          <w:tcPr>
            <w:tcW w:w="247" w:type="pct"/>
            <w:vMerge/>
            <w:vAlign w:val="center"/>
            <w:hideMark/>
          </w:tcPr>
          <w:p w14:paraId="6B6158EF" w14:textId="77777777" w:rsidR="009823BF" w:rsidRPr="00993343" w:rsidRDefault="009823BF" w:rsidP="00552FAE">
            <w:pPr>
              <w:suppressAutoHyphens w:val="0"/>
              <w:spacing w:after="0" w:line="240" w:lineRule="auto"/>
              <w:rPr>
                <w:rFonts w:ascii="Times New Roman" w:hAnsi="Times New Roman"/>
                <w:noProof/>
                <w:kern w:val="2"/>
                <w:sz w:val="28"/>
                <w:szCs w:val="28"/>
              </w:rPr>
            </w:pPr>
          </w:p>
        </w:tc>
        <w:tc>
          <w:tcPr>
            <w:tcW w:w="230" w:type="pct"/>
            <w:vMerge w:val="restart"/>
            <w:textDirection w:val="btLr"/>
            <w:vAlign w:val="center"/>
            <w:hideMark/>
          </w:tcPr>
          <w:p w14:paraId="109DA776" w14:textId="77777777" w:rsidR="009823BF" w:rsidRPr="00993343" w:rsidRDefault="009823BF" w:rsidP="00552FAE">
            <w:pPr>
              <w:spacing w:after="0" w:line="240" w:lineRule="auto"/>
              <w:ind w:left="113" w:right="113"/>
              <w:jc w:val="center"/>
              <w:rPr>
                <w:rFonts w:ascii="Times New Roman" w:hAnsi="Times New Roman"/>
                <w:b/>
                <w:noProof/>
                <w:kern w:val="2"/>
                <w:sz w:val="28"/>
                <w:szCs w:val="28"/>
              </w:rPr>
            </w:pPr>
            <w:r w:rsidRPr="00993343">
              <w:rPr>
                <w:rFonts w:ascii="Times New Roman" w:hAnsi="Times New Roman"/>
                <w:b/>
                <w:noProof/>
                <w:sz w:val="28"/>
                <w:szCs w:val="28"/>
              </w:rPr>
              <w:t>Экзамен</w:t>
            </w:r>
          </w:p>
        </w:tc>
        <w:tc>
          <w:tcPr>
            <w:tcW w:w="238" w:type="pct"/>
            <w:vMerge w:val="restart"/>
            <w:textDirection w:val="btLr"/>
            <w:hideMark/>
          </w:tcPr>
          <w:p w14:paraId="0B2E1D3B" w14:textId="77777777" w:rsidR="009823BF" w:rsidRPr="00993343" w:rsidRDefault="009823BF" w:rsidP="00552FAE">
            <w:pPr>
              <w:spacing w:after="0" w:line="240" w:lineRule="auto"/>
              <w:ind w:left="113" w:right="113"/>
              <w:jc w:val="center"/>
              <w:rPr>
                <w:rFonts w:ascii="Times New Roman" w:hAnsi="Times New Roman"/>
                <w:b/>
                <w:noProof/>
                <w:kern w:val="2"/>
                <w:sz w:val="28"/>
                <w:szCs w:val="28"/>
              </w:rPr>
            </w:pPr>
            <w:r w:rsidRPr="00993343">
              <w:rPr>
                <w:rFonts w:ascii="Times New Roman" w:hAnsi="Times New Roman"/>
                <w:b/>
                <w:noProof/>
                <w:sz w:val="28"/>
                <w:szCs w:val="28"/>
              </w:rPr>
              <w:t>Дифференцированный зачет</w:t>
            </w:r>
          </w:p>
        </w:tc>
        <w:tc>
          <w:tcPr>
            <w:tcW w:w="0" w:type="auto"/>
            <w:gridSpan w:val="7"/>
            <w:vMerge/>
            <w:vAlign w:val="center"/>
            <w:hideMark/>
          </w:tcPr>
          <w:p w14:paraId="03241F3A" w14:textId="77777777" w:rsidR="009823BF" w:rsidRPr="00993343" w:rsidRDefault="009823BF" w:rsidP="00552FAE">
            <w:pPr>
              <w:suppressAutoHyphens w:val="0"/>
              <w:spacing w:after="0" w:line="240" w:lineRule="auto"/>
              <w:rPr>
                <w:rFonts w:ascii="Times New Roman" w:hAnsi="Times New Roman"/>
                <w:b/>
                <w:noProof/>
                <w:kern w:val="2"/>
                <w:sz w:val="28"/>
                <w:szCs w:val="28"/>
              </w:rPr>
            </w:pPr>
          </w:p>
        </w:tc>
        <w:tc>
          <w:tcPr>
            <w:tcW w:w="301" w:type="pct"/>
            <w:vMerge/>
            <w:vAlign w:val="center"/>
            <w:hideMark/>
          </w:tcPr>
          <w:p w14:paraId="1BCEAFCA" w14:textId="77777777" w:rsidR="009823BF" w:rsidRPr="00993343" w:rsidRDefault="009823BF" w:rsidP="00552FAE">
            <w:pPr>
              <w:suppressAutoHyphens w:val="0"/>
              <w:spacing w:after="0" w:line="240" w:lineRule="auto"/>
              <w:rPr>
                <w:rFonts w:ascii="Times New Roman" w:hAnsi="Times New Roman"/>
                <w:noProof/>
                <w:kern w:val="2"/>
                <w:sz w:val="28"/>
                <w:szCs w:val="28"/>
              </w:rPr>
            </w:pPr>
          </w:p>
        </w:tc>
      </w:tr>
      <w:tr w:rsidR="009823BF" w:rsidRPr="00993343" w14:paraId="0C07B9DF" w14:textId="77777777" w:rsidTr="00552FAE">
        <w:trPr>
          <w:trHeight w:val="201"/>
          <w:jc w:val="right"/>
        </w:trPr>
        <w:tc>
          <w:tcPr>
            <w:tcW w:w="287" w:type="pct"/>
            <w:vMerge/>
            <w:vAlign w:val="center"/>
            <w:hideMark/>
          </w:tcPr>
          <w:p w14:paraId="5C7E0CC5" w14:textId="77777777" w:rsidR="009823BF" w:rsidRPr="00993343" w:rsidRDefault="009823BF" w:rsidP="00552FAE">
            <w:pPr>
              <w:suppressAutoHyphens w:val="0"/>
              <w:spacing w:after="0" w:line="240" w:lineRule="auto"/>
              <w:rPr>
                <w:rFonts w:ascii="Times New Roman" w:hAnsi="Times New Roman"/>
                <w:noProof/>
                <w:kern w:val="2"/>
                <w:sz w:val="28"/>
                <w:szCs w:val="28"/>
              </w:rPr>
            </w:pPr>
          </w:p>
        </w:tc>
        <w:tc>
          <w:tcPr>
            <w:tcW w:w="1470" w:type="pct"/>
            <w:vMerge/>
            <w:vAlign w:val="center"/>
            <w:hideMark/>
          </w:tcPr>
          <w:p w14:paraId="6ABCCFEF" w14:textId="77777777" w:rsidR="009823BF" w:rsidRPr="00993343" w:rsidRDefault="009823BF" w:rsidP="00552FAE">
            <w:pPr>
              <w:suppressAutoHyphens w:val="0"/>
              <w:spacing w:after="0" w:line="240" w:lineRule="auto"/>
              <w:rPr>
                <w:rFonts w:ascii="Times New Roman" w:hAnsi="Times New Roman"/>
                <w:noProof/>
                <w:kern w:val="2"/>
                <w:sz w:val="28"/>
                <w:szCs w:val="28"/>
              </w:rPr>
            </w:pPr>
          </w:p>
        </w:tc>
        <w:tc>
          <w:tcPr>
            <w:tcW w:w="247" w:type="pct"/>
            <w:vMerge/>
            <w:vAlign w:val="center"/>
            <w:hideMark/>
          </w:tcPr>
          <w:p w14:paraId="6881F304" w14:textId="77777777" w:rsidR="009823BF" w:rsidRPr="00993343" w:rsidRDefault="009823BF" w:rsidP="00552FAE">
            <w:pPr>
              <w:suppressAutoHyphens w:val="0"/>
              <w:spacing w:after="0" w:line="240" w:lineRule="auto"/>
              <w:rPr>
                <w:rFonts w:ascii="Times New Roman" w:hAnsi="Times New Roman"/>
                <w:noProof/>
                <w:kern w:val="2"/>
                <w:sz w:val="28"/>
                <w:szCs w:val="28"/>
              </w:rPr>
            </w:pPr>
          </w:p>
        </w:tc>
        <w:tc>
          <w:tcPr>
            <w:tcW w:w="0" w:type="auto"/>
            <w:vMerge/>
            <w:vAlign w:val="center"/>
            <w:hideMark/>
          </w:tcPr>
          <w:p w14:paraId="5C54CF92" w14:textId="77777777" w:rsidR="009823BF" w:rsidRPr="00993343" w:rsidRDefault="009823BF" w:rsidP="00552FAE">
            <w:pPr>
              <w:suppressAutoHyphens w:val="0"/>
              <w:spacing w:after="0" w:line="240" w:lineRule="auto"/>
              <w:rPr>
                <w:rFonts w:ascii="Times New Roman" w:hAnsi="Times New Roman"/>
                <w:b/>
                <w:noProof/>
                <w:kern w:val="2"/>
                <w:sz w:val="28"/>
                <w:szCs w:val="28"/>
              </w:rPr>
            </w:pPr>
          </w:p>
        </w:tc>
        <w:tc>
          <w:tcPr>
            <w:tcW w:w="0" w:type="auto"/>
            <w:vMerge/>
            <w:vAlign w:val="center"/>
            <w:hideMark/>
          </w:tcPr>
          <w:p w14:paraId="3CABFC31" w14:textId="77777777" w:rsidR="009823BF" w:rsidRPr="00993343" w:rsidRDefault="009823BF" w:rsidP="00552FAE">
            <w:pPr>
              <w:suppressAutoHyphens w:val="0"/>
              <w:spacing w:after="0" w:line="240" w:lineRule="auto"/>
              <w:rPr>
                <w:rFonts w:ascii="Times New Roman" w:hAnsi="Times New Roman"/>
                <w:b/>
                <w:noProof/>
                <w:kern w:val="2"/>
                <w:sz w:val="28"/>
                <w:szCs w:val="28"/>
              </w:rPr>
            </w:pPr>
          </w:p>
        </w:tc>
        <w:tc>
          <w:tcPr>
            <w:tcW w:w="340" w:type="pct"/>
            <w:vMerge w:val="restart"/>
            <w:textDirection w:val="btLr"/>
            <w:vAlign w:val="center"/>
            <w:hideMark/>
          </w:tcPr>
          <w:p w14:paraId="2CF6A9B6" w14:textId="77777777" w:rsidR="009823BF" w:rsidRPr="00993343" w:rsidRDefault="009823BF" w:rsidP="00552FAE">
            <w:pPr>
              <w:spacing w:after="0" w:line="240" w:lineRule="auto"/>
              <w:ind w:left="113" w:right="113"/>
              <w:jc w:val="center"/>
              <w:rPr>
                <w:rFonts w:ascii="Times New Roman" w:hAnsi="Times New Roman"/>
                <w:b/>
                <w:noProof/>
                <w:kern w:val="2"/>
                <w:sz w:val="28"/>
                <w:szCs w:val="28"/>
              </w:rPr>
            </w:pPr>
            <w:r w:rsidRPr="00993343">
              <w:rPr>
                <w:rFonts w:ascii="Times New Roman" w:hAnsi="Times New Roman"/>
                <w:b/>
                <w:noProof/>
                <w:sz w:val="28"/>
                <w:szCs w:val="28"/>
              </w:rPr>
              <w:t>Всего часов</w:t>
            </w:r>
          </w:p>
        </w:tc>
        <w:tc>
          <w:tcPr>
            <w:tcW w:w="1887" w:type="pct"/>
            <w:gridSpan w:val="6"/>
          </w:tcPr>
          <w:p w14:paraId="0DD970A7" w14:textId="77777777" w:rsidR="009823BF" w:rsidRPr="00993343" w:rsidRDefault="009823BF" w:rsidP="00552FAE">
            <w:pPr>
              <w:spacing w:after="0" w:line="240" w:lineRule="auto"/>
              <w:jc w:val="center"/>
              <w:rPr>
                <w:rFonts w:ascii="Times New Roman" w:hAnsi="Times New Roman"/>
                <w:b/>
                <w:noProof/>
                <w:kern w:val="2"/>
                <w:sz w:val="28"/>
                <w:szCs w:val="28"/>
              </w:rPr>
            </w:pPr>
            <w:r w:rsidRPr="00993343">
              <w:rPr>
                <w:rFonts w:ascii="Times New Roman" w:hAnsi="Times New Roman"/>
                <w:b/>
                <w:noProof/>
                <w:sz w:val="28"/>
                <w:szCs w:val="28"/>
              </w:rPr>
              <w:t>Из них:</w:t>
            </w:r>
          </w:p>
        </w:tc>
        <w:tc>
          <w:tcPr>
            <w:tcW w:w="301" w:type="pct"/>
            <w:vMerge/>
            <w:vAlign w:val="center"/>
            <w:hideMark/>
          </w:tcPr>
          <w:p w14:paraId="69C37FB9" w14:textId="77777777" w:rsidR="009823BF" w:rsidRPr="00993343" w:rsidRDefault="009823BF" w:rsidP="00552FAE">
            <w:pPr>
              <w:suppressAutoHyphens w:val="0"/>
              <w:spacing w:after="0" w:line="240" w:lineRule="auto"/>
              <w:rPr>
                <w:rFonts w:ascii="Times New Roman" w:hAnsi="Times New Roman"/>
                <w:noProof/>
                <w:kern w:val="2"/>
                <w:sz w:val="28"/>
                <w:szCs w:val="28"/>
              </w:rPr>
            </w:pPr>
          </w:p>
        </w:tc>
      </w:tr>
      <w:tr w:rsidR="009823BF" w:rsidRPr="00993343" w14:paraId="64A7431B" w14:textId="77777777" w:rsidTr="00552FAE">
        <w:trPr>
          <w:trHeight w:val="96"/>
          <w:jc w:val="right"/>
        </w:trPr>
        <w:tc>
          <w:tcPr>
            <w:tcW w:w="287" w:type="pct"/>
            <w:vMerge/>
            <w:vAlign w:val="center"/>
            <w:hideMark/>
          </w:tcPr>
          <w:p w14:paraId="1F725570" w14:textId="77777777" w:rsidR="009823BF" w:rsidRPr="00993343" w:rsidRDefault="009823BF" w:rsidP="00552FAE">
            <w:pPr>
              <w:suppressAutoHyphens w:val="0"/>
              <w:spacing w:after="0" w:line="240" w:lineRule="auto"/>
              <w:rPr>
                <w:rFonts w:ascii="Times New Roman" w:hAnsi="Times New Roman"/>
                <w:noProof/>
                <w:kern w:val="2"/>
                <w:sz w:val="28"/>
                <w:szCs w:val="28"/>
              </w:rPr>
            </w:pPr>
          </w:p>
        </w:tc>
        <w:tc>
          <w:tcPr>
            <w:tcW w:w="1470" w:type="pct"/>
            <w:vMerge/>
            <w:vAlign w:val="center"/>
            <w:hideMark/>
          </w:tcPr>
          <w:p w14:paraId="004470B9" w14:textId="77777777" w:rsidR="009823BF" w:rsidRPr="00993343" w:rsidRDefault="009823BF" w:rsidP="00552FAE">
            <w:pPr>
              <w:suppressAutoHyphens w:val="0"/>
              <w:spacing w:after="0" w:line="240" w:lineRule="auto"/>
              <w:rPr>
                <w:rFonts w:ascii="Times New Roman" w:hAnsi="Times New Roman"/>
                <w:noProof/>
                <w:kern w:val="2"/>
                <w:sz w:val="28"/>
                <w:szCs w:val="28"/>
              </w:rPr>
            </w:pPr>
          </w:p>
        </w:tc>
        <w:tc>
          <w:tcPr>
            <w:tcW w:w="247" w:type="pct"/>
            <w:vMerge/>
            <w:vAlign w:val="center"/>
            <w:hideMark/>
          </w:tcPr>
          <w:p w14:paraId="5CA5242D" w14:textId="77777777" w:rsidR="009823BF" w:rsidRPr="00993343" w:rsidRDefault="009823BF" w:rsidP="00552FAE">
            <w:pPr>
              <w:suppressAutoHyphens w:val="0"/>
              <w:spacing w:after="0" w:line="240" w:lineRule="auto"/>
              <w:rPr>
                <w:rFonts w:ascii="Times New Roman" w:hAnsi="Times New Roman"/>
                <w:noProof/>
                <w:kern w:val="2"/>
                <w:sz w:val="28"/>
                <w:szCs w:val="28"/>
              </w:rPr>
            </w:pPr>
          </w:p>
        </w:tc>
        <w:tc>
          <w:tcPr>
            <w:tcW w:w="0" w:type="auto"/>
            <w:vMerge/>
            <w:vAlign w:val="center"/>
            <w:hideMark/>
          </w:tcPr>
          <w:p w14:paraId="4669AA51" w14:textId="77777777" w:rsidR="009823BF" w:rsidRPr="00993343" w:rsidRDefault="009823BF" w:rsidP="00552FAE">
            <w:pPr>
              <w:suppressAutoHyphens w:val="0"/>
              <w:spacing w:after="0" w:line="240" w:lineRule="auto"/>
              <w:rPr>
                <w:rFonts w:ascii="Times New Roman" w:hAnsi="Times New Roman"/>
                <w:b/>
                <w:noProof/>
                <w:kern w:val="2"/>
                <w:sz w:val="28"/>
                <w:szCs w:val="28"/>
              </w:rPr>
            </w:pPr>
          </w:p>
        </w:tc>
        <w:tc>
          <w:tcPr>
            <w:tcW w:w="0" w:type="auto"/>
            <w:vMerge/>
            <w:vAlign w:val="center"/>
            <w:hideMark/>
          </w:tcPr>
          <w:p w14:paraId="5EB7B0BA" w14:textId="77777777" w:rsidR="009823BF" w:rsidRPr="00993343" w:rsidRDefault="009823BF" w:rsidP="00552FAE">
            <w:pPr>
              <w:suppressAutoHyphens w:val="0"/>
              <w:spacing w:after="0" w:line="240" w:lineRule="auto"/>
              <w:rPr>
                <w:rFonts w:ascii="Times New Roman" w:hAnsi="Times New Roman"/>
                <w:b/>
                <w:noProof/>
                <w:kern w:val="2"/>
                <w:sz w:val="28"/>
                <w:szCs w:val="28"/>
              </w:rPr>
            </w:pPr>
          </w:p>
        </w:tc>
        <w:tc>
          <w:tcPr>
            <w:tcW w:w="0" w:type="auto"/>
            <w:vMerge/>
            <w:vAlign w:val="center"/>
            <w:hideMark/>
          </w:tcPr>
          <w:p w14:paraId="4803BE77" w14:textId="77777777" w:rsidR="009823BF" w:rsidRPr="00993343" w:rsidRDefault="009823BF" w:rsidP="00552FAE">
            <w:pPr>
              <w:suppressAutoHyphens w:val="0"/>
              <w:spacing w:after="0" w:line="240" w:lineRule="auto"/>
              <w:rPr>
                <w:rFonts w:ascii="Times New Roman" w:hAnsi="Times New Roman"/>
                <w:b/>
                <w:noProof/>
                <w:kern w:val="2"/>
                <w:sz w:val="28"/>
                <w:szCs w:val="28"/>
              </w:rPr>
            </w:pPr>
          </w:p>
        </w:tc>
        <w:tc>
          <w:tcPr>
            <w:tcW w:w="1035" w:type="pct"/>
            <w:gridSpan w:val="3"/>
            <w:hideMark/>
          </w:tcPr>
          <w:p w14:paraId="52AEAE7A" w14:textId="77777777" w:rsidR="009823BF" w:rsidRPr="00993343" w:rsidRDefault="009823BF" w:rsidP="00552FAE">
            <w:pPr>
              <w:spacing w:after="0" w:line="240" w:lineRule="auto"/>
              <w:jc w:val="center"/>
              <w:rPr>
                <w:rFonts w:ascii="Times New Roman" w:hAnsi="Times New Roman"/>
                <w:b/>
                <w:noProof/>
                <w:kern w:val="2"/>
                <w:sz w:val="28"/>
                <w:szCs w:val="28"/>
              </w:rPr>
            </w:pPr>
            <w:r w:rsidRPr="00993343">
              <w:rPr>
                <w:rFonts w:ascii="Times New Roman" w:hAnsi="Times New Roman"/>
                <w:b/>
                <w:noProof/>
                <w:sz w:val="28"/>
                <w:szCs w:val="28"/>
              </w:rPr>
              <w:t>По видам обучения</w:t>
            </w:r>
          </w:p>
        </w:tc>
        <w:tc>
          <w:tcPr>
            <w:tcW w:w="852" w:type="pct"/>
            <w:gridSpan w:val="3"/>
            <w:hideMark/>
          </w:tcPr>
          <w:p w14:paraId="12685098" w14:textId="77777777" w:rsidR="009823BF" w:rsidRPr="00993343" w:rsidRDefault="009823BF" w:rsidP="00552FAE">
            <w:pPr>
              <w:spacing w:after="0" w:line="240" w:lineRule="auto"/>
              <w:jc w:val="center"/>
              <w:rPr>
                <w:rFonts w:ascii="Times New Roman" w:hAnsi="Times New Roman"/>
                <w:b/>
                <w:noProof/>
                <w:kern w:val="2"/>
                <w:sz w:val="28"/>
                <w:szCs w:val="28"/>
              </w:rPr>
            </w:pPr>
            <w:r w:rsidRPr="00993343">
              <w:rPr>
                <w:rFonts w:ascii="Times New Roman" w:hAnsi="Times New Roman"/>
                <w:b/>
                <w:noProof/>
                <w:sz w:val="28"/>
                <w:szCs w:val="28"/>
              </w:rPr>
              <w:t>По формам организации обучения</w:t>
            </w:r>
          </w:p>
        </w:tc>
        <w:tc>
          <w:tcPr>
            <w:tcW w:w="301" w:type="pct"/>
            <w:vMerge/>
            <w:vAlign w:val="center"/>
            <w:hideMark/>
          </w:tcPr>
          <w:p w14:paraId="46E89BA1" w14:textId="77777777" w:rsidR="009823BF" w:rsidRPr="00993343" w:rsidRDefault="009823BF" w:rsidP="00552FAE">
            <w:pPr>
              <w:suppressAutoHyphens w:val="0"/>
              <w:spacing w:after="0" w:line="240" w:lineRule="auto"/>
              <w:rPr>
                <w:rFonts w:ascii="Times New Roman" w:hAnsi="Times New Roman"/>
                <w:noProof/>
                <w:kern w:val="2"/>
                <w:sz w:val="28"/>
                <w:szCs w:val="28"/>
              </w:rPr>
            </w:pPr>
          </w:p>
        </w:tc>
      </w:tr>
      <w:tr w:rsidR="009823BF" w:rsidRPr="00993343" w14:paraId="0DEFB4F0" w14:textId="77777777" w:rsidTr="00552FAE">
        <w:trPr>
          <w:trHeight w:val="290"/>
          <w:jc w:val="right"/>
        </w:trPr>
        <w:tc>
          <w:tcPr>
            <w:tcW w:w="287" w:type="pct"/>
            <w:vMerge/>
            <w:vAlign w:val="center"/>
            <w:hideMark/>
          </w:tcPr>
          <w:p w14:paraId="7FC657EB" w14:textId="77777777" w:rsidR="009823BF" w:rsidRPr="00993343" w:rsidRDefault="009823BF" w:rsidP="00552FAE">
            <w:pPr>
              <w:suppressAutoHyphens w:val="0"/>
              <w:spacing w:after="0" w:line="240" w:lineRule="auto"/>
              <w:rPr>
                <w:rFonts w:ascii="Times New Roman" w:hAnsi="Times New Roman"/>
                <w:noProof/>
                <w:kern w:val="2"/>
                <w:sz w:val="28"/>
                <w:szCs w:val="28"/>
              </w:rPr>
            </w:pPr>
          </w:p>
        </w:tc>
        <w:tc>
          <w:tcPr>
            <w:tcW w:w="1470" w:type="pct"/>
            <w:vMerge/>
            <w:vAlign w:val="center"/>
            <w:hideMark/>
          </w:tcPr>
          <w:p w14:paraId="7727CEE6" w14:textId="77777777" w:rsidR="009823BF" w:rsidRPr="00993343" w:rsidRDefault="009823BF" w:rsidP="00552FAE">
            <w:pPr>
              <w:suppressAutoHyphens w:val="0"/>
              <w:spacing w:after="0" w:line="240" w:lineRule="auto"/>
              <w:rPr>
                <w:rFonts w:ascii="Times New Roman" w:hAnsi="Times New Roman"/>
                <w:noProof/>
                <w:kern w:val="2"/>
                <w:sz w:val="28"/>
                <w:szCs w:val="28"/>
              </w:rPr>
            </w:pPr>
          </w:p>
        </w:tc>
        <w:tc>
          <w:tcPr>
            <w:tcW w:w="247" w:type="pct"/>
            <w:vMerge/>
            <w:vAlign w:val="center"/>
            <w:hideMark/>
          </w:tcPr>
          <w:p w14:paraId="4D39498F" w14:textId="77777777" w:rsidR="009823BF" w:rsidRPr="00993343" w:rsidRDefault="009823BF" w:rsidP="00552FAE">
            <w:pPr>
              <w:suppressAutoHyphens w:val="0"/>
              <w:spacing w:after="0" w:line="240" w:lineRule="auto"/>
              <w:rPr>
                <w:rFonts w:ascii="Times New Roman" w:hAnsi="Times New Roman"/>
                <w:noProof/>
                <w:kern w:val="2"/>
                <w:sz w:val="28"/>
                <w:szCs w:val="28"/>
              </w:rPr>
            </w:pPr>
          </w:p>
        </w:tc>
        <w:tc>
          <w:tcPr>
            <w:tcW w:w="0" w:type="auto"/>
            <w:vMerge/>
            <w:vAlign w:val="center"/>
            <w:hideMark/>
          </w:tcPr>
          <w:p w14:paraId="29C7E478" w14:textId="77777777" w:rsidR="009823BF" w:rsidRPr="00993343" w:rsidRDefault="009823BF" w:rsidP="00552FAE">
            <w:pPr>
              <w:suppressAutoHyphens w:val="0"/>
              <w:spacing w:after="0" w:line="240" w:lineRule="auto"/>
              <w:rPr>
                <w:rFonts w:ascii="Times New Roman" w:hAnsi="Times New Roman"/>
                <w:b/>
                <w:noProof/>
                <w:kern w:val="2"/>
                <w:sz w:val="28"/>
                <w:szCs w:val="28"/>
              </w:rPr>
            </w:pPr>
          </w:p>
        </w:tc>
        <w:tc>
          <w:tcPr>
            <w:tcW w:w="0" w:type="auto"/>
            <w:vMerge/>
            <w:vAlign w:val="center"/>
            <w:hideMark/>
          </w:tcPr>
          <w:p w14:paraId="74948A2F" w14:textId="77777777" w:rsidR="009823BF" w:rsidRPr="00993343" w:rsidRDefault="009823BF" w:rsidP="00552FAE">
            <w:pPr>
              <w:suppressAutoHyphens w:val="0"/>
              <w:spacing w:after="0" w:line="240" w:lineRule="auto"/>
              <w:rPr>
                <w:rFonts w:ascii="Times New Roman" w:hAnsi="Times New Roman"/>
                <w:b/>
                <w:noProof/>
                <w:kern w:val="2"/>
                <w:sz w:val="28"/>
                <w:szCs w:val="28"/>
              </w:rPr>
            </w:pPr>
          </w:p>
        </w:tc>
        <w:tc>
          <w:tcPr>
            <w:tcW w:w="0" w:type="auto"/>
            <w:vMerge/>
            <w:vAlign w:val="center"/>
            <w:hideMark/>
          </w:tcPr>
          <w:p w14:paraId="01862EEE" w14:textId="77777777" w:rsidR="009823BF" w:rsidRPr="00993343" w:rsidRDefault="009823BF" w:rsidP="00552FAE">
            <w:pPr>
              <w:suppressAutoHyphens w:val="0"/>
              <w:spacing w:after="0" w:line="240" w:lineRule="auto"/>
              <w:rPr>
                <w:rFonts w:ascii="Times New Roman" w:hAnsi="Times New Roman"/>
                <w:b/>
                <w:noProof/>
                <w:kern w:val="2"/>
                <w:sz w:val="28"/>
                <w:szCs w:val="28"/>
              </w:rPr>
            </w:pPr>
          </w:p>
        </w:tc>
        <w:tc>
          <w:tcPr>
            <w:tcW w:w="264" w:type="pct"/>
            <w:vMerge w:val="restart"/>
            <w:textDirection w:val="btLr"/>
            <w:vAlign w:val="center"/>
            <w:hideMark/>
          </w:tcPr>
          <w:p w14:paraId="13C30BB3" w14:textId="77777777" w:rsidR="009823BF" w:rsidRPr="00993343" w:rsidRDefault="009823BF" w:rsidP="00552FAE">
            <w:pPr>
              <w:spacing w:after="0" w:line="240" w:lineRule="auto"/>
              <w:ind w:left="113" w:right="113"/>
              <w:jc w:val="center"/>
              <w:rPr>
                <w:rFonts w:ascii="Times New Roman" w:hAnsi="Times New Roman"/>
                <w:b/>
                <w:noProof/>
                <w:kern w:val="2"/>
                <w:sz w:val="28"/>
                <w:szCs w:val="28"/>
              </w:rPr>
            </w:pPr>
            <w:r w:rsidRPr="00993343">
              <w:rPr>
                <w:rFonts w:ascii="Times New Roman" w:hAnsi="Times New Roman"/>
                <w:b/>
                <w:noProof/>
                <w:sz w:val="28"/>
                <w:szCs w:val="28"/>
              </w:rPr>
              <w:t>Теоретическое обучение</w:t>
            </w:r>
          </w:p>
        </w:tc>
        <w:tc>
          <w:tcPr>
            <w:tcW w:w="448" w:type="pct"/>
            <w:vMerge w:val="restart"/>
            <w:textDirection w:val="btLr"/>
            <w:vAlign w:val="center"/>
            <w:hideMark/>
          </w:tcPr>
          <w:p w14:paraId="3CA47E16" w14:textId="77777777" w:rsidR="009823BF" w:rsidRPr="00993343" w:rsidRDefault="009823BF" w:rsidP="00552FAE">
            <w:pPr>
              <w:spacing w:after="0" w:line="240" w:lineRule="auto"/>
              <w:ind w:left="113" w:right="113"/>
              <w:jc w:val="center"/>
              <w:rPr>
                <w:rFonts w:ascii="Times New Roman" w:hAnsi="Times New Roman"/>
                <w:b/>
                <w:noProof/>
                <w:kern w:val="2"/>
                <w:sz w:val="28"/>
                <w:szCs w:val="28"/>
              </w:rPr>
            </w:pPr>
            <w:r w:rsidRPr="00993343">
              <w:rPr>
                <w:rFonts w:ascii="Times New Roman" w:hAnsi="Times New Roman"/>
                <w:b/>
                <w:bCs/>
                <w:color w:val="000000"/>
                <w:sz w:val="28"/>
                <w:szCs w:val="28"/>
              </w:rPr>
              <w:t>Лабо</w:t>
            </w:r>
            <w:r w:rsidRPr="00993343">
              <w:rPr>
                <w:rFonts w:ascii="Times New Roman" w:hAnsi="Times New Roman"/>
                <w:b/>
                <w:bCs/>
                <w:color w:val="000000"/>
                <w:spacing w:val="-1"/>
                <w:sz w:val="28"/>
                <w:szCs w:val="28"/>
              </w:rPr>
              <w:t>ра</w:t>
            </w:r>
            <w:r w:rsidRPr="00993343">
              <w:rPr>
                <w:rFonts w:ascii="Times New Roman" w:hAnsi="Times New Roman"/>
                <w:b/>
                <w:bCs/>
                <w:color w:val="000000"/>
                <w:sz w:val="28"/>
                <w:szCs w:val="28"/>
              </w:rPr>
              <w:t>т</w:t>
            </w:r>
            <w:r w:rsidRPr="00993343">
              <w:rPr>
                <w:rFonts w:ascii="Times New Roman" w:hAnsi="Times New Roman"/>
                <w:b/>
                <w:bCs/>
                <w:color w:val="000000"/>
                <w:spacing w:val="1"/>
                <w:sz w:val="28"/>
                <w:szCs w:val="28"/>
              </w:rPr>
              <w:t>о</w:t>
            </w:r>
            <w:r w:rsidRPr="00993343">
              <w:rPr>
                <w:rFonts w:ascii="Times New Roman" w:hAnsi="Times New Roman"/>
                <w:b/>
                <w:bCs/>
                <w:color w:val="000000"/>
                <w:sz w:val="28"/>
                <w:szCs w:val="28"/>
              </w:rPr>
              <w:t>р</w:t>
            </w:r>
            <w:r w:rsidRPr="00993343">
              <w:rPr>
                <w:rFonts w:ascii="Times New Roman" w:hAnsi="Times New Roman"/>
                <w:b/>
                <w:bCs/>
                <w:color w:val="000000"/>
                <w:spacing w:val="-3"/>
                <w:sz w:val="28"/>
                <w:szCs w:val="28"/>
              </w:rPr>
              <w:t>н</w:t>
            </w:r>
            <w:r w:rsidRPr="00993343">
              <w:rPr>
                <w:rFonts w:ascii="Times New Roman" w:hAnsi="Times New Roman"/>
                <w:b/>
                <w:bCs/>
                <w:color w:val="000000"/>
                <w:spacing w:val="1"/>
                <w:sz w:val="28"/>
                <w:szCs w:val="28"/>
              </w:rPr>
              <w:t>о</w:t>
            </w:r>
            <w:r w:rsidRPr="00993343">
              <w:rPr>
                <w:rFonts w:ascii="Times New Roman" w:hAnsi="Times New Roman"/>
                <w:b/>
                <w:bCs/>
                <w:color w:val="000000"/>
                <w:sz w:val="28"/>
                <w:szCs w:val="28"/>
              </w:rPr>
              <w:t>-практические раб</w:t>
            </w:r>
            <w:r w:rsidRPr="00993343">
              <w:rPr>
                <w:rFonts w:ascii="Times New Roman" w:hAnsi="Times New Roman"/>
                <w:b/>
                <w:bCs/>
                <w:color w:val="000000"/>
                <w:spacing w:val="-1"/>
                <w:sz w:val="28"/>
                <w:szCs w:val="28"/>
              </w:rPr>
              <w:t>о</w:t>
            </w:r>
            <w:r w:rsidRPr="00993343">
              <w:rPr>
                <w:rFonts w:ascii="Times New Roman" w:hAnsi="Times New Roman"/>
                <w:b/>
                <w:bCs/>
                <w:color w:val="000000"/>
                <w:sz w:val="28"/>
                <w:szCs w:val="28"/>
              </w:rPr>
              <w:t>ты,</w:t>
            </w:r>
            <w:r w:rsidRPr="00993343">
              <w:rPr>
                <w:rFonts w:ascii="Times New Roman" w:hAnsi="Times New Roman"/>
                <w:b/>
                <w:color w:val="000000"/>
                <w:spacing w:val="-1"/>
                <w:sz w:val="28"/>
                <w:szCs w:val="28"/>
              </w:rPr>
              <w:t xml:space="preserve"> </w:t>
            </w:r>
            <w:r w:rsidRPr="00993343">
              <w:rPr>
                <w:rFonts w:ascii="Times New Roman" w:hAnsi="Times New Roman"/>
                <w:b/>
                <w:bCs/>
                <w:color w:val="000000"/>
                <w:sz w:val="28"/>
                <w:szCs w:val="28"/>
              </w:rPr>
              <w:t>кур</w:t>
            </w:r>
            <w:r w:rsidRPr="00993343">
              <w:rPr>
                <w:rFonts w:ascii="Times New Roman" w:hAnsi="Times New Roman"/>
                <w:b/>
                <w:bCs/>
                <w:color w:val="000000"/>
                <w:spacing w:val="-2"/>
                <w:sz w:val="28"/>
                <w:szCs w:val="28"/>
              </w:rPr>
              <w:t>с</w:t>
            </w:r>
            <w:r w:rsidRPr="00993343">
              <w:rPr>
                <w:rFonts w:ascii="Times New Roman" w:hAnsi="Times New Roman"/>
                <w:b/>
                <w:bCs/>
                <w:color w:val="000000"/>
                <w:sz w:val="28"/>
                <w:szCs w:val="28"/>
              </w:rPr>
              <w:t>ов</w:t>
            </w:r>
            <w:r w:rsidRPr="00993343">
              <w:rPr>
                <w:rFonts w:ascii="Times New Roman" w:hAnsi="Times New Roman"/>
                <w:b/>
                <w:bCs/>
                <w:color w:val="000000"/>
                <w:spacing w:val="-1"/>
                <w:sz w:val="28"/>
                <w:szCs w:val="28"/>
              </w:rPr>
              <w:t>ы</w:t>
            </w:r>
            <w:r w:rsidRPr="00993343">
              <w:rPr>
                <w:rFonts w:ascii="Times New Roman" w:hAnsi="Times New Roman"/>
                <w:b/>
                <w:bCs/>
                <w:color w:val="000000"/>
                <w:sz w:val="28"/>
                <w:szCs w:val="28"/>
              </w:rPr>
              <w:t>е проекты и  работы</w:t>
            </w:r>
          </w:p>
        </w:tc>
        <w:tc>
          <w:tcPr>
            <w:tcW w:w="323" w:type="pct"/>
            <w:vMerge w:val="restart"/>
            <w:textDirection w:val="btLr"/>
            <w:vAlign w:val="center"/>
            <w:hideMark/>
          </w:tcPr>
          <w:p w14:paraId="0D85EFD8" w14:textId="77777777" w:rsidR="009823BF" w:rsidRPr="00993343" w:rsidRDefault="009823BF" w:rsidP="00552FAE">
            <w:pPr>
              <w:spacing w:after="0" w:line="240" w:lineRule="auto"/>
              <w:ind w:left="113" w:right="113"/>
              <w:jc w:val="center"/>
              <w:rPr>
                <w:rFonts w:ascii="Times New Roman" w:hAnsi="Times New Roman"/>
                <w:b/>
                <w:noProof/>
                <w:kern w:val="2"/>
                <w:sz w:val="28"/>
                <w:szCs w:val="28"/>
              </w:rPr>
            </w:pPr>
            <w:r w:rsidRPr="00993343">
              <w:rPr>
                <w:rFonts w:ascii="Times New Roman" w:hAnsi="Times New Roman"/>
                <w:b/>
                <w:sz w:val="28"/>
                <w:szCs w:val="28"/>
                <w:lang w:val="kk-KZ"/>
              </w:rPr>
              <w:t>Практическое обучение**</w:t>
            </w:r>
          </w:p>
        </w:tc>
        <w:tc>
          <w:tcPr>
            <w:tcW w:w="267" w:type="pct"/>
            <w:vMerge w:val="restart"/>
            <w:textDirection w:val="btLr"/>
            <w:vAlign w:val="center"/>
          </w:tcPr>
          <w:p w14:paraId="664EE52B" w14:textId="77777777" w:rsidR="009823BF" w:rsidRPr="00993343" w:rsidRDefault="009823BF" w:rsidP="00552FAE">
            <w:pPr>
              <w:spacing w:after="0" w:line="240" w:lineRule="auto"/>
              <w:ind w:left="113" w:right="113"/>
              <w:jc w:val="center"/>
              <w:rPr>
                <w:rFonts w:ascii="Times New Roman" w:hAnsi="Times New Roman"/>
                <w:b/>
                <w:noProof/>
                <w:kern w:val="2"/>
                <w:sz w:val="28"/>
                <w:szCs w:val="28"/>
              </w:rPr>
            </w:pPr>
            <w:r w:rsidRPr="00993343">
              <w:rPr>
                <w:rFonts w:ascii="Times New Roman" w:hAnsi="Times New Roman"/>
                <w:b/>
                <w:noProof/>
                <w:sz w:val="28"/>
                <w:szCs w:val="28"/>
              </w:rPr>
              <w:t>Аудит-х, контактных</w:t>
            </w:r>
          </w:p>
        </w:tc>
        <w:tc>
          <w:tcPr>
            <w:tcW w:w="585" w:type="pct"/>
            <w:gridSpan w:val="2"/>
            <w:vAlign w:val="center"/>
          </w:tcPr>
          <w:p w14:paraId="7BBA8932" w14:textId="77777777" w:rsidR="009823BF" w:rsidRPr="00993343" w:rsidRDefault="009823BF" w:rsidP="00552FAE">
            <w:pPr>
              <w:suppressAutoHyphens w:val="0"/>
              <w:spacing w:after="0" w:line="240" w:lineRule="auto"/>
              <w:jc w:val="center"/>
              <w:rPr>
                <w:rFonts w:ascii="Times New Roman" w:hAnsi="Times New Roman"/>
                <w:b/>
                <w:noProof/>
                <w:kern w:val="2"/>
                <w:sz w:val="28"/>
                <w:szCs w:val="28"/>
              </w:rPr>
            </w:pPr>
            <w:r w:rsidRPr="00993343">
              <w:rPr>
                <w:rFonts w:ascii="Times New Roman" w:hAnsi="Times New Roman"/>
                <w:b/>
                <w:noProof/>
                <w:sz w:val="28"/>
                <w:szCs w:val="28"/>
              </w:rPr>
              <w:t>СРО</w:t>
            </w:r>
          </w:p>
        </w:tc>
        <w:tc>
          <w:tcPr>
            <w:tcW w:w="301" w:type="pct"/>
            <w:vMerge/>
            <w:vAlign w:val="center"/>
            <w:hideMark/>
          </w:tcPr>
          <w:p w14:paraId="3E2E368E" w14:textId="77777777" w:rsidR="009823BF" w:rsidRPr="00993343" w:rsidRDefault="009823BF" w:rsidP="00552FAE">
            <w:pPr>
              <w:suppressAutoHyphens w:val="0"/>
              <w:spacing w:after="0" w:line="240" w:lineRule="auto"/>
              <w:rPr>
                <w:rFonts w:ascii="Times New Roman" w:hAnsi="Times New Roman"/>
                <w:noProof/>
                <w:kern w:val="2"/>
                <w:sz w:val="28"/>
                <w:szCs w:val="28"/>
              </w:rPr>
            </w:pPr>
          </w:p>
        </w:tc>
      </w:tr>
      <w:tr w:rsidR="009823BF" w:rsidRPr="00993343" w14:paraId="58FB7BF6" w14:textId="77777777" w:rsidTr="00552FAE">
        <w:trPr>
          <w:trHeight w:val="2194"/>
          <w:jc w:val="right"/>
        </w:trPr>
        <w:tc>
          <w:tcPr>
            <w:tcW w:w="287" w:type="pct"/>
            <w:vMerge/>
            <w:vAlign w:val="center"/>
            <w:hideMark/>
          </w:tcPr>
          <w:p w14:paraId="3FFD1C60" w14:textId="77777777" w:rsidR="009823BF" w:rsidRPr="00993343" w:rsidRDefault="009823BF" w:rsidP="00552FAE">
            <w:pPr>
              <w:suppressAutoHyphens w:val="0"/>
              <w:spacing w:after="0" w:line="240" w:lineRule="auto"/>
              <w:rPr>
                <w:rFonts w:ascii="Times New Roman" w:hAnsi="Times New Roman"/>
                <w:noProof/>
                <w:kern w:val="2"/>
                <w:sz w:val="28"/>
                <w:szCs w:val="28"/>
              </w:rPr>
            </w:pPr>
          </w:p>
        </w:tc>
        <w:tc>
          <w:tcPr>
            <w:tcW w:w="1470" w:type="pct"/>
            <w:vMerge/>
            <w:vAlign w:val="center"/>
            <w:hideMark/>
          </w:tcPr>
          <w:p w14:paraId="6C3669C3" w14:textId="77777777" w:rsidR="009823BF" w:rsidRPr="00993343" w:rsidRDefault="009823BF" w:rsidP="00552FAE">
            <w:pPr>
              <w:suppressAutoHyphens w:val="0"/>
              <w:spacing w:after="0" w:line="240" w:lineRule="auto"/>
              <w:rPr>
                <w:rFonts w:ascii="Times New Roman" w:hAnsi="Times New Roman"/>
                <w:noProof/>
                <w:kern w:val="2"/>
                <w:sz w:val="28"/>
                <w:szCs w:val="28"/>
              </w:rPr>
            </w:pPr>
          </w:p>
        </w:tc>
        <w:tc>
          <w:tcPr>
            <w:tcW w:w="247" w:type="pct"/>
            <w:vMerge/>
            <w:vAlign w:val="center"/>
            <w:hideMark/>
          </w:tcPr>
          <w:p w14:paraId="7E844457" w14:textId="77777777" w:rsidR="009823BF" w:rsidRPr="00993343" w:rsidRDefault="009823BF" w:rsidP="00552FAE">
            <w:pPr>
              <w:suppressAutoHyphens w:val="0"/>
              <w:spacing w:after="0" w:line="240" w:lineRule="auto"/>
              <w:rPr>
                <w:rFonts w:ascii="Times New Roman" w:hAnsi="Times New Roman"/>
                <w:noProof/>
                <w:kern w:val="2"/>
                <w:sz w:val="28"/>
                <w:szCs w:val="28"/>
              </w:rPr>
            </w:pPr>
          </w:p>
        </w:tc>
        <w:tc>
          <w:tcPr>
            <w:tcW w:w="0" w:type="auto"/>
            <w:vMerge/>
            <w:vAlign w:val="center"/>
            <w:hideMark/>
          </w:tcPr>
          <w:p w14:paraId="333EAA07" w14:textId="77777777" w:rsidR="009823BF" w:rsidRPr="00993343" w:rsidRDefault="009823BF" w:rsidP="00552FAE">
            <w:pPr>
              <w:suppressAutoHyphens w:val="0"/>
              <w:spacing w:after="0" w:line="240" w:lineRule="auto"/>
              <w:rPr>
                <w:rFonts w:ascii="Times New Roman" w:hAnsi="Times New Roman"/>
                <w:b/>
                <w:noProof/>
                <w:kern w:val="2"/>
                <w:sz w:val="28"/>
                <w:szCs w:val="28"/>
              </w:rPr>
            </w:pPr>
          </w:p>
        </w:tc>
        <w:tc>
          <w:tcPr>
            <w:tcW w:w="0" w:type="auto"/>
            <w:vMerge/>
            <w:vAlign w:val="center"/>
            <w:hideMark/>
          </w:tcPr>
          <w:p w14:paraId="060DA218" w14:textId="77777777" w:rsidR="009823BF" w:rsidRPr="00993343" w:rsidRDefault="009823BF" w:rsidP="00552FAE">
            <w:pPr>
              <w:suppressAutoHyphens w:val="0"/>
              <w:spacing w:after="0" w:line="240" w:lineRule="auto"/>
              <w:rPr>
                <w:rFonts w:ascii="Times New Roman" w:hAnsi="Times New Roman"/>
                <w:b/>
                <w:noProof/>
                <w:kern w:val="2"/>
                <w:sz w:val="28"/>
                <w:szCs w:val="28"/>
              </w:rPr>
            </w:pPr>
          </w:p>
        </w:tc>
        <w:tc>
          <w:tcPr>
            <w:tcW w:w="0" w:type="auto"/>
            <w:vMerge/>
            <w:vAlign w:val="center"/>
            <w:hideMark/>
          </w:tcPr>
          <w:p w14:paraId="54101423" w14:textId="77777777" w:rsidR="009823BF" w:rsidRPr="00993343" w:rsidRDefault="009823BF" w:rsidP="00552FAE">
            <w:pPr>
              <w:suppressAutoHyphens w:val="0"/>
              <w:spacing w:after="0" w:line="240" w:lineRule="auto"/>
              <w:rPr>
                <w:rFonts w:ascii="Times New Roman" w:hAnsi="Times New Roman"/>
                <w:b/>
                <w:noProof/>
                <w:kern w:val="2"/>
                <w:sz w:val="28"/>
                <w:szCs w:val="28"/>
              </w:rPr>
            </w:pPr>
          </w:p>
        </w:tc>
        <w:tc>
          <w:tcPr>
            <w:tcW w:w="0" w:type="auto"/>
            <w:vMerge/>
            <w:vAlign w:val="center"/>
            <w:hideMark/>
          </w:tcPr>
          <w:p w14:paraId="07E15D02" w14:textId="77777777" w:rsidR="009823BF" w:rsidRPr="00993343" w:rsidRDefault="009823BF" w:rsidP="00552FAE">
            <w:pPr>
              <w:suppressAutoHyphens w:val="0"/>
              <w:spacing w:after="0" w:line="240" w:lineRule="auto"/>
              <w:rPr>
                <w:rFonts w:ascii="Times New Roman" w:hAnsi="Times New Roman"/>
                <w:b/>
                <w:noProof/>
                <w:kern w:val="2"/>
                <w:sz w:val="28"/>
                <w:szCs w:val="28"/>
              </w:rPr>
            </w:pPr>
          </w:p>
        </w:tc>
        <w:tc>
          <w:tcPr>
            <w:tcW w:w="448" w:type="pct"/>
            <w:vMerge/>
            <w:vAlign w:val="center"/>
            <w:hideMark/>
          </w:tcPr>
          <w:p w14:paraId="6BB9C47B" w14:textId="77777777" w:rsidR="009823BF" w:rsidRPr="00993343" w:rsidRDefault="009823BF" w:rsidP="00552FAE">
            <w:pPr>
              <w:suppressAutoHyphens w:val="0"/>
              <w:spacing w:after="0" w:line="240" w:lineRule="auto"/>
              <w:rPr>
                <w:rFonts w:ascii="Times New Roman" w:hAnsi="Times New Roman"/>
                <w:b/>
                <w:noProof/>
                <w:kern w:val="2"/>
                <w:sz w:val="28"/>
                <w:szCs w:val="28"/>
              </w:rPr>
            </w:pPr>
          </w:p>
        </w:tc>
        <w:tc>
          <w:tcPr>
            <w:tcW w:w="323" w:type="pct"/>
            <w:vMerge/>
            <w:vAlign w:val="center"/>
            <w:hideMark/>
          </w:tcPr>
          <w:p w14:paraId="50B389B6" w14:textId="77777777" w:rsidR="009823BF" w:rsidRPr="00993343" w:rsidRDefault="009823BF" w:rsidP="00552FAE">
            <w:pPr>
              <w:suppressAutoHyphens w:val="0"/>
              <w:spacing w:after="0" w:line="240" w:lineRule="auto"/>
              <w:rPr>
                <w:rFonts w:ascii="Times New Roman" w:hAnsi="Times New Roman"/>
                <w:b/>
                <w:noProof/>
                <w:kern w:val="2"/>
                <w:sz w:val="28"/>
                <w:szCs w:val="28"/>
              </w:rPr>
            </w:pPr>
          </w:p>
        </w:tc>
        <w:tc>
          <w:tcPr>
            <w:tcW w:w="267" w:type="pct"/>
            <w:vMerge/>
            <w:textDirection w:val="btLr"/>
            <w:vAlign w:val="center"/>
            <w:hideMark/>
          </w:tcPr>
          <w:p w14:paraId="12B6DBAB" w14:textId="77777777" w:rsidR="009823BF" w:rsidRPr="00993343" w:rsidRDefault="009823BF" w:rsidP="00552FAE">
            <w:pPr>
              <w:spacing w:after="0" w:line="240" w:lineRule="auto"/>
              <w:ind w:left="113" w:right="113"/>
              <w:jc w:val="center"/>
              <w:rPr>
                <w:rFonts w:ascii="Times New Roman" w:hAnsi="Times New Roman"/>
                <w:b/>
                <w:noProof/>
                <w:kern w:val="2"/>
                <w:sz w:val="28"/>
                <w:szCs w:val="28"/>
              </w:rPr>
            </w:pPr>
          </w:p>
        </w:tc>
        <w:tc>
          <w:tcPr>
            <w:tcW w:w="319" w:type="pct"/>
            <w:textDirection w:val="btLr"/>
            <w:vAlign w:val="center"/>
            <w:hideMark/>
          </w:tcPr>
          <w:p w14:paraId="0C15ECB7" w14:textId="77777777" w:rsidR="009823BF" w:rsidRPr="00993343" w:rsidRDefault="009823BF" w:rsidP="00552FAE">
            <w:pPr>
              <w:spacing w:after="0" w:line="240" w:lineRule="auto"/>
              <w:ind w:left="113" w:right="113"/>
              <w:jc w:val="center"/>
              <w:rPr>
                <w:rFonts w:ascii="Times New Roman" w:hAnsi="Times New Roman"/>
                <w:b/>
                <w:noProof/>
                <w:kern w:val="2"/>
                <w:sz w:val="28"/>
                <w:szCs w:val="28"/>
              </w:rPr>
            </w:pPr>
            <w:r w:rsidRPr="00993343">
              <w:rPr>
                <w:rFonts w:ascii="Times New Roman" w:hAnsi="Times New Roman"/>
                <w:b/>
                <w:noProof/>
                <w:sz w:val="28"/>
                <w:szCs w:val="28"/>
              </w:rPr>
              <w:t>СРОП</w:t>
            </w:r>
          </w:p>
        </w:tc>
        <w:tc>
          <w:tcPr>
            <w:tcW w:w="266" w:type="pct"/>
            <w:textDirection w:val="btLr"/>
            <w:vAlign w:val="center"/>
            <w:hideMark/>
          </w:tcPr>
          <w:p w14:paraId="4026E7CC" w14:textId="77777777" w:rsidR="009823BF" w:rsidRPr="00993343" w:rsidRDefault="009823BF" w:rsidP="00552FAE">
            <w:pPr>
              <w:spacing w:after="0" w:line="240" w:lineRule="auto"/>
              <w:ind w:left="113" w:right="113"/>
              <w:jc w:val="center"/>
              <w:rPr>
                <w:rFonts w:ascii="Times New Roman" w:hAnsi="Times New Roman"/>
                <w:b/>
                <w:noProof/>
                <w:kern w:val="2"/>
                <w:sz w:val="28"/>
                <w:szCs w:val="28"/>
              </w:rPr>
            </w:pPr>
            <w:r w:rsidRPr="00993343">
              <w:rPr>
                <w:rFonts w:ascii="Times New Roman" w:hAnsi="Times New Roman"/>
                <w:b/>
                <w:noProof/>
                <w:sz w:val="28"/>
                <w:szCs w:val="28"/>
              </w:rPr>
              <w:t>СРОС</w:t>
            </w:r>
          </w:p>
        </w:tc>
        <w:tc>
          <w:tcPr>
            <w:tcW w:w="301" w:type="pct"/>
            <w:vMerge/>
            <w:vAlign w:val="center"/>
            <w:hideMark/>
          </w:tcPr>
          <w:p w14:paraId="2F97433E" w14:textId="77777777" w:rsidR="009823BF" w:rsidRPr="00993343" w:rsidRDefault="009823BF" w:rsidP="00552FAE">
            <w:pPr>
              <w:suppressAutoHyphens w:val="0"/>
              <w:spacing w:after="0" w:line="240" w:lineRule="auto"/>
              <w:rPr>
                <w:rFonts w:ascii="Times New Roman" w:hAnsi="Times New Roman"/>
                <w:noProof/>
                <w:kern w:val="2"/>
                <w:sz w:val="28"/>
                <w:szCs w:val="28"/>
              </w:rPr>
            </w:pPr>
          </w:p>
        </w:tc>
      </w:tr>
      <w:tr w:rsidR="009823BF" w:rsidRPr="00993343" w14:paraId="099F55BF" w14:textId="77777777" w:rsidTr="000968F9">
        <w:trPr>
          <w:jc w:val="right"/>
        </w:trPr>
        <w:tc>
          <w:tcPr>
            <w:tcW w:w="287" w:type="pct"/>
            <w:hideMark/>
          </w:tcPr>
          <w:p w14:paraId="42CF6F6C" w14:textId="77777777" w:rsidR="009823BF" w:rsidRPr="00993343" w:rsidRDefault="009823BF" w:rsidP="00552FAE">
            <w:pPr>
              <w:spacing w:after="0" w:line="240" w:lineRule="auto"/>
              <w:jc w:val="center"/>
              <w:rPr>
                <w:rFonts w:ascii="Times New Roman" w:hAnsi="Times New Roman"/>
                <w:b/>
                <w:noProof/>
                <w:kern w:val="2"/>
                <w:sz w:val="28"/>
                <w:szCs w:val="28"/>
              </w:rPr>
            </w:pPr>
            <w:r w:rsidRPr="00993343">
              <w:rPr>
                <w:rFonts w:ascii="Times New Roman" w:hAnsi="Times New Roman"/>
                <w:b/>
                <w:noProof/>
                <w:sz w:val="28"/>
                <w:szCs w:val="28"/>
              </w:rPr>
              <w:t>БМ</w:t>
            </w:r>
          </w:p>
        </w:tc>
        <w:tc>
          <w:tcPr>
            <w:tcW w:w="1470" w:type="pct"/>
            <w:hideMark/>
          </w:tcPr>
          <w:p w14:paraId="2AF26105" w14:textId="77777777" w:rsidR="009823BF" w:rsidRPr="00993343" w:rsidRDefault="009823BF" w:rsidP="00552FAE">
            <w:pPr>
              <w:spacing w:after="0" w:line="240" w:lineRule="auto"/>
              <w:rPr>
                <w:rFonts w:ascii="Times New Roman" w:hAnsi="Times New Roman"/>
                <w:b/>
                <w:noProof/>
                <w:kern w:val="2"/>
                <w:sz w:val="28"/>
                <w:szCs w:val="28"/>
              </w:rPr>
            </w:pPr>
            <w:r w:rsidRPr="00993343">
              <w:rPr>
                <w:rFonts w:ascii="Times New Roman" w:hAnsi="Times New Roman"/>
                <w:b/>
                <w:noProof/>
                <w:sz w:val="28"/>
                <w:szCs w:val="28"/>
              </w:rPr>
              <w:t>Базовые модули</w:t>
            </w:r>
          </w:p>
        </w:tc>
        <w:tc>
          <w:tcPr>
            <w:tcW w:w="247" w:type="pct"/>
            <w:vAlign w:val="center"/>
            <w:hideMark/>
          </w:tcPr>
          <w:p w14:paraId="2F80CE0A" w14:textId="77777777" w:rsidR="009823BF" w:rsidRPr="00993343" w:rsidRDefault="009823BF" w:rsidP="000968F9">
            <w:pPr>
              <w:spacing w:after="0" w:line="240" w:lineRule="auto"/>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t>30</w:t>
            </w:r>
          </w:p>
        </w:tc>
        <w:tc>
          <w:tcPr>
            <w:tcW w:w="230" w:type="pct"/>
            <w:vAlign w:val="center"/>
            <w:hideMark/>
          </w:tcPr>
          <w:p w14:paraId="7B6D2B92" w14:textId="77777777" w:rsidR="009823BF" w:rsidRPr="00993343" w:rsidRDefault="009823BF" w:rsidP="000968F9">
            <w:pPr>
              <w:spacing w:after="0" w:line="240" w:lineRule="auto"/>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t>3</w:t>
            </w:r>
          </w:p>
        </w:tc>
        <w:tc>
          <w:tcPr>
            <w:tcW w:w="238" w:type="pct"/>
            <w:vAlign w:val="center"/>
            <w:hideMark/>
          </w:tcPr>
          <w:p w14:paraId="262D8D5B" w14:textId="77777777" w:rsidR="009823BF" w:rsidRPr="00993343" w:rsidRDefault="009823BF" w:rsidP="000968F9">
            <w:pPr>
              <w:spacing w:after="0" w:line="240" w:lineRule="auto"/>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t>8</w:t>
            </w:r>
          </w:p>
        </w:tc>
        <w:tc>
          <w:tcPr>
            <w:tcW w:w="340" w:type="pct"/>
            <w:vAlign w:val="center"/>
            <w:hideMark/>
          </w:tcPr>
          <w:p w14:paraId="3C94A5B7"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900</w:t>
            </w:r>
          </w:p>
        </w:tc>
        <w:tc>
          <w:tcPr>
            <w:tcW w:w="264" w:type="pct"/>
            <w:vAlign w:val="center"/>
            <w:hideMark/>
          </w:tcPr>
          <w:p w14:paraId="2DA6262A"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630</w:t>
            </w:r>
          </w:p>
        </w:tc>
        <w:tc>
          <w:tcPr>
            <w:tcW w:w="448" w:type="pct"/>
            <w:vAlign w:val="center"/>
            <w:hideMark/>
          </w:tcPr>
          <w:p w14:paraId="5A12D413"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270</w:t>
            </w:r>
          </w:p>
        </w:tc>
        <w:tc>
          <w:tcPr>
            <w:tcW w:w="323" w:type="pct"/>
            <w:vAlign w:val="center"/>
          </w:tcPr>
          <w:p w14:paraId="1F5ECD4C" w14:textId="77777777" w:rsidR="009823BF" w:rsidRPr="00993343" w:rsidRDefault="009823BF" w:rsidP="000968F9">
            <w:pPr>
              <w:spacing w:after="0" w:line="240" w:lineRule="auto"/>
              <w:jc w:val="center"/>
              <w:rPr>
                <w:rFonts w:ascii="Times New Roman" w:hAnsi="Times New Roman"/>
                <w:b/>
                <w:noProof/>
                <w:sz w:val="28"/>
                <w:szCs w:val="28"/>
              </w:rPr>
            </w:pPr>
          </w:p>
        </w:tc>
        <w:tc>
          <w:tcPr>
            <w:tcW w:w="267" w:type="pct"/>
            <w:vAlign w:val="center"/>
            <w:hideMark/>
          </w:tcPr>
          <w:p w14:paraId="12F6A1C5"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720</w:t>
            </w:r>
          </w:p>
        </w:tc>
        <w:tc>
          <w:tcPr>
            <w:tcW w:w="319" w:type="pct"/>
            <w:vAlign w:val="center"/>
            <w:hideMark/>
          </w:tcPr>
          <w:p w14:paraId="1AA8CF25"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180</w:t>
            </w:r>
          </w:p>
        </w:tc>
        <w:tc>
          <w:tcPr>
            <w:tcW w:w="266" w:type="pct"/>
            <w:vAlign w:val="center"/>
            <w:hideMark/>
          </w:tcPr>
          <w:p w14:paraId="591F8A58"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noProof/>
                <w:color w:val="FF0000"/>
                <w:kern w:val="2"/>
                <w:sz w:val="28"/>
                <w:szCs w:val="28"/>
                <w:highlight w:val="yellow"/>
              </w:rPr>
              <w:t>60</w:t>
            </w:r>
          </w:p>
        </w:tc>
        <w:tc>
          <w:tcPr>
            <w:tcW w:w="301" w:type="pct"/>
            <w:vAlign w:val="center"/>
            <w:hideMark/>
          </w:tcPr>
          <w:p w14:paraId="2A0B2BE2" w14:textId="77777777" w:rsidR="009823BF" w:rsidRPr="00993343" w:rsidRDefault="009823BF" w:rsidP="000968F9">
            <w:pPr>
              <w:spacing w:after="0" w:line="240" w:lineRule="auto"/>
              <w:jc w:val="center"/>
              <w:rPr>
                <w:rFonts w:ascii="Times New Roman" w:hAnsi="Times New Roman"/>
                <w:b/>
                <w:noProof/>
                <w:kern w:val="2"/>
                <w:sz w:val="28"/>
                <w:szCs w:val="28"/>
                <w:lang w:val="en-US"/>
              </w:rPr>
            </w:pPr>
            <w:r w:rsidRPr="00993343">
              <w:rPr>
                <w:rFonts w:ascii="Times New Roman" w:hAnsi="Times New Roman"/>
                <w:b/>
                <w:noProof/>
                <w:kern w:val="2"/>
                <w:sz w:val="28"/>
                <w:szCs w:val="28"/>
              </w:rPr>
              <w:t>1-</w:t>
            </w:r>
            <w:r w:rsidRPr="00993343">
              <w:rPr>
                <w:rFonts w:ascii="Times New Roman" w:hAnsi="Times New Roman"/>
                <w:b/>
                <w:noProof/>
                <w:kern w:val="2"/>
                <w:sz w:val="28"/>
                <w:szCs w:val="28"/>
                <w:lang w:val="en-US"/>
              </w:rPr>
              <w:t>6</w:t>
            </w:r>
          </w:p>
        </w:tc>
      </w:tr>
      <w:tr w:rsidR="009823BF" w:rsidRPr="00993343" w14:paraId="5327EA9B" w14:textId="77777777" w:rsidTr="000968F9">
        <w:trPr>
          <w:trHeight w:val="70"/>
          <w:jc w:val="right"/>
        </w:trPr>
        <w:tc>
          <w:tcPr>
            <w:tcW w:w="287" w:type="pct"/>
            <w:hideMark/>
          </w:tcPr>
          <w:p w14:paraId="40A92F4B" w14:textId="77777777" w:rsidR="009823BF" w:rsidRPr="00993343" w:rsidRDefault="009823BF" w:rsidP="00552FAE">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lastRenderedPageBreak/>
              <w:t>БМ 1</w:t>
            </w:r>
          </w:p>
        </w:tc>
        <w:tc>
          <w:tcPr>
            <w:tcW w:w="1470" w:type="pct"/>
            <w:hideMark/>
          </w:tcPr>
          <w:p w14:paraId="35881ED9" w14:textId="77777777" w:rsidR="009823BF" w:rsidRPr="00993343" w:rsidRDefault="009823BF" w:rsidP="00552FAE">
            <w:pPr>
              <w:spacing w:after="0" w:line="240" w:lineRule="auto"/>
              <w:rPr>
                <w:rFonts w:ascii="Times New Roman" w:hAnsi="Times New Roman"/>
                <w:color w:val="000000" w:themeColor="text1"/>
                <w:kern w:val="2"/>
                <w:sz w:val="28"/>
                <w:szCs w:val="28"/>
              </w:rPr>
            </w:pPr>
            <w:r w:rsidRPr="0016410C">
              <w:rPr>
                <w:rFonts w:ascii="Times New Roman" w:hAnsi="Times New Roman"/>
                <w:color w:val="000000"/>
                <w:sz w:val="28"/>
                <w:szCs w:val="28"/>
              </w:rPr>
              <w:t>Применение профессиональной лексики и составление деловых бумаг в сфере профессиональной деятельности</w:t>
            </w:r>
          </w:p>
        </w:tc>
        <w:tc>
          <w:tcPr>
            <w:tcW w:w="247" w:type="pct"/>
            <w:vAlign w:val="center"/>
            <w:hideMark/>
          </w:tcPr>
          <w:p w14:paraId="42143310"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6</w:t>
            </w:r>
          </w:p>
        </w:tc>
        <w:tc>
          <w:tcPr>
            <w:tcW w:w="230" w:type="pct"/>
            <w:vAlign w:val="center"/>
          </w:tcPr>
          <w:p w14:paraId="1BF7CA8D"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238" w:type="pct"/>
            <w:vAlign w:val="center"/>
            <w:hideMark/>
          </w:tcPr>
          <w:p w14:paraId="0C223F9E"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340" w:type="pct"/>
            <w:vAlign w:val="center"/>
            <w:hideMark/>
          </w:tcPr>
          <w:p w14:paraId="18EF5350"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180</w:t>
            </w:r>
          </w:p>
        </w:tc>
        <w:tc>
          <w:tcPr>
            <w:tcW w:w="264" w:type="pct"/>
            <w:vAlign w:val="center"/>
            <w:hideMark/>
          </w:tcPr>
          <w:p w14:paraId="305BDF68"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120</w:t>
            </w:r>
          </w:p>
        </w:tc>
        <w:tc>
          <w:tcPr>
            <w:tcW w:w="448" w:type="pct"/>
            <w:vAlign w:val="center"/>
          </w:tcPr>
          <w:p w14:paraId="4F966D3A"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60</w:t>
            </w:r>
          </w:p>
        </w:tc>
        <w:tc>
          <w:tcPr>
            <w:tcW w:w="323" w:type="pct"/>
            <w:vAlign w:val="center"/>
          </w:tcPr>
          <w:p w14:paraId="58E918BE"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267" w:type="pct"/>
            <w:vAlign w:val="center"/>
            <w:hideMark/>
          </w:tcPr>
          <w:p w14:paraId="01672697"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120</w:t>
            </w:r>
          </w:p>
        </w:tc>
        <w:tc>
          <w:tcPr>
            <w:tcW w:w="319" w:type="pct"/>
            <w:vAlign w:val="center"/>
            <w:hideMark/>
          </w:tcPr>
          <w:p w14:paraId="6D40221B"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60</w:t>
            </w:r>
          </w:p>
        </w:tc>
        <w:tc>
          <w:tcPr>
            <w:tcW w:w="266" w:type="pct"/>
            <w:vAlign w:val="center"/>
            <w:hideMark/>
          </w:tcPr>
          <w:p w14:paraId="506948F0"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highlight w:val="yellow"/>
              </w:rPr>
              <w:t>15</w:t>
            </w:r>
          </w:p>
        </w:tc>
        <w:tc>
          <w:tcPr>
            <w:tcW w:w="301" w:type="pct"/>
            <w:vAlign w:val="center"/>
            <w:hideMark/>
          </w:tcPr>
          <w:p w14:paraId="7220108D"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w:t>
            </w:r>
            <w:r w:rsidRPr="00993343">
              <w:rPr>
                <w:rFonts w:ascii="Times New Roman" w:hAnsi="Times New Roman"/>
                <w:noProof/>
                <w:kern w:val="2"/>
                <w:sz w:val="28"/>
                <w:szCs w:val="28"/>
                <w:lang w:val="en-US"/>
              </w:rPr>
              <w:t>6</w:t>
            </w:r>
          </w:p>
        </w:tc>
      </w:tr>
      <w:tr w:rsidR="009823BF" w:rsidRPr="00993343" w14:paraId="072DC1B9" w14:textId="77777777" w:rsidTr="000968F9">
        <w:trPr>
          <w:trHeight w:val="70"/>
          <w:jc w:val="right"/>
        </w:trPr>
        <w:tc>
          <w:tcPr>
            <w:tcW w:w="287" w:type="pct"/>
            <w:hideMark/>
          </w:tcPr>
          <w:p w14:paraId="3D60200A" w14:textId="77777777" w:rsidR="009823BF" w:rsidRPr="00993343" w:rsidRDefault="009823BF" w:rsidP="00552FAE">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БМ 2</w:t>
            </w:r>
          </w:p>
        </w:tc>
        <w:tc>
          <w:tcPr>
            <w:tcW w:w="1470" w:type="pct"/>
            <w:hideMark/>
          </w:tcPr>
          <w:p w14:paraId="2BB9F068" w14:textId="77777777" w:rsidR="009823BF" w:rsidRPr="00993343" w:rsidRDefault="009823BF" w:rsidP="00552FAE">
            <w:pPr>
              <w:spacing w:after="0" w:line="240" w:lineRule="auto"/>
              <w:rPr>
                <w:rFonts w:ascii="Times New Roman" w:hAnsi="Times New Roman"/>
                <w:color w:val="000000" w:themeColor="text1"/>
                <w:kern w:val="2"/>
                <w:sz w:val="28"/>
                <w:szCs w:val="28"/>
              </w:rPr>
            </w:pPr>
            <w:r w:rsidRPr="0016410C">
              <w:rPr>
                <w:rFonts w:ascii="Times New Roman" w:hAnsi="Times New Roman"/>
                <w:color w:val="000000" w:themeColor="text1"/>
                <w:sz w:val="28"/>
                <w:szCs w:val="28"/>
              </w:rPr>
              <w:t>Развитие и совершенствование физических качеств</w:t>
            </w:r>
          </w:p>
        </w:tc>
        <w:tc>
          <w:tcPr>
            <w:tcW w:w="247" w:type="pct"/>
            <w:vAlign w:val="center"/>
            <w:hideMark/>
          </w:tcPr>
          <w:p w14:paraId="17489848"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6</w:t>
            </w:r>
          </w:p>
        </w:tc>
        <w:tc>
          <w:tcPr>
            <w:tcW w:w="230" w:type="pct"/>
            <w:vAlign w:val="center"/>
            <w:hideMark/>
          </w:tcPr>
          <w:p w14:paraId="5706B51B"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238" w:type="pct"/>
            <w:vAlign w:val="center"/>
            <w:hideMark/>
          </w:tcPr>
          <w:p w14:paraId="375EBA6E"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340" w:type="pct"/>
            <w:vAlign w:val="center"/>
            <w:hideMark/>
          </w:tcPr>
          <w:p w14:paraId="4822DDD6"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180</w:t>
            </w:r>
          </w:p>
        </w:tc>
        <w:tc>
          <w:tcPr>
            <w:tcW w:w="264" w:type="pct"/>
            <w:vAlign w:val="center"/>
            <w:hideMark/>
          </w:tcPr>
          <w:p w14:paraId="7CA52657"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448" w:type="pct"/>
            <w:vAlign w:val="center"/>
            <w:hideMark/>
          </w:tcPr>
          <w:p w14:paraId="66BCE25F"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180</w:t>
            </w:r>
          </w:p>
        </w:tc>
        <w:tc>
          <w:tcPr>
            <w:tcW w:w="323" w:type="pct"/>
            <w:vAlign w:val="center"/>
          </w:tcPr>
          <w:p w14:paraId="77453FA2"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267" w:type="pct"/>
            <w:vAlign w:val="center"/>
            <w:hideMark/>
          </w:tcPr>
          <w:p w14:paraId="36A723FC"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180</w:t>
            </w:r>
          </w:p>
        </w:tc>
        <w:tc>
          <w:tcPr>
            <w:tcW w:w="319" w:type="pct"/>
            <w:vAlign w:val="center"/>
            <w:hideMark/>
          </w:tcPr>
          <w:p w14:paraId="451C5762"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266" w:type="pct"/>
            <w:vAlign w:val="center"/>
            <w:hideMark/>
          </w:tcPr>
          <w:p w14:paraId="6B512676" w14:textId="77777777" w:rsidR="009823BF" w:rsidRPr="00993343" w:rsidRDefault="009823BF" w:rsidP="000968F9">
            <w:pPr>
              <w:spacing w:after="0" w:line="240" w:lineRule="auto"/>
              <w:jc w:val="center"/>
              <w:rPr>
                <w:rFonts w:ascii="Times New Roman" w:hAnsi="Times New Roman"/>
                <w:noProof/>
                <w:kern w:val="2"/>
                <w:sz w:val="28"/>
                <w:szCs w:val="28"/>
                <w:lang w:val="en-US"/>
              </w:rPr>
            </w:pPr>
          </w:p>
        </w:tc>
        <w:tc>
          <w:tcPr>
            <w:tcW w:w="301" w:type="pct"/>
            <w:vAlign w:val="center"/>
            <w:hideMark/>
          </w:tcPr>
          <w:p w14:paraId="233D713C"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9823BF" w:rsidRPr="00993343" w14:paraId="62BBE95E" w14:textId="77777777" w:rsidTr="000968F9">
        <w:trPr>
          <w:trHeight w:val="70"/>
          <w:jc w:val="right"/>
        </w:trPr>
        <w:tc>
          <w:tcPr>
            <w:tcW w:w="287" w:type="pct"/>
            <w:hideMark/>
          </w:tcPr>
          <w:p w14:paraId="016D8F28" w14:textId="77777777" w:rsidR="009823BF" w:rsidRPr="00993343" w:rsidRDefault="009823BF" w:rsidP="00552FAE">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БМ 3</w:t>
            </w:r>
          </w:p>
        </w:tc>
        <w:tc>
          <w:tcPr>
            <w:tcW w:w="1470" w:type="pct"/>
            <w:hideMark/>
          </w:tcPr>
          <w:p w14:paraId="6319A6CE" w14:textId="77777777" w:rsidR="009823BF" w:rsidRPr="00993343" w:rsidRDefault="009823BF" w:rsidP="00552FAE">
            <w:pPr>
              <w:spacing w:after="0" w:line="240" w:lineRule="auto"/>
              <w:rPr>
                <w:rFonts w:ascii="Times New Roman" w:hAnsi="Times New Roman"/>
                <w:color w:val="000000" w:themeColor="text1"/>
                <w:kern w:val="2"/>
                <w:sz w:val="28"/>
                <w:szCs w:val="28"/>
              </w:rPr>
            </w:pPr>
            <w:r w:rsidRPr="0016410C">
              <w:rPr>
                <w:rFonts w:ascii="Times New Roman" w:hAnsi="Times New Roman"/>
                <w:color w:val="000000" w:themeColor="text1"/>
                <w:sz w:val="28"/>
                <w:szCs w:val="28"/>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c>
          <w:tcPr>
            <w:tcW w:w="247" w:type="pct"/>
            <w:vAlign w:val="center"/>
            <w:hideMark/>
          </w:tcPr>
          <w:p w14:paraId="6A210C4B"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4</w:t>
            </w:r>
          </w:p>
        </w:tc>
        <w:tc>
          <w:tcPr>
            <w:tcW w:w="230" w:type="pct"/>
            <w:vAlign w:val="center"/>
            <w:hideMark/>
          </w:tcPr>
          <w:p w14:paraId="10E18E4A" w14:textId="77777777" w:rsidR="009823BF" w:rsidRPr="00993343" w:rsidRDefault="009823BF" w:rsidP="000968F9">
            <w:pPr>
              <w:spacing w:after="0" w:line="240" w:lineRule="auto"/>
              <w:jc w:val="center"/>
              <w:rPr>
                <w:rFonts w:ascii="Times New Roman" w:hAnsi="Times New Roman"/>
                <w:noProof/>
                <w:kern w:val="2"/>
                <w:sz w:val="28"/>
                <w:szCs w:val="28"/>
              </w:rPr>
            </w:pPr>
          </w:p>
        </w:tc>
        <w:tc>
          <w:tcPr>
            <w:tcW w:w="238" w:type="pct"/>
            <w:vAlign w:val="center"/>
            <w:hideMark/>
          </w:tcPr>
          <w:p w14:paraId="381C55B8"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340" w:type="pct"/>
            <w:vAlign w:val="center"/>
            <w:hideMark/>
          </w:tcPr>
          <w:p w14:paraId="32114D76"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120</w:t>
            </w:r>
          </w:p>
        </w:tc>
        <w:tc>
          <w:tcPr>
            <w:tcW w:w="264" w:type="pct"/>
            <w:vAlign w:val="center"/>
            <w:hideMark/>
          </w:tcPr>
          <w:p w14:paraId="5CD564A2"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120</w:t>
            </w:r>
          </w:p>
        </w:tc>
        <w:tc>
          <w:tcPr>
            <w:tcW w:w="448" w:type="pct"/>
            <w:vAlign w:val="center"/>
            <w:hideMark/>
          </w:tcPr>
          <w:p w14:paraId="0182809C"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323" w:type="pct"/>
            <w:vAlign w:val="center"/>
          </w:tcPr>
          <w:p w14:paraId="068C876A"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267" w:type="pct"/>
            <w:vAlign w:val="center"/>
            <w:hideMark/>
          </w:tcPr>
          <w:p w14:paraId="58339D76"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90</w:t>
            </w:r>
          </w:p>
        </w:tc>
        <w:tc>
          <w:tcPr>
            <w:tcW w:w="319" w:type="pct"/>
            <w:vAlign w:val="center"/>
          </w:tcPr>
          <w:p w14:paraId="4F2CA6CB"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w:t>
            </w:r>
          </w:p>
        </w:tc>
        <w:tc>
          <w:tcPr>
            <w:tcW w:w="266" w:type="pct"/>
            <w:vAlign w:val="center"/>
          </w:tcPr>
          <w:p w14:paraId="7F079C0C"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highlight w:val="yellow"/>
              </w:rPr>
              <w:t>15</w:t>
            </w:r>
          </w:p>
        </w:tc>
        <w:tc>
          <w:tcPr>
            <w:tcW w:w="301" w:type="pct"/>
            <w:vAlign w:val="center"/>
            <w:hideMark/>
          </w:tcPr>
          <w:p w14:paraId="61FA848C"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9823BF" w:rsidRPr="00993343" w14:paraId="73B73266" w14:textId="77777777" w:rsidTr="000968F9">
        <w:trPr>
          <w:trHeight w:val="70"/>
          <w:jc w:val="right"/>
        </w:trPr>
        <w:tc>
          <w:tcPr>
            <w:tcW w:w="287" w:type="pct"/>
            <w:hideMark/>
          </w:tcPr>
          <w:p w14:paraId="5DF49450" w14:textId="77777777" w:rsidR="009823BF" w:rsidRPr="00993343" w:rsidRDefault="009823BF" w:rsidP="00552FAE">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БМ 4</w:t>
            </w:r>
          </w:p>
        </w:tc>
        <w:tc>
          <w:tcPr>
            <w:tcW w:w="1470" w:type="pct"/>
            <w:hideMark/>
          </w:tcPr>
          <w:p w14:paraId="0AEAA0C0" w14:textId="77777777" w:rsidR="009823BF" w:rsidRPr="00993343" w:rsidRDefault="009823BF" w:rsidP="00552FAE">
            <w:pPr>
              <w:spacing w:after="0" w:line="240" w:lineRule="auto"/>
              <w:rPr>
                <w:rFonts w:ascii="Times New Roman" w:hAnsi="Times New Roman"/>
                <w:color w:val="000000" w:themeColor="text1"/>
                <w:kern w:val="2"/>
                <w:sz w:val="28"/>
                <w:szCs w:val="28"/>
              </w:rPr>
            </w:pPr>
            <w:r w:rsidRPr="0016410C">
              <w:rPr>
                <w:rFonts w:ascii="Times New Roman" w:hAnsi="Times New Roman"/>
                <w:color w:val="000000" w:themeColor="text1"/>
                <w:sz w:val="28"/>
                <w:szCs w:val="28"/>
              </w:rPr>
              <w:t>Понимание истории, роли и места Казахстана в мировом сообществе</w:t>
            </w:r>
          </w:p>
        </w:tc>
        <w:tc>
          <w:tcPr>
            <w:tcW w:w="247" w:type="pct"/>
            <w:vAlign w:val="center"/>
            <w:hideMark/>
          </w:tcPr>
          <w:p w14:paraId="66259780"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4</w:t>
            </w:r>
          </w:p>
        </w:tc>
        <w:tc>
          <w:tcPr>
            <w:tcW w:w="230" w:type="pct"/>
            <w:vAlign w:val="center"/>
          </w:tcPr>
          <w:p w14:paraId="4B31FAB7"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238" w:type="pct"/>
            <w:vAlign w:val="center"/>
            <w:hideMark/>
          </w:tcPr>
          <w:p w14:paraId="576C29ED"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340" w:type="pct"/>
            <w:vAlign w:val="center"/>
            <w:hideMark/>
          </w:tcPr>
          <w:p w14:paraId="6B915511"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kern w:val="2"/>
                <w:sz w:val="28"/>
                <w:szCs w:val="28"/>
              </w:rPr>
              <w:t>120</w:t>
            </w:r>
          </w:p>
        </w:tc>
        <w:tc>
          <w:tcPr>
            <w:tcW w:w="264" w:type="pct"/>
            <w:vAlign w:val="center"/>
            <w:hideMark/>
          </w:tcPr>
          <w:p w14:paraId="41796390"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120</w:t>
            </w:r>
          </w:p>
        </w:tc>
        <w:tc>
          <w:tcPr>
            <w:tcW w:w="448" w:type="pct"/>
            <w:vAlign w:val="center"/>
            <w:hideMark/>
          </w:tcPr>
          <w:p w14:paraId="68ED64DA"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323" w:type="pct"/>
            <w:vAlign w:val="center"/>
          </w:tcPr>
          <w:p w14:paraId="7642DB5B"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267" w:type="pct"/>
            <w:vAlign w:val="center"/>
            <w:hideMark/>
          </w:tcPr>
          <w:p w14:paraId="7DE61BEE"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120</w:t>
            </w:r>
          </w:p>
        </w:tc>
        <w:tc>
          <w:tcPr>
            <w:tcW w:w="319" w:type="pct"/>
            <w:vAlign w:val="center"/>
            <w:hideMark/>
          </w:tcPr>
          <w:p w14:paraId="7FCA6C9F"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266" w:type="pct"/>
            <w:vAlign w:val="center"/>
            <w:hideMark/>
          </w:tcPr>
          <w:p w14:paraId="13B61703" w14:textId="77777777" w:rsidR="009823BF" w:rsidRPr="00993343" w:rsidRDefault="009823BF" w:rsidP="000968F9">
            <w:pPr>
              <w:spacing w:after="0" w:line="240" w:lineRule="auto"/>
              <w:jc w:val="center"/>
              <w:rPr>
                <w:rFonts w:ascii="Times New Roman" w:hAnsi="Times New Roman"/>
                <w:noProof/>
                <w:kern w:val="2"/>
                <w:sz w:val="28"/>
                <w:szCs w:val="28"/>
                <w:lang w:val="en-US"/>
              </w:rPr>
            </w:pPr>
          </w:p>
        </w:tc>
        <w:tc>
          <w:tcPr>
            <w:tcW w:w="301" w:type="pct"/>
            <w:vAlign w:val="center"/>
            <w:hideMark/>
          </w:tcPr>
          <w:p w14:paraId="4B9D7C52"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9823BF" w:rsidRPr="00993343" w14:paraId="429B033D" w14:textId="77777777" w:rsidTr="000968F9">
        <w:trPr>
          <w:trHeight w:val="70"/>
          <w:jc w:val="right"/>
        </w:trPr>
        <w:tc>
          <w:tcPr>
            <w:tcW w:w="287" w:type="pct"/>
            <w:hideMark/>
          </w:tcPr>
          <w:p w14:paraId="56156060" w14:textId="77777777" w:rsidR="009823BF" w:rsidRPr="00993343" w:rsidRDefault="009823BF" w:rsidP="00552FAE">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БМ 5</w:t>
            </w:r>
          </w:p>
        </w:tc>
        <w:tc>
          <w:tcPr>
            <w:tcW w:w="1470" w:type="pct"/>
            <w:hideMark/>
          </w:tcPr>
          <w:p w14:paraId="0D1F1D51" w14:textId="77777777" w:rsidR="009823BF" w:rsidRPr="00993343" w:rsidRDefault="009823BF" w:rsidP="00552FAE">
            <w:pPr>
              <w:spacing w:after="0" w:line="240" w:lineRule="auto"/>
              <w:rPr>
                <w:rFonts w:ascii="Times New Roman" w:hAnsi="Times New Roman"/>
                <w:color w:val="000000" w:themeColor="text1"/>
                <w:kern w:val="2"/>
                <w:sz w:val="28"/>
                <w:szCs w:val="28"/>
              </w:rPr>
            </w:pPr>
            <w:r w:rsidRPr="0016410C">
              <w:rPr>
                <w:rFonts w:ascii="Times New Roman" w:hAnsi="Times New Roman"/>
                <w:color w:val="000000" w:themeColor="text1"/>
                <w:sz w:val="28"/>
                <w:szCs w:val="28"/>
              </w:rPr>
              <w:t>Применение основ философских знаний, социальных наук для социализации и адаптации в обществе и трудовом коллективе</w:t>
            </w:r>
          </w:p>
        </w:tc>
        <w:tc>
          <w:tcPr>
            <w:tcW w:w="247" w:type="pct"/>
            <w:vAlign w:val="center"/>
            <w:hideMark/>
          </w:tcPr>
          <w:p w14:paraId="7DB4691D"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6</w:t>
            </w:r>
          </w:p>
        </w:tc>
        <w:tc>
          <w:tcPr>
            <w:tcW w:w="230" w:type="pct"/>
            <w:vAlign w:val="center"/>
          </w:tcPr>
          <w:p w14:paraId="0D3182B0" w14:textId="77777777" w:rsidR="009823BF" w:rsidRPr="00993343" w:rsidRDefault="009823BF" w:rsidP="000968F9">
            <w:pPr>
              <w:spacing w:after="0" w:line="240" w:lineRule="auto"/>
              <w:jc w:val="center"/>
              <w:rPr>
                <w:rFonts w:ascii="Times New Roman" w:hAnsi="Times New Roman"/>
                <w:noProof/>
                <w:kern w:val="2"/>
                <w:sz w:val="28"/>
                <w:szCs w:val="28"/>
              </w:rPr>
            </w:pPr>
          </w:p>
        </w:tc>
        <w:tc>
          <w:tcPr>
            <w:tcW w:w="238" w:type="pct"/>
            <w:vAlign w:val="center"/>
            <w:hideMark/>
          </w:tcPr>
          <w:p w14:paraId="3F6F44DF"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hAnsi="Times New Roman"/>
                <w:noProof/>
                <w:kern w:val="2"/>
                <w:sz w:val="28"/>
                <w:szCs w:val="28"/>
                <w:lang w:val="en-US"/>
              </w:rPr>
              <w:t>+</w:t>
            </w:r>
          </w:p>
        </w:tc>
        <w:tc>
          <w:tcPr>
            <w:tcW w:w="340" w:type="pct"/>
            <w:vAlign w:val="center"/>
            <w:hideMark/>
          </w:tcPr>
          <w:p w14:paraId="2AB1FBED"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180</w:t>
            </w:r>
          </w:p>
        </w:tc>
        <w:tc>
          <w:tcPr>
            <w:tcW w:w="264" w:type="pct"/>
            <w:vAlign w:val="center"/>
            <w:hideMark/>
          </w:tcPr>
          <w:p w14:paraId="091A6F92"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180</w:t>
            </w:r>
          </w:p>
        </w:tc>
        <w:tc>
          <w:tcPr>
            <w:tcW w:w="448" w:type="pct"/>
            <w:vAlign w:val="center"/>
            <w:hideMark/>
          </w:tcPr>
          <w:p w14:paraId="5636D78E"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323" w:type="pct"/>
            <w:vAlign w:val="center"/>
          </w:tcPr>
          <w:p w14:paraId="10F8402D"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267" w:type="pct"/>
            <w:vAlign w:val="center"/>
            <w:hideMark/>
          </w:tcPr>
          <w:p w14:paraId="1EC2ACCE"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120</w:t>
            </w:r>
          </w:p>
        </w:tc>
        <w:tc>
          <w:tcPr>
            <w:tcW w:w="319" w:type="pct"/>
            <w:vAlign w:val="center"/>
            <w:hideMark/>
          </w:tcPr>
          <w:p w14:paraId="2D6C25FE"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60</w:t>
            </w:r>
          </w:p>
        </w:tc>
        <w:tc>
          <w:tcPr>
            <w:tcW w:w="266" w:type="pct"/>
            <w:vAlign w:val="center"/>
            <w:hideMark/>
          </w:tcPr>
          <w:p w14:paraId="28FA3BDE"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highlight w:val="yellow"/>
              </w:rPr>
              <w:t>15</w:t>
            </w:r>
          </w:p>
        </w:tc>
        <w:tc>
          <w:tcPr>
            <w:tcW w:w="301" w:type="pct"/>
            <w:vAlign w:val="center"/>
            <w:hideMark/>
          </w:tcPr>
          <w:p w14:paraId="22D78F23"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9823BF" w:rsidRPr="00993343" w14:paraId="506DB5E7" w14:textId="77777777" w:rsidTr="000968F9">
        <w:trPr>
          <w:trHeight w:val="70"/>
          <w:jc w:val="right"/>
        </w:trPr>
        <w:tc>
          <w:tcPr>
            <w:tcW w:w="287" w:type="pct"/>
            <w:hideMark/>
          </w:tcPr>
          <w:p w14:paraId="4FD8069D" w14:textId="77777777" w:rsidR="009823BF" w:rsidRPr="00993343" w:rsidRDefault="009823BF" w:rsidP="00552FAE">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БМ 6</w:t>
            </w:r>
          </w:p>
        </w:tc>
        <w:tc>
          <w:tcPr>
            <w:tcW w:w="1470" w:type="pct"/>
            <w:hideMark/>
          </w:tcPr>
          <w:p w14:paraId="2D828B81" w14:textId="77777777" w:rsidR="009823BF" w:rsidRPr="00993343" w:rsidRDefault="009823BF" w:rsidP="00552FAE">
            <w:pPr>
              <w:spacing w:after="0" w:line="240" w:lineRule="auto"/>
              <w:rPr>
                <w:rFonts w:ascii="Times New Roman" w:hAnsi="Times New Roman"/>
                <w:color w:val="000000" w:themeColor="text1"/>
                <w:kern w:val="2"/>
                <w:sz w:val="28"/>
                <w:szCs w:val="28"/>
              </w:rPr>
            </w:pPr>
            <w:r w:rsidRPr="0016410C">
              <w:rPr>
                <w:rFonts w:ascii="Times New Roman" w:hAnsi="Times New Roman"/>
                <w:color w:val="000000" w:themeColor="text1"/>
                <w:sz w:val="28"/>
                <w:szCs w:val="28"/>
              </w:rPr>
              <w:t>Охрана труда и техника безопасности</w:t>
            </w:r>
          </w:p>
        </w:tc>
        <w:tc>
          <w:tcPr>
            <w:tcW w:w="247" w:type="pct"/>
            <w:vAlign w:val="center"/>
            <w:hideMark/>
          </w:tcPr>
          <w:p w14:paraId="042E9EDF"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4</w:t>
            </w:r>
          </w:p>
        </w:tc>
        <w:tc>
          <w:tcPr>
            <w:tcW w:w="230" w:type="pct"/>
            <w:vAlign w:val="center"/>
            <w:hideMark/>
          </w:tcPr>
          <w:p w14:paraId="0B917DAC" w14:textId="77777777" w:rsidR="009823BF" w:rsidRPr="00993343" w:rsidRDefault="009823BF" w:rsidP="000968F9">
            <w:pPr>
              <w:spacing w:after="0" w:line="240" w:lineRule="auto"/>
              <w:jc w:val="center"/>
              <w:rPr>
                <w:rFonts w:ascii="Times New Roman" w:hAnsi="Times New Roman"/>
                <w:b/>
                <w:noProof/>
                <w:kern w:val="2"/>
                <w:sz w:val="28"/>
                <w:szCs w:val="28"/>
              </w:rPr>
            </w:pPr>
          </w:p>
        </w:tc>
        <w:tc>
          <w:tcPr>
            <w:tcW w:w="238" w:type="pct"/>
            <w:vAlign w:val="center"/>
            <w:hideMark/>
          </w:tcPr>
          <w:p w14:paraId="678EECD9"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lang w:val="kk-KZ"/>
              </w:rPr>
              <w:t>+</w:t>
            </w:r>
          </w:p>
        </w:tc>
        <w:tc>
          <w:tcPr>
            <w:tcW w:w="340" w:type="pct"/>
            <w:vAlign w:val="center"/>
            <w:hideMark/>
          </w:tcPr>
          <w:p w14:paraId="712137F7"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120</w:t>
            </w:r>
          </w:p>
        </w:tc>
        <w:tc>
          <w:tcPr>
            <w:tcW w:w="264" w:type="pct"/>
            <w:vAlign w:val="center"/>
            <w:hideMark/>
          </w:tcPr>
          <w:p w14:paraId="226CF798"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90</w:t>
            </w:r>
          </w:p>
        </w:tc>
        <w:tc>
          <w:tcPr>
            <w:tcW w:w="448" w:type="pct"/>
            <w:vAlign w:val="center"/>
          </w:tcPr>
          <w:p w14:paraId="4963353F"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w:t>
            </w:r>
          </w:p>
        </w:tc>
        <w:tc>
          <w:tcPr>
            <w:tcW w:w="323" w:type="pct"/>
            <w:vAlign w:val="center"/>
          </w:tcPr>
          <w:p w14:paraId="7DFE801C"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267" w:type="pct"/>
            <w:vAlign w:val="center"/>
            <w:hideMark/>
          </w:tcPr>
          <w:p w14:paraId="2785A44A"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90</w:t>
            </w:r>
          </w:p>
        </w:tc>
        <w:tc>
          <w:tcPr>
            <w:tcW w:w="319" w:type="pct"/>
            <w:vAlign w:val="center"/>
            <w:hideMark/>
          </w:tcPr>
          <w:p w14:paraId="4CFC76EF"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w:t>
            </w:r>
          </w:p>
        </w:tc>
        <w:tc>
          <w:tcPr>
            <w:tcW w:w="266" w:type="pct"/>
            <w:vAlign w:val="center"/>
            <w:hideMark/>
          </w:tcPr>
          <w:p w14:paraId="0C6B96AE"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highlight w:val="yellow"/>
              </w:rPr>
              <w:t>15</w:t>
            </w:r>
          </w:p>
        </w:tc>
        <w:tc>
          <w:tcPr>
            <w:tcW w:w="301" w:type="pct"/>
            <w:vAlign w:val="center"/>
            <w:hideMark/>
          </w:tcPr>
          <w:p w14:paraId="16803B40"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9823BF" w:rsidRPr="00993343" w14:paraId="31B99B6A" w14:textId="77777777" w:rsidTr="000968F9">
        <w:trPr>
          <w:trHeight w:val="70"/>
          <w:jc w:val="right"/>
        </w:trPr>
        <w:tc>
          <w:tcPr>
            <w:tcW w:w="287" w:type="pct"/>
            <w:hideMark/>
          </w:tcPr>
          <w:p w14:paraId="1BE84CD7" w14:textId="77777777" w:rsidR="009823BF" w:rsidRPr="00993343" w:rsidRDefault="009823BF" w:rsidP="00552FAE">
            <w:pPr>
              <w:spacing w:after="0" w:line="240" w:lineRule="auto"/>
              <w:jc w:val="center"/>
              <w:rPr>
                <w:rFonts w:ascii="Times New Roman" w:hAnsi="Times New Roman"/>
                <w:b/>
                <w:noProof/>
                <w:kern w:val="2"/>
                <w:sz w:val="28"/>
                <w:szCs w:val="28"/>
              </w:rPr>
            </w:pPr>
            <w:r w:rsidRPr="00993343">
              <w:rPr>
                <w:rFonts w:ascii="Times New Roman" w:hAnsi="Times New Roman"/>
                <w:b/>
                <w:noProof/>
                <w:sz w:val="28"/>
                <w:szCs w:val="28"/>
              </w:rPr>
              <w:t>ПМ</w:t>
            </w:r>
          </w:p>
        </w:tc>
        <w:tc>
          <w:tcPr>
            <w:tcW w:w="1470" w:type="pct"/>
            <w:hideMark/>
          </w:tcPr>
          <w:p w14:paraId="39D8997D" w14:textId="1A70BF62" w:rsidR="009823BF" w:rsidRPr="00993343" w:rsidRDefault="00701291" w:rsidP="00552FAE">
            <w:pPr>
              <w:spacing w:after="0" w:line="240" w:lineRule="auto"/>
              <w:rPr>
                <w:rFonts w:ascii="Times New Roman" w:hAnsi="Times New Roman"/>
                <w:b/>
                <w:kern w:val="2"/>
                <w:sz w:val="28"/>
                <w:szCs w:val="28"/>
              </w:rPr>
            </w:pPr>
            <w:r w:rsidRPr="00257135">
              <w:rPr>
                <w:rFonts w:ascii="Times New Roman" w:hAnsi="Times New Roman"/>
                <w:b/>
                <w:sz w:val="28"/>
                <w:szCs w:val="28"/>
              </w:rPr>
              <w:t>Профессиональные модули по рабочим квалификациям</w:t>
            </w:r>
          </w:p>
        </w:tc>
        <w:tc>
          <w:tcPr>
            <w:tcW w:w="247" w:type="pct"/>
            <w:vAlign w:val="center"/>
            <w:hideMark/>
          </w:tcPr>
          <w:p w14:paraId="458531E4" w14:textId="77777777" w:rsidR="009823BF" w:rsidRPr="00993343" w:rsidRDefault="009823BF" w:rsidP="000968F9">
            <w:pPr>
              <w:spacing w:after="0" w:line="240" w:lineRule="auto"/>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t>36</w:t>
            </w:r>
          </w:p>
        </w:tc>
        <w:tc>
          <w:tcPr>
            <w:tcW w:w="230" w:type="pct"/>
            <w:vAlign w:val="center"/>
          </w:tcPr>
          <w:p w14:paraId="21D7DDBC" w14:textId="77777777" w:rsidR="009823BF" w:rsidRPr="00993343" w:rsidRDefault="009823BF" w:rsidP="000968F9">
            <w:pPr>
              <w:spacing w:after="0" w:line="240" w:lineRule="auto"/>
              <w:jc w:val="center"/>
              <w:rPr>
                <w:rFonts w:ascii="Times New Roman" w:hAnsi="Times New Roman"/>
                <w:b/>
                <w:noProof/>
                <w:kern w:val="2"/>
                <w:sz w:val="28"/>
                <w:szCs w:val="28"/>
              </w:rPr>
            </w:pPr>
          </w:p>
        </w:tc>
        <w:tc>
          <w:tcPr>
            <w:tcW w:w="238" w:type="pct"/>
            <w:vAlign w:val="center"/>
          </w:tcPr>
          <w:p w14:paraId="716229F8" w14:textId="77777777" w:rsidR="009823BF" w:rsidRPr="00993343" w:rsidRDefault="009823BF" w:rsidP="000968F9">
            <w:pPr>
              <w:spacing w:after="0" w:line="240" w:lineRule="auto"/>
              <w:jc w:val="center"/>
              <w:rPr>
                <w:rFonts w:ascii="Times New Roman" w:hAnsi="Times New Roman"/>
                <w:b/>
                <w:noProof/>
                <w:kern w:val="2"/>
                <w:sz w:val="28"/>
                <w:szCs w:val="28"/>
              </w:rPr>
            </w:pPr>
          </w:p>
        </w:tc>
        <w:tc>
          <w:tcPr>
            <w:tcW w:w="340" w:type="pct"/>
            <w:vAlign w:val="center"/>
            <w:hideMark/>
          </w:tcPr>
          <w:p w14:paraId="5DF10388"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kern w:val="2"/>
                <w:sz w:val="28"/>
                <w:szCs w:val="28"/>
              </w:rPr>
              <w:t>1080</w:t>
            </w:r>
          </w:p>
        </w:tc>
        <w:tc>
          <w:tcPr>
            <w:tcW w:w="264" w:type="pct"/>
            <w:vAlign w:val="center"/>
            <w:hideMark/>
          </w:tcPr>
          <w:p w14:paraId="02215CBD"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600</w:t>
            </w:r>
          </w:p>
        </w:tc>
        <w:tc>
          <w:tcPr>
            <w:tcW w:w="448" w:type="pct"/>
            <w:vAlign w:val="center"/>
            <w:hideMark/>
          </w:tcPr>
          <w:p w14:paraId="54EF7A74"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240</w:t>
            </w:r>
          </w:p>
        </w:tc>
        <w:tc>
          <w:tcPr>
            <w:tcW w:w="323" w:type="pct"/>
            <w:vAlign w:val="center"/>
            <w:hideMark/>
          </w:tcPr>
          <w:p w14:paraId="02398C0A"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kern w:val="2"/>
                <w:sz w:val="28"/>
                <w:szCs w:val="28"/>
              </w:rPr>
              <w:t>240</w:t>
            </w:r>
          </w:p>
        </w:tc>
        <w:tc>
          <w:tcPr>
            <w:tcW w:w="267" w:type="pct"/>
            <w:vAlign w:val="center"/>
            <w:hideMark/>
          </w:tcPr>
          <w:p w14:paraId="74BE0238"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600</w:t>
            </w:r>
          </w:p>
        </w:tc>
        <w:tc>
          <w:tcPr>
            <w:tcW w:w="319" w:type="pct"/>
            <w:vAlign w:val="center"/>
            <w:hideMark/>
          </w:tcPr>
          <w:p w14:paraId="38680D17"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480</w:t>
            </w:r>
          </w:p>
        </w:tc>
        <w:tc>
          <w:tcPr>
            <w:tcW w:w="266" w:type="pct"/>
            <w:vAlign w:val="center"/>
            <w:hideMark/>
          </w:tcPr>
          <w:p w14:paraId="0ACB07BF"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noProof/>
                <w:color w:val="FF0000"/>
                <w:kern w:val="2"/>
                <w:sz w:val="28"/>
                <w:szCs w:val="28"/>
                <w:highlight w:val="yellow"/>
              </w:rPr>
              <w:t>120</w:t>
            </w:r>
          </w:p>
        </w:tc>
        <w:tc>
          <w:tcPr>
            <w:tcW w:w="301" w:type="pct"/>
            <w:vAlign w:val="center"/>
            <w:hideMark/>
          </w:tcPr>
          <w:p w14:paraId="29F4DC71"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hAnsi="Times New Roman"/>
                <w:b/>
                <w:noProof/>
                <w:sz w:val="28"/>
                <w:szCs w:val="28"/>
              </w:rPr>
              <w:t>1</w:t>
            </w:r>
            <w:r w:rsidRPr="00993343">
              <w:rPr>
                <w:rFonts w:ascii="Times New Roman" w:hAnsi="Times New Roman"/>
                <w:b/>
                <w:noProof/>
                <w:sz w:val="28"/>
                <w:szCs w:val="28"/>
                <w:lang w:val="en-US"/>
              </w:rPr>
              <w:t>-6</w:t>
            </w:r>
          </w:p>
        </w:tc>
      </w:tr>
      <w:tr w:rsidR="009823BF" w:rsidRPr="00993343" w14:paraId="6C1738ED" w14:textId="77777777" w:rsidTr="000968F9">
        <w:trPr>
          <w:trHeight w:val="70"/>
          <w:jc w:val="right"/>
        </w:trPr>
        <w:tc>
          <w:tcPr>
            <w:tcW w:w="287" w:type="pct"/>
            <w:hideMark/>
          </w:tcPr>
          <w:p w14:paraId="388C0C79" w14:textId="77777777" w:rsidR="009823BF" w:rsidRPr="00993343" w:rsidRDefault="009823BF" w:rsidP="00552FAE">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ПМ 1</w:t>
            </w:r>
          </w:p>
        </w:tc>
        <w:tc>
          <w:tcPr>
            <w:tcW w:w="1470" w:type="pct"/>
            <w:hideMark/>
          </w:tcPr>
          <w:p w14:paraId="6FC74510" w14:textId="77777777" w:rsidR="009823BF" w:rsidRPr="00993343" w:rsidRDefault="009823BF" w:rsidP="00552FAE">
            <w:pPr>
              <w:autoSpaceDE w:val="0"/>
              <w:autoSpaceDN w:val="0"/>
              <w:adjustRightInd w:val="0"/>
              <w:spacing w:after="0" w:line="240" w:lineRule="auto"/>
              <w:rPr>
                <w:rFonts w:ascii="Times New Roman" w:hAnsi="Times New Roman"/>
                <w:bCs/>
                <w:sz w:val="28"/>
                <w:szCs w:val="28"/>
              </w:rPr>
            </w:pPr>
            <w:r w:rsidRPr="00993343">
              <w:rPr>
                <w:rFonts w:ascii="Times New Roman" w:hAnsi="Times New Roman"/>
                <w:bCs/>
                <w:sz w:val="28"/>
                <w:szCs w:val="28"/>
              </w:rPr>
              <w:t>Разработка конструкторской и технологической документации</w:t>
            </w:r>
          </w:p>
        </w:tc>
        <w:tc>
          <w:tcPr>
            <w:tcW w:w="247" w:type="pct"/>
            <w:vAlign w:val="center"/>
            <w:hideMark/>
          </w:tcPr>
          <w:p w14:paraId="4AB15F1D" w14:textId="77777777" w:rsidR="009823BF" w:rsidRPr="00CD6423" w:rsidRDefault="009823BF" w:rsidP="000968F9">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8</w:t>
            </w:r>
          </w:p>
        </w:tc>
        <w:tc>
          <w:tcPr>
            <w:tcW w:w="230" w:type="pct"/>
            <w:vAlign w:val="center"/>
          </w:tcPr>
          <w:p w14:paraId="119AAF62"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238" w:type="pct"/>
            <w:vAlign w:val="center"/>
          </w:tcPr>
          <w:p w14:paraId="7646FFE4"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340" w:type="pct"/>
            <w:vAlign w:val="center"/>
          </w:tcPr>
          <w:p w14:paraId="1CD3BE00" w14:textId="77777777" w:rsidR="009823BF" w:rsidRPr="00C800A1" w:rsidRDefault="009823BF" w:rsidP="000968F9">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240</w:t>
            </w:r>
          </w:p>
        </w:tc>
        <w:tc>
          <w:tcPr>
            <w:tcW w:w="264" w:type="pct"/>
            <w:vAlign w:val="center"/>
          </w:tcPr>
          <w:p w14:paraId="022CB655" w14:textId="77777777" w:rsidR="009823BF" w:rsidRPr="00D60232" w:rsidRDefault="009823BF" w:rsidP="000968F9">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90</w:t>
            </w:r>
          </w:p>
        </w:tc>
        <w:tc>
          <w:tcPr>
            <w:tcW w:w="448" w:type="pct"/>
            <w:vAlign w:val="center"/>
          </w:tcPr>
          <w:p w14:paraId="085B946D" w14:textId="77777777" w:rsidR="009823BF" w:rsidRPr="003951EB" w:rsidRDefault="009823BF" w:rsidP="000968F9">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30</w:t>
            </w:r>
          </w:p>
        </w:tc>
        <w:tc>
          <w:tcPr>
            <w:tcW w:w="323" w:type="pct"/>
            <w:vAlign w:val="center"/>
          </w:tcPr>
          <w:p w14:paraId="3C59E042" w14:textId="77777777" w:rsidR="009823BF" w:rsidRPr="00D94146" w:rsidRDefault="009823BF" w:rsidP="000968F9">
            <w:pPr>
              <w:spacing w:after="0" w:line="240" w:lineRule="auto"/>
              <w:jc w:val="center"/>
              <w:rPr>
                <w:rFonts w:ascii="Times New Roman" w:hAnsi="Times New Roman"/>
                <w:noProof/>
                <w:kern w:val="2"/>
                <w:sz w:val="28"/>
                <w:szCs w:val="28"/>
              </w:rPr>
            </w:pPr>
            <w:r>
              <w:rPr>
                <w:rFonts w:ascii="Times New Roman" w:hAnsi="Times New Roman"/>
                <w:noProof/>
                <w:kern w:val="2"/>
                <w:sz w:val="28"/>
                <w:szCs w:val="28"/>
                <w:lang w:val="en-US"/>
              </w:rPr>
              <w:t>30</w:t>
            </w:r>
          </w:p>
        </w:tc>
        <w:tc>
          <w:tcPr>
            <w:tcW w:w="267" w:type="pct"/>
            <w:vAlign w:val="center"/>
          </w:tcPr>
          <w:p w14:paraId="5EFD1975" w14:textId="77777777" w:rsidR="009823BF" w:rsidRPr="00D94146" w:rsidRDefault="009823BF" w:rsidP="000968F9">
            <w:pPr>
              <w:spacing w:after="0" w:line="240" w:lineRule="auto"/>
              <w:jc w:val="center"/>
              <w:rPr>
                <w:rFonts w:ascii="Times New Roman" w:hAnsi="Times New Roman"/>
                <w:noProof/>
                <w:kern w:val="2"/>
                <w:sz w:val="28"/>
                <w:szCs w:val="28"/>
              </w:rPr>
            </w:pPr>
            <w:r>
              <w:rPr>
                <w:rFonts w:ascii="Times New Roman" w:hAnsi="Times New Roman"/>
                <w:noProof/>
                <w:kern w:val="2"/>
                <w:sz w:val="28"/>
                <w:szCs w:val="28"/>
                <w:lang w:val="en-US"/>
              </w:rPr>
              <w:t>90</w:t>
            </w:r>
          </w:p>
        </w:tc>
        <w:tc>
          <w:tcPr>
            <w:tcW w:w="319" w:type="pct"/>
            <w:vAlign w:val="center"/>
          </w:tcPr>
          <w:p w14:paraId="2EC69817" w14:textId="77777777" w:rsidR="009823BF" w:rsidRPr="002F4719" w:rsidRDefault="009823BF" w:rsidP="000968F9">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60</w:t>
            </w:r>
          </w:p>
        </w:tc>
        <w:tc>
          <w:tcPr>
            <w:tcW w:w="266" w:type="pct"/>
            <w:vAlign w:val="center"/>
          </w:tcPr>
          <w:p w14:paraId="13C56421" w14:textId="77777777" w:rsidR="009823BF" w:rsidRPr="002231EB" w:rsidRDefault="009823BF" w:rsidP="000968F9">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30</w:t>
            </w:r>
          </w:p>
        </w:tc>
        <w:tc>
          <w:tcPr>
            <w:tcW w:w="301" w:type="pct"/>
            <w:vAlign w:val="center"/>
            <w:hideMark/>
          </w:tcPr>
          <w:p w14:paraId="169EFB31"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9823BF" w:rsidRPr="00993343" w14:paraId="09049B5D" w14:textId="77777777" w:rsidTr="000968F9">
        <w:trPr>
          <w:trHeight w:val="70"/>
          <w:jc w:val="right"/>
        </w:trPr>
        <w:tc>
          <w:tcPr>
            <w:tcW w:w="287" w:type="pct"/>
          </w:tcPr>
          <w:p w14:paraId="51EFC9CB" w14:textId="77777777" w:rsidR="009823BF" w:rsidRPr="00993343" w:rsidRDefault="009823BF" w:rsidP="00552FAE">
            <w:pPr>
              <w:spacing w:after="0" w:line="240" w:lineRule="auto"/>
              <w:jc w:val="center"/>
              <w:rPr>
                <w:rFonts w:ascii="Times New Roman" w:hAnsi="Times New Roman"/>
                <w:noProof/>
                <w:sz w:val="28"/>
                <w:szCs w:val="28"/>
              </w:rPr>
            </w:pPr>
            <w:r w:rsidRPr="00993343">
              <w:rPr>
                <w:rFonts w:ascii="Times New Roman" w:hAnsi="Times New Roman"/>
                <w:noProof/>
                <w:sz w:val="28"/>
                <w:szCs w:val="28"/>
              </w:rPr>
              <w:t>ПМ 2</w:t>
            </w:r>
          </w:p>
        </w:tc>
        <w:tc>
          <w:tcPr>
            <w:tcW w:w="1470" w:type="pct"/>
          </w:tcPr>
          <w:p w14:paraId="771D4796" w14:textId="77777777" w:rsidR="009823BF" w:rsidRPr="00993343" w:rsidRDefault="009823BF" w:rsidP="00552FAE">
            <w:pPr>
              <w:autoSpaceDE w:val="0"/>
              <w:autoSpaceDN w:val="0"/>
              <w:adjustRightInd w:val="0"/>
              <w:spacing w:after="0" w:line="240" w:lineRule="auto"/>
              <w:rPr>
                <w:rFonts w:ascii="Times New Roman" w:hAnsi="Times New Roman"/>
                <w:bCs/>
                <w:sz w:val="28"/>
                <w:szCs w:val="28"/>
              </w:rPr>
            </w:pPr>
            <w:r w:rsidRPr="00993343">
              <w:rPr>
                <w:rFonts w:ascii="Times New Roman" w:hAnsi="Times New Roman"/>
                <w:bCs/>
                <w:sz w:val="28"/>
                <w:szCs w:val="28"/>
              </w:rPr>
              <w:t>Выполнение основных слесарных и слесарно-сборочных работ</w:t>
            </w:r>
          </w:p>
        </w:tc>
        <w:tc>
          <w:tcPr>
            <w:tcW w:w="247" w:type="pct"/>
            <w:vAlign w:val="center"/>
          </w:tcPr>
          <w:p w14:paraId="39503356" w14:textId="77777777" w:rsidR="009823BF" w:rsidRPr="00C800A1" w:rsidRDefault="009823BF" w:rsidP="000968F9">
            <w:pPr>
              <w:spacing w:after="0" w:line="240" w:lineRule="auto"/>
              <w:jc w:val="center"/>
              <w:rPr>
                <w:rFonts w:ascii="Times New Roman" w:hAnsi="Times New Roman"/>
                <w:noProof/>
                <w:sz w:val="28"/>
                <w:szCs w:val="28"/>
                <w:lang w:val="en-US"/>
              </w:rPr>
            </w:pPr>
            <w:r>
              <w:rPr>
                <w:rFonts w:ascii="Times New Roman" w:hAnsi="Times New Roman"/>
                <w:noProof/>
                <w:sz w:val="28"/>
                <w:szCs w:val="28"/>
                <w:lang w:val="en-US"/>
              </w:rPr>
              <w:t>15</w:t>
            </w:r>
          </w:p>
        </w:tc>
        <w:tc>
          <w:tcPr>
            <w:tcW w:w="230" w:type="pct"/>
            <w:vAlign w:val="center"/>
          </w:tcPr>
          <w:p w14:paraId="54CE4F2B" w14:textId="77777777" w:rsidR="009823BF" w:rsidRPr="00993343" w:rsidRDefault="009823BF" w:rsidP="000968F9">
            <w:pPr>
              <w:spacing w:after="0" w:line="240" w:lineRule="auto"/>
              <w:jc w:val="center"/>
              <w:rPr>
                <w:rFonts w:ascii="Times New Roman" w:eastAsia="Times New Roman" w:hAnsi="Times New Roman"/>
                <w:noProof/>
                <w:kern w:val="2"/>
                <w:sz w:val="28"/>
                <w:szCs w:val="28"/>
              </w:rPr>
            </w:pPr>
            <w:r w:rsidRPr="00993343">
              <w:rPr>
                <w:rFonts w:ascii="Times New Roman" w:eastAsia="Times New Roman" w:hAnsi="Times New Roman"/>
                <w:noProof/>
                <w:kern w:val="2"/>
                <w:sz w:val="28"/>
                <w:szCs w:val="28"/>
              </w:rPr>
              <w:t>+</w:t>
            </w:r>
          </w:p>
        </w:tc>
        <w:tc>
          <w:tcPr>
            <w:tcW w:w="238" w:type="pct"/>
            <w:vAlign w:val="center"/>
          </w:tcPr>
          <w:p w14:paraId="09C0182A" w14:textId="77777777" w:rsidR="009823BF" w:rsidRPr="00993343" w:rsidRDefault="009823BF" w:rsidP="000968F9">
            <w:pPr>
              <w:spacing w:after="0" w:line="240" w:lineRule="auto"/>
              <w:jc w:val="center"/>
              <w:rPr>
                <w:rFonts w:ascii="Times New Roman" w:eastAsia="Times New Roman" w:hAnsi="Times New Roman"/>
                <w:noProof/>
                <w:kern w:val="2"/>
                <w:sz w:val="28"/>
                <w:szCs w:val="28"/>
              </w:rPr>
            </w:pPr>
            <w:r w:rsidRPr="00993343">
              <w:rPr>
                <w:rFonts w:ascii="Times New Roman" w:eastAsia="Times New Roman" w:hAnsi="Times New Roman"/>
                <w:noProof/>
                <w:kern w:val="2"/>
                <w:sz w:val="28"/>
                <w:szCs w:val="28"/>
              </w:rPr>
              <w:t>+</w:t>
            </w:r>
          </w:p>
        </w:tc>
        <w:tc>
          <w:tcPr>
            <w:tcW w:w="340" w:type="pct"/>
            <w:vAlign w:val="center"/>
          </w:tcPr>
          <w:p w14:paraId="296BBA2F" w14:textId="77777777" w:rsidR="009823BF" w:rsidRPr="00C800A1" w:rsidRDefault="009823BF" w:rsidP="000968F9">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450</w:t>
            </w:r>
          </w:p>
        </w:tc>
        <w:tc>
          <w:tcPr>
            <w:tcW w:w="264" w:type="pct"/>
            <w:vAlign w:val="center"/>
          </w:tcPr>
          <w:p w14:paraId="24D25606" w14:textId="77777777" w:rsidR="009823BF" w:rsidRPr="007D69FB" w:rsidRDefault="009823BF" w:rsidP="000968F9">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270</w:t>
            </w:r>
          </w:p>
        </w:tc>
        <w:tc>
          <w:tcPr>
            <w:tcW w:w="448" w:type="pct"/>
            <w:vAlign w:val="center"/>
          </w:tcPr>
          <w:p w14:paraId="343AD974" w14:textId="77777777" w:rsidR="009823BF" w:rsidRPr="00D60232" w:rsidRDefault="009823BF" w:rsidP="000968F9">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120</w:t>
            </w:r>
          </w:p>
        </w:tc>
        <w:tc>
          <w:tcPr>
            <w:tcW w:w="323" w:type="pct"/>
            <w:vAlign w:val="center"/>
          </w:tcPr>
          <w:p w14:paraId="50B51699" w14:textId="77777777" w:rsidR="009823BF" w:rsidRDefault="009823BF" w:rsidP="000968F9">
            <w:pPr>
              <w:spacing w:after="0" w:line="240" w:lineRule="auto"/>
              <w:jc w:val="center"/>
              <w:rPr>
                <w:rFonts w:ascii="Times New Roman" w:hAnsi="Times New Roman"/>
                <w:noProof/>
                <w:kern w:val="2"/>
                <w:sz w:val="28"/>
                <w:szCs w:val="28"/>
              </w:rPr>
            </w:pPr>
            <w:r>
              <w:rPr>
                <w:rFonts w:ascii="Times New Roman" w:hAnsi="Times New Roman"/>
                <w:noProof/>
                <w:kern w:val="2"/>
                <w:sz w:val="28"/>
                <w:szCs w:val="28"/>
                <w:lang w:val="en-US"/>
              </w:rPr>
              <w:t>120</w:t>
            </w:r>
          </w:p>
        </w:tc>
        <w:tc>
          <w:tcPr>
            <w:tcW w:w="267" w:type="pct"/>
            <w:vAlign w:val="center"/>
          </w:tcPr>
          <w:p w14:paraId="4E30D528" w14:textId="77777777" w:rsidR="009823BF" w:rsidRDefault="009823BF" w:rsidP="000968F9">
            <w:pPr>
              <w:spacing w:after="0" w:line="240" w:lineRule="auto"/>
              <w:jc w:val="center"/>
              <w:rPr>
                <w:rFonts w:ascii="Times New Roman" w:hAnsi="Times New Roman"/>
                <w:noProof/>
                <w:kern w:val="2"/>
                <w:sz w:val="28"/>
                <w:szCs w:val="28"/>
              </w:rPr>
            </w:pPr>
            <w:r>
              <w:rPr>
                <w:rFonts w:ascii="Times New Roman" w:hAnsi="Times New Roman"/>
                <w:noProof/>
                <w:kern w:val="2"/>
                <w:sz w:val="28"/>
                <w:szCs w:val="28"/>
                <w:lang w:val="en-US"/>
              </w:rPr>
              <w:t>270</w:t>
            </w:r>
          </w:p>
        </w:tc>
        <w:tc>
          <w:tcPr>
            <w:tcW w:w="319" w:type="pct"/>
            <w:vAlign w:val="center"/>
          </w:tcPr>
          <w:p w14:paraId="426E36BF" w14:textId="77777777" w:rsidR="009823BF" w:rsidRPr="002F4719" w:rsidRDefault="009823BF" w:rsidP="000968F9">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240</w:t>
            </w:r>
          </w:p>
        </w:tc>
        <w:tc>
          <w:tcPr>
            <w:tcW w:w="266" w:type="pct"/>
            <w:vAlign w:val="center"/>
          </w:tcPr>
          <w:p w14:paraId="193727B6" w14:textId="77777777" w:rsidR="009823BF" w:rsidRPr="002231EB" w:rsidRDefault="009823BF" w:rsidP="000968F9">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60</w:t>
            </w:r>
          </w:p>
        </w:tc>
        <w:tc>
          <w:tcPr>
            <w:tcW w:w="301" w:type="pct"/>
            <w:vAlign w:val="center"/>
          </w:tcPr>
          <w:p w14:paraId="73FB414A" w14:textId="77777777" w:rsidR="009823BF" w:rsidRPr="00993343" w:rsidRDefault="009823BF" w:rsidP="000968F9">
            <w:pPr>
              <w:spacing w:after="0" w:line="240" w:lineRule="auto"/>
              <w:jc w:val="center"/>
              <w:rPr>
                <w:rFonts w:ascii="Times New Roman" w:hAnsi="Times New Roman"/>
                <w:noProof/>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9823BF" w:rsidRPr="00993343" w14:paraId="6A852F1B" w14:textId="77777777" w:rsidTr="000968F9">
        <w:trPr>
          <w:trHeight w:val="70"/>
          <w:jc w:val="right"/>
        </w:trPr>
        <w:tc>
          <w:tcPr>
            <w:tcW w:w="287" w:type="pct"/>
            <w:hideMark/>
          </w:tcPr>
          <w:p w14:paraId="10C8EC6B" w14:textId="77777777" w:rsidR="009823BF" w:rsidRPr="00993343" w:rsidRDefault="009823BF" w:rsidP="00552FAE">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 xml:space="preserve">ПМ </w:t>
            </w:r>
            <w:r w:rsidRPr="00993343">
              <w:rPr>
                <w:rFonts w:ascii="Times New Roman" w:hAnsi="Times New Roman"/>
                <w:noProof/>
                <w:sz w:val="28"/>
                <w:szCs w:val="28"/>
              </w:rPr>
              <w:lastRenderedPageBreak/>
              <w:t>3</w:t>
            </w:r>
          </w:p>
        </w:tc>
        <w:tc>
          <w:tcPr>
            <w:tcW w:w="1470" w:type="pct"/>
          </w:tcPr>
          <w:p w14:paraId="0722901A" w14:textId="77777777" w:rsidR="009823BF" w:rsidRPr="00993343" w:rsidRDefault="009823BF" w:rsidP="00552FAE">
            <w:pPr>
              <w:autoSpaceDE w:val="0"/>
              <w:autoSpaceDN w:val="0"/>
              <w:adjustRightInd w:val="0"/>
              <w:spacing w:after="0" w:line="240" w:lineRule="auto"/>
              <w:rPr>
                <w:rFonts w:ascii="Times New Roman" w:hAnsi="Times New Roman"/>
                <w:bCs/>
                <w:sz w:val="28"/>
                <w:szCs w:val="28"/>
              </w:rPr>
            </w:pPr>
            <w:r w:rsidRPr="00993343">
              <w:rPr>
                <w:rFonts w:ascii="Times New Roman" w:hAnsi="Times New Roman"/>
                <w:bCs/>
                <w:sz w:val="28"/>
                <w:szCs w:val="28"/>
              </w:rPr>
              <w:lastRenderedPageBreak/>
              <w:t xml:space="preserve">Выполнение сварки и склейки труб </w:t>
            </w:r>
            <w:r w:rsidRPr="00993343">
              <w:rPr>
                <w:rFonts w:ascii="Times New Roman" w:hAnsi="Times New Roman"/>
                <w:bCs/>
                <w:sz w:val="28"/>
                <w:szCs w:val="28"/>
              </w:rPr>
              <w:lastRenderedPageBreak/>
              <w:t>с различными пластмассовыми фасонными частями</w:t>
            </w:r>
          </w:p>
        </w:tc>
        <w:tc>
          <w:tcPr>
            <w:tcW w:w="247" w:type="pct"/>
            <w:vAlign w:val="center"/>
            <w:hideMark/>
          </w:tcPr>
          <w:p w14:paraId="53FEF702" w14:textId="77777777" w:rsidR="009823BF" w:rsidRPr="00C800A1" w:rsidRDefault="009823BF" w:rsidP="000968F9">
            <w:pPr>
              <w:spacing w:after="0" w:line="240" w:lineRule="auto"/>
              <w:jc w:val="center"/>
              <w:rPr>
                <w:rFonts w:ascii="Times New Roman" w:hAnsi="Times New Roman"/>
                <w:noProof/>
                <w:kern w:val="2"/>
                <w:sz w:val="28"/>
                <w:szCs w:val="28"/>
                <w:lang w:val="en-US"/>
              </w:rPr>
            </w:pPr>
            <w:r>
              <w:rPr>
                <w:rFonts w:ascii="Times New Roman" w:hAnsi="Times New Roman"/>
                <w:noProof/>
                <w:sz w:val="28"/>
                <w:szCs w:val="28"/>
              </w:rPr>
              <w:lastRenderedPageBreak/>
              <w:t>1</w:t>
            </w:r>
            <w:r>
              <w:rPr>
                <w:rFonts w:ascii="Times New Roman" w:hAnsi="Times New Roman"/>
                <w:noProof/>
                <w:sz w:val="28"/>
                <w:szCs w:val="28"/>
                <w:lang w:val="en-US"/>
              </w:rPr>
              <w:t>3</w:t>
            </w:r>
          </w:p>
        </w:tc>
        <w:tc>
          <w:tcPr>
            <w:tcW w:w="230" w:type="pct"/>
            <w:vAlign w:val="center"/>
          </w:tcPr>
          <w:p w14:paraId="7756DF17"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238" w:type="pct"/>
            <w:vAlign w:val="center"/>
          </w:tcPr>
          <w:p w14:paraId="5AB96D9D"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340" w:type="pct"/>
            <w:vAlign w:val="center"/>
          </w:tcPr>
          <w:p w14:paraId="16AF0E68" w14:textId="77777777" w:rsidR="009823BF" w:rsidRPr="00D60232" w:rsidRDefault="009823BF" w:rsidP="000968F9">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390</w:t>
            </w:r>
          </w:p>
        </w:tc>
        <w:tc>
          <w:tcPr>
            <w:tcW w:w="264" w:type="pct"/>
            <w:vAlign w:val="center"/>
          </w:tcPr>
          <w:p w14:paraId="54C8749C" w14:textId="77777777" w:rsidR="009823BF" w:rsidRPr="003951EB" w:rsidRDefault="009823BF" w:rsidP="000968F9">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240</w:t>
            </w:r>
          </w:p>
        </w:tc>
        <w:tc>
          <w:tcPr>
            <w:tcW w:w="448" w:type="pct"/>
            <w:vAlign w:val="center"/>
          </w:tcPr>
          <w:p w14:paraId="292E73CB" w14:textId="77777777" w:rsidR="009823BF" w:rsidRPr="003951EB" w:rsidRDefault="009823BF" w:rsidP="000968F9">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90</w:t>
            </w:r>
          </w:p>
        </w:tc>
        <w:tc>
          <w:tcPr>
            <w:tcW w:w="323" w:type="pct"/>
            <w:vAlign w:val="center"/>
          </w:tcPr>
          <w:p w14:paraId="761CF488" w14:textId="77777777" w:rsidR="009823BF" w:rsidRPr="00D94146" w:rsidRDefault="009823BF" w:rsidP="000968F9">
            <w:pPr>
              <w:spacing w:after="0" w:line="240" w:lineRule="auto"/>
              <w:jc w:val="center"/>
              <w:rPr>
                <w:rFonts w:ascii="Times New Roman" w:hAnsi="Times New Roman"/>
                <w:noProof/>
                <w:kern w:val="2"/>
                <w:sz w:val="28"/>
                <w:szCs w:val="28"/>
              </w:rPr>
            </w:pPr>
            <w:r>
              <w:rPr>
                <w:rFonts w:ascii="Times New Roman" w:hAnsi="Times New Roman"/>
                <w:noProof/>
                <w:kern w:val="2"/>
                <w:sz w:val="28"/>
                <w:szCs w:val="28"/>
                <w:lang w:val="en-US"/>
              </w:rPr>
              <w:t>90</w:t>
            </w:r>
          </w:p>
        </w:tc>
        <w:tc>
          <w:tcPr>
            <w:tcW w:w="267" w:type="pct"/>
            <w:vAlign w:val="center"/>
          </w:tcPr>
          <w:p w14:paraId="4FDDF1AD" w14:textId="77777777" w:rsidR="009823BF" w:rsidRPr="00D94146" w:rsidRDefault="009823BF" w:rsidP="000968F9">
            <w:pPr>
              <w:spacing w:after="0" w:line="240" w:lineRule="auto"/>
              <w:jc w:val="center"/>
              <w:rPr>
                <w:rFonts w:ascii="Times New Roman" w:hAnsi="Times New Roman"/>
                <w:noProof/>
                <w:kern w:val="2"/>
                <w:sz w:val="28"/>
                <w:szCs w:val="28"/>
              </w:rPr>
            </w:pPr>
            <w:r>
              <w:rPr>
                <w:rFonts w:ascii="Times New Roman" w:hAnsi="Times New Roman"/>
                <w:noProof/>
                <w:kern w:val="2"/>
                <w:sz w:val="28"/>
                <w:szCs w:val="28"/>
                <w:lang w:val="en-US"/>
              </w:rPr>
              <w:t>240</w:t>
            </w:r>
          </w:p>
        </w:tc>
        <w:tc>
          <w:tcPr>
            <w:tcW w:w="319" w:type="pct"/>
            <w:vAlign w:val="center"/>
          </w:tcPr>
          <w:p w14:paraId="108D65D3" w14:textId="77777777" w:rsidR="009823BF" w:rsidRPr="002F4719" w:rsidRDefault="009823BF" w:rsidP="000968F9">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180</w:t>
            </w:r>
          </w:p>
        </w:tc>
        <w:tc>
          <w:tcPr>
            <w:tcW w:w="266" w:type="pct"/>
            <w:vAlign w:val="center"/>
          </w:tcPr>
          <w:p w14:paraId="1B87F951" w14:textId="77777777" w:rsidR="009823BF" w:rsidRPr="002231EB" w:rsidRDefault="009823BF" w:rsidP="000968F9">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30</w:t>
            </w:r>
          </w:p>
        </w:tc>
        <w:tc>
          <w:tcPr>
            <w:tcW w:w="301" w:type="pct"/>
            <w:vAlign w:val="center"/>
            <w:hideMark/>
          </w:tcPr>
          <w:p w14:paraId="4A744B9A"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9823BF" w:rsidRPr="00993343" w14:paraId="2DD7176C" w14:textId="77777777" w:rsidTr="000968F9">
        <w:trPr>
          <w:trHeight w:val="70"/>
          <w:jc w:val="right"/>
        </w:trPr>
        <w:tc>
          <w:tcPr>
            <w:tcW w:w="287" w:type="pct"/>
          </w:tcPr>
          <w:p w14:paraId="126D08AF" w14:textId="77777777" w:rsidR="009823BF" w:rsidRPr="00993343" w:rsidRDefault="009823BF" w:rsidP="00552FAE">
            <w:pPr>
              <w:spacing w:after="0" w:line="240" w:lineRule="auto"/>
              <w:jc w:val="center"/>
              <w:rPr>
                <w:rFonts w:ascii="Times New Roman" w:hAnsi="Times New Roman"/>
                <w:noProof/>
                <w:sz w:val="28"/>
                <w:szCs w:val="28"/>
              </w:rPr>
            </w:pPr>
          </w:p>
        </w:tc>
        <w:tc>
          <w:tcPr>
            <w:tcW w:w="1470" w:type="pct"/>
            <w:vAlign w:val="bottom"/>
          </w:tcPr>
          <w:p w14:paraId="7BF2EE4C" w14:textId="77777777" w:rsidR="009823BF" w:rsidRPr="00993343" w:rsidRDefault="009823BF" w:rsidP="00552FAE">
            <w:pPr>
              <w:autoSpaceDE w:val="0"/>
              <w:autoSpaceDN w:val="0"/>
              <w:adjustRightInd w:val="0"/>
              <w:spacing w:after="0" w:line="240" w:lineRule="auto"/>
              <w:rPr>
                <w:rFonts w:ascii="Times New Roman" w:hAnsi="Times New Roman"/>
                <w:bCs/>
                <w:sz w:val="28"/>
                <w:szCs w:val="28"/>
              </w:rPr>
            </w:pPr>
            <w:r w:rsidRPr="00993343">
              <w:rPr>
                <w:rFonts w:ascii="Times New Roman" w:eastAsia="Times New Roman" w:hAnsi="Times New Roman"/>
                <w:b/>
                <w:kern w:val="2"/>
                <w:sz w:val="28"/>
                <w:szCs w:val="28"/>
              </w:rPr>
              <w:t>Профессиональные модули квалификации специалиста среднего звена</w:t>
            </w:r>
          </w:p>
        </w:tc>
        <w:tc>
          <w:tcPr>
            <w:tcW w:w="247" w:type="pct"/>
            <w:vAlign w:val="center"/>
          </w:tcPr>
          <w:p w14:paraId="31ACD9D0" w14:textId="77777777" w:rsidR="009823BF" w:rsidRPr="00993343" w:rsidRDefault="009823BF" w:rsidP="000968F9">
            <w:pPr>
              <w:spacing w:after="0" w:line="240" w:lineRule="auto"/>
              <w:jc w:val="center"/>
              <w:rPr>
                <w:rFonts w:ascii="Times New Roman" w:hAnsi="Times New Roman"/>
                <w:noProof/>
                <w:sz w:val="28"/>
                <w:szCs w:val="28"/>
              </w:rPr>
            </w:pPr>
            <w:r w:rsidRPr="00993343">
              <w:rPr>
                <w:rFonts w:ascii="Times New Roman" w:eastAsia="Times New Roman" w:hAnsi="Times New Roman"/>
                <w:b/>
                <w:noProof/>
                <w:kern w:val="2"/>
                <w:sz w:val="28"/>
                <w:szCs w:val="28"/>
              </w:rPr>
              <w:t>21</w:t>
            </w:r>
          </w:p>
        </w:tc>
        <w:tc>
          <w:tcPr>
            <w:tcW w:w="230" w:type="pct"/>
            <w:vAlign w:val="center"/>
          </w:tcPr>
          <w:p w14:paraId="4F2CD24F" w14:textId="77777777" w:rsidR="009823BF" w:rsidRPr="00993343" w:rsidRDefault="009823BF" w:rsidP="000968F9">
            <w:pPr>
              <w:spacing w:after="0" w:line="240" w:lineRule="auto"/>
              <w:jc w:val="center"/>
              <w:rPr>
                <w:rFonts w:ascii="Times New Roman" w:eastAsia="Times New Roman" w:hAnsi="Times New Roman"/>
                <w:noProof/>
                <w:kern w:val="2"/>
                <w:sz w:val="28"/>
                <w:szCs w:val="28"/>
              </w:rPr>
            </w:pPr>
          </w:p>
        </w:tc>
        <w:tc>
          <w:tcPr>
            <w:tcW w:w="238" w:type="pct"/>
            <w:vAlign w:val="center"/>
          </w:tcPr>
          <w:p w14:paraId="058D0110" w14:textId="77777777" w:rsidR="009823BF" w:rsidRPr="00993343" w:rsidRDefault="009823BF" w:rsidP="000968F9">
            <w:pPr>
              <w:spacing w:after="0" w:line="240" w:lineRule="auto"/>
              <w:jc w:val="center"/>
              <w:rPr>
                <w:rFonts w:ascii="Times New Roman" w:eastAsia="Times New Roman" w:hAnsi="Times New Roman"/>
                <w:noProof/>
                <w:kern w:val="2"/>
                <w:sz w:val="28"/>
                <w:szCs w:val="28"/>
              </w:rPr>
            </w:pPr>
          </w:p>
        </w:tc>
        <w:tc>
          <w:tcPr>
            <w:tcW w:w="340" w:type="pct"/>
            <w:vAlign w:val="center"/>
          </w:tcPr>
          <w:p w14:paraId="0D6E668F"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b/>
                <w:kern w:val="2"/>
                <w:sz w:val="28"/>
                <w:szCs w:val="28"/>
              </w:rPr>
              <w:t>630</w:t>
            </w:r>
          </w:p>
        </w:tc>
        <w:tc>
          <w:tcPr>
            <w:tcW w:w="264" w:type="pct"/>
            <w:vAlign w:val="center"/>
          </w:tcPr>
          <w:p w14:paraId="5F6121B6"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300</w:t>
            </w:r>
          </w:p>
        </w:tc>
        <w:tc>
          <w:tcPr>
            <w:tcW w:w="448" w:type="pct"/>
            <w:vAlign w:val="center"/>
          </w:tcPr>
          <w:p w14:paraId="2C5731F0"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240</w:t>
            </w:r>
          </w:p>
        </w:tc>
        <w:tc>
          <w:tcPr>
            <w:tcW w:w="323" w:type="pct"/>
            <w:vAlign w:val="center"/>
          </w:tcPr>
          <w:p w14:paraId="28239077"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b/>
                <w:kern w:val="2"/>
                <w:sz w:val="28"/>
                <w:szCs w:val="28"/>
              </w:rPr>
              <w:t>90</w:t>
            </w:r>
          </w:p>
        </w:tc>
        <w:tc>
          <w:tcPr>
            <w:tcW w:w="267" w:type="pct"/>
            <w:vAlign w:val="center"/>
          </w:tcPr>
          <w:p w14:paraId="7769FB9F"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300</w:t>
            </w:r>
          </w:p>
        </w:tc>
        <w:tc>
          <w:tcPr>
            <w:tcW w:w="319" w:type="pct"/>
            <w:vAlign w:val="center"/>
          </w:tcPr>
          <w:p w14:paraId="37E6ED29"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330</w:t>
            </w:r>
          </w:p>
        </w:tc>
        <w:tc>
          <w:tcPr>
            <w:tcW w:w="266" w:type="pct"/>
            <w:vAlign w:val="center"/>
          </w:tcPr>
          <w:p w14:paraId="3125150A"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b/>
                <w:noProof/>
                <w:color w:val="FF0000"/>
                <w:kern w:val="2"/>
                <w:sz w:val="28"/>
                <w:szCs w:val="28"/>
                <w:highlight w:val="yellow"/>
              </w:rPr>
              <w:t>180</w:t>
            </w:r>
          </w:p>
        </w:tc>
        <w:tc>
          <w:tcPr>
            <w:tcW w:w="301" w:type="pct"/>
            <w:vAlign w:val="center"/>
          </w:tcPr>
          <w:p w14:paraId="76A4DD9F" w14:textId="77777777" w:rsidR="009823BF" w:rsidRPr="00993343" w:rsidRDefault="009823BF" w:rsidP="000968F9">
            <w:pPr>
              <w:spacing w:after="0" w:line="240" w:lineRule="auto"/>
              <w:jc w:val="center"/>
              <w:rPr>
                <w:rFonts w:ascii="Times New Roman" w:hAnsi="Times New Roman"/>
                <w:b/>
                <w:noProof/>
                <w:kern w:val="2"/>
                <w:sz w:val="28"/>
                <w:szCs w:val="28"/>
              </w:rPr>
            </w:pPr>
            <w:r w:rsidRPr="00993343">
              <w:rPr>
                <w:rFonts w:ascii="Times New Roman" w:hAnsi="Times New Roman"/>
                <w:b/>
                <w:noProof/>
                <w:sz w:val="28"/>
                <w:szCs w:val="28"/>
              </w:rPr>
              <w:t>1</w:t>
            </w:r>
            <w:r w:rsidRPr="00993343">
              <w:rPr>
                <w:rFonts w:ascii="Times New Roman" w:hAnsi="Times New Roman"/>
                <w:b/>
                <w:noProof/>
                <w:sz w:val="28"/>
                <w:szCs w:val="28"/>
                <w:lang w:val="en-US"/>
              </w:rPr>
              <w:t>-6</w:t>
            </w:r>
          </w:p>
        </w:tc>
      </w:tr>
      <w:tr w:rsidR="009823BF" w:rsidRPr="00993343" w14:paraId="32F6C859" w14:textId="77777777" w:rsidTr="000968F9">
        <w:trPr>
          <w:trHeight w:val="70"/>
          <w:jc w:val="right"/>
        </w:trPr>
        <w:tc>
          <w:tcPr>
            <w:tcW w:w="287" w:type="pct"/>
          </w:tcPr>
          <w:p w14:paraId="2FAA4B0C" w14:textId="77777777" w:rsidR="009823BF" w:rsidRPr="00993343" w:rsidRDefault="009823BF" w:rsidP="00552FAE">
            <w:pPr>
              <w:spacing w:after="0" w:line="240" w:lineRule="auto"/>
              <w:jc w:val="center"/>
              <w:rPr>
                <w:rFonts w:ascii="Times New Roman" w:hAnsi="Times New Roman"/>
                <w:noProof/>
                <w:sz w:val="28"/>
                <w:szCs w:val="28"/>
              </w:rPr>
            </w:pPr>
            <w:r w:rsidRPr="00993343">
              <w:rPr>
                <w:rFonts w:ascii="Times New Roman" w:hAnsi="Times New Roman"/>
                <w:sz w:val="28"/>
                <w:szCs w:val="28"/>
                <w:lang w:val="kk-KZ"/>
              </w:rPr>
              <w:t>ПМ 4</w:t>
            </w:r>
          </w:p>
        </w:tc>
        <w:tc>
          <w:tcPr>
            <w:tcW w:w="1470" w:type="pct"/>
          </w:tcPr>
          <w:p w14:paraId="330DE9C5" w14:textId="77777777" w:rsidR="009823BF" w:rsidRPr="00993343" w:rsidRDefault="009823BF" w:rsidP="00552FAE">
            <w:pPr>
              <w:autoSpaceDE w:val="0"/>
              <w:autoSpaceDN w:val="0"/>
              <w:adjustRightInd w:val="0"/>
              <w:spacing w:after="0" w:line="240" w:lineRule="auto"/>
              <w:rPr>
                <w:rFonts w:ascii="Times New Roman" w:eastAsia="Times New Roman" w:hAnsi="Times New Roman"/>
                <w:b/>
                <w:kern w:val="2"/>
                <w:sz w:val="28"/>
                <w:szCs w:val="28"/>
              </w:rPr>
            </w:pPr>
            <w:r w:rsidRPr="00993343">
              <w:rPr>
                <w:rFonts w:ascii="Times New Roman" w:hAnsi="Times New Roman"/>
                <w:bCs/>
                <w:sz w:val="28"/>
                <w:szCs w:val="28"/>
              </w:rPr>
              <w:t>Монтаж, техническое обслуживание и ремонт инженерных систем зданий, включая коммуникации «Умных домов»</w:t>
            </w:r>
          </w:p>
        </w:tc>
        <w:tc>
          <w:tcPr>
            <w:tcW w:w="247" w:type="pct"/>
            <w:vAlign w:val="center"/>
          </w:tcPr>
          <w:p w14:paraId="37CDFF50" w14:textId="77777777" w:rsidR="009823BF" w:rsidRPr="002231EB" w:rsidRDefault="009823BF" w:rsidP="000968F9">
            <w:pPr>
              <w:spacing w:after="0" w:line="240" w:lineRule="auto"/>
              <w:jc w:val="center"/>
              <w:rPr>
                <w:rFonts w:ascii="Times New Roman" w:eastAsia="Times New Roman" w:hAnsi="Times New Roman"/>
                <w:noProof/>
                <w:kern w:val="2"/>
                <w:sz w:val="28"/>
                <w:szCs w:val="28"/>
                <w:lang w:val="en-US"/>
              </w:rPr>
            </w:pPr>
            <w:r w:rsidRPr="00993343">
              <w:rPr>
                <w:rFonts w:ascii="Times New Roman" w:hAnsi="Times New Roman"/>
                <w:noProof/>
                <w:sz w:val="28"/>
                <w:szCs w:val="28"/>
              </w:rPr>
              <w:t>11</w:t>
            </w:r>
          </w:p>
        </w:tc>
        <w:tc>
          <w:tcPr>
            <w:tcW w:w="230" w:type="pct"/>
            <w:vAlign w:val="center"/>
          </w:tcPr>
          <w:p w14:paraId="74C8643F" w14:textId="77777777" w:rsidR="009823BF" w:rsidRPr="00777D72" w:rsidRDefault="009823BF" w:rsidP="000968F9">
            <w:pPr>
              <w:spacing w:after="0" w:line="240" w:lineRule="auto"/>
              <w:jc w:val="center"/>
              <w:rPr>
                <w:rFonts w:ascii="Times New Roman" w:eastAsia="Times New Roman" w:hAnsi="Times New Roman"/>
                <w:noProof/>
                <w:kern w:val="2"/>
                <w:sz w:val="28"/>
                <w:szCs w:val="28"/>
              </w:rPr>
            </w:pPr>
            <w:r w:rsidRPr="00993343">
              <w:rPr>
                <w:rFonts w:ascii="Times New Roman" w:eastAsia="Times New Roman" w:hAnsi="Times New Roman"/>
                <w:noProof/>
                <w:kern w:val="2"/>
                <w:sz w:val="28"/>
                <w:szCs w:val="28"/>
              </w:rPr>
              <w:t>+</w:t>
            </w:r>
          </w:p>
        </w:tc>
        <w:tc>
          <w:tcPr>
            <w:tcW w:w="238" w:type="pct"/>
            <w:vAlign w:val="center"/>
          </w:tcPr>
          <w:p w14:paraId="46BAA9F7" w14:textId="77777777" w:rsidR="009823BF" w:rsidRPr="00777D72" w:rsidRDefault="009823BF" w:rsidP="000968F9">
            <w:pPr>
              <w:spacing w:after="0" w:line="240" w:lineRule="auto"/>
              <w:jc w:val="center"/>
              <w:rPr>
                <w:rFonts w:ascii="Times New Roman" w:eastAsia="Times New Roman" w:hAnsi="Times New Roman"/>
                <w:noProof/>
                <w:kern w:val="2"/>
                <w:sz w:val="28"/>
                <w:szCs w:val="28"/>
              </w:rPr>
            </w:pPr>
            <w:r w:rsidRPr="00993343">
              <w:rPr>
                <w:rFonts w:ascii="Times New Roman" w:eastAsia="Times New Roman" w:hAnsi="Times New Roman"/>
                <w:noProof/>
                <w:kern w:val="2"/>
                <w:sz w:val="28"/>
                <w:szCs w:val="28"/>
              </w:rPr>
              <w:t>+</w:t>
            </w:r>
          </w:p>
        </w:tc>
        <w:tc>
          <w:tcPr>
            <w:tcW w:w="340" w:type="pct"/>
            <w:vAlign w:val="center"/>
          </w:tcPr>
          <w:p w14:paraId="021743EC" w14:textId="77777777" w:rsidR="009823BF" w:rsidRPr="00777D72" w:rsidRDefault="009823BF" w:rsidP="000968F9">
            <w:pPr>
              <w:spacing w:after="0" w:line="240" w:lineRule="auto"/>
              <w:jc w:val="center"/>
              <w:rPr>
                <w:rFonts w:ascii="Times New Roman" w:eastAsia="Times New Roman" w:hAnsi="Times New Roman"/>
                <w:kern w:val="2"/>
                <w:sz w:val="28"/>
                <w:szCs w:val="28"/>
              </w:rPr>
            </w:pPr>
            <w:r>
              <w:rPr>
                <w:rFonts w:ascii="Times New Roman" w:hAnsi="Times New Roman"/>
                <w:noProof/>
                <w:kern w:val="2"/>
                <w:sz w:val="28"/>
                <w:szCs w:val="28"/>
              </w:rPr>
              <w:t>330</w:t>
            </w:r>
          </w:p>
        </w:tc>
        <w:tc>
          <w:tcPr>
            <w:tcW w:w="264" w:type="pct"/>
            <w:vAlign w:val="center"/>
          </w:tcPr>
          <w:p w14:paraId="51956A62" w14:textId="77777777" w:rsidR="009823BF" w:rsidRPr="008C1856" w:rsidRDefault="009823BF" w:rsidP="000968F9">
            <w:pPr>
              <w:spacing w:after="0" w:line="240" w:lineRule="auto"/>
              <w:jc w:val="center"/>
              <w:rPr>
                <w:rFonts w:ascii="Times New Roman" w:eastAsia="Times New Roman" w:hAnsi="Times New Roman"/>
                <w:noProof/>
                <w:kern w:val="2"/>
                <w:sz w:val="28"/>
                <w:szCs w:val="28"/>
                <w:lang w:val="en-US"/>
              </w:rPr>
            </w:pPr>
            <w:r>
              <w:rPr>
                <w:rFonts w:ascii="Times New Roman" w:hAnsi="Times New Roman"/>
                <w:noProof/>
                <w:kern w:val="2"/>
                <w:sz w:val="28"/>
                <w:szCs w:val="28"/>
                <w:lang w:val="en-US"/>
              </w:rPr>
              <w:t>180</w:t>
            </w:r>
          </w:p>
        </w:tc>
        <w:tc>
          <w:tcPr>
            <w:tcW w:w="448" w:type="pct"/>
            <w:vAlign w:val="center"/>
          </w:tcPr>
          <w:p w14:paraId="6C1F0D8A" w14:textId="77777777" w:rsidR="009823BF" w:rsidRPr="00777D72" w:rsidRDefault="009823BF" w:rsidP="000968F9">
            <w:pPr>
              <w:spacing w:after="0" w:line="240" w:lineRule="auto"/>
              <w:jc w:val="center"/>
              <w:rPr>
                <w:rFonts w:ascii="Times New Roman" w:eastAsia="Times New Roman" w:hAnsi="Times New Roman"/>
                <w:noProof/>
                <w:kern w:val="2"/>
                <w:sz w:val="28"/>
                <w:szCs w:val="28"/>
              </w:rPr>
            </w:pPr>
            <w:r>
              <w:rPr>
                <w:rFonts w:ascii="Times New Roman" w:hAnsi="Times New Roman"/>
                <w:noProof/>
                <w:kern w:val="2"/>
                <w:sz w:val="28"/>
                <w:szCs w:val="28"/>
              </w:rPr>
              <w:t>1</w:t>
            </w:r>
            <w:r>
              <w:rPr>
                <w:rFonts w:ascii="Times New Roman" w:hAnsi="Times New Roman"/>
                <w:noProof/>
                <w:kern w:val="2"/>
                <w:sz w:val="28"/>
                <w:szCs w:val="28"/>
                <w:lang w:val="en-US"/>
              </w:rPr>
              <w:t>5</w:t>
            </w:r>
            <w:r>
              <w:rPr>
                <w:rFonts w:ascii="Times New Roman" w:hAnsi="Times New Roman"/>
                <w:noProof/>
                <w:kern w:val="2"/>
                <w:sz w:val="28"/>
                <w:szCs w:val="28"/>
              </w:rPr>
              <w:t>0</w:t>
            </w:r>
          </w:p>
        </w:tc>
        <w:tc>
          <w:tcPr>
            <w:tcW w:w="323" w:type="pct"/>
            <w:vAlign w:val="center"/>
          </w:tcPr>
          <w:p w14:paraId="7E57531A" w14:textId="77777777" w:rsidR="009823BF" w:rsidRPr="00777D72" w:rsidRDefault="009823BF" w:rsidP="000968F9">
            <w:pPr>
              <w:spacing w:after="0" w:line="240" w:lineRule="auto"/>
              <w:jc w:val="center"/>
              <w:rPr>
                <w:rFonts w:ascii="Times New Roman" w:eastAsia="Times New Roman" w:hAnsi="Times New Roman"/>
                <w:kern w:val="2"/>
                <w:sz w:val="28"/>
                <w:szCs w:val="28"/>
              </w:rPr>
            </w:pPr>
            <w:r>
              <w:rPr>
                <w:rFonts w:ascii="Times New Roman" w:hAnsi="Times New Roman"/>
                <w:noProof/>
                <w:kern w:val="2"/>
                <w:sz w:val="28"/>
                <w:szCs w:val="28"/>
              </w:rPr>
              <w:t>60</w:t>
            </w:r>
          </w:p>
        </w:tc>
        <w:tc>
          <w:tcPr>
            <w:tcW w:w="267" w:type="pct"/>
            <w:vAlign w:val="center"/>
          </w:tcPr>
          <w:p w14:paraId="771C02E7" w14:textId="77777777" w:rsidR="009823BF" w:rsidRPr="00777D72" w:rsidRDefault="009823BF" w:rsidP="000968F9">
            <w:pPr>
              <w:spacing w:after="0" w:line="240" w:lineRule="auto"/>
              <w:jc w:val="center"/>
              <w:rPr>
                <w:rFonts w:ascii="Times New Roman" w:eastAsia="Times New Roman" w:hAnsi="Times New Roman"/>
                <w:noProof/>
                <w:kern w:val="2"/>
                <w:sz w:val="28"/>
                <w:szCs w:val="28"/>
              </w:rPr>
            </w:pPr>
            <w:r>
              <w:rPr>
                <w:rFonts w:ascii="Times New Roman" w:hAnsi="Times New Roman"/>
                <w:noProof/>
                <w:kern w:val="2"/>
                <w:sz w:val="28"/>
                <w:szCs w:val="28"/>
                <w:lang w:val="en-US"/>
              </w:rPr>
              <w:t>180</w:t>
            </w:r>
          </w:p>
        </w:tc>
        <w:tc>
          <w:tcPr>
            <w:tcW w:w="319" w:type="pct"/>
            <w:vAlign w:val="center"/>
          </w:tcPr>
          <w:p w14:paraId="08A85EDE" w14:textId="77777777" w:rsidR="009823BF" w:rsidRPr="00777D72" w:rsidRDefault="009823BF" w:rsidP="000968F9">
            <w:pPr>
              <w:spacing w:after="0" w:line="240" w:lineRule="auto"/>
              <w:jc w:val="center"/>
              <w:rPr>
                <w:rFonts w:ascii="Times New Roman" w:eastAsia="Times New Roman" w:hAnsi="Times New Roman"/>
                <w:noProof/>
                <w:kern w:val="2"/>
                <w:sz w:val="28"/>
                <w:szCs w:val="28"/>
              </w:rPr>
            </w:pPr>
            <w:r>
              <w:rPr>
                <w:rFonts w:ascii="Times New Roman" w:hAnsi="Times New Roman"/>
                <w:noProof/>
                <w:kern w:val="2"/>
                <w:sz w:val="28"/>
                <w:szCs w:val="28"/>
                <w:lang w:val="en-US"/>
              </w:rPr>
              <w:t>21</w:t>
            </w:r>
            <w:r>
              <w:rPr>
                <w:rFonts w:ascii="Times New Roman" w:hAnsi="Times New Roman"/>
                <w:noProof/>
                <w:kern w:val="2"/>
                <w:sz w:val="28"/>
                <w:szCs w:val="28"/>
              </w:rPr>
              <w:t>0</w:t>
            </w:r>
          </w:p>
        </w:tc>
        <w:tc>
          <w:tcPr>
            <w:tcW w:w="266" w:type="pct"/>
            <w:vAlign w:val="center"/>
          </w:tcPr>
          <w:p w14:paraId="3E4C235F" w14:textId="77777777" w:rsidR="009823BF" w:rsidRPr="006C3C23" w:rsidRDefault="009823BF" w:rsidP="000968F9">
            <w:pPr>
              <w:spacing w:after="0" w:line="240" w:lineRule="auto"/>
              <w:jc w:val="center"/>
              <w:rPr>
                <w:rFonts w:ascii="Times New Roman" w:eastAsia="Times New Roman" w:hAnsi="Times New Roman"/>
                <w:noProof/>
                <w:color w:val="FF0000"/>
                <w:kern w:val="2"/>
                <w:sz w:val="28"/>
                <w:szCs w:val="28"/>
                <w:highlight w:val="yellow"/>
                <w:lang w:val="en-US"/>
              </w:rPr>
            </w:pPr>
            <w:r>
              <w:rPr>
                <w:rFonts w:ascii="Times New Roman" w:hAnsi="Times New Roman"/>
                <w:noProof/>
                <w:kern w:val="2"/>
                <w:sz w:val="28"/>
                <w:szCs w:val="28"/>
                <w:lang w:val="en-US"/>
              </w:rPr>
              <w:t>120</w:t>
            </w:r>
          </w:p>
        </w:tc>
        <w:tc>
          <w:tcPr>
            <w:tcW w:w="301" w:type="pct"/>
            <w:vAlign w:val="center"/>
          </w:tcPr>
          <w:p w14:paraId="09F5BA3F" w14:textId="77777777" w:rsidR="009823BF" w:rsidRPr="00777D72" w:rsidRDefault="009823BF" w:rsidP="000968F9">
            <w:pPr>
              <w:spacing w:after="0" w:line="240" w:lineRule="auto"/>
              <w:jc w:val="center"/>
              <w:rPr>
                <w:rFonts w:ascii="Times New Roman" w:hAnsi="Times New Roman"/>
                <w:noProof/>
                <w:sz w:val="28"/>
                <w:szCs w:val="28"/>
              </w:rPr>
            </w:pPr>
            <w:r w:rsidRPr="00777D72">
              <w:rPr>
                <w:rFonts w:ascii="Times New Roman" w:hAnsi="Times New Roman"/>
                <w:noProof/>
                <w:sz w:val="28"/>
                <w:szCs w:val="28"/>
              </w:rPr>
              <w:t>1-6</w:t>
            </w:r>
          </w:p>
        </w:tc>
      </w:tr>
      <w:tr w:rsidR="009823BF" w:rsidRPr="00993343" w14:paraId="380A7BE6" w14:textId="77777777" w:rsidTr="000968F9">
        <w:trPr>
          <w:trHeight w:val="70"/>
          <w:jc w:val="right"/>
        </w:trPr>
        <w:tc>
          <w:tcPr>
            <w:tcW w:w="287" w:type="pct"/>
            <w:hideMark/>
          </w:tcPr>
          <w:p w14:paraId="4070C06B" w14:textId="77777777" w:rsidR="009823BF" w:rsidRPr="00993343" w:rsidRDefault="009823BF" w:rsidP="00552FAE">
            <w:pPr>
              <w:spacing w:after="0" w:line="240" w:lineRule="auto"/>
              <w:jc w:val="center"/>
              <w:rPr>
                <w:rFonts w:ascii="Times New Roman" w:hAnsi="Times New Roman"/>
                <w:noProof/>
                <w:kern w:val="2"/>
                <w:sz w:val="28"/>
                <w:szCs w:val="28"/>
              </w:rPr>
            </w:pPr>
            <w:r w:rsidRPr="00993343">
              <w:rPr>
                <w:rFonts w:ascii="Times New Roman" w:hAnsi="Times New Roman"/>
                <w:sz w:val="28"/>
                <w:szCs w:val="28"/>
                <w:lang w:val="kk-KZ"/>
              </w:rPr>
              <w:t>ПМ 5</w:t>
            </w:r>
          </w:p>
        </w:tc>
        <w:tc>
          <w:tcPr>
            <w:tcW w:w="1470" w:type="pct"/>
            <w:hideMark/>
          </w:tcPr>
          <w:p w14:paraId="4092AAA7" w14:textId="77777777" w:rsidR="009823BF" w:rsidRPr="00993343" w:rsidRDefault="009823BF" w:rsidP="00552FAE">
            <w:pPr>
              <w:autoSpaceDE w:val="0"/>
              <w:autoSpaceDN w:val="0"/>
              <w:adjustRightInd w:val="0"/>
              <w:spacing w:after="0" w:line="240" w:lineRule="auto"/>
              <w:rPr>
                <w:rFonts w:ascii="Times New Roman" w:hAnsi="Times New Roman"/>
                <w:bCs/>
                <w:sz w:val="28"/>
                <w:szCs w:val="28"/>
              </w:rPr>
            </w:pPr>
            <w:r w:rsidRPr="00993343">
              <w:rPr>
                <w:rFonts w:ascii="Times New Roman" w:hAnsi="Times New Roman"/>
                <w:bCs/>
                <w:sz w:val="28"/>
                <w:szCs w:val="28"/>
              </w:rPr>
              <w:t>Монтаж, техническое обслуживание и ремонт силовых и слаботочных систем, включая коммуникации «Умных домов»</w:t>
            </w:r>
          </w:p>
        </w:tc>
        <w:tc>
          <w:tcPr>
            <w:tcW w:w="247" w:type="pct"/>
            <w:vAlign w:val="center"/>
          </w:tcPr>
          <w:p w14:paraId="55A9A414" w14:textId="77777777" w:rsidR="009823BF" w:rsidRPr="002231EB" w:rsidRDefault="009823BF" w:rsidP="000968F9">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10</w:t>
            </w:r>
          </w:p>
        </w:tc>
        <w:tc>
          <w:tcPr>
            <w:tcW w:w="230" w:type="pct"/>
            <w:vAlign w:val="center"/>
          </w:tcPr>
          <w:p w14:paraId="6808842E"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238" w:type="pct"/>
            <w:vAlign w:val="center"/>
          </w:tcPr>
          <w:p w14:paraId="29C3CEA6"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340" w:type="pct"/>
            <w:vAlign w:val="center"/>
          </w:tcPr>
          <w:p w14:paraId="57DB8C65" w14:textId="77777777" w:rsidR="009823BF" w:rsidRPr="008C1856" w:rsidRDefault="009823BF" w:rsidP="000968F9">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300</w:t>
            </w:r>
          </w:p>
        </w:tc>
        <w:tc>
          <w:tcPr>
            <w:tcW w:w="264" w:type="pct"/>
            <w:vAlign w:val="center"/>
          </w:tcPr>
          <w:p w14:paraId="1CA5F395" w14:textId="77777777" w:rsidR="009823BF" w:rsidRPr="00777D72" w:rsidRDefault="009823BF" w:rsidP="000968F9">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120</w:t>
            </w:r>
          </w:p>
        </w:tc>
        <w:tc>
          <w:tcPr>
            <w:tcW w:w="448" w:type="pct"/>
            <w:vAlign w:val="center"/>
          </w:tcPr>
          <w:p w14:paraId="257E5C65" w14:textId="77777777" w:rsidR="009823BF" w:rsidRPr="00777D72" w:rsidRDefault="009823BF" w:rsidP="000968F9">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90</w:t>
            </w:r>
          </w:p>
        </w:tc>
        <w:tc>
          <w:tcPr>
            <w:tcW w:w="323" w:type="pct"/>
            <w:vAlign w:val="center"/>
          </w:tcPr>
          <w:p w14:paraId="7BAB4A2E" w14:textId="77777777" w:rsidR="009823BF" w:rsidRPr="00777D72" w:rsidRDefault="009823BF" w:rsidP="000968F9">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30</w:t>
            </w:r>
          </w:p>
        </w:tc>
        <w:tc>
          <w:tcPr>
            <w:tcW w:w="267" w:type="pct"/>
            <w:vAlign w:val="center"/>
          </w:tcPr>
          <w:p w14:paraId="7549CF74" w14:textId="77777777" w:rsidR="009823BF" w:rsidRPr="00777D72" w:rsidRDefault="009823BF" w:rsidP="000968F9">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120</w:t>
            </w:r>
          </w:p>
        </w:tc>
        <w:tc>
          <w:tcPr>
            <w:tcW w:w="319" w:type="pct"/>
            <w:vAlign w:val="center"/>
          </w:tcPr>
          <w:p w14:paraId="2BA88203" w14:textId="77777777" w:rsidR="009823BF" w:rsidRPr="00777D72" w:rsidRDefault="009823BF" w:rsidP="000968F9">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120</w:t>
            </w:r>
          </w:p>
        </w:tc>
        <w:tc>
          <w:tcPr>
            <w:tcW w:w="266" w:type="pct"/>
            <w:vAlign w:val="center"/>
          </w:tcPr>
          <w:p w14:paraId="7A908414" w14:textId="77777777" w:rsidR="009823BF" w:rsidRPr="006C3C23" w:rsidRDefault="009823BF" w:rsidP="000968F9">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60</w:t>
            </w:r>
          </w:p>
        </w:tc>
        <w:tc>
          <w:tcPr>
            <w:tcW w:w="301" w:type="pct"/>
            <w:vAlign w:val="center"/>
            <w:hideMark/>
          </w:tcPr>
          <w:p w14:paraId="1527EF0D"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9823BF" w:rsidRPr="00993343" w14:paraId="6482EE87" w14:textId="77777777" w:rsidTr="000968F9">
        <w:trPr>
          <w:trHeight w:val="70"/>
          <w:jc w:val="right"/>
        </w:trPr>
        <w:tc>
          <w:tcPr>
            <w:tcW w:w="287" w:type="pct"/>
          </w:tcPr>
          <w:p w14:paraId="053FE68C" w14:textId="77777777" w:rsidR="009823BF" w:rsidRPr="00993343" w:rsidRDefault="009823BF" w:rsidP="00552FAE">
            <w:pPr>
              <w:spacing w:after="0" w:line="240" w:lineRule="auto"/>
              <w:jc w:val="center"/>
              <w:rPr>
                <w:rFonts w:ascii="Times New Roman" w:hAnsi="Times New Roman"/>
                <w:sz w:val="28"/>
                <w:szCs w:val="28"/>
                <w:lang w:val="kk-KZ"/>
              </w:rPr>
            </w:pPr>
          </w:p>
        </w:tc>
        <w:tc>
          <w:tcPr>
            <w:tcW w:w="1470" w:type="pct"/>
            <w:vAlign w:val="bottom"/>
          </w:tcPr>
          <w:p w14:paraId="7F7C40FA" w14:textId="77777777" w:rsidR="009823BF" w:rsidRPr="00993343" w:rsidRDefault="009823BF" w:rsidP="00552FAE">
            <w:pPr>
              <w:autoSpaceDE w:val="0"/>
              <w:autoSpaceDN w:val="0"/>
              <w:adjustRightInd w:val="0"/>
              <w:spacing w:after="0" w:line="240" w:lineRule="auto"/>
              <w:rPr>
                <w:rFonts w:ascii="Times New Roman" w:hAnsi="Times New Roman"/>
                <w:bCs/>
                <w:sz w:val="28"/>
                <w:szCs w:val="28"/>
              </w:rPr>
            </w:pPr>
            <w:r w:rsidRPr="00993343">
              <w:rPr>
                <w:rFonts w:ascii="Times New Roman" w:eastAsia="Times New Roman" w:hAnsi="Times New Roman"/>
                <w:b/>
                <w:kern w:val="2"/>
                <w:sz w:val="28"/>
                <w:szCs w:val="28"/>
              </w:rPr>
              <w:t>Профессиональные модули квалификации прикладного бакалавра</w:t>
            </w:r>
          </w:p>
        </w:tc>
        <w:tc>
          <w:tcPr>
            <w:tcW w:w="247" w:type="pct"/>
            <w:vAlign w:val="center"/>
          </w:tcPr>
          <w:p w14:paraId="5CD5B8E5" w14:textId="77777777" w:rsidR="009823BF" w:rsidRPr="00993343" w:rsidRDefault="009823BF" w:rsidP="000968F9">
            <w:pPr>
              <w:spacing w:after="0" w:line="240" w:lineRule="auto"/>
              <w:jc w:val="center"/>
              <w:rPr>
                <w:rFonts w:ascii="Times New Roman" w:hAnsi="Times New Roman"/>
                <w:noProof/>
                <w:sz w:val="28"/>
                <w:szCs w:val="28"/>
              </w:rPr>
            </w:pPr>
            <w:r w:rsidRPr="00993343">
              <w:rPr>
                <w:rFonts w:ascii="Times New Roman" w:eastAsia="Times New Roman" w:hAnsi="Times New Roman"/>
                <w:b/>
                <w:noProof/>
                <w:kern w:val="2"/>
                <w:sz w:val="28"/>
                <w:szCs w:val="28"/>
              </w:rPr>
              <w:t>27</w:t>
            </w:r>
          </w:p>
        </w:tc>
        <w:tc>
          <w:tcPr>
            <w:tcW w:w="230" w:type="pct"/>
            <w:vAlign w:val="center"/>
          </w:tcPr>
          <w:p w14:paraId="0E230F9F" w14:textId="77777777" w:rsidR="009823BF" w:rsidRPr="00993343" w:rsidRDefault="009823BF" w:rsidP="000968F9">
            <w:pPr>
              <w:spacing w:after="0" w:line="240" w:lineRule="auto"/>
              <w:jc w:val="center"/>
              <w:rPr>
                <w:rFonts w:ascii="Times New Roman" w:eastAsia="Times New Roman" w:hAnsi="Times New Roman"/>
                <w:noProof/>
                <w:kern w:val="2"/>
                <w:sz w:val="28"/>
                <w:szCs w:val="28"/>
              </w:rPr>
            </w:pPr>
          </w:p>
        </w:tc>
        <w:tc>
          <w:tcPr>
            <w:tcW w:w="238" w:type="pct"/>
            <w:vAlign w:val="center"/>
          </w:tcPr>
          <w:p w14:paraId="721B05D9" w14:textId="77777777" w:rsidR="009823BF" w:rsidRPr="00993343" w:rsidRDefault="009823BF" w:rsidP="000968F9">
            <w:pPr>
              <w:spacing w:after="0" w:line="240" w:lineRule="auto"/>
              <w:jc w:val="center"/>
              <w:rPr>
                <w:rFonts w:ascii="Times New Roman" w:eastAsia="Times New Roman" w:hAnsi="Times New Roman"/>
                <w:noProof/>
                <w:kern w:val="2"/>
                <w:sz w:val="28"/>
                <w:szCs w:val="28"/>
              </w:rPr>
            </w:pPr>
          </w:p>
        </w:tc>
        <w:tc>
          <w:tcPr>
            <w:tcW w:w="340" w:type="pct"/>
            <w:vAlign w:val="center"/>
          </w:tcPr>
          <w:p w14:paraId="11BC53CA"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810</w:t>
            </w:r>
          </w:p>
        </w:tc>
        <w:tc>
          <w:tcPr>
            <w:tcW w:w="264" w:type="pct"/>
            <w:vAlign w:val="center"/>
          </w:tcPr>
          <w:p w14:paraId="00E72CE6"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240</w:t>
            </w:r>
          </w:p>
        </w:tc>
        <w:tc>
          <w:tcPr>
            <w:tcW w:w="448" w:type="pct"/>
            <w:vAlign w:val="center"/>
          </w:tcPr>
          <w:p w14:paraId="3FB23617"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390</w:t>
            </w:r>
          </w:p>
        </w:tc>
        <w:tc>
          <w:tcPr>
            <w:tcW w:w="323" w:type="pct"/>
            <w:vAlign w:val="center"/>
          </w:tcPr>
          <w:p w14:paraId="32D1F596"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180</w:t>
            </w:r>
          </w:p>
        </w:tc>
        <w:tc>
          <w:tcPr>
            <w:tcW w:w="267" w:type="pct"/>
            <w:vAlign w:val="center"/>
          </w:tcPr>
          <w:p w14:paraId="3BC749A5"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240</w:t>
            </w:r>
          </w:p>
        </w:tc>
        <w:tc>
          <w:tcPr>
            <w:tcW w:w="319" w:type="pct"/>
            <w:vAlign w:val="center"/>
          </w:tcPr>
          <w:p w14:paraId="676103B9"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570</w:t>
            </w:r>
          </w:p>
        </w:tc>
        <w:tc>
          <w:tcPr>
            <w:tcW w:w="266" w:type="pct"/>
            <w:vAlign w:val="center"/>
          </w:tcPr>
          <w:p w14:paraId="0FD8C6AC"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b/>
                <w:noProof/>
                <w:color w:val="FF0000"/>
                <w:kern w:val="2"/>
                <w:sz w:val="28"/>
                <w:szCs w:val="28"/>
                <w:highlight w:val="yellow"/>
              </w:rPr>
              <w:t>390</w:t>
            </w:r>
          </w:p>
        </w:tc>
        <w:tc>
          <w:tcPr>
            <w:tcW w:w="301" w:type="pct"/>
            <w:vAlign w:val="center"/>
          </w:tcPr>
          <w:p w14:paraId="0A4A6EA2" w14:textId="77777777" w:rsidR="009823BF" w:rsidRPr="00993343" w:rsidRDefault="009823BF" w:rsidP="000968F9">
            <w:pPr>
              <w:spacing w:after="0" w:line="240" w:lineRule="auto"/>
              <w:jc w:val="center"/>
              <w:rPr>
                <w:rFonts w:ascii="Times New Roman" w:hAnsi="Times New Roman"/>
                <w:b/>
                <w:noProof/>
                <w:kern w:val="2"/>
                <w:sz w:val="28"/>
                <w:szCs w:val="28"/>
              </w:rPr>
            </w:pPr>
            <w:r w:rsidRPr="00993343">
              <w:rPr>
                <w:rFonts w:ascii="Times New Roman" w:hAnsi="Times New Roman"/>
                <w:b/>
                <w:noProof/>
                <w:sz w:val="28"/>
                <w:szCs w:val="28"/>
              </w:rPr>
              <w:t>1-</w:t>
            </w:r>
            <w:r w:rsidRPr="00993343">
              <w:rPr>
                <w:rFonts w:ascii="Times New Roman" w:hAnsi="Times New Roman"/>
                <w:b/>
                <w:noProof/>
                <w:sz w:val="28"/>
                <w:szCs w:val="28"/>
                <w:lang w:val="en-US"/>
              </w:rPr>
              <w:t>6</w:t>
            </w:r>
          </w:p>
        </w:tc>
      </w:tr>
      <w:tr w:rsidR="009823BF" w:rsidRPr="00993343" w14:paraId="30CBD124" w14:textId="77777777" w:rsidTr="000968F9">
        <w:trPr>
          <w:trHeight w:val="70"/>
          <w:jc w:val="right"/>
        </w:trPr>
        <w:tc>
          <w:tcPr>
            <w:tcW w:w="287" w:type="pct"/>
            <w:hideMark/>
          </w:tcPr>
          <w:p w14:paraId="0E059B4B" w14:textId="77777777" w:rsidR="009823BF" w:rsidRPr="00993343" w:rsidRDefault="009823BF" w:rsidP="00552FAE">
            <w:pPr>
              <w:spacing w:after="0" w:line="240" w:lineRule="auto"/>
              <w:jc w:val="center"/>
              <w:rPr>
                <w:rFonts w:ascii="Times New Roman" w:hAnsi="Times New Roman"/>
                <w:noProof/>
                <w:kern w:val="2"/>
                <w:sz w:val="28"/>
                <w:szCs w:val="28"/>
              </w:rPr>
            </w:pPr>
            <w:r w:rsidRPr="00993343">
              <w:rPr>
                <w:rFonts w:ascii="Times New Roman" w:hAnsi="Times New Roman"/>
                <w:sz w:val="28"/>
                <w:szCs w:val="28"/>
              </w:rPr>
              <w:t>ПМ 6</w:t>
            </w:r>
          </w:p>
        </w:tc>
        <w:tc>
          <w:tcPr>
            <w:tcW w:w="1470" w:type="pct"/>
            <w:hideMark/>
          </w:tcPr>
          <w:p w14:paraId="08235574" w14:textId="77777777" w:rsidR="009823BF" w:rsidRPr="00993343" w:rsidRDefault="009823BF" w:rsidP="00552FAE">
            <w:pPr>
              <w:autoSpaceDE w:val="0"/>
              <w:autoSpaceDN w:val="0"/>
              <w:adjustRightInd w:val="0"/>
              <w:spacing w:after="0" w:line="240" w:lineRule="auto"/>
              <w:rPr>
                <w:rFonts w:ascii="Times New Roman" w:hAnsi="Times New Roman"/>
                <w:bCs/>
                <w:sz w:val="28"/>
                <w:szCs w:val="28"/>
              </w:rPr>
            </w:pPr>
            <w:r w:rsidRPr="00993343">
              <w:rPr>
                <w:rFonts w:ascii="Times New Roman" w:hAnsi="Times New Roman"/>
                <w:bCs/>
                <w:sz w:val="28"/>
                <w:szCs w:val="28"/>
              </w:rPr>
              <w:t>Проведение технического обслуживания интеллектуальной системы управления здания, включая коммуникации «Умных домов»</w:t>
            </w:r>
          </w:p>
        </w:tc>
        <w:tc>
          <w:tcPr>
            <w:tcW w:w="247" w:type="pct"/>
            <w:vAlign w:val="center"/>
            <w:hideMark/>
          </w:tcPr>
          <w:p w14:paraId="4E920860"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11</w:t>
            </w:r>
          </w:p>
        </w:tc>
        <w:tc>
          <w:tcPr>
            <w:tcW w:w="230" w:type="pct"/>
            <w:vAlign w:val="center"/>
          </w:tcPr>
          <w:p w14:paraId="53581E6B"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238" w:type="pct"/>
            <w:vAlign w:val="center"/>
          </w:tcPr>
          <w:p w14:paraId="7693DD03"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340" w:type="pct"/>
            <w:vAlign w:val="center"/>
          </w:tcPr>
          <w:p w14:paraId="2192BCBE" w14:textId="77777777" w:rsidR="009823BF" w:rsidRPr="00777D72" w:rsidRDefault="009823BF" w:rsidP="000968F9">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330</w:t>
            </w:r>
          </w:p>
        </w:tc>
        <w:tc>
          <w:tcPr>
            <w:tcW w:w="264" w:type="pct"/>
            <w:vAlign w:val="center"/>
          </w:tcPr>
          <w:p w14:paraId="155F9A38" w14:textId="77777777" w:rsidR="009823BF" w:rsidRPr="00777D72" w:rsidRDefault="009823BF" w:rsidP="000968F9">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90</w:t>
            </w:r>
          </w:p>
        </w:tc>
        <w:tc>
          <w:tcPr>
            <w:tcW w:w="448" w:type="pct"/>
            <w:vAlign w:val="center"/>
          </w:tcPr>
          <w:p w14:paraId="0FAC1DFA" w14:textId="77777777" w:rsidR="009823BF" w:rsidRPr="00777D72" w:rsidRDefault="009823BF" w:rsidP="000968F9">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180</w:t>
            </w:r>
          </w:p>
        </w:tc>
        <w:tc>
          <w:tcPr>
            <w:tcW w:w="323" w:type="pct"/>
            <w:vAlign w:val="center"/>
          </w:tcPr>
          <w:p w14:paraId="5906CC2C" w14:textId="77777777" w:rsidR="009823BF" w:rsidRPr="00777D72" w:rsidRDefault="009823BF" w:rsidP="000968F9">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60</w:t>
            </w:r>
          </w:p>
        </w:tc>
        <w:tc>
          <w:tcPr>
            <w:tcW w:w="267" w:type="pct"/>
            <w:vAlign w:val="center"/>
          </w:tcPr>
          <w:p w14:paraId="74D39158" w14:textId="77777777" w:rsidR="009823BF" w:rsidRPr="00777D72" w:rsidRDefault="009823BF" w:rsidP="000968F9">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90</w:t>
            </w:r>
          </w:p>
        </w:tc>
        <w:tc>
          <w:tcPr>
            <w:tcW w:w="319" w:type="pct"/>
            <w:vAlign w:val="center"/>
          </w:tcPr>
          <w:p w14:paraId="737BC33E" w14:textId="77777777" w:rsidR="009823BF" w:rsidRPr="00777D72" w:rsidRDefault="009823BF" w:rsidP="000968F9">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240</w:t>
            </w:r>
          </w:p>
        </w:tc>
        <w:tc>
          <w:tcPr>
            <w:tcW w:w="266" w:type="pct"/>
            <w:vAlign w:val="center"/>
          </w:tcPr>
          <w:p w14:paraId="6DFE1F7A" w14:textId="77777777" w:rsidR="009823BF" w:rsidRPr="00777D72" w:rsidRDefault="009823BF" w:rsidP="000968F9">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180</w:t>
            </w:r>
          </w:p>
        </w:tc>
        <w:tc>
          <w:tcPr>
            <w:tcW w:w="301" w:type="pct"/>
            <w:vAlign w:val="center"/>
            <w:hideMark/>
          </w:tcPr>
          <w:p w14:paraId="490A7232"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9823BF" w:rsidRPr="00993343" w14:paraId="74FF639D" w14:textId="77777777" w:rsidTr="000968F9">
        <w:trPr>
          <w:trHeight w:val="70"/>
          <w:jc w:val="right"/>
        </w:trPr>
        <w:tc>
          <w:tcPr>
            <w:tcW w:w="287" w:type="pct"/>
            <w:hideMark/>
          </w:tcPr>
          <w:p w14:paraId="162317EA" w14:textId="77777777" w:rsidR="009823BF" w:rsidRPr="00993343" w:rsidRDefault="009823BF" w:rsidP="00552FAE">
            <w:pPr>
              <w:spacing w:after="0" w:line="240" w:lineRule="auto"/>
              <w:jc w:val="center"/>
              <w:rPr>
                <w:rFonts w:ascii="Times New Roman" w:hAnsi="Times New Roman"/>
                <w:kern w:val="2"/>
                <w:sz w:val="28"/>
                <w:szCs w:val="28"/>
              </w:rPr>
            </w:pPr>
            <w:r w:rsidRPr="00993343">
              <w:rPr>
                <w:rFonts w:ascii="Times New Roman" w:hAnsi="Times New Roman"/>
                <w:sz w:val="28"/>
                <w:szCs w:val="28"/>
              </w:rPr>
              <w:t>ПМ 7</w:t>
            </w:r>
          </w:p>
        </w:tc>
        <w:tc>
          <w:tcPr>
            <w:tcW w:w="1470" w:type="pct"/>
            <w:hideMark/>
          </w:tcPr>
          <w:p w14:paraId="5B592A92" w14:textId="77777777" w:rsidR="009823BF" w:rsidRPr="00993343" w:rsidRDefault="009823BF" w:rsidP="00552FAE">
            <w:pPr>
              <w:autoSpaceDE w:val="0"/>
              <w:autoSpaceDN w:val="0"/>
              <w:adjustRightInd w:val="0"/>
              <w:spacing w:after="0" w:line="240" w:lineRule="auto"/>
              <w:rPr>
                <w:rFonts w:ascii="Times New Roman" w:hAnsi="Times New Roman"/>
                <w:bCs/>
                <w:sz w:val="28"/>
                <w:szCs w:val="28"/>
              </w:rPr>
            </w:pPr>
            <w:r w:rsidRPr="00993343">
              <w:rPr>
                <w:rFonts w:ascii="Times New Roman" w:hAnsi="Times New Roman"/>
                <w:bCs/>
                <w:sz w:val="28"/>
                <w:szCs w:val="28"/>
              </w:rPr>
              <w:t>Проектирование отдельных элементов и интеллектуальной системы управления зданий, включая коммуникации «Умных домов»</w:t>
            </w:r>
          </w:p>
        </w:tc>
        <w:tc>
          <w:tcPr>
            <w:tcW w:w="247" w:type="pct"/>
            <w:vAlign w:val="center"/>
            <w:hideMark/>
          </w:tcPr>
          <w:p w14:paraId="06C31695" w14:textId="77777777" w:rsidR="009823BF" w:rsidRPr="00993343" w:rsidRDefault="009823BF" w:rsidP="000968F9">
            <w:pPr>
              <w:spacing w:after="0" w:line="240" w:lineRule="auto"/>
              <w:jc w:val="center"/>
              <w:rPr>
                <w:rFonts w:ascii="Times New Roman" w:hAnsi="Times New Roman"/>
                <w:noProof/>
                <w:kern w:val="2"/>
                <w:sz w:val="28"/>
                <w:szCs w:val="28"/>
              </w:rPr>
            </w:pPr>
            <w:r>
              <w:rPr>
                <w:rFonts w:ascii="Times New Roman" w:hAnsi="Times New Roman"/>
                <w:noProof/>
                <w:sz w:val="28"/>
                <w:szCs w:val="28"/>
              </w:rPr>
              <w:t>16</w:t>
            </w:r>
          </w:p>
        </w:tc>
        <w:tc>
          <w:tcPr>
            <w:tcW w:w="230" w:type="pct"/>
            <w:vAlign w:val="center"/>
          </w:tcPr>
          <w:p w14:paraId="0546090E"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238" w:type="pct"/>
            <w:vAlign w:val="center"/>
          </w:tcPr>
          <w:p w14:paraId="6AD61707"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340" w:type="pct"/>
            <w:vAlign w:val="center"/>
          </w:tcPr>
          <w:p w14:paraId="323E698B" w14:textId="77777777" w:rsidR="009823BF" w:rsidRPr="00777D72" w:rsidRDefault="009823BF" w:rsidP="000968F9">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480</w:t>
            </w:r>
          </w:p>
        </w:tc>
        <w:tc>
          <w:tcPr>
            <w:tcW w:w="264" w:type="pct"/>
            <w:vAlign w:val="center"/>
          </w:tcPr>
          <w:p w14:paraId="1F63D908" w14:textId="77777777" w:rsidR="009823BF" w:rsidRPr="00777D72" w:rsidRDefault="009823BF" w:rsidP="000968F9">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150</w:t>
            </w:r>
          </w:p>
        </w:tc>
        <w:tc>
          <w:tcPr>
            <w:tcW w:w="448" w:type="pct"/>
            <w:vAlign w:val="center"/>
          </w:tcPr>
          <w:p w14:paraId="5489D216" w14:textId="77777777" w:rsidR="009823BF" w:rsidRPr="00777D72" w:rsidRDefault="009823BF" w:rsidP="000968F9">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210</w:t>
            </w:r>
          </w:p>
        </w:tc>
        <w:tc>
          <w:tcPr>
            <w:tcW w:w="323" w:type="pct"/>
            <w:vAlign w:val="center"/>
          </w:tcPr>
          <w:p w14:paraId="464D6916" w14:textId="77777777" w:rsidR="009823BF" w:rsidRPr="00777D72" w:rsidRDefault="009823BF" w:rsidP="000968F9">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120</w:t>
            </w:r>
          </w:p>
        </w:tc>
        <w:tc>
          <w:tcPr>
            <w:tcW w:w="267" w:type="pct"/>
            <w:vAlign w:val="center"/>
          </w:tcPr>
          <w:p w14:paraId="22C55BB1" w14:textId="77777777" w:rsidR="009823BF" w:rsidRPr="00777D72" w:rsidRDefault="009823BF" w:rsidP="000968F9">
            <w:pPr>
              <w:tabs>
                <w:tab w:val="left" w:pos="188"/>
                <w:tab w:val="center" w:pos="387"/>
              </w:tabs>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150</w:t>
            </w:r>
          </w:p>
        </w:tc>
        <w:tc>
          <w:tcPr>
            <w:tcW w:w="319" w:type="pct"/>
            <w:vAlign w:val="center"/>
          </w:tcPr>
          <w:p w14:paraId="085B61F5" w14:textId="77777777" w:rsidR="009823BF" w:rsidRPr="00777D72" w:rsidRDefault="009823BF" w:rsidP="000968F9">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330</w:t>
            </w:r>
          </w:p>
        </w:tc>
        <w:tc>
          <w:tcPr>
            <w:tcW w:w="266" w:type="pct"/>
            <w:vAlign w:val="center"/>
          </w:tcPr>
          <w:p w14:paraId="34C9A083" w14:textId="77777777" w:rsidR="009823BF" w:rsidRPr="00777D72" w:rsidRDefault="009823BF" w:rsidP="000968F9">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210</w:t>
            </w:r>
          </w:p>
        </w:tc>
        <w:tc>
          <w:tcPr>
            <w:tcW w:w="301" w:type="pct"/>
            <w:vAlign w:val="center"/>
            <w:hideMark/>
          </w:tcPr>
          <w:p w14:paraId="361F9762"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9823BF" w:rsidRPr="00993343" w14:paraId="0059C29E" w14:textId="77777777" w:rsidTr="000968F9">
        <w:trPr>
          <w:trHeight w:val="70"/>
          <w:jc w:val="right"/>
        </w:trPr>
        <w:tc>
          <w:tcPr>
            <w:tcW w:w="287" w:type="pct"/>
          </w:tcPr>
          <w:p w14:paraId="049D7626" w14:textId="77777777" w:rsidR="009823BF" w:rsidRPr="00993343" w:rsidRDefault="009823BF" w:rsidP="00552FAE">
            <w:pPr>
              <w:spacing w:after="0" w:line="240" w:lineRule="auto"/>
              <w:jc w:val="center"/>
              <w:rPr>
                <w:rFonts w:ascii="Times New Roman" w:hAnsi="Times New Roman"/>
                <w:kern w:val="2"/>
                <w:sz w:val="28"/>
                <w:szCs w:val="28"/>
              </w:rPr>
            </w:pPr>
          </w:p>
        </w:tc>
        <w:tc>
          <w:tcPr>
            <w:tcW w:w="1470" w:type="pct"/>
            <w:hideMark/>
          </w:tcPr>
          <w:p w14:paraId="27CA49E0" w14:textId="77777777" w:rsidR="009823BF" w:rsidRPr="00993343" w:rsidRDefault="009823BF" w:rsidP="00552FAE">
            <w:pPr>
              <w:autoSpaceDE w:val="0"/>
              <w:autoSpaceDN w:val="0"/>
              <w:adjustRightInd w:val="0"/>
              <w:spacing w:after="0" w:line="240" w:lineRule="auto"/>
              <w:rPr>
                <w:rFonts w:ascii="Times New Roman" w:hAnsi="Times New Roman"/>
                <w:b/>
                <w:bCs/>
                <w:kern w:val="2"/>
                <w:sz w:val="28"/>
                <w:szCs w:val="28"/>
              </w:rPr>
            </w:pPr>
            <w:r w:rsidRPr="00993343">
              <w:rPr>
                <w:rFonts w:ascii="Times New Roman" w:hAnsi="Times New Roman"/>
                <w:b/>
                <w:bCs/>
                <w:sz w:val="28"/>
                <w:szCs w:val="28"/>
              </w:rPr>
              <w:t>Итого:</w:t>
            </w:r>
          </w:p>
        </w:tc>
        <w:tc>
          <w:tcPr>
            <w:tcW w:w="247" w:type="pct"/>
            <w:vAlign w:val="center"/>
            <w:hideMark/>
          </w:tcPr>
          <w:p w14:paraId="1680E773" w14:textId="77777777" w:rsidR="009823BF" w:rsidRPr="00993343" w:rsidRDefault="009823BF" w:rsidP="000968F9">
            <w:pPr>
              <w:spacing w:after="0" w:line="240" w:lineRule="auto"/>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t>114</w:t>
            </w:r>
          </w:p>
        </w:tc>
        <w:tc>
          <w:tcPr>
            <w:tcW w:w="230" w:type="pct"/>
            <w:vAlign w:val="center"/>
          </w:tcPr>
          <w:p w14:paraId="6A3BEEC8" w14:textId="77777777" w:rsidR="009823BF" w:rsidRPr="00993343" w:rsidRDefault="009823BF" w:rsidP="000968F9">
            <w:pPr>
              <w:spacing w:after="0" w:line="240" w:lineRule="auto"/>
              <w:jc w:val="center"/>
              <w:rPr>
                <w:rFonts w:ascii="Times New Roman" w:hAnsi="Times New Roman"/>
                <w:b/>
                <w:noProof/>
                <w:kern w:val="2"/>
                <w:sz w:val="28"/>
                <w:szCs w:val="28"/>
              </w:rPr>
            </w:pPr>
          </w:p>
        </w:tc>
        <w:tc>
          <w:tcPr>
            <w:tcW w:w="238" w:type="pct"/>
            <w:vAlign w:val="center"/>
          </w:tcPr>
          <w:p w14:paraId="18445DDA" w14:textId="77777777" w:rsidR="009823BF" w:rsidRPr="00993343" w:rsidRDefault="009823BF" w:rsidP="000968F9">
            <w:pPr>
              <w:spacing w:after="0" w:line="240" w:lineRule="auto"/>
              <w:jc w:val="center"/>
              <w:rPr>
                <w:rFonts w:ascii="Times New Roman" w:hAnsi="Times New Roman"/>
                <w:b/>
                <w:noProof/>
                <w:kern w:val="2"/>
                <w:sz w:val="28"/>
                <w:szCs w:val="28"/>
              </w:rPr>
            </w:pPr>
          </w:p>
        </w:tc>
        <w:tc>
          <w:tcPr>
            <w:tcW w:w="340" w:type="pct"/>
            <w:vAlign w:val="center"/>
            <w:hideMark/>
          </w:tcPr>
          <w:p w14:paraId="11D13CF4"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kern w:val="2"/>
                <w:sz w:val="28"/>
                <w:szCs w:val="28"/>
              </w:rPr>
              <w:t>3420</w:t>
            </w:r>
          </w:p>
        </w:tc>
        <w:tc>
          <w:tcPr>
            <w:tcW w:w="264" w:type="pct"/>
            <w:vAlign w:val="center"/>
            <w:hideMark/>
          </w:tcPr>
          <w:p w14:paraId="231C1E6E"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1770</w:t>
            </w:r>
          </w:p>
        </w:tc>
        <w:tc>
          <w:tcPr>
            <w:tcW w:w="448" w:type="pct"/>
            <w:vAlign w:val="center"/>
            <w:hideMark/>
          </w:tcPr>
          <w:p w14:paraId="08C827DF"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1140</w:t>
            </w:r>
          </w:p>
        </w:tc>
        <w:tc>
          <w:tcPr>
            <w:tcW w:w="323" w:type="pct"/>
            <w:vAlign w:val="center"/>
            <w:hideMark/>
          </w:tcPr>
          <w:p w14:paraId="01AE5B8D"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510</w:t>
            </w:r>
          </w:p>
        </w:tc>
        <w:tc>
          <w:tcPr>
            <w:tcW w:w="267" w:type="pct"/>
            <w:vAlign w:val="center"/>
            <w:hideMark/>
          </w:tcPr>
          <w:p w14:paraId="18FAD2EB"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1860</w:t>
            </w:r>
          </w:p>
        </w:tc>
        <w:tc>
          <w:tcPr>
            <w:tcW w:w="319" w:type="pct"/>
            <w:vAlign w:val="center"/>
            <w:hideMark/>
          </w:tcPr>
          <w:p w14:paraId="697A38AB"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1560</w:t>
            </w:r>
          </w:p>
        </w:tc>
        <w:tc>
          <w:tcPr>
            <w:tcW w:w="266" w:type="pct"/>
            <w:vAlign w:val="center"/>
            <w:hideMark/>
          </w:tcPr>
          <w:p w14:paraId="10DCEAEA"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noProof/>
                <w:color w:val="FF0000"/>
                <w:kern w:val="2"/>
                <w:sz w:val="28"/>
                <w:szCs w:val="28"/>
                <w:highlight w:val="yellow"/>
              </w:rPr>
              <w:t>750</w:t>
            </w:r>
          </w:p>
        </w:tc>
        <w:tc>
          <w:tcPr>
            <w:tcW w:w="301" w:type="pct"/>
            <w:vAlign w:val="center"/>
            <w:hideMark/>
          </w:tcPr>
          <w:p w14:paraId="062CD0FA" w14:textId="77777777" w:rsidR="009823BF" w:rsidRPr="00993343" w:rsidRDefault="009823BF" w:rsidP="000968F9">
            <w:pPr>
              <w:spacing w:after="0" w:line="240" w:lineRule="auto"/>
              <w:jc w:val="center"/>
              <w:rPr>
                <w:rFonts w:ascii="Times New Roman" w:hAnsi="Times New Roman"/>
                <w:b/>
                <w:noProof/>
                <w:kern w:val="2"/>
                <w:sz w:val="28"/>
                <w:szCs w:val="28"/>
              </w:rPr>
            </w:pPr>
          </w:p>
        </w:tc>
      </w:tr>
      <w:tr w:rsidR="009823BF" w:rsidRPr="00993343" w14:paraId="4F83C703" w14:textId="77777777" w:rsidTr="000968F9">
        <w:trPr>
          <w:trHeight w:val="70"/>
          <w:jc w:val="right"/>
        </w:trPr>
        <w:tc>
          <w:tcPr>
            <w:tcW w:w="287" w:type="pct"/>
            <w:hideMark/>
          </w:tcPr>
          <w:p w14:paraId="0E8BD8EE" w14:textId="77777777" w:rsidR="009823BF" w:rsidRPr="00993343" w:rsidRDefault="009823BF" w:rsidP="00552FAE">
            <w:pPr>
              <w:spacing w:after="0" w:line="240" w:lineRule="auto"/>
              <w:jc w:val="center"/>
              <w:rPr>
                <w:rFonts w:ascii="Times New Roman" w:hAnsi="Times New Roman"/>
                <w:kern w:val="2"/>
                <w:sz w:val="28"/>
                <w:szCs w:val="28"/>
              </w:rPr>
            </w:pPr>
            <w:r w:rsidRPr="00993343">
              <w:rPr>
                <w:rFonts w:ascii="Times New Roman" w:eastAsia="Times New Roman" w:hAnsi="Times New Roman"/>
                <w:kern w:val="2"/>
                <w:sz w:val="28"/>
                <w:szCs w:val="28"/>
              </w:rPr>
              <w:t>ПП</w:t>
            </w:r>
          </w:p>
        </w:tc>
        <w:tc>
          <w:tcPr>
            <w:tcW w:w="1470" w:type="pct"/>
            <w:hideMark/>
          </w:tcPr>
          <w:p w14:paraId="260DD86A" w14:textId="77777777" w:rsidR="009823BF" w:rsidRPr="00993343" w:rsidRDefault="009823BF" w:rsidP="00552FAE">
            <w:pPr>
              <w:autoSpaceDE w:val="0"/>
              <w:autoSpaceDN w:val="0"/>
              <w:adjustRightInd w:val="0"/>
              <w:spacing w:after="0" w:line="240" w:lineRule="auto"/>
              <w:rPr>
                <w:rFonts w:ascii="Times New Roman" w:hAnsi="Times New Roman"/>
                <w:bCs/>
                <w:kern w:val="2"/>
                <w:sz w:val="28"/>
                <w:szCs w:val="28"/>
              </w:rPr>
            </w:pPr>
            <w:r w:rsidRPr="00993343">
              <w:rPr>
                <w:rFonts w:ascii="Times New Roman" w:eastAsia="Times New Roman" w:hAnsi="Times New Roman"/>
                <w:bCs/>
                <w:kern w:val="2"/>
                <w:sz w:val="28"/>
                <w:szCs w:val="28"/>
              </w:rPr>
              <w:t>Профессиональная практика (учебная, производственная, преддипломная)</w:t>
            </w:r>
          </w:p>
        </w:tc>
        <w:tc>
          <w:tcPr>
            <w:tcW w:w="247" w:type="pct"/>
            <w:vAlign w:val="center"/>
            <w:hideMark/>
          </w:tcPr>
          <w:p w14:paraId="7C3413F5"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42</w:t>
            </w:r>
          </w:p>
        </w:tc>
        <w:tc>
          <w:tcPr>
            <w:tcW w:w="230" w:type="pct"/>
            <w:vAlign w:val="center"/>
          </w:tcPr>
          <w:p w14:paraId="74EE8BEC" w14:textId="77777777" w:rsidR="009823BF" w:rsidRPr="00993343" w:rsidRDefault="009823BF" w:rsidP="000968F9">
            <w:pPr>
              <w:spacing w:after="0" w:line="240" w:lineRule="auto"/>
              <w:jc w:val="center"/>
              <w:rPr>
                <w:rFonts w:ascii="Times New Roman" w:hAnsi="Times New Roman"/>
                <w:noProof/>
                <w:kern w:val="2"/>
                <w:sz w:val="28"/>
                <w:szCs w:val="28"/>
              </w:rPr>
            </w:pPr>
          </w:p>
        </w:tc>
        <w:tc>
          <w:tcPr>
            <w:tcW w:w="238" w:type="pct"/>
            <w:vAlign w:val="center"/>
          </w:tcPr>
          <w:p w14:paraId="7E7AC88D" w14:textId="77777777" w:rsidR="009823BF" w:rsidRPr="00993343" w:rsidRDefault="009823BF" w:rsidP="000968F9">
            <w:pPr>
              <w:spacing w:after="0" w:line="240" w:lineRule="auto"/>
              <w:jc w:val="center"/>
              <w:rPr>
                <w:rFonts w:ascii="Times New Roman" w:hAnsi="Times New Roman"/>
                <w:noProof/>
                <w:kern w:val="2"/>
                <w:sz w:val="28"/>
                <w:szCs w:val="28"/>
              </w:rPr>
            </w:pPr>
          </w:p>
        </w:tc>
        <w:tc>
          <w:tcPr>
            <w:tcW w:w="340" w:type="pct"/>
            <w:vAlign w:val="center"/>
            <w:hideMark/>
          </w:tcPr>
          <w:p w14:paraId="476CD81C"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kern w:val="2"/>
                <w:sz w:val="28"/>
                <w:szCs w:val="28"/>
              </w:rPr>
              <w:t>1260</w:t>
            </w:r>
          </w:p>
        </w:tc>
        <w:tc>
          <w:tcPr>
            <w:tcW w:w="264" w:type="pct"/>
            <w:vAlign w:val="center"/>
          </w:tcPr>
          <w:p w14:paraId="35AB92FF" w14:textId="77777777" w:rsidR="009823BF" w:rsidRPr="00993343" w:rsidRDefault="009823BF" w:rsidP="000968F9">
            <w:pPr>
              <w:spacing w:after="0" w:line="240" w:lineRule="auto"/>
              <w:jc w:val="center"/>
              <w:rPr>
                <w:rFonts w:ascii="Times New Roman" w:hAnsi="Times New Roman"/>
                <w:noProof/>
                <w:kern w:val="2"/>
                <w:sz w:val="28"/>
                <w:szCs w:val="28"/>
                <w:lang w:val="en-US"/>
              </w:rPr>
            </w:pPr>
          </w:p>
        </w:tc>
        <w:tc>
          <w:tcPr>
            <w:tcW w:w="448" w:type="pct"/>
            <w:vAlign w:val="center"/>
          </w:tcPr>
          <w:p w14:paraId="12331EE6" w14:textId="77777777" w:rsidR="009823BF" w:rsidRPr="00993343" w:rsidRDefault="009823BF" w:rsidP="000968F9">
            <w:pPr>
              <w:spacing w:after="0" w:line="240" w:lineRule="auto"/>
              <w:jc w:val="center"/>
              <w:rPr>
                <w:rFonts w:ascii="Times New Roman" w:hAnsi="Times New Roman"/>
                <w:noProof/>
                <w:kern w:val="2"/>
                <w:sz w:val="28"/>
                <w:szCs w:val="28"/>
                <w:lang w:val="en-US"/>
              </w:rPr>
            </w:pPr>
          </w:p>
        </w:tc>
        <w:tc>
          <w:tcPr>
            <w:tcW w:w="323" w:type="pct"/>
            <w:vAlign w:val="center"/>
            <w:hideMark/>
          </w:tcPr>
          <w:p w14:paraId="4E35245D"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1260</w:t>
            </w:r>
          </w:p>
        </w:tc>
        <w:tc>
          <w:tcPr>
            <w:tcW w:w="267" w:type="pct"/>
            <w:vAlign w:val="center"/>
            <w:hideMark/>
          </w:tcPr>
          <w:p w14:paraId="67C0D036"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180</w:t>
            </w:r>
          </w:p>
        </w:tc>
        <w:tc>
          <w:tcPr>
            <w:tcW w:w="319" w:type="pct"/>
            <w:vAlign w:val="center"/>
            <w:hideMark/>
          </w:tcPr>
          <w:p w14:paraId="6B008BF2"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1080</w:t>
            </w:r>
          </w:p>
        </w:tc>
        <w:tc>
          <w:tcPr>
            <w:tcW w:w="266" w:type="pct"/>
            <w:vAlign w:val="center"/>
            <w:hideMark/>
          </w:tcPr>
          <w:p w14:paraId="0F05A513"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highlight w:val="yellow"/>
              </w:rPr>
              <w:t>300</w:t>
            </w:r>
          </w:p>
        </w:tc>
        <w:tc>
          <w:tcPr>
            <w:tcW w:w="301" w:type="pct"/>
            <w:vAlign w:val="center"/>
          </w:tcPr>
          <w:p w14:paraId="669A7B94" w14:textId="77777777" w:rsidR="009823BF" w:rsidRPr="00993343" w:rsidRDefault="009823BF" w:rsidP="000968F9">
            <w:pPr>
              <w:spacing w:after="0" w:line="240" w:lineRule="auto"/>
              <w:jc w:val="center"/>
              <w:rPr>
                <w:rFonts w:ascii="Times New Roman" w:hAnsi="Times New Roman"/>
                <w:noProof/>
                <w:kern w:val="2"/>
                <w:sz w:val="28"/>
                <w:szCs w:val="28"/>
              </w:rPr>
            </w:pPr>
          </w:p>
        </w:tc>
      </w:tr>
      <w:tr w:rsidR="009823BF" w:rsidRPr="00993343" w14:paraId="2952AFEB" w14:textId="77777777" w:rsidTr="000968F9">
        <w:trPr>
          <w:trHeight w:val="70"/>
          <w:jc w:val="right"/>
        </w:trPr>
        <w:tc>
          <w:tcPr>
            <w:tcW w:w="287" w:type="pct"/>
            <w:hideMark/>
          </w:tcPr>
          <w:p w14:paraId="0D76ADA9" w14:textId="77777777" w:rsidR="009823BF" w:rsidRPr="00993343" w:rsidRDefault="009823BF" w:rsidP="00552FAE">
            <w:pPr>
              <w:spacing w:after="0" w:line="240" w:lineRule="auto"/>
              <w:jc w:val="center"/>
              <w:rPr>
                <w:rFonts w:ascii="Times New Roman" w:hAnsi="Times New Roman"/>
                <w:kern w:val="2"/>
                <w:sz w:val="28"/>
                <w:szCs w:val="28"/>
              </w:rPr>
            </w:pPr>
            <w:r w:rsidRPr="00993343">
              <w:rPr>
                <w:rFonts w:ascii="Times New Roman" w:eastAsia="Times New Roman" w:hAnsi="Times New Roman"/>
                <w:kern w:val="2"/>
                <w:sz w:val="28"/>
                <w:szCs w:val="28"/>
              </w:rPr>
              <w:t>ДП</w:t>
            </w:r>
          </w:p>
        </w:tc>
        <w:tc>
          <w:tcPr>
            <w:tcW w:w="1470" w:type="pct"/>
            <w:hideMark/>
          </w:tcPr>
          <w:p w14:paraId="1CF0F1A1" w14:textId="77777777" w:rsidR="009823BF" w:rsidRPr="00993343" w:rsidRDefault="009823BF" w:rsidP="00552FAE">
            <w:pPr>
              <w:spacing w:after="0" w:line="240" w:lineRule="auto"/>
              <w:rPr>
                <w:rFonts w:ascii="Times New Roman" w:hAnsi="Times New Roman"/>
                <w:kern w:val="2"/>
                <w:sz w:val="28"/>
                <w:szCs w:val="28"/>
              </w:rPr>
            </w:pPr>
            <w:r w:rsidRPr="00993343">
              <w:rPr>
                <w:rFonts w:ascii="Times New Roman" w:eastAsia="Times New Roman" w:hAnsi="Times New Roman"/>
                <w:kern w:val="2"/>
                <w:sz w:val="28"/>
                <w:szCs w:val="28"/>
              </w:rPr>
              <w:t>Дипломное проектирование***</w:t>
            </w:r>
          </w:p>
        </w:tc>
        <w:tc>
          <w:tcPr>
            <w:tcW w:w="247" w:type="pct"/>
            <w:vAlign w:val="center"/>
            <w:hideMark/>
          </w:tcPr>
          <w:p w14:paraId="62728108"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9</w:t>
            </w:r>
          </w:p>
        </w:tc>
        <w:tc>
          <w:tcPr>
            <w:tcW w:w="230" w:type="pct"/>
            <w:vAlign w:val="center"/>
          </w:tcPr>
          <w:p w14:paraId="5DCCFE0D" w14:textId="77777777" w:rsidR="009823BF" w:rsidRPr="00993343" w:rsidRDefault="009823BF" w:rsidP="000968F9">
            <w:pPr>
              <w:spacing w:after="0" w:line="240" w:lineRule="auto"/>
              <w:jc w:val="center"/>
              <w:rPr>
                <w:rFonts w:ascii="Times New Roman" w:hAnsi="Times New Roman"/>
                <w:noProof/>
                <w:kern w:val="2"/>
                <w:sz w:val="28"/>
                <w:szCs w:val="28"/>
              </w:rPr>
            </w:pPr>
          </w:p>
        </w:tc>
        <w:tc>
          <w:tcPr>
            <w:tcW w:w="238" w:type="pct"/>
            <w:vAlign w:val="center"/>
          </w:tcPr>
          <w:p w14:paraId="1C3B1304" w14:textId="77777777" w:rsidR="009823BF" w:rsidRPr="00993343" w:rsidRDefault="009823BF" w:rsidP="000968F9">
            <w:pPr>
              <w:spacing w:after="0" w:line="240" w:lineRule="auto"/>
              <w:jc w:val="center"/>
              <w:rPr>
                <w:rFonts w:ascii="Times New Roman" w:hAnsi="Times New Roman"/>
                <w:noProof/>
                <w:kern w:val="2"/>
                <w:sz w:val="28"/>
                <w:szCs w:val="28"/>
              </w:rPr>
            </w:pPr>
          </w:p>
        </w:tc>
        <w:tc>
          <w:tcPr>
            <w:tcW w:w="340" w:type="pct"/>
            <w:vAlign w:val="center"/>
            <w:hideMark/>
          </w:tcPr>
          <w:p w14:paraId="21552F36"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kern w:val="2"/>
                <w:sz w:val="28"/>
                <w:szCs w:val="28"/>
              </w:rPr>
              <w:t>270</w:t>
            </w:r>
          </w:p>
        </w:tc>
        <w:tc>
          <w:tcPr>
            <w:tcW w:w="264" w:type="pct"/>
            <w:vAlign w:val="center"/>
          </w:tcPr>
          <w:p w14:paraId="5C00EB47" w14:textId="77777777" w:rsidR="009823BF" w:rsidRPr="00993343" w:rsidRDefault="009823BF" w:rsidP="000968F9">
            <w:pPr>
              <w:spacing w:after="0" w:line="240" w:lineRule="auto"/>
              <w:jc w:val="center"/>
              <w:rPr>
                <w:rFonts w:ascii="Times New Roman" w:hAnsi="Times New Roman"/>
                <w:noProof/>
                <w:kern w:val="2"/>
                <w:sz w:val="28"/>
                <w:szCs w:val="28"/>
                <w:lang w:val="en-US"/>
              </w:rPr>
            </w:pPr>
          </w:p>
        </w:tc>
        <w:tc>
          <w:tcPr>
            <w:tcW w:w="448" w:type="pct"/>
            <w:vAlign w:val="center"/>
            <w:hideMark/>
          </w:tcPr>
          <w:p w14:paraId="2A4EF9A2"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270</w:t>
            </w:r>
          </w:p>
        </w:tc>
        <w:tc>
          <w:tcPr>
            <w:tcW w:w="323" w:type="pct"/>
            <w:vAlign w:val="center"/>
          </w:tcPr>
          <w:p w14:paraId="32CB727A" w14:textId="77777777" w:rsidR="009823BF" w:rsidRPr="00993343" w:rsidRDefault="009823BF" w:rsidP="000968F9">
            <w:pPr>
              <w:spacing w:after="0" w:line="240" w:lineRule="auto"/>
              <w:jc w:val="center"/>
              <w:rPr>
                <w:rFonts w:ascii="Times New Roman" w:hAnsi="Times New Roman"/>
                <w:noProof/>
                <w:kern w:val="2"/>
                <w:sz w:val="28"/>
                <w:szCs w:val="28"/>
                <w:lang w:val="en-US"/>
              </w:rPr>
            </w:pPr>
          </w:p>
        </w:tc>
        <w:tc>
          <w:tcPr>
            <w:tcW w:w="267" w:type="pct"/>
            <w:vAlign w:val="center"/>
            <w:hideMark/>
          </w:tcPr>
          <w:p w14:paraId="41F375C2"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60</w:t>
            </w:r>
          </w:p>
        </w:tc>
        <w:tc>
          <w:tcPr>
            <w:tcW w:w="319" w:type="pct"/>
            <w:vAlign w:val="center"/>
            <w:hideMark/>
          </w:tcPr>
          <w:p w14:paraId="33F9593C"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210</w:t>
            </w:r>
          </w:p>
        </w:tc>
        <w:tc>
          <w:tcPr>
            <w:tcW w:w="266" w:type="pct"/>
            <w:vAlign w:val="center"/>
            <w:hideMark/>
          </w:tcPr>
          <w:p w14:paraId="7FE130C1"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highlight w:val="yellow"/>
              </w:rPr>
              <w:t>30</w:t>
            </w:r>
          </w:p>
        </w:tc>
        <w:tc>
          <w:tcPr>
            <w:tcW w:w="301" w:type="pct"/>
            <w:vAlign w:val="center"/>
          </w:tcPr>
          <w:p w14:paraId="7D1853C5" w14:textId="77777777" w:rsidR="009823BF" w:rsidRPr="00993343" w:rsidRDefault="009823BF" w:rsidP="000968F9">
            <w:pPr>
              <w:spacing w:after="0" w:line="240" w:lineRule="auto"/>
              <w:jc w:val="center"/>
              <w:rPr>
                <w:rFonts w:ascii="Times New Roman" w:hAnsi="Times New Roman"/>
                <w:noProof/>
                <w:kern w:val="2"/>
                <w:sz w:val="28"/>
                <w:szCs w:val="28"/>
              </w:rPr>
            </w:pPr>
          </w:p>
        </w:tc>
      </w:tr>
      <w:tr w:rsidR="009823BF" w:rsidRPr="00993343" w14:paraId="625D12D0" w14:textId="77777777" w:rsidTr="000968F9">
        <w:trPr>
          <w:trHeight w:val="70"/>
          <w:jc w:val="right"/>
        </w:trPr>
        <w:tc>
          <w:tcPr>
            <w:tcW w:w="287" w:type="pct"/>
            <w:hideMark/>
          </w:tcPr>
          <w:p w14:paraId="64338DE1" w14:textId="77777777" w:rsidR="009823BF" w:rsidRPr="00993343" w:rsidRDefault="009823BF" w:rsidP="00552FAE">
            <w:pPr>
              <w:spacing w:after="0" w:line="240" w:lineRule="auto"/>
              <w:jc w:val="center"/>
              <w:rPr>
                <w:rFonts w:ascii="Times New Roman" w:hAnsi="Times New Roman"/>
                <w:kern w:val="2"/>
                <w:sz w:val="28"/>
                <w:szCs w:val="28"/>
              </w:rPr>
            </w:pPr>
            <w:r w:rsidRPr="00993343">
              <w:rPr>
                <w:rFonts w:ascii="Times New Roman" w:eastAsia="Times New Roman" w:hAnsi="Times New Roman"/>
                <w:kern w:val="2"/>
                <w:sz w:val="28"/>
                <w:szCs w:val="28"/>
              </w:rPr>
              <w:t>ПА</w:t>
            </w:r>
          </w:p>
        </w:tc>
        <w:tc>
          <w:tcPr>
            <w:tcW w:w="1470" w:type="pct"/>
            <w:hideMark/>
          </w:tcPr>
          <w:p w14:paraId="28D6E3D4" w14:textId="77777777" w:rsidR="009823BF" w:rsidRPr="00993343" w:rsidRDefault="009823BF" w:rsidP="00552FAE">
            <w:pPr>
              <w:spacing w:after="0" w:line="240" w:lineRule="auto"/>
              <w:rPr>
                <w:rFonts w:ascii="Times New Roman" w:hAnsi="Times New Roman"/>
                <w:kern w:val="2"/>
                <w:sz w:val="28"/>
                <w:szCs w:val="28"/>
              </w:rPr>
            </w:pPr>
            <w:r w:rsidRPr="00993343">
              <w:rPr>
                <w:rFonts w:ascii="Times New Roman" w:eastAsia="Times New Roman" w:hAnsi="Times New Roman"/>
                <w:kern w:val="2"/>
                <w:sz w:val="28"/>
                <w:szCs w:val="28"/>
              </w:rPr>
              <w:t>Промежуточная аттестация</w:t>
            </w:r>
          </w:p>
        </w:tc>
        <w:tc>
          <w:tcPr>
            <w:tcW w:w="247" w:type="pct"/>
            <w:vAlign w:val="center"/>
            <w:hideMark/>
          </w:tcPr>
          <w:p w14:paraId="56EF15DB"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10</w:t>
            </w:r>
          </w:p>
        </w:tc>
        <w:tc>
          <w:tcPr>
            <w:tcW w:w="230" w:type="pct"/>
            <w:vAlign w:val="center"/>
          </w:tcPr>
          <w:p w14:paraId="2D26443B" w14:textId="77777777" w:rsidR="009823BF" w:rsidRPr="00993343" w:rsidRDefault="009823BF" w:rsidP="000968F9">
            <w:pPr>
              <w:spacing w:after="0" w:line="240" w:lineRule="auto"/>
              <w:jc w:val="center"/>
              <w:rPr>
                <w:rFonts w:ascii="Times New Roman" w:hAnsi="Times New Roman"/>
                <w:noProof/>
                <w:kern w:val="2"/>
                <w:sz w:val="28"/>
                <w:szCs w:val="28"/>
              </w:rPr>
            </w:pPr>
          </w:p>
        </w:tc>
        <w:tc>
          <w:tcPr>
            <w:tcW w:w="238" w:type="pct"/>
            <w:vAlign w:val="center"/>
          </w:tcPr>
          <w:p w14:paraId="301464D3" w14:textId="77777777" w:rsidR="009823BF" w:rsidRPr="00993343" w:rsidRDefault="009823BF" w:rsidP="000968F9">
            <w:pPr>
              <w:spacing w:after="0" w:line="240" w:lineRule="auto"/>
              <w:jc w:val="center"/>
              <w:rPr>
                <w:rFonts w:ascii="Times New Roman" w:hAnsi="Times New Roman"/>
                <w:noProof/>
                <w:kern w:val="2"/>
                <w:sz w:val="28"/>
                <w:szCs w:val="28"/>
              </w:rPr>
            </w:pPr>
          </w:p>
        </w:tc>
        <w:tc>
          <w:tcPr>
            <w:tcW w:w="340" w:type="pct"/>
            <w:vAlign w:val="center"/>
            <w:hideMark/>
          </w:tcPr>
          <w:p w14:paraId="196CC0E1"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kern w:val="2"/>
                <w:sz w:val="28"/>
                <w:szCs w:val="28"/>
              </w:rPr>
              <w:t>300</w:t>
            </w:r>
          </w:p>
        </w:tc>
        <w:tc>
          <w:tcPr>
            <w:tcW w:w="264" w:type="pct"/>
            <w:vAlign w:val="center"/>
            <w:hideMark/>
          </w:tcPr>
          <w:p w14:paraId="7C30437D"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300</w:t>
            </w:r>
          </w:p>
        </w:tc>
        <w:tc>
          <w:tcPr>
            <w:tcW w:w="448" w:type="pct"/>
            <w:vAlign w:val="center"/>
          </w:tcPr>
          <w:p w14:paraId="629A04C0" w14:textId="77777777" w:rsidR="009823BF" w:rsidRPr="00993343" w:rsidRDefault="009823BF" w:rsidP="000968F9">
            <w:pPr>
              <w:spacing w:after="0" w:line="240" w:lineRule="auto"/>
              <w:jc w:val="center"/>
              <w:rPr>
                <w:rFonts w:ascii="Times New Roman" w:hAnsi="Times New Roman"/>
                <w:noProof/>
                <w:kern w:val="2"/>
                <w:sz w:val="28"/>
                <w:szCs w:val="28"/>
                <w:lang w:val="en-US"/>
              </w:rPr>
            </w:pPr>
          </w:p>
        </w:tc>
        <w:tc>
          <w:tcPr>
            <w:tcW w:w="323" w:type="pct"/>
            <w:vAlign w:val="center"/>
          </w:tcPr>
          <w:p w14:paraId="49B51AC8" w14:textId="77777777" w:rsidR="009823BF" w:rsidRPr="00993343" w:rsidRDefault="009823BF" w:rsidP="000968F9">
            <w:pPr>
              <w:spacing w:after="0" w:line="240" w:lineRule="auto"/>
              <w:jc w:val="center"/>
              <w:rPr>
                <w:rFonts w:ascii="Times New Roman" w:hAnsi="Times New Roman"/>
                <w:noProof/>
                <w:kern w:val="2"/>
                <w:sz w:val="28"/>
                <w:szCs w:val="28"/>
                <w:lang w:val="en-US"/>
              </w:rPr>
            </w:pPr>
          </w:p>
        </w:tc>
        <w:tc>
          <w:tcPr>
            <w:tcW w:w="267" w:type="pct"/>
            <w:vAlign w:val="center"/>
            <w:hideMark/>
          </w:tcPr>
          <w:p w14:paraId="43D14D1D"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300</w:t>
            </w:r>
          </w:p>
        </w:tc>
        <w:tc>
          <w:tcPr>
            <w:tcW w:w="319" w:type="pct"/>
            <w:vAlign w:val="center"/>
          </w:tcPr>
          <w:p w14:paraId="4F881EEF" w14:textId="77777777" w:rsidR="009823BF" w:rsidRPr="00993343" w:rsidRDefault="009823BF" w:rsidP="000968F9">
            <w:pPr>
              <w:spacing w:after="0" w:line="240" w:lineRule="auto"/>
              <w:jc w:val="center"/>
              <w:rPr>
                <w:rFonts w:ascii="Times New Roman" w:hAnsi="Times New Roman"/>
                <w:noProof/>
                <w:kern w:val="2"/>
                <w:sz w:val="28"/>
                <w:szCs w:val="28"/>
                <w:lang w:val="en-US"/>
              </w:rPr>
            </w:pPr>
          </w:p>
        </w:tc>
        <w:tc>
          <w:tcPr>
            <w:tcW w:w="266" w:type="pct"/>
            <w:vAlign w:val="center"/>
          </w:tcPr>
          <w:p w14:paraId="3417A904" w14:textId="77777777" w:rsidR="009823BF" w:rsidRPr="00993343" w:rsidRDefault="009823BF" w:rsidP="000968F9">
            <w:pPr>
              <w:spacing w:after="0" w:line="240" w:lineRule="auto"/>
              <w:jc w:val="center"/>
              <w:rPr>
                <w:rFonts w:ascii="Times New Roman" w:hAnsi="Times New Roman"/>
                <w:noProof/>
                <w:kern w:val="2"/>
                <w:sz w:val="28"/>
                <w:szCs w:val="28"/>
                <w:lang w:val="en-US"/>
              </w:rPr>
            </w:pPr>
          </w:p>
        </w:tc>
        <w:tc>
          <w:tcPr>
            <w:tcW w:w="301" w:type="pct"/>
            <w:vAlign w:val="center"/>
          </w:tcPr>
          <w:p w14:paraId="0ABBD167" w14:textId="77777777" w:rsidR="009823BF" w:rsidRPr="00993343" w:rsidRDefault="009823BF" w:rsidP="000968F9">
            <w:pPr>
              <w:spacing w:after="0" w:line="240" w:lineRule="auto"/>
              <w:jc w:val="center"/>
              <w:rPr>
                <w:rFonts w:ascii="Times New Roman" w:hAnsi="Times New Roman"/>
                <w:noProof/>
                <w:kern w:val="2"/>
                <w:sz w:val="28"/>
                <w:szCs w:val="28"/>
              </w:rPr>
            </w:pPr>
          </w:p>
        </w:tc>
      </w:tr>
      <w:tr w:rsidR="009823BF" w:rsidRPr="00993343" w14:paraId="2A49C377" w14:textId="77777777" w:rsidTr="000968F9">
        <w:trPr>
          <w:trHeight w:val="70"/>
          <w:jc w:val="right"/>
        </w:trPr>
        <w:tc>
          <w:tcPr>
            <w:tcW w:w="287" w:type="pct"/>
            <w:hideMark/>
          </w:tcPr>
          <w:p w14:paraId="27A7B0D2" w14:textId="77777777" w:rsidR="009823BF" w:rsidRPr="00993343" w:rsidRDefault="009823BF" w:rsidP="00552FAE">
            <w:pPr>
              <w:spacing w:after="0" w:line="240" w:lineRule="auto"/>
              <w:jc w:val="center"/>
              <w:rPr>
                <w:rFonts w:ascii="Times New Roman" w:hAnsi="Times New Roman"/>
                <w:kern w:val="2"/>
                <w:sz w:val="28"/>
                <w:szCs w:val="28"/>
              </w:rPr>
            </w:pPr>
            <w:r w:rsidRPr="00993343">
              <w:rPr>
                <w:rFonts w:ascii="Times New Roman" w:eastAsia="Times New Roman" w:hAnsi="Times New Roman"/>
                <w:kern w:val="2"/>
                <w:sz w:val="28"/>
                <w:szCs w:val="28"/>
              </w:rPr>
              <w:t xml:space="preserve">ИА </w:t>
            </w:r>
          </w:p>
        </w:tc>
        <w:tc>
          <w:tcPr>
            <w:tcW w:w="1470" w:type="pct"/>
            <w:hideMark/>
          </w:tcPr>
          <w:p w14:paraId="67373A69" w14:textId="77777777" w:rsidR="009823BF" w:rsidRPr="00993343" w:rsidRDefault="009823BF" w:rsidP="00552FAE">
            <w:pPr>
              <w:spacing w:after="0" w:line="240" w:lineRule="auto"/>
              <w:rPr>
                <w:rFonts w:ascii="Times New Roman" w:hAnsi="Times New Roman"/>
                <w:kern w:val="2"/>
                <w:sz w:val="28"/>
                <w:szCs w:val="28"/>
              </w:rPr>
            </w:pPr>
            <w:r w:rsidRPr="00993343">
              <w:rPr>
                <w:rFonts w:ascii="Times New Roman" w:eastAsia="Times New Roman" w:hAnsi="Times New Roman"/>
                <w:kern w:val="2"/>
                <w:sz w:val="28"/>
                <w:szCs w:val="28"/>
              </w:rPr>
              <w:t>Итоговая аттестация</w:t>
            </w:r>
          </w:p>
        </w:tc>
        <w:tc>
          <w:tcPr>
            <w:tcW w:w="247" w:type="pct"/>
            <w:vAlign w:val="center"/>
            <w:hideMark/>
          </w:tcPr>
          <w:p w14:paraId="4CC8AAFB"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2</w:t>
            </w:r>
          </w:p>
        </w:tc>
        <w:tc>
          <w:tcPr>
            <w:tcW w:w="230" w:type="pct"/>
            <w:vAlign w:val="center"/>
          </w:tcPr>
          <w:p w14:paraId="49543B0C" w14:textId="77777777" w:rsidR="009823BF" w:rsidRPr="00993343" w:rsidRDefault="009823BF" w:rsidP="000968F9">
            <w:pPr>
              <w:spacing w:after="0" w:line="240" w:lineRule="auto"/>
              <w:jc w:val="center"/>
              <w:rPr>
                <w:rFonts w:ascii="Times New Roman" w:hAnsi="Times New Roman"/>
                <w:noProof/>
                <w:kern w:val="2"/>
                <w:sz w:val="28"/>
                <w:szCs w:val="28"/>
              </w:rPr>
            </w:pPr>
          </w:p>
        </w:tc>
        <w:tc>
          <w:tcPr>
            <w:tcW w:w="238" w:type="pct"/>
            <w:vAlign w:val="center"/>
          </w:tcPr>
          <w:p w14:paraId="3F6A095C" w14:textId="77777777" w:rsidR="009823BF" w:rsidRPr="00993343" w:rsidRDefault="009823BF" w:rsidP="000968F9">
            <w:pPr>
              <w:spacing w:after="0" w:line="240" w:lineRule="auto"/>
              <w:jc w:val="center"/>
              <w:rPr>
                <w:rFonts w:ascii="Times New Roman" w:hAnsi="Times New Roman"/>
                <w:noProof/>
                <w:kern w:val="2"/>
                <w:sz w:val="28"/>
                <w:szCs w:val="28"/>
              </w:rPr>
            </w:pPr>
          </w:p>
        </w:tc>
        <w:tc>
          <w:tcPr>
            <w:tcW w:w="340" w:type="pct"/>
            <w:vAlign w:val="center"/>
            <w:hideMark/>
          </w:tcPr>
          <w:p w14:paraId="61F5EBA2"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kern w:val="2"/>
                <w:sz w:val="28"/>
                <w:szCs w:val="28"/>
              </w:rPr>
              <w:t>60</w:t>
            </w:r>
          </w:p>
        </w:tc>
        <w:tc>
          <w:tcPr>
            <w:tcW w:w="264" w:type="pct"/>
            <w:vAlign w:val="center"/>
            <w:hideMark/>
          </w:tcPr>
          <w:p w14:paraId="325D7E31"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60</w:t>
            </w:r>
          </w:p>
        </w:tc>
        <w:tc>
          <w:tcPr>
            <w:tcW w:w="448" w:type="pct"/>
            <w:vAlign w:val="center"/>
          </w:tcPr>
          <w:p w14:paraId="47BEFD8F" w14:textId="77777777" w:rsidR="009823BF" w:rsidRPr="00993343" w:rsidRDefault="009823BF" w:rsidP="000968F9">
            <w:pPr>
              <w:spacing w:after="0" w:line="240" w:lineRule="auto"/>
              <w:jc w:val="center"/>
              <w:rPr>
                <w:rFonts w:ascii="Times New Roman" w:hAnsi="Times New Roman"/>
                <w:noProof/>
                <w:kern w:val="2"/>
                <w:sz w:val="28"/>
                <w:szCs w:val="28"/>
                <w:lang w:val="en-US"/>
              </w:rPr>
            </w:pPr>
          </w:p>
        </w:tc>
        <w:tc>
          <w:tcPr>
            <w:tcW w:w="323" w:type="pct"/>
            <w:vAlign w:val="center"/>
          </w:tcPr>
          <w:p w14:paraId="0512360A" w14:textId="77777777" w:rsidR="009823BF" w:rsidRPr="00993343" w:rsidRDefault="009823BF" w:rsidP="000968F9">
            <w:pPr>
              <w:spacing w:after="0" w:line="240" w:lineRule="auto"/>
              <w:jc w:val="center"/>
              <w:rPr>
                <w:rFonts w:ascii="Times New Roman" w:hAnsi="Times New Roman"/>
                <w:noProof/>
                <w:kern w:val="2"/>
                <w:sz w:val="28"/>
                <w:szCs w:val="28"/>
                <w:lang w:val="en-US"/>
              </w:rPr>
            </w:pPr>
          </w:p>
        </w:tc>
        <w:tc>
          <w:tcPr>
            <w:tcW w:w="267" w:type="pct"/>
            <w:vAlign w:val="center"/>
            <w:hideMark/>
          </w:tcPr>
          <w:p w14:paraId="26AFBE01"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60</w:t>
            </w:r>
          </w:p>
        </w:tc>
        <w:tc>
          <w:tcPr>
            <w:tcW w:w="319" w:type="pct"/>
            <w:vAlign w:val="center"/>
          </w:tcPr>
          <w:p w14:paraId="3F18F1D2" w14:textId="77777777" w:rsidR="009823BF" w:rsidRPr="00993343" w:rsidRDefault="009823BF" w:rsidP="000968F9">
            <w:pPr>
              <w:spacing w:after="0" w:line="240" w:lineRule="auto"/>
              <w:jc w:val="center"/>
              <w:rPr>
                <w:rFonts w:ascii="Times New Roman" w:hAnsi="Times New Roman"/>
                <w:noProof/>
                <w:kern w:val="2"/>
                <w:sz w:val="28"/>
                <w:szCs w:val="28"/>
                <w:lang w:val="en-US"/>
              </w:rPr>
            </w:pPr>
          </w:p>
        </w:tc>
        <w:tc>
          <w:tcPr>
            <w:tcW w:w="266" w:type="pct"/>
            <w:vAlign w:val="center"/>
          </w:tcPr>
          <w:p w14:paraId="3B01EDBD" w14:textId="77777777" w:rsidR="009823BF" w:rsidRPr="00993343" w:rsidRDefault="009823BF" w:rsidP="000968F9">
            <w:pPr>
              <w:spacing w:after="0" w:line="240" w:lineRule="auto"/>
              <w:jc w:val="center"/>
              <w:rPr>
                <w:rFonts w:ascii="Times New Roman" w:hAnsi="Times New Roman"/>
                <w:noProof/>
                <w:kern w:val="2"/>
                <w:sz w:val="28"/>
                <w:szCs w:val="28"/>
                <w:lang w:val="en-US"/>
              </w:rPr>
            </w:pPr>
          </w:p>
        </w:tc>
        <w:tc>
          <w:tcPr>
            <w:tcW w:w="301" w:type="pct"/>
            <w:vAlign w:val="center"/>
          </w:tcPr>
          <w:p w14:paraId="540A4D71" w14:textId="77777777" w:rsidR="009823BF" w:rsidRPr="00993343" w:rsidRDefault="009823BF" w:rsidP="000968F9">
            <w:pPr>
              <w:spacing w:after="0" w:line="240" w:lineRule="auto"/>
              <w:jc w:val="center"/>
              <w:rPr>
                <w:rFonts w:ascii="Times New Roman" w:hAnsi="Times New Roman"/>
                <w:noProof/>
                <w:kern w:val="2"/>
                <w:sz w:val="28"/>
                <w:szCs w:val="28"/>
              </w:rPr>
            </w:pPr>
          </w:p>
        </w:tc>
      </w:tr>
      <w:tr w:rsidR="009823BF" w:rsidRPr="00993343" w14:paraId="76483BFC" w14:textId="77777777" w:rsidTr="000968F9">
        <w:trPr>
          <w:trHeight w:val="70"/>
          <w:jc w:val="right"/>
        </w:trPr>
        <w:tc>
          <w:tcPr>
            <w:tcW w:w="287" w:type="pct"/>
          </w:tcPr>
          <w:p w14:paraId="6ADC76C8" w14:textId="77777777" w:rsidR="009823BF" w:rsidRPr="00993343" w:rsidRDefault="009823BF" w:rsidP="00552FAE">
            <w:pPr>
              <w:spacing w:after="0" w:line="240" w:lineRule="auto"/>
              <w:jc w:val="center"/>
              <w:rPr>
                <w:rFonts w:ascii="Times New Roman" w:hAnsi="Times New Roman"/>
                <w:kern w:val="2"/>
                <w:sz w:val="28"/>
                <w:szCs w:val="28"/>
              </w:rPr>
            </w:pPr>
          </w:p>
        </w:tc>
        <w:tc>
          <w:tcPr>
            <w:tcW w:w="1470" w:type="pct"/>
            <w:hideMark/>
          </w:tcPr>
          <w:p w14:paraId="26C5CC98" w14:textId="77777777" w:rsidR="009823BF" w:rsidRPr="00993343" w:rsidRDefault="009823BF" w:rsidP="00552FAE">
            <w:pPr>
              <w:spacing w:after="0" w:line="240" w:lineRule="auto"/>
              <w:rPr>
                <w:rFonts w:ascii="Times New Roman" w:hAnsi="Times New Roman"/>
                <w:b/>
                <w:kern w:val="2"/>
                <w:sz w:val="28"/>
                <w:szCs w:val="28"/>
              </w:rPr>
            </w:pPr>
            <w:r w:rsidRPr="00993343">
              <w:rPr>
                <w:rFonts w:ascii="Times New Roman" w:eastAsia="Times New Roman" w:hAnsi="Times New Roman"/>
                <w:b/>
                <w:kern w:val="2"/>
                <w:sz w:val="28"/>
                <w:szCs w:val="28"/>
              </w:rPr>
              <w:t>Итого на обязательное обучение:</w:t>
            </w:r>
          </w:p>
        </w:tc>
        <w:tc>
          <w:tcPr>
            <w:tcW w:w="247" w:type="pct"/>
            <w:vAlign w:val="center"/>
            <w:hideMark/>
          </w:tcPr>
          <w:p w14:paraId="0D46B977" w14:textId="146B1151" w:rsidR="009823BF" w:rsidRPr="00993343" w:rsidRDefault="009823BF" w:rsidP="000968F9">
            <w:pPr>
              <w:spacing w:after="0" w:line="240" w:lineRule="auto"/>
              <w:jc w:val="center"/>
              <w:rPr>
                <w:rFonts w:ascii="Times New Roman" w:eastAsia="Times New Roman" w:hAnsi="Times New Roman"/>
                <w:b/>
                <w:noProof/>
                <w:kern w:val="2"/>
                <w:sz w:val="28"/>
                <w:szCs w:val="28"/>
              </w:rPr>
            </w:pPr>
            <w:r w:rsidRPr="00993343">
              <w:rPr>
                <w:rFonts w:ascii="Times New Roman" w:eastAsia="Times New Roman" w:hAnsi="Times New Roman"/>
                <w:b/>
                <w:noProof/>
                <w:kern w:val="2"/>
                <w:sz w:val="28"/>
                <w:szCs w:val="28"/>
              </w:rPr>
              <w:t>180</w:t>
            </w:r>
          </w:p>
          <w:p w14:paraId="6D45C054"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eastAsia="Times New Roman" w:hAnsi="Times New Roman"/>
                <w:b/>
                <w:noProof/>
                <w:kern w:val="2"/>
                <w:sz w:val="28"/>
                <w:szCs w:val="28"/>
              </w:rPr>
              <w:t xml:space="preserve">(144 </w:t>
            </w:r>
            <w:r w:rsidRPr="00993343">
              <w:rPr>
                <w:rFonts w:ascii="Times New Roman" w:eastAsia="Times New Roman" w:hAnsi="Times New Roman"/>
                <w:b/>
                <w:noProof/>
                <w:color w:val="FF0000"/>
                <w:kern w:val="2"/>
                <w:sz w:val="28"/>
                <w:szCs w:val="28"/>
              </w:rPr>
              <w:t>+36)</w:t>
            </w:r>
          </w:p>
        </w:tc>
        <w:tc>
          <w:tcPr>
            <w:tcW w:w="230" w:type="pct"/>
            <w:vAlign w:val="center"/>
          </w:tcPr>
          <w:p w14:paraId="27F035E7" w14:textId="77777777" w:rsidR="009823BF" w:rsidRPr="00993343" w:rsidRDefault="009823BF" w:rsidP="000968F9">
            <w:pPr>
              <w:spacing w:after="0" w:line="240" w:lineRule="auto"/>
              <w:jc w:val="center"/>
              <w:rPr>
                <w:rFonts w:ascii="Times New Roman" w:hAnsi="Times New Roman"/>
                <w:noProof/>
                <w:kern w:val="2"/>
                <w:sz w:val="28"/>
                <w:szCs w:val="28"/>
              </w:rPr>
            </w:pPr>
          </w:p>
        </w:tc>
        <w:tc>
          <w:tcPr>
            <w:tcW w:w="238" w:type="pct"/>
            <w:vAlign w:val="center"/>
          </w:tcPr>
          <w:p w14:paraId="45509B3C" w14:textId="77777777" w:rsidR="009823BF" w:rsidRPr="00993343" w:rsidRDefault="009823BF" w:rsidP="000968F9">
            <w:pPr>
              <w:spacing w:after="0" w:line="240" w:lineRule="auto"/>
              <w:jc w:val="center"/>
              <w:rPr>
                <w:rFonts w:ascii="Times New Roman" w:hAnsi="Times New Roman"/>
                <w:noProof/>
                <w:kern w:val="2"/>
                <w:sz w:val="28"/>
                <w:szCs w:val="28"/>
              </w:rPr>
            </w:pPr>
          </w:p>
        </w:tc>
        <w:tc>
          <w:tcPr>
            <w:tcW w:w="340" w:type="pct"/>
            <w:vAlign w:val="center"/>
            <w:hideMark/>
          </w:tcPr>
          <w:p w14:paraId="40602F1A" w14:textId="77777777" w:rsidR="009823BF" w:rsidRPr="00993343" w:rsidRDefault="009823BF" w:rsidP="000968F9">
            <w:pPr>
              <w:spacing w:after="0" w:line="240" w:lineRule="auto"/>
              <w:jc w:val="center"/>
              <w:rPr>
                <w:rFonts w:ascii="Times New Roman" w:eastAsia="Times New Roman" w:hAnsi="Times New Roman"/>
                <w:b/>
                <w:kern w:val="2"/>
                <w:sz w:val="28"/>
                <w:szCs w:val="28"/>
              </w:rPr>
            </w:pPr>
            <w:r w:rsidRPr="00993343">
              <w:rPr>
                <w:rFonts w:ascii="Times New Roman" w:eastAsia="Times New Roman" w:hAnsi="Times New Roman"/>
                <w:b/>
                <w:kern w:val="2"/>
                <w:sz w:val="28"/>
                <w:szCs w:val="28"/>
              </w:rPr>
              <w:t>5400</w:t>
            </w:r>
          </w:p>
          <w:p w14:paraId="44FBDE46"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kern w:val="2"/>
                <w:sz w:val="28"/>
                <w:szCs w:val="28"/>
              </w:rPr>
              <w:t>(4320</w:t>
            </w:r>
            <w:r w:rsidRPr="00993343">
              <w:rPr>
                <w:rFonts w:ascii="Times New Roman" w:eastAsia="Times New Roman" w:hAnsi="Times New Roman"/>
                <w:b/>
                <w:color w:val="FF0000"/>
                <w:kern w:val="2"/>
                <w:sz w:val="28"/>
                <w:szCs w:val="28"/>
              </w:rPr>
              <w:t xml:space="preserve"> +1080)</w:t>
            </w:r>
          </w:p>
        </w:tc>
        <w:tc>
          <w:tcPr>
            <w:tcW w:w="264" w:type="pct"/>
            <w:vAlign w:val="center"/>
          </w:tcPr>
          <w:p w14:paraId="0D8AF781"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2130</w:t>
            </w:r>
          </w:p>
        </w:tc>
        <w:tc>
          <w:tcPr>
            <w:tcW w:w="448" w:type="pct"/>
            <w:vAlign w:val="center"/>
          </w:tcPr>
          <w:p w14:paraId="2745BBB3"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1410</w:t>
            </w:r>
          </w:p>
        </w:tc>
        <w:tc>
          <w:tcPr>
            <w:tcW w:w="323" w:type="pct"/>
            <w:vAlign w:val="center"/>
          </w:tcPr>
          <w:p w14:paraId="393E7F78"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kern w:val="2"/>
                <w:sz w:val="28"/>
                <w:szCs w:val="28"/>
              </w:rPr>
              <w:t>1770</w:t>
            </w:r>
          </w:p>
        </w:tc>
        <w:tc>
          <w:tcPr>
            <w:tcW w:w="267" w:type="pct"/>
            <w:vAlign w:val="center"/>
          </w:tcPr>
          <w:p w14:paraId="2DACF656"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2460</w:t>
            </w:r>
          </w:p>
        </w:tc>
        <w:tc>
          <w:tcPr>
            <w:tcW w:w="319" w:type="pct"/>
            <w:vAlign w:val="center"/>
          </w:tcPr>
          <w:p w14:paraId="5F730F9E"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2850</w:t>
            </w:r>
          </w:p>
        </w:tc>
        <w:tc>
          <w:tcPr>
            <w:tcW w:w="266" w:type="pct"/>
            <w:vAlign w:val="center"/>
          </w:tcPr>
          <w:p w14:paraId="5C2AFA16"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noProof/>
                <w:color w:val="FF0000"/>
                <w:kern w:val="2"/>
                <w:sz w:val="28"/>
                <w:szCs w:val="28"/>
                <w:highlight w:val="yellow"/>
              </w:rPr>
              <w:t>1080</w:t>
            </w:r>
          </w:p>
        </w:tc>
        <w:tc>
          <w:tcPr>
            <w:tcW w:w="301" w:type="pct"/>
            <w:vAlign w:val="center"/>
          </w:tcPr>
          <w:p w14:paraId="77C90816" w14:textId="77777777" w:rsidR="009823BF" w:rsidRPr="00993343" w:rsidRDefault="009823BF" w:rsidP="000968F9">
            <w:pPr>
              <w:spacing w:after="0" w:line="240" w:lineRule="auto"/>
              <w:jc w:val="center"/>
              <w:rPr>
                <w:rFonts w:ascii="Times New Roman" w:hAnsi="Times New Roman"/>
                <w:noProof/>
                <w:kern w:val="2"/>
                <w:sz w:val="28"/>
                <w:szCs w:val="28"/>
              </w:rPr>
            </w:pPr>
          </w:p>
        </w:tc>
      </w:tr>
      <w:tr w:rsidR="009823BF" w:rsidRPr="00993343" w14:paraId="5473C4BC" w14:textId="77777777" w:rsidTr="000968F9">
        <w:trPr>
          <w:jc w:val="right"/>
        </w:trPr>
        <w:tc>
          <w:tcPr>
            <w:tcW w:w="287" w:type="pct"/>
            <w:hideMark/>
          </w:tcPr>
          <w:p w14:paraId="4C322676" w14:textId="77777777" w:rsidR="009823BF" w:rsidRPr="00993343" w:rsidRDefault="009823BF" w:rsidP="00552FAE">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К</w:t>
            </w:r>
          </w:p>
        </w:tc>
        <w:tc>
          <w:tcPr>
            <w:tcW w:w="1470" w:type="pct"/>
            <w:hideMark/>
          </w:tcPr>
          <w:p w14:paraId="3AFA56B5" w14:textId="77777777" w:rsidR="009823BF" w:rsidRPr="00993343" w:rsidRDefault="009823BF" w:rsidP="00552FAE">
            <w:pPr>
              <w:spacing w:after="0" w:line="240" w:lineRule="auto"/>
              <w:rPr>
                <w:rFonts w:ascii="Times New Roman" w:hAnsi="Times New Roman"/>
                <w:noProof/>
                <w:kern w:val="2"/>
                <w:sz w:val="28"/>
                <w:szCs w:val="28"/>
              </w:rPr>
            </w:pPr>
            <w:r w:rsidRPr="00993343">
              <w:rPr>
                <w:rFonts w:ascii="Times New Roman" w:eastAsia="Times New Roman" w:hAnsi="Times New Roman"/>
                <w:noProof/>
                <w:kern w:val="2"/>
                <w:sz w:val="28"/>
                <w:szCs w:val="28"/>
              </w:rPr>
              <w:t>Консультации</w:t>
            </w:r>
          </w:p>
        </w:tc>
        <w:tc>
          <w:tcPr>
            <w:tcW w:w="247" w:type="pct"/>
            <w:vAlign w:val="center"/>
            <w:hideMark/>
          </w:tcPr>
          <w:p w14:paraId="30DD2F6D"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10</w:t>
            </w:r>
          </w:p>
        </w:tc>
        <w:tc>
          <w:tcPr>
            <w:tcW w:w="230" w:type="pct"/>
            <w:vAlign w:val="center"/>
          </w:tcPr>
          <w:p w14:paraId="307141FD" w14:textId="77777777" w:rsidR="009823BF" w:rsidRPr="00993343" w:rsidRDefault="009823BF" w:rsidP="000968F9">
            <w:pPr>
              <w:spacing w:after="0" w:line="240" w:lineRule="auto"/>
              <w:jc w:val="center"/>
              <w:rPr>
                <w:rFonts w:ascii="Times New Roman" w:hAnsi="Times New Roman"/>
                <w:noProof/>
                <w:kern w:val="2"/>
                <w:sz w:val="28"/>
                <w:szCs w:val="28"/>
              </w:rPr>
            </w:pPr>
          </w:p>
        </w:tc>
        <w:tc>
          <w:tcPr>
            <w:tcW w:w="238" w:type="pct"/>
            <w:vAlign w:val="center"/>
          </w:tcPr>
          <w:p w14:paraId="03FD5524" w14:textId="77777777" w:rsidR="009823BF" w:rsidRPr="00993343" w:rsidRDefault="009823BF" w:rsidP="000968F9">
            <w:pPr>
              <w:spacing w:after="0" w:line="240" w:lineRule="auto"/>
              <w:jc w:val="center"/>
              <w:rPr>
                <w:rFonts w:ascii="Times New Roman" w:hAnsi="Times New Roman"/>
                <w:noProof/>
                <w:kern w:val="2"/>
                <w:sz w:val="28"/>
                <w:szCs w:val="28"/>
              </w:rPr>
            </w:pPr>
          </w:p>
        </w:tc>
        <w:tc>
          <w:tcPr>
            <w:tcW w:w="340" w:type="pct"/>
            <w:vAlign w:val="center"/>
            <w:hideMark/>
          </w:tcPr>
          <w:p w14:paraId="28B7EB78"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300</w:t>
            </w:r>
          </w:p>
        </w:tc>
        <w:tc>
          <w:tcPr>
            <w:tcW w:w="264" w:type="pct"/>
            <w:vAlign w:val="center"/>
            <w:hideMark/>
          </w:tcPr>
          <w:p w14:paraId="32D12692"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300</w:t>
            </w:r>
          </w:p>
        </w:tc>
        <w:tc>
          <w:tcPr>
            <w:tcW w:w="448" w:type="pct"/>
            <w:vAlign w:val="center"/>
          </w:tcPr>
          <w:p w14:paraId="1CC18FEC" w14:textId="77777777" w:rsidR="009823BF" w:rsidRPr="00993343" w:rsidRDefault="009823BF" w:rsidP="000968F9">
            <w:pPr>
              <w:spacing w:after="0" w:line="240" w:lineRule="auto"/>
              <w:jc w:val="center"/>
              <w:rPr>
                <w:rFonts w:ascii="Times New Roman" w:hAnsi="Times New Roman"/>
                <w:noProof/>
                <w:kern w:val="2"/>
                <w:sz w:val="28"/>
                <w:szCs w:val="28"/>
                <w:lang w:val="en-US"/>
              </w:rPr>
            </w:pPr>
          </w:p>
        </w:tc>
        <w:tc>
          <w:tcPr>
            <w:tcW w:w="323" w:type="pct"/>
            <w:vAlign w:val="center"/>
          </w:tcPr>
          <w:p w14:paraId="48BB2541" w14:textId="77777777" w:rsidR="009823BF" w:rsidRPr="00993343" w:rsidRDefault="009823BF" w:rsidP="000968F9">
            <w:pPr>
              <w:spacing w:after="0" w:line="240" w:lineRule="auto"/>
              <w:jc w:val="center"/>
              <w:rPr>
                <w:rFonts w:ascii="Times New Roman" w:hAnsi="Times New Roman"/>
                <w:noProof/>
                <w:kern w:val="2"/>
                <w:sz w:val="28"/>
                <w:szCs w:val="28"/>
                <w:lang w:val="en-US"/>
              </w:rPr>
            </w:pPr>
          </w:p>
        </w:tc>
        <w:tc>
          <w:tcPr>
            <w:tcW w:w="267" w:type="pct"/>
            <w:vAlign w:val="center"/>
          </w:tcPr>
          <w:p w14:paraId="4E910441" w14:textId="77777777" w:rsidR="009823BF" w:rsidRPr="00993343" w:rsidRDefault="009823BF" w:rsidP="000968F9">
            <w:pPr>
              <w:spacing w:after="0" w:line="240" w:lineRule="auto"/>
              <w:jc w:val="center"/>
              <w:rPr>
                <w:rFonts w:ascii="Times New Roman" w:hAnsi="Times New Roman"/>
                <w:noProof/>
                <w:kern w:val="2"/>
                <w:sz w:val="28"/>
                <w:szCs w:val="28"/>
                <w:lang w:val="en-US"/>
              </w:rPr>
            </w:pPr>
          </w:p>
        </w:tc>
        <w:tc>
          <w:tcPr>
            <w:tcW w:w="319" w:type="pct"/>
            <w:vAlign w:val="center"/>
            <w:hideMark/>
          </w:tcPr>
          <w:p w14:paraId="2C5D230E"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300</w:t>
            </w:r>
          </w:p>
        </w:tc>
        <w:tc>
          <w:tcPr>
            <w:tcW w:w="266" w:type="pct"/>
            <w:vAlign w:val="center"/>
          </w:tcPr>
          <w:p w14:paraId="0C16AA14" w14:textId="77777777" w:rsidR="009823BF" w:rsidRPr="00993343" w:rsidRDefault="009823BF" w:rsidP="000968F9">
            <w:pPr>
              <w:spacing w:after="0" w:line="240" w:lineRule="auto"/>
              <w:jc w:val="center"/>
              <w:rPr>
                <w:rFonts w:ascii="Times New Roman" w:hAnsi="Times New Roman"/>
                <w:noProof/>
                <w:kern w:val="2"/>
                <w:sz w:val="28"/>
                <w:szCs w:val="28"/>
                <w:lang w:val="en-US"/>
              </w:rPr>
            </w:pPr>
          </w:p>
        </w:tc>
        <w:tc>
          <w:tcPr>
            <w:tcW w:w="301" w:type="pct"/>
            <w:vAlign w:val="center"/>
          </w:tcPr>
          <w:p w14:paraId="5C877A82" w14:textId="77777777" w:rsidR="009823BF" w:rsidRPr="00993343" w:rsidRDefault="009823BF" w:rsidP="000968F9">
            <w:pPr>
              <w:spacing w:after="0" w:line="240" w:lineRule="auto"/>
              <w:jc w:val="center"/>
              <w:rPr>
                <w:rFonts w:ascii="Times New Roman" w:hAnsi="Times New Roman"/>
                <w:noProof/>
                <w:kern w:val="2"/>
                <w:sz w:val="28"/>
                <w:szCs w:val="28"/>
              </w:rPr>
            </w:pPr>
          </w:p>
        </w:tc>
      </w:tr>
      <w:tr w:rsidR="009823BF" w:rsidRPr="00993343" w14:paraId="187F24AF" w14:textId="77777777" w:rsidTr="000968F9">
        <w:trPr>
          <w:jc w:val="right"/>
        </w:trPr>
        <w:tc>
          <w:tcPr>
            <w:tcW w:w="287" w:type="pct"/>
            <w:hideMark/>
          </w:tcPr>
          <w:p w14:paraId="784F55A2" w14:textId="77777777" w:rsidR="009823BF" w:rsidRPr="00993343" w:rsidRDefault="009823BF" w:rsidP="00552FAE">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Ф</w:t>
            </w:r>
          </w:p>
        </w:tc>
        <w:tc>
          <w:tcPr>
            <w:tcW w:w="1470" w:type="pct"/>
            <w:hideMark/>
          </w:tcPr>
          <w:p w14:paraId="169512ED" w14:textId="77777777" w:rsidR="009823BF" w:rsidRPr="00993343" w:rsidRDefault="009823BF" w:rsidP="00552FAE">
            <w:pPr>
              <w:spacing w:after="0" w:line="240" w:lineRule="auto"/>
              <w:rPr>
                <w:rFonts w:ascii="Times New Roman" w:hAnsi="Times New Roman"/>
                <w:noProof/>
                <w:kern w:val="2"/>
                <w:sz w:val="28"/>
                <w:szCs w:val="28"/>
              </w:rPr>
            </w:pPr>
            <w:r w:rsidRPr="00993343">
              <w:rPr>
                <w:rFonts w:ascii="Times New Roman" w:eastAsia="Times New Roman" w:hAnsi="Times New Roman"/>
                <w:noProof/>
                <w:kern w:val="2"/>
                <w:sz w:val="28"/>
                <w:szCs w:val="28"/>
              </w:rPr>
              <w:t>Факультативные занятия</w:t>
            </w:r>
          </w:p>
        </w:tc>
        <w:tc>
          <w:tcPr>
            <w:tcW w:w="247" w:type="pct"/>
            <w:vAlign w:val="center"/>
            <w:hideMark/>
          </w:tcPr>
          <w:p w14:paraId="7003D74D" w14:textId="77777777" w:rsidR="009823BF" w:rsidRPr="00993343" w:rsidRDefault="009823BF" w:rsidP="000968F9">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11</w:t>
            </w:r>
          </w:p>
        </w:tc>
        <w:tc>
          <w:tcPr>
            <w:tcW w:w="230" w:type="pct"/>
            <w:vAlign w:val="center"/>
          </w:tcPr>
          <w:p w14:paraId="5E679091" w14:textId="77777777" w:rsidR="009823BF" w:rsidRPr="00993343" w:rsidRDefault="009823BF" w:rsidP="000968F9">
            <w:pPr>
              <w:spacing w:after="0" w:line="240" w:lineRule="auto"/>
              <w:jc w:val="center"/>
              <w:rPr>
                <w:rFonts w:ascii="Times New Roman" w:hAnsi="Times New Roman"/>
                <w:noProof/>
                <w:kern w:val="2"/>
                <w:sz w:val="28"/>
                <w:szCs w:val="28"/>
              </w:rPr>
            </w:pPr>
          </w:p>
        </w:tc>
        <w:tc>
          <w:tcPr>
            <w:tcW w:w="238" w:type="pct"/>
            <w:vAlign w:val="center"/>
          </w:tcPr>
          <w:p w14:paraId="46220496" w14:textId="77777777" w:rsidR="009823BF" w:rsidRPr="00993343" w:rsidRDefault="009823BF" w:rsidP="000968F9">
            <w:pPr>
              <w:spacing w:after="0" w:line="240" w:lineRule="auto"/>
              <w:jc w:val="center"/>
              <w:rPr>
                <w:rFonts w:ascii="Times New Roman" w:hAnsi="Times New Roman"/>
                <w:noProof/>
                <w:kern w:val="2"/>
                <w:sz w:val="28"/>
                <w:szCs w:val="28"/>
              </w:rPr>
            </w:pPr>
          </w:p>
        </w:tc>
        <w:tc>
          <w:tcPr>
            <w:tcW w:w="340" w:type="pct"/>
            <w:vAlign w:val="center"/>
            <w:hideMark/>
          </w:tcPr>
          <w:p w14:paraId="2216B647"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330</w:t>
            </w:r>
          </w:p>
        </w:tc>
        <w:tc>
          <w:tcPr>
            <w:tcW w:w="264" w:type="pct"/>
            <w:vAlign w:val="center"/>
            <w:hideMark/>
          </w:tcPr>
          <w:p w14:paraId="5C5B75B8"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330</w:t>
            </w:r>
          </w:p>
        </w:tc>
        <w:tc>
          <w:tcPr>
            <w:tcW w:w="448" w:type="pct"/>
            <w:vAlign w:val="center"/>
          </w:tcPr>
          <w:p w14:paraId="3BBFE8F6" w14:textId="77777777" w:rsidR="009823BF" w:rsidRPr="00993343" w:rsidRDefault="009823BF" w:rsidP="000968F9">
            <w:pPr>
              <w:spacing w:after="0" w:line="240" w:lineRule="auto"/>
              <w:jc w:val="center"/>
              <w:rPr>
                <w:rFonts w:ascii="Times New Roman" w:hAnsi="Times New Roman"/>
                <w:noProof/>
                <w:kern w:val="2"/>
                <w:sz w:val="28"/>
                <w:szCs w:val="28"/>
                <w:lang w:val="en-US"/>
              </w:rPr>
            </w:pPr>
          </w:p>
        </w:tc>
        <w:tc>
          <w:tcPr>
            <w:tcW w:w="323" w:type="pct"/>
            <w:vAlign w:val="center"/>
          </w:tcPr>
          <w:p w14:paraId="4C590C65" w14:textId="77777777" w:rsidR="009823BF" w:rsidRPr="00993343" w:rsidRDefault="009823BF" w:rsidP="000968F9">
            <w:pPr>
              <w:spacing w:after="0" w:line="240" w:lineRule="auto"/>
              <w:jc w:val="center"/>
              <w:rPr>
                <w:rFonts w:ascii="Times New Roman" w:hAnsi="Times New Roman"/>
                <w:noProof/>
                <w:kern w:val="2"/>
                <w:sz w:val="28"/>
                <w:szCs w:val="28"/>
                <w:lang w:val="en-US"/>
              </w:rPr>
            </w:pPr>
          </w:p>
        </w:tc>
        <w:tc>
          <w:tcPr>
            <w:tcW w:w="267" w:type="pct"/>
            <w:vAlign w:val="center"/>
          </w:tcPr>
          <w:p w14:paraId="0F3D4F2B" w14:textId="77777777" w:rsidR="009823BF" w:rsidRPr="00993343" w:rsidRDefault="009823BF" w:rsidP="000968F9">
            <w:pPr>
              <w:spacing w:after="0" w:line="240" w:lineRule="auto"/>
              <w:jc w:val="center"/>
              <w:rPr>
                <w:rFonts w:ascii="Times New Roman" w:hAnsi="Times New Roman"/>
                <w:noProof/>
                <w:kern w:val="2"/>
                <w:sz w:val="28"/>
                <w:szCs w:val="28"/>
                <w:lang w:val="en-US"/>
              </w:rPr>
            </w:pPr>
          </w:p>
        </w:tc>
        <w:tc>
          <w:tcPr>
            <w:tcW w:w="319" w:type="pct"/>
            <w:vAlign w:val="center"/>
            <w:hideMark/>
          </w:tcPr>
          <w:p w14:paraId="3E12DB3F" w14:textId="77777777" w:rsidR="009823BF" w:rsidRPr="00993343" w:rsidRDefault="009823BF" w:rsidP="000968F9">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330</w:t>
            </w:r>
          </w:p>
        </w:tc>
        <w:tc>
          <w:tcPr>
            <w:tcW w:w="266" w:type="pct"/>
            <w:vAlign w:val="center"/>
          </w:tcPr>
          <w:p w14:paraId="7471C352" w14:textId="77777777" w:rsidR="009823BF" w:rsidRPr="00993343" w:rsidRDefault="009823BF" w:rsidP="000968F9">
            <w:pPr>
              <w:spacing w:after="0" w:line="240" w:lineRule="auto"/>
              <w:jc w:val="center"/>
              <w:rPr>
                <w:rFonts w:ascii="Times New Roman" w:hAnsi="Times New Roman"/>
                <w:noProof/>
                <w:kern w:val="2"/>
                <w:sz w:val="28"/>
                <w:szCs w:val="28"/>
                <w:lang w:val="en-US"/>
              </w:rPr>
            </w:pPr>
          </w:p>
        </w:tc>
        <w:tc>
          <w:tcPr>
            <w:tcW w:w="301" w:type="pct"/>
            <w:vAlign w:val="center"/>
          </w:tcPr>
          <w:p w14:paraId="4B5F0CE9" w14:textId="77777777" w:rsidR="009823BF" w:rsidRPr="00993343" w:rsidRDefault="009823BF" w:rsidP="000968F9">
            <w:pPr>
              <w:spacing w:after="0" w:line="240" w:lineRule="auto"/>
              <w:jc w:val="center"/>
              <w:rPr>
                <w:rFonts w:ascii="Times New Roman" w:hAnsi="Times New Roman"/>
                <w:noProof/>
                <w:kern w:val="2"/>
                <w:sz w:val="28"/>
                <w:szCs w:val="28"/>
              </w:rPr>
            </w:pPr>
          </w:p>
        </w:tc>
      </w:tr>
      <w:tr w:rsidR="009823BF" w:rsidRPr="00993343" w14:paraId="31191C90" w14:textId="77777777" w:rsidTr="000968F9">
        <w:trPr>
          <w:trHeight w:val="70"/>
          <w:jc w:val="right"/>
        </w:trPr>
        <w:tc>
          <w:tcPr>
            <w:tcW w:w="287" w:type="pct"/>
          </w:tcPr>
          <w:p w14:paraId="60AEFF7A" w14:textId="77777777" w:rsidR="009823BF" w:rsidRPr="00993343" w:rsidRDefault="009823BF" w:rsidP="00552FAE">
            <w:pPr>
              <w:spacing w:after="0" w:line="240" w:lineRule="auto"/>
              <w:jc w:val="center"/>
              <w:rPr>
                <w:rFonts w:ascii="Times New Roman" w:hAnsi="Times New Roman"/>
                <w:kern w:val="2"/>
                <w:sz w:val="28"/>
                <w:szCs w:val="28"/>
              </w:rPr>
            </w:pPr>
          </w:p>
        </w:tc>
        <w:tc>
          <w:tcPr>
            <w:tcW w:w="1470" w:type="pct"/>
            <w:hideMark/>
          </w:tcPr>
          <w:p w14:paraId="348BC41D" w14:textId="77777777" w:rsidR="009823BF" w:rsidRPr="00993343" w:rsidRDefault="009823BF" w:rsidP="00552FAE">
            <w:pPr>
              <w:spacing w:after="0" w:line="240" w:lineRule="auto"/>
              <w:rPr>
                <w:rFonts w:ascii="Times New Roman" w:hAnsi="Times New Roman"/>
                <w:b/>
                <w:noProof/>
                <w:kern w:val="2"/>
                <w:sz w:val="28"/>
                <w:szCs w:val="28"/>
              </w:rPr>
            </w:pPr>
            <w:r w:rsidRPr="00993343">
              <w:rPr>
                <w:rFonts w:ascii="Times New Roman" w:eastAsia="Times New Roman" w:hAnsi="Times New Roman"/>
                <w:b/>
                <w:noProof/>
                <w:kern w:val="2"/>
                <w:sz w:val="28"/>
                <w:szCs w:val="28"/>
              </w:rPr>
              <w:t>Всего:</w:t>
            </w:r>
          </w:p>
        </w:tc>
        <w:tc>
          <w:tcPr>
            <w:tcW w:w="247" w:type="pct"/>
            <w:vAlign w:val="center"/>
            <w:hideMark/>
          </w:tcPr>
          <w:p w14:paraId="70EF4960" w14:textId="6A84089F" w:rsidR="009823BF" w:rsidRPr="00993343" w:rsidRDefault="009823BF" w:rsidP="000968F9">
            <w:pPr>
              <w:spacing w:after="0" w:line="240" w:lineRule="auto"/>
              <w:jc w:val="center"/>
              <w:rPr>
                <w:rFonts w:ascii="Times New Roman" w:eastAsia="Times New Roman" w:hAnsi="Times New Roman"/>
                <w:b/>
                <w:noProof/>
                <w:kern w:val="2"/>
                <w:sz w:val="28"/>
                <w:szCs w:val="28"/>
              </w:rPr>
            </w:pPr>
            <w:r w:rsidRPr="00993343">
              <w:rPr>
                <w:rFonts w:ascii="Times New Roman" w:eastAsia="Times New Roman" w:hAnsi="Times New Roman"/>
                <w:b/>
                <w:noProof/>
                <w:kern w:val="2"/>
                <w:sz w:val="28"/>
                <w:szCs w:val="28"/>
              </w:rPr>
              <w:t>201</w:t>
            </w:r>
          </w:p>
          <w:p w14:paraId="26DED499" w14:textId="77777777" w:rsidR="009823BF" w:rsidRPr="00993343" w:rsidRDefault="009823BF" w:rsidP="000968F9">
            <w:pPr>
              <w:spacing w:after="0" w:line="240" w:lineRule="auto"/>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t xml:space="preserve">(165 </w:t>
            </w:r>
            <w:r w:rsidRPr="00993343">
              <w:rPr>
                <w:rFonts w:ascii="Times New Roman" w:eastAsia="Times New Roman" w:hAnsi="Times New Roman"/>
                <w:b/>
                <w:noProof/>
                <w:color w:val="FF0000"/>
                <w:kern w:val="2"/>
                <w:sz w:val="28"/>
                <w:szCs w:val="28"/>
              </w:rPr>
              <w:t>+36)</w:t>
            </w:r>
          </w:p>
        </w:tc>
        <w:tc>
          <w:tcPr>
            <w:tcW w:w="230" w:type="pct"/>
            <w:vAlign w:val="center"/>
          </w:tcPr>
          <w:p w14:paraId="4D8EBAA3" w14:textId="77777777" w:rsidR="009823BF" w:rsidRPr="00993343" w:rsidRDefault="009823BF" w:rsidP="000968F9">
            <w:pPr>
              <w:spacing w:after="0" w:line="240" w:lineRule="auto"/>
              <w:jc w:val="center"/>
              <w:rPr>
                <w:rFonts w:ascii="Times New Roman" w:hAnsi="Times New Roman"/>
                <w:b/>
                <w:noProof/>
                <w:kern w:val="2"/>
                <w:sz w:val="28"/>
                <w:szCs w:val="28"/>
              </w:rPr>
            </w:pPr>
          </w:p>
        </w:tc>
        <w:tc>
          <w:tcPr>
            <w:tcW w:w="238" w:type="pct"/>
            <w:vAlign w:val="center"/>
          </w:tcPr>
          <w:p w14:paraId="779ADCDF" w14:textId="77777777" w:rsidR="009823BF" w:rsidRPr="00993343" w:rsidRDefault="009823BF" w:rsidP="000968F9">
            <w:pPr>
              <w:spacing w:after="0" w:line="240" w:lineRule="auto"/>
              <w:jc w:val="center"/>
              <w:rPr>
                <w:rFonts w:ascii="Times New Roman" w:hAnsi="Times New Roman"/>
                <w:b/>
                <w:noProof/>
                <w:kern w:val="2"/>
                <w:sz w:val="28"/>
                <w:szCs w:val="28"/>
              </w:rPr>
            </w:pPr>
          </w:p>
        </w:tc>
        <w:tc>
          <w:tcPr>
            <w:tcW w:w="340" w:type="pct"/>
            <w:vAlign w:val="center"/>
            <w:hideMark/>
          </w:tcPr>
          <w:p w14:paraId="0B18592A" w14:textId="664B9E71" w:rsidR="009823BF" w:rsidRPr="00993343" w:rsidRDefault="009823BF" w:rsidP="000968F9">
            <w:pPr>
              <w:spacing w:after="0" w:line="240" w:lineRule="auto"/>
              <w:jc w:val="center"/>
              <w:rPr>
                <w:rFonts w:ascii="Times New Roman" w:eastAsia="Times New Roman" w:hAnsi="Times New Roman"/>
                <w:b/>
                <w:kern w:val="2"/>
                <w:sz w:val="28"/>
                <w:szCs w:val="28"/>
              </w:rPr>
            </w:pPr>
            <w:r w:rsidRPr="00993343">
              <w:rPr>
                <w:rFonts w:ascii="Times New Roman" w:eastAsia="Times New Roman" w:hAnsi="Times New Roman"/>
                <w:b/>
                <w:kern w:val="2"/>
                <w:sz w:val="28"/>
                <w:szCs w:val="28"/>
              </w:rPr>
              <w:t>6030</w:t>
            </w:r>
          </w:p>
          <w:p w14:paraId="4021675D"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kern w:val="2"/>
                <w:sz w:val="28"/>
                <w:szCs w:val="28"/>
              </w:rPr>
              <w:t xml:space="preserve">(4950 </w:t>
            </w:r>
            <w:r w:rsidRPr="00993343">
              <w:rPr>
                <w:rFonts w:ascii="Times New Roman" w:eastAsia="Times New Roman" w:hAnsi="Times New Roman"/>
                <w:b/>
                <w:color w:val="FF0000"/>
                <w:kern w:val="2"/>
                <w:sz w:val="28"/>
                <w:szCs w:val="28"/>
              </w:rPr>
              <w:t>+1080)</w:t>
            </w:r>
          </w:p>
        </w:tc>
        <w:tc>
          <w:tcPr>
            <w:tcW w:w="264" w:type="pct"/>
            <w:vAlign w:val="center"/>
            <w:hideMark/>
          </w:tcPr>
          <w:p w14:paraId="5C874315"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2760</w:t>
            </w:r>
          </w:p>
        </w:tc>
        <w:tc>
          <w:tcPr>
            <w:tcW w:w="448" w:type="pct"/>
            <w:vAlign w:val="center"/>
            <w:hideMark/>
          </w:tcPr>
          <w:p w14:paraId="4C2576D6"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1410</w:t>
            </w:r>
          </w:p>
        </w:tc>
        <w:tc>
          <w:tcPr>
            <w:tcW w:w="323" w:type="pct"/>
            <w:vAlign w:val="center"/>
            <w:hideMark/>
          </w:tcPr>
          <w:p w14:paraId="544CD365"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kern w:val="2"/>
                <w:sz w:val="28"/>
                <w:szCs w:val="28"/>
              </w:rPr>
              <w:t>1770</w:t>
            </w:r>
          </w:p>
        </w:tc>
        <w:tc>
          <w:tcPr>
            <w:tcW w:w="267" w:type="pct"/>
            <w:vAlign w:val="center"/>
            <w:hideMark/>
          </w:tcPr>
          <w:p w14:paraId="2256B9DC"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2460</w:t>
            </w:r>
          </w:p>
        </w:tc>
        <w:tc>
          <w:tcPr>
            <w:tcW w:w="319" w:type="pct"/>
            <w:vAlign w:val="center"/>
            <w:hideMark/>
          </w:tcPr>
          <w:p w14:paraId="74250389"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3480</w:t>
            </w:r>
          </w:p>
        </w:tc>
        <w:tc>
          <w:tcPr>
            <w:tcW w:w="266" w:type="pct"/>
            <w:vAlign w:val="center"/>
            <w:hideMark/>
          </w:tcPr>
          <w:p w14:paraId="4B059E13" w14:textId="77777777" w:rsidR="009823BF" w:rsidRPr="00993343" w:rsidRDefault="009823BF" w:rsidP="000968F9">
            <w:pPr>
              <w:spacing w:after="0" w:line="240" w:lineRule="auto"/>
              <w:jc w:val="center"/>
              <w:rPr>
                <w:rFonts w:ascii="Times New Roman" w:hAnsi="Times New Roman"/>
                <w:b/>
                <w:noProof/>
                <w:sz w:val="28"/>
                <w:szCs w:val="28"/>
              </w:rPr>
            </w:pPr>
            <w:r w:rsidRPr="00993343">
              <w:rPr>
                <w:rFonts w:ascii="Times New Roman" w:eastAsia="Times New Roman" w:hAnsi="Times New Roman"/>
                <w:b/>
                <w:noProof/>
                <w:color w:val="FF0000"/>
                <w:kern w:val="2"/>
                <w:sz w:val="28"/>
                <w:szCs w:val="28"/>
                <w:highlight w:val="yellow"/>
              </w:rPr>
              <w:t>1080</w:t>
            </w:r>
          </w:p>
        </w:tc>
        <w:tc>
          <w:tcPr>
            <w:tcW w:w="301" w:type="pct"/>
            <w:vAlign w:val="center"/>
          </w:tcPr>
          <w:p w14:paraId="318E09C2" w14:textId="77777777" w:rsidR="009823BF" w:rsidRPr="00993343" w:rsidRDefault="009823BF" w:rsidP="000968F9">
            <w:pPr>
              <w:spacing w:after="0" w:line="240" w:lineRule="auto"/>
              <w:jc w:val="center"/>
              <w:rPr>
                <w:rFonts w:ascii="Times New Roman" w:hAnsi="Times New Roman"/>
                <w:b/>
                <w:noProof/>
                <w:kern w:val="2"/>
                <w:sz w:val="28"/>
                <w:szCs w:val="28"/>
              </w:rPr>
            </w:pPr>
          </w:p>
        </w:tc>
      </w:tr>
    </w:tbl>
    <w:p w14:paraId="2B6985EC" w14:textId="77777777" w:rsidR="009823BF" w:rsidRPr="00993343" w:rsidRDefault="009823BF" w:rsidP="009823BF">
      <w:pPr>
        <w:spacing w:line="240" w:lineRule="auto"/>
        <w:rPr>
          <w:rFonts w:ascii="Times New Roman" w:hAnsi="Times New Roman"/>
          <w:sz w:val="20"/>
          <w:szCs w:val="20"/>
        </w:rPr>
      </w:pPr>
    </w:p>
    <w:p w14:paraId="0A437EC3" w14:textId="77777777" w:rsidR="009823BF" w:rsidRPr="00993343" w:rsidRDefault="009823BF" w:rsidP="009823BF">
      <w:pPr>
        <w:spacing w:line="240" w:lineRule="auto"/>
        <w:jc w:val="both"/>
        <w:rPr>
          <w:rFonts w:ascii="Times New Roman" w:hAnsi="Times New Roman"/>
          <w:b/>
          <w:sz w:val="20"/>
          <w:szCs w:val="20"/>
        </w:rPr>
      </w:pPr>
      <w:r w:rsidRPr="00993343">
        <w:rPr>
          <w:rFonts w:ascii="Times New Roman" w:hAnsi="Times New Roman"/>
          <w:b/>
          <w:sz w:val="20"/>
          <w:szCs w:val="20"/>
        </w:rPr>
        <w:t xml:space="preserve">Примечание: </w:t>
      </w:r>
    </w:p>
    <w:p w14:paraId="5A62B204" w14:textId="77777777" w:rsidR="009823BF" w:rsidRPr="00993343" w:rsidRDefault="009823BF" w:rsidP="009823BF">
      <w:pPr>
        <w:spacing w:line="240" w:lineRule="auto"/>
        <w:ind w:firstLine="708"/>
        <w:jc w:val="both"/>
        <w:rPr>
          <w:rFonts w:ascii="Times New Roman" w:hAnsi="Times New Roman"/>
          <w:sz w:val="20"/>
          <w:szCs w:val="20"/>
        </w:rPr>
      </w:pPr>
      <w:r w:rsidRPr="00993343">
        <w:rPr>
          <w:rFonts w:ascii="Times New Roman" w:hAnsi="Times New Roman"/>
          <w:sz w:val="20"/>
          <w:szCs w:val="20"/>
        </w:rPr>
        <w:t>*Формы контроля (количество курсовых работ, экзаменов), порядок изучения дисциплин (распределение по семестрам)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14:paraId="17541F9E" w14:textId="77777777" w:rsidR="009823BF" w:rsidRPr="00993343" w:rsidRDefault="009823BF" w:rsidP="009823BF">
      <w:pPr>
        <w:spacing w:line="240" w:lineRule="auto"/>
        <w:ind w:firstLine="567"/>
        <w:jc w:val="both"/>
        <w:rPr>
          <w:rFonts w:ascii="Times New Roman" w:hAnsi="Times New Roman"/>
          <w:sz w:val="20"/>
          <w:szCs w:val="20"/>
        </w:rPr>
      </w:pPr>
      <w:r w:rsidRPr="00993343">
        <w:rPr>
          <w:rFonts w:ascii="Times New Roman" w:hAnsi="Times New Roman"/>
          <w:sz w:val="20"/>
          <w:szCs w:val="20"/>
        </w:rPr>
        <w:t>** В соответствии с ГОСО ТиПО учебные заведения могут</w:t>
      </w:r>
      <w:r w:rsidRPr="00993343">
        <w:rPr>
          <w:rFonts w:ascii="Times New Roman" w:hAnsi="Times New Roman"/>
          <w:color w:val="000000"/>
          <w:sz w:val="20"/>
          <w:szCs w:val="20"/>
        </w:rPr>
        <w:t xml:space="preserve"> изменять до 50 % объема учебного времени, отводимого на освоение учебного материала для модулей, до 50 % по каждому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p>
    <w:p w14:paraId="114DB3E9" w14:textId="77777777" w:rsidR="009823BF" w:rsidRPr="000F6D06" w:rsidRDefault="009823BF" w:rsidP="009823BF"/>
    <w:p w14:paraId="16D2CF3A" w14:textId="70382641" w:rsidR="00F9158D" w:rsidRPr="009823BF" w:rsidRDefault="00F9158D" w:rsidP="009823BF"/>
    <w:sectPr w:rsidR="00F9158D" w:rsidRPr="009823BF" w:rsidSect="00343E6B">
      <w:footerReference w:type="default" r:id="rId12"/>
      <w:pgSz w:w="16838" w:h="11906" w:orient="landscape"/>
      <w:pgMar w:top="1701" w:right="1134" w:bottom="850" w:left="1134"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41F1C" w14:textId="77777777" w:rsidR="00942225" w:rsidRDefault="00942225">
      <w:r>
        <w:separator/>
      </w:r>
    </w:p>
  </w:endnote>
  <w:endnote w:type="continuationSeparator" w:id="0">
    <w:p w14:paraId="0CB64462" w14:textId="77777777" w:rsidR="00942225" w:rsidRDefault="0094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Grande CY">
    <w:altName w:val="Arial"/>
    <w:charset w:val="59"/>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180986"/>
      <w:docPartObj>
        <w:docPartGallery w:val="Page Numbers (Bottom of Page)"/>
        <w:docPartUnique/>
      </w:docPartObj>
    </w:sdtPr>
    <w:sdtEndPr/>
    <w:sdtContent>
      <w:p w14:paraId="28237A72" w14:textId="77777777" w:rsidR="00552FAE" w:rsidRDefault="00552FAE">
        <w:pPr>
          <w:pStyle w:val="af5"/>
          <w:jc w:val="center"/>
        </w:pPr>
        <w:r>
          <w:fldChar w:fldCharType="begin"/>
        </w:r>
        <w:r>
          <w:instrText>PAGE   \* MERGEFORMAT</w:instrText>
        </w:r>
        <w:r>
          <w:fldChar w:fldCharType="separate"/>
        </w:r>
        <w:r w:rsidR="00067BAD">
          <w:rPr>
            <w:noProof/>
          </w:rPr>
          <w:t>4</w:t>
        </w:r>
        <w:r>
          <w:fldChar w:fldCharType="end"/>
        </w:r>
      </w:p>
    </w:sdtContent>
  </w:sdt>
  <w:p w14:paraId="741D2168" w14:textId="77777777" w:rsidR="00552FAE" w:rsidRDefault="00552FAE">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882047"/>
      <w:docPartObj>
        <w:docPartGallery w:val="Page Numbers (Bottom of Page)"/>
        <w:docPartUnique/>
      </w:docPartObj>
    </w:sdtPr>
    <w:sdtEndPr/>
    <w:sdtContent>
      <w:p w14:paraId="31306DB3" w14:textId="0E1FAD04" w:rsidR="00552FAE" w:rsidRDefault="00552FAE">
        <w:pPr>
          <w:pStyle w:val="af5"/>
          <w:jc w:val="center"/>
        </w:pPr>
        <w:r>
          <w:fldChar w:fldCharType="begin"/>
        </w:r>
        <w:r>
          <w:instrText>PAGE   \* MERGEFORMAT</w:instrText>
        </w:r>
        <w:r>
          <w:fldChar w:fldCharType="separate"/>
        </w:r>
        <w:r w:rsidR="00067BAD">
          <w:rPr>
            <w:noProof/>
          </w:rPr>
          <w:t>59</w:t>
        </w:r>
        <w:r>
          <w:fldChar w:fldCharType="end"/>
        </w:r>
      </w:p>
    </w:sdtContent>
  </w:sdt>
  <w:p w14:paraId="4C23E02A" w14:textId="77777777" w:rsidR="00552FAE" w:rsidRDefault="00552FAE">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213BA" w14:textId="77777777" w:rsidR="00942225" w:rsidRDefault="00942225">
      <w:r>
        <w:separator/>
      </w:r>
    </w:p>
  </w:footnote>
  <w:footnote w:type="continuationSeparator" w:id="0">
    <w:p w14:paraId="4DF0709B" w14:textId="77777777" w:rsidR="00942225" w:rsidRDefault="00942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6"/>
    <w:multiLevelType w:val="multilevel"/>
    <w:tmpl w:val="00000889"/>
    <w:lvl w:ilvl="0">
      <w:start w:val="1"/>
      <w:numFmt w:val="decimal"/>
      <w:lvlText w:val="%1."/>
      <w:lvlJc w:val="left"/>
      <w:pPr>
        <w:ind w:left="102" w:hanging="272"/>
      </w:pPr>
      <w:rPr>
        <w:rFonts w:ascii="Times New Roman" w:hAnsi="Times New Roman" w:cs="Times New Roman"/>
        <w:b w:val="0"/>
        <w:bCs w:val="0"/>
        <w:sz w:val="24"/>
        <w:szCs w:val="24"/>
      </w:rPr>
    </w:lvl>
    <w:lvl w:ilvl="1">
      <w:numFmt w:val="bullet"/>
      <w:lvlText w:val="•"/>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1">
    <w:nsid w:val="03590B39"/>
    <w:multiLevelType w:val="hybridMultilevel"/>
    <w:tmpl w:val="944C8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893147"/>
    <w:multiLevelType w:val="hybridMultilevel"/>
    <w:tmpl w:val="FAC64B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1B344E0"/>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4">
    <w:nsid w:val="1249405C"/>
    <w:multiLevelType w:val="hybridMultilevel"/>
    <w:tmpl w:val="9A785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A71F78"/>
    <w:multiLevelType w:val="hybridMultilevel"/>
    <w:tmpl w:val="CAD284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CA40177"/>
    <w:multiLevelType w:val="hybridMultilevel"/>
    <w:tmpl w:val="AEBE4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2A5791"/>
    <w:multiLevelType w:val="hybridMultilevel"/>
    <w:tmpl w:val="2F9CB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F2F5D"/>
    <w:multiLevelType w:val="hybridMultilevel"/>
    <w:tmpl w:val="4EE40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A063DF"/>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2135FF2"/>
    <w:multiLevelType w:val="hybridMultilevel"/>
    <w:tmpl w:val="E54E6B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3FC38E1"/>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7C3077"/>
    <w:multiLevelType w:val="hybridMultilevel"/>
    <w:tmpl w:val="1AD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AC43FC"/>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14">
    <w:nsid w:val="296835F1"/>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AC80333"/>
    <w:multiLevelType w:val="hybridMultilevel"/>
    <w:tmpl w:val="B238C5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E066462"/>
    <w:multiLevelType w:val="hybridMultilevel"/>
    <w:tmpl w:val="81FACFF8"/>
    <w:lvl w:ilvl="0" w:tplc="0419000F">
      <w:start w:val="1"/>
      <w:numFmt w:val="decimal"/>
      <w:lvlText w:val="%1."/>
      <w:lvlJc w:val="left"/>
      <w:pPr>
        <w:ind w:left="725" w:hanging="360"/>
      </w:p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17">
    <w:nsid w:val="2FA91C08"/>
    <w:multiLevelType w:val="hybridMultilevel"/>
    <w:tmpl w:val="E67231C6"/>
    <w:lvl w:ilvl="0" w:tplc="041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6E23265"/>
    <w:multiLevelType w:val="hybridMultilevel"/>
    <w:tmpl w:val="12E2C594"/>
    <w:lvl w:ilvl="0" w:tplc="04090019">
      <w:start w:val="1"/>
      <w:numFmt w:val="decimal"/>
      <w:lvlText w:val="%1."/>
      <w:lvlJc w:val="left"/>
      <w:pPr>
        <w:tabs>
          <w:tab w:val="num" w:pos="1636"/>
        </w:tabs>
        <w:ind w:left="1636" w:hanging="360"/>
      </w:p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19">
    <w:nsid w:val="3B987883"/>
    <w:multiLevelType w:val="hybridMultilevel"/>
    <w:tmpl w:val="12E2C594"/>
    <w:lvl w:ilvl="0" w:tplc="04090019">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3375B"/>
    <w:multiLevelType w:val="hybridMultilevel"/>
    <w:tmpl w:val="B04A96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DC73E32"/>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627793A"/>
    <w:multiLevelType w:val="multilevel"/>
    <w:tmpl w:val="00000889"/>
    <w:lvl w:ilvl="0">
      <w:start w:val="1"/>
      <w:numFmt w:val="decimal"/>
      <w:lvlText w:val="%1."/>
      <w:lvlJc w:val="left"/>
      <w:pPr>
        <w:ind w:left="102" w:hanging="272"/>
      </w:pPr>
      <w:rPr>
        <w:rFonts w:ascii="Times New Roman" w:hAnsi="Times New Roman" w:cs="Times New Roman"/>
        <w:b w:val="0"/>
        <w:bCs w:val="0"/>
        <w:sz w:val="24"/>
        <w:szCs w:val="24"/>
      </w:rPr>
    </w:lvl>
    <w:lvl w:ilvl="1">
      <w:numFmt w:val="bullet"/>
      <w:lvlText w:val="•"/>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23">
    <w:nsid w:val="4DAE573F"/>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24">
    <w:nsid w:val="4F6E690F"/>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1A43885"/>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2C047BF"/>
    <w:multiLevelType w:val="hybridMultilevel"/>
    <w:tmpl w:val="456A79D2"/>
    <w:lvl w:ilvl="0" w:tplc="0419000F">
      <w:start w:val="1"/>
      <w:numFmt w:val="decimal"/>
      <w:lvlText w:val="%1."/>
      <w:lvlJc w:val="left"/>
      <w:pPr>
        <w:tabs>
          <w:tab w:val="num" w:pos="560"/>
        </w:tabs>
        <w:ind w:left="5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3E24E42"/>
    <w:multiLevelType w:val="hybridMultilevel"/>
    <w:tmpl w:val="E5488FD4"/>
    <w:lvl w:ilvl="0" w:tplc="0419000F">
      <w:start w:val="1"/>
      <w:numFmt w:val="decimal"/>
      <w:lvlText w:val="%1."/>
      <w:lvlJc w:val="left"/>
      <w:pPr>
        <w:ind w:left="725" w:hanging="360"/>
      </w:p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28">
    <w:nsid w:val="54F32585"/>
    <w:multiLevelType w:val="hybridMultilevel"/>
    <w:tmpl w:val="55A074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CB8477B"/>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30">
    <w:nsid w:val="5FC962EB"/>
    <w:multiLevelType w:val="hybridMultilevel"/>
    <w:tmpl w:val="96606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07C3D7A"/>
    <w:multiLevelType w:val="hybridMultilevel"/>
    <w:tmpl w:val="71CAB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553B63"/>
    <w:multiLevelType w:val="multilevel"/>
    <w:tmpl w:val="00000889"/>
    <w:lvl w:ilvl="0">
      <w:start w:val="1"/>
      <w:numFmt w:val="decimal"/>
      <w:lvlText w:val="%1."/>
      <w:lvlJc w:val="left"/>
      <w:pPr>
        <w:ind w:left="102" w:hanging="272"/>
      </w:pPr>
      <w:rPr>
        <w:rFonts w:ascii="Times New Roman" w:hAnsi="Times New Roman" w:cs="Times New Roman"/>
        <w:b w:val="0"/>
        <w:bCs w:val="0"/>
        <w:sz w:val="24"/>
        <w:szCs w:val="24"/>
      </w:rPr>
    </w:lvl>
    <w:lvl w:ilvl="1">
      <w:numFmt w:val="bullet"/>
      <w:lvlText w:val="•"/>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33">
    <w:nsid w:val="61D74DF6"/>
    <w:multiLevelType w:val="hybridMultilevel"/>
    <w:tmpl w:val="3B1C01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1F53700"/>
    <w:multiLevelType w:val="hybridMultilevel"/>
    <w:tmpl w:val="8C2E20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8375E81"/>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36">
    <w:nsid w:val="694426B7"/>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2F570E"/>
    <w:multiLevelType w:val="hybridMultilevel"/>
    <w:tmpl w:val="96606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A563096"/>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39">
    <w:nsid w:val="6E0628E3"/>
    <w:multiLevelType w:val="hybridMultilevel"/>
    <w:tmpl w:val="6AACA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657A14"/>
    <w:multiLevelType w:val="hybridMultilevel"/>
    <w:tmpl w:val="6D220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9611C6"/>
    <w:multiLevelType w:val="hybridMultilevel"/>
    <w:tmpl w:val="3D26621E"/>
    <w:lvl w:ilvl="0" w:tplc="0419000F">
      <w:start w:val="1"/>
      <w:numFmt w:val="decimal"/>
      <w:lvlText w:val="%1."/>
      <w:lvlJc w:val="left"/>
      <w:pPr>
        <w:tabs>
          <w:tab w:val="num" w:pos="396"/>
        </w:tabs>
        <w:ind w:left="39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39B4064"/>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43">
    <w:nsid w:val="75A5135F"/>
    <w:multiLevelType w:val="hybridMultilevel"/>
    <w:tmpl w:val="C13CC53C"/>
    <w:lvl w:ilvl="0" w:tplc="0419000F">
      <w:start w:val="1"/>
      <w:numFmt w:val="decimal"/>
      <w:lvlText w:val="%1."/>
      <w:lvlJc w:val="left"/>
      <w:pPr>
        <w:tabs>
          <w:tab w:val="num" w:pos="396"/>
        </w:tabs>
        <w:ind w:left="39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67E1091"/>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DE2650"/>
    <w:multiLevelType w:val="hybridMultilevel"/>
    <w:tmpl w:val="2CFADB7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32"/>
    <w:lvlOverride w:ilvl="0">
      <w:startOverride w:val="1"/>
    </w:lvlOverride>
    <w:lvlOverride w:ilvl="1"/>
    <w:lvlOverride w:ilvl="2"/>
    <w:lvlOverride w:ilvl="3"/>
    <w:lvlOverride w:ilvl="4"/>
    <w:lvlOverride w:ilvl="5"/>
    <w:lvlOverride w:ilvl="6"/>
    <w:lvlOverride w:ilvl="7"/>
    <w:lvlOverride w:ilvl="8"/>
  </w:num>
  <w:num w:numId="7">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lvlOverride w:ilvl="2"/>
    <w:lvlOverride w:ilvl="3"/>
    <w:lvlOverride w:ilvl="4"/>
    <w:lvlOverride w:ilvl="5"/>
    <w:lvlOverride w:ilvl="6"/>
    <w:lvlOverride w:ilvl="7"/>
    <w:lvlOverride w:ilvl="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38"/>
  </w:num>
  <w:num w:numId="27">
    <w:abstractNumId w:val="35"/>
  </w:num>
  <w:num w:numId="28">
    <w:abstractNumId w:val="10"/>
  </w:num>
  <w:num w:numId="29">
    <w:abstractNumId w:val="8"/>
  </w:num>
  <w:num w:numId="30">
    <w:abstractNumId w:val="18"/>
  </w:num>
  <w:num w:numId="31">
    <w:abstractNumId w:val="28"/>
  </w:num>
  <w:num w:numId="32">
    <w:abstractNumId w:val="3"/>
  </w:num>
  <w:num w:numId="33">
    <w:abstractNumId w:val="5"/>
  </w:num>
  <w:num w:numId="34">
    <w:abstractNumId w:val="6"/>
  </w:num>
  <w:num w:numId="35">
    <w:abstractNumId w:val="1"/>
  </w:num>
  <w:num w:numId="36">
    <w:abstractNumId w:val="36"/>
  </w:num>
  <w:num w:numId="37">
    <w:abstractNumId w:val="39"/>
  </w:num>
  <w:num w:numId="38">
    <w:abstractNumId w:val="12"/>
  </w:num>
  <w:num w:numId="39">
    <w:abstractNumId w:val="16"/>
  </w:num>
  <w:num w:numId="40">
    <w:abstractNumId w:val="27"/>
  </w:num>
  <w:num w:numId="41">
    <w:abstractNumId w:val="40"/>
  </w:num>
  <w:num w:numId="42">
    <w:abstractNumId w:val="4"/>
  </w:num>
  <w:num w:numId="43">
    <w:abstractNumId w:val="7"/>
  </w:num>
  <w:num w:numId="44">
    <w:abstractNumId w:val="31"/>
  </w:num>
  <w:num w:numId="45">
    <w:abstractNumId w:val="11"/>
  </w:num>
  <w:num w:numId="46">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AF"/>
    <w:rsid w:val="00000140"/>
    <w:rsid w:val="000005CB"/>
    <w:rsid w:val="0000199C"/>
    <w:rsid w:val="00002B2F"/>
    <w:rsid w:val="00002BC2"/>
    <w:rsid w:val="000032E9"/>
    <w:rsid w:val="00003410"/>
    <w:rsid w:val="000039A9"/>
    <w:rsid w:val="00003EBE"/>
    <w:rsid w:val="00004328"/>
    <w:rsid w:val="00004F04"/>
    <w:rsid w:val="00005451"/>
    <w:rsid w:val="00006779"/>
    <w:rsid w:val="00007783"/>
    <w:rsid w:val="00010007"/>
    <w:rsid w:val="000106DF"/>
    <w:rsid w:val="00010CDC"/>
    <w:rsid w:val="00010FFD"/>
    <w:rsid w:val="000121E2"/>
    <w:rsid w:val="000132CF"/>
    <w:rsid w:val="0001417C"/>
    <w:rsid w:val="00016E02"/>
    <w:rsid w:val="000217BB"/>
    <w:rsid w:val="00021D15"/>
    <w:rsid w:val="00021D84"/>
    <w:rsid w:val="00022DE8"/>
    <w:rsid w:val="000230F8"/>
    <w:rsid w:val="00023856"/>
    <w:rsid w:val="0002463D"/>
    <w:rsid w:val="00024983"/>
    <w:rsid w:val="00024CDA"/>
    <w:rsid w:val="00025424"/>
    <w:rsid w:val="0002555C"/>
    <w:rsid w:val="00026E81"/>
    <w:rsid w:val="0003136A"/>
    <w:rsid w:val="00031F6E"/>
    <w:rsid w:val="00032DB5"/>
    <w:rsid w:val="00033B63"/>
    <w:rsid w:val="00035461"/>
    <w:rsid w:val="0004203B"/>
    <w:rsid w:val="00042CCA"/>
    <w:rsid w:val="00043C2C"/>
    <w:rsid w:val="00043FE8"/>
    <w:rsid w:val="00044443"/>
    <w:rsid w:val="0004451C"/>
    <w:rsid w:val="00044AFC"/>
    <w:rsid w:val="00045EA0"/>
    <w:rsid w:val="000473E5"/>
    <w:rsid w:val="00047A21"/>
    <w:rsid w:val="00047C45"/>
    <w:rsid w:val="00050325"/>
    <w:rsid w:val="00050F84"/>
    <w:rsid w:val="0005125F"/>
    <w:rsid w:val="000534FC"/>
    <w:rsid w:val="0005375A"/>
    <w:rsid w:val="000537CB"/>
    <w:rsid w:val="0005490F"/>
    <w:rsid w:val="00057A53"/>
    <w:rsid w:val="000618D2"/>
    <w:rsid w:val="000655FA"/>
    <w:rsid w:val="0006748C"/>
    <w:rsid w:val="0006756C"/>
    <w:rsid w:val="00067BAD"/>
    <w:rsid w:val="000716DC"/>
    <w:rsid w:val="00072E31"/>
    <w:rsid w:val="0007432D"/>
    <w:rsid w:val="000750FB"/>
    <w:rsid w:val="0007513E"/>
    <w:rsid w:val="00075920"/>
    <w:rsid w:val="00075E51"/>
    <w:rsid w:val="00077054"/>
    <w:rsid w:val="00081023"/>
    <w:rsid w:val="0008702D"/>
    <w:rsid w:val="000878D3"/>
    <w:rsid w:val="00087C28"/>
    <w:rsid w:val="0009004C"/>
    <w:rsid w:val="00090CDE"/>
    <w:rsid w:val="0009281B"/>
    <w:rsid w:val="00095440"/>
    <w:rsid w:val="00095CB6"/>
    <w:rsid w:val="0009619C"/>
    <w:rsid w:val="000968F9"/>
    <w:rsid w:val="000A0824"/>
    <w:rsid w:val="000A1732"/>
    <w:rsid w:val="000A1976"/>
    <w:rsid w:val="000A2EF9"/>
    <w:rsid w:val="000A49B4"/>
    <w:rsid w:val="000A4C13"/>
    <w:rsid w:val="000A5666"/>
    <w:rsid w:val="000A5794"/>
    <w:rsid w:val="000A5A24"/>
    <w:rsid w:val="000A68B2"/>
    <w:rsid w:val="000A72B2"/>
    <w:rsid w:val="000B044B"/>
    <w:rsid w:val="000B2AE8"/>
    <w:rsid w:val="000B42F4"/>
    <w:rsid w:val="000B43E8"/>
    <w:rsid w:val="000B4706"/>
    <w:rsid w:val="000B48B6"/>
    <w:rsid w:val="000C039C"/>
    <w:rsid w:val="000C09C4"/>
    <w:rsid w:val="000C1EF9"/>
    <w:rsid w:val="000C211A"/>
    <w:rsid w:val="000C3C61"/>
    <w:rsid w:val="000C7661"/>
    <w:rsid w:val="000D03DF"/>
    <w:rsid w:val="000D22B0"/>
    <w:rsid w:val="000D253E"/>
    <w:rsid w:val="000D28EA"/>
    <w:rsid w:val="000D293A"/>
    <w:rsid w:val="000D2AB8"/>
    <w:rsid w:val="000D2EE8"/>
    <w:rsid w:val="000D4A44"/>
    <w:rsid w:val="000D5948"/>
    <w:rsid w:val="000D604A"/>
    <w:rsid w:val="000D6270"/>
    <w:rsid w:val="000E0ABD"/>
    <w:rsid w:val="000E0E9B"/>
    <w:rsid w:val="000E25E3"/>
    <w:rsid w:val="000E3EA0"/>
    <w:rsid w:val="000E5FC5"/>
    <w:rsid w:val="000E6615"/>
    <w:rsid w:val="000E7BE3"/>
    <w:rsid w:val="000F01E6"/>
    <w:rsid w:val="000F0251"/>
    <w:rsid w:val="000F097A"/>
    <w:rsid w:val="000F1057"/>
    <w:rsid w:val="000F2EAC"/>
    <w:rsid w:val="000F303F"/>
    <w:rsid w:val="000F5E8E"/>
    <w:rsid w:val="000F6387"/>
    <w:rsid w:val="00101FC1"/>
    <w:rsid w:val="00103063"/>
    <w:rsid w:val="00103A6F"/>
    <w:rsid w:val="00103BA5"/>
    <w:rsid w:val="00103E4C"/>
    <w:rsid w:val="001056B9"/>
    <w:rsid w:val="00112D1B"/>
    <w:rsid w:val="00113F11"/>
    <w:rsid w:val="00114FD1"/>
    <w:rsid w:val="00115763"/>
    <w:rsid w:val="001160CF"/>
    <w:rsid w:val="00116424"/>
    <w:rsid w:val="00116683"/>
    <w:rsid w:val="00120A55"/>
    <w:rsid w:val="00122ADC"/>
    <w:rsid w:val="00122F97"/>
    <w:rsid w:val="001309C6"/>
    <w:rsid w:val="00131563"/>
    <w:rsid w:val="001325E5"/>
    <w:rsid w:val="00132E49"/>
    <w:rsid w:val="001339CA"/>
    <w:rsid w:val="001348C8"/>
    <w:rsid w:val="00135387"/>
    <w:rsid w:val="00135EDD"/>
    <w:rsid w:val="00135FED"/>
    <w:rsid w:val="001401E8"/>
    <w:rsid w:val="00141668"/>
    <w:rsid w:val="00141FA2"/>
    <w:rsid w:val="00142CF4"/>
    <w:rsid w:val="00144E21"/>
    <w:rsid w:val="00146FAD"/>
    <w:rsid w:val="00147515"/>
    <w:rsid w:val="0015030B"/>
    <w:rsid w:val="0015163B"/>
    <w:rsid w:val="00151F78"/>
    <w:rsid w:val="001520FF"/>
    <w:rsid w:val="00154B79"/>
    <w:rsid w:val="00154E1C"/>
    <w:rsid w:val="0015725A"/>
    <w:rsid w:val="001627A1"/>
    <w:rsid w:val="001636B8"/>
    <w:rsid w:val="00164794"/>
    <w:rsid w:val="00164CE5"/>
    <w:rsid w:val="00165DA1"/>
    <w:rsid w:val="00171AFD"/>
    <w:rsid w:val="00172727"/>
    <w:rsid w:val="001729A0"/>
    <w:rsid w:val="0017663C"/>
    <w:rsid w:val="00176D16"/>
    <w:rsid w:val="00176D25"/>
    <w:rsid w:val="00177ED7"/>
    <w:rsid w:val="001808DD"/>
    <w:rsid w:val="0018098D"/>
    <w:rsid w:val="0018160C"/>
    <w:rsid w:val="00181979"/>
    <w:rsid w:val="00182C94"/>
    <w:rsid w:val="001835FF"/>
    <w:rsid w:val="00184111"/>
    <w:rsid w:val="0018630C"/>
    <w:rsid w:val="001869E3"/>
    <w:rsid w:val="00186B9B"/>
    <w:rsid w:val="00187A94"/>
    <w:rsid w:val="00190E30"/>
    <w:rsid w:val="00194583"/>
    <w:rsid w:val="0019685D"/>
    <w:rsid w:val="001A027A"/>
    <w:rsid w:val="001A049C"/>
    <w:rsid w:val="001A0E54"/>
    <w:rsid w:val="001A33A6"/>
    <w:rsid w:val="001A3786"/>
    <w:rsid w:val="001A3D7A"/>
    <w:rsid w:val="001A4176"/>
    <w:rsid w:val="001A4A7B"/>
    <w:rsid w:val="001A4EB2"/>
    <w:rsid w:val="001A4EBE"/>
    <w:rsid w:val="001A5E5E"/>
    <w:rsid w:val="001A65D9"/>
    <w:rsid w:val="001A6808"/>
    <w:rsid w:val="001A69D8"/>
    <w:rsid w:val="001B05BC"/>
    <w:rsid w:val="001B0D48"/>
    <w:rsid w:val="001B15C0"/>
    <w:rsid w:val="001B1FD4"/>
    <w:rsid w:val="001B33B2"/>
    <w:rsid w:val="001B3CCB"/>
    <w:rsid w:val="001B6445"/>
    <w:rsid w:val="001B7D72"/>
    <w:rsid w:val="001C0198"/>
    <w:rsid w:val="001C075E"/>
    <w:rsid w:val="001C230F"/>
    <w:rsid w:val="001C2508"/>
    <w:rsid w:val="001C2889"/>
    <w:rsid w:val="001C294A"/>
    <w:rsid w:val="001C2C5C"/>
    <w:rsid w:val="001C3EA8"/>
    <w:rsid w:val="001C5A43"/>
    <w:rsid w:val="001C637C"/>
    <w:rsid w:val="001C6682"/>
    <w:rsid w:val="001D31A7"/>
    <w:rsid w:val="001D34A9"/>
    <w:rsid w:val="001D4111"/>
    <w:rsid w:val="001D6932"/>
    <w:rsid w:val="001D6D37"/>
    <w:rsid w:val="001D6D51"/>
    <w:rsid w:val="001E14D6"/>
    <w:rsid w:val="001E1A0C"/>
    <w:rsid w:val="001E1C4B"/>
    <w:rsid w:val="001E200E"/>
    <w:rsid w:val="001E4D0E"/>
    <w:rsid w:val="001E4DCC"/>
    <w:rsid w:val="001E7009"/>
    <w:rsid w:val="001F003E"/>
    <w:rsid w:val="001F24B4"/>
    <w:rsid w:val="001F27B5"/>
    <w:rsid w:val="001F52F9"/>
    <w:rsid w:val="001F5607"/>
    <w:rsid w:val="001F5993"/>
    <w:rsid w:val="001F6AAF"/>
    <w:rsid w:val="001F70A3"/>
    <w:rsid w:val="001F7F37"/>
    <w:rsid w:val="00200D1E"/>
    <w:rsid w:val="00202C09"/>
    <w:rsid w:val="00202C7F"/>
    <w:rsid w:val="002035BE"/>
    <w:rsid w:val="002043A9"/>
    <w:rsid w:val="0020441A"/>
    <w:rsid w:val="002048CF"/>
    <w:rsid w:val="00204A86"/>
    <w:rsid w:val="0020504D"/>
    <w:rsid w:val="0020510A"/>
    <w:rsid w:val="00205989"/>
    <w:rsid w:val="00205AEC"/>
    <w:rsid w:val="00205EE4"/>
    <w:rsid w:val="00206E6A"/>
    <w:rsid w:val="00207637"/>
    <w:rsid w:val="00207755"/>
    <w:rsid w:val="00207D22"/>
    <w:rsid w:val="00207F7C"/>
    <w:rsid w:val="00212279"/>
    <w:rsid w:val="00212723"/>
    <w:rsid w:val="0021342E"/>
    <w:rsid w:val="00215204"/>
    <w:rsid w:val="00215545"/>
    <w:rsid w:val="0021632C"/>
    <w:rsid w:val="00216457"/>
    <w:rsid w:val="002202C6"/>
    <w:rsid w:val="00220D99"/>
    <w:rsid w:val="0022139B"/>
    <w:rsid w:val="002217B1"/>
    <w:rsid w:val="002231EB"/>
    <w:rsid w:val="00223DCE"/>
    <w:rsid w:val="0022446A"/>
    <w:rsid w:val="00226FBD"/>
    <w:rsid w:val="00227216"/>
    <w:rsid w:val="00227750"/>
    <w:rsid w:val="002304EE"/>
    <w:rsid w:val="002319AB"/>
    <w:rsid w:val="00231EA3"/>
    <w:rsid w:val="0023201A"/>
    <w:rsid w:val="00232B37"/>
    <w:rsid w:val="00233529"/>
    <w:rsid w:val="00233C84"/>
    <w:rsid w:val="00234321"/>
    <w:rsid w:val="002352C3"/>
    <w:rsid w:val="00236166"/>
    <w:rsid w:val="00236349"/>
    <w:rsid w:val="00237AD7"/>
    <w:rsid w:val="00237AF1"/>
    <w:rsid w:val="0024276C"/>
    <w:rsid w:val="0024434E"/>
    <w:rsid w:val="002455BC"/>
    <w:rsid w:val="00246075"/>
    <w:rsid w:val="002469AB"/>
    <w:rsid w:val="00250DA2"/>
    <w:rsid w:val="002513C7"/>
    <w:rsid w:val="0025206C"/>
    <w:rsid w:val="00252510"/>
    <w:rsid w:val="0025262D"/>
    <w:rsid w:val="002526E1"/>
    <w:rsid w:val="002533D8"/>
    <w:rsid w:val="00253C8D"/>
    <w:rsid w:val="0025582B"/>
    <w:rsid w:val="00256854"/>
    <w:rsid w:val="002618F7"/>
    <w:rsid w:val="00261AB3"/>
    <w:rsid w:val="00261ACA"/>
    <w:rsid w:val="00261C57"/>
    <w:rsid w:val="00262EF1"/>
    <w:rsid w:val="00266F64"/>
    <w:rsid w:val="00270277"/>
    <w:rsid w:val="002706E9"/>
    <w:rsid w:val="00270F8A"/>
    <w:rsid w:val="00271403"/>
    <w:rsid w:val="00271EBB"/>
    <w:rsid w:val="00272DC4"/>
    <w:rsid w:val="00273081"/>
    <w:rsid w:val="00275112"/>
    <w:rsid w:val="00275CB8"/>
    <w:rsid w:val="00276A31"/>
    <w:rsid w:val="00280F07"/>
    <w:rsid w:val="0028149A"/>
    <w:rsid w:val="00286D5E"/>
    <w:rsid w:val="00290C98"/>
    <w:rsid w:val="00291B17"/>
    <w:rsid w:val="00292A73"/>
    <w:rsid w:val="002939E9"/>
    <w:rsid w:val="00295B65"/>
    <w:rsid w:val="0029639D"/>
    <w:rsid w:val="00297A38"/>
    <w:rsid w:val="00297E82"/>
    <w:rsid w:val="002A17B3"/>
    <w:rsid w:val="002A2F78"/>
    <w:rsid w:val="002A385E"/>
    <w:rsid w:val="002A5839"/>
    <w:rsid w:val="002A6685"/>
    <w:rsid w:val="002A7A41"/>
    <w:rsid w:val="002A7AE5"/>
    <w:rsid w:val="002A7FFD"/>
    <w:rsid w:val="002B0D0B"/>
    <w:rsid w:val="002B2E28"/>
    <w:rsid w:val="002B5531"/>
    <w:rsid w:val="002B63A2"/>
    <w:rsid w:val="002B6532"/>
    <w:rsid w:val="002C02C1"/>
    <w:rsid w:val="002C0A88"/>
    <w:rsid w:val="002C0B09"/>
    <w:rsid w:val="002C1EA3"/>
    <w:rsid w:val="002C3D7A"/>
    <w:rsid w:val="002C457C"/>
    <w:rsid w:val="002C6770"/>
    <w:rsid w:val="002C6B3D"/>
    <w:rsid w:val="002C7BB2"/>
    <w:rsid w:val="002C7D32"/>
    <w:rsid w:val="002D10D7"/>
    <w:rsid w:val="002D160E"/>
    <w:rsid w:val="002D19E6"/>
    <w:rsid w:val="002D1B3C"/>
    <w:rsid w:val="002D466B"/>
    <w:rsid w:val="002D5453"/>
    <w:rsid w:val="002D5B27"/>
    <w:rsid w:val="002D5D4A"/>
    <w:rsid w:val="002D6863"/>
    <w:rsid w:val="002D7FFC"/>
    <w:rsid w:val="002E01A0"/>
    <w:rsid w:val="002E199A"/>
    <w:rsid w:val="002E4327"/>
    <w:rsid w:val="002E48D1"/>
    <w:rsid w:val="002E6203"/>
    <w:rsid w:val="002E665E"/>
    <w:rsid w:val="002F2B70"/>
    <w:rsid w:val="002F2BAD"/>
    <w:rsid w:val="002F2F5F"/>
    <w:rsid w:val="002F3A5F"/>
    <w:rsid w:val="002F3B42"/>
    <w:rsid w:val="002F3CED"/>
    <w:rsid w:val="002F3E03"/>
    <w:rsid w:val="002F4137"/>
    <w:rsid w:val="002F4719"/>
    <w:rsid w:val="002F4EC0"/>
    <w:rsid w:val="002F62CE"/>
    <w:rsid w:val="002F79F2"/>
    <w:rsid w:val="003009F9"/>
    <w:rsid w:val="00300A6A"/>
    <w:rsid w:val="00301618"/>
    <w:rsid w:val="003022EA"/>
    <w:rsid w:val="003028BC"/>
    <w:rsid w:val="003036F6"/>
    <w:rsid w:val="00304FAD"/>
    <w:rsid w:val="003065D6"/>
    <w:rsid w:val="003066F2"/>
    <w:rsid w:val="00307A1F"/>
    <w:rsid w:val="00311326"/>
    <w:rsid w:val="00312E05"/>
    <w:rsid w:val="0031320B"/>
    <w:rsid w:val="0031487F"/>
    <w:rsid w:val="003150DE"/>
    <w:rsid w:val="003154D8"/>
    <w:rsid w:val="00316318"/>
    <w:rsid w:val="003173DF"/>
    <w:rsid w:val="00320BEE"/>
    <w:rsid w:val="0032139D"/>
    <w:rsid w:val="003222DD"/>
    <w:rsid w:val="00324559"/>
    <w:rsid w:val="00324D08"/>
    <w:rsid w:val="00325509"/>
    <w:rsid w:val="00325B3F"/>
    <w:rsid w:val="003273E5"/>
    <w:rsid w:val="003276F0"/>
    <w:rsid w:val="00327C39"/>
    <w:rsid w:val="00330B45"/>
    <w:rsid w:val="00330B56"/>
    <w:rsid w:val="00330C52"/>
    <w:rsid w:val="00330C57"/>
    <w:rsid w:val="00331CC8"/>
    <w:rsid w:val="00332497"/>
    <w:rsid w:val="0033355F"/>
    <w:rsid w:val="00333661"/>
    <w:rsid w:val="00333E76"/>
    <w:rsid w:val="00334AA4"/>
    <w:rsid w:val="003353C7"/>
    <w:rsid w:val="00335754"/>
    <w:rsid w:val="00341E8A"/>
    <w:rsid w:val="0034331E"/>
    <w:rsid w:val="00343C7B"/>
    <w:rsid w:val="00343E6B"/>
    <w:rsid w:val="00344C3D"/>
    <w:rsid w:val="003457E5"/>
    <w:rsid w:val="00346BA1"/>
    <w:rsid w:val="00346E39"/>
    <w:rsid w:val="0035045A"/>
    <w:rsid w:val="00350524"/>
    <w:rsid w:val="00350ED9"/>
    <w:rsid w:val="00351140"/>
    <w:rsid w:val="00351171"/>
    <w:rsid w:val="00351859"/>
    <w:rsid w:val="00352133"/>
    <w:rsid w:val="00353903"/>
    <w:rsid w:val="0035429C"/>
    <w:rsid w:val="003553E3"/>
    <w:rsid w:val="00356842"/>
    <w:rsid w:val="00356EFC"/>
    <w:rsid w:val="003573C9"/>
    <w:rsid w:val="00357722"/>
    <w:rsid w:val="00357A7D"/>
    <w:rsid w:val="003607A6"/>
    <w:rsid w:val="0036166A"/>
    <w:rsid w:val="0036280B"/>
    <w:rsid w:val="00362B5D"/>
    <w:rsid w:val="00362CA5"/>
    <w:rsid w:val="003640E6"/>
    <w:rsid w:val="0036413F"/>
    <w:rsid w:val="00364D92"/>
    <w:rsid w:val="003661A6"/>
    <w:rsid w:val="00366264"/>
    <w:rsid w:val="00372CE3"/>
    <w:rsid w:val="003730DB"/>
    <w:rsid w:val="0037376A"/>
    <w:rsid w:val="00373B69"/>
    <w:rsid w:val="003741F7"/>
    <w:rsid w:val="003750DB"/>
    <w:rsid w:val="00375155"/>
    <w:rsid w:val="003757B5"/>
    <w:rsid w:val="0038062B"/>
    <w:rsid w:val="0038403E"/>
    <w:rsid w:val="003844A6"/>
    <w:rsid w:val="00385BB4"/>
    <w:rsid w:val="003862CF"/>
    <w:rsid w:val="00386469"/>
    <w:rsid w:val="00386969"/>
    <w:rsid w:val="003872C8"/>
    <w:rsid w:val="003874D1"/>
    <w:rsid w:val="003914FB"/>
    <w:rsid w:val="00391BEC"/>
    <w:rsid w:val="0039242A"/>
    <w:rsid w:val="00392668"/>
    <w:rsid w:val="00392820"/>
    <w:rsid w:val="00392F1D"/>
    <w:rsid w:val="00393061"/>
    <w:rsid w:val="003951EB"/>
    <w:rsid w:val="0039534D"/>
    <w:rsid w:val="00395D00"/>
    <w:rsid w:val="00396277"/>
    <w:rsid w:val="0039666B"/>
    <w:rsid w:val="003972AC"/>
    <w:rsid w:val="003A1CEC"/>
    <w:rsid w:val="003A23B6"/>
    <w:rsid w:val="003A35C2"/>
    <w:rsid w:val="003A4524"/>
    <w:rsid w:val="003A511B"/>
    <w:rsid w:val="003A5848"/>
    <w:rsid w:val="003B0859"/>
    <w:rsid w:val="003B0989"/>
    <w:rsid w:val="003B0D7E"/>
    <w:rsid w:val="003B144D"/>
    <w:rsid w:val="003B188B"/>
    <w:rsid w:val="003B1933"/>
    <w:rsid w:val="003B2E62"/>
    <w:rsid w:val="003B407A"/>
    <w:rsid w:val="003B47C3"/>
    <w:rsid w:val="003B4E4F"/>
    <w:rsid w:val="003B5443"/>
    <w:rsid w:val="003C0335"/>
    <w:rsid w:val="003C0886"/>
    <w:rsid w:val="003C18DE"/>
    <w:rsid w:val="003C41BC"/>
    <w:rsid w:val="003C4A0A"/>
    <w:rsid w:val="003C50F2"/>
    <w:rsid w:val="003C6F93"/>
    <w:rsid w:val="003D0941"/>
    <w:rsid w:val="003D20B1"/>
    <w:rsid w:val="003D3449"/>
    <w:rsid w:val="003D387D"/>
    <w:rsid w:val="003D49CB"/>
    <w:rsid w:val="003D7E82"/>
    <w:rsid w:val="003E023D"/>
    <w:rsid w:val="003E064D"/>
    <w:rsid w:val="003E0AC0"/>
    <w:rsid w:val="003E1659"/>
    <w:rsid w:val="003E2069"/>
    <w:rsid w:val="003E346C"/>
    <w:rsid w:val="003E556A"/>
    <w:rsid w:val="003E5E6B"/>
    <w:rsid w:val="003E79B7"/>
    <w:rsid w:val="003F11C8"/>
    <w:rsid w:val="003F1B7D"/>
    <w:rsid w:val="003F1EBF"/>
    <w:rsid w:val="003F1F02"/>
    <w:rsid w:val="003F25D5"/>
    <w:rsid w:val="003F3426"/>
    <w:rsid w:val="003F4296"/>
    <w:rsid w:val="003F54EF"/>
    <w:rsid w:val="003F5B52"/>
    <w:rsid w:val="00400BC7"/>
    <w:rsid w:val="00400E3B"/>
    <w:rsid w:val="00400F10"/>
    <w:rsid w:val="00401038"/>
    <w:rsid w:val="00401173"/>
    <w:rsid w:val="0040418F"/>
    <w:rsid w:val="004041AE"/>
    <w:rsid w:val="00404AAF"/>
    <w:rsid w:val="00404E0B"/>
    <w:rsid w:val="00405AB2"/>
    <w:rsid w:val="0040641E"/>
    <w:rsid w:val="00406A9C"/>
    <w:rsid w:val="00410D0A"/>
    <w:rsid w:val="00411FAC"/>
    <w:rsid w:val="004127D9"/>
    <w:rsid w:val="00412AEA"/>
    <w:rsid w:val="0041367E"/>
    <w:rsid w:val="004153F5"/>
    <w:rsid w:val="0042031E"/>
    <w:rsid w:val="00420CAF"/>
    <w:rsid w:val="004210CF"/>
    <w:rsid w:val="004212F6"/>
    <w:rsid w:val="004232AB"/>
    <w:rsid w:val="00426F14"/>
    <w:rsid w:val="00430683"/>
    <w:rsid w:val="00431051"/>
    <w:rsid w:val="00431627"/>
    <w:rsid w:val="00431AD5"/>
    <w:rsid w:val="0043318D"/>
    <w:rsid w:val="004341C1"/>
    <w:rsid w:val="00436072"/>
    <w:rsid w:val="004374CF"/>
    <w:rsid w:val="0043787E"/>
    <w:rsid w:val="00440DC0"/>
    <w:rsid w:val="004437A6"/>
    <w:rsid w:val="004437B3"/>
    <w:rsid w:val="00443898"/>
    <w:rsid w:val="00443B80"/>
    <w:rsid w:val="00443BB0"/>
    <w:rsid w:val="00445D3C"/>
    <w:rsid w:val="00445D86"/>
    <w:rsid w:val="00446212"/>
    <w:rsid w:val="00447B1D"/>
    <w:rsid w:val="004524D6"/>
    <w:rsid w:val="00452ADD"/>
    <w:rsid w:val="004534E2"/>
    <w:rsid w:val="00454661"/>
    <w:rsid w:val="004567EB"/>
    <w:rsid w:val="0045740F"/>
    <w:rsid w:val="0046033A"/>
    <w:rsid w:val="00462119"/>
    <w:rsid w:val="00464405"/>
    <w:rsid w:val="0046488F"/>
    <w:rsid w:val="004648AA"/>
    <w:rsid w:val="004655F5"/>
    <w:rsid w:val="004662AF"/>
    <w:rsid w:val="004703A3"/>
    <w:rsid w:val="0047100C"/>
    <w:rsid w:val="00471F7C"/>
    <w:rsid w:val="00471FE5"/>
    <w:rsid w:val="004738F7"/>
    <w:rsid w:val="004741AF"/>
    <w:rsid w:val="004746C8"/>
    <w:rsid w:val="00476356"/>
    <w:rsid w:val="0047764B"/>
    <w:rsid w:val="00480279"/>
    <w:rsid w:val="00480834"/>
    <w:rsid w:val="00480BBC"/>
    <w:rsid w:val="00480E99"/>
    <w:rsid w:val="0048154B"/>
    <w:rsid w:val="00482D1C"/>
    <w:rsid w:val="004833B8"/>
    <w:rsid w:val="004835D4"/>
    <w:rsid w:val="00484600"/>
    <w:rsid w:val="00484A64"/>
    <w:rsid w:val="00485A90"/>
    <w:rsid w:val="00486538"/>
    <w:rsid w:val="0048679F"/>
    <w:rsid w:val="00487A5E"/>
    <w:rsid w:val="004913BB"/>
    <w:rsid w:val="004917F5"/>
    <w:rsid w:val="004922FC"/>
    <w:rsid w:val="00492AA9"/>
    <w:rsid w:val="00492E3D"/>
    <w:rsid w:val="004938DB"/>
    <w:rsid w:val="00493DA1"/>
    <w:rsid w:val="00494055"/>
    <w:rsid w:val="00495488"/>
    <w:rsid w:val="0049580A"/>
    <w:rsid w:val="004963A0"/>
    <w:rsid w:val="004971FD"/>
    <w:rsid w:val="004A044B"/>
    <w:rsid w:val="004A0E31"/>
    <w:rsid w:val="004A0E7F"/>
    <w:rsid w:val="004A1566"/>
    <w:rsid w:val="004A2A70"/>
    <w:rsid w:val="004A3930"/>
    <w:rsid w:val="004A3943"/>
    <w:rsid w:val="004A39B1"/>
    <w:rsid w:val="004A3DEE"/>
    <w:rsid w:val="004A3F86"/>
    <w:rsid w:val="004A57E1"/>
    <w:rsid w:val="004A597B"/>
    <w:rsid w:val="004A5FD1"/>
    <w:rsid w:val="004A6403"/>
    <w:rsid w:val="004A668E"/>
    <w:rsid w:val="004A6EE2"/>
    <w:rsid w:val="004B0576"/>
    <w:rsid w:val="004B0E45"/>
    <w:rsid w:val="004B2A58"/>
    <w:rsid w:val="004B2F58"/>
    <w:rsid w:val="004B329A"/>
    <w:rsid w:val="004B3FF1"/>
    <w:rsid w:val="004B4D53"/>
    <w:rsid w:val="004B5B13"/>
    <w:rsid w:val="004B6F22"/>
    <w:rsid w:val="004C01DB"/>
    <w:rsid w:val="004C0B5F"/>
    <w:rsid w:val="004C146E"/>
    <w:rsid w:val="004C17F7"/>
    <w:rsid w:val="004C20D7"/>
    <w:rsid w:val="004C2B5F"/>
    <w:rsid w:val="004C2BCD"/>
    <w:rsid w:val="004C35F7"/>
    <w:rsid w:val="004C5FDB"/>
    <w:rsid w:val="004D0181"/>
    <w:rsid w:val="004D1EB5"/>
    <w:rsid w:val="004D2C84"/>
    <w:rsid w:val="004D34BF"/>
    <w:rsid w:val="004D5EE5"/>
    <w:rsid w:val="004D6CB4"/>
    <w:rsid w:val="004E1CEF"/>
    <w:rsid w:val="004E2E09"/>
    <w:rsid w:val="004E3355"/>
    <w:rsid w:val="004E3FEA"/>
    <w:rsid w:val="004E45E3"/>
    <w:rsid w:val="004E5675"/>
    <w:rsid w:val="004E58D9"/>
    <w:rsid w:val="004E622C"/>
    <w:rsid w:val="004E7E1E"/>
    <w:rsid w:val="004F06A3"/>
    <w:rsid w:val="004F0A1D"/>
    <w:rsid w:val="004F1BA5"/>
    <w:rsid w:val="004F1C1D"/>
    <w:rsid w:val="004F3DB9"/>
    <w:rsid w:val="004F448F"/>
    <w:rsid w:val="004F4984"/>
    <w:rsid w:val="004F4D5C"/>
    <w:rsid w:val="004F5AFB"/>
    <w:rsid w:val="004F674C"/>
    <w:rsid w:val="004F67BF"/>
    <w:rsid w:val="004F73F2"/>
    <w:rsid w:val="00500253"/>
    <w:rsid w:val="00502B77"/>
    <w:rsid w:val="005030CB"/>
    <w:rsid w:val="00503890"/>
    <w:rsid w:val="005039FA"/>
    <w:rsid w:val="0050445A"/>
    <w:rsid w:val="00507549"/>
    <w:rsid w:val="005076B0"/>
    <w:rsid w:val="005118DE"/>
    <w:rsid w:val="0051275D"/>
    <w:rsid w:val="00513532"/>
    <w:rsid w:val="005137B0"/>
    <w:rsid w:val="00514063"/>
    <w:rsid w:val="0051457E"/>
    <w:rsid w:val="00514FE1"/>
    <w:rsid w:val="0051761B"/>
    <w:rsid w:val="005215CC"/>
    <w:rsid w:val="0052474E"/>
    <w:rsid w:val="00525411"/>
    <w:rsid w:val="00525420"/>
    <w:rsid w:val="00525CD0"/>
    <w:rsid w:val="0052659E"/>
    <w:rsid w:val="00527D4C"/>
    <w:rsid w:val="00530CFE"/>
    <w:rsid w:val="0053151B"/>
    <w:rsid w:val="00533148"/>
    <w:rsid w:val="0053359C"/>
    <w:rsid w:val="00533621"/>
    <w:rsid w:val="00533E57"/>
    <w:rsid w:val="00533E5F"/>
    <w:rsid w:val="005340A0"/>
    <w:rsid w:val="00534A37"/>
    <w:rsid w:val="00534A5D"/>
    <w:rsid w:val="00535277"/>
    <w:rsid w:val="00536EA6"/>
    <w:rsid w:val="00537263"/>
    <w:rsid w:val="0053792F"/>
    <w:rsid w:val="00537E63"/>
    <w:rsid w:val="0054092C"/>
    <w:rsid w:val="00541307"/>
    <w:rsid w:val="005414AC"/>
    <w:rsid w:val="00546413"/>
    <w:rsid w:val="0054686E"/>
    <w:rsid w:val="00546B85"/>
    <w:rsid w:val="00547299"/>
    <w:rsid w:val="005475B0"/>
    <w:rsid w:val="00550958"/>
    <w:rsid w:val="00552BBF"/>
    <w:rsid w:val="00552FAE"/>
    <w:rsid w:val="005537EF"/>
    <w:rsid w:val="00554928"/>
    <w:rsid w:val="00554A76"/>
    <w:rsid w:val="00554C1C"/>
    <w:rsid w:val="00555401"/>
    <w:rsid w:val="0055658B"/>
    <w:rsid w:val="00557877"/>
    <w:rsid w:val="00560174"/>
    <w:rsid w:val="0056075E"/>
    <w:rsid w:val="00562B04"/>
    <w:rsid w:val="00562B38"/>
    <w:rsid w:val="005637E7"/>
    <w:rsid w:val="00564849"/>
    <w:rsid w:val="0056533E"/>
    <w:rsid w:val="00565CBB"/>
    <w:rsid w:val="0056751B"/>
    <w:rsid w:val="00570A3C"/>
    <w:rsid w:val="00571850"/>
    <w:rsid w:val="00571CAC"/>
    <w:rsid w:val="00571F3A"/>
    <w:rsid w:val="0057221B"/>
    <w:rsid w:val="0057325E"/>
    <w:rsid w:val="00573535"/>
    <w:rsid w:val="005740F8"/>
    <w:rsid w:val="00574703"/>
    <w:rsid w:val="00575C74"/>
    <w:rsid w:val="00576768"/>
    <w:rsid w:val="00576848"/>
    <w:rsid w:val="005774F0"/>
    <w:rsid w:val="00580048"/>
    <w:rsid w:val="00581418"/>
    <w:rsid w:val="0058153B"/>
    <w:rsid w:val="0058329C"/>
    <w:rsid w:val="00584FFF"/>
    <w:rsid w:val="005908B1"/>
    <w:rsid w:val="00590A10"/>
    <w:rsid w:val="00591CD0"/>
    <w:rsid w:val="00592473"/>
    <w:rsid w:val="005945DD"/>
    <w:rsid w:val="005A1EB1"/>
    <w:rsid w:val="005A312F"/>
    <w:rsid w:val="005A43DA"/>
    <w:rsid w:val="005A4FC5"/>
    <w:rsid w:val="005A6843"/>
    <w:rsid w:val="005A77AE"/>
    <w:rsid w:val="005B1D94"/>
    <w:rsid w:val="005B1E1F"/>
    <w:rsid w:val="005B337A"/>
    <w:rsid w:val="005B366E"/>
    <w:rsid w:val="005B3F5C"/>
    <w:rsid w:val="005B5BF7"/>
    <w:rsid w:val="005B7581"/>
    <w:rsid w:val="005B79E6"/>
    <w:rsid w:val="005B7A30"/>
    <w:rsid w:val="005B7AE9"/>
    <w:rsid w:val="005B7BA2"/>
    <w:rsid w:val="005C033B"/>
    <w:rsid w:val="005C1E5A"/>
    <w:rsid w:val="005C3EB6"/>
    <w:rsid w:val="005C5157"/>
    <w:rsid w:val="005C5614"/>
    <w:rsid w:val="005C6687"/>
    <w:rsid w:val="005C67E4"/>
    <w:rsid w:val="005C7EE5"/>
    <w:rsid w:val="005D0759"/>
    <w:rsid w:val="005D0FCC"/>
    <w:rsid w:val="005D3316"/>
    <w:rsid w:val="005D3FAE"/>
    <w:rsid w:val="005D4D2B"/>
    <w:rsid w:val="005D515D"/>
    <w:rsid w:val="005D653D"/>
    <w:rsid w:val="005E0AED"/>
    <w:rsid w:val="005E14A9"/>
    <w:rsid w:val="005E216F"/>
    <w:rsid w:val="005E2C78"/>
    <w:rsid w:val="005E355C"/>
    <w:rsid w:val="005E3A22"/>
    <w:rsid w:val="005E4D59"/>
    <w:rsid w:val="005E7624"/>
    <w:rsid w:val="005F1993"/>
    <w:rsid w:val="005F3956"/>
    <w:rsid w:val="005F456A"/>
    <w:rsid w:val="005F4634"/>
    <w:rsid w:val="005F498E"/>
    <w:rsid w:val="005F49E5"/>
    <w:rsid w:val="005F4C8E"/>
    <w:rsid w:val="005F7A0F"/>
    <w:rsid w:val="006001A5"/>
    <w:rsid w:val="00600356"/>
    <w:rsid w:val="00600E24"/>
    <w:rsid w:val="00600FE1"/>
    <w:rsid w:val="00601238"/>
    <w:rsid w:val="00602166"/>
    <w:rsid w:val="00602271"/>
    <w:rsid w:val="0060255C"/>
    <w:rsid w:val="00602A45"/>
    <w:rsid w:val="00602A47"/>
    <w:rsid w:val="0060388E"/>
    <w:rsid w:val="00603F3C"/>
    <w:rsid w:val="00603F70"/>
    <w:rsid w:val="0060505B"/>
    <w:rsid w:val="00605394"/>
    <w:rsid w:val="006078B3"/>
    <w:rsid w:val="00607BEA"/>
    <w:rsid w:val="006105F6"/>
    <w:rsid w:val="00610D3B"/>
    <w:rsid w:val="0061117E"/>
    <w:rsid w:val="00611AB0"/>
    <w:rsid w:val="00614141"/>
    <w:rsid w:val="00614528"/>
    <w:rsid w:val="00615584"/>
    <w:rsid w:val="0061610C"/>
    <w:rsid w:val="00621825"/>
    <w:rsid w:val="00621C16"/>
    <w:rsid w:val="006231D1"/>
    <w:rsid w:val="0062366D"/>
    <w:rsid w:val="00626645"/>
    <w:rsid w:val="00626A28"/>
    <w:rsid w:val="0063030A"/>
    <w:rsid w:val="0063123E"/>
    <w:rsid w:val="006312E1"/>
    <w:rsid w:val="00632181"/>
    <w:rsid w:val="0063367F"/>
    <w:rsid w:val="006345F3"/>
    <w:rsid w:val="00635FE7"/>
    <w:rsid w:val="00636AF6"/>
    <w:rsid w:val="00641955"/>
    <w:rsid w:val="006429C4"/>
    <w:rsid w:val="0064467E"/>
    <w:rsid w:val="00645498"/>
    <w:rsid w:val="00645D3A"/>
    <w:rsid w:val="0064738E"/>
    <w:rsid w:val="00647503"/>
    <w:rsid w:val="00650E14"/>
    <w:rsid w:val="00651394"/>
    <w:rsid w:val="00653AF9"/>
    <w:rsid w:val="00655356"/>
    <w:rsid w:val="006556EA"/>
    <w:rsid w:val="00655A06"/>
    <w:rsid w:val="00656498"/>
    <w:rsid w:val="006612E6"/>
    <w:rsid w:val="00661B53"/>
    <w:rsid w:val="006627BB"/>
    <w:rsid w:val="00662B1D"/>
    <w:rsid w:val="00663B9B"/>
    <w:rsid w:val="00674477"/>
    <w:rsid w:val="00675BF4"/>
    <w:rsid w:val="006801FF"/>
    <w:rsid w:val="006802B7"/>
    <w:rsid w:val="00681013"/>
    <w:rsid w:val="006817AA"/>
    <w:rsid w:val="00682113"/>
    <w:rsid w:val="00682EBE"/>
    <w:rsid w:val="006836E4"/>
    <w:rsid w:val="00685EAF"/>
    <w:rsid w:val="00685FA5"/>
    <w:rsid w:val="00687533"/>
    <w:rsid w:val="0068764B"/>
    <w:rsid w:val="00690327"/>
    <w:rsid w:val="00690964"/>
    <w:rsid w:val="00690FEC"/>
    <w:rsid w:val="0069132A"/>
    <w:rsid w:val="00691454"/>
    <w:rsid w:val="006923FC"/>
    <w:rsid w:val="00692BA4"/>
    <w:rsid w:val="00693A5B"/>
    <w:rsid w:val="00694F94"/>
    <w:rsid w:val="0069551F"/>
    <w:rsid w:val="0069572F"/>
    <w:rsid w:val="00695D5A"/>
    <w:rsid w:val="006A0411"/>
    <w:rsid w:val="006A04FF"/>
    <w:rsid w:val="006A0A65"/>
    <w:rsid w:val="006A1155"/>
    <w:rsid w:val="006A2493"/>
    <w:rsid w:val="006A439D"/>
    <w:rsid w:val="006A6BE4"/>
    <w:rsid w:val="006A72D2"/>
    <w:rsid w:val="006A7A1C"/>
    <w:rsid w:val="006B046D"/>
    <w:rsid w:val="006B12ED"/>
    <w:rsid w:val="006B16B4"/>
    <w:rsid w:val="006B2698"/>
    <w:rsid w:val="006B38D1"/>
    <w:rsid w:val="006B4007"/>
    <w:rsid w:val="006C0D13"/>
    <w:rsid w:val="006C0D8B"/>
    <w:rsid w:val="006C2528"/>
    <w:rsid w:val="006C3C23"/>
    <w:rsid w:val="006C4CF4"/>
    <w:rsid w:val="006C4DE6"/>
    <w:rsid w:val="006C6F70"/>
    <w:rsid w:val="006D0288"/>
    <w:rsid w:val="006D1AAA"/>
    <w:rsid w:val="006D1ECA"/>
    <w:rsid w:val="006D2628"/>
    <w:rsid w:val="006D3C7F"/>
    <w:rsid w:val="006D5937"/>
    <w:rsid w:val="006D5C81"/>
    <w:rsid w:val="006D62F0"/>
    <w:rsid w:val="006D62F5"/>
    <w:rsid w:val="006D6397"/>
    <w:rsid w:val="006D640E"/>
    <w:rsid w:val="006E074E"/>
    <w:rsid w:val="006E2C06"/>
    <w:rsid w:val="006E37CC"/>
    <w:rsid w:val="006E5667"/>
    <w:rsid w:val="006E7E46"/>
    <w:rsid w:val="006F12B8"/>
    <w:rsid w:val="006F14C7"/>
    <w:rsid w:val="006F179D"/>
    <w:rsid w:val="006F1B91"/>
    <w:rsid w:val="006F2244"/>
    <w:rsid w:val="006F26C4"/>
    <w:rsid w:val="006F2E73"/>
    <w:rsid w:val="006F3F95"/>
    <w:rsid w:val="006F5E1D"/>
    <w:rsid w:val="006F7899"/>
    <w:rsid w:val="006F7935"/>
    <w:rsid w:val="007006FA"/>
    <w:rsid w:val="00701291"/>
    <w:rsid w:val="00704B0A"/>
    <w:rsid w:val="00704D24"/>
    <w:rsid w:val="00705AAC"/>
    <w:rsid w:val="00705BF8"/>
    <w:rsid w:val="00707176"/>
    <w:rsid w:val="00712AA7"/>
    <w:rsid w:val="007156E5"/>
    <w:rsid w:val="00721B15"/>
    <w:rsid w:val="00721C35"/>
    <w:rsid w:val="007223D5"/>
    <w:rsid w:val="0072285E"/>
    <w:rsid w:val="00722C06"/>
    <w:rsid w:val="0072441A"/>
    <w:rsid w:val="00724A3C"/>
    <w:rsid w:val="007264A9"/>
    <w:rsid w:val="007264D9"/>
    <w:rsid w:val="00726FC9"/>
    <w:rsid w:val="007275E7"/>
    <w:rsid w:val="007303EA"/>
    <w:rsid w:val="00731428"/>
    <w:rsid w:val="00731542"/>
    <w:rsid w:val="007322FC"/>
    <w:rsid w:val="00732350"/>
    <w:rsid w:val="00733071"/>
    <w:rsid w:val="00733681"/>
    <w:rsid w:val="00733722"/>
    <w:rsid w:val="00733E51"/>
    <w:rsid w:val="00733F0C"/>
    <w:rsid w:val="00734C72"/>
    <w:rsid w:val="007356CA"/>
    <w:rsid w:val="00735AFB"/>
    <w:rsid w:val="00736122"/>
    <w:rsid w:val="00736CDE"/>
    <w:rsid w:val="00743A99"/>
    <w:rsid w:val="00744F0F"/>
    <w:rsid w:val="007502D6"/>
    <w:rsid w:val="007509E7"/>
    <w:rsid w:val="0075189C"/>
    <w:rsid w:val="00751CE9"/>
    <w:rsid w:val="00753757"/>
    <w:rsid w:val="00754778"/>
    <w:rsid w:val="007555DB"/>
    <w:rsid w:val="007558D3"/>
    <w:rsid w:val="00757049"/>
    <w:rsid w:val="00757468"/>
    <w:rsid w:val="00757AE6"/>
    <w:rsid w:val="00757F41"/>
    <w:rsid w:val="00760EB4"/>
    <w:rsid w:val="00760FF8"/>
    <w:rsid w:val="007615FF"/>
    <w:rsid w:val="00762202"/>
    <w:rsid w:val="007643D2"/>
    <w:rsid w:val="00765286"/>
    <w:rsid w:val="00767418"/>
    <w:rsid w:val="007676C9"/>
    <w:rsid w:val="00767BDC"/>
    <w:rsid w:val="00767FEC"/>
    <w:rsid w:val="0077086E"/>
    <w:rsid w:val="00771AD9"/>
    <w:rsid w:val="00772EA2"/>
    <w:rsid w:val="00773DA1"/>
    <w:rsid w:val="007750CF"/>
    <w:rsid w:val="0077535E"/>
    <w:rsid w:val="00777088"/>
    <w:rsid w:val="00777487"/>
    <w:rsid w:val="00777D72"/>
    <w:rsid w:val="007810FE"/>
    <w:rsid w:val="007818E8"/>
    <w:rsid w:val="0078427D"/>
    <w:rsid w:val="00784E4F"/>
    <w:rsid w:val="00785FD3"/>
    <w:rsid w:val="00786BA9"/>
    <w:rsid w:val="00787027"/>
    <w:rsid w:val="00787502"/>
    <w:rsid w:val="007876FD"/>
    <w:rsid w:val="007907DD"/>
    <w:rsid w:val="0079425B"/>
    <w:rsid w:val="007946E0"/>
    <w:rsid w:val="007972C3"/>
    <w:rsid w:val="007978C2"/>
    <w:rsid w:val="007A0590"/>
    <w:rsid w:val="007A2B4A"/>
    <w:rsid w:val="007A35BE"/>
    <w:rsid w:val="007A3704"/>
    <w:rsid w:val="007A3C0A"/>
    <w:rsid w:val="007A454A"/>
    <w:rsid w:val="007A4CD5"/>
    <w:rsid w:val="007A5915"/>
    <w:rsid w:val="007A5EFF"/>
    <w:rsid w:val="007A64E1"/>
    <w:rsid w:val="007A69A8"/>
    <w:rsid w:val="007A758E"/>
    <w:rsid w:val="007B05D9"/>
    <w:rsid w:val="007B06EB"/>
    <w:rsid w:val="007B0C09"/>
    <w:rsid w:val="007B1702"/>
    <w:rsid w:val="007B409A"/>
    <w:rsid w:val="007B5459"/>
    <w:rsid w:val="007C0BBC"/>
    <w:rsid w:val="007C3034"/>
    <w:rsid w:val="007C3049"/>
    <w:rsid w:val="007C33FC"/>
    <w:rsid w:val="007C4610"/>
    <w:rsid w:val="007C4F00"/>
    <w:rsid w:val="007D1BD9"/>
    <w:rsid w:val="007D1F8E"/>
    <w:rsid w:val="007D2686"/>
    <w:rsid w:val="007D2FE4"/>
    <w:rsid w:val="007D3015"/>
    <w:rsid w:val="007D30E2"/>
    <w:rsid w:val="007D47D2"/>
    <w:rsid w:val="007D4E4B"/>
    <w:rsid w:val="007D513E"/>
    <w:rsid w:val="007D56EA"/>
    <w:rsid w:val="007D5E13"/>
    <w:rsid w:val="007D601B"/>
    <w:rsid w:val="007D608C"/>
    <w:rsid w:val="007D66DA"/>
    <w:rsid w:val="007D69FB"/>
    <w:rsid w:val="007D7CAD"/>
    <w:rsid w:val="007E01AC"/>
    <w:rsid w:val="007E09E1"/>
    <w:rsid w:val="007E2244"/>
    <w:rsid w:val="007E3B86"/>
    <w:rsid w:val="007E4208"/>
    <w:rsid w:val="007E6758"/>
    <w:rsid w:val="007E6A7F"/>
    <w:rsid w:val="007E77C7"/>
    <w:rsid w:val="007F0E66"/>
    <w:rsid w:val="007F10EB"/>
    <w:rsid w:val="007F364D"/>
    <w:rsid w:val="007F4E70"/>
    <w:rsid w:val="007F5759"/>
    <w:rsid w:val="007F58F3"/>
    <w:rsid w:val="007F5BAA"/>
    <w:rsid w:val="00800634"/>
    <w:rsid w:val="0080105E"/>
    <w:rsid w:val="008045DA"/>
    <w:rsid w:val="00804EA2"/>
    <w:rsid w:val="008052EE"/>
    <w:rsid w:val="00810306"/>
    <w:rsid w:val="008108F0"/>
    <w:rsid w:val="00814CA7"/>
    <w:rsid w:val="00816246"/>
    <w:rsid w:val="00817DDC"/>
    <w:rsid w:val="00822E18"/>
    <w:rsid w:val="008246F4"/>
    <w:rsid w:val="008300EF"/>
    <w:rsid w:val="00830CD8"/>
    <w:rsid w:val="00831EDB"/>
    <w:rsid w:val="00832178"/>
    <w:rsid w:val="00832393"/>
    <w:rsid w:val="00832583"/>
    <w:rsid w:val="0083278E"/>
    <w:rsid w:val="008330A6"/>
    <w:rsid w:val="008334C8"/>
    <w:rsid w:val="008342A8"/>
    <w:rsid w:val="00834F49"/>
    <w:rsid w:val="0083672D"/>
    <w:rsid w:val="00836AA0"/>
    <w:rsid w:val="008370BD"/>
    <w:rsid w:val="0084118D"/>
    <w:rsid w:val="00841E4E"/>
    <w:rsid w:val="008430D6"/>
    <w:rsid w:val="00843203"/>
    <w:rsid w:val="0084482D"/>
    <w:rsid w:val="0084510A"/>
    <w:rsid w:val="008453EF"/>
    <w:rsid w:val="00845509"/>
    <w:rsid w:val="008463CB"/>
    <w:rsid w:val="00846814"/>
    <w:rsid w:val="00847954"/>
    <w:rsid w:val="00850614"/>
    <w:rsid w:val="00850CB7"/>
    <w:rsid w:val="00850CC8"/>
    <w:rsid w:val="008516C4"/>
    <w:rsid w:val="00851D42"/>
    <w:rsid w:val="00852FB8"/>
    <w:rsid w:val="00853523"/>
    <w:rsid w:val="00856267"/>
    <w:rsid w:val="00856C17"/>
    <w:rsid w:val="00856EB2"/>
    <w:rsid w:val="0085754C"/>
    <w:rsid w:val="00862019"/>
    <w:rsid w:val="008621A6"/>
    <w:rsid w:val="00862665"/>
    <w:rsid w:val="00863178"/>
    <w:rsid w:val="00864910"/>
    <w:rsid w:val="00865240"/>
    <w:rsid w:val="00866E05"/>
    <w:rsid w:val="0086724C"/>
    <w:rsid w:val="00867388"/>
    <w:rsid w:val="00870F01"/>
    <w:rsid w:val="008715AF"/>
    <w:rsid w:val="00871743"/>
    <w:rsid w:val="00871B0C"/>
    <w:rsid w:val="00873B72"/>
    <w:rsid w:val="00873ECA"/>
    <w:rsid w:val="0087428A"/>
    <w:rsid w:val="00876231"/>
    <w:rsid w:val="00876937"/>
    <w:rsid w:val="00876C38"/>
    <w:rsid w:val="0087778D"/>
    <w:rsid w:val="008778B3"/>
    <w:rsid w:val="008808AF"/>
    <w:rsid w:val="00884910"/>
    <w:rsid w:val="0088570F"/>
    <w:rsid w:val="0088630E"/>
    <w:rsid w:val="00886FEB"/>
    <w:rsid w:val="008877C6"/>
    <w:rsid w:val="008900F7"/>
    <w:rsid w:val="00890283"/>
    <w:rsid w:val="00890DE5"/>
    <w:rsid w:val="008950C6"/>
    <w:rsid w:val="00895F2C"/>
    <w:rsid w:val="00895FC8"/>
    <w:rsid w:val="00896580"/>
    <w:rsid w:val="0089726E"/>
    <w:rsid w:val="00897953"/>
    <w:rsid w:val="008A0959"/>
    <w:rsid w:val="008A09CC"/>
    <w:rsid w:val="008A0D3E"/>
    <w:rsid w:val="008A10C5"/>
    <w:rsid w:val="008A2B5D"/>
    <w:rsid w:val="008A2F8D"/>
    <w:rsid w:val="008A3BCA"/>
    <w:rsid w:val="008A4BCC"/>
    <w:rsid w:val="008A74F4"/>
    <w:rsid w:val="008B1302"/>
    <w:rsid w:val="008B23F4"/>
    <w:rsid w:val="008B4ED1"/>
    <w:rsid w:val="008B5AA6"/>
    <w:rsid w:val="008B5E2B"/>
    <w:rsid w:val="008B6382"/>
    <w:rsid w:val="008B6562"/>
    <w:rsid w:val="008B77DD"/>
    <w:rsid w:val="008C050E"/>
    <w:rsid w:val="008C1856"/>
    <w:rsid w:val="008C194F"/>
    <w:rsid w:val="008C2ABF"/>
    <w:rsid w:val="008C3468"/>
    <w:rsid w:val="008C3C76"/>
    <w:rsid w:val="008C436F"/>
    <w:rsid w:val="008C5AE5"/>
    <w:rsid w:val="008C6B77"/>
    <w:rsid w:val="008C7538"/>
    <w:rsid w:val="008C7BE1"/>
    <w:rsid w:val="008C7D51"/>
    <w:rsid w:val="008D05F5"/>
    <w:rsid w:val="008D076E"/>
    <w:rsid w:val="008D1801"/>
    <w:rsid w:val="008D2466"/>
    <w:rsid w:val="008D30A8"/>
    <w:rsid w:val="008D3286"/>
    <w:rsid w:val="008D6864"/>
    <w:rsid w:val="008E1349"/>
    <w:rsid w:val="008E2824"/>
    <w:rsid w:val="008E33A9"/>
    <w:rsid w:val="008E3EBB"/>
    <w:rsid w:val="008E5467"/>
    <w:rsid w:val="008E55A9"/>
    <w:rsid w:val="008E6D25"/>
    <w:rsid w:val="008F02D1"/>
    <w:rsid w:val="008F0C66"/>
    <w:rsid w:val="008F1C35"/>
    <w:rsid w:val="008F2498"/>
    <w:rsid w:val="008F5B27"/>
    <w:rsid w:val="008F62A7"/>
    <w:rsid w:val="008F62EC"/>
    <w:rsid w:val="008F65E1"/>
    <w:rsid w:val="008F7E66"/>
    <w:rsid w:val="008F7F93"/>
    <w:rsid w:val="00902B82"/>
    <w:rsid w:val="00903814"/>
    <w:rsid w:val="00903908"/>
    <w:rsid w:val="00903975"/>
    <w:rsid w:val="00904429"/>
    <w:rsid w:val="00904943"/>
    <w:rsid w:val="00905430"/>
    <w:rsid w:val="009060B2"/>
    <w:rsid w:val="00906F4F"/>
    <w:rsid w:val="0091026D"/>
    <w:rsid w:val="00910DB3"/>
    <w:rsid w:val="009116B3"/>
    <w:rsid w:val="00911D51"/>
    <w:rsid w:val="00912D7E"/>
    <w:rsid w:val="00917B75"/>
    <w:rsid w:val="00917DBB"/>
    <w:rsid w:val="00922208"/>
    <w:rsid w:val="00922C87"/>
    <w:rsid w:val="0092334B"/>
    <w:rsid w:val="009260EA"/>
    <w:rsid w:val="0092697A"/>
    <w:rsid w:val="0093186C"/>
    <w:rsid w:val="00932ADC"/>
    <w:rsid w:val="00932D2B"/>
    <w:rsid w:val="009338BC"/>
    <w:rsid w:val="00934218"/>
    <w:rsid w:val="00934ED0"/>
    <w:rsid w:val="00935096"/>
    <w:rsid w:val="00940A0E"/>
    <w:rsid w:val="00942225"/>
    <w:rsid w:val="0094249C"/>
    <w:rsid w:val="00943FB5"/>
    <w:rsid w:val="0094429D"/>
    <w:rsid w:val="00944BFB"/>
    <w:rsid w:val="00944C74"/>
    <w:rsid w:val="00944FE6"/>
    <w:rsid w:val="00947FCC"/>
    <w:rsid w:val="00950568"/>
    <w:rsid w:val="00952267"/>
    <w:rsid w:val="009533E3"/>
    <w:rsid w:val="00954473"/>
    <w:rsid w:val="009546E3"/>
    <w:rsid w:val="00954943"/>
    <w:rsid w:val="0095559F"/>
    <w:rsid w:val="00956C3E"/>
    <w:rsid w:val="009613F7"/>
    <w:rsid w:val="0096153B"/>
    <w:rsid w:val="00962AC3"/>
    <w:rsid w:val="009644B0"/>
    <w:rsid w:val="00965B4A"/>
    <w:rsid w:val="0096673A"/>
    <w:rsid w:val="00967A52"/>
    <w:rsid w:val="00970C3A"/>
    <w:rsid w:val="00970DEB"/>
    <w:rsid w:val="00971D18"/>
    <w:rsid w:val="00971FD9"/>
    <w:rsid w:val="00973541"/>
    <w:rsid w:val="00975A9D"/>
    <w:rsid w:val="009762F0"/>
    <w:rsid w:val="00977A1A"/>
    <w:rsid w:val="00980900"/>
    <w:rsid w:val="009811C2"/>
    <w:rsid w:val="009823BF"/>
    <w:rsid w:val="009824F5"/>
    <w:rsid w:val="00982539"/>
    <w:rsid w:val="009839DD"/>
    <w:rsid w:val="00985382"/>
    <w:rsid w:val="00987181"/>
    <w:rsid w:val="00987421"/>
    <w:rsid w:val="009904CC"/>
    <w:rsid w:val="009905DF"/>
    <w:rsid w:val="00992C59"/>
    <w:rsid w:val="00993343"/>
    <w:rsid w:val="0099545D"/>
    <w:rsid w:val="00995904"/>
    <w:rsid w:val="00995A11"/>
    <w:rsid w:val="00996398"/>
    <w:rsid w:val="0099654F"/>
    <w:rsid w:val="00996DF8"/>
    <w:rsid w:val="00997036"/>
    <w:rsid w:val="00997335"/>
    <w:rsid w:val="00997996"/>
    <w:rsid w:val="009A03C2"/>
    <w:rsid w:val="009A0525"/>
    <w:rsid w:val="009A1256"/>
    <w:rsid w:val="009A20BA"/>
    <w:rsid w:val="009A40F8"/>
    <w:rsid w:val="009A44DC"/>
    <w:rsid w:val="009A4B97"/>
    <w:rsid w:val="009A5550"/>
    <w:rsid w:val="009A5852"/>
    <w:rsid w:val="009A60D3"/>
    <w:rsid w:val="009A6CED"/>
    <w:rsid w:val="009B02F9"/>
    <w:rsid w:val="009B08FE"/>
    <w:rsid w:val="009B0EB9"/>
    <w:rsid w:val="009B334C"/>
    <w:rsid w:val="009B4AD4"/>
    <w:rsid w:val="009B4F0E"/>
    <w:rsid w:val="009B551F"/>
    <w:rsid w:val="009B5CD2"/>
    <w:rsid w:val="009B7FE3"/>
    <w:rsid w:val="009C1313"/>
    <w:rsid w:val="009C264A"/>
    <w:rsid w:val="009C66DA"/>
    <w:rsid w:val="009C686C"/>
    <w:rsid w:val="009C6998"/>
    <w:rsid w:val="009C6C4E"/>
    <w:rsid w:val="009C70F8"/>
    <w:rsid w:val="009C74E8"/>
    <w:rsid w:val="009D1C42"/>
    <w:rsid w:val="009D21C6"/>
    <w:rsid w:val="009D229B"/>
    <w:rsid w:val="009D2FE1"/>
    <w:rsid w:val="009D48BD"/>
    <w:rsid w:val="009D5208"/>
    <w:rsid w:val="009D775E"/>
    <w:rsid w:val="009E168E"/>
    <w:rsid w:val="009E239E"/>
    <w:rsid w:val="009E24F3"/>
    <w:rsid w:val="009E29D6"/>
    <w:rsid w:val="009E312A"/>
    <w:rsid w:val="009E3282"/>
    <w:rsid w:val="009E357D"/>
    <w:rsid w:val="009E366F"/>
    <w:rsid w:val="009E3D83"/>
    <w:rsid w:val="009E4343"/>
    <w:rsid w:val="009E58D6"/>
    <w:rsid w:val="009E6EEE"/>
    <w:rsid w:val="009E7936"/>
    <w:rsid w:val="009F056F"/>
    <w:rsid w:val="009F1BE7"/>
    <w:rsid w:val="009F1D06"/>
    <w:rsid w:val="009F1EDB"/>
    <w:rsid w:val="009F374C"/>
    <w:rsid w:val="009F6C36"/>
    <w:rsid w:val="009F7859"/>
    <w:rsid w:val="00A00569"/>
    <w:rsid w:val="00A00B8E"/>
    <w:rsid w:val="00A0102E"/>
    <w:rsid w:val="00A0116D"/>
    <w:rsid w:val="00A0272E"/>
    <w:rsid w:val="00A02942"/>
    <w:rsid w:val="00A02D89"/>
    <w:rsid w:val="00A035D1"/>
    <w:rsid w:val="00A03B1B"/>
    <w:rsid w:val="00A05BBD"/>
    <w:rsid w:val="00A1029A"/>
    <w:rsid w:val="00A12358"/>
    <w:rsid w:val="00A12895"/>
    <w:rsid w:val="00A13E85"/>
    <w:rsid w:val="00A1401D"/>
    <w:rsid w:val="00A14D60"/>
    <w:rsid w:val="00A15B4F"/>
    <w:rsid w:val="00A15E80"/>
    <w:rsid w:val="00A203CB"/>
    <w:rsid w:val="00A20775"/>
    <w:rsid w:val="00A20CD6"/>
    <w:rsid w:val="00A218DB"/>
    <w:rsid w:val="00A21B1E"/>
    <w:rsid w:val="00A25D99"/>
    <w:rsid w:val="00A26D85"/>
    <w:rsid w:val="00A27911"/>
    <w:rsid w:val="00A27E48"/>
    <w:rsid w:val="00A317A2"/>
    <w:rsid w:val="00A31FCA"/>
    <w:rsid w:val="00A33F27"/>
    <w:rsid w:val="00A3598D"/>
    <w:rsid w:val="00A35B75"/>
    <w:rsid w:val="00A36A95"/>
    <w:rsid w:val="00A37D56"/>
    <w:rsid w:val="00A4005D"/>
    <w:rsid w:val="00A402D2"/>
    <w:rsid w:val="00A43031"/>
    <w:rsid w:val="00A43477"/>
    <w:rsid w:val="00A43522"/>
    <w:rsid w:val="00A460F0"/>
    <w:rsid w:val="00A470FB"/>
    <w:rsid w:val="00A5337E"/>
    <w:rsid w:val="00A53ADB"/>
    <w:rsid w:val="00A54101"/>
    <w:rsid w:val="00A54F21"/>
    <w:rsid w:val="00A55EAA"/>
    <w:rsid w:val="00A56A98"/>
    <w:rsid w:val="00A57095"/>
    <w:rsid w:val="00A61FB5"/>
    <w:rsid w:val="00A65C23"/>
    <w:rsid w:val="00A6609A"/>
    <w:rsid w:val="00A6670D"/>
    <w:rsid w:val="00A67974"/>
    <w:rsid w:val="00A67D6C"/>
    <w:rsid w:val="00A70401"/>
    <w:rsid w:val="00A7130E"/>
    <w:rsid w:val="00A72EB1"/>
    <w:rsid w:val="00A7326C"/>
    <w:rsid w:val="00A73B35"/>
    <w:rsid w:val="00A751F5"/>
    <w:rsid w:val="00A754A6"/>
    <w:rsid w:val="00A76003"/>
    <w:rsid w:val="00A76176"/>
    <w:rsid w:val="00A773FF"/>
    <w:rsid w:val="00A77B00"/>
    <w:rsid w:val="00A80698"/>
    <w:rsid w:val="00A80719"/>
    <w:rsid w:val="00A8274D"/>
    <w:rsid w:val="00A84B60"/>
    <w:rsid w:val="00A8593F"/>
    <w:rsid w:val="00A8612E"/>
    <w:rsid w:val="00A86DAD"/>
    <w:rsid w:val="00A86E9A"/>
    <w:rsid w:val="00A90ED9"/>
    <w:rsid w:val="00A91FD1"/>
    <w:rsid w:val="00A93DB0"/>
    <w:rsid w:val="00A9441A"/>
    <w:rsid w:val="00A9445F"/>
    <w:rsid w:val="00A94E84"/>
    <w:rsid w:val="00A95362"/>
    <w:rsid w:val="00A96248"/>
    <w:rsid w:val="00A9744E"/>
    <w:rsid w:val="00AA06B0"/>
    <w:rsid w:val="00AA1006"/>
    <w:rsid w:val="00AA1B67"/>
    <w:rsid w:val="00AA2C0D"/>
    <w:rsid w:val="00AA2F77"/>
    <w:rsid w:val="00AA5527"/>
    <w:rsid w:val="00AB02C7"/>
    <w:rsid w:val="00AB214F"/>
    <w:rsid w:val="00AB23C6"/>
    <w:rsid w:val="00AB4AF9"/>
    <w:rsid w:val="00AB50AD"/>
    <w:rsid w:val="00AB57AE"/>
    <w:rsid w:val="00AB5D1A"/>
    <w:rsid w:val="00AB7634"/>
    <w:rsid w:val="00AC1009"/>
    <w:rsid w:val="00AC2C25"/>
    <w:rsid w:val="00AC4095"/>
    <w:rsid w:val="00AC490D"/>
    <w:rsid w:val="00AC4F00"/>
    <w:rsid w:val="00AC6C90"/>
    <w:rsid w:val="00AC73FD"/>
    <w:rsid w:val="00AD1725"/>
    <w:rsid w:val="00AD1B30"/>
    <w:rsid w:val="00AD1FB2"/>
    <w:rsid w:val="00AD4DB0"/>
    <w:rsid w:val="00AD563D"/>
    <w:rsid w:val="00AD563F"/>
    <w:rsid w:val="00AD65B2"/>
    <w:rsid w:val="00AD68FB"/>
    <w:rsid w:val="00AD6AD6"/>
    <w:rsid w:val="00AD6C11"/>
    <w:rsid w:val="00AD7BE0"/>
    <w:rsid w:val="00AE0CB9"/>
    <w:rsid w:val="00AE200E"/>
    <w:rsid w:val="00AE28BB"/>
    <w:rsid w:val="00AE65E8"/>
    <w:rsid w:val="00AE6940"/>
    <w:rsid w:val="00AE6F01"/>
    <w:rsid w:val="00AF10AD"/>
    <w:rsid w:val="00AF1C00"/>
    <w:rsid w:val="00AF1C93"/>
    <w:rsid w:val="00AF3522"/>
    <w:rsid w:val="00AF501B"/>
    <w:rsid w:val="00AF5C5C"/>
    <w:rsid w:val="00AF5CCE"/>
    <w:rsid w:val="00AF64A5"/>
    <w:rsid w:val="00B003A4"/>
    <w:rsid w:val="00B01488"/>
    <w:rsid w:val="00B02479"/>
    <w:rsid w:val="00B02AF0"/>
    <w:rsid w:val="00B0370B"/>
    <w:rsid w:val="00B04000"/>
    <w:rsid w:val="00B05A71"/>
    <w:rsid w:val="00B06133"/>
    <w:rsid w:val="00B07C50"/>
    <w:rsid w:val="00B07ECC"/>
    <w:rsid w:val="00B107E2"/>
    <w:rsid w:val="00B10D24"/>
    <w:rsid w:val="00B11874"/>
    <w:rsid w:val="00B11935"/>
    <w:rsid w:val="00B12A41"/>
    <w:rsid w:val="00B1382F"/>
    <w:rsid w:val="00B143E4"/>
    <w:rsid w:val="00B145DF"/>
    <w:rsid w:val="00B14C42"/>
    <w:rsid w:val="00B14F64"/>
    <w:rsid w:val="00B15221"/>
    <w:rsid w:val="00B1657D"/>
    <w:rsid w:val="00B174AC"/>
    <w:rsid w:val="00B21326"/>
    <w:rsid w:val="00B22623"/>
    <w:rsid w:val="00B24C68"/>
    <w:rsid w:val="00B24F2B"/>
    <w:rsid w:val="00B25B20"/>
    <w:rsid w:val="00B260B8"/>
    <w:rsid w:val="00B261A8"/>
    <w:rsid w:val="00B264A0"/>
    <w:rsid w:val="00B264C6"/>
    <w:rsid w:val="00B277AB"/>
    <w:rsid w:val="00B27CCF"/>
    <w:rsid w:val="00B3132A"/>
    <w:rsid w:val="00B32147"/>
    <w:rsid w:val="00B32318"/>
    <w:rsid w:val="00B32F88"/>
    <w:rsid w:val="00B331A4"/>
    <w:rsid w:val="00B35DAF"/>
    <w:rsid w:val="00B36E9E"/>
    <w:rsid w:val="00B37195"/>
    <w:rsid w:val="00B37277"/>
    <w:rsid w:val="00B37882"/>
    <w:rsid w:val="00B37CCC"/>
    <w:rsid w:val="00B40B64"/>
    <w:rsid w:val="00B4125A"/>
    <w:rsid w:val="00B412DB"/>
    <w:rsid w:val="00B41361"/>
    <w:rsid w:val="00B41B54"/>
    <w:rsid w:val="00B42B87"/>
    <w:rsid w:val="00B4465A"/>
    <w:rsid w:val="00B46551"/>
    <w:rsid w:val="00B46928"/>
    <w:rsid w:val="00B46DD0"/>
    <w:rsid w:val="00B47655"/>
    <w:rsid w:val="00B50155"/>
    <w:rsid w:val="00B50E4C"/>
    <w:rsid w:val="00B520A9"/>
    <w:rsid w:val="00B524C8"/>
    <w:rsid w:val="00B525FD"/>
    <w:rsid w:val="00B53575"/>
    <w:rsid w:val="00B535FE"/>
    <w:rsid w:val="00B54ED6"/>
    <w:rsid w:val="00B555DD"/>
    <w:rsid w:val="00B55945"/>
    <w:rsid w:val="00B55CD1"/>
    <w:rsid w:val="00B561E2"/>
    <w:rsid w:val="00B56B5A"/>
    <w:rsid w:val="00B57E64"/>
    <w:rsid w:val="00B61393"/>
    <w:rsid w:val="00B620AF"/>
    <w:rsid w:val="00B62B50"/>
    <w:rsid w:val="00B62D61"/>
    <w:rsid w:val="00B63D06"/>
    <w:rsid w:val="00B6456B"/>
    <w:rsid w:val="00B659F2"/>
    <w:rsid w:val="00B65D1E"/>
    <w:rsid w:val="00B71F1A"/>
    <w:rsid w:val="00B72771"/>
    <w:rsid w:val="00B72DC6"/>
    <w:rsid w:val="00B72F95"/>
    <w:rsid w:val="00B740DB"/>
    <w:rsid w:val="00B74838"/>
    <w:rsid w:val="00B74E5F"/>
    <w:rsid w:val="00B7543B"/>
    <w:rsid w:val="00B75ED3"/>
    <w:rsid w:val="00B76FBD"/>
    <w:rsid w:val="00B80C06"/>
    <w:rsid w:val="00B80ED3"/>
    <w:rsid w:val="00B81060"/>
    <w:rsid w:val="00B832D5"/>
    <w:rsid w:val="00B83996"/>
    <w:rsid w:val="00B86798"/>
    <w:rsid w:val="00B8679C"/>
    <w:rsid w:val="00B867A6"/>
    <w:rsid w:val="00B87935"/>
    <w:rsid w:val="00B909D0"/>
    <w:rsid w:val="00B90AA8"/>
    <w:rsid w:val="00B92A31"/>
    <w:rsid w:val="00B94C0F"/>
    <w:rsid w:val="00B9501B"/>
    <w:rsid w:val="00B9541A"/>
    <w:rsid w:val="00B959F7"/>
    <w:rsid w:val="00B96796"/>
    <w:rsid w:val="00B9684D"/>
    <w:rsid w:val="00B97B0E"/>
    <w:rsid w:val="00BA0376"/>
    <w:rsid w:val="00BA2564"/>
    <w:rsid w:val="00BA332C"/>
    <w:rsid w:val="00BA3330"/>
    <w:rsid w:val="00BA4511"/>
    <w:rsid w:val="00BA6807"/>
    <w:rsid w:val="00BA7D62"/>
    <w:rsid w:val="00BB0E03"/>
    <w:rsid w:val="00BB282E"/>
    <w:rsid w:val="00BB285F"/>
    <w:rsid w:val="00BB2B70"/>
    <w:rsid w:val="00BB406A"/>
    <w:rsid w:val="00BB4098"/>
    <w:rsid w:val="00BB6EC4"/>
    <w:rsid w:val="00BB7B8C"/>
    <w:rsid w:val="00BB7E78"/>
    <w:rsid w:val="00BC0C6D"/>
    <w:rsid w:val="00BC15A5"/>
    <w:rsid w:val="00BC217E"/>
    <w:rsid w:val="00BC3846"/>
    <w:rsid w:val="00BC776B"/>
    <w:rsid w:val="00BC7A8A"/>
    <w:rsid w:val="00BD0A75"/>
    <w:rsid w:val="00BD2E48"/>
    <w:rsid w:val="00BD2FF4"/>
    <w:rsid w:val="00BD3A45"/>
    <w:rsid w:val="00BD7F3B"/>
    <w:rsid w:val="00BE08B3"/>
    <w:rsid w:val="00BE1490"/>
    <w:rsid w:val="00BE21B3"/>
    <w:rsid w:val="00BE235E"/>
    <w:rsid w:val="00BE2CC4"/>
    <w:rsid w:val="00BE3115"/>
    <w:rsid w:val="00BE44AF"/>
    <w:rsid w:val="00BE48C6"/>
    <w:rsid w:val="00BE4AEF"/>
    <w:rsid w:val="00BE6A01"/>
    <w:rsid w:val="00BE7F1C"/>
    <w:rsid w:val="00BF01A8"/>
    <w:rsid w:val="00BF0755"/>
    <w:rsid w:val="00BF0C39"/>
    <w:rsid w:val="00BF0CF4"/>
    <w:rsid w:val="00BF0E57"/>
    <w:rsid w:val="00BF38F0"/>
    <w:rsid w:val="00BF493F"/>
    <w:rsid w:val="00BF54EB"/>
    <w:rsid w:val="00BF6EEA"/>
    <w:rsid w:val="00BF7391"/>
    <w:rsid w:val="00BF7EC3"/>
    <w:rsid w:val="00C00F25"/>
    <w:rsid w:val="00C02CE0"/>
    <w:rsid w:val="00C03A01"/>
    <w:rsid w:val="00C06328"/>
    <w:rsid w:val="00C06EA7"/>
    <w:rsid w:val="00C07769"/>
    <w:rsid w:val="00C07D9C"/>
    <w:rsid w:val="00C126DA"/>
    <w:rsid w:val="00C148B8"/>
    <w:rsid w:val="00C15937"/>
    <w:rsid w:val="00C165E7"/>
    <w:rsid w:val="00C20301"/>
    <w:rsid w:val="00C20D43"/>
    <w:rsid w:val="00C212E1"/>
    <w:rsid w:val="00C2152B"/>
    <w:rsid w:val="00C239A7"/>
    <w:rsid w:val="00C239EB"/>
    <w:rsid w:val="00C24AA9"/>
    <w:rsid w:val="00C255E0"/>
    <w:rsid w:val="00C25E47"/>
    <w:rsid w:val="00C264F8"/>
    <w:rsid w:val="00C267B2"/>
    <w:rsid w:val="00C26F03"/>
    <w:rsid w:val="00C30004"/>
    <w:rsid w:val="00C3042C"/>
    <w:rsid w:val="00C307B6"/>
    <w:rsid w:val="00C30C84"/>
    <w:rsid w:val="00C33E53"/>
    <w:rsid w:val="00C34C45"/>
    <w:rsid w:val="00C35186"/>
    <w:rsid w:val="00C362A4"/>
    <w:rsid w:val="00C36C67"/>
    <w:rsid w:val="00C37024"/>
    <w:rsid w:val="00C40B33"/>
    <w:rsid w:val="00C41ADC"/>
    <w:rsid w:val="00C432A9"/>
    <w:rsid w:val="00C444D2"/>
    <w:rsid w:val="00C44BCC"/>
    <w:rsid w:val="00C451F8"/>
    <w:rsid w:val="00C45BC3"/>
    <w:rsid w:val="00C50D7C"/>
    <w:rsid w:val="00C5256C"/>
    <w:rsid w:val="00C53CBC"/>
    <w:rsid w:val="00C54213"/>
    <w:rsid w:val="00C54AAD"/>
    <w:rsid w:val="00C5554E"/>
    <w:rsid w:val="00C55679"/>
    <w:rsid w:val="00C55F0C"/>
    <w:rsid w:val="00C56578"/>
    <w:rsid w:val="00C57C9A"/>
    <w:rsid w:val="00C606B0"/>
    <w:rsid w:val="00C60D8E"/>
    <w:rsid w:val="00C616C9"/>
    <w:rsid w:val="00C625E3"/>
    <w:rsid w:val="00C63770"/>
    <w:rsid w:val="00C63EEE"/>
    <w:rsid w:val="00C65E66"/>
    <w:rsid w:val="00C67973"/>
    <w:rsid w:val="00C71350"/>
    <w:rsid w:val="00C71DE8"/>
    <w:rsid w:val="00C738E4"/>
    <w:rsid w:val="00C73DC6"/>
    <w:rsid w:val="00C743C0"/>
    <w:rsid w:val="00C756F9"/>
    <w:rsid w:val="00C76F05"/>
    <w:rsid w:val="00C779F3"/>
    <w:rsid w:val="00C77A0C"/>
    <w:rsid w:val="00C800A1"/>
    <w:rsid w:val="00C80390"/>
    <w:rsid w:val="00C808A2"/>
    <w:rsid w:val="00C81A4F"/>
    <w:rsid w:val="00C821BE"/>
    <w:rsid w:val="00C8331A"/>
    <w:rsid w:val="00C836CE"/>
    <w:rsid w:val="00C845E1"/>
    <w:rsid w:val="00C8497B"/>
    <w:rsid w:val="00C864D1"/>
    <w:rsid w:val="00C86B4B"/>
    <w:rsid w:val="00C87640"/>
    <w:rsid w:val="00C9037A"/>
    <w:rsid w:val="00C91ECD"/>
    <w:rsid w:val="00C93245"/>
    <w:rsid w:val="00C94190"/>
    <w:rsid w:val="00C94E24"/>
    <w:rsid w:val="00C94E6C"/>
    <w:rsid w:val="00C955B0"/>
    <w:rsid w:val="00C95EF0"/>
    <w:rsid w:val="00CA0960"/>
    <w:rsid w:val="00CA0A06"/>
    <w:rsid w:val="00CA0DAE"/>
    <w:rsid w:val="00CA2A31"/>
    <w:rsid w:val="00CA4757"/>
    <w:rsid w:val="00CA4BB2"/>
    <w:rsid w:val="00CA4CE4"/>
    <w:rsid w:val="00CA5796"/>
    <w:rsid w:val="00CA5F82"/>
    <w:rsid w:val="00CA611C"/>
    <w:rsid w:val="00CA75D2"/>
    <w:rsid w:val="00CB0A8E"/>
    <w:rsid w:val="00CB18DF"/>
    <w:rsid w:val="00CB4D18"/>
    <w:rsid w:val="00CB616E"/>
    <w:rsid w:val="00CB649A"/>
    <w:rsid w:val="00CB7742"/>
    <w:rsid w:val="00CC0116"/>
    <w:rsid w:val="00CC023E"/>
    <w:rsid w:val="00CC12AD"/>
    <w:rsid w:val="00CC48DF"/>
    <w:rsid w:val="00CC5976"/>
    <w:rsid w:val="00CC6220"/>
    <w:rsid w:val="00CC6B97"/>
    <w:rsid w:val="00CC7C7F"/>
    <w:rsid w:val="00CD2400"/>
    <w:rsid w:val="00CD33D5"/>
    <w:rsid w:val="00CD4666"/>
    <w:rsid w:val="00CD4C36"/>
    <w:rsid w:val="00CD6423"/>
    <w:rsid w:val="00CD6B60"/>
    <w:rsid w:val="00CD6E99"/>
    <w:rsid w:val="00CD79A0"/>
    <w:rsid w:val="00CE0EF9"/>
    <w:rsid w:val="00CE234D"/>
    <w:rsid w:val="00CE37B1"/>
    <w:rsid w:val="00CE49D1"/>
    <w:rsid w:val="00CE6364"/>
    <w:rsid w:val="00CE6C43"/>
    <w:rsid w:val="00CF1BBA"/>
    <w:rsid w:val="00CF1E1E"/>
    <w:rsid w:val="00CF2B4F"/>
    <w:rsid w:val="00CF308C"/>
    <w:rsid w:val="00CF3E9A"/>
    <w:rsid w:val="00CF418D"/>
    <w:rsid w:val="00CF5124"/>
    <w:rsid w:val="00CF531F"/>
    <w:rsid w:val="00CF5F3C"/>
    <w:rsid w:val="00CF702E"/>
    <w:rsid w:val="00CF7CEA"/>
    <w:rsid w:val="00D00173"/>
    <w:rsid w:val="00D00629"/>
    <w:rsid w:val="00D01FC9"/>
    <w:rsid w:val="00D0217A"/>
    <w:rsid w:val="00D023F6"/>
    <w:rsid w:val="00D0264E"/>
    <w:rsid w:val="00D038DE"/>
    <w:rsid w:val="00D039E9"/>
    <w:rsid w:val="00D065B8"/>
    <w:rsid w:val="00D07841"/>
    <w:rsid w:val="00D11309"/>
    <w:rsid w:val="00D122CB"/>
    <w:rsid w:val="00D126F7"/>
    <w:rsid w:val="00D13D35"/>
    <w:rsid w:val="00D145EB"/>
    <w:rsid w:val="00D154A2"/>
    <w:rsid w:val="00D16E12"/>
    <w:rsid w:val="00D177F3"/>
    <w:rsid w:val="00D17EF8"/>
    <w:rsid w:val="00D20448"/>
    <w:rsid w:val="00D23CCB"/>
    <w:rsid w:val="00D25701"/>
    <w:rsid w:val="00D2749D"/>
    <w:rsid w:val="00D3084C"/>
    <w:rsid w:val="00D32BA2"/>
    <w:rsid w:val="00D354D7"/>
    <w:rsid w:val="00D35A64"/>
    <w:rsid w:val="00D35FEF"/>
    <w:rsid w:val="00D40FD3"/>
    <w:rsid w:val="00D41961"/>
    <w:rsid w:val="00D43D47"/>
    <w:rsid w:val="00D44415"/>
    <w:rsid w:val="00D44E1B"/>
    <w:rsid w:val="00D46655"/>
    <w:rsid w:val="00D5045B"/>
    <w:rsid w:val="00D524C8"/>
    <w:rsid w:val="00D53F83"/>
    <w:rsid w:val="00D548CA"/>
    <w:rsid w:val="00D55866"/>
    <w:rsid w:val="00D55CEF"/>
    <w:rsid w:val="00D563EE"/>
    <w:rsid w:val="00D56700"/>
    <w:rsid w:val="00D60232"/>
    <w:rsid w:val="00D60414"/>
    <w:rsid w:val="00D608FB"/>
    <w:rsid w:val="00D615E5"/>
    <w:rsid w:val="00D64EA0"/>
    <w:rsid w:val="00D659F1"/>
    <w:rsid w:val="00D66B96"/>
    <w:rsid w:val="00D746F3"/>
    <w:rsid w:val="00D77153"/>
    <w:rsid w:val="00D83020"/>
    <w:rsid w:val="00D8320E"/>
    <w:rsid w:val="00D83962"/>
    <w:rsid w:val="00D842CB"/>
    <w:rsid w:val="00D845B7"/>
    <w:rsid w:val="00D879FB"/>
    <w:rsid w:val="00D906B0"/>
    <w:rsid w:val="00D9128D"/>
    <w:rsid w:val="00D91B2C"/>
    <w:rsid w:val="00D921A7"/>
    <w:rsid w:val="00D92B59"/>
    <w:rsid w:val="00D92BC8"/>
    <w:rsid w:val="00D93FB9"/>
    <w:rsid w:val="00D94146"/>
    <w:rsid w:val="00D944D2"/>
    <w:rsid w:val="00D9524D"/>
    <w:rsid w:val="00D966E0"/>
    <w:rsid w:val="00D96D9F"/>
    <w:rsid w:val="00D973CE"/>
    <w:rsid w:val="00D97CDD"/>
    <w:rsid w:val="00D97D38"/>
    <w:rsid w:val="00DA0239"/>
    <w:rsid w:val="00DA0296"/>
    <w:rsid w:val="00DA16E2"/>
    <w:rsid w:val="00DA2620"/>
    <w:rsid w:val="00DA3301"/>
    <w:rsid w:val="00DA36F6"/>
    <w:rsid w:val="00DA3A67"/>
    <w:rsid w:val="00DA482F"/>
    <w:rsid w:val="00DA4AEB"/>
    <w:rsid w:val="00DA4BB5"/>
    <w:rsid w:val="00DA63C0"/>
    <w:rsid w:val="00DA761C"/>
    <w:rsid w:val="00DB0237"/>
    <w:rsid w:val="00DB02A1"/>
    <w:rsid w:val="00DB042E"/>
    <w:rsid w:val="00DB3AF4"/>
    <w:rsid w:val="00DB3C11"/>
    <w:rsid w:val="00DB4EB6"/>
    <w:rsid w:val="00DB6E1E"/>
    <w:rsid w:val="00DB72FF"/>
    <w:rsid w:val="00DC074C"/>
    <w:rsid w:val="00DC1044"/>
    <w:rsid w:val="00DC34B3"/>
    <w:rsid w:val="00DC46B4"/>
    <w:rsid w:val="00DC4DB9"/>
    <w:rsid w:val="00DC5B1E"/>
    <w:rsid w:val="00DC6082"/>
    <w:rsid w:val="00DC689B"/>
    <w:rsid w:val="00DC6B63"/>
    <w:rsid w:val="00DC6DB4"/>
    <w:rsid w:val="00DC775E"/>
    <w:rsid w:val="00DD00A5"/>
    <w:rsid w:val="00DD074F"/>
    <w:rsid w:val="00DD0987"/>
    <w:rsid w:val="00DD121A"/>
    <w:rsid w:val="00DD123D"/>
    <w:rsid w:val="00DD29C9"/>
    <w:rsid w:val="00DD326F"/>
    <w:rsid w:val="00DD5499"/>
    <w:rsid w:val="00DD5967"/>
    <w:rsid w:val="00DD63DC"/>
    <w:rsid w:val="00DD646C"/>
    <w:rsid w:val="00DD70C7"/>
    <w:rsid w:val="00DD71CD"/>
    <w:rsid w:val="00DD77B4"/>
    <w:rsid w:val="00DD7FBB"/>
    <w:rsid w:val="00DE15D1"/>
    <w:rsid w:val="00DE3C0C"/>
    <w:rsid w:val="00DE5F72"/>
    <w:rsid w:val="00DF152C"/>
    <w:rsid w:val="00DF21F9"/>
    <w:rsid w:val="00DF58BC"/>
    <w:rsid w:val="00DF5B44"/>
    <w:rsid w:val="00DF6EA8"/>
    <w:rsid w:val="00DF70DD"/>
    <w:rsid w:val="00E00E71"/>
    <w:rsid w:val="00E014AC"/>
    <w:rsid w:val="00E017D4"/>
    <w:rsid w:val="00E01BF2"/>
    <w:rsid w:val="00E057E9"/>
    <w:rsid w:val="00E05FAF"/>
    <w:rsid w:val="00E0630D"/>
    <w:rsid w:val="00E07719"/>
    <w:rsid w:val="00E07FAF"/>
    <w:rsid w:val="00E10248"/>
    <w:rsid w:val="00E1100F"/>
    <w:rsid w:val="00E11AB1"/>
    <w:rsid w:val="00E11D0F"/>
    <w:rsid w:val="00E129F4"/>
    <w:rsid w:val="00E12D9E"/>
    <w:rsid w:val="00E13522"/>
    <w:rsid w:val="00E15462"/>
    <w:rsid w:val="00E155BA"/>
    <w:rsid w:val="00E15870"/>
    <w:rsid w:val="00E15AC4"/>
    <w:rsid w:val="00E15F18"/>
    <w:rsid w:val="00E15FAA"/>
    <w:rsid w:val="00E16992"/>
    <w:rsid w:val="00E17937"/>
    <w:rsid w:val="00E2056D"/>
    <w:rsid w:val="00E22994"/>
    <w:rsid w:val="00E24A23"/>
    <w:rsid w:val="00E24AA8"/>
    <w:rsid w:val="00E26FED"/>
    <w:rsid w:val="00E27585"/>
    <w:rsid w:val="00E276F8"/>
    <w:rsid w:val="00E27D3A"/>
    <w:rsid w:val="00E301CA"/>
    <w:rsid w:val="00E30675"/>
    <w:rsid w:val="00E320C7"/>
    <w:rsid w:val="00E336B6"/>
    <w:rsid w:val="00E424BA"/>
    <w:rsid w:val="00E425D6"/>
    <w:rsid w:val="00E454BF"/>
    <w:rsid w:val="00E45703"/>
    <w:rsid w:val="00E46018"/>
    <w:rsid w:val="00E464B5"/>
    <w:rsid w:val="00E46C83"/>
    <w:rsid w:val="00E46DFA"/>
    <w:rsid w:val="00E471A4"/>
    <w:rsid w:val="00E47A9F"/>
    <w:rsid w:val="00E50C7B"/>
    <w:rsid w:val="00E520EE"/>
    <w:rsid w:val="00E52339"/>
    <w:rsid w:val="00E52664"/>
    <w:rsid w:val="00E52C6F"/>
    <w:rsid w:val="00E546D3"/>
    <w:rsid w:val="00E55096"/>
    <w:rsid w:val="00E55366"/>
    <w:rsid w:val="00E5570A"/>
    <w:rsid w:val="00E5613C"/>
    <w:rsid w:val="00E569E2"/>
    <w:rsid w:val="00E571FB"/>
    <w:rsid w:val="00E574C2"/>
    <w:rsid w:val="00E579B8"/>
    <w:rsid w:val="00E57DFE"/>
    <w:rsid w:val="00E60FFF"/>
    <w:rsid w:val="00E61C95"/>
    <w:rsid w:val="00E62D70"/>
    <w:rsid w:val="00E63826"/>
    <w:rsid w:val="00E642B1"/>
    <w:rsid w:val="00E646AF"/>
    <w:rsid w:val="00E660C7"/>
    <w:rsid w:val="00E67CE5"/>
    <w:rsid w:val="00E67EE7"/>
    <w:rsid w:val="00E70B2D"/>
    <w:rsid w:val="00E7150D"/>
    <w:rsid w:val="00E71DE8"/>
    <w:rsid w:val="00E72197"/>
    <w:rsid w:val="00E721A2"/>
    <w:rsid w:val="00E7273B"/>
    <w:rsid w:val="00E73008"/>
    <w:rsid w:val="00E7331C"/>
    <w:rsid w:val="00E73D89"/>
    <w:rsid w:val="00E74285"/>
    <w:rsid w:val="00E74864"/>
    <w:rsid w:val="00E76E53"/>
    <w:rsid w:val="00E84967"/>
    <w:rsid w:val="00E84CE5"/>
    <w:rsid w:val="00E85842"/>
    <w:rsid w:val="00E860F1"/>
    <w:rsid w:val="00E865EC"/>
    <w:rsid w:val="00E866E8"/>
    <w:rsid w:val="00E8680D"/>
    <w:rsid w:val="00E86F99"/>
    <w:rsid w:val="00E87BEF"/>
    <w:rsid w:val="00E87ED3"/>
    <w:rsid w:val="00E904F6"/>
    <w:rsid w:val="00E93355"/>
    <w:rsid w:val="00E94672"/>
    <w:rsid w:val="00E94C87"/>
    <w:rsid w:val="00E9557B"/>
    <w:rsid w:val="00E966E7"/>
    <w:rsid w:val="00EA202D"/>
    <w:rsid w:val="00EA21B3"/>
    <w:rsid w:val="00EA2EE9"/>
    <w:rsid w:val="00EA3006"/>
    <w:rsid w:val="00EA3784"/>
    <w:rsid w:val="00EA38F7"/>
    <w:rsid w:val="00EA3D9A"/>
    <w:rsid w:val="00EA402F"/>
    <w:rsid w:val="00EA41FA"/>
    <w:rsid w:val="00EA4700"/>
    <w:rsid w:val="00EA62BE"/>
    <w:rsid w:val="00EB0097"/>
    <w:rsid w:val="00EB21FA"/>
    <w:rsid w:val="00EB30CC"/>
    <w:rsid w:val="00EB33E7"/>
    <w:rsid w:val="00EB5CA2"/>
    <w:rsid w:val="00EB647E"/>
    <w:rsid w:val="00EC126F"/>
    <w:rsid w:val="00EC1827"/>
    <w:rsid w:val="00EC3389"/>
    <w:rsid w:val="00EC5584"/>
    <w:rsid w:val="00EC6DB2"/>
    <w:rsid w:val="00EC747A"/>
    <w:rsid w:val="00EC7D1E"/>
    <w:rsid w:val="00ED011B"/>
    <w:rsid w:val="00ED0683"/>
    <w:rsid w:val="00ED30DA"/>
    <w:rsid w:val="00ED3225"/>
    <w:rsid w:val="00ED46DA"/>
    <w:rsid w:val="00ED5DE7"/>
    <w:rsid w:val="00ED7113"/>
    <w:rsid w:val="00ED7201"/>
    <w:rsid w:val="00ED7C2A"/>
    <w:rsid w:val="00ED7D77"/>
    <w:rsid w:val="00EE03DB"/>
    <w:rsid w:val="00EE25C2"/>
    <w:rsid w:val="00EE3478"/>
    <w:rsid w:val="00EE4210"/>
    <w:rsid w:val="00EE7504"/>
    <w:rsid w:val="00EE7EAD"/>
    <w:rsid w:val="00EF24A1"/>
    <w:rsid w:val="00EF29DC"/>
    <w:rsid w:val="00EF33CE"/>
    <w:rsid w:val="00EF3C98"/>
    <w:rsid w:val="00EF49BC"/>
    <w:rsid w:val="00EF4BCF"/>
    <w:rsid w:val="00EF5591"/>
    <w:rsid w:val="00EF692B"/>
    <w:rsid w:val="00EF6A9C"/>
    <w:rsid w:val="00EF6DA6"/>
    <w:rsid w:val="00F0012E"/>
    <w:rsid w:val="00F03A24"/>
    <w:rsid w:val="00F0512D"/>
    <w:rsid w:val="00F06411"/>
    <w:rsid w:val="00F064A7"/>
    <w:rsid w:val="00F06777"/>
    <w:rsid w:val="00F07290"/>
    <w:rsid w:val="00F13A10"/>
    <w:rsid w:val="00F13E9B"/>
    <w:rsid w:val="00F13ECD"/>
    <w:rsid w:val="00F16014"/>
    <w:rsid w:val="00F17059"/>
    <w:rsid w:val="00F21308"/>
    <w:rsid w:val="00F21A52"/>
    <w:rsid w:val="00F21E44"/>
    <w:rsid w:val="00F21EAB"/>
    <w:rsid w:val="00F22405"/>
    <w:rsid w:val="00F23AF6"/>
    <w:rsid w:val="00F25082"/>
    <w:rsid w:val="00F25C6B"/>
    <w:rsid w:val="00F2788A"/>
    <w:rsid w:val="00F32103"/>
    <w:rsid w:val="00F32F46"/>
    <w:rsid w:val="00F33249"/>
    <w:rsid w:val="00F353E0"/>
    <w:rsid w:val="00F36BD9"/>
    <w:rsid w:val="00F40427"/>
    <w:rsid w:val="00F42A1D"/>
    <w:rsid w:val="00F42AB8"/>
    <w:rsid w:val="00F43244"/>
    <w:rsid w:val="00F437B8"/>
    <w:rsid w:val="00F45F5A"/>
    <w:rsid w:val="00F46A24"/>
    <w:rsid w:val="00F50FA1"/>
    <w:rsid w:val="00F51D8A"/>
    <w:rsid w:val="00F55B9F"/>
    <w:rsid w:val="00F5739E"/>
    <w:rsid w:val="00F60B76"/>
    <w:rsid w:val="00F627BD"/>
    <w:rsid w:val="00F6595C"/>
    <w:rsid w:val="00F65AA9"/>
    <w:rsid w:val="00F65E56"/>
    <w:rsid w:val="00F66812"/>
    <w:rsid w:val="00F70E7B"/>
    <w:rsid w:val="00F71D4E"/>
    <w:rsid w:val="00F72AC2"/>
    <w:rsid w:val="00F76B6D"/>
    <w:rsid w:val="00F7764B"/>
    <w:rsid w:val="00F8017E"/>
    <w:rsid w:val="00F809CE"/>
    <w:rsid w:val="00F80BDC"/>
    <w:rsid w:val="00F83144"/>
    <w:rsid w:val="00F834B7"/>
    <w:rsid w:val="00F83FDF"/>
    <w:rsid w:val="00F84833"/>
    <w:rsid w:val="00F85C3F"/>
    <w:rsid w:val="00F87229"/>
    <w:rsid w:val="00F87E9D"/>
    <w:rsid w:val="00F87F04"/>
    <w:rsid w:val="00F902C6"/>
    <w:rsid w:val="00F90C32"/>
    <w:rsid w:val="00F90DE4"/>
    <w:rsid w:val="00F914CD"/>
    <w:rsid w:val="00F9158D"/>
    <w:rsid w:val="00F92B1A"/>
    <w:rsid w:val="00F93BEB"/>
    <w:rsid w:val="00F93DEF"/>
    <w:rsid w:val="00F94715"/>
    <w:rsid w:val="00F948CD"/>
    <w:rsid w:val="00F94CF2"/>
    <w:rsid w:val="00F96FB6"/>
    <w:rsid w:val="00FA0FAB"/>
    <w:rsid w:val="00FA37D9"/>
    <w:rsid w:val="00FA4493"/>
    <w:rsid w:val="00FA4CE5"/>
    <w:rsid w:val="00FA57B8"/>
    <w:rsid w:val="00FA5C7A"/>
    <w:rsid w:val="00FA62FE"/>
    <w:rsid w:val="00FA748F"/>
    <w:rsid w:val="00FA7D2D"/>
    <w:rsid w:val="00FB0C09"/>
    <w:rsid w:val="00FB183F"/>
    <w:rsid w:val="00FB1AE7"/>
    <w:rsid w:val="00FB1B67"/>
    <w:rsid w:val="00FB25DB"/>
    <w:rsid w:val="00FB2815"/>
    <w:rsid w:val="00FB32CC"/>
    <w:rsid w:val="00FB591D"/>
    <w:rsid w:val="00FB6791"/>
    <w:rsid w:val="00FB73B6"/>
    <w:rsid w:val="00FB7DB1"/>
    <w:rsid w:val="00FC034C"/>
    <w:rsid w:val="00FC0D8D"/>
    <w:rsid w:val="00FC3760"/>
    <w:rsid w:val="00FC61D8"/>
    <w:rsid w:val="00FC6B51"/>
    <w:rsid w:val="00FC6B77"/>
    <w:rsid w:val="00FD04C5"/>
    <w:rsid w:val="00FD0D3B"/>
    <w:rsid w:val="00FD1814"/>
    <w:rsid w:val="00FD2CC8"/>
    <w:rsid w:val="00FD5805"/>
    <w:rsid w:val="00FD74CE"/>
    <w:rsid w:val="00FD769A"/>
    <w:rsid w:val="00FE0AF0"/>
    <w:rsid w:val="00FE0F39"/>
    <w:rsid w:val="00FE3FF6"/>
    <w:rsid w:val="00FE5E5F"/>
    <w:rsid w:val="00FE684B"/>
    <w:rsid w:val="00FE6F48"/>
    <w:rsid w:val="00FE7DFA"/>
    <w:rsid w:val="00FF12D5"/>
    <w:rsid w:val="00FF288B"/>
    <w:rsid w:val="00FF5516"/>
    <w:rsid w:val="00FF5BE4"/>
    <w:rsid w:val="00FF67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F1766"/>
  <w15:docId w15:val="{F11555C1-F2B8-4CAF-A887-362E61B9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FAE"/>
    <w:pPr>
      <w:suppressAutoHyphens/>
      <w:spacing w:after="200" w:line="276" w:lineRule="auto"/>
    </w:pPr>
    <w:rPr>
      <w:rFonts w:ascii="Calibri" w:eastAsia="Calibri" w:hAnsi="Calibri"/>
      <w:kern w:val="1"/>
      <w:sz w:val="22"/>
      <w:szCs w:val="22"/>
      <w:lang w:eastAsia="en-US"/>
    </w:rPr>
  </w:style>
  <w:style w:type="paragraph" w:styleId="1">
    <w:name w:val="heading 1"/>
    <w:basedOn w:val="a"/>
    <w:next w:val="a"/>
    <w:link w:val="10"/>
    <w:qFormat/>
    <w:rsid w:val="004A1566"/>
    <w:pPr>
      <w:keepNext/>
      <w:keepLines/>
      <w:suppressAutoHyphens w:val="0"/>
      <w:spacing w:after="0" w:line="240" w:lineRule="auto"/>
      <w:ind w:firstLine="709"/>
      <w:outlineLvl w:val="0"/>
    </w:pPr>
    <w:rPr>
      <w:rFonts w:ascii="Times New Roman" w:eastAsia="Times New Roman" w:hAnsi="Times New Roman"/>
      <w:b/>
      <w:bCs/>
      <w:sz w:val="28"/>
      <w:szCs w:val="28"/>
    </w:rPr>
  </w:style>
  <w:style w:type="paragraph" w:styleId="2">
    <w:name w:val="heading 2"/>
    <w:basedOn w:val="a"/>
    <w:next w:val="a"/>
    <w:link w:val="20"/>
    <w:qFormat/>
    <w:rsid w:val="00A35B75"/>
    <w:pPr>
      <w:keepNext/>
      <w:suppressAutoHyphens w:val="0"/>
      <w:spacing w:before="240" w:after="60" w:line="240" w:lineRule="auto"/>
      <w:outlineLvl w:val="1"/>
    </w:pPr>
    <w:rPr>
      <w:rFonts w:ascii="Arial" w:eastAsia="Times New Roman" w:hAnsi="Arial"/>
      <w:b/>
      <w:bCs/>
      <w:i/>
      <w:iCs/>
      <w:kern w:val="0"/>
      <w:sz w:val="28"/>
      <w:szCs w:val="28"/>
      <w:lang w:eastAsia="ru-RU"/>
    </w:rPr>
  </w:style>
  <w:style w:type="paragraph" w:styleId="3">
    <w:name w:val="heading 3"/>
    <w:basedOn w:val="a"/>
    <w:link w:val="30"/>
    <w:uiPriority w:val="9"/>
    <w:qFormat/>
    <w:rsid w:val="00BD7F3B"/>
    <w:pPr>
      <w:suppressAutoHyphens w:val="0"/>
      <w:spacing w:before="100" w:beforeAutospacing="1" w:after="100" w:afterAutospacing="1" w:line="240" w:lineRule="auto"/>
      <w:jc w:val="center"/>
      <w:outlineLvl w:val="2"/>
    </w:pPr>
    <w:rPr>
      <w:rFonts w:ascii="Times New Roman" w:eastAsia="Times New Roman" w:hAnsi="Times New Roman"/>
      <w:b/>
      <w:bCs/>
      <w:kern w:val="0"/>
      <w:sz w:val="27"/>
      <w:szCs w:val="27"/>
    </w:rPr>
  </w:style>
  <w:style w:type="paragraph" w:styleId="4">
    <w:name w:val="heading 4"/>
    <w:basedOn w:val="3"/>
    <w:next w:val="a"/>
    <w:link w:val="40"/>
    <w:qFormat/>
    <w:rsid w:val="00A35B75"/>
    <w:pPr>
      <w:keepNext/>
      <w:keepLines/>
      <w:autoSpaceDE w:val="0"/>
      <w:autoSpaceDN w:val="0"/>
      <w:adjustRightInd w:val="0"/>
      <w:spacing w:before="240" w:beforeAutospacing="0" w:after="240" w:afterAutospacing="0" w:line="360" w:lineRule="auto"/>
      <w:outlineLvl w:val="3"/>
    </w:pPr>
    <w:rPr>
      <w:sz w:val="24"/>
      <w:szCs w:val="24"/>
      <w:lang w:eastAsia="ru-RU"/>
    </w:rPr>
  </w:style>
  <w:style w:type="paragraph" w:styleId="5">
    <w:name w:val="heading 5"/>
    <w:basedOn w:val="a"/>
    <w:next w:val="a"/>
    <w:link w:val="50"/>
    <w:qFormat/>
    <w:rsid w:val="00A35B7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566"/>
    <w:rPr>
      <w:b/>
      <w:bCs/>
      <w:kern w:val="1"/>
      <w:sz w:val="28"/>
      <w:szCs w:val="28"/>
      <w:lang w:eastAsia="en-US"/>
    </w:rPr>
  </w:style>
  <w:style w:type="character" w:customStyle="1" w:styleId="20">
    <w:name w:val="Заголовок 2 Знак"/>
    <w:basedOn w:val="a0"/>
    <w:link w:val="2"/>
    <w:locked/>
    <w:rsid w:val="00A35B75"/>
    <w:rPr>
      <w:rFonts w:ascii="Arial" w:hAnsi="Arial"/>
      <w:b/>
      <w:bCs/>
      <w:i/>
      <w:iCs/>
      <w:sz w:val="28"/>
      <w:szCs w:val="28"/>
      <w:lang w:val="ru-RU" w:eastAsia="ru-RU" w:bidi="ar-SA"/>
    </w:rPr>
  </w:style>
  <w:style w:type="character" w:customStyle="1" w:styleId="30">
    <w:name w:val="Заголовок 3 Знак"/>
    <w:link w:val="3"/>
    <w:uiPriority w:val="9"/>
    <w:rsid w:val="00BD7F3B"/>
    <w:rPr>
      <w:b/>
      <w:bCs/>
      <w:sz w:val="27"/>
      <w:szCs w:val="27"/>
    </w:rPr>
  </w:style>
  <w:style w:type="character" w:customStyle="1" w:styleId="40">
    <w:name w:val="Заголовок 4 Знак"/>
    <w:basedOn w:val="a0"/>
    <w:link w:val="4"/>
    <w:locked/>
    <w:rsid w:val="00A35B75"/>
    <w:rPr>
      <w:b/>
      <w:bCs/>
      <w:sz w:val="24"/>
      <w:szCs w:val="24"/>
      <w:lang w:val="ru-RU" w:eastAsia="ru-RU" w:bidi="ar-SA"/>
    </w:rPr>
  </w:style>
  <w:style w:type="character" w:customStyle="1" w:styleId="50">
    <w:name w:val="Заголовок 5 Знак"/>
    <w:basedOn w:val="a0"/>
    <w:link w:val="5"/>
    <w:locked/>
    <w:rsid w:val="00A35B75"/>
    <w:rPr>
      <w:rFonts w:ascii="Calibri" w:eastAsia="Calibri" w:hAnsi="Calibri"/>
      <w:b/>
      <w:bCs/>
      <w:i/>
      <w:iCs/>
      <w:kern w:val="1"/>
      <w:sz w:val="26"/>
      <w:szCs w:val="26"/>
      <w:lang w:val="ru-RU" w:eastAsia="en-US" w:bidi="ar-SA"/>
    </w:rPr>
  </w:style>
  <w:style w:type="paragraph" w:customStyle="1" w:styleId="Default">
    <w:name w:val="Default"/>
    <w:qFormat/>
    <w:rsid w:val="00E07FAF"/>
    <w:pPr>
      <w:autoSpaceDE w:val="0"/>
      <w:autoSpaceDN w:val="0"/>
      <w:adjustRightInd w:val="0"/>
    </w:pPr>
    <w:rPr>
      <w:color w:val="000000"/>
      <w:sz w:val="24"/>
      <w:szCs w:val="24"/>
    </w:rPr>
  </w:style>
  <w:style w:type="table" w:styleId="a3">
    <w:name w:val="Table Grid"/>
    <w:basedOn w:val="a1"/>
    <w:rsid w:val="005D3FA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rsid w:val="00CA4BB2"/>
    <w:rPr>
      <w:sz w:val="18"/>
      <w:szCs w:val="18"/>
    </w:rPr>
  </w:style>
  <w:style w:type="paragraph" w:styleId="a5">
    <w:name w:val="annotation text"/>
    <w:basedOn w:val="a"/>
    <w:link w:val="a6"/>
    <w:rsid w:val="00CA4BB2"/>
    <w:rPr>
      <w:sz w:val="24"/>
      <w:szCs w:val="24"/>
    </w:rPr>
  </w:style>
  <w:style w:type="character" w:customStyle="1" w:styleId="a6">
    <w:name w:val="Текст примечания Знак"/>
    <w:link w:val="a5"/>
    <w:rsid w:val="00CA4BB2"/>
    <w:rPr>
      <w:rFonts w:ascii="Calibri" w:eastAsia="Calibri" w:hAnsi="Calibri"/>
      <w:kern w:val="1"/>
      <w:sz w:val="24"/>
      <w:szCs w:val="24"/>
      <w:lang w:eastAsia="en-US"/>
    </w:rPr>
  </w:style>
  <w:style w:type="paragraph" w:styleId="a7">
    <w:name w:val="annotation subject"/>
    <w:basedOn w:val="a5"/>
    <w:next w:val="a5"/>
    <w:link w:val="a8"/>
    <w:rsid w:val="00CA4BB2"/>
    <w:rPr>
      <w:b/>
      <w:bCs/>
    </w:rPr>
  </w:style>
  <w:style w:type="character" w:customStyle="1" w:styleId="a8">
    <w:name w:val="Тема примечания Знак"/>
    <w:link w:val="a7"/>
    <w:rsid w:val="00CA4BB2"/>
    <w:rPr>
      <w:rFonts w:ascii="Calibri" w:eastAsia="Calibri" w:hAnsi="Calibri"/>
      <w:b/>
      <w:bCs/>
      <w:kern w:val="1"/>
      <w:sz w:val="24"/>
      <w:szCs w:val="24"/>
      <w:lang w:eastAsia="en-US"/>
    </w:rPr>
  </w:style>
  <w:style w:type="paragraph" w:styleId="a9">
    <w:name w:val="Balloon Text"/>
    <w:basedOn w:val="a"/>
    <w:link w:val="aa"/>
    <w:rsid w:val="00CA4BB2"/>
    <w:pPr>
      <w:spacing w:after="0" w:line="240" w:lineRule="auto"/>
    </w:pPr>
    <w:rPr>
      <w:rFonts w:ascii="Lucida Grande CY" w:hAnsi="Lucida Grande CY"/>
      <w:sz w:val="18"/>
      <w:szCs w:val="18"/>
    </w:rPr>
  </w:style>
  <w:style w:type="character" w:customStyle="1" w:styleId="aa">
    <w:name w:val="Текст выноски Знак"/>
    <w:link w:val="a9"/>
    <w:rsid w:val="00CA4BB2"/>
    <w:rPr>
      <w:rFonts w:ascii="Lucida Grande CY" w:eastAsia="Calibri" w:hAnsi="Lucida Grande CY"/>
      <w:kern w:val="1"/>
      <w:sz w:val="18"/>
      <w:szCs w:val="18"/>
      <w:lang w:eastAsia="en-US"/>
    </w:rPr>
  </w:style>
  <w:style w:type="character" w:customStyle="1" w:styleId="CommentTextChar">
    <w:name w:val="Comment Text Char"/>
    <w:semiHidden/>
    <w:locked/>
    <w:rsid w:val="00BC7A8A"/>
    <w:rPr>
      <w:rFonts w:cs="Times New Roman"/>
      <w:kern w:val="1"/>
      <w:sz w:val="24"/>
      <w:szCs w:val="24"/>
    </w:rPr>
  </w:style>
  <w:style w:type="character" w:customStyle="1" w:styleId="11">
    <w:name w:val="Основной шрифт абзаца1"/>
    <w:rsid w:val="004374CF"/>
  </w:style>
  <w:style w:type="character" w:customStyle="1" w:styleId="ab">
    <w:name w:val="Основной текст Знак"/>
    <w:link w:val="ac"/>
    <w:uiPriority w:val="99"/>
    <w:rsid w:val="0041367E"/>
    <w:rPr>
      <w:rFonts w:ascii="Arial" w:hAnsi="Arial"/>
      <w:sz w:val="19"/>
      <w:szCs w:val="19"/>
      <w:lang w:bidi="ar-SA"/>
    </w:rPr>
  </w:style>
  <w:style w:type="paragraph" w:styleId="ac">
    <w:name w:val="Body Text"/>
    <w:basedOn w:val="a"/>
    <w:link w:val="ab"/>
    <w:uiPriority w:val="99"/>
    <w:qFormat/>
    <w:rsid w:val="0041367E"/>
    <w:pPr>
      <w:shd w:val="clear" w:color="auto" w:fill="FFFFFF"/>
      <w:suppressAutoHyphens w:val="0"/>
      <w:spacing w:after="0" w:line="240" w:lineRule="atLeast"/>
    </w:pPr>
    <w:rPr>
      <w:rFonts w:ascii="Arial" w:eastAsia="Times New Roman" w:hAnsi="Arial"/>
      <w:kern w:val="0"/>
      <w:sz w:val="19"/>
      <w:szCs w:val="19"/>
    </w:rPr>
  </w:style>
  <w:style w:type="character" w:customStyle="1" w:styleId="ad">
    <w:name w:val="Подпись к таблице_"/>
    <w:link w:val="ae"/>
    <w:rsid w:val="0041367E"/>
    <w:rPr>
      <w:rFonts w:ascii="Arial" w:hAnsi="Arial"/>
      <w:sz w:val="19"/>
      <w:szCs w:val="19"/>
      <w:lang w:bidi="ar-SA"/>
    </w:rPr>
  </w:style>
  <w:style w:type="paragraph" w:customStyle="1" w:styleId="ae">
    <w:name w:val="Подпись к таблице"/>
    <w:basedOn w:val="a"/>
    <w:link w:val="ad"/>
    <w:rsid w:val="0041367E"/>
    <w:pPr>
      <w:shd w:val="clear" w:color="auto" w:fill="FFFFFF"/>
      <w:suppressAutoHyphens w:val="0"/>
      <w:spacing w:after="0" w:line="240" w:lineRule="atLeast"/>
    </w:pPr>
    <w:rPr>
      <w:rFonts w:ascii="Arial" w:eastAsia="Times New Roman" w:hAnsi="Arial"/>
      <w:kern w:val="0"/>
      <w:sz w:val="19"/>
      <w:szCs w:val="19"/>
    </w:rPr>
  </w:style>
  <w:style w:type="character" w:customStyle="1" w:styleId="21">
    <w:name w:val="Основной текст (2)_"/>
    <w:link w:val="22"/>
    <w:rsid w:val="0041367E"/>
    <w:rPr>
      <w:rFonts w:ascii="Arial" w:hAnsi="Arial"/>
      <w:b/>
      <w:bCs/>
      <w:sz w:val="19"/>
      <w:szCs w:val="19"/>
      <w:lang w:bidi="ar-SA"/>
    </w:rPr>
  </w:style>
  <w:style w:type="paragraph" w:customStyle="1" w:styleId="22">
    <w:name w:val="Основной текст (2)"/>
    <w:basedOn w:val="a"/>
    <w:link w:val="21"/>
    <w:rsid w:val="0041367E"/>
    <w:pPr>
      <w:shd w:val="clear" w:color="auto" w:fill="FFFFFF"/>
      <w:suppressAutoHyphens w:val="0"/>
      <w:spacing w:after="0" w:line="240" w:lineRule="atLeast"/>
    </w:pPr>
    <w:rPr>
      <w:rFonts w:ascii="Arial" w:eastAsia="Times New Roman" w:hAnsi="Arial"/>
      <w:b/>
      <w:bCs/>
      <w:kern w:val="0"/>
      <w:sz w:val="19"/>
      <w:szCs w:val="19"/>
    </w:rPr>
  </w:style>
  <w:style w:type="paragraph" w:customStyle="1" w:styleId="210">
    <w:name w:val="Основной текст (2)1"/>
    <w:basedOn w:val="a"/>
    <w:rsid w:val="00B92A31"/>
    <w:pPr>
      <w:shd w:val="clear" w:color="auto" w:fill="FFFFFF"/>
      <w:suppressAutoHyphens w:val="0"/>
      <w:spacing w:after="600" w:line="317" w:lineRule="exact"/>
    </w:pPr>
    <w:rPr>
      <w:rFonts w:ascii="Times New Roman" w:eastAsia="Arial Unicode MS" w:hAnsi="Times New Roman"/>
      <w:kern w:val="0"/>
      <w:sz w:val="26"/>
      <w:szCs w:val="26"/>
      <w:lang w:eastAsia="ru-RU"/>
    </w:rPr>
  </w:style>
  <w:style w:type="paragraph" w:customStyle="1" w:styleId="Pa11">
    <w:name w:val="Pa11"/>
    <w:basedOn w:val="Default"/>
    <w:next w:val="Default"/>
    <w:uiPriority w:val="99"/>
    <w:rsid w:val="008F5B27"/>
    <w:pPr>
      <w:spacing w:line="221" w:lineRule="atLeast"/>
    </w:pPr>
    <w:rPr>
      <w:color w:val="auto"/>
    </w:rPr>
  </w:style>
  <w:style w:type="paragraph" w:customStyle="1" w:styleId="Pa6">
    <w:name w:val="Pa6"/>
    <w:basedOn w:val="Default"/>
    <w:next w:val="Default"/>
    <w:uiPriority w:val="99"/>
    <w:rsid w:val="00954473"/>
    <w:pPr>
      <w:spacing w:line="221" w:lineRule="atLeast"/>
    </w:pPr>
    <w:rPr>
      <w:color w:val="auto"/>
    </w:rPr>
  </w:style>
  <w:style w:type="character" w:customStyle="1" w:styleId="A40">
    <w:name w:val="A4"/>
    <w:uiPriority w:val="99"/>
    <w:rsid w:val="00954473"/>
    <w:rPr>
      <w:color w:val="000000"/>
      <w:sz w:val="20"/>
      <w:szCs w:val="20"/>
    </w:rPr>
  </w:style>
  <w:style w:type="table" w:customStyle="1" w:styleId="TableNormal">
    <w:name w:val="Table Normal"/>
    <w:uiPriority w:val="2"/>
    <w:semiHidden/>
    <w:unhideWhenUsed/>
    <w:qFormat/>
    <w:rsid w:val="00C73DC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3DC6"/>
    <w:pPr>
      <w:widowControl w:val="0"/>
      <w:suppressAutoHyphens w:val="0"/>
      <w:autoSpaceDE w:val="0"/>
      <w:autoSpaceDN w:val="0"/>
      <w:spacing w:after="0" w:line="240" w:lineRule="auto"/>
    </w:pPr>
    <w:rPr>
      <w:rFonts w:ascii="Times New Roman" w:eastAsia="Times New Roman" w:hAnsi="Times New Roman"/>
      <w:kern w:val="0"/>
      <w:lang w:eastAsia="ru-RU" w:bidi="ru-RU"/>
    </w:rPr>
  </w:style>
  <w:style w:type="paragraph" w:customStyle="1" w:styleId="12">
    <w:name w:val="Абзац списка1"/>
    <w:aliases w:val="маркированный,Heading1,Colorful List - Accent 11"/>
    <w:basedOn w:val="a"/>
    <w:link w:val="af"/>
    <w:uiPriority w:val="34"/>
    <w:qFormat/>
    <w:rsid w:val="00DA3301"/>
    <w:pPr>
      <w:widowControl w:val="0"/>
      <w:suppressAutoHyphens w:val="0"/>
      <w:autoSpaceDE w:val="0"/>
      <w:autoSpaceDN w:val="0"/>
      <w:spacing w:after="0" w:line="240" w:lineRule="auto"/>
      <w:ind w:left="603" w:hanging="284"/>
    </w:pPr>
    <w:rPr>
      <w:rFonts w:ascii="Times New Roman" w:eastAsia="Times New Roman" w:hAnsi="Times New Roman"/>
      <w:kern w:val="0"/>
      <w:lang w:val="en-US" w:bidi="en-US"/>
    </w:rPr>
  </w:style>
  <w:style w:type="character" w:customStyle="1" w:styleId="af">
    <w:name w:val="Абзац списка Знак"/>
    <w:aliases w:val="маркированный Знак,Heading1 Знак,Colorful List - Accent 11 Знак"/>
    <w:link w:val="12"/>
    <w:uiPriority w:val="99"/>
    <w:locked/>
    <w:rsid w:val="00A35B75"/>
    <w:rPr>
      <w:sz w:val="22"/>
      <w:szCs w:val="22"/>
      <w:lang w:val="en-US" w:eastAsia="en-US" w:bidi="en-US"/>
    </w:rPr>
  </w:style>
  <w:style w:type="character" w:styleId="af0">
    <w:name w:val="Emphasis"/>
    <w:uiPriority w:val="20"/>
    <w:qFormat/>
    <w:rsid w:val="001A027A"/>
    <w:rPr>
      <w:i/>
      <w:iCs/>
    </w:rPr>
  </w:style>
  <w:style w:type="character" w:styleId="af1">
    <w:name w:val="Hyperlink"/>
    <w:uiPriority w:val="99"/>
    <w:unhideWhenUsed/>
    <w:rsid w:val="00010FFD"/>
    <w:rPr>
      <w:color w:val="0000FF"/>
      <w:u w:val="single"/>
    </w:rPr>
  </w:style>
  <w:style w:type="paragraph" w:customStyle="1" w:styleId="13">
    <w:name w:val="Без интервала1"/>
    <w:aliases w:val="мелкий,Обя,мой рабочий,норма,Айгерим,ТекстОтчета,No Spacing,Алия,Таймс14"/>
    <w:link w:val="af2"/>
    <w:uiPriority w:val="99"/>
    <w:qFormat/>
    <w:rsid w:val="007A454A"/>
    <w:pPr>
      <w:suppressAutoHyphens/>
    </w:pPr>
    <w:rPr>
      <w:rFonts w:ascii="Calibri" w:eastAsia="Calibri" w:hAnsi="Calibri"/>
      <w:kern w:val="1"/>
      <w:sz w:val="22"/>
      <w:szCs w:val="22"/>
      <w:lang w:eastAsia="en-US"/>
    </w:rPr>
  </w:style>
  <w:style w:type="character" w:customStyle="1" w:styleId="af2">
    <w:name w:val="Без интервала Знак"/>
    <w:aliases w:val="мелкий Знак,Обя Знак,мой рабочий Знак,норма Знак,Айгерим Знак,ТекстОтчета Знак,No Spacing Знак,Алия Знак,Таймс14 Знак"/>
    <w:link w:val="13"/>
    <w:uiPriority w:val="99"/>
    <w:locked/>
    <w:rsid w:val="00A35B75"/>
    <w:rPr>
      <w:rFonts w:ascii="Calibri" w:eastAsia="Calibri" w:hAnsi="Calibri"/>
      <w:kern w:val="1"/>
      <w:sz w:val="22"/>
      <w:szCs w:val="22"/>
      <w:lang w:val="ru-RU" w:eastAsia="en-US" w:bidi="ar-SA"/>
    </w:rPr>
  </w:style>
  <w:style w:type="character" w:customStyle="1" w:styleId="s1">
    <w:name w:val="s1"/>
    <w:rsid w:val="007A454A"/>
    <w:rPr>
      <w:rFonts w:ascii="Times New Roman" w:eastAsia="Times New Roman" w:hAnsi="Times New Roman" w:cs="Times New Roman" w:hint="default"/>
      <w:b/>
      <w:bCs/>
      <w:color w:val="000000"/>
      <w:sz w:val="28"/>
      <w:szCs w:val="28"/>
      <w:lang w:val="ru-RU"/>
    </w:rPr>
  </w:style>
  <w:style w:type="table" w:customStyle="1" w:styleId="14">
    <w:name w:val="Сетка таблицы1"/>
    <w:basedOn w:val="a1"/>
    <w:next w:val="a3"/>
    <w:uiPriority w:val="59"/>
    <w:rsid w:val="00330B4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3"/>
    <w:uiPriority w:val="59"/>
    <w:rsid w:val="00C625E3"/>
    <w:rPr>
      <w:rFonts w:ascii="Calibri" w:eastAsia="MS Mincho"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rsid w:val="008A2B5D"/>
  </w:style>
  <w:style w:type="paragraph" w:customStyle="1" w:styleId="ConsPlusNormal">
    <w:name w:val="ConsPlusNormal"/>
    <w:rsid w:val="00C00F25"/>
    <w:pPr>
      <w:widowControl w:val="0"/>
      <w:autoSpaceDE w:val="0"/>
      <w:autoSpaceDN w:val="0"/>
      <w:adjustRightInd w:val="0"/>
    </w:pPr>
    <w:rPr>
      <w:rFonts w:ascii="Arial" w:hAnsi="Arial" w:cs="Arial"/>
    </w:rPr>
  </w:style>
  <w:style w:type="paragraph" w:customStyle="1" w:styleId="111">
    <w:name w:val="Заголовок 11"/>
    <w:basedOn w:val="a"/>
    <w:rsid w:val="002455BC"/>
    <w:pPr>
      <w:widowControl w:val="0"/>
      <w:suppressAutoHyphens w:val="0"/>
      <w:autoSpaceDE w:val="0"/>
      <w:autoSpaceDN w:val="0"/>
      <w:adjustRightInd w:val="0"/>
      <w:spacing w:after="0" w:line="240" w:lineRule="auto"/>
      <w:ind w:left="102"/>
      <w:outlineLvl w:val="0"/>
    </w:pPr>
    <w:rPr>
      <w:rFonts w:ascii="Times New Roman" w:eastAsia="Times New Roman" w:hAnsi="Times New Roman"/>
      <w:b/>
      <w:bCs/>
      <w:kern w:val="0"/>
      <w:sz w:val="24"/>
      <w:szCs w:val="24"/>
      <w:lang w:eastAsia="ru-RU"/>
    </w:rPr>
  </w:style>
  <w:style w:type="paragraph" w:customStyle="1" w:styleId="211">
    <w:name w:val="Заголовок 21"/>
    <w:basedOn w:val="a"/>
    <w:rsid w:val="002455BC"/>
    <w:pPr>
      <w:widowControl w:val="0"/>
      <w:suppressAutoHyphens w:val="0"/>
      <w:autoSpaceDE w:val="0"/>
      <w:autoSpaceDN w:val="0"/>
      <w:adjustRightInd w:val="0"/>
      <w:spacing w:before="69" w:after="0" w:line="240" w:lineRule="auto"/>
      <w:ind w:left="102"/>
      <w:outlineLvl w:val="1"/>
    </w:pPr>
    <w:rPr>
      <w:rFonts w:ascii="Times New Roman" w:eastAsia="Times New Roman" w:hAnsi="Times New Roman"/>
      <w:b/>
      <w:bCs/>
      <w:i/>
      <w:iCs/>
      <w:kern w:val="0"/>
      <w:sz w:val="24"/>
      <w:szCs w:val="24"/>
      <w:lang w:eastAsia="ru-RU"/>
    </w:rPr>
  </w:style>
  <w:style w:type="paragraph" w:customStyle="1" w:styleId="23">
    <w:name w:val="Абзац списка2"/>
    <w:basedOn w:val="a"/>
    <w:rsid w:val="002455BC"/>
    <w:pPr>
      <w:widowControl w:val="0"/>
      <w:suppressAutoHyphens w:val="0"/>
      <w:autoSpaceDE w:val="0"/>
      <w:autoSpaceDN w:val="0"/>
      <w:adjustRightInd w:val="0"/>
      <w:spacing w:after="0" w:line="240" w:lineRule="auto"/>
    </w:pPr>
    <w:rPr>
      <w:rFonts w:ascii="Times New Roman" w:eastAsia="Times New Roman" w:hAnsi="Times New Roman"/>
      <w:kern w:val="0"/>
      <w:sz w:val="24"/>
      <w:szCs w:val="24"/>
      <w:lang w:eastAsia="ru-RU"/>
    </w:rPr>
  </w:style>
  <w:style w:type="paragraph" w:styleId="af3">
    <w:name w:val="header"/>
    <w:basedOn w:val="a"/>
    <w:link w:val="af4"/>
    <w:rsid w:val="002455BC"/>
    <w:pPr>
      <w:widowControl w:val="0"/>
      <w:tabs>
        <w:tab w:val="center" w:pos="4677"/>
        <w:tab w:val="right" w:pos="9355"/>
      </w:tabs>
      <w:suppressAutoHyphens w:val="0"/>
      <w:autoSpaceDE w:val="0"/>
      <w:autoSpaceDN w:val="0"/>
      <w:adjustRightInd w:val="0"/>
      <w:spacing w:after="0" w:line="240" w:lineRule="auto"/>
    </w:pPr>
    <w:rPr>
      <w:rFonts w:ascii="Times New Roman" w:eastAsia="Times New Roman" w:hAnsi="Times New Roman"/>
      <w:kern w:val="0"/>
      <w:sz w:val="24"/>
      <w:szCs w:val="24"/>
      <w:lang w:eastAsia="ru-RU"/>
    </w:rPr>
  </w:style>
  <w:style w:type="character" w:customStyle="1" w:styleId="af4">
    <w:name w:val="Верхний колонтитул Знак"/>
    <w:basedOn w:val="a0"/>
    <w:link w:val="af3"/>
    <w:locked/>
    <w:rsid w:val="00A35B75"/>
    <w:rPr>
      <w:sz w:val="24"/>
      <w:szCs w:val="24"/>
      <w:lang w:val="ru-RU" w:eastAsia="ru-RU" w:bidi="ar-SA"/>
    </w:rPr>
  </w:style>
  <w:style w:type="paragraph" w:styleId="af5">
    <w:name w:val="footer"/>
    <w:aliases w:val="Нижний колонтитул Знак Знак Знак,Нижний колонтитул1,Нижний колонтитул Знак Знак"/>
    <w:basedOn w:val="a"/>
    <w:link w:val="af6"/>
    <w:uiPriority w:val="99"/>
    <w:rsid w:val="002455BC"/>
    <w:pPr>
      <w:widowControl w:val="0"/>
      <w:tabs>
        <w:tab w:val="center" w:pos="4677"/>
        <w:tab w:val="right" w:pos="9355"/>
      </w:tabs>
      <w:suppressAutoHyphens w:val="0"/>
      <w:autoSpaceDE w:val="0"/>
      <w:autoSpaceDN w:val="0"/>
      <w:adjustRightInd w:val="0"/>
      <w:spacing w:after="0" w:line="240" w:lineRule="auto"/>
    </w:pPr>
    <w:rPr>
      <w:rFonts w:ascii="Times New Roman" w:eastAsia="Times New Roman" w:hAnsi="Times New Roman"/>
      <w:kern w:val="0"/>
      <w:sz w:val="24"/>
      <w:szCs w:val="24"/>
      <w:lang w:eastAsia="ru-RU"/>
    </w:rPr>
  </w:style>
  <w:style w:type="character" w:customStyle="1" w:styleId="af6">
    <w:name w:val="Нижний колонтитул Знак"/>
    <w:aliases w:val="Нижний колонтитул Знак Знак Знак Знак,Нижний колонтитул1 Знак,Нижний колонтитул Знак Знак Знак1"/>
    <w:basedOn w:val="a0"/>
    <w:link w:val="af5"/>
    <w:uiPriority w:val="99"/>
    <w:locked/>
    <w:rsid w:val="00A35B75"/>
    <w:rPr>
      <w:sz w:val="24"/>
      <w:szCs w:val="24"/>
      <w:lang w:val="ru-RU" w:eastAsia="ru-RU" w:bidi="ar-SA"/>
    </w:rPr>
  </w:style>
  <w:style w:type="character" w:customStyle="1" w:styleId="15">
    <w:name w:val="Знак Знак15"/>
    <w:basedOn w:val="a0"/>
    <w:locked/>
    <w:rsid w:val="00A35B75"/>
    <w:rPr>
      <w:rFonts w:ascii="Arial" w:hAnsi="Arial" w:cs="Times New Roman"/>
      <w:b/>
      <w:bCs/>
      <w:kern w:val="32"/>
      <w:sz w:val="32"/>
      <w:szCs w:val="32"/>
    </w:rPr>
  </w:style>
  <w:style w:type="character" w:customStyle="1" w:styleId="130">
    <w:name w:val="Знак Знак13"/>
    <w:basedOn w:val="a0"/>
    <w:locked/>
    <w:rsid w:val="00A35B75"/>
    <w:rPr>
      <w:rFonts w:ascii="Arial" w:hAnsi="Arial" w:cs="Times New Roman"/>
      <w:b/>
      <w:bCs/>
      <w:sz w:val="26"/>
      <w:szCs w:val="26"/>
    </w:rPr>
  </w:style>
  <w:style w:type="character" w:customStyle="1" w:styleId="100">
    <w:name w:val="Знак Знак10"/>
    <w:basedOn w:val="a0"/>
    <w:locked/>
    <w:rsid w:val="00A35B75"/>
    <w:rPr>
      <w:rFonts w:ascii="Times New Roman" w:eastAsia="Times New Roman" w:hAnsi="Times New Roman" w:cs="Times New Roman"/>
      <w:sz w:val="24"/>
      <w:szCs w:val="24"/>
    </w:rPr>
  </w:style>
  <w:style w:type="paragraph" w:styleId="24">
    <w:name w:val="Body Text 2"/>
    <w:basedOn w:val="a"/>
    <w:link w:val="25"/>
    <w:rsid w:val="00A35B75"/>
    <w:pPr>
      <w:suppressAutoHyphens w:val="0"/>
      <w:spacing w:after="0" w:line="240" w:lineRule="auto"/>
      <w:ind w:right="-57"/>
      <w:jc w:val="both"/>
    </w:pPr>
    <w:rPr>
      <w:rFonts w:ascii="Times New Roman" w:eastAsia="Times New Roman" w:hAnsi="Times New Roman"/>
      <w:kern w:val="0"/>
      <w:sz w:val="28"/>
      <w:szCs w:val="24"/>
      <w:lang w:eastAsia="ru-RU"/>
    </w:rPr>
  </w:style>
  <w:style w:type="character" w:customStyle="1" w:styleId="25">
    <w:name w:val="Основной текст 2 Знак"/>
    <w:basedOn w:val="a0"/>
    <w:link w:val="24"/>
    <w:locked/>
    <w:rsid w:val="00A35B75"/>
    <w:rPr>
      <w:sz w:val="28"/>
      <w:szCs w:val="24"/>
      <w:lang w:val="ru-RU" w:eastAsia="ru-RU" w:bidi="ar-SA"/>
    </w:rPr>
  </w:style>
  <w:style w:type="character" w:styleId="af7">
    <w:name w:val="page number"/>
    <w:basedOn w:val="a0"/>
    <w:rsid w:val="00A35B75"/>
    <w:rPr>
      <w:rFonts w:cs="Times New Roman"/>
    </w:rPr>
  </w:style>
  <w:style w:type="paragraph" w:styleId="af8">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 Знак Знак1 Знак, Знак Знак1 Знак Знак"/>
    <w:basedOn w:val="a"/>
    <w:link w:val="af9"/>
    <w:uiPriority w:val="99"/>
    <w:qFormat/>
    <w:rsid w:val="00A35B75"/>
    <w:pPr>
      <w:widowControl w:val="0"/>
      <w:suppressAutoHyphens w:val="0"/>
      <w:spacing w:after="0" w:line="240" w:lineRule="auto"/>
    </w:pPr>
    <w:rPr>
      <w:rFonts w:ascii="Times New Roman" w:eastAsia="Times New Roman" w:hAnsi="Times New Roman"/>
      <w:kern w:val="0"/>
      <w:sz w:val="24"/>
      <w:szCs w:val="24"/>
      <w:lang w:val="en-US" w:eastAsia="nl-NL"/>
    </w:rPr>
  </w:style>
  <w:style w:type="paragraph" w:styleId="afa">
    <w:name w:val="footnote text"/>
    <w:basedOn w:val="a"/>
    <w:link w:val="afb"/>
    <w:rsid w:val="00A35B75"/>
    <w:pPr>
      <w:suppressAutoHyphens w:val="0"/>
      <w:spacing w:after="0" w:line="240" w:lineRule="auto"/>
    </w:pPr>
    <w:rPr>
      <w:rFonts w:ascii="Times New Roman" w:eastAsia="Times New Roman" w:hAnsi="Times New Roman"/>
      <w:kern w:val="0"/>
      <w:sz w:val="20"/>
      <w:szCs w:val="20"/>
      <w:lang w:val="en-US" w:eastAsia="ru-RU"/>
    </w:rPr>
  </w:style>
  <w:style w:type="character" w:customStyle="1" w:styleId="afb">
    <w:name w:val="Текст сноски Знак"/>
    <w:basedOn w:val="a0"/>
    <w:link w:val="afa"/>
    <w:locked/>
    <w:rsid w:val="00A35B75"/>
    <w:rPr>
      <w:lang w:val="en-US" w:eastAsia="ru-RU" w:bidi="ar-SA"/>
    </w:rPr>
  </w:style>
  <w:style w:type="character" w:styleId="afc">
    <w:name w:val="footnote reference"/>
    <w:basedOn w:val="a0"/>
    <w:rsid w:val="00A35B75"/>
    <w:rPr>
      <w:vertAlign w:val="superscript"/>
    </w:rPr>
  </w:style>
  <w:style w:type="paragraph" w:styleId="26">
    <w:name w:val="List 2"/>
    <w:basedOn w:val="a"/>
    <w:rsid w:val="00A35B75"/>
    <w:pPr>
      <w:suppressAutoHyphens w:val="0"/>
      <w:spacing w:before="120" w:after="120" w:line="240" w:lineRule="auto"/>
      <w:ind w:left="720" w:hanging="360"/>
      <w:jc w:val="both"/>
    </w:pPr>
    <w:rPr>
      <w:rFonts w:ascii="Arial" w:eastAsia="Batang" w:hAnsi="Arial"/>
      <w:kern w:val="0"/>
      <w:sz w:val="20"/>
      <w:szCs w:val="24"/>
      <w:lang w:eastAsia="ko-KR"/>
    </w:rPr>
  </w:style>
  <w:style w:type="paragraph" w:styleId="16">
    <w:name w:val="toc 1"/>
    <w:basedOn w:val="a"/>
    <w:next w:val="a"/>
    <w:autoRedefine/>
    <w:uiPriority w:val="39"/>
    <w:rsid w:val="00205989"/>
    <w:pPr>
      <w:tabs>
        <w:tab w:val="left" w:pos="709"/>
        <w:tab w:val="right" w:leader="dot" w:pos="9345"/>
      </w:tabs>
      <w:suppressAutoHyphens w:val="0"/>
      <w:spacing w:before="240" w:after="0" w:line="240" w:lineRule="auto"/>
      <w:jc w:val="both"/>
    </w:pPr>
    <w:rPr>
      <w:rFonts w:eastAsia="Times New Roman" w:cs="Calibri"/>
      <w:b/>
      <w:bCs/>
      <w:kern w:val="0"/>
      <w:sz w:val="20"/>
      <w:szCs w:val="20"/>
      <w:lang w:eastAsia="ru-RU"/>
    </w:rPr>
  </w:style>
  <w:style w:type="paragraph" w:styleId="27">
    <w:name w:val="toc 2"/>
    <w:basedOn w:val="a"/>
    <w:next w:val="a"/>
    <w:autoRedefine/>
    <w:rsid w:val="00A35B75"/>
    <w:pPr>
      <w:suppressAutoHyphens w:val="0"/>
      <w:spacing w:before="120" w:after="0" w:line="240" w:lineRule="auto"/>
      <w:ind w:left="240"/>
    </w:pPr>
    <w:rPr>
      <w:rFonts w:eastAsia="Times New Roman" w:cs="Calibri"/>
      <w:i/>
      <w:iCs/>
      <w:kern w:val="0"/>
      <w:sz w:val="20"/>
      <w:szCs w:val="20"/>
      <w:lang w:eastAsia="ru-RU"/>
    </w:rPr>
  </w:style>
  <w:style w:type="paragraph" w:styleId="31">
    <w:name w:val="toc 3"/>
    <w:basedOn w:val="a"/>
    <w:next w:val="a"/>
    <w:autoRedefine/>
    <w:rsid w:val="00A35B75"/>
    <w:pPr>
      <w:suppressAutoHyphens w:val="0"/>
      <w:spacing w:after="0" w:line="240" w:lineRule="auto"/>
      <w:ind w:left="480"/>
    </w:pPr>
    <w:rPr>
      <w:rFonts w:ascii="Times New Roman" w:eastAsia="Times New Roman" w:hAnsi="Times New Roman"/>
      <w:kern w:val="0"/>
      <w:sz w:val="28"/>
      <w:szCs w:val="28"/>
      <w:lang w:eastAsia="ru-RU"/>
    </w:rPr>
  </w:style>
  <w:style w:type="character" w:customStyle="1" w:styleId="FootnoteTextChar">
    <w:name w:val="Footnote Text Char"/>
    <w:locked/>
    <w:rsid w:val="00A35B75"/>
    <w:rPr>
      <w:rFonts w:ascii="Times New Roman" w:hAnsi="Times New Roman"/>
      <w:sz w:val="20"/>
      <w:lang w:eastAsia="ru-RU"/>
    </w:rPr>
  </w:style>
  <w:style w:type="character" w:customStyle="1" w:styleId="7">
    <w:name w:val="Знак Знак7"/>
    <w:basedOn w:val="a0"/>
    <w:locked/>
    <w:rsid w:val="00A35B75"/>
    <w:rPr>
      <w:rFonts w:ascii="Segoe UI" w:hAnsi="Segoe UI" w:cs="Times New Roman"/>
      <w:sz w:val="18"/>
      <w:szCs w:val="18"/>
    </w:rPr>
  </w:style>
  <w:style w:type="character" w:customStyle="1" w:styleId="17">
    <w:name w:val="Текст примечания Знак1"/>
    <w:basedOn w:val="a0"/>
    <w:rsid w:val="00A35B75"/>
    <w:rPr>
      <w:rFonts w:cs="Times New Roman"/>
      <w:sz w:val="20"/>
      <w:szCs w:val="20"/>
    </w:rPr>
  </w:style>
  <w:style w:type="character" w:customStyle="1" w:styleId="18">
    <w:name w:val="Тема примечания Знак1"/>
    <w:basedOn w:val="17"/>
    <w:rsid w:val="00A35B75"/>
    <w:rPr>
      <w:rFonts w:cs="Times New Roman"/>
      <w:b/>
      <w:bCs/>
      <w:sz w:val="20"/>
      <w:szCs w:val="20"/>
    </w:rPr>
  </w:style>
  <w:style w:type="paragraph" w:styleId="28">
    <w:name w:val="Body Text Indent 2"/>
    <w:basedOn w:val="a"/>
    <w:link w:val="29"/>
    <w:rsid w:val="00A35B75"/>
    <w:pPr>
      <w:suppressAutoHyphens w:val="0"/>
      <w:spacing w:after="120" w:line="480" w:lineRule="auto"/>
      <w:ind w:left="283"/>
    </w:pPr>
    <w:rPr>
      <w:rFonts w:ascii="Times New Roman" w:eastAsia="Times New Roman" w:hAnsi="Times New Roman"/>
      <w:kern w:val="0"/>
      <w:sz w:val="24"/>
      <w:szCs w:val="24"/>
      <w:lang w:eastAsia="ru-RU"/>
    </w:rPr>
  </w:style>
  <w:style w:type="character" w:customStyle="1" w:styleId="apple-converted-space">
    <w:name w:val="apple-converted-space"/>
    <w:rsid w:val="00A35B75"/>
  </w:style>
  <w:style w:type="character" w:customStyle="1" w:styleId="afd">
    <w:name w:val="Цветовое выделение"/>
    <w:rsid w:val="00A35B75"/>
    <w:rPr>
      <w:b/>
      <w:color w:val="26282F"/>
    </w:rPr>
  </w:style>
  <w:style w:type="character" w:customStyle="1" w:styleId="afe">
    <w:name w:val="Гипертекстовая ссылка"/>
    <w:rsid w:val="00A35B75"/>
    <w:rPr>
      <w:b/>
      <w:color w:val="106BBE"/>
    </w:rPr>
  </w:style>
  <w:style w:type="character" w:customStyle="1" w:styleId="aff">
    <w:name w:val="Активная гипертекстовая ссылка"/>
    <w:rsid w:val="00A35B75"/>
    <w:rPr>
      <w:b/>
      <w:color w:val="106BBE"/>
      <w:u w:val="single"/>
    </w:rPr>
  </w:style>
  <w:style w:type="paragraph" w:customStyle="1" w:styleId="aff0">
    <w:name w:val="Внимание"/>
    <w:basedOn w:val="a"/>
    <w:next w:val="a"/>
    <w:rsid w:val="00A35B75"/>
    <w:pPr>
      <w:widowControl w:val="0"/>
      <w:suppressAutoHyphens w:val="0"/>
      <w:autoSpaceDE w:val="0"/>
      <w:autoSpaceDN w:val="0"/>
      <w:adjustRightInd w:val="0"/>
      <w:spacing w:before="240" w:after="240" w:line="360" w:lineRule="auto"/>
      <w:ind w:left="420" w:right="420" w:firstLine="300"/>
      <w:jc w:val="both"/>
    </w:pPr>
    <w:rPr>
      <w:rFonts w:ascii="Times New Roman" w:eastAsia="Times New Roman" w:hAnsi="Times New Roman"/>
      <w:kern w:val="0"/>
      <w:sz w:val="24"/>
      <w:szCs w:val="24"/>
      <w:shd w:val="clear" w:color="auto" w:fill="F5F3DA"/>
      <w:lang w:eastAsia="ru-RU"/>
    </w:rPr>
  </w:style>
  <w:style w:type="paragraph" w:customStyle="1" w:styleId="aff1">
    <w:name w:val="Внимание: криминал!!"/>
    <w:basedOn w:val="aff0"/>
    <w:next w:val="a"/>
    <w:rsid w:val="00A35B75"/>
  </w:style>
  <w:style w:type="paragraph" w:customStyle="1" w:styleId="aff2">
    <w:name w:val="Внимание: недобросовестность!"/>
    <w:basedOn w:val="aff0"/>
    <w:next w:val="a"/>
    <w:rsid w:val="00A35B75"/>
  </w:style>
  <w:style w:type="character" w:customStyle="1" w:styleId="aff3">
    <w:name w:val="Выделение для Базового Поиска"/>
    <w:rsid w:val="00A35B75"/>
    <w:rPr>
      <w:b/>
      <w:color w:val="0058A9"/>
    </w:rPr>
  </w:style>
  <w:style w:type="character" w:customStyle="1" w:styleId="aff4">
    <w:name w:val="Выделение для Базового Поиска (курсив)"/>
    <w:rsid w:val="00A35B75"/>
    <w:rPr>
      <w:b/>
      <w:i/>
      <w:color w:val="0058A9"/>
    </w:rPr>
  </w:style>
  <w:style w:type="paragraph" w:customStyle="1" w:styleId="aff5">
    <w:name w:val="Дочерний элемент списка"/>
    <w:basedOn w:val="a"/>
    <w:next w:val="a"/>
    <w:rsid w:val="00A35B75"/>
    <w:pPr>
      <w:widowControl w:val="0"/>
      <w:suppressAutoHyphens w:val="0"/>
      <w:autoSpaceDE w:val="0"/>
      <w:autoSpaceDN w:val="0"/>
      <w:adjustRightInd w:val="0"/>
      <w:spacing w:after="0" w:line="360" w:lineRule="auto"/>
      <w:jc w:val="both"/>
    </w:pPr>
    <w:rPr>
      <w:rFonts w:ascii="Times New Roman" w:eastAsia="Times New Roman" w:hAnsi="Times New Roman"/>
      <w:color w:val="868381"/>
      <w:kern w:val="0"/>
      <w:sz w:val="20"/>
      <w:szCs w:val="20"/>
      <w:lang w:eastAsia="ru-RU"/>
    </w:rPr>
  </w:style>
  <w:style w:type="paragraph" w:customStyle="1" w:styleId="aff6">
    <w:name w:val="Основное меню (преемственное)"/>
    <w:basedOn w:val="a"/>
    <w:next w:val="a"/>
    <w:rsid w:val="00A35B75"/>
    <w:pPr>
      <w:widowControl w:val="0"/>
      <w:suppressAutoHyphens w:val="0"/>
      <w:autoSpaceDE w:val="0"/>
      <w:autoSpaceDN w:val="0"/>
      <w:adjustRightInd w:val="0"/>
      <w:spacing w:after="0" w:line="360" w:lineRule="auto"/>
      <w:ind w:firstLine="720"/>
      <w:jc w:val="both"/>
    </w:pPr>
    <w:rPr>
      <w:rFonts w:ascii="Verdana" w:eastAsia="Times New Roman" w:hAnsi="Verdana" w:cs="Verdana"/>
      <w:kern w:val="0"/>
      <w:lang w:eastAsia="ru-RU"/>
    </w:rPr>
  </w:style>
  <w:style w:type="paragraph" w:customStyle="1" w:styleId="19">
    <w:name w:val="Заголовок1"/>
    <w:basedOn w:val="aff6"/>
    <w:next w:val="a"/>
    <w:uiPriority w:val="99"/>
    <w:rsid w:val="00A35B75"/>
    <w:rPr>
      <w:b/>
      <w:bCs/>
      <w:color w:val="0058A9"/>
      <w:shd w:val="clear" w:color="auto" w:fill="ECE9D8"/>
    </w:rPr>
  </w:style>
  <w:style w:type="paragraph" w:customStyle="1" w:styleId="aff7">
    <w:name w:val="Заголовок группы контролов"/>
    <w:basedOn w:val="a"/>
    <w:next w:val="a"/>
    <w:rsid w:val="00A35B75"/>
    <w:pPr>
      <w:widowControl w:val="0"/>
      <w:suppressAutoHyphens w:val="0"/>
      <w:autoSpaceDE w:val="0"/>
      <w:autoSpaceDN w:val="0"/>
      <w:adjustRightInd w:val="0"/>
      <w:spacing w:after="0" w:line="360" w:lineRule="auto"/>
      <w:ind w:firstLine="720"/>
      <w:jc w:val="both"/>
    </w:pPr>
    <w:rPr>
      <w:rFonts w:ascii="Times New Roman" w:eastAsia="Times New Roman" w:hAnsi="Times New Roman"/>
      <w:b/>
      <w:bCs/>
      <w:color w:val="000000"/>
      <w:kern w:val="0"/>
      <w:sz w:val="24"/>
      <w:szCs w:val="24"/>
      <w:lang w:eastAsia="ru-RU"/>
    </w:rPr>
  </w:style>
  <w:style w:type="paragraph" w:customStyle="1" w:styleId="aff8">
    <w:name w:val="Заголовок для информации об изменениях"/>
    <w:basedOn w:val="1"/>
    <w:next w:val="a"/>
    <w:rsid w:val="00A35B75"/>
    <w:pPr>
      <w:autoSpaceDE w:val="0"/>
      <w:autoSpaceDN w:val="0"/>
      <w:adjustRightInd w:val="0"/>
      <w:spacing w:after="240" w:line="360" w:lineRule="auto"/>
      <w:jc w:val="center"/>
      <w:outlineLvl w:val="9"/>
    </w:pPr>
    <w:rPr>
      <w:b w:val="0"/>
      <w:bCs w:val="0"/>
      <w:kern w:val="0"/>
      <w:sz w:val="18"/>
      <w:szCs w:val="18"/>
      <w:shd w:val="clear" w:color="auto" w:fill="FFFFFF"/>
      <w:lang w:eastAsia="ru-RU"/>
    </w:rPr>
  </w:style>
  <w:style w:type="paragraph" w:customStyle="1" w:styleId="aff9">
    <w:name w:val="Заголовок распахивающейся части диалога"/>
    <w:basedOn w:val="a"/>
    <w:next w:val="a"/>
    <w:rsid w:val="00A35B75"/>
    <w:pPr>
      <w:widowControl w:val="0"/>
      <w:suppressAutoHyphens w:val="0"/>
      <w:autoSpaceDE w:val="0"/>
      <w:autoSpaceDN w:val="0"/>
      <w:adjustRightInd w:val="0"/>
      <w:spacing w:after="0" w:line="360" w:lineRule="auto"/>
      <w:ind w:firstLine="720"/>
      <w:jc w:val="both"/>
    </w:pPr>
    <w:rPr>
      <w:rFonts w:ascii="Times New Roman" w:eastAsia="Times New Roman" w:hAnsi="Times New Roman"/>
      <w:i/>
      <w:iCs/>
      <w:color w:val="000080"/>
      <w:kern w:val="0"/>
      <w:lang w:eastAsia="ru-RU"/>
    </w:rPr>
  </w:style>
  <w:style w:type="character" w:customStyle="1" w:styleId="affa">
    <w:name w:val="Заголовок своего сообщения"/>
    <w:rsid w:val="00A35B75"/>
    <w:rPr>
      <w:b/>
      <w:color w:val="26282F"/>
    </w:rPr>
  </w:style>
  <w:style w:type="paragraph" w:customStyle="1" w:styleId="affb">
    <w:name w:val="Заголовок статьи"/>
    <w:basedOn w:val="a"/>
    <w:next w:val="a"/>
    <w:rsid w:val="00A35B75"/>
    <w:pPr>
      <w:widowControl w:val="0"/>
      <w:suppressAutoHyphens w:val="0"/>
      <w:autoSpaceDE w:val="0"/>
      <w:autoSpaceDN w:val="0"/>
      <w:adjustRightInd w:val="0"/>
      <w:spacing w:after="0" w:line="360" w:lineRule="auto"/>
      <w:ind w:left="1612" w:hanging="892"/>
      <w:jc w:val="both"/>
    </w:pPr>
    <w:rPr>
      <w:rFonts w:ascii="Times New Roman" w:eastAsia="Times New Roman" w:hAnsi="Times New Roman"/>
      <w:kern w:val="0"/>
      <w:sz w:val="24"/>
      <w:szCs w:val="24"/>
      <w:lang w:eastAsia="ru-RU"/>
    </w:rPr>
  </w:style>
  <w:style w:type="character" w:customStyle="1" w:styleId="affc">
    <w:name w:val="Заголовок чужого сообщения"/>
    <w:rsid w:val="00A35B75"/>
    <w:rPr>
      <w:b/>
      <w:color w:val="FF0000"/>
    </w:rPr>
  </w:style>
  <w:style w:type="paragraph" w:customStyle="1" w:styleId="affd">
    <w:name w:val="Заголовок ЭР (левое окно)"/>
    <w:basedOn w:val="a"/>
    <w:next w:val="a"/>
    <w:rsid w:val="00A35B75"/>
    <w:pPr>
      <w:widowControl w:val="0"/>
      <w:suppressAutoHyphens w:val="0"/>
      <w:autoSpaceDE w:val="0"/>
      <w:autoSpaceDN w:val="0"/>
      <w:adjustRightInd w:val="0"/>
      <w:spacing w:before="300" w:after="250" w:line="360" w:lineRule="auto"/>
      <w:jc w:val="center"/>
    </w:pPr>
    <w:rPr>
      <w:rFonts w:ascii="Times New Roman" w:eastAsia="Times New Roman" w:hAnsi="Times New Roman"/>
      <w:b/>
      <w:bCs/>
      <w:color w:val="26282F"/>
      <w:kern w:val="0"/>
      <w:sz w:val="26"/>
      <w:szCs w:val="26"/>
      <w:lang w:eastAsia="ru-RU"/>
    </w:rPr>
  </w:style>
  <w:style w:type="paragraph" w:customStyle="1" w:styleId="affe">
    <w:name w:val="Заголовок ЭР (правое окно)"/>
    <w:basedOn w:val="affd"/>
    <w:next w:val="a"/>
    <w:rsid w:val="00A35B75"/>
    <w:pPr>
      <w:spacing w:after="0"/>
      <w:jc w:val="left"/>
    </w:pPr>
  </w:style>
  <w:style w:type="paragraph" w:customStyle="1" w:styleId="afff">
    <w:name w:val="Интерактивный заголовок"/>
    <w:basedOn w:val="19"/>
    <w:next w:val="a"/>
    <w:rsid w:val="00A35B75"/>
    <w:rPr>
      <w:u w:val="single"/>
    </w:rPr>
  </w:style>
  <w:style w:type="paragraph" w:customStyle="1" w:styleId="afff0">
    <w:name w:val="Текст информации об изменениях"/>
    <w:basedOn w:val="a"/>
    <w:next w:val="a"/>
    <w:rsid w:val="00A35B75"/>
    <w:pPr>
      <w:widowControl w:val="0"/>
      <w:suppressAutoHyphens w:val="0"/>
      <w:autoSpaceDE w:val="0"/>
      <w:autoSpaceDN w:val="0"/>
      <w:adjustRightInd w:val="0"/>
      <w:spacing w:after="0" w:line="360" w:lineRule="auto"/>
      <w:ind w:firstLine="720"/>
      <w:jc w:val="both"/>
    </w:pPr>
    <w:rPr>
      <w:rFonts w:ascii="Times New Roman" w:eastAsia="Times New Roman" w:hAnsi="Times New Roman"/>
      <w:color w:val="353842"/>
      <w:kern w:val="0"/>
      <w:sz w:val="18"/>
      <w:szCs w:val="18"/>
      <w:lang w:eastAsia="ru-RU"/>
    </w:rPr>
  </w:style>
  <w:style w:type="paragraph" w:customStyle="1" w:styleId="afff1">
    <w:name w:val="Информация об изменениях"/>
    <w:basedOn w:val="afff0"/>
    <w:next w:val="a"/>
    <w:rsid w:val="00A35B75"/>
    <w:pPr>
      <w:spacing w:before="180"/>
      <w:ind w:left="360" w:right="360" w:firstLine="0"/>
    </w:pPr>
    <w:rPr>
      <w:shd w:val="clear" w:color="auto" w:fill="EAEFED"/>
    </w:rPr>
  </w:style>
  <w:style w:type="paragraph" w:customStyle="1" w:styleId="afff2">
    <w:name w:val="Текст (справка)"/>
    <w:basedOn w:val="a"/>
    <w:next w:val="a"/>
    <w:rsid w:val="00A35B75"/>
    <w:pPr>
      <w:widowControl w:val="0"/>
      <w:suppressAutoHyphens w:val="0"/>
      <w:autoSpaceDE w:val="0"/>
      <w:autoSpaceDN w:val="0"/>
      <w:adjustRightInd w:val="0"/>
      <w:spacing w:after="0" w:line="360" w:lineRule="auto"/>
      <w:ind w:left="170" w:right="170"/>
    </w:pPr>
    <w:rPr>
      <w:rFonts w:ascii="Times New Roman" w:eastAsia="Times New Roman" w:hAnsi="Times New Roman"/>
      <w:kern w:val="0"/>
      <w:sz w:val="24"/>
      <w:szCs w:val="24"/>
      <w:lang w:eastAsia="ru-RU"/>
    </w:rPr>
  </w:style>
  <w:style w:type="paragraph" w:customStyle="1" w:styleId="afff3">
    <w:name w:val="Комментарий"/>
    <w:basedOn w:val="afff2"/>
    <w:next w:val="a"/>
    <w:rsid w:val="00A35B75"/>
    <w:pPr>
      <w:spacing w:before="75"/>
      <w:ind w:right="0"/>
      <w:jc w:val="both"/>
    </w:pPr>
    <w:rPr>
      <w:color w:val="353842"/>
      <w:shd w:val="clear" w:color="auto" w:fill="F0F0F0"/>
    </w:rPr>
  </w:style>
  <w:style w:type="paragraph" w:customStyle="1" w:styleId="afff4">
    <w:name w:val="Информация об изменениях документа"/>
    <w:basedOn w:val="afff3"/>
    <w:next w:val="a"/>
    <w:rsid w:val="00A35B75"/>
    <w:rPr>
      <w:i/>
      <w:iCs/>
    </w:rPr>
  </w:style>
  <w:style w:type="paragraph" w:customStyle="1" w:styleId="afff5">
    <w:name w:val="Текст (лев. подпись)"/>
    <w:basedOn w:val="a"/>
    <w:next w:val="a"/>
    <w:rsid w:val="00A35B75"/>
    <w:pPr>
      <w:widowControl w:val="0"/>
      <w:suppressAutoHyphens w:val="0"/>
      <w:autoSpaceDE w:val="0"/>
      <w:autoSpaceDN w:val="0"/>
      <w:adjustRightInd w:val="0"/>
      <w:spacing w:after="0" w:line="360" w:lineRule="auto"/>
    </w:pPr>
    <w:rPr>
      <w:rFonts w:ascii="Times New Roman" w:eastAsia="Times New Roman" w:hAnsi="Times New Roman"/>
      <w:kern w:val="0"/>
      <w:sz w:val="24"/>
      <w:szCs w:val="24"/>
      <w:lang w:eastAsia="ru-RU"/>
    </w:rPr>
  </w:style>
  <w:style w:type="paragraph" w:customStyle="1" w:styleId="afff6">
    <w:name w:val="Колонтитул (левый)"/>
    <w:basedOn w:val="afff5"/>
    <w:next w:val="a"/>
    <w:rsid w:val="00A35B75"/>
    <w:rPr>
      <w:sz w:val="14"/>
      <w:szCs w:val="14"/>
    </w:rPr>
  </w:style>
  <w:style w:type="paragraph" w:customStyle="1" w:styleId="afff7">
    <w:name w:val="Текст (прав. подпись)"/>
    <w:basedOn w:val="a"/>
    <w:next w:val="a"/>
    <w:rsid w:val="00A35B75"/>
    <w:pPr>
      <w:widowControl w:val="0"/>
      <w:suppressAutoHyphens w:val="0"/>
      <w:autoSpaceDE w:val="0"/>
      <w:autoSpaceDN w:val="0"/>
      <w:adjustRightInd w:val="0"/>
      <w:spacing w:after="0" w:line="360" w:lineRule="auto"/>
      <w:jc w:val="right"/>
    </w:pPr>
    <w:rPr>
      <w:rFonts w:ascii="Times New Roman" w:eastAsia="Times New Roman" w:hAnsi="Times New Roman"/>
      <w:kern w:val="0"/>
      <w:sz w:val="24"/>
      <w:szCs w:val="24"/>
      <w:lang w:eastAsia="ru-RU"/>
    </w:rPr>
  </w:style>
  <w:style w:type="paragraph" w:customStyle="1" w:styleId="afff8">
    <w:name w:val="Колонтитул (правый)"/>
    <w:basedOn w:val="afff7"/>
    <w:next w:val="a"/>
    <w:rsid w:val="00A35B75"/>
    <w:rPr>
      <w:sz w:val="14"/>
      <w:szCs w:val="14"/>
    </w:rPr>
  </w:style>
  <w:style w:type="paragraph" w:customStyle="1" w:styleId="afff9">
    <w:name w:val="Комментарий пользователя"/>
    <w:basedOn w:val="afff3"/>
    <w:next w:val="a"/>
    <w:rsid w:val="00A35B75"/>
    <w:pPr>
      <w:jc w:val="left"/>
    </w:pPr>
    <w:rPr>
      <w:shd w:val="clear" w:color="auto" w:fill="FFDFE0"/>
    </w:rPr>
  </w:style>
  <w:style w:type="paragraph" w:customStyle="1" w:styleId="afffa">
    <w:name w:val="Куда обратиться?"/>
    <w:basedOn w:val="aff0"/>
    <w:next w:val="a"/>
    <w:rsid w:val="00A35B75"/>
  </w:style>
  <w:style w:type="paragraph" w:customStyle="1" w:styleId="afffb">
    <w:name w:val="Моноширинный"/>
    <w:basedOn w:val="a"/>
    <w:next w:val="a"/>
    <w:rsid w:val="00A35B75"/>
    <w:pPr>
      <w:widowControl w:val="0"/>
      <w:suppressAutoHyphens w:val="0"/>
      <w:autoSpaceDE w:val="0"/>
      <w:autoSpaceDN w:val="0"/>
      <w:adjustRightInd w:val="0"/>
      <w:spacing w:after="0" w:line="360" w:lineRule="auto"/>
    </w:pPr>
    <w:rPr>
      <w:rFonts w:ascii="Courier New" w:eastAsia="Times New Roman" w:hAnsi="Courier New" w:cs="Courier New"/>
      <w:kern w:val="0"/>
      <w:sz w:val="24"/>
      <w:szCs w:val="24"/>
      <w:lang w:eastAsia="ru-RU"/>
    </w:rPr>
  </w:style>
  <w:style w:type="character" w:customStyle="1" w:styleId="afffc">
    <w:name w:val="Найденные слова"/>
    <w:rsid w:val="00A35B75"/>
    <w:rPr>
      <w:b/>
      <w:color w:val="26282F"/>
      <w:shd w:val="clear" w:color="auto" w:fill="FFF580"/>
    </w:rPr>
  </w:style>
  <w:style w:type="paragraph" w:customStyle="1" w:styleId="afffd">
    <w:name w:val="Напишите нам"/>
    <w:basedOn w:val="a"/>
    <w:next w:val="a"/>
    <w:rsid w:val="00A35B75"/>
    <w:pPr>
      <w:widowControl w:val="0"/>
      <w:suppressAutoHyphens w:val="0"/>
      <w:autoSpaceDE w:val="0"/>
      <w:autoSpaceDN w:val="0"/>
      <w:adjustRightInd w:val="0"/>
      <w:spacing w:before="90" w:after="90" w:line="360" w:lineRule="auto"/>
      <w:ind w:left="180" w:right="180"/>
      <w:jc w:val="both"/>
    </w:pPr>
    <w:rPr>
      <w:rFonts w:ascii="Times New Roman" w:eastAsia="Times New Roman" w:hAnsi="Times New Roman"/>
      <w:kern w:val="0"/>
      <w:sz w:val="20"/>
      <w:szCs w:val="20"/>
      <w:shd w:val="clear" w:color="auto" w:fill="EFFFAD"/>
      <w:lang w:eastAsia="ru-RU"/>
    </w:rPr>
  </w:style>
  <w:style w:type="character" w:customStyle="1" w:styleId="afffe">
    <w:name w:val="Не вступил в силу"/>
    <w:rsid w:val="00A35B75"/>
    <w:rPr>
      <w:b/>
      <w:color w:val="000000"/>
      <w:shd w:val="clear" w:color="auto" w:fill="D8EDE8"/>
    </w:rPr>
  </w:style>
  <w:style w:type="paragraph" w:customStyle="1" w:styleId="affff">
    <w:name w:val="Необходимые документы"/>
    <w:basedOn w:val="aff0"/>
    <w:next w:val="a"/>
    <w:rsid w:val="00A35B75"/>
    <w:pPr>
      <w:ind w:firstLine="118"/>
    </w:pPr>
  </w:style>
  <w:style w:type="paragraph" w:customStyle="1" w:styleId="affff0">
    <w:name w:val="Нормальный (таблица)"/>
    <w:basedOn w:val="a"/>
    <w:next w:val="a"/>
    <w:rsid w:val="00A35B75"/>
    <w:pPr>
      <w:widowControl w:val="0"/>
      <w:suppressAutoHyphens w:val="0"/>
      <w:autoSpaceDE w:val="0"/>
      <w:autoSpaceDN w:val="0"/>
      <w:adjustRightInd w:val="0"/>
      <w:spacing w:after="0" w:line="360" w:lineRule="auto"/>
      <w:jc w:val="both"/>
    </w:pPr>
    <w:rPr>
      <w:rFonts w:ascii="Times New Roman" w:eastAsia="Times New Roman" w:hAnsi="Times New Roman"/>
      <w:kern w:val="0"/>
      <w:sz w:val="24"/>
      <w:szCs w:val="24"/>
      <w:lang w:eastAsia="ru-RU"/>
    </w:rPr>
  </w:style>
  <w:style w:type="paragraph" w:customStyle="1" w:styleId="affff1">
    <w:name w:val="Таблицы (моноширинный)"/>
    <w:basedOn w:val="a"/>
    <w:next w:val="a"/>
    <w:rsid w:val="00A35B75"/>
    <w:pPr>
      <w:widowControl w:val="0"/>
      <w:suppressAutoHyphens w:val="0"/>
      <w:autoSpaceDE w:val="0"/>
      <w:autoSpaceDN w:val="0"/>
      <w:adjustRightInd w:val="0"/>
      <w:spacing w:after="0" w:line="360" w:lineRule="auto"/>
    </w:pPr>
    <w:rPr>
      <w:rFonts w:ascii="Courier New" w:eastAsia="Times New Roman" w:hAnsi="Courier New" w:cs="Courier New"/>
      <w:kern w:val="0"/>
      <w:sz w:val="24"/>
      <w:szCs w:val="24"/>
      <w:lang w:eastAsia="ru-RU"/>
    </w:rPr>
  </w:style>
  <w:style w:type="paragraph" w:customStyle="1" w:styleId="affff2">
    <w:name w:val="Оглавление"/>
    <w:basedOn w:val="affff1"/>
    <w:next w:val="a"/>
    <w:rsid w:val="00A35B75"/>
    <w:pPr>
      <w:ind w:left="140"/>
    </w:pPr>
  </w:style>
  <w:style w:type="character" w:customStyle="1" w:styleId="affff3">
    <w:name w:val="Опечатки"/>
    <w:rsid w:val="00A35B75"/>
    <w:rPr>
      <w:color w:val="FF0000"/>
    </w:rPr>
  </w:style>
  <w:style w:type="paragraph" w:customStyle="1" w:styleId="affff4">
    <w:name w:val="Переменная часть"/>
    <w:basedOn w:val="aff6"/>
    <w:next w:val="a"/>
    <w:rsid w:val="00A35B75"/>
    <w:rPr>
      <w:sz w:val="18"/>
      <w:szCs w:val="18"/>
    </w:rPr>
  </w:style>
  <w:style w:type="paragraph" w:customStyle="1" w:styleId="affff5">
    <w:name w:val="Подвал для информации об изменениях"/>
    <w:basedOn w:val="1"/>
    <w:next w:val="a"/>
    <w:rsid w:val="00A35B75"/>
    <w:pPr>
      <w:autoSpaceDE w:val="0"/>
      <w:autoSpaceDN w:val="0"/>
      <w:adjustRightInd w:val="0"/>
      <w:spacing w:after="240" w:line="360" w:lineRule="auto"/>
      <w:jc w:val="center"/>
      <w:outlineLvl w:val="9"/>
    </w:pPr>
    <w:rPr>
      <w:b w:val="0"/>
      <w:bCs w:val="0"/>
      <w:kern w:val="0"/>
      <w:sz w:val="18"/>
      <w:szCs w:val="18"/>
      <w:lang w:eastAsia="ru-RU"/>
    </w:rPr>
  </w:style>
  <w:style w:type="paragraph" w:customStyle="1" w:styleId="affff6">
    <w:name w:val="Подзаголовок для информации об изменениях"/>
    <w:basedOn w:val="afff0"/>
    <w:next w:val="a"/>
    <w:rsid w:val="00A35B75"/>
    <w:rPr>
      <w:b/>
      <w:bCs/>
    </w:rPr>
  </w:style>
  <w:style w:type="paragraph" w:customStyle="1" w:styleId="affff7">
    <w:name w:val="Подчёркнуный текст"/>
    <w:basedOn w:val="a"/>
    <w:next w:val="a"/>
    <w:rsid w:val="00A35B75"/>
    <w:pPr>
      <w:widowControl w:val="0"/>
      <w:pBdr>
        <w:bottom w:val="single" w:sz="4" w:space="0" w:color="auto"/>
      </w:pBdr>
      <w:suppressAutoHyphens w:val="0"/>
      <w:autoSpaceDE w:val="0"/>
      <w:autoSpaceDN w:val="0"/>
      <w:adjustRightInd w:val="0"/>
      <w:spacing w:after="0" w:line="360" w:lineRule="auto"/>
      <w:ind w:firstLine="720"/>
      <w:jc w:val="both"/>
    </w:pPr>
    <w:rPr>
      <w:rFonts w:ascii="Times New Roman" w:eastAsia="Times New Roman" w:hAnsi="Times New Roman"/>
      <w:kern w:val="0"/>
      <w:sz w:val="24"/>
      <w:szCs w:val="24"/>
      <w:lang w:eastAsia="ru-RU"/>
    </w:rPr>
  </w:style>
  <w:style w:type="paragraph" w:customStyle="1" w:styleId="affff8">
    <w:name w:val="Постоянная часть"/>
    <w:basedOn w:val="aff6"/>
    <w:next w:val="a"/>
    <w:rsid w:val="00A35B75"/>
    <w:rPr>
      <w:sz w:val="20"/>
      <w:szCs w:val="20"/>
    </w:rPr>
  </w:style>
  <w:style w:type="paragraph" w:customStyle="1" w:styleId="affff9">
    <w:name w:val="Прижатый влево"/>
    <w:basedOn w:val="a"/>
    <w:next w:val="a"/>
    <w:rsid w:val="00A35B75"/>
    <w:pPr>
      <w:widowControl w:val="0"/>
      <w:suppressAutoHyphens w:val="0"/>
      <w:autoSpaceDE w:val="0"/>
      <w:autoSpaceDN w:val="0"/>
      <w:adjustRightInd w:val="0"/>
      <w:spacing w:after="0" w:line="360" w:lineRule="auto"/>
    </w:pPr>
    <w:rPr>
      <w:rFonts w:ascii="Times New Roman" w:eastAsia="Times New Roman" w:hAnsi="Times New Roman"/>
      <w:kern w:val="0"/>
      <w:sz w:val="24"/>
      <w:szCs w:val="24"/>
      <w:lang w:eastAsia="ru-RU"/>
    </w:rPr>
  </w:style>
  <w:style w:type="paragraph" w:customStyle="1" w:styleId="affffa">
    <w:name w:val="Пример."/>
    <w:basedOn w:val="aff0"/>
    <w:next w:val="a"/>
    <w:rsid w:val="00A35B75"/>
  </w:style>
  <w:style w:type="paragraph" w:customStyle="1" w:styleId="affffb">
    <w:name w:val="Примечание."/>
    <w:basedOn w:val="aff0"/>
    <w:next w:val="a"/>
    <w:rsid w:val="00A35B75"/>
  </w:style>
  <w:style w:type="character" w:customStyle="1" w:styleId="affffc">
    <w:name w:val="Продолжение ссылки"/>
    <w:rsid w:val="00A35B75"/>
  </w:style>
  <w:style w:type="paragraph" w:customStyle="1" w:styleId="affffd">
    <w:name w:val="Словарная статья"/>
    <w:basedOn w:val="a"/>
    <w:next w:val="a"/>
    <w:rsid w:val="00A35B75"/>
    <w:pPr>
      <w:widowControl w:val="0"/>
      <w:suppressAutoHyphens w:val="0"/>
      <w:autoSpaceDE w:val="0"/>
      <w:autoSpaceDN w:val="0"/>
      <w:adjustRightInd w:val="0"/>
      <w:spacing w:after="0" w:line="360" w:lineRule="auto"/>
      <w:ind w:right="118"/>
      <w:jc w:val="both"/>
    </w:pPr>
    <w:rPr>
      <w:rFonts w:ascii="Times New Roman" w:eastAsia="Times New Roman" w:hAnsi="Times New Roman"/>
      <w:kern w:val="0"/>
      <w:sz w:val="24"/>
      <w:szCs w:val="24"/>
      <w:lang w:eastAsia="ru-RU"/>
    </w:rPr>
  </w:style>
  <w:style w:type="character" w:customStyle="1" w:styleId="affffe">
    <w:name w:val="Сравнение редакций"/>
    <w:rsid w:val="00A35B75"/>
    <w:rPr>
      <w:b/>
      <w:color w:val="26282F"/>
    </w:rPr>
  </w:style>
  <w:style w:type="character" w:customStyle="1" w:styleId="afffff">
    <w:name w:val="Сравнение редакций. Добавленный фрагмент"/>
    <w:rsid w:val="00A35B75"/>
    <w:rPr>
      <w:color w:val="000000"/>
      <w:shd w:val="clear" w:color="auto" w:fill="C1D7FF"/>
    </w:rPr>
  </w:style>
  <w:style w:type="character" w:customStyle="1" w:styleId="afffff0">
    <w:name w:val="Сравнение редакций. Удаленный фрагмент"/>
    <w:rsid w:val="00A35B75"/>
    <w:rPr>
      <w:color w:val="000000"/>
      <w:shd w:val="clear" w:color="auto" w:fill="C4C413"/>
    </w:rPr>
  </w:style>
  <w:style w:type="paragraph" w:customStyle="1" w:styleId="afffff1">
    <w:name w:val="Ссылка на официальную публикацию"/>
    <w:basedOn w:val="a"/>
    <w:next w:val="a"/>
    <w:rsid w:val="00A35B75"/>
    <w:pPr>
      <w:widowControl w:val="0"/>
      <w:suppressAutoHyphens w:val="0"/>
      <w:autoSpaceDE w:val="0"/>
      <w:autoSpaceDN w:val="0"/>
      <w:adjustRightInd w:val="0"/>
      <w:spacing w:after="0" w:line="360" w:lineRule="auto"/>
      <w:ind w:firstLine="720"/>
      <w:jc w:val="both"/>
    </w:pPr>
    <w:rPr>
      <w:rFonts w:ascii="Times New Roman" w:eastAsia="Times New Roman" w:hAnsi="Times New Roman"/>
      <w:kern w:val="0"/>
      <w:sz w:val="24"/>
      <w:szCs w:val="24"/>
      <w:lang w:eastAsia="ru-RU"/>
    </w:rPr>
  </w:style>
  <w:style w:type="character" w:customStyle="1" w:styleId="afffff2">
    <w:name w:val="Ссылка на утративший силу документ"/>
    <w:rsid w:val="00A35B75"/>
    <w:rPr>
      <w:b/>
      <w:color w:val="749232"/>
    </w:rPr>
  </w:style>
  <w:style w:type="paragraph" w:customStyle="1" w:styleId="afffff3">
    <w:name w:val="Текст в таблице"/>
    <w:basedOn w:val="affff0"/>
    <w:next w:val="a"/>
    <w:rsid w:val="00A35B75"/>
    <w:pPr>
      <w:ind w:firstLine="500"/>
    </w:pPr>
  </w:style>
  <w:style w:type="paragraph" w:customStyle="1" w:styleId="afffff4">
    <w:name w:val="Текст ЭР (см. также)"/>
    <w:basedOn w:val="a"/>
    <w:next w:val="a"/>
    <w:rsid w:val="00A35B75"/>
    <w:pPr>
      <w:widowControl w:val="0"/>
      <w:suppressAutoHyphens w:val="0"/>
      <w:autoSpaceDE w:val="0"/>
      <w:autoSpaceDN w:val="0"/>
      <w:adjustRightInd w:val="0"/>
      <w:spacing w:before="200" w:after="0" w:line="360" w:lineRule="auto"/>
    </w:pPr>
    <w:rPr>
      <w:rFonts w:ascii="Times New Roman" w:eastAsia="Times New Roman" w:hAnsi="Times New Roman"/>
      <w:kern w:val="0"/>
      <w:sz w:val="20"/>
      <w:szCs w:val="20"/>
      <w:lang w:eastAsia="ru-RU"/>
    </w:rPr>
  </w:style>
  <w:style w:type="paragraph" w:customStyle="1" w:styleId="afffff5">
    <w:name w:val="Технический комментарий"/>
    <w:basedOn w:val="a"/>
    <w:next w:val="a"/>
    <w:rsid w:val="00A35B75"/>
    <w:pPr>
      <w:widowControl w:val="0"/>
      <w:suppressAutoHyphens w:val="0"/>
      <w:autoSpaceDE w:val="0"/>
      <w:autoSpaceDN w:val="0"/>
      <w:adjustRightInd w:val="0"/>
      <w:spacing w:after="0" w:line="360" w:lineRule="auto"/>
    </w:pPr>
    <w:rPr>
      <w:rFonts w:ascii="Times New Roman" w:eastAsia="Times New Roman" w:hAnsi="Times New Roman"/>
      <w:color w:val="463F31"/>
      <w:kern w:val="0"/>
      <w:sz w:val="24"/>
      <w:szCs w:val="24"/>
      <w:shd w:val="clear" w:color="auto" w:fill="FFFFA6"/>
      <w:lang w:eastAsia="ru-RU"/>
    </w:rPr>
  </w:style>
  <w:style w:type="character" w:customStyle="1" w:styleId="afffff6">
    <w:name w:val="Утратил силу"/>
    <w:rsid w:val="00A35B75"/>
    <w:rPr>
      <w:b/>
      <w:strike/>
      <w:color w:val="666600"/>
    </w:rPr>
  </w:style>
  <w:style w:type="paragraph" w:customStyle="1" w:styleId="afffff7">
    <w:name w:val="Формула"/>
    <w:basedOn w:val="a"/>
    <w:next w:val="a"/>
    <w:rsid w:val="00A35B75"/>
    <w:pPr>
      <w:widowControl w:val="0"/>
      <w:suppressAutoHyphens w:val="0"/>
      <w:autoSpaceDE w:val="0"/>
      <w:autoSpaceDN w:val="0"/>
      <w:adjustRightInd w:val="0"/>
      <w:spacing w:before="240" w:after="240" w:line="360" w:lineRule="auto"/>
      <w:ind w:left="420" w:right="420" w:firstLine="300"/>
      <w:jc w:val="both"/>
    </w:pPr>
    <w:rPr>
      <w:rFonts w:ascii="Times New Roman" w:eastAsia="Times New Roman" w:hAnsi="Times New Roman"/>
      <w:kern w:val="0"/>
      <w:sz w:val="24"/>
      <w:szCs w:val="24"/>
      <w:shd w:val="clear" w:color="auto" w:fill="F5F3DA"/>
      <w:lang w:eastAsia="ru-RU"/>
    </w:rPr>
  </w:style>
  <w:style w:type="paragraph" w:customStyle="1" w:styleId="afffff8">
    <w:name w:val="Центрированный (таблица)"/>
    <w:basedOn w:val="affff0"/>
    <w:next w:val="a"/>
    <w:rsid w:val="00A35B75"/>
    <w:pPr>
      <w:jc w:val="center"/>
    </w:pPr>
  </w:style>
  <w:style w:type="paragraph" w:customStyle="1" w:styleId="-">
    <w:name w:val="ЭР-содержание (правое окно)"/>
    <w:basedOn w:val="a"/>
    <w:next w:val="a"/>
    <w:rsid w:val="00A35B75"/>
    <w:pPr>
      <w:widowControl w:val="0"/>
      <w:suppressAutoHyphens w:val="0"/>
      <w:autoSpaceDE w:val="0"/>
      <w:autoSpaceDN w:val="0"/>
      <w:adjustRightInd w:val="0"/>
      <w:spacing w:before="300" w:after="0" w:line="360" w:lineRule="auto"/>
    </w:pPr>
    <w:rPr>
      <w:rFonts w:ascii="Times New Roman" w:eastAsia="Times New Roman" w:hAnsi="Times New Roman"/>
      <w:kern w:val="0"/>
      <w:sz w:val="24"/>
      <w:szCs w:val="24"/>
      <w:lang w:eastAsia="ru-RU"/>
    </w:rPr>
  </w:style>
  <w:style w:type="paragraph" w:styleId="41">
    <w:name w:val="toc 4"/>
    <w:basedOn w:val="a"/>
    <w:next w:val="a"/>
    <w:autoRedefine/>
    <w:rsid w:val="00A35B75"/>
    <w:pPr>
      <w:suppressAutoHyphens w:val="0"/>
      <w:spacing w:after="0" w:line="240" w:lineRule="auto"/>
      <w:ind w:left="720"/>
    </w:pPr>
    <w:rPr>
      <w:rFonts w:eastAsia="Times New Roman" w:cs="Calibri"/>
      <w:kern w:val="0"/>
      <w:sz w:val="20"/>
      <w:szCs w:val="20"/>
      <w:lang w:eastAsia="ru-RU"/>
    </w:rPr>
  </w:style>
  <w:style w:type="paragraph" w:styleId="51">
    <w:name w:val="toc 5"/>
    <w:basedOn w:val="a"/>
    <w:next w:val="a"/>
    <w:autoRedefine/>
    <w:rsid w:val="00A35B75"/>
    <w:pPr>
      <w:suppressAutoHyphens w:val="0"/>
      <w:spacing w:after="0" w:line="240" w:lineRule="auto"/>
      <w:ind w:left="960"/>
    </w:pPr>
    <w:rPr>
      <w:rFonts w:eastAsia="Times New Roman" w:cs="Calibri"/>
      <w:kern w:val="0"/>
      <w:sz w:val="20"/>
      <w:szCs w:val="20"/>
      <w:lang w:eastAsia="ru-RU"/>
    </w:rPr>
  </w:style>
  <w:style w:type="paragraph" w:styleId="6">
    <w:name w:val="toc 6"/>
    <w:basedOn w:val="a"/>
    <w:next w:val="a"/>
    <w:autoRedefine/>
    <w:rsid w:val="00A35B75"/>
    <w:pPr>
      <w:suppressAutoHyphens w:val="0"/>
      <w:spacing w:after="0" w:line="240" w:lineRule="auto"/>
      <w:ind w:left="1200"/>
    </w:pPr>
    <w:rPr>
      <w:rFonts w:eastAsia="Times New Roman" w:cs="Calibri"/>
      <w:kern w:val="0"/>
      <w:sz w:val="20"/>
      <w:szCs w:val="20"/>
      <w:lang w:eastAsia="ru-RU"/>
    </w:rPr>
  </w:style>
  <w:style w:type="paragraph" w:styleId="70">
    <w:name w:val="toc 7"/>
    <w:basedOn w:val="a"/>
    <w:next w:val="a"/>
    <w:autoRedefine/>
    <w:rsid w:val="00A35B75"/>
    <w:pPr>
      <w:suppressAutoHyphens w:val="0"/>
      <w:spacing w:after="0" w:line="240" w:lineRule="auto"/>
      <w:ind w:left="1440"/>
    </w:pPr>
    <w:rPr>
      <w:rFonts w:eastAsia="Times New Roman" w:cs="Calibri"/>
      <w:kern w:val="0"/>
      <w:sz w:val="20"/>
      <w:szCs w:val="20"/>
      <w:lang w:eastAsia="ru-RU"/>
    </w:rPr>
  </w:style>
  <w:style w:type="paragraph" w:styleId="8">
    <w:name w:val="toc 8"/>
    <w:basedOn w:val="a"/>
    <w:next w:val="a"/>
    <w:autoRedefine/>
    <w:rsid w:val="00A35B75"/>
    <w:pPr>
      <w:suppressAutoHyphens w:val="0"/>
      <w:spacing w:after="0" w:line="240" w:lineRule="auto"/>
      <w:ind w:left="1680"/>
    </w:pPr>
    <w:rPr>
      <w:rFonts w:eastAsia="Times New Roman" w:cs="Calibri"/>
      <w:kern w:val="0"/>
      <w:sz w:val="20"/>
      <w:szCs w:val="20"/>
      <w:lang w:eastAsia="ru-RU"/>
    </w:rPr>
  </w:style>
  <w:style w:type="paragraph" w:styleId="9">
    <w:name w:val="toc 9"/>
    <w:basedOn w:val="a"/>
    <w:next w:val="a"/>
    <w:autoRedefine/>
    <w:rsid w:val="00A35B75"/>
    <w:pPr>
      <w:suppressAutoHyphens w:val="0"/>
      <w:spacing w:after="0" w:line="240" w:lineRule="auto"/>
      <w:ind w:left="1920"/>
    </w:pPr>
    <w:rPr>
      <w:rFonts w:eastAsia="Times New Roman" w:cs="Calibri"/>
      <w:kern w:val="0"/>
      <w:sz w:val="20"/>
      <w:szCs w:val="20"/>
      <w:lang w:eastAsia="ru-RU"/>
    </w:rPr>
  </w:style>
  <w:style w:type="paragraph" w:customStyle="1" w:styleId="s10">
    <w:name w:val="s_1"/>
    <w:basedOn w:val="a"/>
    <w:rsid w:val="00A35B75"/>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character" w:customStyle="1" w:styleId="212pt">
    <w:name w:val="Основной текст (2) + 12 pt"/>
    <w:aliases w:val="Не полужирный"/>
    <w:rsid w:val="00A35B75"/>
    <w:rPr>
      <w:b/>
      <w:color w:val="000000"/>
      <w:w w:val="100"/>
      <w:position w:val="0"/>
      <w:sz w:val="24"/>
      <w:shd w:val="clear" w:color="auto" w:fill="FFFFFF"/>
      <w:lang w:val="ru-RU" w:eastAsia="ru-RU"/>
    </w:rPr>
  </w:style>
  <w:style w:type="character" w:customStyle="1" w:styleId="9Exact">
    <w:name w:val="Основной текст (9) Exact"/>
    <w:rsid w:val="00A35B75"/>
    <w:rPr>
      <w:rFonts w:ascii="Times New Roman" w:hAnsi="Times New Roman"/>
      <w:u w:val="none"/>
    </w:rPr>
  </w:style>
  <w:style w:type="character" w:customStyle="1" w:styleId="afffff9">
    <w:name w:val="Схема документа Знак"/>
    <w:basedOn w:val="a0"/>
    <w:link w:val="afffffa"/>
    <w:semiHidden/>
    <w:rsid w:val="00A35B75"/>
    <w:rPr>
      <w:rFonts w:ascii="Tahoma" w:hAnsi="Tahoma" w:cs="Tahoma"/>
      <w:sz w:val="16"/>
      <w:szCs w:val="16"/>
      <w:lang w:val="ru-RU" w:eastAsia="ru-RU" w:bidi="ar-SA"/>
    </w:rPr>
  </w:style>
  <w:style w:type="paragraph" w:styleId="afffffa">
    <w:name w:val="Document Map"/>
    <w:basedOn w:val="a"/>
    <w:link w:val="afffff9"/>
    <w:semiHidden/>
    <w:unhideWhenUsed/>
    <w:rsid w:val="00A35B75"/>
    <w:pPr>
      <w:suppressAutoHyphens w:val="0"/>
      <w:spacing w:after="0" w:line="240" w:lineRule="auto"/>
    </w:pPr>
    <w:rPr>
      <w:rFonts w:ascii="Tahoma" w:eastAsia="Times New Roman" w:hAnsi="Tahoma" w:cs="Tahoma"/>
      <w:kern w:val="0"/>
      <w:sz w:val="16"/>
      <w:szCs w:val="16"/>
      <w:lang w:eastAsia="ru-RU"/>
    </w:rPr>
  </w:style>
  <w:style w:type="paragraph" w:customStyle="1" w:styleId="xl65">
    <w:name w:val="xl65"/>
    <w:basedOn w:val="a"/>
    <w:rsid w:val="00A35B75"/>
    <w:pPr>
      <w:shd w:val="clear" w:color="000000" w:fill="FFFFFF"/>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xl66">
    <w:name w:val="xl66"/>
    <w:basedOn w:val="a"/>
    <w:rsid w:val="00A35B75"/>
    <w:pPr>
      <w:shd w:val="clear" w:color="000000" w:fill="FFFFFF"/>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xl67">
    <w:name w:val="xl67"/>
    <w:basedOn w:val="a"/>
    <w:rsid w:val="00A35B75"/>
    <w:pPr>
      <w:suppressAutoHyphens w:val="0"/>
      <w:spacing w:before="100" w:beforeAutospacing="1" w:after="100" w:afterAutospacing="1" w:line="240" w:lineRule="auto"/>
      <w:jc w:val="center"/>
    </w:pPr>
    <w:rPr>
      <w:rFonts w:ascii="Times New Roman" w:eastAsia="Times New Roman" w:hAnsi="Times New Roman"/>
      <w:kern w:val="0"/>
      <w:sz w:val="24"/>
      <w:szCs w:val="24"/>
      <w:lang w:eastAsia="ru-RU"/>
    </w:rPr>
  </w:style>
  <w:style w:type="paragraph" w:customStyle="1" w:styleId="xl68">
    <w:name w:val="xl68"/>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69">
    <w:name w:val="xl69"/>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0">
    <w:name w:val="xl70"/>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1">
    <w:name w:val="xl71"/>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2">
    <w:name w:val="xl72"/>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73">
    <w:name w:val="xl73"/>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b/>
      <w:bCs/>
      <w:kern w:val="0"/>
      <w:sz w:val="16"/>
      <w:szCs w:val="16"/>
      <w:lang w:eastAsia="ru-RU"/>
    </w:rPr>
  </w:style>
  <w:style w:type="paragraph" w:customStyle="1" w:styleId="xl74">
    <w:name w:val="xl74"/>
    <w:basedOn w:val="a"/>
    <w:rsid w:val="00A35B75"/>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5">
    <w:name w:val="xl75"/>
    <w:basedOn w:val="a"/>
    <w:rsid w:val="00A35B75"/>
    <w:pPr>
      <w:pBdr>
        <w:top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6">
    <w:name w:val="xl76"/>
    <w:basedOn w:val="a"/>
    <w:rsid w:val="00A35B75"/>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7">
    <w:name w:val="xl77"/>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78">
    <w:name w:val="xl78"/>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79">
    <w:name w:val="xl79"/>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80">
    <w:name w:val="xl80"/>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kern w:val="0"/>
      <w:sz w:val="16"/>
      <w:szCs w:val="16"/>
      <w:lang w:eastAsia="ru-RU"/>
    </w:rPr>
  </w:style>
  <w:style w:type="paragraph" w:customStyle="1" w:styleId="xl81">
    <w:name w:val="xl81"/>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kern w:val="0"/>
      <w:sz w:val="16"/>
      <w:szCs w:val="16"/>
      <w:lang w:eastAsia="ru-RU"/>
    </w:rPr>
  </w:style>
  <w:style w:type="paragraph" w:customStyle="1" w:styleId="xl82">
    <w:name w:val="xl82"/>
    <w:basedOn w:val="a"/>
    <w:rsid w:val="00A35B75"/>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83">
    <w:name w:val="xl83"/>
    <w:basedOn w:val="a"/>
    <w:rsid w:val="00A35B75"/>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84">
    <w:name w:val="xl84"/>
    <w:basedOn w:val="a"/>
    <w:rsid w:val="00A35B75"/>
    <w:pPr>
      <w:pBdr>
        <w:top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85">
    <w:name w:val="xl85"/>
    <w:basedOn w:val="a"/>
    <w:rsid w:val="00A35B75"/>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86">
    <w:name w:val="xl86"/>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87">
    <w:name w:val="xl87"/>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b/>
      <w:bCs/>
      <w:kern w:val="0"/>
      <w:sz w:val="16"/>
      <w:szCs w:val="16"/>
      <w:lang w:eastAsia="ru-RU"/>
    </w:rPr>
  </w:style>
  <w:style w:type="paragraph" w:customStyle="1" w:styleId="xl88">
    <w:name w:val="xl88"/>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89">
    <w:name w:val="xl89"/>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0">
    <w:name w:val="xl90"/>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1">
    <w:name w:val="xl91"/>
    <w:basedOn w:val="a"/>
    <w:rsid w:val="00A35B75"/>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line="240" w:lineRule="auto"/>
      <w:jc w:val="center"/>
    </w:pPr>
    <w:rPr>
      <w:rFonts w:ascii="Times New Roman" w:eastAsia="Times New Roman" w:hAnsi="Times New Roman"/>
      <w:b/>
      <w:bCs/>
      <w:kern w:val="0"/>
      <w:sz w:val="16"/>
      <w:szCs w:val="16"/>
      <w:lang w:eastAsia="ru-RU"/>
    </w:rPr>
  </w:style>
  <w:style w:type="paragraph" w:customStyle="1" w:styleId="xl92">
    <w:name w:val="xl92"/>
    <w:basedOn w:val="a"/>
    <w:rsid w:val="00A35B7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3">
    <w:name w:val="xl93"/>
    <w:basedOn w:val="a"/>
    <w:rsid w:val="00A35B7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4">
    <w:name w:val="xl94"/>
    <w:basedOn w:val="a"/>
    <w:rsid w:val="00A35B7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5">
    <w:name w:val="xl95"/>
    <w:basedOn w:val="a"/>
    <w:rsid w:val="00A35B7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96">
    <w:name w:val="xl96"/>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kern w:val="0"/>
      <w:sz w:val="16"/>
      <w:szCs w:val="16"/>
      <w:lang w:eastAsia="ru-RU"/>
    </w:rPr>
  </w:style>
  <w:style w:type="paragraph" w:customStyle="1" w:styleId="xl97">
    <w:name w:val="xl97"/>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8">
    <w:name w:val="xl98"/>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9">
    <w:name w:val="xl99"/>
    <w:basedOn w:val="a"/>
    <w:rsid w:val="00A35B7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pPr>
    <w:rPr>
      <w:rFonts w:ascii="Times New Roman" w:eastAsia="Times New Roman" w:hAnsi="Times New Roman"/>
      <w:b/>
      <w:bCs/>
      <w:kern w:val="0"/>
      <w:sz w:val="16"/>
      <w:szCs w:val="16"/>
      <w:lang w:eastAsia="ru-RU"/>
    </w:rPr>
  </w:style>
  <w:style w:type="paragraph" w:customStyle="1" w:styleId="xl100">
    <w:name w:val="xl100"/>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jc w:val="center"/>
    </w:pPr>
    <w:rPr>
      <w:rFonts w:ascii="Times New Roman" w:eastAsia="Times New Roman" w:hAnsi="Times New Roman"/>
      <w:b/>
      <w:bCs/>
      <w:kern w:val="0"/>
      <w:sz w:val="16"/>
      <w:szCs w:val="16"/>
      <w:lang w:eastAsia="ru-RU"/>
    </w:rPr>
  </w:style>
  <w:style w:type="paragraph" w:customStyle="1" w:styleId="xl101">
    <w:name w:val="xl101"/>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102">
    <w:name w:val="xl102"/>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103">
    <w:name w:val="xl103"/>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104">
    <w:name w:val="xl104"/>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105">
    <w:name w:val="xl105"/>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olor w:val="0000FF"/>
      <w:kern w:val="0"/>
      <w:sz w:val="16"/>
      <w:szCs w:val="16"/>
      <w:u w:val="single"/>
      <w:lang w:eastAsia="ru-RU"/>
    </w:rPr>
  </w:style>
  <w:style w:type="paragraph" w:customStyle="1" w:styleId="xl106">
    <w:name w:val="xl106"/>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107">
    <w:name w:val="xl107"/>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ascii="Times New Roman" w:eastAsia="Times New Roman" w:hAnsi="Times New Roman"/>
      <w:b/>
      <w:bCs/>
      <w:kern w:val="0"/>
      <w:sz w:val="16"/>
      <w:szCs w:val="16"/>
      <w:lang w:eastAsia="ru-RU"/>
    </w:rPr>
  </w:style>
  <w:style w:type="paragraph" w:customStyle="1" w:styleId="xl108">
    <w:name w:val="xl108"/>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pPr>
    <w:rPr>
      <w:rFonts w:ascii="Times New Roman" w:eastAsia="Times New Roman" w:hAnsi="Times New Roman"/>
      <w:b/>
      <w:bCs/>
      <w:kern w:val="0"/>
      <w:sz w:val="16"/>
      <w:szCs w:val="16"/>
      <w:lang w:eastAsia="ru-RU"/>
    </w:rPr>
  </w:style>
  <w:style w:type="paragraph" w:customStyle="1" w:styleId="xl109">
    <w:name w:val="xl109"/>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110">
    <w:name w:val="xl110"/>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5"/>
      <w:szCs w:val="15"/>
      <w:lang w:eastAsia="ru-RU"/>
    </w:rPr>
  </w:style>
  <w:style w:type="paragraph" w:customStyle="1" w:styleId="xl111">
    <w:name w:val="xl111"/>
    <w:basedOn w:val="a"/>
    <w:rsid w:val="00A35B75"/>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5"/>
      <w:szCs w:val="15"/>
      <w:lang w:eastAsia="ru-RU"/>
    </w:rPr>
  </w:style>
  <w:style w:type="paragraph" w:customStyle="1" w:styleId="xl112">
    <w:name w:val="xl112"/>
    <w:basedOn w:val="a"/>
    <w:rsid w:val="00A35B75"/>
    <w:pPr>
      <w:pBdr>
        <w:top w:val="single" w:sz="4" w:space="0" w:color="auto"/>
        <w:left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b/>
      <w:bCs/>
      <w:kern w:val="0"/>
      <w:sz w:val="15"/>
      <w:szCs w:val="15"/>
      <w:lang w:eastAsia="ru-RU"/>
    </w:rPr>
  </w:style>
  <w:style w:type="paragraph" w:customStyle="1" w:styleId="xl113">
    <w:name w:val="xl113"/>
    <w:basedOn w:val="a"/>
    <w:rsid w:val="00A35B75"/>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line="240" w:lineRule="auto"/>
      <w:jc w:val="center"/>
    </w:pPr>
    <w:rPr>
      <w:rFonts w:ascii="Times New Roman" w:eastAsia="Times New Roman" w:hAnsi="Times New Roman"/>
      <w:b/>
      <w:bCs/>
      <w:kern w:val="0"/>
      <w:sz w:val="15"/>
      <w:szCs w:val="15"/>
      <w:lang w:eastAsia="ru-RU"/>
    </w:rPr>
  </w:style>
  <w:style w:type="paragraph" w:customStyle="1" w:styleId="xl114">
    <w:name w:val="xl114"/>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kern w:val="0"/>
      <w:sz w:val="15"/>
      <w:szCs w:val="15"/>
      <w:lang w:eastAsia="ru-RU"/>
    </w:rPr>
  </w:style>
  <w:style w:type="paragraph" w:customStyle="1" w:styleId="xl115">
    <w:name w:val="xl115"/>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jc w:val="center"/>
    </w:pPr>
    <w:rPr>
      <w:rFonts w:ascii="Times New Roman" w:eastAsia="Times New Roman" w:hAnsi="Times New Roman"/>
      <w:b/>
      <w:bCs/>
      <w:kern w:val="0"/>
      <w:sz w:val="15"/>
      <w:szCs w:val="15"/>
      <w:lang w:eastAsia="ru-RU"/>
    </w:rPr>
  </w:style>
  <w:style w:type="paragraph" w:customStyle="1" w:styleId="xl116">
    <w:name w:val="xl116"/>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5"/>
      <w:szCs w:val="15"/>
      <w:lang w:eastAsia="ru-RU"/>
    </w:rPr>
  </w:style>
  <w:style w:type="paragraph" w:customStyle="1" w:styleId="xl117">
    <w:name w:val="xl117"/>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ascii="Times New Roman" w:eastAsia="Times New Roman" w:hAnsi="Times New Roman"/>
      <w:b/>
      <w:bCs/>
      <w:kern w:val="0"/>
      <w:sz w:val="15"/>
      <w:szCs w:val="15"/>
      <w:lang w:eastAsia="ru-RU"/>
    </w:rPr>
  </w:style>
  <w:style w:type="paragraph" w:customStyle="1" w:styleId="xl118">
    <w:name w:val="xl118"/>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jc w:val="center"/>
    </w:pPr>
    <w:rPr>
      <w:rFonts w:ascii="Times New Roman" w:eastAsia="Times New Roman" w:hAnsi="Times New Roman"/>
      <w:color w:val="0000FF"/>
      <w:kern w:val="0"/>
      <w:sz w:val="15"/>
      <w:szCs w:val="15"/>
      <w:u w:val="single"/>
      <w:lang w:eastAsia="ru-RU"/>
    </w:rPr>
  </w:style>
  <w:style w:type="paragraph" w:customStyle="1" w:styleId="xl119">
    <w:name w:val="xl119"/>
    <w:basedOn w:val="a"/>
    <w:rsid w:val="00A35B75"/>
    <w:pPr>
      <w:suppressAutoHyphens w:val="0"/>
      <w:spacing w:before="100" w:beforeAutospacing="1" w:after="100" w:afterAutospacing="1" w:line="240" w:lineRule="auto"/>
    </w:pPr>
    <w:rPr>
      <w:rFonts w:ascii="Times New Roman" w:eastAsia="Times New Roman" w:hAnsi="Times New Roman"/>
      <w:kern w:val="0"/>
      <w:sz w:val="15"/>
      <w:szCs w:val="15"/>
      <w:lang w:eastAsia="ru-RU"/>
    </w:rPr>
  </w:style>
  <w:style w:type="paragraph" w:customStyle="1" w:styleId="xl120">
    <w:name w:val="xl120"/>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1">
    <w:name w:val="xl121"/>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2">
    <w:name w:val="xl122"/>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3">
    <w:name w:val="xl123"/>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4">
    <w:name w:val="xl124"/>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5">
    <w:name w:val="xl125"/>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kern w:val="0"/>
      <w:sz w:val="16"/>
      <w:szCs w:val="16"/>
      <w:lang w:eastAsia="ru-RU"/>
    </w:rPr>
  </w:style>
  <w:style w:type="paragraph" w:customStyle="1" w:styleId="xl126">
    <w:name w:val="xl126"/>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7">
    <w:name w:val="xl127"/>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8">
    <w:name w:val="xl128"/>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9">
    <w:name w:val="xl129"/>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30">
    <w:name w:val="xl130"/>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31">
    <w:name w:val="xl131"/>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jc w:val="center"/>
      <w:textAlignment w:val="center"/>
    </w:pPr>
    <w:rPr>
      <w:rFonts w:ascii="Times New Roman" w:eastAsia="Times New Roman" w:hAnsi="Times New Roman"/>
      <w:kern w:val="0"/>
      <w:sz w:val="16"/>
      <w:szCs w:val="16"/>
      <w:lang w:eastAsia="ru-RU"/>
    </w:rPr>
  </w:style>
  <w:style w:type="paragraph" w:customStyle="1" w:styleId="xl132">
    <w:name w:val="xl132"/>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kern w:val="0"/>
      <w:sz w:val="16"/>
      <w:szCs w:val="16"/>
      <w:lang w:eastAsia="ru-RU"/>
    </w:rPr>
  </w:style>
  <w:style w:type="paragraph" w:customStyle="1" w:styleId="xl133">
    <w:name w:val="xl133"/>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1a">
    <w:name w:val="Абзац списка1"/>
    <w:basedOn w:val="a"/>
    <w:uiPriority w:val="34"/>
    <w:qFormat/>
    <w:rsid w:val="00A35B75"/>
    <w:pPr>
      <w:suppressAutoHyphens w:val="0"/>
      <w:spacing w:after="0" w:line="240" w:lineRule="auto"/>
      <w:ind w:left="720"/>
    </w:pPr>
    <w:rPr>
      <w:rFonts w:ascii="Times New Roman" w:eastAsia="Times New Roman" w:hAnsi="Times New Roman"/>
      <w:kern w:val="0"/>
      <w:sz w:val="24"/>
      <w:szCs w:val="24"/>
      <w:lang w:eastAsia="ru-RU"/>
    </w:rPr>
  </w:style>
  <w:style w:type="paragraph" w:customStyle="1" w:styleId="Style2">
    <w:name w:val="Style2"/>
    <w:basedOn w:val="a"/>
    <w:rsid w:val="00A35B75"/>
    <w:pPr>
      <w:widowControl w:val="0"/>
      <w:suppressAutoHyphens w:val="0"/>
      <w:autoSpaceDE w:val="0"/>
      <w:autoSpaceDN w:val="0"/>
      <w:adjustRightInd w:val="0"/>
      <w:spacing w:after="0" w:line="240" w:lineRule="auto"/>
    </w:pPr>
    <w:rPr>
      <w:rFonts w:ascii="Arial" w:eastAsia="Times New Roman" w:hAnsi="Arial" w:cs="Arial"/>
      <w:kern w:val="0"/>
      <w:sz w:val="24"/>
      <w:szCs w:val="24"/>
      <w:lang w:eastAsia="ru-RU"/>
    </w:rPr>
  </w:style>
  <w:style w:type="character" w:customStyle="1" w:styleId="FontStyle15">
    <w:name w:val="Font Style15"/>
    <w:rsid w:val="00A35B75"/>
    <w:rPr>
      <w:rFonts w:ascii="Cambria" w:hAnsi="Cambria"/>
      <w:sz w:val="24"/>
    </w:rPr>
  </w:style>
  <w:style w:type="paragraph" w:styleId="afffffb">
    <w:name w:val="TOC Heading"/>
    <w:basedOn w:val="1"/>
    <w:next w:val="a"/>
    <w:qFormat/>
    <w:rsid w:val="00A35B75"/>
    <w:pPr>
      <w:outlineLvl w:val="9"/>
    </w:pPr>
    <w:rPr>
      <w:rFonts w:ascii="Cambria" w:hAnsi="Cambria"/>
      <w:color w:val="365F91"/>
      <w:kern w:val="0"/>
    </w:rPr>
  </w:style>
  <w:style w:type="paragraph" w:styleId="afffffc">
    <w:name w:val="Body Text Indent"/>
    <w:basedOn w:val="a"/>
    <w:link w:val="afffffd"/>
    <w:unhideWhenUsed/>
    <w:rsid w:val="00A35B75"/>
    <w:pPr>
      <w:suppressAutoHyphens w:val="0"/>
      <w:spacing w:after="120"/>
      <w:ind w:left="283"/>
    </w:pPr>
    <w:rPr>
      <w:rFonts w:eastAsia="Times New Roman"/>
      <w:kern w:val="0"/>
      <w:lang w:eastAsia="ru-RU"/>
    </w:rPr>
  </w:style>
  <w:style w:type="character" w:customStyle="1" w:styleId="80">
    <w:name w:val="Основной текст (8) + Курсив"/>
    <w:basedOn w:val="a0"/>
    <w:rsid w:val="00A35B75"/>
    <w:rPr>
      <w:rFonts w:ascii="Century Schoolbook" w:eastAsia="Times New Roman"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A35B75"/>
    <w:rPr>
      <w:rFonts w:ascii="Century Schoolbook" w:eastAsia="Times New Roman" w:hAnsi="Century Schoolbook" w:cs="Century Schoolbook"/>
      <w:color w:val="000000"/>
      <w:spacing w:val="0"/>
      <w:w w:val="100"/>
      <w:position w:val="0"/>
      <w:sz w:val="18"/>
      <w:szCs w:val="18"/>
      <w:u w:val="none"/>
      <w:lang w:val="ru-RU" w:eastAsia="ru-RU"/>
    </w:rPr>
  </w:style>
  <w:style w:type="paragraph" w:customStyle="1" w:styleId="310">
    <w:name w:val="Основной текст с отступом 31"/>
    <w:basedOn w:val="a"/>
    <w:rsid w:val="00A35B75"/>
    <w:pPr>
      <w:suppressAutoHyphens w:val="0"/>
      <w:overflowPunct w:val="0"/>
      <w:autoSpaceDE w:val="0"/>
      <w:autoSpaceDN w:val="0"/>
      <w:adjustRightInd w:val="0"/>
      <w:spacing w:after="0" w:line="240" w:lineRule="auto"/>
      <w:ind w:firstLine="720"/>
    </w:pPr>
    <w:rPr>
      <w:rFonts w:ascii="Times New Roman" w:eastAsia="Times New Roman" w:hAnsi="Times New Roman"/>
      <w:kern w:val="0"/>
      <w:sz w:val="28"/>
      <w:szCs w:val="20"/>
      <w:lang w:eastAsia="ru-RU"/>
    </w:rPr>
  </w:style>
  <w:style w:type="character" w:customStyle="1" w:styleId="afffffe">
    <w:name w:val="Основной текст_"/>
    <w:link w:val="2a"/>
    <w:locked/>
    <w:rsid w:val="00A35B75"/>
    <w:rPr>
      <w:shd w:val="clear" w:color="auto" w:fill="FFFFFF"/>
      <w:lang w:bidi="ar-SA"/>
    </w:rPr>
  </w:style>
  <w:style w:type="paragraph" w:customStyle="1" w:styleId="2a">
    <w:name w:val="Основной текст2"/>
    <w:basedOn w:val="a"/>
    <w:link w:val="afffffe"/>
    <w:rsid w:val="00A35B75"/>
    <w:pPr>
      <w:widowControl w:val="0"/>
      <w:shd w:val="clear" w:color="auto" w:fill="FFFFFF"/>
      <w:suppressAutoHyphens w:val="0"/>
      <w:spacing w:before="180" w:after="0" w:line="418" w:lineRule="exact"/>
      <w:ind w:hanging="900"/>
      <w:jc w:val="both"/>
    </w:pPr>
    <w:rPr>
      <w:rFonts w:ascii="Times New Roman" w:eastAsia="Times New Roman" w:hAnsi="Times New Roman"/>
      <w:kern w:val="0"/>
      <w:sz w:val="20"/>
      <w:szCs w:val="20"/>
      <w:shd w:val="clear" w:color="auto" w:fill="FFFFFF"/>
      <w:lang w:eastAsia="ru-RU"/>
    </w:rPr>
  </w:style>
  <w:style w:type="character" w:customStyle="1" w:styleId="affffff">
    <w:name w:val="Основной текст + Полужирный"/>
    <w:rsid w:val="00A35B75"/>
    <w:rPr>
      <w:rFonts w:ascii="Times New Roman" w:hAnsi="Times New Roman"/>
      <w:b/>
      <w:color w:val="000000"/>
      <w:spacing w:val="0"/>
      <w:w w:val="100"/>
      <w:position w:val="0"/>
      <w:sz w:val="22"/>
      <w:u w:val="none"/>
      <w:lang w:val="ru-RU"/>
    </w:rPr>
  </w:style>
  <w:style w:type="character" w:customStyle="1" w:styleId="1b">
    <w:name w:val="Основной текст1"/>
    <w:rsid w:val="00A35B75"/>
    <w:rPr>
      <w:rFonts w:ascii="Times New Roman" w:hAnsi="Times New Roman"/>
      <w:color w:val="000000"/>
      <w:spacing w:val="0"/>
      <w:w w:val="100"/>
      <w:position w:val="0"/>
      <w:sz w:val="22"/>
      <w:u w:val="none"/>
      <w:shd w:val="clear" w:color="auto" w:fill="FFFFFF"/>
      <w:lang w:val="ru-RU"/>
    </w:rPr>
  </w:style>
  <w:style w:type="character" w:customStyle="1" w:styleId="210pt">
    <w:name w:val="Основной текст (2) + 10 pt"/>
    <w:basedOn w:val="a0"/>
    <w:rsid w:val="00A35B75"/>
    <w:rPr>
      <w:rFonts w:ascii="Times New Roman" w:hAnsi="Times New Roman" w:cs="Times New Roman"/>
      <w:b/>
      <w:bCs/>
      <w:color w:val="000000"/>
      <w:spacing w:val="0"/>
      <w:w w:val="100"/>
      <w:position w:val="0"/>
      <w:sz w:val="20"/>
      <w:szCs w:val="20"/>
      <w:u w:val="none"/>
      <w:lang w:val="ru-RU" w:eastAsia="ru-RU"/>
    </w:rPr>
  </w:style>
  <w:style w:type="character" w:customStyle="1" w:styleId="210pt1">
    <w:name w:val="Основной текст (2) + 10 pt1"/>
    <w:aliases w:val="Не полужирный1,Основной текст (2) + 12 pt1"/>
    <w:basedOn w:val="a0"/>
    <w:rsid w:val="00A35B75"/>
    <w:rPr>
      <w:rFonts w:ascii="Times New Roman" w:hAnsi="Times New Roman" w:cs="Times New Roman"/>
      <w:b/>
      <w:bCs/>
      <w:color w:val="000000"/>
      <w:spacing w:val="0"/>
      <w:w w:val="100"/>
      <w:position w:val="0"/>
      <w:sz w:val="20"/>
      <w:szCs w:val="20"/>
      <w:u w:val="none"/>
      <w:lang w:val="ru-RU" w:eastAsia="ru-RU"/>
    </w:rPr>
  </w:style>
  <w:style w:type="paragraph" w:customStyle="1" w:styleId="Heading11">
    <w:name w:val="Heading 11"/>
    <w:basedOn w:val="a"/>
    <w:rsid w:val="00A35B75"/>
    <w:pPr>
      <w:widowControl w:val="0"/>
      <w:suppressAutoHyphens w:val="0"/>
      <w:spacing w:after="0" w:line="240" w:lineRule="auto"/>
      <w:ind w:left="1117" w:hanging="448"/>
      <w:outlineLvl w:val="1"/>
    </w:pPr>
    <w:rPr>
      <w:rFonts w:ascii="Verdana" w:eastAsia="Times New Roman" w:hAnsi="Verdana"/>
      <w:b/>
      <w:bCs/>
      <w:kern w:val="0"/>
      <w:sz w:val="18"/>
      <w:szCs w:val="18"/>
      <w:lang w:val="en-US"/>
    </w:rPr>
  </w:style>
  <w:style w:type="paragraph" w:customStyle="1" w:styleId="2b">
    <w:name w:val="Знак2"/>
    <w:basedOn w:val="a"/>
    <w:rsid w:val="00A35B75"/>
    <w:pPr>
      <w:tabs>
        <w:tab w:val="left" w:pos="708"/>
      </w:tabs>
      <w:suppressAutoHyphens w:val="0"/>
      <w:spacing w:after="160" w:line="240" w:lineRule="exact"/>
    </w:pPr>
    <w:rPr>
      <w:rFonts w:ascii="Verdana" w:eastAsia="Times New Roman" w:hAnsi="Verdana" w:cs="Verdana"/>
      <w:kern w:val="0"/>
      <w:sz w:val="20"/>
      <w:szCs w:val="20"/>
      <w:lang w:val="en-US"/>
    </w:rPr>
  </w:style>
  <w:style w:type="character" w:customStyle="1" w:styleId="7pt">
    <w:name w:val="Основной текст + 7 pt"/>
    <w:basedOn w:val="a0"/>
    <w:rsid w:val="00A35B75"/>
    <w:rPr>
      <w:rFonts w:ascii="Microsoft Sans Serif" w:eastAsia="Times New Roman" w:hAnsi="Microsoft Sans Serif" w:cs="Microsoft Sans Serif"/>
      <w:color w:val="000000"/>
      <w:spacing w:val="0"/>
      <w:w w:val="100"/>
      <w:position w:val="0"/>
      <w:sz w:val="14"/>
      <w:szCs w:val="14"/>
      <w:u w:val="none"/>
      <w:shd w:val="clear" w:color="auto" w:fill="FFFFFF"/>
      <w:lang w:val="ru-RU" w:eastAsia="ru-RU"/>
    </w:rPr>
  </w:style>
  <w:style w:type="paragraph" w:customStyle="1" w:styleId="212">
    <w:name w:val="Основной текст с отступом 21"/>
    <w:basedOn w:val="a"/>
    <w:rsid w:val="00580048"/>
    <w:pPr>
      <w:spacing w:after="0" w:line="240" w:lineRule="auto"/>
      <w:ind w:firstLine="709"/>
      <w:jc w:val="both"/>
    </w:pPr>
    <w:rPr>
      <w:rFonts w:ascii="Arial" w:eastAsia="Times New Roman" w:hAnsi="Arial"/>
      <w:kern w:val="0"/>
      <w:sz w:val="32"/>
      <w:szCs w:val="20"/>
      <w:lang w:eastAsia="ar-SA"/>
    </w:rPr>
  </w:style>
  <w:style w:type="paragraph" w:customStyle="1" w:styleId="msolistparagraph0">
    <w:name w:val="msolistparagraph"/>
    <w:basedOn w:val="a"/>
    <w:rsid w:val="000B044B"/>
    <w:pPr>
      <w:widowControl w:val="0"/>
      <w:suppressAutoHyphens w:val="0"/>
      <w:autoSpaceDE w:val="0"/>
      <w:autoSpaceDN w:val="0"/>
      <w:spacing w:after="0" w:line="240" w:lineRule="auto"/>
      <w:ind w:left="603" w:hanging="284"/>
    </w:pPr>
    <w:rPr>
      <w:rFonts w:ascii="Times New Roman" w:eastAsia="Times New Roman" w:hAnsi="Times New Roman"/>
      <w:kern w:val="0"/>
      <w:lang w:val="en-US" w:bidi="en-US"/>
    </w:rPr>
  </w:style>
  <w:style w:type="paragraph" w:customStyle="1" w:styleId="2c">
    <w:name w:val="Заголовок2"/>
    <w:basedOn w:val="1"/>
    <w:uiPriority w:val="99"/>
    <w:rsid w:val="00AB5D1A"/>
    <w:pPr>
      <w:keepLines w:val="0"/>
      <w:jc w:val="both"/>
    </w:pPr>
    <w:rPr>
      <w:kern w:val="0"/>
      <w:lang w:eastAsia="ru-RU"/>
    </w:rPr>
  </w:style>
  <w:style w:type="paragraph" w:styleId="affffff0">
    <w:name w:val="List Paragraph"/>
    <w:basedOn w:val="a"/>
    <w:uiPriority w:val="34"/>
    <w:qFormat/>
    <w:rsid w:val="006E2C06"/>
    <w:pPr>
      <w:ind w:left="720"/>
      <w:contextualSpacing/>
    </w:pPr>
  </w:style>
  <w:style w:type="character" w:customStyle="1" w:styleId="1c">
    <w:name w:val="Основной текст Знак1"/>
    <w:basedOn w:val="a0"/>
    <w:semiHidden/>
    <w:rsid w:val="00D9128D"/>
    <w:rPr>
      <w:rFonts w:ascii="Calibri" w:eastAsia="Calibri" w:hAnsi="Calibri"/>
      <w:kern w:val="1"/>
      <w:sz w:val="22"/>
      <w:szCs w:val="22"/>
      <w:lang w:eastAsia="en-US"/>
    </w:rPr>
  </w:style>
  <w:style w:type="character" w:customStyle="1" w:styleId="29">
    <w:name w:val="Основной текст с отступом 2 Знак"/>
    <w:basedOn w:val="a0"/>
    <w:link w:val="28"/>
    <w:rsid w:val="00D9128D"/>
    <w:rPr>
      <w:sz w:val="24"/>
      <w:szCs w:val="24"/>
    </w:rPr>
  </w:style>
  <w:style w:type="character" w:customStyle="1" w:styleId="1d">
    <w:name w:val="Схема документа Знак1"/>
    <w:basedOn w:val="a0"/>
    <w:uiPriority w:val="99"/>
    <w:semiHidden/>
    <w:rsid w:val="00D9128D"/>
    <w:rPr>
      <w:rFonts w:ascii="Segoe UI" w:eastAsia="Calibri" w:hAnsi="Segoe UI" w:cs="Segoe UI"/>
      <w:kern w:val="1"/>
      <w:sz w:val="16"/>
      <w:szCs w:val="16"/>
      <w:lang w:eastAsia="en-US"/>
    </w:rPr>
  </w:style>
  <w:style w:type="paragraph" w:customStyle="1" w:styleId="112">
    <w:name w:val="Абзац списка11"/>
    <w:basedOn w:val="a"/>
    <w:qFormat/>
    <w:rsid w:val="00D9128D"/>
    <w:pPr>
      <w:suppressAutoHyphens w:val="0"/>
      <w:spacing w:after="0" w:line="240" w:lineRule="auto"/>
      <w:ind w:left="720"/>
    </w:pPr>
    <w:rPr>
      <w:rFonts w:ascii="Times New Roman" w:eastAsia="Times New Roman" w:hAnsi="Times New Roman"/>
      <w:kern w:val="0"/>
      <w:sz w:val="24"/>
      <w:szCs w:val="24"/>
      <w:lang w:eastAsia="ru-RU"/>
    </w:rPr>
  </w:style>
  <w:style w:type="character" w:customStyle="1" w:styleId="afffffd">
    <w:name w:val="Основной текст с отступом Знак"/>
    <w:basedOn w:val="a0"/>
    <w:link w:val="afffffc"/>
    <w:rsid w:val="00D9128D"/>
    <w:rPr>
      <w:rFonts w:ascii="Calibri" w:hAnsi="Calibri"/>
      <w:sz w:val="22"/>
      <w:szCs w:val="22"/>
    </w:rPr>
  </w:style>
  <w:style w:type="character" w:customStyle="1" w:styleId="af9">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Знак Знак1 Знак Знак1"/>
    <w:link w:val="af8"/>
    <w:uiPriority w:val="99"/>
    <w:locked/>
    <w:rsid w:val="00D9128D"/>
    <w:rPr>
      <w:sz w:val="24"/>
      <w:szCs w:val="24"/>
      <w:lang w:val="en-US" w:eastAsia="nl-NL"/>
    </w:rPr>
  </w:style>
  <w:style w:type="paragraph" w:styleId="affffff1">
    <w:name w:val="No Spacing"/>
    <w:uiPriority w:val="99"/>
    <w:qFormat/>
    <w:rsid w:val="00D9128D"/>
    <w:rPr>
      <w:rFonts w:ascii="Calibri" w:hAnsi="Calibri"/>
      <w:sz w:val="24"/>
      <w:szCs w:val="24"/>
    </w:rPr>
  </w:style>
  <w:style w:type="paragraph" w:customStyle="1" w:styleId="1e">
    <w:name w:val="1"/>
    <w:rsid w:val="00D9128D"/>
    <w:rPr>
      <w:b/>
      <w:bCs/>
      <w:sz w:val="28"/>
      <w:szCs w:val="28"/>
    </w:rPr>
  </w:style>
  <w:style w:type="paragraph" w:styleId="affffff2">
    <w:name w:val="Title"/>
    <w:basedOn w:val="a"/>
    <w:next w:val="a"/>
    <w:link w:val="affffff3"/>
    <w:qFormat/>
    <w:rsid w:val="00D912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ff3">
    <w:name w:val="Название Знак"/>
    <w:basedOn w:val="a0"/>
    <w:link w:val="affffff2"/>
    <w:rsid w:val="00D9128D"/>
    <w:rPr>
      <w:rFonts w:asciiTheme="majorHAnsi" w:eastAsiaTheme="majorEastAsia" w:hAnsiTheme="majorHAnsi" w:cstheme="majorBidi"/>
      <w:spacing w:val="-10"/>
      <w:kern w:val="28"/>
      <w:sz w:val="56"/>
      <w:szCs w:val="56"/>
      <w:lang w:eastAsia="en-US"/>
    </w:rPr>
  </w:style>
  <w:style w:type="paragraph" w:customStyle="1" w:styleId="msonormal0">
    <w:name w:val="msonormal"/>
    <w:basedOn w:val="a"/>
    <w:rsid w:val="00F21A52"/>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nospacing0">
    <w:name w:val="msonospacing"/>
    <w:rsid w:val="005D0759"/>
    <w:rPr>
      <w:rFonts w:ascii="Calibri" w:hAnsi="Calibri"/>
      <w:sz w:val="24"/>
      <w:szCs w:val="24"/>
    </w:rPr>
  </w:style>
  <w:style w:type="paragraph" w:customStyle="1" w:styleId="msolistparagraph0cxspmiddle">
    <w:name w:val="msolistparagraph0cxspmiddle"/>
    <w:basedOn w:val="a"/>
    <w:rsid w:val="000A5794"/>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last">
    <w:name w:val="msolistparagraph0cxsplast"/>
    <w:basedOn w:val="a"/>
    <w:rsid w:val="000A5794"/>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0">
    <w:name w:val="msolistparagraph0"/>
    <w:basedOn w:val="a"/>
    <w:rsid w:val="000A5794"/>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middlecxspmiddle">
    <w:name w:val="msolistparagraph0cxspmiddlecxspmiddle"/>
    <w:basedOn w:val="a"/>
    <w:rsid w:val="000A5794"/>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lastcxsplast">
    <w:name w:val="msolistparagraph0cxsplastcxsplast"/>
    <w:basedOn w:val="a"/>
    <w:rsid w:val="000A5794"/>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normalcxspmiddle">
    <w:name w:val="msonormalcxspmiddle"/>
    <w:basedOn w:val="a"/>
    <w:rsid w:val="005774F0"/>
    <w:pPr>
      <w:suppressAutoHyphens w:val="0"/>
      <w:spacing w:before="100" w:beforeAutospacing="1" w:after="100" w:afterAutospacing="1" w:line="240" w:lineRule="auto"/>
    </w:pPr>
    <w:rPr>
      <w:rFonts w:ascii="Times New Roman" w:eastAsia="Times New Roman" w:hAnsi="Times New Roman" w:cs="Mangal"/>
      <w:kern w:val="0"/>
      <w:sz w:val="24"/>
      <w:szCs w:val="24"/>
      <w:lang w:eastAsia="ru-RU"/>
    </w:rPr>
  </w:style>
  <w:style w:type="paragraph" w:customStyle="1" w:styleId="msolistparagraph0cxspmiddlecxspmiddlecxspmiddle">
    <w:name w:val="msolistparagraph0cxspmiddlecxspmiddlecxspmiddle"/>
    <w:basedOn w:val="a"/>
    <w:rsid w:val="005774F0"/>
    <w:pPr>
      <w:suppressAutoHyphens w:val="0"/>
      <w:spacing w:before="100" w:beforeAutospacing="1" w:after="100" w:afterAutospacing="1" w:line="240" w:lineRule="auto"/>
    </w:pPr>
    <w:rPr>
      <w:rFonts w:ascii="Times New Roman" w:eastAsia="Times New Roman" w:hAnsi="Times New Roman" w:cs="Mangal"/>
      <w:kern w:val="0"/>
      <w:sz w:val="24"/>
      <w:szCs w:val="24"/>
      <w:lang w:eastAsia="ru-RU"/>
    </w:rPr>
  </w:style>
  <w:style w:type="paragraph" w:customStyle="1" w:styleId="msonormalcxspmiddlecxspmiddle">
    <w:name w:val="msonormalcxspmiddlecxspmiddle"/>
    <w:basedOn w:val="a"/>
    <w:rsid w:val="005774F0"/>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00">
    <w:name w:val="msolistparagraph00"/>
    <w:basedOn w:val="a"/>
    <w:rsid w:val="005774F0"/>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middlecxspmiddlecxspmiddlecxspmiddle">
    <w:name w:val="msolistparagraph0cxspmiddlecxspmiddlecxspmiddlecxspmiddle"/>
    <w:basedOn w:val="a"/>
    <w:rsid w:val="005774F0"/>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lastcxsplastcxsplast">
    <w:name w:val="msolistparagraph0cxsplastcxsplastcxsplast"/>
    <w:basedOn w:val="a"/>
    <w:rsid w:val="005774F0"/>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normalcxsplast">
    <w:name w:val="msonormalcxsplast"/>
    <w:basedOn w:val="a"/>
    <w:rsid w:val="00E966E7"/>
    <w:pPr>
      <w:suppressAutoHyphens w:val="0"/>
      <w:spacing w:before="100" w:beforeAutospacing="1" w:after="100" w:afterAutospacing="1" w:line="240" w:lineRule="auto"/>
    </w:pPr>
    <w:rPr>
      <w:rFonts w:ascii="Times New Roman" w:eastAsia="Times New Roman" w:hAnsi="Times New Roman" w:cs="Mangal"/>
      <w:kern w:val="0"/>
      <w:sz w:val="24"/>
      <w:szCs w:val="24"/>
      <w:lang w:eastAsia="ru-RU"/>
    </w:rPr>
  </w:style>
  <w:style w:type="paragraph" w:customStyle="1" w:styleId="msolistparagraph0cxspmiddlecxspmiddlecxspmiddlecxspmiddlecxspmiddle">
    <w:name w:val="msolistparagraph0cxspmiddlecxspmiddlecxspmiddlecxspmiddlecxspmiddle"/>
    <w:basedOn w:val="a"/>
    <w:rsid w:val="00E966E7"/>
    <w:pPr>
      <w:suppressAutoHyphens w:val="0"/>
      <w:spacing w:before="100" w:beforeAutospacing="1" w:after="100" w:afterAutospacing="1" w:line="240" w:lineRule="auto"/>
    </w:pPr>
    <w:rPr>
      <w:rFonts w:ascii="Times New Roman" w:eastAsia="Times New Roman" w:hAnsi="Times New Roman" w:cs="Mangal"/>
      <w:kern w:val="0"/>
      <w:sz w:val="24"/>
      <w:szCs w:val="24"/>
      <w:lang w:eastAsia="ru-RU"/>
    </w:rPr>
  </w:style>
  <w:style w:type="paragraph" w:customStyle="1" w:styleId="msonormalcxsplastcxsplast">
    <w:name w:val="msonormalcxsplastcxsplast"/>
    <w:basedOn w:val="a"/>
    <w:rsid w:val="00E966E7"/>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middlecxspmiddlecxspmiddlecxspmiddlecxspmiddlecxspmiddle">
    <w:name w:val="msolistparagraph0cxspmiddlecxspmiddlecxspmiddlecxspmiddlecxspmiddlecxspmiddle"/>
    <w:basedOn w:val="a"/>
    <w:rsid w:val="00E966E7"/>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7770">
      <w:bodyDiv w:val="1"/>
      <w:marLeft w:val="0"/>
      <w:marRight w:val="0"/>
      <w:marTop w:val="0"/>
      <w:marBottom w:val="0"/>
      <w:divBdr>
        <w:top w:val="none" w:sz="0" w:space="0" w:color="auto"/>
        <w:left w:val="none" w:sz="0" w:space="0" w:color="auto"/>
        <w:bottom w:val="none" w:sz="0" w:space="0" w:color="auto"/>
        <w:right w:val="none" w:sz="0" w:space="0" w:color="auto"/>
      </w:divBdr>
    </w:div>
    <w:div w:id="31276077">
      <w:bodyDiv w:val="1"/>
      <w:marLeft w:val="0"/>
      <w:marRight w:val="0"/>
      <w:marTop w:val="0"/>
      <w:marBottom w:val="0"/>
      <w:divBdr>
        <w:top w:val="none" w:sz="0" w:space="0" w:color="auto"/>
        <w:left w:val="none" w:sz="0" w:space="0" w:color="auto"/>
        <w:bottom w:val="none" w:sz="0" w:space="0" w:color="auto"/>
        <w:right w:val="none" w:sz="0" w:space="0" w:color="auto"/>
      </w:divBdr>
    </w:div>
    <w:div w:id="43917619">
      <w:bodyDiv w:val="1"/>
      <w:marLeft w:val="0"/>
      <w:marRight w:val="0"/>
      <w:marTop w:val="0"/>
      <w:marBottom w:val="0"/>
      <w:divBdr>
        <w:top w:val="none" w:sz="0" w:space="0" w:color="auto"/>
        <w:left w:val="none" w:sz="0" w:space="0" w:color="auto"/>
        <w:bottom w:val="none" w:sz="0" w:space="0" w:color="auto"/>
        <w:right w:val="none" w:sz="0" w:space="0" w:color="auto"/>
      </w:divBdr>
    </w:div>
    <w:div w:id="56250836">
      <w:bodyDiv w:val="1"/>
      <w:marLeft w:val="0"/>
      <w:marRight w:val="0"/>
      <w:marTop w:val="0"/>
      <w:marBottom w:val="0"/>
      <w:divBdr>
        <w:top w:val="none" w:sz="0" w:space="0" w:color="auto"/>
        <w:left w:val="none" w:sz="0" w:space="0" w:color="auto"/>
        <w:bottom w:val="none" w:sz="0" w:space="0" w:color="auto"/>
        <w:right w:val="none" w:sz="0" w:space="0" w:color="auto"/>
      </w:divBdr>
    </w:div>
    <w:div w:id="67383335">
      <w:bodyDiv w:val="1"/>
      <w:marLeft w:val="0"/>
      <w:marRight w:val="0"/>
      <w:marTop w:val="0"/>
      <w:marBottom w:val="0"/>
      <w:divBdr>
        <w:top w:val="none" w:sz="0" w:space="0" w:color="auto"/>
        <w:left w:val="none" w:sz="0" w:space="0" w:color="auto"/>
        <w:bottom w:val="none" w:sz="0" w:space="0" w:color="auto"/>
        <w:right w:val="none" w:sz="0" w:space="0" w:color="auto"/>
      </w:divBdr>
    </w:div>
    <w:div w:id="117602852">
      <w:bodyDiv w:val="1"/>
      <w:marLeft w:val="0"/>
      <w:marRight w:val="0"/>
      <w:marTop w:val="0"/>
      <w:marBottom w:val="0"/>
      <w:divBdr>
        <w:top w:val="none" w:sz="0" w:space="0" w:color="auto"/>
        <w:left w:val="none" w:sz="0" w:space="0" w:color="auto"/>
        <w:bottom w:val="none" w:sz="0" w:space="0" w:color="auto"/>
        <w:right w:val="none" w:sz="0" w:space="0" w:color="auto"/>
      </w:divBdr>
    </w:div>
    <w:div w:id="185952390">
      <w:bodyDiv w:val="1"/>
      <w:marLeft w:val="0"/>
      <w:marRight w:val="0"/>
      <w:marTop w:val="0"/>
      <w:marBottom w:val="0"/>
      <w:divBdr>
        <w:top w:val="none" w:sz="0" w:space="0" w:color="auto"/>
        <w:left w:val="none" w:sz="0" w:space="0" w:color="auto"/>
        <w:bottom w:val="none" w:sz="0" w:space="0" w:color="auto"/>
        <w:right w:val="none" w:sz="0" w:space="0" w:color="auto"/>
      </w:divBdr>
      <w:divsChild>
        <w:div w:id="1718041704">
          <w:marLeft w:val="547"/>
          <w:marRight w:val="0"/>
          <w:marTop w:val="0"/>
          <w:marBottom w:val="0"/>
          <w:divBdr>
            <w:top w:val="none" w:sz="0" w:space="0" w:color="auto"/>
            <w:left w:val="none" w:sz="0" w:space="0" w:color="auto"/>
            <w:bottom w:val="none" w:sz="0" w:space="0" w:color="auto"/>
            <w:right w:val="none" w:sz="0" w:space="0" w:color="auto"/>
          </w:divBdr>
        </w:div>
      </w:divsChild>
    </w:div>
    <w:div w:id="243732211">
      <w:bodyDiv w:val="1"/>
      <w:marLeft w:val="0"/>
      <w:marRight w:val="0"/>
      <w:marTop w:val="0"/>
      <w:marBottom w:val="0"/>
      <w:divBdr>
        <w:top w:val="none" w:sz="0" w:space="0" w:color="auto"/>
        <w:left w:val="none" w:sz="0" w:space="0" w:color="auto"/>
        <w:bottom w:val="none" w:sz="0" w:space="0" w:color="auto"/>
        <w:right w:val="none" w:sz="0" w:space="0" w:color="auto"/>
      </w:divBdr>
    </w:div>
    <w:div w:id="246160777">
      <w:bodyDiv w:val="1"/>
      <w:marLeft w:val="0"/>
      <w:marRight w:val="0"/>
      <w:marTop w:val="0"/>
      <w:marBottom w:val="0"/>
      <w:divBdr>
        <w:top w:val="none" w:sz="0" w:space="0" w:color="auto"/>
        <w:left w:val="none" w:sz="0" w:space="0" w:color="auto"/>
        <w:bottom w:val="none" w:sz="0" w:space="0" w:color="auto"/>
        <w:right w:val="none" w:sz="0" w:space="0" w:color="auto"/>
      </w:divBdr>
    </w:div>
    <w:div w:id="269823750">
      <w:bodyDiv w:val="1"/>
      <w:marLeft w:val="0"/>
      <w:marRight w:val="0"/>
      <w:marTop w:val="0"/>
      <w:marBottom w:val="0"/>
      <w:divBdr>
        <w:top w:val="none" w:sz="0" w:space="0" w:color="auto"/>
        <w:left w:val="none" w:sz="0" w:space="0" w:color="auto"/>
        <w:bottom w:val="none" w:sz="0" w:space="0" w:color="auto"/>
        <w:right w:val="none" w:sz="0" w:space="0" w:color="auto"/>
      </w:divBdr>
      <w:divsChild>
        <w:div w:id="973561673">
          <w:marLeft w:val="547"/>
          <w:marRight w:val="0"/>
          <w:marTop w:val="0"/>
          <w:marBottom w:val="0"/>
          <w:divBdr>
            <w:top w:val="none" w:sz="0" w:space="0" w:color="auto"/>
            <w:left w:val="none" w:sz="0" w:space="0" w:color="auto"/>
            <w:bottom w:val="none" w:sz="0" w:space="0" w:color="auto"/>
            <w:right w:val="none" w:sz="0" w:space="0" w:color="auto"/>
          </w:divBdr>
        </w:div>
      </w:divsChild>
    </w:div>
    <w:div w:id="271516008">
      <w:bodyDiv w:val="1"/>
      <w:marLeft w:val="0"/>
      <w:marRight w:val="0"/>
      <w:marTop w:val="0"/>
      <w:marBottom w:val="0"/>
      <w:divBdr>
        <w:top w:val="none" w:sz="0" w:space="0" w:color="auto"/>
        <w:left w:val="none" w:sz="0" w:space="0" w:color="auto"/>
        <w:bottom w:val="none" w:sz="0" w:space="0" w:color="auto"/>
        <w:right w:val="none" w:sz="0" w:space="0" w:color="auto"/>
      </w:divBdr>
      <w:divsChild>
        <w:div w:id="494760635">
          <w:marLeft w:val="547"/>
          <w:marRight w:val="0"/>
          <w:marTop w:val="0"/>
          <w:marBottom w:val="0"/>
          <w:divBdr>
            <w:top w:val="none" w:sz="0" w:space="0" w:color="auto"/>
            <w:left w:val="none" w:sz="0" w:space="0" w:color="auto"/>
            <w:bottom w:val="none" w:sz="0" w:space="0" w:color="auto"/>
            <w:right w:val="none" w:sz="0" w:space="0" w:color="auto"/>
          </w:divBdr>
        </w:div>
      </w:divsChild>
    </w:div>
    <w:div w:id="273170178">
      <w:bodyDiv w:val="1"/>
      <w:marLeft w:val="0"/>
      <w:marRight w:val="0"/>
      <w:marTop w:val="0"/>
      <w:marBottom w:val="0"/>
      <w:divBdr>
        <w:top w:val="none" w:sz="0" w:space="0" w:color="auto"/>
        <w:left w:val="none" w:sz="0" w:space="0" w:color="auto"/>
        <w:bottom w:val="none" w:sz="0" w:space="0" w:color="auto"/>
        <w:right w:val="none" w:sz="0" w:space="0" w:color="auto"/>
      </w:divBdr>
    </w:div>
    <w:div w:id="305471897">
      <w:bodyDiv w:val="1"/>
      <w:marLeft w:val="0"/>
      <w:marRight w:val="0"/>
      <w:marTop w:val="0"/>
      <w:marBottom w:val="0"/>
      <w:divBdr>
        <w:top w:val="none" w:sz="0" w:space="0" w:color="auto"/>
        <w:left w:val="none" w:sz="0" w:space="0" w:color="auto"/>
        <w:bottom w:val="none" w:sz="0" w:space="0" w:color="auto"/>
        <w:right w:val="none" w:sz="0" w:space="0" w:color="auto"/>
      </w:divBdr>
    </w:div>
    <w:div w:id="325667591">
      <w:bodyDiv w:val="1"/>
      <w:marLeft w:val="0"/>
      <w:marRight w:val="0"/>
      <w:marTop w:val="0"/>
      <w:marBottom w:val="0"/>
      <w:divBdr>
        <w:top w:val="none" w:sz="0" w:space="0" w:color="auto"/>
        <w:left w:val="none" w:sz="0" w:space="0" w:color="auto"/>
        <w:bottom w:val="none" w:sz="0" w:space="0" w:color="auto"/>
        <w:right w:val="none" w:sz="0" w:space="0" w:color="auto"/>
      </w:divBdr>
    </w:div>
    <w:div w:id="385882235">
      <w:bodyDiv w:val="1"/>
      <w:marLeft w:val="0"/>
      <w:marRight w:val="0"/>
      <w:marTop w:val="0"/>
      <w:marBottom w:val="0"/>
      <w:divBdr>
        <w:top w:val="none" w:sz="0" w:space="0" w:color="auto"/>
        <w:left w:val="none" w:sz="0" w:space="0" w:color="auto"/>
        <w:bottom w:val="none" w:sz="0" w:space="0" w:color="auto"/>
        <w:right w:val="none" w:sz="0" w:space="0" w:color="auto"/>
      </w:divBdr>
      <w:divsChild>
        <w:div w:id="1928686746">
          <w:marLeft w:val="0"/>
          <w:marRight w:val="0"/>
          <w:marTop w:val="0"/>
          <w:marBottom w:val="0"/>
          <w:divBdr>
            <w:top w:val="none" w:sz="0" w:space="0" w:color="auto"/>
            <w:left w:val="none" w:sz="0" w:space="0" w:color="auto"/>
            <w:bottom w:val="none" w:sz="0" w:space="0" w:color="auto"/>
            <w:right w:val="none" w:sz="0" w:space="0" w:color="auto"/>
          </w:divBdr>
          <w:divsChild>
            <w:div w:id="1179970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2430961">
      <w:bodyDiv w:val="1"/>
      <w:marLeft w:val="0"/>
      <w:marRight w:val="0"/>
      <w:marTop w:val="0"/>
      <w:marBottom w:val="0"/>
      <w:divBdr>
        <w:top w:val="none" w:sz="0" w:space="0" w:color="auto"/>
        <w:left w:val="none" w:sz="0" w:space="0" w:color="auto"/>
        <w:bottom w:val="none" w:sz="0" w:space="0" w:color="auto"/>
        <w:right w:val="none" w:sz="0" w:space="0" w:color="auto"/>
      </w:divBdr>
    </w:div>
    <w:div w:id="419107229">
      <w:bodyDiv w:val="1"/>
      <w:marLeft w:val="0"/>
      <w:marRight w:val="0"/>
      <w:marTop w:val="0"/>
      <w:marBottom w:val="0"/>
      <w:divBdr>
        <w:top w:val="none" w:sz="0" w:space="0" w:color="auto"/>
        <w:left w:val="none" w:sz="0" w:space="0" w:color="auto"/>
        <w:bottom w:val="none" w:sz="0" w:space="0" w:color="auto"/>
        <w:right w:val="none" w:sz="0" w:space="0" w:color="auto"/>
      </w:divBdr>
    </w:div>
    <w:div w:id="487985066">
      <w:bodyDiv w:val="1"/>
      <w:marLeft w:val="0"/>
      <w:marRight w:val="0"/>
      <w:marTop w:val="0"/>
      <w:marBottom w:val="0"/>
      <w:divBdr>
        <w:top w:val="none" w:sz="0" w:space="0" w:color="auto"/>
        <w:left w:val="none" w:sz="0" w:space="0" w:color="auto"/>
        <w:bottom w:val="none" w:sz="0" w:space="0" w:color="auto"/>
        <w:right w:val="none" w:sz="0" w:space="0" w:color="auto"/>
      </w:divBdr>
    </w:div>
    <w:div w:id="525560062">
      <w:bodyDiv w:val="1"/>
      <w:marLeft w:val="0"/>
      <w:marRight w:val="0"/>
      <w:marTop w:val="0"/>
      <w:marBottom w:val="0"/>
      <w:divBdr>
        <w:top w:val="none" w:sz="0" w:space="0" w:color="auto"/>
        <w:left w:val="none" w:sz="0" w:space="0" w:color="auto"/>
        <w:bottom w:val="none" w:sz="0" w:space="0" w:color="auto"/>
        <w:right w:val="none" w:sz="0" w:space="0" w:color="auto"/>
      </w:divBdr>
    </w:div>
    <w:div w:id="547187617">
      <w:bodyDiv w:val="1"/>
      <w:marLeft w:val="0"/>
      <w:marRight w:val="0"/>
      <w:marTop w:val="0"/>
      <w:marBottom w:val="0"/>
      <w:divBdr>
        <w:top w:val="none" w:sz="0" w:space="0" w:color="auto"/>
        <w:left w:val="none" w:sz="0" w:space="0" w:color="auto"/>
        <w:bottom w:val="none" w:sz="0" w:space="0" w:color="auto"/>
        <w:right w:val="none" w:sz="0" w:space="0" w:color="auto"/>
      </w:divBdr>
    </w:div>
    <w:div w:id="565604457">
      <w:bodyDiv w:val="1"/>
      <w:marLeft w:val="0"/>
      <w:marRight w:val="0"/>
      <w:marTop w:val="0"/>
      <w:marBottom w:val="0"/>
      <w:divBdr>
        <w:top w:val="none" w:sz="0" w:space="0" w:color="auto"/>
        <w:left w:val="none" w:sz="0" w:space="0" w:color="auto"/>
        <w:bottom w:val="none" w:sz="0" w:space="0" w:color="auto"/>
        <w:right w:val="none" w:sz="0" w:space="0" w:color="auto"/>
      </w:divBdr>
    </w:div>
    <w:div w:id="596862435">
      <w:bodyDiv w:val="1"/>
      <w:marLeft w:val="0"/>
      <w:marRight w:val="0"/>
      <w:marTop w:val="0"/>
      <w:marBottom w:val="0"/>
      <w:divBdr>
        <w:top w:val="none" w:sz="0" w:space="0" w:color="auto"/>
        <w:left w:val="none" w:sz="0" w:space="0" w:color="auto"/>
        <w:bottom w:val="none" w:sz="0" w:space="0" w:color="auto"/>
        <w:right w:val="none" w:sz="0" w:space="0" w:color="auto"/>
      </w:divBdr>
    </w:div>
    <w:div w:id="611858994">
      <w:bodyDiv w:val="1"/>
      <w:marLeft w:val="0"/>
      <w:marRight w:val="0"/>
      <w:marTop w:val="0"/>
      <w:marBottom w:val="0"/>
      <w:divBdr>
        <w:top w:val="none" w:sz="0" w:space="0" w:color="auto"/>
        <w:left w:val="none" w:sz="0" w:space="0" w:color="auto"/>
        <w:bottom w:val="none" w:sz="0" w:space="0" w:color="auto"/>
        <w:right w:val="none" w:sz="0" w:space="0" w:color="auto"/>
      </w:divBdr>
    </w:div>
    <w:div w:id="632636166">
      <w:bodyDiv w:val="1"/>
      <w:marLeft w:val="0"/>
      <w:marRight w:val="0"/>
      <w:marTop w:val="0"/>
      <w:marBottom w:val="0"/>
      <w:divBdr>
        <w:top w:val="none" w:sz="0" w:space="0" w:color="auto"/>
        <w:left w:val="none" w:sz="0" w:space="0" w:color="auto"/>
        <w:bottom w:val="none" w:sz="0" w:space="0" w:color="auto"/>
        <w:right w:val="none" w:sz="0" w:space="0" w:color="auto"/>
      </w:divBdr>
    </w:div>
    <w:div w:id="637690957">
      <w:bodyDiv w:val="1"/>
      <w:marLeft w:val="0"/>
      <w:marRight w:val="0"/>
      <w:marTop w:val="0"/>
      <w:marBottom w:val="0"/>
      <w:divBdr>
        <w:top w:val="none" w:sz="0" w:space="0" w:color="auto"/>
        <w:left w:val="none" w:sz="0" w:space="0" w:color="auto"/>
        <w:bottom w:val="none" w:sz="0" w:space="0" w:color="auto"/>
        <w:right w:val="none" w:sz="0" w:space="0" w:color="auto"/>
      </w:divBdr>
    </w:div>
    <w:div w:id="745491690">
      <w:bodyDiv w:val="1"/>
      <w:marLeft w:val="0"/>
      <w:marRight w:val="0"/>
      <w:marTop w:val="0"/>
      <w:marBottom w:val="0"/>
      <w:divBdr>
        <w:top w:val="none" w:sz="0" w:space="0" w:color="auto"/>
        <w:left w:val="none" w:sz="0" w:space="0" w:color="auto"/>
        <w:bottom w:val="none" w:sz="0" w:space="0" w:color="auto"/>
        <w:right w:val="none" w:sz="0" w:space="0" w:color="auto"/>
      </w:divBdr>
      <w:divsChild>
        <w:div w:id="2033725257">
          <w:marLeft w:val="547"/>
          <w:marRight w:val="0"/>
          <w:marTop w:val="0"/>
          <w:marBottom w:val="0"/>
          <w:divBdr>
            <w:top w:val="none" w:sz="0" w:space="0" w:color="auto"/>
            <w:left w:val="none" w:sz="0" w:space="0" w:color="auto"/>
            <w:bottom w:val="none" w:sz="0" w:space="0" w:color="auto"/>
            <w:right w:val="none" w:sz="0" w:space="0" w:color="auto"/>
          </w:divBdr>
        </w:div>
      </w:divsChild>
    </w:div>
    <w:div w:id="789396732">
      <w:bodyDiv w:val="1"/>
      <w:marLeft w:val="0"/>
      <w:marRight w:val="0"/>
      <w:marTop w:val="0"/>
      <w:marBottom w:val="0"/>
      <w:divBdr>
        <w:top w:val="none" w:sz="0" w:space="0" w:color="auto"/>
        <w:left w:val="none" w:sz="0" w:space="0" w:color="auto"/>
        <w:bottom w:val="none" w:sz="0" w:space="0" w:color="auto"/>
        <w:right w:val="none" w:sz="0" w:space="0" w:color="auto"/>
      </w:divBdr>
    </w:div>
    <w:div w:id="855735587">
      <w:bodyDiv w:val="1"/>
      <w:marLeft w:val="0"/>
      <w:marRight w:val="0"/>
      <w:marTop w:val="0"/>
      <w:marBottom w:val="0"/>
      <w:divBdr>
        <w:top w:val="none" w:sz="0" w:space="0" w:color="auto"/>
        <w:left w:val="none" w:sz="0" w:space="0" w:color="auto"/>
        <w:bottom w:val="none" w:sz="0" w:space="0" w:color="auto"/>
        <w:right w:val="none" w:sz="0" w:space="0" w:color="auto"/>
      </w:divBdr>
    </w:div>
    <w:div w:id="887686511">
      <w:bodyDiv w:val="1"/>
      <w:marLeft w:val="0"/>
      <w:marRight w:val="0"/>
      <w:marTop w:val="0"/>
      <w:marBottom w:val="0"/>
      <w:divBdr>
        <w:top w:val="none" w:sz="0" w:space="0" w:color="auto"/>
        <w:left w:val="none" w:sz="0" w:space="0" w:color="auto"/>
        <w:bottom w:val="none" w:sz="0" w:space="0" w:color="auto"/>
        <w:right w:val="none" w:sz="0" w:space="0" w:color="auto"/>
      </w:divBdr>
      <w:divsChild>
        <w:div w:id="1745833153">
          <w:marLeft w:val="547"/>
          <w:marRight w:val="0"/>
          <w:marTop w:val="0"/>
          <w:marBottom w:val="0"/>
          <w:divBdr>
            <w:top w:val="none" w:sz="0" w:space="0" w:color="auto"/>
            <w:left w:val="none" w:sz="0" w:space="0" w:color="auto"/>
            <w:bottom w:val="none" w:sz="0" w:space="0" w:color="auto"/>
            <w:right w:val="none" w:sz="0" w:space="0" w:color="auto"/>
          </w:divBdr>
        </w:div>
      </w:divsChild>
    </w:div>
    <w:div w:id="892469375">
      <w:bodyDiv w:val="1"/>
      <w:marLeft w:val="0"/>
      <w:marRight w:val="0"/>
      <w:marTop w:val="0"/>
      <w:marBottom w:val="0"/>
      <w:divBdr>
        <w:top w:val="none" w:sz="0" w:space="0" w:color="auto"/>
        <w:left w:val="none" w:sz="0" w:space="0" w:color="auto"/>
        <w:bottom w:val="none" w:sz="0" w:space="0" w:color="auto"/>
        <w:right w:val="none" w:sz="0" w:space="0" w:color="auto"/>
      </w:divBdr>
    </w:div>
    <w:div w:id="893273607">
      <w:bodyDiv w:val="1"/>
      <w:marLeft w:val="0"/>
      <w:marRight w:val="0"/>
      <w:marTop w:val="0"/>
      <w:marBottom w:val="0"/>
      <w:divBdr>
        <w:top w:val="none" w:sz="0" w:space="0" w:color="auto"/>
        <w:left w:val="none" w:sz="0" w:space="0" w:color="auto"/>
        <w:bottom w:val="none" w:sz="0" w:space="0" w:color="auto"/>
        <w:right w:val="none" w:sz="0" w:space="0" w:color="auto"/>
      </w:divBdr>
      <w:divsChild>
        <w:div w:id="977108715">
          <w:marLeft w:val="547"/>
          <w:marRight w:val="0"/>
          <w:marTop w:val="0"/>
          <w:marBottom w:val="0"/>
          <w:divBdr>
            <w:top w:val="none" w:sz="0" w:space="0" w:color="auto"/>
            <w:left w:val="none" w:sz="0" w:space="0" w:color="auto"/>
            <w:bottom w:val="none" w:sz="0" w:space="0" w:color="auto"/>
            <w:right w:val="none" w:sz="0" w:space="0" w:color="auto"/>
          </w:divBdr>
        </w:div>
      </w:divsChild>
    </w:div>
    <w:div w:id="905801221">
      <w:bodyDiv w:val="1"/>
      <w:marLeft w:val="0"/>
      <w:marRight w:val="0"/>
      <w:marTop w:val="0"/>
      <w:marBottom w:val="0"/>
      <w:divBdr>
        <w:top w:val="none" w:sz="0" w:space="0" w:color="auto"/>
        <w:left w:val="none" w:sz="0" w:space="0" w:color="auto"/>
        <w:bottom w:val="none" w:sz="0" w:space="0" w:color="auto"/>
        <w:right w:val="none" w:sz="0" w:space="0" w:color="auto"/>
      </w:divBdr>
    </w:div>
    <w:div w:id="952445952">
      <w:bodyDiv w:val="1"/>
      <w:marLeft w:val="0"/>
      <w:marRight w:val="0"/>
      <w:marTop w:val="0"/>
      <w:marBottom w:val="0"/>
      <w:divBdr>
        <w:top w:val="none" w:sz="0" w:space="0" w:color="auto"/>
        <w:left w:val="none" w:sz="0" w:space="0" w:color="auto"/>
        <w:bottom w:val="none" w:sz="0" w:space="0" w:color="auto"/>
        <w:right w:val="none" w:sz="0" w:space="0" w:color="auto"/>
      </w:divBdr>
    </w:div>
    <w:div w:id="990985070">
      <w:bodyDiv w:val="1"/>
      <w:marLeft w:val="0"/>
      <w:marRight w:val="0"/>
      <w:marTop w:val="0"/>
      <w:marBottom w:val="0"/>
      <w:divBdr>
        <w:top w:val="none" w:sz="0" w:space="0" w:color="auto"/>
        <w:left w:val="none" w:sz="0" w:space="0" w:color="auto"/>
        <w:bottom w:val="none" w:sz="0" w:space="0" w:color="auto"/>
        <w:right w:val="none" w:sz="0" w:space="0" w:color="auto"/>
      </w:divBdr>
    </w:div>
    <w:div w:id="1059590611">
      <w:bodyDiv w:val="1"/>
      <w:marLeft w:val="0"/>
      <w:marRight w:val="0"/>
      <w:marTop w:val="0"/>
      <w:marBottom w:val="0"/>
      <w:divBdr>
        <w:top w:val="none" w:sz="0" w:space="0" w:color="auto"/>
        <w:left w:val="none" w:sz="0" w:space="0" w:color="auto"/>
        <w:bottom w:val="none" w:sz="0" w:space="0" w:color="auto"/>
        <w:right w:val="none" w:sz="0" w:space="0" w:color="auto"/>
      </w:divBdr>
    </w:div>
    <w:div w:id="1109357506">
      <w:bodyDiv w:val="1"/>
      <w:marLeft w:val="0"/>
      <w:marRight w:val="0"/>
      <w:marTop w:val="0"/>
      <w:marBottom w:val="0"/>
      <w:divBdr>
        <w:top w:val="none" w:sz="0" w:space="0" w:color="auto"/>
        <w:left w:val="none" w:sz="0" w:space="0" w:color="auto"/>
        <w:bottom w:val="none" w:sz="0" w:space="0" w:color="auto"/>
        <w:right w:val="none" w:sz="0" w:space="0" w:color="auto"/>
      </w:divBdr>
      <w:divsChild>
        <w:div w:id="1504861462">
          <w:marLeft w:val="547"/>
          <w:marRight w:val="0"/>
          <w:marTop w:val="0"/>
          <w:marBottom w:val="0"/>
          <w:divBdr>
            <w:top w:val="none" w:sz="0" w:space="0" w:color="auto"/>
            <w:left w:val="none" w:sz="0" w:space="0" w:color="auto"/>
            <w:bottom w:val="none" w:sz="0" w:space="0" w:color="auto"/>
            <w:right w:val="none" w:sz="0" w:space="0" w:color="auto"/>
          </w:divBdr>
        </w:div>
      </w:divsChild>
    </w:div>
    <w:div w:id="1133406354">
      <w:bodyDiv w:val="1"/>
      <w:marLeft w:val="0"/>
      <w:marRight w:val="0"/>
      <w:marTop w:val="0"/>
      <w:marBottom w:val="0"/>
      <w:divBdr>
        <w:top w:val="none" w:sz="0" w:space="0" w:color="auto"/>
        <w:left w:val="none" w:sz="0" w:space="0" w:color="auto"/>
        <w:bottom w:val="none" w:sz="0" w:space="0" w:color="auto"/>
        <w:right w:val="none" w:sz="0" w:space="0" w:color="auto"/>
      </w:divBdr>
    </w:div>
    <w:div w:id="1149246549">
      <w:bodyDiv w:val="1"/>
      <w:marLeft w:val="0"/>
      <w:marRight w:val="0"/>
      <w:marTop w:val="0"/>
      <w:marBottom w:val="0"/>
      <w:divBdr>
        <w:top w:val="none" w:sz="0" w:space="0" w:color="auto"/>
        <w:left w:val="none" w:sz="0" w:space="0" w:color="auto"/>
        <w:bottom w:val="none" w:sz="0" w:space="0" w:color="auto"/>
        <w:right w:val="none" w:sz="0" w:space="0" w:color="auto"/>
      </w:divBdr>
    </w:div>
    <w:div w:id="1172137371">
      <w:bodyDiv w:val="1"/>
      <w:marLeft w:val="0"/>
      <w:marRight w:val="0"/>
      <w:marTop w:val="0"/>
      <w:marBottom w:val="0"/>
      <w:divBdr>
        <w:top w:val="none" w:sz="0" w:space="0" w:color="auto"/>
        <w:left w:val="none" w:sz="0" w:space="0" w:color="auto"/>
        <w:bottom w:val="none" w:sz="0" w:space="0" w:color="auto"/>
        <w:right w:val="none" w:sz="0" w:space="0" w:color="auto"/>
      </w:divBdr>
    </w:div>
    <w:div w:id="1193804003">
      <w:bodyDiv w:val="1"/>
      <w:marLeft w:val="0"/>
      <w:marRight w:val="0"/>
      <w:marTop w:val="0"/>
      <w:marBottom w:val="0"/>
      <w:divBdr>
        <w:top w:val="none" w:sz="0" w:space="0" w:color="auto"/>
        <w:left w:val="none" w:sz="0" w:space="0" w:color="auto"/>
        <w:bottom w:val="none" w:sz="0" w:space="0" w:color="auto"/>
        <w:right w:val="none" w:sz="0" w:space="0" w:color="auto"/>
      </w:divBdr>
    </w:div>
    <w:div w:id="1194659072">
      <w:bodyDiv w:val="1"/>
      <w:marLeft w:val="0"/>
      <w:marRight w:val="0"/>
      <w:marTop w:val="0"/>
      <w:marBottom w:val="0"/>
      <w:divBdr>
        <w:top w:val="none" w:sz="0" w:space="0" w:color="auto"/>
        <w:left w:val="none" w:sz="0" w:space="0" w:color="auto"/>
        <w:bottom w:val="none" w:sz="0" w:space="0" w:color="auto"/>
        <w:right w:val="none" w:sz="0" w:space="0" w:color="auto"/>
      </w:divBdr>
      <w:divsChild>
        <w:div w:id="459619017">
          <w:marLeft w:val="547"/>
          <w:marRight w:val="0"/>
          <w:marTop w:val="0"/>
          <w:marBottom w:val="0"/>
          <w:divBdr>
            <w:top w:val="none" w:sz="0" w:space="0" w:color="auto"/>
            <w:left w:val="none" w:sz="0" w:space="0" w:color="auto"/>
            <w:bottom w:val="none" w:sz="0" w:space="0" w:color="auto"/>
            <w:right w:val="none" w:sz="0" w:space="0" w:color="auto"/>
          </w:divBdr>
        </w:div>
      </w:divsChild>
    </w:div>
    <w:div w:id="1215310267">
      <w:bodyDiv w:val="1"/>
      <w:marLeft w:val="0"/>
      <w:marRight w:val="0"/>
      <w:marTop w:val="0"/>
      <w:marBottom w:val="0"/>
      <w:divBdr>
        <w:top w:val="none" w:sz="0" w:space="0" w:color="auto"/>
        <w:left w:val="none" w:sz="0" w:space="0" w:color="auto"/>
        <w:bottom w:val="none" w:sz="0" w:space="0" w:color="auto"/>
        <w:right w:val="none" w:sz="0" w:space="0" w:color="auto"/>
      </w:divBdr>
    </w:div>
    <w:div w:id="1267149994">
      <w:bodyDiv w:val="1"/>
      <w:marLeft w:val="0"/>
      <w:marRight w:val="0"/>
      <w:marTop w:val="0"/>
      <w:marBottom w:val="0"/>
      <w:divBdr>
        <w:top w:val="none" w:sz="0" w:space="0" w:color="auto"/>
        <w:left w:val="none" w:sz="0" w:space="0" w:color="auto"/>
        <w:bottom w:val="none" w:sz="0" w:space="0" w:color="auto"/>
        <w:right w:val="none" w:sz="0" w:space="0" w:color="auto"/>
      </w:divBdr>
      <w:divsChild>
        <w:div w:id="1282104355">
          <w:marLeft w:val="547"/>
          <w:marRight w:val="0"/>
          <w:marTop w:val="0"/>
          <w:marBottom w:val="0"/>
          <w:divBdr>
            <w:top w:val="none" w:sz="0" w:space="0" w:color="auto"/>
            <w:left w:val="none" w:sz="0" w:space="0" w:color="auto"/>
            <w:bottom w:val="none" w:sz="0" w:space="0" w:color="auto"/>
            <w:right w:val="none" w:sz="0" w:space="0" w:color="auto"/>
          </w:divBdr>
        </w:div>
      </w:divsChild>
    </w:div>
    <w:div w:id="1313026294">
      <w:bodyDiv w:val="1"/>
      <w:marLeft w:val="0"/>
      <w:marRight w:val="0"/>
      <w:marTop w:val="0"/>
      <w:marBottom w:val="0"/>
      <w:divBdr>
        <w:top w:val="none" w:sz="0" w:space="0" w:color="auto"/>
        <w:left w:val="none" w:sz="0" w:space="0" w:color="auto"/>
        <w:bottom w:val="none" w:sz="0" w:space="0" w:color="auto"/>
        <w:right w:val="none" w:sz="0" w:space="0" w:color="auto"/>
      </w:divBdr>
    </w:div>
    <w:div w:id="1313950288">
      <w:bodyDiv w:val="1"/>
      <w:marLeft w:val="0"/>
      <w:marRight w:val="0"/>
      <w:marTop w:val="0"/>
      <w:marBottom w:val="0"/>
      <w:divBdr>
        <w:top w:val="none" w:sz="0" w:space="0" w:color="auto"/>
        <w:left w:val="none" w:sz="0" w:space="0" w:color="auto"/>
        <w:bottom w:val="none" w:sz="0" w:space="0" w:color="auto"/>
        <w:right w:val="none" w:sz="0" w:space="0" w:color="auto"/>
      </w:divBdr>
    </w:div>
    <w:div w:id="1389840806">
      <w:bodyDiv w:val="1"/>
      <w:marLeft w:val="0"/>
      <w:marRight w:val="0"/>
      <w:marTop w:val="0"/>
      <w:marBottom w:val="0"/>
      <w:divBdr>
        <w:top w:val="none" w:sz="0" w:space="0" w:color="auto"/>
        <w:left w:val="none" w:sz="0" w:space="0" w:color="auto"/>
        <w:bottom w:val="none" w:sz="0" w:space="0" w:color="auto"/>
        <w:right w:val="none" w:sz="0" w:space="0" w:color="auto"/>
      </w:divBdr>
    </w:div>
    <w:div w:id="1415319649">
      <w:bodyDiv w:val="1"/>
      <w:marLeft w:val="0"/>
      <w:marRight w:val="0"/>
      <w:marTop w:val="0"/>
      <w:marBottom w:val="0"/>
      <w:divBdr>
        <w:top w:val="none" w:sz="0" w:space="0" w:color="auto"/>
        <w:left w:val="none" w:sz="0" w:space="0" w:color="auto"/>
        <w:bottom w:val="none" w:sz="0" w:space="0" w:color="auto"/>
        <w:right w:val="none" w:sz="0" w:space="0" w:color="auto"/>
      </w:divBdr>
      <w:divsChild>
        <w:div w:id="1349525715">
          <w:marLeft w:val="547"/>
          <w:marRight w:val="0"/>
          <w:marTop w:val="0"/>
          <w:marBottom w:val="0"/>
          <w:divBdr>
            <w:top w:val="none" w:sz="0" w:space="0" w:color="auto"/>
            <w:left w:val="none" w:sz="0" w:space="0" w:color="auto"/>
            <w:bottom w:val="none" w:sz="0" w:space="0" w:color="auto"/>
            <w:right w:val="none" w:sz="0" w:space="0" w:color="auto"/>
          </w:divBdr>
        </w:div>
      </w:divsChild>
    </w:div>
    <w:div w:id="1420131542">
      <w:bodyDiv w:val="1"/>
      <w:marLeft w:val="0"/>
      <w:marRight w:val="0"/>
      <w:marTop w:val="0"/>
      <w:marBottom w:val="0"/>
      <w:divBdr>
        <w:top w:val="none" w:sz="0" w:space="0" w:color="auto"/>
        <w:left w:val="none" w:sz="0" w:space="0" w:color="auto"/>
        <w:bottom w:val="none" w:sz="0" w:space="0" w:color="auto"/>
        <w:right w:val="none" w:sz="0" w:space="0" w:color="auto"/>
      </w:divBdr>
    </w:div>
    <w:div w:id="1462190677">
      <w:bodyDiv w:val="1"/>
      <w:marLeft w:val="0"/>
      <w:marRight w:val="0"/>
      <w:marTop w:val="0"/>
      <w:marBottom w:val="0"/>
      <w:divBdr>
        <w:top w:val="none" w:sz="0" w:space="0" w:color="auto"/>
        <w:left w:val="none" w:sz="0" w:space="0" w:color="auto"/>
        <w:bottom w:val="none" w:sz="0" w:space="0" w:color="auto"/>
        <w:right w:val="none" w:sz="0" w:space="0" w:color="auto"/>
      </w:divBdr>
    </w:div>
    <w:div w:id="1482233865">
      <w:bodyDiv w:val="1"/>
      <w:marLeft w:val="0"/>
      <w:marRight w:val="0"/>
      <w:marTop w:val="0"/>
      <w:marBottom w:val="0"/>
      <w:divBdr>
        <w:top w:val="none" w:sz="0" w:space="0" w:color="auto"/>
        <w:left w:val="none" w:sz="0" w:space="0" w:color="auto"/>
        <w:bottom w:val="none" w:sz="0" w:space="0" w:color="auto"/>
        <w:right w:val="none" w:sz="0" w:space="0" w:color="auto"/>
      </w:divBdr>
    </w:div>
    <w:div w:id="1485200733">
      <w:bodyDiv w:val="1"/>
      <w:marLeft w:val="0"/>
      <w:marRight w:val="0"/>
      <w:marTop w:val="0"/>
      <w:marBottom w:val="0"/>
      <w:divBdr>
        <w:top w:val="none" w:sz="0" w:space="0" w:color="auto"/>
        <w:left w:val="none" w:sz="0" w:space="0" w:color="auto"/>
        <w:bottom w:val="none" w:sz="0" w:space="0" w:color="auto"/>
        <w:right w:val="none" w:sz="0" w:space="0" w:color="auto"/>
      </w:divBdr>
    </w:div>
    <w:div w:id="1522161064">
      <w:bodyDiv w:val="1"/>
      <w:marLeft w:val="0"/>
      <w:marRight w:val="0"/>
      <w:marTop w:val="0"/>
      <w:marBottom w:val="0"/>
      <w:divBdr>
        <w:top w:val="none" w:sz="0" w:space="0" w:color="auto"/>
        <w:left w:val="none" w:sz="0" w:space="0" w:color="auto"/>
        <w:bottom w:val="none" w:sz="0" w:space="0" w:color="auto"/>
        <w:right w:val="none" w:sz="0" w:space="0" w:color="auto"/>
      </w:divBdr>
    </w:div>
    <w:div w:id="1538737941">
      <w:bodyDiv w:val="1"/>
      <w:marLeft w:val="0"/>
      <w:marRight w:val="0"/>
      <w:marTop w:val="0"/>
      <w:marBottom w:val="0"/>
      <w:divBdr>
        <w:top w:val="none" w:sz="0" w:space="0" w:color="auto"/>
        <w:left w:val="none" w:sz="0" w:space="0" w:color="auto"/>
        <w:bottom w:val="none" w:sz="0" w:space="0" w:color="auto"/>
        <w:right w:val="none" w:sz="0" w:space="0" w:color="auto"/>
      </w:divBdr>
    </w:div>
    <w:div w:id="1544826357">
      <w:bodyDiv w:val="1"/>
      <w:marLeft w:val="0"/>
      <w:marRight w:val="0"/>
      <w:marTop w:val="0"/>
      <w:marBottom w:val="0"/>
      <w:divBdr>
        <w:top w:val="none" w:sz="0" w:space="0" w:color="auto"/>
        <w:left w:val="none" w:sz="0" w:space="0" w:color="auto"/>
        <w:bottom w:val="none" w:sz="0" w:space="0" w:color="auto"/>
        <w:right w:val="none" w:sz="0" w:space="0" w:color="auto"/>
      </w:divBdr>
      <w:divsChild>
        <w:div w:id="375541771">
          <w:marLeft w:val="547"/>
          <w:marRight w:val="0"/>
          <w:marTop w:val="0"/>
          <w:marBottom w:val="0"/>
          <w:divBdr>
            <w:top w:val="none" w:sz="0" w:space="0" w:color="auto"/>
            <w:left w:val="none" w:sz="0" w:space="0" w:color="auto"/>
            <w:bottom w:val="none" w:sz="0" w:space="0" w:color="auto"/>
            <w:right w:val="none" w:sz="0" w:space="0" w:color="auto"/>
          </w:divBdr>
        </w:div>
      </w:divsChild>
    </w:div>
    <w:div w:id="1589581012">
      <w:bodyDiv w:val="1"/>
      <w:marLeft w:val="0"/>
      <w:marRight w:val="0"/>
      <w:marTop w:val="0"/>
      <w:marBottom w:val="0"/>
      <w:divBdr>
        <w:top w:val="none" w:sz="0" w:space="0" w:color="auto"/>
        <w:left w:val="none" w:sz="0" w:space="0" w:color="auto"/>
        <w:bottom w:val="none" w:sz="0" w:space="0" w:color="auto"/>
        <w:right w:val="none" w:sz="0" w:space="0" w:color="auto"/>
      </w:divBdr>
    </w:div>
    <w:div w:id="1603293348">
      <w:bodyDiv w:val="1"/>
      <w:marLeft w:val="0"/>
      <w:marRight w:val="0"/>
      <w:marTop w:val="0"/>
      <w:marBottom w:val="0"/>
      <w:divBdr>
        <w:top w:val="none" w:sz="0" w:space="0" w:color="auto"/>
        <w:left w:val="none" w:sz="0" w:space="0" w:color="auto"/>
        <w:bottom w:val="none" w:sz="0" w:space="0" w:color="auto"/>
        <w:right w:val="none" w:sz="0" w:space="0" w:color="auto"/>
      </w:divBdr>
    </w:div>
    <w:div w:id="1610501498">
      <w:bodyDiv w:val="1"/>
      <w:marLeft w:val="0"/>
      <w:marRight w:val="0"/>
      <w:marTop w:val="0"/>
      <w:marBottom w:val="0"/>
      <w:divBdr>
        <w:top w:val="none" w:sz="0" w:space="0" w:color="auto"/>
        <w:left w:val="none" w:sz="0" w:space="0" w:color="auto"/>
        <w:bottom w:val="none" w:sz="0" w:space="0" w:color="auto"/>
        <w:right w:val="none" w:sz="0" w:space="0" w:color="auto"/>
      </w:divBdr>
    </w:div>
    <w:div w:id="1626042465">
      <w:bodyDiv w:val="1"/>
      <w:marLeft w:val="0"/>
      <w:marRight w:val="0"/>
      <w:marTop w:val="0"/>
      <w:marBottom w:val="0"/>
      <w:divBdr>
        <w:top w:val="none" w:sz="0" w:space="0" w:color="auto"/>
        <w:left w:val="none" w:sz="0" w:space="0" w:color="auto"/>
        <w:bottom w:val="none" w:sz="0" w:space="0" w:color="auto"/>
        <w:right w:val="none" w:sz="0" w:space="0" w:color="auto"/>
      </w:divBdr>
    </w:div>
    <w:div w:id="1662076561">
      <w:bodyDiv w:val="1"/>
      <w:marLeft w:val="0"/>
      <w:marRight w:val="0"/>
      <w:marTop w:val="0"/>
      <w:marBottom w:val="0"/>
      <w:divBdr>
        <w:top w:val="none" w:sz="0" w:space="0" w:color="auto"/>
        <w:left w:val="none" w:sz="0" w:space="0" w:color="auto"/>
        <w:bottom w:val="none" w:sz="0" w:space="0" w:color="auto"/>
        <w:right w:val="none" w:sz="0" w:space="0" w:color="auto"/>
      </w:divBdr>
    </w:div>
    <w:div w:id="1662387179">
      <w:bodyDiv w:val="1"/>
      <w:marLeft w:val="0"/>
      <w:marRight w:val="0"/>
      <w:marTop w:val="0"/>
      <w:marBottom w:val="0"/>
      <w:divBdr>
        <w:top w:val="none" w:sz="0" w:space="0" w:color="auto"/>
        <w:left w:val="none" w:sz="0" w:space="0" w:color="auto"/>
        <w:bottom w:val="none" w:sz="0" w:space="0" w:color="auto"/>
        <w:right w:val="none" w:sz="0" w:space="0" w:color="auto"/>
      </w:divBdr>
    </w:div>
    <w:div w:id="1665083616">
      <w:bodyDiv w:val="1"/>
      <w:marLeft w:val="0"/>
      <w:marRight w:val="0"/>
      <w:marTop w:val="0"/>
      <w:marBottom w:val="0"/>
      <w:divBdr>
        <w:top w:val="none" w:sz="0" w:space="0" w:color="auto"/>
        <w:left w:val="none" w:sz="0" w:space="0" w:color="auto"/>
        <w:bottom w:val="none" w:sz="0" w:space="0" w:color="auto"/>
        <w:right w:val="none" w:sz="0" w:space="0" w:color="auto"/>
      </w:divBdr>
      <w:divsChild>
        <w:div w:id="216205441">
          <w:marLeft w:val="547"/>
          <w:marRight w:val="0"/>
          <w:marTop w:val="0"/>
          <w:marBottom w:val="0"/>
          <w:divBdr>
            <w:top w:val="none" w:sz="0" w:space="0" w:color="auto"/>
            <w:left w:val="none" w:sz="0" w:space="0" w:color="auto"/>
            <w:bottom w:val="none" w:sz="0" w:space="0" w:color="auto"/>
            <w:right w:val="none" w:sz="0" w:space="0" w:color="auto"/>
          </w:divBdr>
        </w:div>
        <w:div w:id="148402501">
          <w:marLeft w:val="547"/>
          <w:marRight w:val="0"/>
          <w:marTop w:val="0"/>
          <w:marBottom w:val="0"/>
          <w:divBdr>
            <w:top w:val="none" w:sz="0" w:space="0" w:color="auto"/>
            <w:left w:val="none" w:sz="0" w:space="0" w:color="auto"/>
            <w:bottom w:val="none" w:sz="0" w:space="0" w:color="auto"/>
            <w:right w:val="none" w:sz="0" w:space="0" w:color="auto"/>
          </w:divBdr>
        </w:div>
        <w:div w:id="1491945379">
          <w:marLeft w:val="547"/>
          <w:marRight w:val="0"/>
          <w:marTop w:val="0"/>
          <w:marBottom w:val="0"/>
          <w:divBdr>
            <w:top w:val="none" w:sz="0" w:space="0" w:color="auto"/>
            <w:left w:val="none" w:sz="0" w:space="0" w:color="auto"/>
            <w:bottom w:val="none" w:sz="0" w:space="0" w:color="auto"/>
            <w:right w:val="none" w:sz="0" w:space="0" w:color="auto"/>
          </w:divBdr>
        </w:div>
      </w:divsChild>
    </w:div>
    <w:div w:id="1682275540">
      <w:bodyDiv w:val="1"/>
      <w:marLeft w:val="0"/>
      <w:marRight w:val="0"/>
      <w:marTop w:val="0"/>
      <w:marBottom w:val="0"/>
      <w:divBdr>
        <w:top w:val="none" w:sz="0" w:space="0" w:color="auto"/>
        <w:left w:val="none" w:sz="0" w:space="0" w:color="auto"/>
        <w:bottom w:val="none" w:sz="0" w:space="0" w:color="auto"/>
        <w:right w:val="none" w:sz="0" w:space="0" w:color="auto"/>
      </w:divBdr>
    </w:div>
    <w:div w:id="1696229587">
      <w:bodyDiv w:val="1"/>
      <w:marLeft w:val="0"/>
      <w:marRight w:val="0"/>
      <w:marTop w:val="0"/>
      <w:marBottom w:val="0"/>
      <w:divBdr>
        <w:top w:val="none" w:sz="0" w:space="0" w:color="auto"/>
        <w:left w:val="none" w:sz="0" w:space="0" w:color="auto"/>
        <w:bottom w:val="none" w:sz="0" w:space="0" w:color="auto"/>
        <w:right w:val="none" w:sz="0" w:space="0" w:color="auto"/>
      </w:divBdr>
    </w:div>
    <w:div w:id="1788739627">
      <w:bodyDiv w:val="1"/>
      <w:marLeft w:val="0"/>
      <w:marRight w:val="0"/>
      <w:marTop w:val="0"/>
      <w:marBottom w:val="0"/>
      <w:divBdr>
        <w:top w:val="none" w:sz="0" w:space="0" w:color="auto"/>
        <w:left w:val="none" w:sz="0" w:space="0" w:color="auto"/>
        <w:bottom w:val="none" w:sz="0" w:space="0" w:color="auto"/>
        <w:right w:val="none" w:sz="0" w:space="0" w:color="auto"/>
      </w:divBdr>
    </w:div>
    <w:div w:id="1853180092">
      <w:bodyDiv w:val="1"/>
      <w:marLeft w:val="0"/>
      <w:marRight w:val="0"/>
      <w:marTop w:val="0"/>
      <w:marBottom w:val="0"/>
      <w:divBdr>
        <w:top w:val="none" w:sz="0" w:space="0" w:color="auto"/>
        <w:left w:val="none" w:sz="0" w:space="0" w:color="auto"/>
        <w:bottom w:val="none" w:sz="0" w:space="0" w:color="auto"/>
        <w:right w:val="none" w:sz="0" w:space="0" w:color="auto"/>
      </w:divBdr>
    </w:div>
    <w:div w:id="1915237213">
      <w:bodyDiv w:val="1"/>
      <w:marLeft w:val="0"/>
      <w:marRight w:val="0"/>
      <w:marTop w:val="0"/>
      <w:marBottom w:val="0"/>
      <w:divBdr>
        <w:top w:val="none" w:sz="0" w:space="0" w:color="auto"/>
        <w:left w:val="none" w:sz="0" w:space="0" w:color="auto"/>
        <w:bottom w:val="none" w:sz="0" w:space="0" w:color="auto"/>
        <w:right w:val="none" w:sz="0" w:space="0" w:color="auto"/>
      </w:divBdr>
    </w:div>
    <w:div w:id="1975476993">
      <w:bodyDiv w:val="1"/>
      <w:marLeft w:val="0"/>
      <w:marRight w:val="0"/>
      <w:marTop w:val="0"/>
      <w:marBottom w:val="0"/>
      <w:divBdr>
        <w:top w:val="none" w:sz="0" w:space="0" w:color="auto"/>
        <w:left w:val="none" w:sz="0" w:space="0" w:color="auto"/>
        <w:bottom w:val="none" w:sz="0" w:space="0" w:color="auto"/>
        <w:right w:val="none" w:sz="0" w:space="0" w:color="auto"/>
      </w:divBdr>
    </w:div>
    <w:div w:id="1992055244">
      <w:bodyDiv w:val="1"/>
      <w:marLeft w:val="0"/>
      <w:marRight w:val="0"/>
      <w:marTop w:val="0"/>
      <w:marBottom w:val="0"/>
      <w:divBdr>
        <w:top w:val="none" w:sz="0" w:space="0" w:color="auto"/>
        <w:left w:val="none" w:sz="0" w:space="0" w:color="auto"/>
        <w:bottom w:val="none" w:sz="0" w:space="0" w:color="auto"/>
        <w:right w:val="none" w:sz="0" w:space="0" w:color="auto"/>
      </w:divBdr>
    </w:div>
    <w:div w:id="1994094165">
      <w:bodyDiv w:val="1"/>
      <w:marLeft w:val="0"/>
      <w:marRight w:val="0"/>
      <w:marTop w:val="0"/>
      <w:marBottom w:val="0"/>
      <w:divBdr>
        <w:top w:val="none" w:sz="0" w:space="0" w:color="auto"/>
        <w:left w:val="none" w:sz="0" w:space="0" w:color="auto"/>
        <w:bottom w:val="none" w:sz="0" w:space="0" w:color="auto"/>
        <w:right w:val="none" w:sz="0" w:space="0" w:color="auto"/>
      </w:divBdr>
    </w:div>
    <w:div w:id="2068411660">
      <w:bodyDiv w:val="1"/>
      <w:marLeft w:val="0"/>
      <w:marRight w:val="0"/>
      <w:marTop w:val="0"/>
      <w:marBottom w:val="0"/>
      <w:divBdr>
        <w:top w:val="none" w:sz="0" w:space="0" w:color="auto"/>
        <w:left w:val="none" w:sz="0" w:space="0" w:color="auto"/>
        <w:bottom w:val="none" w:sz="0" w:space="0" w:color="auto"/>
        <w:right w:val="none" w:sz="0" w:space="0" w:color="auto"/>
      </w:divBdr>
      <w:divsChild>
        <w:div w:id="7444913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tatar.ru/upload/storage/org6218/files/%D0%A2%D0%B5%D1%85%D0%BD%D0%BE%D0%BB%D0%BE%D0%B3%D0%B8%D1%8F%20%D1%81%D0%BB%D0%B5%D1%81%D0%B0%D1%80%D0%BD%D1%8B%D1%85%20%D0%B8%20%D1%81%D0%BB%D0%B5%D1%81%D0%B0%D1%80%D0%BD%D0%BE-%D1%81%D0%B1%D0%BE%D1%80%D0%BE%D1%87%D0%BD%D1%8B%D1%85%20%D1%80%D0%B0%D0%B1%D0%BE%D1%82.pdf" TargetMode="External"/><Relationship Id="rId5" Type="http://schemas.openxmlformats.org/officeDocument/2006/relationships/webSettings" Target="webSettings.xml"/><Relationship Id="rId10" Type="http://schemas.openxmlformats.org/officeDocument/2006/relationships/hyperlink" Target="https://edu.tatar.ru/upload/storage/org6218/files/%D0%A2%D0%B5%D1%85%D0%BD%D0%BE%D0%BB%D0%BE%D0%B3%D0%B8%D1%8F%20%D1%81%D0%BB%D0%B5%D1%81%D0%B0%D1%80%D0%BD%D1%8B%D1%85%20%D0%B8%20%D1%81%D0%BB%D0%B5%D1%81%D0%B0%D1%80%D0%BD%D0%BE-%D1%81%D0%B1%D0%BE%D1%80%D0%BE%D1%87%D0%BD%D1%8B%D1%85%20%D1%80%D0%B0%D0%B1%D0%BE%D1%82.pdf" TargetMode="External"/><Relationship Id="rId4" Type="http://schemas.openxmlformats.org/officeDocument/2006/relationships/settings" Target="settings.xml"/><Relationship Id="rId9" Type="http://schemas.openxmlformats.org/officeDocument/2006/relationships/hyperlink" Target="https://edu.tatar.ru/upload/storage/org6218/files/%D0%A2%D0%B5%D1%85%D0%BD%D0%BE%D0%BB%D0%BE%D0%B3%D0%B8%D1%8F%20%D1%81%D0%BB%D0%B5%D1%81%D0%B0%D1%80%D0%BD%D1%8B%D1%85%20%D0%B8%20%D1%81%D0%BB%D0%B5%D1%81%D0%B0%D1%80%D0%BD%D0%BE-%D1%81%D0%B1%D0%BE%D1%80%D0%BE%D1%87%D0%BD%D1%8B%D1%85%20%D1%80%D0%B0%D0%B1%D0%BE%D1%82.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A3A88-FBAC-4190-A1E1-E6BEBB33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59</Pages>
  <Words>11574</Words>
  <Characters>65975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Для создания МОП по специальности «Преподаватель колледжа» в условиях ВУЗа необходимо выделить модули и их содержание, входящих в состав МОП</vt:lpstr>
    </vt:vector>
  </TitlesOfParts>
  <Company>SPecialiST RePack</Company>
  <LinksUpToDate>false</LinksUpToDate>
  <CharactersWithSpaces>77395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создания МОП по специальности «Преподаватель колледжа» в условиях ВУЗа необходимо выделить модули и их содержание, входящих в состав МОП</dc:title>
  <dc:creator>Leonov</dc:creator>
  <cp:lastModifiedBy>Asil</cp:lastModifiedBy>
  <cp:revision>269</cp:revision>
  <cp:lastPrinted>2018-09-14T11:53:00Z</cp:lastPrinted>
  <dcterms:created xsi:type="dcterms:W3CDTF">2018-05-31T12:34:00Z</dcterms:created>
  <dcterms:modified xsi:type="dcterms:W3CDTF">2018-10-02T17:43:00Z</dcterms:modified>
</cp:coreProperties>
</file>