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7B818" w14:textId="77777777" w:rsidR="00A83E2D" w:rsidRDefault="00594D1B" w:rsidP="00594D1B">
      <w:pPr>
        <w:shd w:val="clear" w:color="auto" w:fill="FFFFFF"/>
        <w:suppressAutoHyphens w:val="0"/>
        <w:spacing w:after="0" w:line="240" w:lineRule="auto"/>
        <w:jc w:val="center"/>
        <w:rPr>
          <w:rFonts w:ascii="Times New Roman" w:hAnsi="Times New Roman"/>
          <w:b/>
          <w:sz w:val="28"/>
          <w:szCs w:val="28"/>
        </w:rPr>
      </w:pPr>
      <w:bookmarkStart w:id="0" w:name="_Toc511374215"/>
      <w:r w:rsidRPr="00A83E2D">
        <w:rPr>
          <w:rFonts w:ascii="Times New Roman" w:hAnsi="Times New Roman"/>
          <w:b/>
          <w:sz w:val="28"/>
          <w:szCs w:val="28"/>
        </w:rPr>
        <w:t xml:space="preserve">ҚАЗАҚСТАН РЕСПУБЛИКАСЫ </w:t>
      </w:r>
    </w:p>
    <w:p w14:paraId="11D40FD3" w14:textId="1A1E665C" w:rsidR="00594D1B" w:rsidRPr="00A83E2D" w:rsidRDefault="00594D1B" w:rsidP="00594D1B">
      <w:pPr>
        <w:shd w:val="clear" w:color="auto" w:fill="FFFFFF"/>
        <w:suppressAutoHyphens w:val="0"/>
        <w:spacing w:after="0" w:line="240" w:lineRule="auto"/>
        <w:jc w:val="center"/>
        <w:rPr>
          <w:rFonts w:ascii="Times New Roman" w:hAnsi="Times New Roman"/>
          <w:b/>
          <w:sz w:val="28"/>
          <w:szCs w:val="28"/>
        </w:rPr>
      </w:pPr>
      <w:r w:rsidRPr="00A83E2D">
        <w:rPr>
          <w:rFonts w:ascii="Times New Roman" w:hAnsi="Times New Roman"/>
          <w:b/>
          <w:sz w:val="28"/>
          <w:szCs w:val="28"/>
        </w:rPr>
        <w:t>ЕҢБЕК ЖӘНЕ ХАЛЫҚТЫ ӘЛЕУМЕТТІК ҚОРҒАУ МИНИСТРЛІГІ</w:t>
      </w:r>
    </w:p>
    <w:p w14:paraId="0F6FC415" w14:textId="77777777" w:rsidR="00594D1B" w:rsidRPr="00A83E2D" w:rsidRDefault="00594D1B" w:rsidP="00594D1B">
      <w:pPr>
        <w:shd w:val="clear" w:color="auto" w:fill="FFFFFF"/>
        <w:suppressAutoHyphens w:val="0"/>
        <w:spacing w:after="0" w:line="240" w:lineRule="auto"/>
        <w:jc w:val="center"/>
        <w:rPr>
          <w:rFonts w:ascii="Times New Roman" w:hAnsi="Times New Roman"/>
          <w:b/>
          <w:sz w:val="28"/>
          <w:szCs w:val="28"/>
        </w:rPr>
      </w:pPr>
    </w:p>
    <w:p w14:paraId="4DC21678" w14:textId="77777777" w:rsidR="00594D1B" w:rsidRPr="00A83E2D" w:rsidRDefault="00594D1B" w:rsidP="00594D1B">
      <w:pPr>
        <w:shd w:val="clear" w:color="auto" w:fill="FFFFFF"/>
        <w:suppressAutoHyphens w:val="0"/>
        <w:spacing w:after="0" w:line="240" w:lineRule="auto"/>
        <w:jc w:val="center"/>
        <w:rPr>
          <w:rFonts w:ascii="Times New Roman" w:hAnsi="Times New Roman"/>
          <w:b/>
          <w:sz w:val="28"/>
          <w:szCs w:val="28"/>
        </w:rPr>
      </w:pPr>
      <w:r w:rsidRPr="00A83E2D">
        <w:rPr>
          <w:rFonts w:ascii="Times New Roman" w:hAnsi="Times New Roman"/>
          <w:b/>
          <w:sz w:val="28"/>
          <w:szCs w:val="28"/>
        </w:rPr>
        <w:t>«ЕҢБЕК ДАҒДЫЛАРЫН ДАМЫТУ ЖӘНЕ ЖҰМЫС ОРЫНДАРЫН ЫНТАЛАНДЫРУ» ЖОБАСЫ</w:t>
      </w:r>
    </w:p>
    <w:p w14:paraId="29E4E651" w14:textId="77777777" w:rsidR="00594D1B" w:rsidRPr="007519E4" w:rsidRDefault="00594D1B" w:rsidP="00594D1B">
      <w:pPr>
        <w:shd w:val="clear" w:color="auto" w:fill="FFFFFF"/>
        <w:suppressAutoHyphens w:val="0"/>
        <w:spacing w:after="0" w:line="240" w:lineRule="auto"/>
        <w:jc w:val="center"/>
        <w:rPr>
          <w:rFonts w:ascii="Times New Roman" w:hAnsi="Times New Roman"/>
          <w:sz w:val="28"/>
          <w:szCs w:val="28"/>
        </w:rPr>
      </w:pPr>
    </w:p>
    <w:p w14:paraId="4D647A68" w14:textId="77777777" w:rsidR="00594D1B" w:rsidRPr="007519E4" w:rsidRDefault="00594D1B" w:rsidP="00594D1B">
      <w:pPr>
        <w:shd w:val="clear" w:color="auto" w:fill="FFFFFF"/>
        <w:suppressAutoHyphens w:val="0"/>
        <w:spacing w:after="0" w:line="240" w:lineRule="auto"/>
        <w:jc w:val="center"/>
        <w:rPr>
          <w:rFonts w:ascii="Times New Roman" w:hAnsi="Times New Roman"/>
          <w:sz w:val="28"/>
          <w:szCs w:val="28"/>
        </w:rPr>
      </w:pPr>
    </w:p>
    <w:p w14:paraId="1CDEEC78" w14:textId="77777777" w:rsidR="00594D1B" w:rsidRPr="007519E4" w:rsidRDefault="00594D1B" w:rsidP="00594D1B">
      <w:pPr>
        <w:suppressAutoHyphens w:val="0"/>
        <w:spacing w:after="0" w:line="240" w:lineRule="auto"/>
        <w:jc w:val="center"/>
        <w:rPr>
          <w:rFonts w:ascii="Times New Roman" w:hAnsi="Times New Roman"/>
          <w:sz w:val="28"/>
          <w:szCs w:val="28"/>
        </w:rPr>
      </w:pPr>
    </w:p>
    <w:p w14:paraId="2F22878C" w14:textId="77777777" w:rsidR="00594D1B" w:rsidRPr="007519E4" w:rsidRDefault="00594D1B" w:rsidP="00594D1B">
      <w:pPr>
        <w:suppressAutoHyphens w:val="0"/>
        <w:spacing w:after="0" w:line="240" w:lineRule="auto"/>
        <w:jc w:val="center"/>
        <w:rPr>
          <w:rFonts w:ascii="Times New Roman" w:hAnsi="Times New Roman"/>
          <w:sz w:val="28"/>
          <w:szCs w:val="28"/>
        </w:rPr>
      </w:pPr>
    </w:p>
    <w:p w14:paraId="5AB6C912"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314C8EC2"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610D6C6F"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5B05D4DC"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09C3E367"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3AF793FA"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46F4A214"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31FAC550" w14:textId="77777777" w:rsidR="00594D1B" w:rsidRPr="007519E4" w:rsidRDefault="00594D1B" w:rsidP="00594D1B">
      <w:pPr>
        <w:tabs>
          <w:tab w:val="left" w:pos="10205"/>
        </w:tabs>
        <w:suppressAutoHyphens w:val="0"/>
        <w:spacing w:after="0" w:line="240" w:lineRule="auto"/>
        <w:jc w:val="both"/>
        <w:rPr>
          <w:rFonts w:ascii="Times New Roman" w:hAnsi="Times New Roman"/>
          <w:sz w:val="28"/>
          <w:szCs w:val="28"/>
        </w:rPr>
      </w:pPr>
    </w:p>
    <w:p w14:paraId="0EF9E2C6" w14:textId="77777777" w:rsidR="00922104" w:rsidRPr="000804FF" w:rsidRDefault="00922104" w:rsidP="00922104">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237D91AF" w14:textId="77777777" w:rsidR="00922104" w:rsidRPr="00E06582" w:rsidRDefault="00922104" w:rsidP="00922104">
      <w:pPr>
        <w:shd w:val="clear" w:color="auto" w:fill="FFFFFF"/>
        <w:suppressAutoHyphens w:val="0"/>
        <w:spacing w:after="0" w:line="240" w:lineRule="auto"/>
        <w:jc w:val="center"/>
        <w:rPr>
          <w:rFonts w:ascii="Times New Roman" w:hAnsi="Times New Roman"/>
          <w:b/>
          <w:bCs/>
          <w:color w:val="000000"/>
          <w:kern w:val="0"/>
          <w:sz w:val="28"/>
          <w:szCs w:val="28"/>
          <w:u w:val="single"/>
          <w:lang w:val="kk-KZ" w:eastAsia="ru-RU"/>
        </w:rPr>
      </w:pPr>
      <w:r w:rsidRPr="00E06582">
        <w:rPr>
          <w:rFonts w:ascii="Times New Roman" w:hAnsi="Times New Roman"/>
          <w:b/>
          <w:bCs/>
          <w:color w:val="000000"/>
          <w:sz w:val="28"/>
          <w:szCs w:val="28"/>
          <w:u w:val="single"/>
          <w:lang w:val="kk-KZ"/>
        </w:rPr>
        <w:t>1401000 – Ғимараттар мен құрылыстар салу және пайдалану</w:t>
      </w:r>
    </w:p>
    <w:p w14:paraId="03B0AC1C" w14:textId="77777777" w:rsidR="00922104" w:rsidRPr="00A83E2D" w:rsidRDefault="00922104" w:rsidP="00922104">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A83E2D">
        <w:rPr>
          <w:rFonts w:ascii="Times New Roman" w:hAnsi="Times New Roman"/>
          <w:b/>
          <w:bCs/>
          <w:color w:val="000000"/>
          <w:kern w:val="0"/>
          <w:sz w:val="28"/>
          <w:szCs w:val="28"/>
          <w:lang w:val="kk-KZ" w:eastAsia="ru-RU"/>
        </w:rPr>
        <w:t xml:space="preserve">мамандығы бойынша </w:t>
      </w:r>
    </w:p>
    <w:p w14:paraId="1B4991A5" w14:textId="77777777" w:rsidR="00A83E2D" w:rsidRDefault="00A83E2D" w:rsidP="00922104">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2BC75C54" w14:textId="77777777" w:rsidR="00922104" w:rsidRPr="000804FF" w:rsidRDefault="00922104" w:rsidP="00922104">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БІЛІМ БЕРУ БАҒДАРЛАМАСЫ</w:t>
      </w:r>
    </w:p>
    <w:p w14:paraId="1A2DD829" w14:textId="77777777" w:rsidR="00922104" w:rsidRPr="000804FF" w:rsidRDefault="00922104" w:rsidP="00922104">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0E69FB24" w14:textId="77777777" w:rsidR="00594D1B" w:rsidRPr="002C4902" w:rsidRDefault="00594D1B" w:rsidP="00594D1B">
      <w:pPr>
        <w:suppressAutoHyphens w:val="0"/>
        <w:spacing w:after="0" w:line="240" w:lineRule="auto"/>
        <w:jc w:val="center"/>
        <w:rPr>
          <w:rFonts w:ascii="Times New Roman" w:hAnsi="Times New Roman"/>
          <w:b/>
          <w:sz w:val="28"/>
          <w:szCs w:val="28"/>
        </w:rPr>
      </w:pPr>
      <w:r w:rsidRPr="002C4902">
        <w:rPr>
          <w:rFonts w:ascii="Times New Roman" w:hAnsi="Times New Roman"/>
          <w:b/>
          <w:sz w:val="28"/>
          <w:szCs w:val="28"/>
        </w:rPr>
        <w:t xml:space="preserve"> </w:t>
      </w:r>
    </w:p>
    <w:p w14:paraId="12D4454F" w14:textId="77777777" w:rsidR="00594D1B" w:rsidRPr="007519E4" w:rsidRDefault="00594D1B" w:rsidP="00594D1B">
      <w:pPr>
        <w:suppressAutoHyphens w:val="0"/>
        <w:spacing w:after="0" w:line="240" w:lineRule="auto"/>
        <w:jc w:val="center"/>
        <w:rPr>
          <w:rFonts w:ascii="Times New Roman" w:hAnsi="Times New Roman"/>
          <w:sz w:val="28"/>
          <w:szCs w:val="28"/>
        </w:rPr>
      </w:pPr>
    </w:p>
    <w:p w14:paraId="7473A822" w14:textId="77777777" w:rsidR="00594D1B" w:rsidRPr="007519E4" w:rsidRDefault="00594D1B" w:rsidP="00594D1B">
      <w:pPr>
        <w:suppressAutoHyphens w:val="0"/>
        <w:spacing w:after="0" w:line="240" w:lineRule="auto"/>
        <w:jc w:val="center"/>
        <w:rPr>
          <w:rFonts w:ascii="Times New Roman" w:hAnsi="Times New Roman"/>
          <w:sz w:val="28"/>
          <w:szCs w:val="28"/>
        </w:rPr>
      </w:pPr>
    </w:p>
    <w:p w14:paraId="140628A6" w14:textId="77777777" w:rsidR="00594D1B" w:rsidRPr="007519E4" w:rsidRDefault="00594D1B" w:rsidP="00594D1B">
      <w:pPr>
        <w:suppressAutoHyphens w:val="0"/>
        <w:spacing w:after="0" w:line="240" w:lineRule="auto"/>
        <w:rPr>
          <w:rFonts w:ascii="Times New Roman" w:hAnsi="Times New Roman"/>
          <w:sz w:val="28"/>
          <w:szCs w:val="28"/>
        </w:rPr>
      </w:pPr>
    </w:p>
    <w:p w14:paraId="4B522B5D" w14:textId="77777777" w:rsidR="00594D1B" w:rsidRPr="007519E4" w:rsidRDefault="00594D1B" w:rsidP="00594D1B">
      <w:pPr>
        <w:suppressAutoHyphens w:val="0"/>
        <w:spacing w:after="0" w:line="240" w:lineRule="auto"/>
        <w:rPr>
          <w:rFonts w:ascii="Times New Roman" w:hAnsi="Times New Roman"/>
          <w:sz w:val="28"/>
          <w:szCs w:val="28"/>
        </w:rPr>
      </w:pPr>
    </w:p>
    <w:p w14:paraId="2A567E6E" w14:textId="77777777" w:rsidR="00594D1B" w:rsidRPr="007519E4" w:rsidRDefault="00594D1B" w:rsidP="00594D1B">
      <w:pPr>
        <w:suppressAutoHyphens w:val="0"/>
        <w:spacing w:after="0" w:line="240" w:lineRule="auto"/>
        <w:rPr>
          <w:rFonts w:ascii="Times New Roman" w:hAnsi="Times New Roman"/>
          <w:sz w:val="28"/>
          <w:szCs w:val="28"/>
        </w:rPr>
      </w:pPr>
    </w:p>
    <w:p w14:paraId="533D0E2A" w14:textId="77777777" w:rsidR="00594D1B" w:rsidRPr="007519E4" w:rsidRDefault="00594D1B" w:rsidP="00594D1B">
      <w:pPr>
        <w:suppressAutoHyphens w:val="0"/>
        <w:spacing w:after="0" w:line="240" w:lineRule="auto"/>
        <w:rPr>
          <w:rFonts w:ascii="Times New Roman" w:hAnsi="Times New Roman"/>
          <w:sz w:val="28"/>
          <w:szCs w:val="28"/>
        </w:rPr>
      </w:pPr>
    </w:p>
    <w:p w14:paraId="685530AE" w14:textId="77777777" w:rsidR="00594D1B" w:rsidRPr="007519E4" w:rsidRDefault="00594D1B" w:rsidP="00594D1B">
      <w:pPr>
        <w:suppressAutoHyphens w:val="0"/>
        <w:spacing w:after="0" w:line="240" w:lineRule="auto"/>
        <w:rPr>
          <w:rFonts w:ascii="Times New Roman" w:hAnsi="Times New Roman"/>
          <w:sz w:val="28"/>
          <w:szCs w:val="28"/>
        </w:rPr>
      </w:pPr>
    </w:p>
    <w:p w14:paraId="0D2E5EE8" w14:textId="77777777" w:rsidR="00594D1B" w:rsidRPr="007519E4" w:rsidRDefault="00594D1B" w:rsidP="00594D1B">
      <w:pPr>
        <w:suppressAutoHyphens w:val="0"/>
        <w:spacing w:after="0" w:line="240" w:lineRule="auto"/>
        <w:rPr>
          <w:rFonts w:ascii="Times New Roman" w:hAnsi="Times New Roman"/>
          <w:sz w:val="28"/>
          <w:szCs w:val="28"/>
        </w:rPr>
      </w:pPr>
    </w:p>
    <w:p w14:paraId="46FBACD1" w14:textId="77777777" w:rsidR="00594D1B" w:rsidRPr="007519E4" w:rsidRDefault="00594D1B" w:rsidP="00594D1B">
      <w:pPr>
        <w:suppressAutoHyphens w:val="0"/>
        <w:spacing w:after="0" w:line="240" w:lineRule="auto"/>
        <w:rPr>
          <w:rFonts w:ascii="Times New Roman" w:hAnsi="Times New Roman"/>
          <w:sz w:val="28"/>
          <w:szCs w:val="28"/>
        </w:rPr>
      </w:pPr>
    </w:p>
    <w:p w14:paraId="4021B327" w14:textId="77777777" w:rsidR="00594D1B" w:rsidRPr="007519E4" w:rsidRDefault="00594D1B" w:rsidP="00594D1B">
      <w:pPr>
        <w:suppressAutoHyphens w:val="0"/>
        <w:spacing w:after="0" w:line="240" w:lineRule="auto"/>
        <w:rPr>
          <w:rFonts w:ascii="Times New Roman" w:hAnsi="Times New Roman"/>
          <w:sz w:val="28"/>
          <w:szCs w:val="28"/>
        </w:rPr>
      </w:pPr>
    </w:p>
    <w:p w14:paraId="67E2C837" w14:textId="77777777" w:rsidR="00594D1B" w:rsidRPr="007519E4" w:rsidRDefault="00594D1B" w:rsidP="00594D1B">
      <w:pPr>
        <w:suppressAutoHyphens w:val="0"/>
        <w:spacing w:after="0" w:line="240" w:lineRule="auto"/>
        <w:rPr>
          <w:rFonts w:ascii="Times New Roman" w:hAnsi="Times New Roman"/>
          <w:sz w:val="28"/>
          <w:szCs w:val="28"/>
        </w:rPr>
      </w:pPr>
    </w:p>
    <w:p w14:paraId="0227D926" w14:textId="77777777" w:rsidR="00594D1B" w:rsidRPr="007519E4" w:rsidRDefault="00594D1B" w:rsidP="00594D1B">
      <w:pPr>
        <w:suppressAutoHyphens w:val="0"/>
        <w:spacing w:after="0" w:line="240" w:lineRule="auto"/>
        <w:rPr>
          <w:rFonts w:ascii="Times New Roman" w:hAnsi="Times New Roman"/>
          <w:sz w:val="28"/>
          <w:szCs w:val="28"/>
        </w:rPr>
      </w:pPr>
    </w:p>
    <w:p w14:paraId="4DC24140" w14:textId="77777777" w:rsidR="00594D1B" w:rsidRPr="007519E4" w:rsidRDefault="00594D1B" w:rsidP="00594D1B">
      <w:pPr>
        <w:suppressAutoHyphens w:val="0"/>
        <w:spacing w:after="0" w:line="240" w:lineRule="auto"/>
        <w:rPr>
          <w:rFonts w:ascii="Times New Roman" w:hAnsi="Times New Roman"/>
          <w:sz w:val="28"/>
          <w:szCs w:val="28"/>
        </w:rPr>
      </w:pPr>
    </w:p>
    <w:p w14:paraId="304E01CE" w14:textId="77777777" w:rsidR="00594D1B" w:rsidRPr="007519E4" w:rsidRDefault="00594D1B" w:rsidP="00594D1B">
      <w:pPr>
        <w:suppressAutoHyphens w:val="0"/>
        <w:spacing w:after="0" w:line="240" w:lineRule="auto"/>
        <w:rPr>
          <w:rFonts w:ascii="Times New Roman" w:hAnsi="Times New Roman"/>
          <w:sz w:val="28"/>
          <w:szCs w:val="28"/>
        </w:rPr>
      </w:pPr>
    </w:p>
    <w:p w14:paraId="3BA8063E" w14:textId="77777777" w:rsidR="00594D1B" w:rsidRPr="007519E4" w:rsidRDefault="00594D1B" w:rsidP="00594D1B">
      <w:pPr>
        <w:suppressAutoHyphens w:val="0"/>
        <w:spacing w:after="0" w:line="240" w:lineRule="auto"/>
        <w:rPr>
          <w:rFonts w:ascii="Times New Roman" w:hAnsi="Times New Roman"/>
          <w:sz w:val="28"/>
          <w:szCs w:val="28"/>
        </w:rPr>
      </w:pPr>
    </w:p>
    <w:p w14:paraId="38043A29" w14:textId="77777777" w:rsidR="00594D1B" w:rsidRPr="007519E4" w:rsidRDefault="00594D1B" w:rsidP="00594D1B">
      <w:pPr>
        <w:suppressAutoHyphens w:val="0"/>
        <w:spacing w:after="0" w:line="240" w:lineRule="auto"/>
        <w:rPr>
          <w:rFonts w:ascii="Times New Roman" w:hAnsi="Times New Roman"/>
          <w:sz w:val="28"/>
          <w:szCs w:val="28"/>
        </w:rPr>
      </w:pPr>
    </w:p>
    <w:p w14:paraId="1538153B" w14:textId="77777777" w:rsidR="00594D1B" w:rsidRPr="007519E4" w:rsidRDefault="00594D1B" w:rsidP="00594D1B">
      <w:pPr>
        <w:suppressAutoHyphens w:val="0"/>
        <w:spacing w:after="0" w:line="240" w:lineRule="auto"/>
        <w:rPr>
          <w:rFonts w:ascii="Times New Roman" w:hAnsi="Times New Roman"/>
          <w:sz w:val="28"/>
          <w:szCs w:val="28"/>
        </w:rPr>
      </w:pPr>
    </w:p>
    <w:p w14:paraId="23934636" w14:textId="77777777" w:rsidR="00594D1B" w:rsidRPr="007519E4" w:rsidRDefault="00594D1B" w:rsidP="00594D1B">
      <w:pPr>
        <w:suppressAutoHyphens w:val="0"/>
        <w:spacing w:after="0" w:line="240" w:lineRule="auto"/>
        <w:rPr>
          <w:rFonts w:ascii="Times New Roman" w:hAnsi="Times New Roman"/>
          <w:sz w:val="28"/>
          <w:szCs w:val="28"/>
        </w:rPr>
      </w:pPr>
    </w:p>
    <w:p w14:paraId="63F94DEC" w14:textId="77777777" w:rsidR="00594D1B" w:rsidRPr="007519E4" w:rsidRDefault="00594D1B" w:rsidP="00594D1B">
      <w:pPr>
        <w:suppressAutoHyphens w:val="0"/>
        <w:spacing w:after="0" w:line="240" w:lineRule="auto"/>
        <w:rPr>
          <w:rFonts w:ascii="Times New Roman" w:hAnsi="Times New Roman"/>
          <w:sz w:val="28"/>
          <w:szCs w:val="28"/>
        </w:rPr>
      </w:pPr>
    </w:p>
    <w:p w14:paraId="6E2F3B6F" w14:textId="77777777" w:rsidR="00594D1B" w:rsidRPr="00A83E2D" w:rsidRDefault="00594D1B" w:rsidP="00594D1B">
      <w:pPr>
        <w:suppressAutoHyphens w:val="0"/>
        <w:spacing w:after="0" w:line="240" w:lineRule="auto"/>
        <w:jc w:val="center"/>
        <w:rPr>
          <w:rFonts w:ascii="Times New Roman" w:hAnsi="Times New Roman"/>
          <w:b/>
          <w:sz w:val="28"/>
          <w:szCs w:val="28"/>
        </w:rPr>
      </w:pPr>
      <w:r w:rsidRPr="00A83E2D">
        <w:rPr>
          <w:rFonts w:ascii="Times New Roman" w:hAnsi="Times New Roman"/>
          <w:b/>
          <w:sz w:val="28"/>
          <w:szCs w:val="28"/>
        </w:rPr>
        <w:t>Астана, 2018</w:t>
      </w:r>
    </w:p>
    <w:p w14:paraId="64A6821A" w14:textId="77777777" w:rsidR="00594D1B" w:rsidRPr="00A83E2D" w:rsidRDefault="00594D1B" w:rsidP="00087C28">
      <w:pPr>
        <w:shd w:val="clear" w:color="auto" w:fill="FFFFFF"/>
        <w:suppressAutoHyphens w:val="0"/>
        <w:spacing w:after="0" w:line="240" w:lineRule="auto"/>
        <w:jc w:val="center"/>
        <w:rPr>
          <w:rFonts w:ascii="Times New Roman" w:hAnsi="Times New Roman"/>
          <w:b/>
          <w:sz w:val="28"/>
          <w:szCs w:val="28"/>
        </w:rPr>
        <w:sectPr w:rsidR="00594D1B" w:rsidRPr="00A83E2D" w:rsidSect="00A83E2D">
          <w:footerReference w:type="default" r:id="rId8"/>
          <w:type w:val="continuous"/>
          <w:pgSz w:w="11906" w:h="16838"/>
          <w:pgMar w:top="1134" w:right="850" w:bottom="1134" w:left="1701" w:header="709" w:footer="709" w:gutter="0"/>
          <w:cols w:space="720"/>
          <w:titlePg/>
          <w:docGrid w:linePitch="299"/>
        </w:sectPr>
      </w:pPr>
    </w:p>
    <w:p w14:paraId="7279A39E" w14:textId="77777777" w:rsidR="00A83E2D" w:rsidRDefault="00DC5F1B" w:rsidP="00087C28">
      <w:pPr>
        <w:shd w:val="clear" w:color="auto" w:fill="FFFFFF"/>
        <w:suppressAutoHyphens w:val="0"/>
        <w:spacing w:after="0" w:line="240" w:lineRule="auto"/>
        <w:jc w:val="center"/>
        <w:rPr>
          <w:rFonts w:ascii="Times New Roman" w:hAnsi="Times New Roman"/>
          <w:b/>
          <w:sz w:val="28"/>
          <w:szCs w:val="28"/>
        </w:rPr>
      </w:pPr>
      <w:r w:rsidRPr="00A83E2D">
        <w:rPr>
          <w:rFonts w:ascii="Times New Roman" w:hAnsi="Times New Roman"/>
          <w:b/>
          <w:sz w:val="28"/>
          <w:szCs w:val="28"/>
        </w:rPr>
        <w:lastRenderedPageBreak/>
        <w:t xml:space="preserve">ҚАЗАҚСТАН РЕСПУБЛИКАСЫ </w:t>
      </w:r>
    </w:p>
    <w:p w14:paraId="7ABDDEFD" w14:textId="3F86D46B" w:rsidR="00DC5F1B" w:rsidRPr="00A83E2D" w:rsidRDefault="00DC5F1B" w:rsidP="00087C28">
      <w:pPr>
        <w:shd w:val="clear" w:color="auto" w:fill="FFFFFF"/>
        <w:suppressAutoHyphens w:val="0"/>
        <w:spacing w:after="0" w:line="240" w:lineRule="auto"/>
        <w:jc w:val="center"/>
        <w:rPr>
          <w:rFonts w:ascii="Times New Roman" w:hAnsi="Times New Roman"/>
          <w:b/>
          <w:sz w:val="28"/>
          <w:szCs w:val="28"/>
        </w:rPr>
      </w:pPr>
      <w:r w:rsidRPr="00A83E2D">
        <w:rPr>
          <w:rFonts w:ascii="Times New Roman" w:hAnsi="Times New Roman"/>
          <w:b/>
          <w:sz w:val="28"/>
          <w:szCs w:val="28"/>
        </w:rPr>
        <w:t>ЕҢБЕК ЖӘНЕ ХАЛЫҚТЫ ӘЛЕУМЕТТІК ҚОРҒАУ МИНИСТРЛІГІ</w:t>
      </w:r>
    </w:p>
    <w:p w14:paraId="38212CB2" w14:textId="77777777" w:rsidR="00D746F3" w:rsidRPr="00A83E2D" w:rsidRDefault="00D746F3" w:rsidP="00087C28">
      <w:pPr>
        <w:shd w:val="clear" w:color="auto" w:fill="FFFFFF"/>
        <w:suppressAutoHyphens w:val="0"/>
        <w:spacing w:after="0" w:line="240" w:lineRule="auto"/>
        <w:jc w:val="center"/>
        <w:rPr>
          <w:rFonts w:ascii="Times New Roman" w:hAnsi="Times New Roman"/>
          <w:b/>
          <w:sz w:val="28"/>
          <w:szCs w:val="28"/>
        </w:rPr>
      </w:pPr>
    </w:p>
    <w:p w14:paraId="3ABB2978" w14:textId="04BD72D2" w:rsidR="00DC5F1B" w:rsidRPr="00A83E2D" w:rsidRDefault="00DC5F1B" w:rsidP="00087C28">
      <w:pPr>
        <w:shd w:val="clear" w:color="auto" w:fill="FFFFFF"/>
        <w:suppressAutoHyphens w:val="0"/>
        <w:spacing w:after="0" w:line="240" w:lineRule="auto"/>
        <w:jc w:val="center"/>
        <w:rPr>
          <w:rFonts w:ascii="Times New Roman" w:hAnsi="Times New Roman"/>
          <w:b/>
          <w:sz w:val="28"/>
          <w:szCs w:val="28"/>
        </w:rPr>
      </w:pPr>
      <w:r w:rsidRPr="00A83E2D">
        <w:rPr>
          <w:rFonts w:ascii="Times New Roman" w:hAnsi="Times New Roman"/>
          <w:b/>
          <w:sz w:val="28"/>
          <w:szCs w:val="28"/>
        </w:rPr>
        <w:t>«ЕҢБЕК ДАҒДЫЛАРЫН ДАМЫТУ ЖӘНЕ ЖҰМЫС ОРЫНДАРЫН ЫНТАЛАНДЫРУ» ЖОБАСЫ</w:t>
      </w:r>
    </w:p>
    <w:p w14:paraId="19E73EC1" w14:textId="77777777" w:rsidR="00AB5D1A" w:rsidRPr="007519E4" w:rsidRDefault="00AB5D1A" w:rsidP="00087C28">
      <w:pPr>
        <w:shd w:val="clear" w:color="auto" w:fill="FFFFFF"/>
        <w:suppressAutoHyphens w:val="0"/>
        <w:spacing w:after="0" w:line="240" w:lineRule="auto"/>
        <w:jc w:val="center"/>
        <w:rPr>
          <w:rFonts w:ascii="Times New Roman" w:hAnsi="Times New Roman"/>
          <w:sz w:val="28"/>
          <w:szCs w:val="28"/>
        </w:rPr>
      </w:pPr>
    </w:p>
    <w:p w14:paraId="575F21D7" w14:textId="77777777" w:rsidR="00AB5D1A" w:rsidRPr="007519E4" w:rsidRDefault="00AB5D1A" w:rsidP="00087C28">
      <w:pPr>
        <w:shd w:val="clear" w:color="auto" w:fill="FFFFFF"/>
        <w:suppressAutoHyphens w:val="0"/>
        <w:spacing w:after="0" w:line="240" w:lineRule="auto"/>
        <w:jc w:val="center"/>
        <w:rPr>
          <w:rFonts w:ascii="Times New Roman" w:hAnsi="Times New Roman"/>
          <w:sz w:val="28"/>
          <w:szCs w:val="28"/>
        </w:rPr>
      </w:pPr>
    </w:p>
    <w:p w14:paraId="77A229FE"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35F0AE30" w14:textId="77777777" w:rsidR="00D746F3" w:rsidRPr="007519E4" w:rsidRDefault="00D746F3" w:rsidP="00087C28">
      <w:pPr>
        <w:shd w:val="clear" w:color="auto" w:fill="FFFFFF"/>
        <w:suppressAutoHyphens w:val="0"/>
        <w:spacing w:after="0" w:line="240" w:lineRule="auto"/>
        <w:rPr>
          <w:rFonts w:ascii="Times New Roman" w:hAnsi="Times New Roman"/>
          <w:sz w:val="28"/>
          <w:szCs w:val="28"/>
        </w:rPr>
      </w:pPr>
    </w:p>
    <w:p w14:paraId="575A2C78" w14:textId="77777777" w:rsidR="00AB5D1A" w:rsidRPr="007519E4" w:rsidRDefault="00AB5D1A"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3968ED02" w14:textId="77777777" w:rsidR="00AB5D1A" w:rsidRPr="007519E4" w:rsidRDefault="00AB5D1A"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6217693C" w14:textId="77777777" w:rsidR="00F22405" w:rsidRPr="007519E4" w:rsidRDefault="00F22405"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372D05C7" w14:textId="77777777" w:rsidR="00F22405" w:rsidRPr="007519E4" w:rsidRDefault="00F22405"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55437B1C" w14:textId="77777777" w:rsidR="00F22405" w:rsidRPr="007519E4" w:rsidRDefault="00F22405"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09593168" w14:textId="77777777" w:rsidR="00AB5D1A" w:rsidRPr="007519E4" w:rsidRDefault="00AB5D1A"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3DC927CA" w14:textId="77777777" w:rsidR="00AB5D1A" w:rsidRPr="007519E4" w:rsidRDefault="00AB5D1A" w:rsidP="00087C28">
      <w:pPr>
        <w:shd w:val="clear" w:color="auto" w:fill="FFFFFF"/>
        <w:tabs>
          <w:tab w:val="left" w:pos="10205"/>
        </w:tabs>
        <w:suppressAutoHyphens w:val="0"/>
        <w:spacing w:after="0" w:line="240" w:lineRule="auto"/>
        <w:jc w:val="both"/>
        <w:rPr>
          <w:rFonts w:ascii="Times New Roman" w:hAnsi="Times New Roman"/>
          <w:sz w:val="28"/>
          <w:szCs w:val="28"/>
        </w:rPr>
      </w:pPr>
    </w:p>
    <w:p w14:paraId="72EAA319" w14:textId="67EBD193" w:rsidR="00DC5F1B" w:rsidRPr="002C4902" w:rsidRDefault="00DC5F1B" w:rsidP="00087C28">
      <w:pPr>
        <w:shd w:val="clear" w:color="auto" w:fill="FFFFFF"/>
        <w:suppressAutoHyphens w:val="0"/>
        <w:spacing w:after="0" w:line="240" w:lineRule="auto"/>
        <w:jc w:val="center"/>
        <w:rPr>
          <w:rFonts w:ascii="Times New Roman" w:hAnsi="Times New Roman"/>
          <w:b/>
          <w:sz w:val="28"/>
          <w:szCs w:val="28"/>
        </w:rPr>
      </w:pPr>
      <w:r w:rsidRPr="002C4902">
        <w:rPr>
          <w:rFonts w:ascii="Times New Roman" w:hAnsi="Times New Roman"/>
          <w:b/>
          <w:sz w:val="28"/>
          <w:szCs w:val="28"/>
        </w:rPr>
        <w:t>1401000 – Ғимараттар мен құрылыстар салу және пайдалану</w:t>
      </w:r>
    </w:p>
    <w:p w14:paraId="2E7FFADB" w14:textId="47875092" w:rsidR="00DC5F1B" w:rsidRPr="002C4902" w:rsidRDefault="00DC5F1B" w:rsidP="00087C28">
      <w:pPr>
        <w:shd w:val="clear" w:color="auto" w:fill="FFFFFF"/>
        <w:suppressAutoHyphens w:val="0"/>
        <w:spacing w:after="0" w:line="240" w:lineRule="auto"/>
        <w:jc w:val="center"/>
        <w:rPr>
          <w:rFonts w:ascii="Times New Roman" w:hAnsi="Times New Roman"/>
          <w:b/>
          <w:sz w:val="28"/>
          <w:szCs w:val="28"/>
        </w:rPr>
      </w:pPr>
      <w:r w:rsidRPr="002C4902">
        <w:rPr>
          <w:rFonts w:ascii="Times New Roman" w:hAnsi="Times New Roman"/>
          <w:b/>
          <w:sz w:val="28"/>
          <w:szCs w:val="28"/>
        </w:rPr>
        <w:t>(мамандықтың шифры/коды және атауы)</w:t>
      </w:r>
    </w:p>
    <w:p w14:paraId="2D2ACD21" w14:textId="133E2204" w:rsidR="00DC5F1B" w:rsidRPr="002C4902" w:rsidRDefault="00DC5F1B" w:rsidP="00087C28">
      <w:pPr>
        <w:shd w:val="clear" w:color="auto" w:fill="FFFFFF"/>
        <w:suppressAutoHyphens w:val="0"/>
        <w:spacing w:after="0" w:line="240" w:lineRule="auto"/>
        <w:jc w:val="center"/>
        <w:rPr>
          <w:rFonts w:ascii="Times New Roman" w:hAnsi="Times New Roman"/>
          <w:b/>
          <w:sz w:val="28"/>
          <w:szCs w:val="28"/>
        </w:rPr>
      </w:pPr>
      <w:r w:rsidRPr="002C4902">
        <w:rPr>
          <w:rFonts w:ascii="Times New Roman" w:hAnsi="Times New Roman"/>
          <w:b/>
          <w:sz w:val="28"/>
          <w:szCs w:val="28"/>
        </w:rPr>
        <w:t xml:space="preserve">мамандығы бойынша </w:t>
      </w:r>
    </w:p>
    <w:p w14:paraId="328FD5A1" w14:textId="77777777" w:rsidR="00A83E2D" w:rsidRDefault="00A83E2D" w:rsidP="00087C28">
      <w:pPr>
        <w:shd w:val="clear" w:color="auto" w:fill="FFFFFF"/>
        <w:suppressAutoHyphens w:val="0"/>
        <w:spacing w:after="0" w:line="240" w:lineRule="auto"/>
        <w:jc w:val="center"/>
        <w:rPr>
          <w:rFonts w:ascii="Times New Roman" w:hAnsi="Times New Roman"/>
          <w:b/>
          <w:sz w:val="28"/>
          <w:szCs w:val="28"/>
        </w:rPr>
      </w:pPr>
    </w:p>
    <w:p w14:paraId="635DB475" w14:textId="792B2CD9" w:rsidR="00DC5F1B" w:rsidRPr="002C4902" w:rsidRDefault="00DC5F1B" w:rsidP="00087C28">
      <w:pPr>
        <w:shd w:val="clear" w:color="auto" w:fill="FFFFFF"/>
        <w:suppressAutoHyphens w:val="0"/>
        <w:spacing w:after="0" w:line="240" w:lineRule="auto"/>
        <w:jc w:val="center"/>
        <w:rPr>
          <w:rFonts w:ascii="Times New Roman" w:hAnsi="Times New Roman"/>
          <w:b/>
          <w:sz w:val="28"/>
          <w:szCs w:val="28"/>
        </w:rPr>
      </w:pPr>
      <w:r w:rsidRPr="002C4902">
        <w:rPr>
          <w:rFonts w:ascii="Times New Roman" w:hAnsi="Times New Roman"/>
          <w:b/>
          <w:sz w:val="28"/>
          <w:szCs w:val="28"/>
        </w:rPr>
        <w:t>БІЛІМ БЕРУ БАҒДАРЛАМАСЫ</w:t>
      </w:r>
    </w:p>
    <w:p w14:paraId="51ABB28B" w14:textId="77777777" w:rsidR="00DC5F1B" w:rsidRDefault="00DC5F1B" w:rsidP="00087C28">
      <w:pPr>
        <w:shd w:val="clear" w:color="auto" w:fill="FFFFFF"/>
        <w:suppressAutoHyphens w:val="0"/>
        <w:spacing w:after="0" w:line="240" w:lineRule="auto"/>
        <w:jc w:val="center"/>
        <w:rPr>
          <w:rFonts w:ascii="Times New Roman" w:hAnsi="Times New Roman"/>
          <w:sz w:val="28"/>
          <w:szCs w:val="28"/>
        </w:rPr>
      </w:pPr>
    </w:p>
    <w:p w14:paraId="53034346" w14:textId="77777777" w:rsidR="00A83E2D" w:rsidRDefault="00A83E2D" w:rsidP="00087C28">
      <w:pPr>
        <w:shd w:val="clear" w:color="auto" w:fill="FFFFFF"/>
        <w:suppressAutoHyphens w:val="0"/>
        <w:spacing w:after="0" w:line="240" w:lineRule="auto"/>
        <w:jc w:val="center"/>
        <w:rPr>
          <w:rFonts w:ascii="Times New Roman" w:hAnsi="Times New Roman"/>
          <w:sz w:val="28"/>
          <w:szCs w:val="28"/>
        </w:rPr>
      </w:pPr>
    </w:p>
    <w:p w14:paraId="3F38C0B4" w14:textId="77777777" w:rsidR="00A83E2D" w:rsidRPr="007519E4" w:rsidRDefault="00A83E2D" w:rsidP="00087C28">
      <w:pPr>
        <w:shd w:val="clear" w:color="auto" w:fill="FFFFFF"/>
        <w:suppressAutoHyphens w:val="0"/>
        <w:spacing w:after="0" w:line="240" w:lineRule="auto"/>
        <w:jc w:val="center"/>
        <w:rPr>
          <w:rFonts w:ascii="Times New Roman" w:hAnsi="Times New Roman"/>
          <w:sz w:val="28"/>
          <w:szCs w:val="28"/>
        </w:rPr>
      </w:pPr>
    </w:p>
    <w:p w14:paraId="42ED5616" w14:textId="132D334B" w:rsidR="00DC5F1B" w:rsidRPr="007519E4" w:rsidRDefault="00DC5F1B" w:rsidP="00087C28">
      <w:pPr>
        <w:shd w:val="clear" w:color="auto" w:fill="FFFFFF"/>
        <w:suppressAutoHyphens w:val="0"/>
        <w:spacing w:after="0" w:line="240" w:lineRule="auto"/>
        <w:rPr>
          <w:rFonts w:ascii="Times New Roman" w:hAnsi="Times New Roman"/>
          <w:sz w:val="28"/>
          <w:szCs w:val="28"/>
        </w:rPr>
      </w:pPr>
      <w:r w:rsidRPr="00A83E2D">
        <w:rPr>
          <w:rFonts w:ascii="Times New Roman" w:hAnsi="Times New Roman"/>
          <w:b/>
          <w:sz w:val="28"/>
          <w:szCs w:val="28"/>
        </w:rPr>
        <w:t>Кәсіби біліктілік деңгейі</w:t>
      </w:r>
      <w:r w:rsidRPr="007519E4">
        <w:rPr>
          <w:rFonts w:ascii="Times New Roman" w:hAnsi="Times New Roman"/>
          <w:sz w:val="28"/>
          <w:szCs w:val="28"/>
        </w:rPr>
        <w:t xml:space="preserve">: </w:t>
      </w:r>
      <w:r w:rsidR="00DB35B7" w:rsidRPr="007519E4">
        <w:rPr>
          <w:rFonts w:ascii="Times New Roman" w:hAnsi="Times New Roman"/>
          <w:sz w:val="28"/>
          <w:szCs w:val="28"/>
        </w:rPr>
        <w:t>орта буын маманы</w:t>
      </w:r>
    </w:p>
    <w:p w14:paraId="07580A98" w14:textId="7C1FF48C" w:rsidR="00AB5D1A" w:rsidRPr="007519E4" w:rsidRDefault="00DC5F1B" w:rsidP="00087C28">
      <w:pPr>
        <w:shd w:val="clear" w:color="auto" w:fill="FFFFFF"/>
        <w:suppressAutoHyphens w:val="0"/>
        <w:spacing w:after="0" w:line="240" w:lineRule="auto"/>
        <w:rPr>
          <w:rFonts w:ascii="Times New Roman" w:hAnsi="Times New Roman"/>
          <w:sz w:val="28"/>
          <w:szCs w:val="28"/>
        </w:rPr>
      </w:pPr>
      <w:r w:rsidRPr="00A83E2D">
        <w:rPr>
          <w:rFonts w:ascii="Times New Roman" w:hAnsi="Times New Roman"/>
          <w:b/>
          <w:sz w:val="28"/>
          <w:szCs w:val="28"/>
        </w:rPr>
        <w:t>Оқыту мерзімі</w:t>
      </w:r>
      <w:r w:rsidR="00AB5D1A" w:rsidRPr="007519E4">
        <w:rPr>
          <w:rFonts w:ascii="Times New Roman" w:hAnsi="Times New Roman"/>
          <w:sz w:val="28"/>
          <w:szCs w:val="28"/>
        </w:rPr>
        <w:t xml:space="preserve">: </w:t>
      </w:r>
      <w:r w:rsidR="00DB35B7" w:rsidRPr="007519E4">
        <w:rPr>
          <w:rFonts w:ascii="Times New Roman" w:hAnsi="Times New Roman"/>
          <w:sz w:val="28"/>
          <w:szCs w:val="28"/>
        </w:rPr>
        <w:t>3</w:t>
      </w:r>
      <w:r w:rsidR="00CA0960" w:rsidRPr="007519E4">
        <w:rPr>
          <w:rFonts w:ascii="Times New Roman" w:hAnsi="Times New Roman"/>
          <w:sz w:val="28"/>
          <w:szCs w:val="28"/>
        </w:rPr>
        <w:t xml:space="preserve"> </w:t>
      </w:r>
      <w:r w:rsidRPr="007519E4">
        <w:rPr>
          <w:rFonts w:ascii="Times New Roman" w:hAnsi="Times New Roman"/>
          <w:sz w:val="28"/>
          <w:szCs w:val="28"/>
        </w:rPr>
        <w:t>жыл</w:t>
      </w:r>
      <w:r w:rsidR="00CA0960" w:rsidRPr="007519E4">
        <w:rPr>
          <w:rFonts w:ascii="Times New Roman" w:hAnsi="Times New Roman"/>
          <w:sz w:val="28"/>
          <w:szCs w:val="28"/>
        </w:rPr>
        <w:t xml:space="preserve"> 10 </w:t>
      </w:r>
      <w:r w:rsidRPr="007519E4">
        <w:rPr>
          <w:rFonts w:ascii="Times New Roman" w:hAnsi="Times New Roman"/>
          <w:sz w:val="28"/>
          <w:szCs w:val="28"/>
        </w:rPr>
        <w:t>ай</w:t>
      </w:r>
      <w:r w:rsidR="00AB5D1A" w:rsidRPr="007519E4">
        <w:rPr>
          <w:rFonts w:ascii="Times New Roman" w:hAnsi="Times New Roman"/>
          <w:sz w:val="28"/>
          <w:szCs w:val="28"/>
        </w:rPr>
        <w:t>.</w:t>
      </w:r>
      <w:r w:rsidR="00E87BEF" w:rsidRPr="007519E4">
        <w:rPr>
          <w:rFonts w:ascii="Times New Roman" w:hAnsi="Times New Roman"/>
          <w:sz w:val="28"/>
          <w:szCs w:val="28"/>
        </w:rPr>
        <w:t xml:space="preserve"> </w:t>
      </w:r>
    </w:p>
    <w:p w14:paraId="579B2469" w14:textId="77777777" w:rsidR="00AB5D1A" w:rsidRPr="007519E4" w:rsidRDefault="00AB5D1A" w:rsidP="00087C28">
      <w:pPr>
        <w:shd w:val="clear" w:color="auto" w:fill="FFFFFF"/>
        <w:suppressAutoHyphens w:val="0"/>
        <w:spacing w:after="0" w:line="240" w:lineRule="auto"/>
        <w:jc w:val="center"/>
        <w:rPr>
          <w:rFonts w:ascii="Times New Roman" w:hAnsi="Times New Roman"/>
          <w:sz w:val="28"/>
          <w:szCs w:val="28"/>
        </w:rPr>
      </w:pPr>
    </w:p>
    <w:p w14:paraId="75D0BD03" w14:textId="77777777" w:rsidR="00AB5D1A" w:rsidRPr="007519E4" w:rsidRDefault="00AB5D1A" w:rsidP="00087C28">
      <w:pPr>
        <w:shd w:val="clear" w:color="auto" w:fill="FFFFFF"/>
        <w:suppressAutoHyphens w:val="0"/>
        <w:spacing w:after="0" w:line="240" w:lineRule="auto"/>
        <w:jc w:val="center"/>
        <w:rPr>
          <w:rFonts w:ascii="Times New Roman" w:hAnsi="Times New Roman"/>
          <w:sz w:val="28"/>
          <w:szCs w:val="28"/>
        </w:rPr>
      </w:pPr>
    </w:p>
    <w:p w14:paraId="63F0195E"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0D0A1FF7"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58790106"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071CC58B"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75D30916"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3C10758C"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5E7A4CB5"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14DD9539"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13B25A8A"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3C4827C4"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44EC5EC4" w14:textId="77777777" w:rsidR="00D746F3" w:rsidRPr="007519E4" w:rsidRDefault="00D746F3" w:rsidP="00087C28">
      <w:pPr>
        <w:shd w:val="clear" w:color="auto" w:fill="FFFFFF"/>
        <w:suppressAutoHyphens w:val="0"/>
        <w:spacing w:after="0" w:line="240" w:lineRule="auto"/>
        <w:rPr>
          <w:rFonts w:ascii="Times New Roman" w:hAnsi="Times New Roman"/>
          <w:sz w:val="28"/>
          <w:szCs w:val="28"/>
        </w:rPr>
      </w:pPr>
    </w:p>
    <w:p w14:paraId="3AFC6F61" w14:textId="77777777" w:rsidR="00D746F3" w:rsidRPr="007519E4" w:rsidRDefault="00D746F3" w:rsidP="00087C28">
      <w:pPr>
        <w:shd w:val="clear" w:color="auto" w:fill="FFFFFF"/>
        <w:suppressAutoHyphens w:val="0"/>
        <w:spacing w:after="0" w:line="240" w:lineRule="auto"/>
        <w:rPr>
          <w:rFonts w:ascii="Times New Roman" w:hAnsi="Times New Roman"/>
          <w:sz w:val="28"/>
          <w:szCs w:val="28"/>
        </w:rPr>
      </w:pPr>
    </w:p>
    <w:p w14:paraId="01499E7B" w14:textId="77777777" w:rsidR="00D746F3" w:rsidRPr="007519E4" w:rsidRDefault="00D746F3" w:rsidP="00087C28">
      <w:pPr>
        <w:shd w:val="clear" w:color="auto" w:fill="FFFFFF"/>
        <w:suppressAutoHyphens w:val="0"/>
        <w:spacing w:after="0" w:line="240" w:lineRule="auto"/>
        <w:rPr>
          <w:rFonts w:ascii="Times New Roman" w:hAnsi="Times New Roman"/>
          <w:sz w:val="28"/>
          <w:szCs w:val="28"/>
        </w:rPr>
      </w:pPr>
    </w:p>
    <w:p w14:paraId="6E4762F2"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p>
    <w:p w14:paraId="43ABC431" w14:textId="77777777" w:rsidR="00AB5D1A" w:rsidRPr="007519E4" w:rsidRDefault="00AB5D1A" w:rsidP="00087C28">
      <w:pPr>
        <w:shd w:val="clear" w:color="auto" w:fill="FFFFFF"/>
        <w:suppressAutoHyphens w:val="0"/>
        <w:spacing w:after="0" w:line="240" w:lineRule="auto"/>
        <w:jc w:val="center"/>
        <w:rPr>
          <w:rFonts w:ascii="Times New Roman" w:hAnsi="Times New Roman"/>
          <w:sz w:val="28"/>
          <w:szCs w:val="28"/>
        </w:rPr>
        <w:sectPr w:rsidR="00AB5D1A" w:rsidRPr="007519E4" w:rsidSect="00A83E2D">
          <w:pgSz w:w="11906" w:h="16838"/>
          <w:pgMar w:top="1134" w:right="850" w:bottom="1134" w:left="1701" w:header="709" w:footer="709" w:gutter="0"/>
          <w:cols w:space="720"/>
          <w:titlePg/>
          <w:docGrid w:linePitch="299"/>
        </w:sectPr>
      </w:pPr>
      <w:r w:rsidRPr="007519E4">
        <w:rPr>
          <w:rFonts w:ascii="Times New Roman" w:hAnsi="Times New Roman"/>
          <w:sz w:val="28"/>
          <w:szCs w:val="28"/>
        </w:rPr>
        <w:t>Астана, 2018</w:t>
      </w:r>
    </w:p>
    <w:p w14:paraId="2412F308" w14:textId="1A12B04F" w:rsidR="00DC5F1B" w:rsidRPr="007519E4" w:rsidRDefault="00DC5F1B" w:rsidP="00087C28">
      <w:pPr>
        <w:spacing w:after="160" w:line="240" w:lineRule="auto"/>
        <w:jc w:val="both"/>
        <w:rPr>
          <w:rFonts w:ascii="Times New Roman" w:hAnsi="Times New Roman"/>
          <w:sz w:val="28"/>
          <w:szCs w:val="28"/>
        </w:rPr>
      </w:pPr>
      <w:r w:rsidRPr="007519E4">
        <w:rPr>
          <w:rFonts w:ascii="Times New Roman" w:hAnsi="Times New Roman"/>
          <w:sz w:val="28"/>
          <w:szCs w:val="28"/>
        </w:rPr>
        <w:lastRenderedPageBreak/>
        <w:t xml:space="preserve">Білім беру бағдарламасын ҚР БҒМ-ның Республикалық оқу-әдістемелік кеңесі қараған және мақұлдаған. </w:t>
      </w:r>
    </w:p>
    <w:p w14:paraId="32081655" w14:textId="77777777" w:rsidR="00D746F3" w:rsidRPr="007519E4" w:rsidRDefault="00D746F3" w:rsidP="00087C28">
      <w:pPr>
        <w:spacing w:line="240" w:lineRule="auto"/>
        <w:rPr>
          <w:rFonts w:ascii="Times New Roman" w:hAnsi="Times New Roman"/>
          <w:sz w:val="28"/>
          <w:szCs w:val="28"/>
        </w:rPr>
      </w:pPr>
    </w:p>
    <w:p w14:paraId="7B4D7D69" w14:textId="54D03AC2" w:rsidR="00D746F3" w:rsidRPr="007519E4" w:rsidRDefault="00DC5F1B" w:rsidP="00087C28">
      <w:pPr>
        <w:tabs>
          <w:tab w:val="left" w:pos="1080"/>
        </w:tabs>
        <w:spacing w:after="0" w:line="240" w:lineRule="auto"/>
        <w:ind w:firstLine="709"/>
        <w:jc w:val="both"/>
        <w:rPr>
          <w:rFonts w:ascii="Times New Roman" w:hAnsi="Times New Roman"/>
          <w:sz w:val="28"/>
          <w:szCs w:val="28"/>
        </w:rPr>
      </w:pPr>
      <w:r w:rsidRPr="007519E4">
        <w:rPr>
          <w:rFonts w:ascii="Times New Roman" w:hAnsi="Times New Roman"/>
          <w:sz w:val="28"/>
          <w:szCs w:val="28"/>
        </w:rPr>
        <w:t>Хаттама</w:t>
      </w:r>
      <w:r w:rsidR="00D746F3" w:rsidRPr="007519E4">
        <w:rPr>
          <w:rFonts w:ascii="Times New Roman" w:hAnsi="Times New Roman"/>
          <w:sz w:val="28"/>
          <w:szCs w:val="28"/>
        </w:rPr>
        <w:t xml:space="preserve"> № ___ </w:t>
      </w:r>
      <w:r w:rsidRPr="007519E4">
        <w:rPr>
          <w:rFonts w:ascii="Times New Roman" w:hAnsi="Times New Roman"/>
          <w:sz w:val="28"/>
          <w:szCs w:val="28"/>
        </w:rPr>
        <w:t xml:space="preserve">201__ жылғы </w:t>
      </w:r>
      <w:r w:rsidR="00D746F3" w:rsidRPr="007519E4">
        <w:rPr>
          <w:rFonts w:ascii="Times New Roman" w:hAnsi="Times New Roman"/>
          <w:sz w:val="28"/>
          <w:szCs w:val="28"/>
        </w:rPr>
        <w:t xml:space="preserve">«____» _________ </w:t>
      </w:r>
    </w:p>
    <w:p w14:paraId="36ABF1B9" w14:textId="77777777" w:rsidR="00AB5D1A" w:rsidRPr="007519E4" w:rsidRDefault="00AB5D1A" w:rsidP="00087C28">
      <w:pPr>
        <w:shd w:val="clear" w:color="auto" w:fill="FFFFFF"/>
        <w:tabs>
          <w:tab w:val="left" w:pos="1080"/>
        </w:tabs>
        <w:suppressAutoHyphens w:val="0"/>
        <w:spacing w:after="0" w:line="240" w:lineRule="auto"/>
        <w:ind w:firstLine="709"/>
        <w:jc w:val="both"/>
        <w:rPr>
          <w:rFonts w:ascii="Times New Roman" w:hAnsi="Times New Roman"/>
          <w:sz w:val="28"/>
          <w:szCs w:val="28"/>
        </w:rPr>
      </w:pPr>
    </w:p>
    <w:p w14:paraId="7D650884" w14:textId="77777777" w:rsidR="00AB5D1A" w:rsidRPr="007519E4" w:rsidRDefault="00AB5D1A" w:rsidP="00087C28">
      <w:pPr>
        <w:shd w:val="clear" w:color="auto" w:fill="FFFFFF"/>
        <w:tabs>
          <w:tab w:val="left" w:pos="1080"/>
        </w:tabs>
        <w:suppressAutoHyphens w:val="0"/>
        <w:spacing w:after="0" w:line="240" w:lineRule="auto"/>
        <w:ind w:firstLine="709"/>
        <w:jc w:val="both"/>
        <w:rPr>
          <w:rFonts w:ascii="Times New Roman" w:hAnsi="Times New Roman"/>
          <w:sz w:val="28"/>
          <w:szCs w:val="28"/>
        </w:rPr>
      </w:pPr>
    </w:p>
    <w:p w14:paraId="2804A6A4" w14:textId="77777777" w:rsidR="00AB5D1A" w:rsidRPr="007519E4" w:rsidRDefault="00AB5D1A" w:rsidP="00087C28">
      <w:pPr>
        <w:shd w:val="clear" w:color="auto" w:fill="FFFFFF"/>
        <w:tabs>
          <w:tab w:val="left" w:pos="1080"/>
        </w:tabs>
        <w:suppressAutoHyphens w:val="0"/>
        <w:spacing w:after="0" w:line="240" w:lineRule="auto"/>
        <w:ind w:firstLine="709"/>
        <w:jc w:val="both"/>
        <w:rPr>
          <w:rFonts w:ascii="Times New Roman" w:hAnsi="Times New Roman"/>
          <w:sz w:val="28"/>
          <w:szCs w:val="28"/>
        </w:rPr>
      </w:pPr>
    </w:p>
    <w:p w14:paraId="5579B0A0" w14:textId="77777777" w:rsidR="00AB5D1A" w:rsidRPr="007519E4" w:rsidRDefault="00AB5D1A" w:rsidP="00087C28">
      <w:pPr>
        <w:shd w:val="clear" w:color="auto" w:fill="FFFFFF"/>
        <w:tabs>
          <w:tab w:val="left" w:pos="1080"/>
        </w:tabs>
        <w:suppressAutoHyphens w:val="0"/>
        <w:spacing w:after="0" w:line="240" w:lineRule="auto"/>
        <w:ind w:firstLine="709"/>
        <w:jc w:val="both"/>
        <w:rPr>
          <w:rFonts w:ascii="Times New Roman" w:hAnsi="Times New Roman"/>
          <w:sz w:val="28"/>
          <w:szCs w:val="28"/>
        </w:rPr>
      </w:pPr>
    </w:p>
    <w:p w14:paraId="3879DC2B" w14:textId="77777777" w:rsidR="00AB5D1A" w:rsidRPr="007519E4" w:rsidRDefault="00AB5D1A" w:rsidP="00087C28">
      <w:pPr>
        <w:shd w:val="clear" w:color="auto" w:fill="FFFFFF"/>
        <w:tabs>
          <w:tab w:val="left" w:pos="1080"/>
        </w:tabs>
        <w:suppressAutoHyphens w:val="0"/>
        <w:spacing w:after="0" w:line="240" w:lineRule="auto"/>
        <w:ind w:firstLine="709"/>
        <w:jc w:val="both"/>
        <w:rPr>
          <w:rFonts w:ascii="Times New Roman" w:hAnsi="Times New Roman"/>
          <w:sz w:val="28"/>
          <w:szCs w:val="28"/>
        </w:rPr>
      </w:pPr>
    </w:p>
    <w:p w14:paraId="536B158B" w14:textId="2AF3D91B" w:rsidR="00DC5F1B" w:rsidRPr="00922104" w:rsidRDefault="00DC5F1B" w:rsidP="00087C28">
      <w:pPr>
        <w:tabs>
          <w:tab w:val="left" w:pos="1080"/>
        </w:tabs>
        <w:suppressAutoHyphens w:val="0"/>
        <w:spacing w:after="0" w:line="240" w:lineRule="auto"/>
        <w:ind w:firstLine="709"/>
        <w:jc w:val="both"/>
        <w:rPr>
          <w:rFonts w:ascii="Times New Roman" w:hAnsi="Times New Roman"/>
          <w:b/>
          <w:sz w:val="28"/>
          <w:szCs w:val="28"/>
        </w:rPr>
      </w:pPr>
      <w:r w:rsidRPr="00922104">
        <w:rPr>
          <w:rFonts w:ascii="Times New Roman" w:hAnsi="Times New Roman"/>
          <w:b/>
          <w:sz w:val="28"/>
          <w:szCs w:val="28"/>
        </w:rPr>
        <w:t>Әзірлеуші – авторлар:</w:t>
      </w:r>
    </w:p>
    <w:p w14:paraId="67DCA2F8" w14:textId="6EBDDBA7" w:rsidR="00DC5F1B" w:rsidRPr="007519E4" w:rsidRDefault="00CC0116" w:rsidP="00087C28">
      <w:pPr>
        <w:tabs>
          <w:tab w:val="left" w:pos="108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Даркенбаев Т.С. </w:t>
      </w:r>
      <w:r w:rsidR="00DC5F1B" w:rsidRPr="007519E4">
        <w:rPr>
          <w:rFonts w:ascii="Times New Roman" w:hAnsi="Times New Roman"/>
          <w:sz w:val="28"/>
          <w:szCs w:val="28"/>
        </w:rPr>
        <w:t>–</w:t>
      </w:r>
      <w:r w:rsidRPr="007519E4">
        <w:rPr>
          <w:rFonts w:ascii="Times New Roman" w:hAnsi="Times New Roman"/>
          <w:sz w:val="28"/>
          <w:szCs w:val="28"/>
        </w:rPr>
        <w:t xml:space="preserve"> </w:t>
      </w:r>
      <w:r w:rsidR="00DC5F1B" w:rsidRPr="007519E4">
        <w:rPr>
          <w:rFonts w:ascii="Times New Roman" w:hAnsi="Times New Roman"/>
          <w:sz w:val="28"/>
          <w:szCs w:val="28"/>
        </w:rPr>
        <w:t xml:space="preserve">«LRT құрылысы жөніндегі дирекция» ЖШС </w:t>
      </w:r>
      <w:r w:rsidR="00520362" w:rsidRPr="007519E4">
        <w:rPr>
          <w:rFonts w:ascii="Times New Roman" w:hAnsi="Times New Roman"/>
          <w:sz w:val="28"/>
          <w:szCs w:val="28"/>
        </w:rPr>
        <w:t xml:space="preserve">Нормативтік-техникалық қамтамасыз ету бөлімінің басшысы </w:t>
      </w:r>
    </w:p>
    <w:p w14:paraId="35798CE9" w14:textId="668BAD99" w:rsidR="00520362" w:rsidRPr="007519E4" w:rsidRDefault="00CC0116" w:rsidP="00520362">
      <w:pPr>
        <w:tabs>
          <w:tab w:val="left" w:pos="108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Каюпов Т.К. </w:t>
      </w:r>
      <w:r w:rsidR="00520362" w:rsidRPr="007519E4">
        <w:rPr>
          <w:rFonts w:ascii="Times New Roman" w:hAnsi="Times New Roman"/>
          <w:sz w:val="28"/>
          <w:szCs w:val="28"/>
        </w:rPr>
        <w:t>–</w:t>
      </w:r>
      <w:r w:rsidRPr="007519E4">
        <w:rPr>
          <w:rFonts w:ascii="Times New Roman" w:hAnsi="Times New Roman"/>
          <w:sz w:val="28"/>
          <w:szCs w:val="28"/>
        </w:rPr>
        <w:t xml:space="preserve"> </w:t>
      </w:r>
      <w:r w:rsidR="00520362" w:rsidRPr="007519E4">
        <w:rPr>
          <w:rFonts w:ascii="Times New Roman" w:hAnsi="Times New Roman"/>
          <w:sz w:val="28"/>
          <w:szCs w:val="28"/>
        </w:rPr>
        <w:t>Л.Н. Гумилев атындағы ЕҰУ Еуразия технологиялық институтының жетекші ғылыми қызметкері</w:t>
      </w:r>
    </w:p>
    <w:p w14:paraId="52D49818" w14:textId="0FB4A339" w:rsidR="00520362" w:rsidRPr="007519E4" w:rsidRDefault="00CC0116" w:rsidP="00520362">
      <w:pPr>
        <w:tabs>
          <w:tab w:val="left" w:pos="108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Мусина С.К. </w:t>
      </w:r>
      <w:r w:rsidR="00520362" w:rsidRPr="007519E4">
        <w:rPr>
          <w:rFonts w:ascii="Times New Roman" w:hAnsi="Times New Roman"/>
          <w:sz w:val="28"/>
          <w:szCs w:val="28"/>
        </w:rPr>
        <w:t>–</w:t>
      </w:r>
      <w:r w:rsidRPr="007519E4">
        <w:rPr>
          <w:rFonts w:ascii="Times New Roman" w:hAnsi="Times New Roman"/>
          <w:sz w:val="28"/>
          <w:szCs w:val="28"/>
        </w:rPr>
        <w:t xml:space="preserve"> </w:t>
      </w:r>
      <w:r w:rsidR="00520362" w:rsidRPr="007519E4">
        <w:rPr>
          <w:rFonts w:ascii="Times New Roman" w:hAnsi="Times New Roman"/>
          <w:sz w:val="28"/>
          <w:szCs w:val="28"/>
        </w:rPr>
        <w:t>Л.Н. Гумилев атындағы ЕҰУ Еуразия технологиялық институтының ғылыми қызметкері</w:t>
      </w:r>
    </w:p>
    <w:p w14:paraId="61992326" w14:textId="582C75FC" w:rsidR="00520362" w:rsidRPr="007519E4" w:rsidRDefault="00CC0116" w:rsidP="00087C28">
      <w:pPr>
        <w:tabs>
          <w:tab w:val="left" w:pos="108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Бижигитов М.Б. – </w:t>
      </w:r>
      <w:r w:rsidR="00520362" w:rsidRPr="007519E4">
        <w:rPr>
          <w:rFonts w:ascii="Times New Roman" w:hAnsi="Times New Roman"/>
          <w:sz w:val="28"/>
          <w:szCs w:val="28"/>
        </w:rPr>
        <w:t>Талдықорған политехникалық колледжінің Кәсіби және техникалық білім беру бөлімінің меңгерушісі</w:t>
      </w:r>
    </w:p>
    <w:p w14:paraId="02D8F49A" w14:textId="77777777" w:rsidR="00520362" w:rsidRPr="007519E4" w:rsidRDefault="00520362" w:rsidP="00087C28">
      <w:pPr>
        <w:tabs>
          <w:tab w:val="left" w:pos="1080"/>
        </w:tabs>
        <w:suppressAutoHyphens w:val="0"/>
        <w:spacing w:after="0" w:line="240" w:lineRule="auto"/>
        <w:ind w:firstLine="709"/>
        <w:jc w:val="both"/>
        <w:rPr>
          <w:rFonts w:ascii="Times New Roman" w:hAnsi="Times New Roman"/>
          <w:sz w:val="28"/>
          <w:szCs w:val="28"/>
        </w:rPr>
      </w:pPr>
    </w:p>
    <w:p w14:paraId="11CB3C9E" w14:textId="77777777" w:rsidR="00CC0116" w:rsidRPr="007519E4" w:rsidRDefault="00CC0116" w:rsidP="00087C28">
      <w:pPr>
        <w:tabs>
          <w:tab w:val="left" w:pos="1080"/>
        </w:tabs>
        <w:suppressAutoHyphens w:val="0"/>
        <w:spacing w:after="0" w:line="240" w:lineRule="auto"/>
        <w:ind w:firstLine="709"/>
        <w:jc w:val="both"/>
        <w:rPr>
          <w:rFonts w:ascii="Times New Roman" w:hAnsi="Times New Roman"/>
          <w:sz w:val="28"/>
          <w:szCs w:val="28"/>
        </w:rPr>
      </w:pPr>
    </w:p>
    <w:p w14:paraId="3CE13DCF" w14:textId="5A600A42" w:rsidR="00CC0116" w:rsidRPr="00922104" w:rsidRDefault="00520362" w:rsidP="00087C28">
      <w:pPr>
        <w:tabs>
          <w:tab w:val="left" w:pos="1080"/>
        </w:tabs>
        <w:suppressAutoHyphens w:val="0"/>
        <w:spacing w:after="0" w:line="240" w:lineRule="auto"/>
        <w:ind w:firstLine="709"/>
        <w:jc w:val="both"/>
        <w:rPr>
          <w:rFonts w:ascii="Times New Roman" w:hAnsi="Times New Roman"/>
          <w:b/>
          <w:sz w:val="28"/>
          <w:szCs w:val="28"/>
        </w:rPr>
      </w:pPr>
      <w:r w:rsidRPr="00922104">
        <w:rPr>
          <w:rFonts w:ascii="Times New Roman" w:hAnsi="Times New Roman"/>
          <w:b/>
          <w:sz w:val="28"/>
          <w:szCs w:val="28"/>
        </w:rPr>
        <w:t>Сарапшы</w:t>
      </w:r>
      <w:r w:rsidR="00CC0116" w:rsidRPr="00922104">
        <w:rPr>
          <w:rFonts w:ascii="Times New Roman" w:hAnsi="Times New Roman"/>
          <w:b/>
          <w:sz w:val="28"/>
          <w:szCs w:val="28"/>
        </w:rPr>
        <w:t xml:space="preserve">: </w:t>
      </w:r>
    </w:p>
    <w:p w14:paraId="31765999" w14:textId="7E887967" w:rsidR="00520362" w:rsidRPr="007519E4" w:rsidRDefault="00527D4C" w:rsidP="00520362">
      <w:pPr>
        <w:tabs>
          <w:tab w:val="left" w:pos="108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Мусабаев Т.Т. </w:t>
      </w:r>
      <w:r w:rsidR="00520362" w:rsidRPr="007519E4">
        <w:rPr>
          <w:rFonts w:ascii="Times New Roman" w:hAnsi="Times New Roman"/>
          <w:sz w:val="28"/>
          <w:szCs w:val="28"/>
        </w:rPr>
        <w:t>–</w:t>
      </w:r>
      <w:r w:rsidRPr="007519E4">
        <w:rPr>
          <w:rFonts w:ascii="Times New Roman" w:hAnsi="Times New Roman"/>
          <w:sz w:val="28"/>
          <w:szCs w:val="28"/>
        </w:rPr>
        <w:t xml:space="preserve"> </w:t>
      </w:r>
      <w:r w:rsidR="00520362" w:rsidRPr="007519E4">
        <w:rPr>
          <w:rFonts w:ascii="Times New Roman" w:hAnsi="Times New Roman"/>
          <w:sz w:val="28"/>
          <w:szCs w:val="28"/>
        </w:rPr>
        <w:t>Қазақстан Республикасы Инвестициялар және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РМК-ның («Мемқалақұрылыскадастры» РМК) Бас директоры</w:t>
      </w:r>
    </w:p>
    <w:p w14:paraId="76FFCBB2" w14:textId="77777777" w:rsidR="00520362" w:rsidRPr="007519E4" w:rsidRDefault="00520362" w:rsidP="00527D4C">
      <w:pPr>
        <w:tabs>
          <w:tab w:val="left" w:pos="1080"/>
        </w:tabs>
        <w:suppressAutoHyphens w:val="0"/>
        <w:spacing w:after="0" w:line="240" w:lineRule="auto"/>
        <w:ind w:firstLine="709"/>
        <w:jc w:val="both"/>
        <w:rPr>
          <w:rFonts w:ascii="Times New Roman" w:hAnsi="Times New Roman"/>
          <w:sz w:val="28"/>
          <w:szCs w:val="28"/>
        </w:rPr>
      </w:pPr>
    </w:p>
    <w:p w14:paraId="4E367442" w14:textId="77777777" w:rsidR="00520362" w:rsidRPr="007519E4" w:rsidRDefault="00520362" w:rsidP="00527D4C">
      <w:pPr>
        <w:tabs>
          <w:tab w:val="left" w:pos="1080"/>
        </w:tabs>
        <w:suppressAutoHyphens w:val="0"/>
        <w:spacing w:after="0" w:line="240" w:lineRule="auto"/>
        <w:ind w:firstLine="709"/>
        <w:jc w:val="both"/>
        <w:rPr>
          <w:rFonts w:ascii="Times New Roman" w:hAnsi="Times New Roman"/>
          <w:sz w:val="28"/>
          <w:szCs w:val="28"/>
        </w:rPr>
      </w:pPr>
    </w:p>
    <w:p w14:paraId="60FEE40A" w14:textId="77777777" w:rsidR="00AB5D1A" w:rsidRPr="007519E4" w:rsidRDefault="00AB5D1A"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br w:type="page"/>
      </w:r>
    </w:p>
    <w:p w14:paraId="74001F0B" w14:textId="22AD6431" w:rsidR="00E4489E" w:rsidRDefault="006B0B6A" w:rsidP="006B0B6A">
      <w:pPr>
        <w:pStyle w:val="2c"/>
        <w:ind w:firstLine="0"/>
        <w:jc w:val="center"/>
      </w:pPr>
      <w:bookmarkStart w:id="1" w:name="_Toc515268208"/>
      <w:r w:rsidRPr="007519E4">
        <w:lastRenderedPageBreak/>
        <w:t>МАЗМҰНЫ</w:t>
      </w:r>
    </w:p>
    <w:p w14:paraId="0039D181" w14:textId="77777777" w:rsidR="007C79E3" w:rsidRPr="007519E4" w:rsidRDefault="007C79E3" w:rsidP="006B0B6A">
      <w:pPr>
        <w:pStyle w:val="2c"/>
        <w:ind w:firstLine="0"/>
        <w:jc w:val="center"/>
      </w:pPr>
    </w:p>
    <w:tbl>
      <w:tblPr>
        <w:tblStyle w:val="a3"/>
        <w:tblW w:w="0" w:type="auto"/>
        <w:tblLook w:val="04A0" w:firstRow="1" w:lastRow="0" w:firstColumn="1" w:lastColumn="0" w:noHBand="0" w:noVBand="1"/>
      </w:tblPr>
      <w:tblGrid>
        <w:gridCol w:w="706"/>
        <w:gridCol w:w="8171"/>
        <w:gridCol w:w="694"/>
      </w:tblGrid>
      <w:tr w:rsidR="00E22653" w:rsidRPr="007519E4" w14:paraId="48035EB9" w14:textId="77777777" w:rsidTr="00922104">
        <w:tc>
          <w:tcPr>
            <w:tcW w:w="706" w:type="dxa"/>
          </w:tcPr>
          <w:p w14:paraId="1CD585A0" w14:textId="58286569" w:rsidR="00E22653" w:rsidRPr="007519E4" w:rsidRDefault="00E22653" w:rsidP="00867EE7">
            <w:pPr>
              <w:suppressAutoHyphens w:val="0"/>
              <w:spacing w:after="0" w:line="240" w:lineRule="auto"/>
              <w:jc w:val="right"/>
              <w:rPr>
                <w:rFonts w:ascii="Times New Roman" w:hAnsi="Times New Roman"/>
                <w:sz w:val="28"/>
                <w:szCs w:val="28"/>
              </w:rPr>
            </w:pPr>
          </w:p>
        </w:tc>
        <w:tc>
          <w:tcPr>
            <w:tcW w:w="8171" w:type="dxa"/>
          </w:tcPr>
          <w:p w14:paraId="46741800" w14:textId="27D3766E"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Кіріспе</w:t>
            </w:r>
          </w:p>
        </w:tc>
        <w:tc>
          <w:tcPr>
            <w:tcW w:w="694" w:type="dxa"/>
          </w:tcPr>
          <w:p w14:paraId="6EC99FC6" w14:textId="77777777"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5</w:t>
            </w:r>
          </w:p>
        </w:tc>
      </w:tr>
      <w:tr w:rsidR="00E22653" w:rsidRPr="007519E4" w14:paraId="468079A5" w14:textId="77777777" w:rsidTr="00922104">
        <w:tc>
          <w:tcPr>
            <w:tcW w:w="706" w:type="dxa"/>
          </w:tcPr>
          <w:p w14:paraId="4455B959" w14:textId="77777777" w:rsidR="00E22653" w:rsidRPr="007519E4" w:rsidRDefault="00E22653"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1</w:t>
            </w:r>
          </w:p>
        </w:tc>
        <w:tc>
          <w:tcPr>
            <w:tcW w:w="8171" w:type="dxa"/>
          </w:tcPr>
          <w:p w14:paraId="27B45284" w14:textId="0B69F344"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Пайдаланылған шартты белгілер мен қысқартулар</w:t>
            </w:r>
          </w:p>
        </w:tc>
        <w:tc>
          <w:tcPr>
            <w:tcW w:w="694" w:type="dxa"/>
          </w:tcPr>
          <w:p w14:paraId="4BCE5ADC" w14:textId="77777777"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6</w:t>
            </w:r>
          </w:p>
        </w:tc>
      </w:tr>
      <w:tr w:rsidR="00E22653" w:rsidRPr="007519E4" w14:paraId="0751C316" w14:textId="77777777" w:rsidTr="00922104">
        <w:tc>
          <w:tcPr>
            <w:tcW w:w="706" w:type="dxa"/>
          </w:tcPr>
          <w:p w14:paraId="49C792F8" w14:textId="77777777" w:rsidR="00E22653" w:rsidRPr="007519E4" w:rsidRDefault="00E22653"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2</w:t>
            </w:r>
          </w:p>
        </w:tc>
        <w:tc>
          <w:tcPr>
            <w:tcW w:w="8171" w:type="dxa"/>
          </w:tcPr>
          <w:p w14:paraId="085E20BE" w14:textId="278B0A15"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Білім беру жұмыс бағдарламасының төлқұжаты</w:t>
            </w:r>
          </w:p>
        </w:tc>
        <w:tc>
          <w:tcPr>
            <w:tcW w:w="694" w:type="dxa"/>
          </w:tcPr>
          <w:p w14:paraId="1E1ADB0A" w14:textId="77777777"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7</w:t>
            </w:r>
          </w:p>
        </w:tc>
      </w:tr>
      <w:tr w:rsidR="00E22653" w:rsidRPr="007519E4" w14:paraId="46D7FB5B" w14:textId="77777777" w:rsidTr="00922104">
        <w:tc>
          <w:tcPr>
            <w:tcW w:w="706" w:type="dxa"/>
          </w:tcPr>
          <w:p w14:paraId="66B5DC29" w14:textId="77777777" w:rsidR="00E22653" w:rsidRPr="007519E4" w:rsidRDefault="00E22653"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3</w:t>
            </w:r>
          </w:p>
        </w:tc>
        <w:tc>
          <w:tcPr>
            <w:tcW w:w="8171" w:type="dxa"/>
          </w:tcPr>
          <w:p w14:paraId="69CC016F" w14:textId="50606813"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Құзіреттер бейіні</w:t>
            </w:r>
          </w:p>
        </w:tc>
        <w:tc>
          <w:tcPr>
            <w:tcW w:w="694" w:type="dxa"/>
          </w:tcPr>
          <w:p w14:paraId="525FF8C8" w14:textId="77777777"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8</w:t>
            </w:r>
          </w:p>
        </w:tc>
      </w:tr>
      <w:tr w:rsidR="00E22653" w:rsidRPr="007519E4" w14:paraId="20B12368" w14:textId="77777777" w:rsidTr="00922104">
        <w:tc>
          <w:tcPr>
            <w:tcW w:w="706" w:type="dxa"/>
          </w:tcPr>
          <w:p w14:paraId="66D29EB5" w14:textId="77777777" w:rsidR="00E22653" w:rsidRPr="007519E4" w:rsidRDefault="00E22653"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w:t>
            </w:r>
          </w:p>
        </w:tc>
        <w:tc>
          <w:tcPr>
            <w:tcW w:w="8171" w:type="dxa"/>
          </w:tcPr>
          <w:p w14:paraId="391F7EFD" w14:textId="78631A71"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Оқыту модульдері мен нәтижелерінің тізбесі</w:t>
            </w:r>
          </w:p>
        </w:tc>
        <w:tc>
          <w:tcPr>
            <w:tcW w:w="694" w:type="dxa"/>
          </w:tcPr>
          <w:p w14:paraId="085785B5" w14:textId="77777777" w:rsidR="00E22653" w:rsidRPr="007519E4" w:rsidRDefault="00E22653"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11</w:t>
            </w:r>
          </w:p>
        </w:tc>
      </w:tr>
      <w:tr w:rsidR="00922104" w:rsidRPr="007519E4" w14:paraId="7A7D5ECE" w14:textId="77777777" w:rsidTr="00922104">
        <w:tc>
          <w:tcPr>
            <w:tcW w:w="706" w:type="dxa"/>
          </w:tcPr>
          <w:p w14:paraId="46A81E87" w14:textId="77777777"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w:t>
            </w:r>
          </w:p>
        </w:tc>
        <w:tc>
          <w:tcPr>
            <w:tcW w:w="8171" w:type="dxa"/>
          </w:tcPr>
          <w:p w14:paraId="3AA80167" w14:textId="364347B3" w:rsidR="00922104" w:rsidRPr="007519E4" w:rsidRDefault="00922104"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w:t>
            </w:r>
            <w:r w:rsidRPr="007519E4">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7519E4">
              <w:rPr>
                <w:rFonts w:ascii="Times New Roman" w:hAnsi="Times New Roman"/>
                <w:sz w:val="28"/>
                <w:szCs w:val="28"/>
                <w:lang w:val="kk-KZ"/>
              </w:rPr>
              <w:t xml:space="preserve">» 1-базалық модуль ерекшелігі </w:t>
            </w:r>
          </w:p>
        </w:tc>
        <w:tc>
          <w:tcPr>
            <w:tcW w:w="694" w:type="dxa"/>
          </w:tcPr>
          <w:p w14:paraId="5A4A9685" w14:textId="7317310F" w:rsidR="00922104" w:rsidRPr="00B156FD" w:rsidRDefault="00B156FD"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29</w:t>
            </w:r>
          </w:p>
        </w:tc>
      </w:tr>
      <w:tr w:rsidR="00922104" w:rsidRPr="007519E4" w14:paraId="13CFDFA6" w14:textId="77777777" w:rsidTr="00922104">
        <w:tc>
          <w:tcPr>
            <w:tcW w:w="706" w:type="dxa"/>
          </w:tcPr>
          <w:p w14:paraId="36AAF3A8" w14:textId="77777777"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4.2</w:t>
            </w:r>
          </w:p>
        </w:tc>
        <w:tc>
          <w:tcPr>
            <w:tcW w:w="8171" w:type="dxa"/>
          </w:tcPr>
          <w:p w14:paraId="57524062" w14:textId="1915D70A" w:rsidR="00922104" w:rsidRPr="007519E4" w:rsidRDefault="00922104" w:rsidP="00F64A69">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w:t>
            </w: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r w:rsidRPr="007519E4">
              <w:rPr>
                <w:rFonts w:ascii="Times New Roman" w:hAnsi="Times New Roman"/>
                <w:sz w:val="28"/>
                <w:szCs w:val="28"/>
                <w:lang w:val="kk-KZ"/>
              </w:rPr>
              <w:t xml:space="preserve">» 2-базалық модуль ерекшелігі </w:t>
            </w:r>
          </w:p>
        </w:tc>
        <w:tc>
          <w:tcPr>
            <w:tcW w:w="694" w:type="dxa"/>
          </w:tcPr>
          <w:p w14:paraId="097CCCF7" w14:textId="5BC21198" w:rsidR="00922104" w:rsidRPr="00B156FD" w:rsidRDefault="00B156FD"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31</w:t>
            </w:r>
          </w:p>
        </w:tc>
      </w:tr>
      <w:tr w:rsidR="00922104" w:rsidRPr="007519E4" w14:paraId="3065B75F" w14:textId="77777777" w:rsidTr="00922104">
        <w:tc>
          <w:tcPr>
            <w:tcW w:w="706" w:type="dxa"/>
          </w:tcPr>
          <w:p w14:paraId="28C39476" w14:textId="77777777"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4.3</w:t>
            </w:r>
          </w:p>
        </w:tc>
        <w:tc>
          <w:tcPr>
            <w:tcW w:w="8171" w:type="dxa"/>
          </w:tcPr>
          <w:p w14:paraId="72232C56" w14:textId="490AB30C" w:rsidR="00922104" w:rsidRPr="007519E4" w:rsidRDefault="00922104" w:rsidP="00F43AFA">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r w:rsidRPr="007519E4">
              <w:rPr>
                <w:rFonts w:ascii="Times New Roman" w:hAnsi="Times New Roman"/>
                <w:sz w:val="28"/>
                <w:szCs w:val="28"/>
                <w:lang w:val="kk-KZ"/>
              </w:rPr>
              <w:t xml:space="preserve">» 3-базалық модуль ерекшелігі </w:t>
            </w:r>
          </w:p>
        </w:tc>
        <w:tc>
          <w:tcPr>
            <w:tcW w:w="694" w:type="dxa"/>
          </w:tcPr>
          <w:p w14:paraId="4A68C54B" w14:textId="65FBAA98" w:rsidR="00B156FD" w:rsidRPr="00B156FD" w:rsidRDefault="00B156FD"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33</w:t>
            </w:r>
          </w:p>
        </w:tc>
      </w:tr>
      <w:tr w:rsidR="00922104" w:rsidRPr="007519E4" w14:paraId="6FDF01EE" w14:textId="77777777" w:rsidTr="00922104">
        <w:tc>
          <w:tcPr>
            <w:tcW w:w="706" w:type="dxa"/>
          </w:tcPr>
          <w:p w14:paraId="49388B48" w14:textId="464AF3A6"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4.4</w:t>
            </w:r>
          </w:p>
        </w:tc>
        <w:tc>
          <w:tcPr>
            <w:tcW w:w="8171" w:type="dxa"/>
          </w:tcPr>
          <w:p w14:paraId="194425D8" w14:textId="673F5EB7" w:rsidR="00922104" w:rsidRPr="007519E4" w:rsidRDefault="00922104" w:rsidP="008A0C36">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Қазақстан тарихын, әлемдік қоғамдастықтағы рөлі мен орнын түсіну</w:t>
            </w:r>
            <w:r w:rsidRPr="007519E4">
              <w:rPr>
                <w:rFonts w:ascii="Times New Roman" w:hAnsi="Times New Roman"/>
                <w:sz w:val="28"/>
                <w:szCs w:val="28"/>
                <w:lang w:val="kk-KZ"/>
              </w:rPr>
              <w:t>» 4-базалық модуль ерекшелігі</w:t>
            </w:r>
          </w:p>
        </w:tc>
        <w:tc>
          <w:tcPr>
            <w:tcW w:w="694" w:type="dxa"/>
          </w:tcPr>
          <w:p w14:paraId="666C9D64" w14:textId="2A621530"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35</w:t>
            </w:r>
          </w:p>
        </w:tc>
      </w:tr>
      <w:tr w:rsidR="00922104" w:rsidRPr="007519E4" w14:paraId="0405FCF4" w14:textId="77777777" w:rsidTr="00922104">
        <w:tc>
          <w:tcPr>
            <w:tcW w:w="706" w:type="dxa"/>
          </w:tcPr>
          <w:p w14:paraId="595A0A49" w14:textId="77777777" w:rsidR="00922104" w:rsidRPr="007519E4" w:rsidRDefault="00922104" w:rsidP="00867EE7">
            <w:pPr>
              <w:suppressAutoHyphens w:val="0"/>
              <w:spacing w:after="0" w:line="240" w:lineRule="auto"/>
              <w:jc w:val="center"/>
              <w:rPr>
                <w:rFonts w:ascii="Times New Roman" w:hAnsi="Times New Roman"/>
                <w:sz w:val="28"/>
                <w:szCs w:val="28"/>
              </w:rPr>
            </w:pPr>
            <w:r w:rsidRPr="007519E4">
              <w:rPr>
                <w:rFonts w:ascii="Times New Roman" w:hAnsi="Times New Roman"/>
                <w:sz w:val="28"/>
                <w:szCs w:val="28"/>
              </w:rPr>
              <w:t>4.5</w:t>
            </w:r>
          </w:p>
        </w:tc>
        <w:tc>
          <w:tcPr>
            <w:tcW w:w="8171" w:type="dxa"/>
          </w:tcPr>
          <w:p w14:paraId="6E49720D" w14:textId="7352DD43" w:rsidR="00922104" w:rsidRPr="007519E4" w:rsidRDefault="00922104" w:rsidP="008A0C36">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7519E4">
              <w:rPr>
                <w:rFonts w:ascii="Times New Roman" w:hAnsi="Times New Roman"/>
                <w:sz w:val="28"/>
                <w:szCs w:val="28"/>
                <w:lang w:val="kk-KZ"/>
              </w:rPr>
              <w:t>» 5-базалық модуль ерекшелігі</w:t>
            </w:r>
          </w:p>
        </w:tc>
        <w:tc>
          <w:tcPr>
            <w:tcW w:w="694" w:type="dxa"/>
          </w:tcPr>
          <w:p w14:paraId="12A94D45" w14:textId="0FD3A40A" w:rsidR="00922104" w:rsidRPr="00CC768F" w:rsidRDefault="00CC768F" w:rsidP="00820F0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37</w:t>
            </w:r>
          </w:p>
        </w:tc>
      </w:tr>
      <w:tr w:rsidR="00922104" w:rsidRPr="007519E4" w14:paraId="4C42F794" w14:textId="77777777" w:rsidTr="00922104">
        <w:tc>
          <w:tcPr>
            <w:tcW w:w="706" w:type="dxa"/>
          </w:tcPr>
          <w:p w14:paraId="74C5C88C" w14:textId="77777777"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4.6</w:t>
            </w:r>
          </w:p>
        </w:tc>
        <w:tc>
          <w:tcPr>
            <w:tcW w:w="8171" w:type="dxa"/>
          </w:tcPr>
          <w:p w14:paraId="62AB8DA1" w14:textId="782F6485" w:rsidR="00922104" w:rsidRPr="007519E4" w:rsidRDefault="00922104" w:rsidP="008A0C36">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Еңбекті қорғау және қауіпсіздік техникасы</w:t>
            </w:r>
            <w:r w:rsidRPr="007519E4">
              <w:rPr>
                <w:rFonts w:ascii="Times New Roman" w:hAnsi="Times New Roman"/>
                <w:sz w:val="28"/>
                <w:szCs w:val="28"/>
                <w:lang w:val="kk-KZ"/>
              </w:rPr>
              <w:t>» 6-базалық модуль ерекшелігі</w:t>
            </w:r>
          </w:p>
        </w:tc>
        <w:tc>
          <w:tcPr>
            <w:tcW w:w="694" w:type="dxa"/>
          </w:tcPr>
          <w:p w14:paraId="6A65538B" w14:textId="4548BFB1"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39</w:t>
            </w:r>
          </w:p>
        </w:tc>
      </w:tr>
      <w:tr w:rsidR="00922104" w:rsidRPr="007519E4" w14:paraId="7A1DBDEC" w14:textId="77777777" w:rsidTr="00922104">
        <w:tc>
          <w:tcPr>
            <w:tcW w:w="706" w:type="dxa"/>
          </w:tcPr>
          <w:p w14:paraId="1E906058" w14:textId="65D38802"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4.7</w:t>
            </w:r>
          </w:p>
        </w:tc>
        <w:tc>
          <w:tcPr>
            <w:tcW w:w="8171" w:type="dxa"/>
          </w:tcPr>
          <w:p w14:paraId="23CCDA60" w14:textId="4D302F90" w:rsidR="00922104" w:rsidRPr="007519E4" w:rsidRDefault="00922104" w:rsidP="008A0C36">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694" w:type="dxa"/>
          </w:tcPr>
          <w:p w14:paraId="04E25684" w14:textId="12EEBBA6"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41</w:t>
            </w:r>
          </w:p>
        </w:tc>
      </w:tr>
      <w:tr w:rsidR="00922104" w:rsidRPr="007519E4" w14:paraId="019A8B8B" w14:textId="77777777" w:rsidTr="00922104">
        <w:tc>
          <w:tcPr>
            <w:tcW w:w="706" w:type="dxa"/>
          </w:tcPr>
          <w:p w14:paraId="4020BAD0" w14:textId="7F159A07"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4.8</w:t>
            </w:r>
          </w:p>
        </w:tc>
        <w:tc>
          <w:tcPr>
            <w:tcW w:w="8171" w:type="dxa"/>
          </w:tcPr>
          <w:p w14:paraId="42AB936E" w14:textId="35D700AE" w:rsidR="00922104" w:rsidRPr="007519E4" w:rsidRDefault="00922104" w:rsidP="00F43AFA">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«Конструкторлық және технологиялық құжаттаманы әзірлеу» 1-кәсіби модуль ерекшелігі</w:t>
            </w:r>
          </w:p>
        </w:tc>
        <w:tc>
          <w:tcPr>
            <w:tcW w:w="694" w:type="dxa"/>
          </w:tcPr>
          <w:p w14:paraId="4B43C2F2" w14:textId="6BA19AAE"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43</w:t>
            </w:r>
          </w:p>
        </w:tc>
      </w:tr>
      <w:tr w:rsidR="00922104" w:rsidRPr="007519E4" w14:paraId="5C88F544" w14:textId="77777777" w:rsidTr="00922104">
        <w:tc>
          <w:tcPr>
            <w:tcW w:w="706" w:type="dxa"/>
          </w:tcPr>
          <w:p w14:paraId="20E80DDE" w14:textId="7AC2EE8F"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4.9</w:t>
            </w:r>
          </w:p>
        </w:tc>
        <w:tc>
          <w:tcPr>
            <w:tcW w:w="8171" w:type="dxa"/>
          </w:tcPr>
          <w:p w14:paraId="0168C43C" w14:textId="1441E855" w:rsidR="00922104" w:rsidRPr="007519E4" w:rsidRDefault="00922104" w:rsidP="00F43AFA">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«Негізгі слесірлік және слесірлік-құрастыру жұмыстарын орындау» 2-кәсіби модуль ерекшелігі</w:t>
            </w:r>
          </w:p>
        </w:tc>
        <w:tc>
          <w:tcPr>
            <w:tcW w:w="694" w:type="dxa"/>
          </w:tcPr>
          <w:p w14:paraId="2B3CF4D2" w14:textId="31B7FB13"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45</w:t>
            </w:r>
          </w:p>
        </w:tc>
      </w:tr>
      <w:tr w:rsidR="00922104" w:rsidRPr="007519E4" w14:paraId="21D4F106" w14:textId="77777777" w:rsidTr="00922104">
        <w:tc>
          <w:tcPr>
            <w:tcW w:w="706" w:type="dxa"/>
          </w:tcPr>
          <w:p w14:paraId="0D361EA7" w14:textId="2346D312"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4.10</w:t>
            </w:r>
          </w:p>
        </w:tc>
        <w:tc>
          <w:tcPr>
            <w:tcW w:w="8171" w:type="dxa"/>
          </w:tcPr>
          <w:p w14:paraId="7042A430" w14:textId="07D60289" w:rsidR="00922104" w:rsidRPr="007519E4" w:rsidRDefault="00922104" w:rsidP="00F43AFA">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rPr>
              <w:t xml:space="preserve"> </w:t>
            </w:r>
            <w:r w:rsidRPr="007519E4">
              <w:rPr>
                <w:rFonts w:ascii="Times New Roman" w:hAnsi="Times New Roman"/>
                <w:sz w:val="28"/>
                <w:szCs w:val="28"/>
                <w:lang w:val="kk-KZ"/>
              </w:rPr>
              <w:t>«Әр түрлі пластмассалық үлгілік бөліктері бар құбырларды дәнекерлеу және жабыстыру» 3-кәсіби модуль ерекшелігі</w:t>
            </w:r>
          </w:p>
        </w:tc>
        <w:tc>
          <w:tcPr>
            <w:tcW w:w="694" w:type="dxa"/>
          </w:tcPr>
          <w:p w14:paraId="47A1B621" w14:textId="7A27D719"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48</w:t>
            </w:r>
          </w:p>
        </w:tc>
      </w:tr>
      <w:tr w:rsidR="00922104" w:rsidRPr="007519E4" w14:paraId="6A0C4FB3" w14:textId="77777777" w:rsidTr="00922104">
        <w:tc>
          <w:tcPr>
            <w:tcW w:w="706" w:type="dxa"/>
          </w:tcPr>
          <w:p w14:paraId="012F2F47" w14:textId="6F1C1B66"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4.11</w:t>
            </w:r>
          </w:p>
        </w:tc>
        <w:tc>
          <w:tcPr>
            <w:tcW w:w="8171" w:type="dxa"/>
          </w:tcPr>
          <w:p w14:paraId="0A355DD6" w14:textId="77C686C9" w:rsidR="00922104" w:rsidRPr="007519E4" w:rsidRDefault="00922104"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«Ақылды үй» коммуникацияларын қоса ғимараттардың инженерлік жүйелерін монтаждау, техникалық қызмет көрсету және жөндеу» 4-кәсіби модуль ерекшелігі</w:t>
            </w:r>
          </w:p>
        </w:tc>
        <w:tc>
          <w:tcPr>
            <w:tcW w:w="694" w:type="dxa"/>
          </w:tcPr>
          <w:p w14:paraId="3C5D8035" w14:textId="6573DA0F"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51</w:t>
            </w:r>
          </w:p>
        </w:tc>
      </w:tr>
      <w:tr w:rsidR="00922104" w:rsidRPr="007519E4" w14:paraId="2EE10A75" w14:textId="77777777" w:rsidTr="00922104">
        <w:tc>
          <w:tcPr>
            <w:tcW w:w="706" w:type="dxa"/>
          </w:tcPr>
          <w:p w14:paraId="755A7179" w14:textId="24540B4C"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4.12</w:t>
            </w:r>
          </w:p>
        </w:tc>
        <w:tc>
          <w:tcPr>
            <w:tcW w:w="8171" w:type="dxa"/>
          </w:tcPr>
          <w:p w14:paraId="29C01AEE" w14:textId="655E98EE" w:rsidR="00922104" w:rsidRPr="007519E4" w:rsidRDefault="00922104"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«Ақылды үй» коммуникацияларын қоса қуатты және әлсіз тоқты жүйелерді монтаждау, техникалық қызмет көрсету және жөндеу» 5-кәсіби модуль ерекшелігі</w:t>
            </w:r>
          </w:p>
        </w:tc>
        <w:tc>
          <w:tcPr>
            <w:tcW w:w="694" w:type="dxa"/>
          </w:tcPr>
          <w:p w14:paraId="49D5EC8F" w14:textId="28815495"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54</w:t>
            </w:r>
          </w:p>
        </w:tc>
      </w:tr>
      <w:tr w:rsidR="00922104" w:rsidRPr="007519E4" w14:paraId="0AB98C75" w14:textId="77777777" w:rsidTr="00922104">
        <w:tc>
          <w:tcPr>
            <w:tcW w:w="706" w:type="dxa"/>
          </w:tcPr>
          <w:p w14:paraId="0A5B028C" w14:textId="4742242C" w:rsidR="00922104" w:rsidRPr="007519E4" w:rsidRDefault="00922104" w:rsidP="00867EE7">
            <w:pPr>
              <w:suppressAutoHyphens w:val="0"/>
              <w:spacing w:after="0" w:line="240" w:lineRule="auto"/>
              <w:jc w:val="right"/>
              <w:rPr>
                <w:rFonts w:ascii="Times New Roman" w:hAnsi="Times New Roman"/>
                <w:sz w:val="28"/>
                <w:szCs w:val="28"/>
              </w:rPr>
            </w:pPr>
            <w:r>
              <w:rPr>
                <w:rFonts w:ascii="Times New Roman" w:hAnsi="Times New Roman"/>
                <w:sz w:val="28"/>
                <w:szCs w:val="28"/>
              </w:rPr>
              <w:t>4.13</w:t>
            </w:r>
          </w:p>
        </w:tc>
        <w:tc>
          <w:tcPr>
            <w:tcW w:w="8171" w:type="dxa"/>
          </w:tcPr>
          <w:p w14:paraId="607D78BE" w14:textId="036F4C93" w:rsidR="00922104" w:rsidRPr="007519E4" w:rsidRDefault="00922104" w:rsidP="00F43AFA">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 xml:space="preserve"> «Ақылды үй» коммуникацияларын қоса ғимаратты зияткерлік басқару жүйесіне техникалық қызмет көрсетуді жүргізу» 6-кәсіби модуль ерекшелігі</w:t>
            </w:r>
          </w:p>
        </w:tc>
        <w:tc>
          <w:tcPr>
            <w:tcW w:w="694" w:type="dxa"/>
          </w:tcPr>
          <w:p w14:paraId="488E0097" w14:textId="04969786"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57</w:t>
            </w:r>
          </w:p>
        </w:tc>
      </w:tr>
      <w:tr w:rsidR="00922104" w:rsidRPr="007519E4" w14:paraId="04467A79" w14:textId="77777777" w:rsidTr="00922104">
        <w:tc>
          <w:tcPr>
            <w:tcW w:w="706" w:type="dxa"/>
          </w:tcPr>
          <w:p w14:paraId="0B4E11B0" w14:textId="77777777" w:rsidR="00922104" w:rsidRPr="007519E4" w:rsidRDefault="00922104" w:rsidP="00867EE7">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5</w:t>
            </w:r>
          </w:p>
        </w:tc>
        <w:tc>
          <w:tcPr>
            <w:tcW w:w="8171" w:type="dxa"/>
          </w:tcPr>
          <w:p w14:paraId="4D0954B8" w14:textId="1E94B8B3" w:rsidR="00922104" w:rsidRPr="007519E4" w:rsidRDefault="00922104" w:rsidP="00867EE7">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eastAsia="ru-RU"/>
              </w:rPr>
              <w:t>Оқу процесінің жоспары</w:t>
            </w:r>
          </w:p>
        </w:tc>
        <w:tc>
          <w:tcPr>
            <w:tcW w:w="694" w:type="dxa"/>
          </w:tcPr>
          <w:p w14:paraId="7A03F121" w14:textId="203F966B" w:rsidR="00922104" w:rsidRPr="00CC768F" w:rsidRDefault="00CC768F" w:rsidP="00867EE7">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60</w:t>
            </w:r>
          </w:p>
        </w:tc>
      </w:tr>
    </w:tbl>
    <w:p w14:paraId="233372A3" w14:textId="77777777" w:rsidR="00E4489E" w:rsidRPr="007519E4" w:rsidRDefault="00E4489E" w:rsidP="006B0B6A">
      <w:pPr>
        <w:pStyle w:val="1"/>
        <w:ind w:firstLine="0"/>
      </w:pPr>
    </w:p>
    <w:p w14:paraId="299386E0" w14:textId="77777777" w:rsidR="006B0B6A" w:rsidRPr="007519E4" w:rsidRDefault="006B0B6A" w:rsidP="00E4489E">
      <w:pPr>
        <w:rPr>
          <w:rFonts w:ascii="Times New Roman" w:hAnsi="Times New Roman"/>
          <w:sz w:val="28"/>
          <w:szCs w:val="28"/>
        </w:rPr>
        <w:sectPr w:rsidR="006B0B6A" w:rsidRPr="007519E4" w:rsidSect="006B0B6A">
          <w:pgSz w:w="11906" w:h="16838"/>
          <w:pgMar w:top="1134" w:right="850" w:bottom="1134" w:left="1701" w:header="708" w:footer="708" w:gutter="0"/>
          <w:cols w:space="720"/>
        </w:sectPr>
      </w:pPr>
    </w:p>
    <w:p w14:paraId="3921B0CE" w14:textId="0482DD0F" w:rsidR="00E014AC" w:rsidRPr="007519E4" w:rsidRDefault="00621927" w:rsidP="00621927">
      <w:pPr>
        <w:pStyle w:val="1"/>
        <w:ind w:firstLine="0"/>
        <w:jc w:val="center"/>
      </w:pPr>
      <w:r w:rsidRPr="007519E4">
        <w:lastRenderedPageBreak/>
        <w:t>КІРІСПЕ</w:t>
      </w:r>
      <w:bookmarkEnd w:id="1"/>
    </w:p>
    <w:p w14:paraId="5C88A35B" w14:textId="77777777" w:rsidR="00E014AC" w:rsidRPr="007519E4" w:rsidRDefault="00E014AC" w:rsidP="00087C28">
      <w:pPr>
        <w:shd w:val="clear" w:color="auto" w:fill="FFFFFF"/>
        <w:suppressAutoHyphens w:val="0"/>
        <w:spacing w:after="0" w:line="240" w:lineRule="auto"/>
        <w:jc w:val="center"/>
        <w:rPr>
          <w:rFonts w:ascii="Times New Roman" w:hAnsi="Times New Roman"/>
          <w:sz w:val="28"/>
          <w:szCs w:val="28"/>
        </w:rPr>
      </w:pPr>
    </w:p>
    <w:p w14:paraId="2A59925F" w14:textId="0ECD5FD5" w:rsidR="000B7F57" w:rsidRPr="007519E4" w:rsidRDefault="00271EBB" w:rsidP="006E7E46">
      <w:pPr>
        <w:shd w:val="clear" w:color="auto" w:fill="FFFFFF"/>
        <w:tabs>
          <w:tab w:val="left" w:pos="8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ab/>
      </w:r>
      <w:r w:rsidR="00F07A59" w:rsidRPr="007519E4">
        <w:rPr>
          <w:rFonts w:ascii="Times New Roman" w:hAnsi="Times New Roman"/>
          <w:sz w:val="28"/>
          <w:szCs w:val="28"/>
        </w:rPr>
        <w:t xml:space="preserve">Елбасы Н.Ә. Назарбаевтың Қазақстан халқына 2018 жылғы «Төртінші өнеркәсіптік революция жағдайындағы дамудың жаңа мүмкіндіктері» атты жолдауында барлық негізгі мамандықтар бойынша заманауи білім беру стандарттарын әзірлеу қажеттігі белгіленген. Жаңа стандарттарда жұмыс берушілер мен кәсіпкерлер жұмысшының қандай білімі, дағдылары және құзіреттері болуы қажеттігі туралы нақты белгілейді. </w:t>
      </w:r>
    </w:p>
    <w:p w14:paraId="77E21C62" w14:textId="5B8F9B33" w:rsidR="00F07A59" w:rsidRPr="007519E4" w:rsidRDefault="00F07A59"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Осы білім беру бағдарламасы «Білім беру туралы» Қазақстан Республикасының қолданыстағы Заңына, білім беру және сәулет-құрылыс қызметі саласындағы нормативтік құжаттарға, </w:t>
      </w:r>
      <w:r w:rsidR="00AC3864" w:rsidRPr="007519E4">
        <w:rPr>
          <w:rFonts w:ascii="Times New Roman" w:hAnsi="Times New Roman"/>
          <w:sz w:val="28"/>
          <w:szCs w:val="28"/>
        </w:rPr>
        <w:t>1401000 – «Ғимараттар мен құрылыстар салу және пайдалану» мамандығының «1401333 – Ғимараттардың зияткерлік басқару жүйесіне қызмет көрсету технигі» біліктілігі бойынша оқыту мазмұнын анықтайтын Қазақстан Республикасы Үкіметінің қаулыларына сәйкес әзірленген.</w:t>
      </w:r>
    </w:p>
    <w:p w14:paraId="2F41E126" w14:textId="60B1F3EA" w:rsidR="00AC3864" w:rsidRPr="007519E4" w:rsidRDefault="0001710F"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Ғимараттарды зияткерлік басқару жүйелері қолда бар автоматтандыру жүйелерін дамытудың заманауи өнімі болып табылады: ресурстарды пайдалануды кешенді оңтайландыру, конфигурациялау икемділігін арттыру және энергия тұтынудың жалпы шығындарын азайту, </w:t>
      </w:r>
      <w:r w:rsidR="00292DE6" w:rsidRPr="007519E4">
        <w:rPr>
          <w:rFonts w:ascii="Times New Roman" w:hAnsi="Times New Roman"/>
          <w:sz w:val="28"/>
          <w:szCs w:val="28"/>
        </w:rPr>
        <w:t>технологиялық және телекоммуникациялық жабдықтардың кең спектрімен интеграциялану, пайдаланушымен өзара іс-қимылды оңайлату</w:t>
      </w:r>
      <w:r w:rsidR="00083942" w:rsidRPr="007519E4">
        <w:rPr>
          <w:rFonts w:ascii="Times New Roman" w:hAnsi="Times New Roman"/>
          <w:sz w:val="28"/>
          <w:szCs w:val="28"/>
        </w:rPr>
        <w:t>, қауіпсіздікті қамтамасыз ету.</w:t>
      </w:r>
    </w:p>
    <w:p w14:paraId="25E7501F" w14:textId="44D1218A" w:rsidR="00083942" w:rsidRPr="007519E4" w:rsidRDefault="00083942"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Білім беру бағдарламасы білім беруді басқарудың демократиялық сипатының қағидаттарын іске асыруға, білім беру мекемелерінің академиялық еркіндігі мен құзіреттері</w:t>
      </w:r>
      <w:r w:rsidR="00DC28AB" w:rsidRPr="007519E4">
        <w:rPr>
          <w:rFonts w:ascii="Times New Roman" w:hAnsi="Times New Roman"/>
          <w:sz w:val="28"/>
          <w:szCs w:val="28"/>
        </w:rPr>
        <w:t xml:space="preserve">нің шекарасын кеңейтуге икемделген және өз кезегінде қоғамның, еңбек нарығы эконоикасының өзгеріп тұратын қажеттіліктеріне </w:t>
      </w:r>
      <w:r w:rsidR="0059425B" w:rsidRPr="007519E4">
        <w:rPr>
          <w:rFonts w:ascii="Times New Roman" w:hAnsi="Times New Roman"/>
          <w:sz w:val="28"/>
          <w:szCs w:val="28"/>
        </w:rPr>
        <w:t xml:space="preserve">техникалық және кәсіби білім беру жүйесінің бейімделуін қамтамасыз етеді. </w:t>
      </w:r>
    </w:p>
    <w:p w14:paraId="0F41845C" w14:textId="46ED8985" w:rsidR="00EA2928" w:rsidRPr="007519E4" w:rsidRDefault="00646815"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Негізгі білім беру нәтижелері, модульдік білім беруді пайдалану түріндегі білім беру ұйымдары оқушыларының құзыреттерін</w:t>
      </w:r>
      <w:r w:rsidR="00CD3AF7" w:rsidRPr="007519E4">
        <w:rPr>
          <w:rFonts w:ascii="Times New Roman" w:hAnsi="Times New Roman"/>
          <w:sz w:val="28"/>
          <w:szCs w:val="28"/>
        </w:rPr>
        <w:t xml:space="preserve">ің бағаларын әзірлеуге негізделген модульдік-құзыреттік тәсілді пайдалану көзделген. </w:t>
      </w:r>
    </w:p>
    <w:p w14:paraId="21C184B1" w14:textId="65417AC2" w:rsidR="00CD3AF7" w:rsidRPr="007519E4" w:rsidRDefault="00CD3AF7"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Осы білім беру бағдарламасына сәйкес техникалық және кәсіби білім беру ұйымдарындағы оқыту процесі білім берудің модульдік жүйесіне және сондай-ақ кредиттік жүйесіне негізделетін болады.</w:t>
      </w:r>
    </w:p>
    <w:p w14:paraId="1C0F3F71" w14:textId="0B8B9B38" w:rsidR="00CD3AF7" w:rsidRPr="007519E4" w:rsidRDefault="00B66065"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Ұсынылып отырған модульдік білім беру бағдарламасын әзірлеу кезінде ғимараттарды басқарудың автоматтандырылған жүйелерін енгізу туралы отандық және шетелдік ғылыми-әдістемелік жұмыстар пайдаланылды. </w:t>
      </w:r>
    </w:p>
    <w:p w14:paraId="05CE6E2B" w14:textId="3C2C96AF" w:rsidR="00B66065" w:rsidRPr="007519E4" w:rsidRDefault="00B66065"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r w:rsidRPr="007519E4">
        <w:rPr>
          <w:rFonts w:ascii="Times New Roman" w:hAnsi="Times New Roman"/>
          <w:sz w:val="28"/>
          <w:szCs w:val="28"/>
        </w:rPr>
        <w:t xml:space="preserve">Осы білім беру бағдарламасының негізінде білім беру ұйымы оқыту-жоспарлау жұмыс құжаттамасы үшін тиісті әдістемелік нұсқаулықтарды пайдалана отырып, оқытудың жұмыс жоспарлары мен бағдарламаларын әзірлейді. </w:t>
      </w:r>
    </w:p>
    <w:p w14:paraId="5B650B49" w14:textId="77777777" w:rsidR="00B66065" w:rsidRPr="007519E4" w:rsidRDefault="00B66065" w:rsidP="00F07A59">
      <w:pPr>
        <w:shd w:val="clear" w:color="auto" w:fill="FFFFFF"/>
        <w:tabs>
          <w:tab w:val="left" w:pos="860"/>
        </w:tabs>
        <w:suppressAutoHyphens w:val="0"/>
        <w:spacing w:after="0" w:line="240" w:lineRule="auto"/>
        <w:ind w:firstLine="709"/>
        <w:jc w:val="both"/>
        <w:rPr>
          <w:rFonts w:ascii="Times New Roman" w:hAnsi="Times New Roman"/>
          <w:sz w:val="28"/>
          <w:szCs w:val="28"/>
        </w:rPr>
      </w:pPr>
    </w:p>
    <w:p w14:paraId="2C61D4F4" w14:textId="77777777" w:rsidR="00F07A59" w:rsidRPr="007519E4" w:rsidRDefault="00F07A59" w:rsidP="006E7E46">
      <w:pPr>
        <w:shd w:val="clear" w:color="auto" w:fill="FFFFFF"/>
        <w:tabs>
          <w:tab w:val="left" w:pos="860"/>
        </w:tabs>
        <w:suppressAutoHyphens w:val="0"/>
        <w:spacing w:after="0" w:line="240" w:lineRule="auto"/>
        <w:jc w:val="both"/>
        <w:rPr>
          <w:rFonts w:ascii="Times New Roman" w:hAnsi="Times New Roman"/>
          <w:sz w:val="28"/>
          <w:szCs w:val="28"/>
        </w:rPr>
      </w:pPr>
    </w:p>
    <w:p w14:paraId="21434CFA" w14:textId="77777777" w:rsidR="00BB2A04" w:rsidRPr="007519E4" w:rsidRDefault="00AB5D1A" w:rsidP="00087C28">
      <w:pPr>
        <w:pStyle w:val="1"/>
        <w:ind w:firstLine="0"/>
        <w:jc w:val="center"/>
      </w:pPr>
      <w:r w:rsidRPr="007519E4">
        <w:br w:type="page"/>
      </w:r>
    </w:p>
    <w:p w14:paraId="7165ED6C" w14:textId="3F7AC58B" w:rsidR="00BB2A04" w:rsidRPr="007519E4" w:rsidRDefault="009C507E" w:rsidP="00087C28">
      <w:pPr>
        <w:pStyle w:val="1"/>
        <w:ind w:firstLine="0"/>
        <w:jc w:val="center"/>
      </w:pPr>
      <w:r>
        <w:lastRenderedPageBreak/>
        <w:t xml:space="preserve">1. </w:t>
      </w:r>
      <w:r w:rsidR="00BB2A04" w:rsidRPr="007519E4">
        <w:t>ПАЙДАЛАНЫЛҒАН ШАРТТЫ БЕЛГІЛЕР МЕН ҚЫСҚАРТУЛАР</w:t>
      </w:r>
    </w:p>
    <w:p w14:paraId="16949642" w14:textId="77777777" w:rsidR="00996398" w:rsidRPr="007519E4" w:rsidRDefault="00996398" w:rsidP="00087C28">
      <w:pPr>
        <w:spacing w:line="240" w:lineRule="auto"/>
        <w:rPr>
          <w:rFonts w:ascii="Times New Roman" w:hAnsi="Times New Roman"/>
          <w:sz w:val="28"/>
          <w:szCs w:val="28"/>
        </w:rPr>
      </w:pPr>
    </w:p>
    <w:tbl>
      <w:tblPr>
        <w:tblW w:w="9712" w:type="dxa"/>
        <w:tblInd w:w="-106" w:type="dxa"/>
        <w:tblLayout w:type="fixed"/>
        <w:tblLook w:val="01E0" w:firstRow="1" w:lastRow="1" w:firstColumn="1" w:lastColumn="1" w:noHBand="0" w:noVBand="0"/>
      </w:tblPr>
      <w:tblGrid>
        <w:gridCol w:w="1490"/>
        <w:gridCol w:w="8222"/>
      </w:tblGrid>
      <w:tr w:rsidR="00271EBB" w:rsidRPr="007519E4" w14:paraId="13106BC0" w14:textId="77777777" w:rsidTr="006E7E46">
        <w:tc>
          <w:tcPr>
            <w:tcW w:w="1490" w:type="dxa"/>
          </w:tcPr>
          <w:p w14:paraId="44D14520" w14:textId="7C10DB57" w:rsidR="00271EBB" w:rsidRPr="007519E4" w:rsidRDefault="00271EBB" w:rsidP="00BB2A04">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w:t>
            </w:r>
            <w:r w:rsidR="00BB2A04" w:rsidRPr="007519E4">
              <w:rPr>
                <w:rFonts w:ascii="Times New Roman" w:hAnsi="Times New Roman"/>
                <w:sz w:val="28"/>
                <w:szCs w:val="28"/>
              </w:rPr>
              <w:t>Қ</w:t>
            </w:r>
          </w:p>
        </w:tc>
        <w:tc>
          <w:tcPr>
            <w:tcW w:w="8222" w:type="dxa"/>
          </w:tcPr>
          <w:p w14:paraId="2B55BBC0" w14:textId="07C5845E" w:rsidR="00271EBB" w:rsidRPr="007519E4" w:rsidRDefault="00271EBB" w:rsidP="00BB2A04">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Баз</w:t>
            </w:r>
            <w:r w:rsidR="00BB2A04" w:rsidRPr="007519E4">
              <w:rPr>
                <w:rFonts w:ascii="Times New Roman" w:hAnsi="Times New Roman"/>
                <w:sz w:val="28"/>
                <w:szCs w:val="28"/>
              </w:rPr>
              <w:t>алық құзырет</w:t>
            </w:r>
          </w:p>
        </w:tc>
      </w:tr>
      <w:tr w:rsidR="00271EBB" w:rsidRPr="007519E4" w14:paraId="41BD4E43" w14:textId="77777777" w:rsidTr="006E7E46">
        <w:tc>
          <w:tcPr>
            <w:tcW w:w="1490" w:type="dxa"/>
          </w:tcPr>
          <w:p w14:paraId="780264A9" w14:textId="77777777" w:rsidR="00271EBB" w:rsidRPr="007519E4" w:rsidRDefault="00271EBB"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БМ</w:t>
            </w:r>
          </w:p>
        </w:tc>
        <w:tc>
          <w:tcPr>
            <w:tcW w:w="8222" w:type="dxa"/>
          </w:tcPr>
          <w:p w14:paraId="0EDCA547" w14:textId="7BBF052B" w:rsidR="00271EBB" w:rsidRPr="007519E4" w:rsidRDefault="00271EBB" w:rsidP="00BB2A04">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Баз</w:t>
            </w:r>
            <w:r w:rsidR="00BB2A04" w:rsidRPr="007519E4">
              <w:rPr>
                <w:rFonts w:ascii="Times New Roman" w:hAnsi="Times New Roman"/>
                <w:sz w:val="28"/>
                <w:szCs w:val="28"/>
              </w:rPr>
              <w:t>алық</w:t>
            </w:r>
            <w:r w:rsidRPr="007519E4">
              <w:rPr>
                <w:rFonts w:ascii="Times New Roman" w:hAnsi="Times New Roman"/>
                <w:sz w:val="28"/>
                <w:szCs w:val="28"/>
              </w:rPr>
              <w:t xml:space="preserve"> модуль</w:t>
            </w:r>
          </w:p>
        </w:tc>
      </w:tr>
      <w:tr w:rsidR="00271EBB" w:rsidRPr="007519E4" w14:paraId="540D9D2B" w14:textId="77777777" w:rsidTr="006E7E46">
        <w:tc>
          <w:tcPr>
            <w:tcW w:w="1490" w:type="dxa"/>
          </w:tcPr>
          <w:p w14:paraId="16704665" w14:textId="040E4494"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МЖМБС</w:t>
            </w:r>
          </w:p>
        </w:tc>
        <w:tc>
          <w:tcPr>
            <w:tcW w:w="8222" w:type="dxa"/>
          </w:tcPr>
          <w:p w14:paraId="6C49534D" w14:textId="6CAD3303"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Мемлекеттік жалпыға міндетті білім беру стандарты</w:t>
            </w:r>
          </w:p>
        </w:tc>
      </w:tr>
      <w:tr w:rsidR="00271EBB" w:rsidRPr="007519E4" w14:paraId="605C3357" w14:textId="77777777" w:rsidTr="006E7E46">
        <w:tc>
          <w:tcPr>
            <w:tcW w:w="1490" w:type="dxa"/>
          </w:tcPr>
          <w:p w14:paraId="29535F8D" w14:textId="42C6139B" w:rsidR="00271EBB" w:rsidRPr="007519E4" w:rsidRDefault="00BB2A04" w:rsidP="00BB2A04">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w:t>
            </w:r>
          </w:p>
        </w:tc>
        <w:tc>
          <w:tcPr>
            <w:tcW w:w="8222" w:type="dxa"/>
          </w:tcPr>
          <w:p w14:paraId="7E857165" w14:textId="27A93E60"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Қорытынды</w:t>
            </w:r>
            <w:r w:rsidR="00271EBB" w:rsidRPr="007519E4">
              <w:rPr>
                <w:rFonts w:ascii="Times New Roman" w:hAnsi="Times New Roman"/>
                <w:sz w:val="28"/>
                <w:szCs w:val="28"/>
              </w:rPr>
              <w:t xml:space="preserve"> аттестация</w:t>
            </w:r>
          </w:p>
        </w:tc>
      </w:tr>
      <w:tr w:rsidR="00271EBB" w:rsidRPr="007519E4" w14:paraId="7920E64A" w14:textId="77777777" w:rsidTr="006E7E46">
        <w:tc>
          <w:tcPr>
            <w:tcW w:w="1490" w:type="dxa"/>
          </w:tcPr>
          <w:p w14:paraId="4C2A6FFD" w14:textId="77777777" w:rsidR="00271EBB" w:rsidRPr="007519E4" w:rsidRDefault="00271EBB"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w:t>
            </w:r>
          </w:p>
        </w:tc>
        <w:tc>
          <w:tcPr>
            <w:tcW w:w="8222" w:type="dxa"/>
          </w:tcPr>
          <w:p w14:paraId="13171F85" w14:textId="56DF00B0" w:rsidR="00271EBB" w:rsidRPr="007519E4" w:rsidRDefault="00271EBB" w:rsidP="00BB2A04">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Консультаци</w:t>
            </w:r>
            <w:r w:rsidR="00BB2A04" w:rsidRPr="007519E4">
              <w:rPr>
                <w:rFonts w:ascii="Times New Roman" w:hAnsi="Times New Roman"/>
                <w:sz w:val="28"/>
                <w:szCs w:val="28"/>
              </w:rPr>
              <w:t>ялар</w:t>
            </w:r>
          </w:p>
        </w:tc>
      </w:tr>
      <w:tr w:rsidR="00271EBB" w:rsidRPr="007519E4" w14:paraId="3FDD4F70" w14:textId="77777777" w:rsidTr="006E7E46">
        <w:tc>
          <w:tcPr>
            <w:tcW w:w="1490" w:type="dxa"/>
          </w:tcPr>
          <w:p w14:paraId="7E2F8ED4" w14:textId="118E31ED"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ҰБШ</w:t>
            </w:r>
          </w:p>
        </w:tc>
        <w:tc>
          <w:tcPr>
            <w:tcW w:w="8222" w:type="dxa"/>
          </w:tcPr>
          <w:p w14:paraId="0187553A" w14:textId="768562DB"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Ұлттық біліктілік шеңбері</w:t>
            </w:r>
          </w:p>
        </w:tc>
      </w:tr>
      <w:tr w:rsidR="00271EBB" w:rsidRPr="007519E4" w14:paraId="0B4A1E51" w14:textId="77777777" w:rsidTr="006E7E46">
        <w:tc>
          <w:tcPr>
            <w:tcW w:w="1490" w:type="dxa"/>
          </w:tcPr>
          <w:p w14:paraId="283D4C77" w14:textId="15FDAAA7"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ЭҚТЖС</w:t>
            </w:r>
          </w:p>
        </w:tc>
        <w:tc>
          <w:tcPr>
            <w:tcW w:w="8222" w:type="dxa"/>
          </w:tcPr>
          <w:p w14:paraId="52AB28D4" w14:textId="72B9017B"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Экономикалық қызмет түрлерінің жалпы сыныптауышы</w:t>
            </w:r>
          </w:p>
        </w:tc>
      </w:tr>
      <w:tr w:rsidR="00271EBB" w:rsidRPr="007519E4" w14:paraId="4F805EC3" w14:textId="77777777" w:rsidTr="006E7E46">
        <w:tc>
          <w:tcPr>
            <w:tcW w:w="1490" w:type="dxa"/>
          </w:tcPr>
          <w:p w14:paraId="3579BFF9" w14:textId="4FFD1EA3"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ЖБП</w:t>
            </w:r>
          </w:p>
        </w:tc>
        <w:tc>
          <w:tcPr>
            <w:tcW w:w="8222" w:type="dxa"/>
          </w:tcPr>
          <w:p w14:paraId="1AC6964A" w14:textId="117EA74F"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Жалпы білім беру пәндері</w:t>
            </w:r>
          </w:p>
        </w:tc>
      </w:tr>
      <w:tr w:rsidR="00271EBB" w:rsidRPr="007519E4" w14:paraId="6A2C3206" w14:textId="77777777" w:rsidTr="006E7E46">
        <w:tc>
          <w:tcPr>
            <w:tcW w:w="1490" w:type="dxa"/>
          </w:tcPr>
          <w:p w14:paraId="0AC03C6E" w14:textId="75BE7050"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ББ</w:t>
            </w:r>
          </w:p>
        </w:tc>
        <w:tc>
          <w:tcPr>
            <w:tcW w:w="8222" w:type="dxa"/>
          </w:tcPr>
          <w:p w14:paraId="0BDAF66C" w14:textId="447BB50A"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Білім беру бағдарламасы</w:t>
            </w:r>
          </w:p>
        </w:tc>
      </w:tr>
      <w:tr w:rsidR="00271EBB" w:rsidRPr="007519E4" w14:paraId="532D4769" w14:textId="77777777" w:rsidTr="006E7E46">
        <w:tc>
          <w:tcPr>
            <w:tcW w:w="1490" w:type="dxa"/>
          </w:tcPr>
          <w:p w14:paraId="3C87F123" w14:textId="7BE01B5F"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К</w:t>
            </w:r>
            <w:r w:rsidR="00271EBB" w:rsidRPr="007519E4">
              <w:rPr>
                <w:rFonts w:ascii="Times New Roman" w:hAnsi="Times New Roman"/>
                <w:sz w:val="28"/>
                <w:szCs w:val="28"/>
              </w:rPr>
              <w:t>С</w:t>
            </w:r>
          </w:p>
        </w:tc>
        <w:tc>
          <w:tcPr>
            <w:tcW w:w="8222" w:type="dxa"/>
          </w:tcPr>
          <w:p w14:paraId="463AA734" w14:textId="33B817DD"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Кәсіби стандарт</w:t>
            </w:r>
            <w:r w:rsidR="00271EBB" w:rsidRPr="007519E4">
              <w:rPr>
                <w:rFonts w:ascii="Times New Roman" w:hAnsi="Times New Roman"/>
                <w:sz w:val="28"/>
                <w:szCs w:val="28"/>
              </w:rPr>
              <w:t xml:space="preserve"> стандарт</w:t>
            </w:r>
          </w:p>
        </w:tc>
      </w:tr>
      <w:tr w:rsidR="00271EBB" w:rsidRPr="007519E4" w14:paraId="69641BBE" w14:textId="77777777" w:rsidTr="006E7E46">
        <w:tc>
          <w:tcPr>
            <w:tcW w:w="1490" w:type="dxa"/>
          </w:tcPr>
          <w:p w14:paraId="0B1978F7" w14:textId="01A945F6"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ЖООКБ</w:t>
            </w:r>
          </w:p>
        </w:tc>
        <w:tc>
          <w:tcPr>
            <w:tcW w:w="8222" w:type="dxa"/>
          </w:tcPr>
          <w:p w14:paraId="6B424BD5" w14:textId="15F12978"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Жоғары оқу орнынан кейінгі білім </w:t>
            </w:r>
          </w:p>
        </w:tc>
      </w:tr>
      <w:tr w:rsidR="00271EBB" w:rsidRPr="007519E4" w14:paraId="1C75DA41" w14:textId="77777777" w:rsidTr="006E7E46">
        <w:tc>
          <w:tcPr>
            <w:tcW w:w="1490" w:type="dxa"/>
          </w:tcPr>
          <w:p w14:paraId="4089417C" w14:textId="041FABF9"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КҚ</w:t>
            </w:r>
          </w:p>
        </w:tc>
        <w:tc>
          <w:tcPr>
            <w:tcW w:w="8222" w:type="dxa"/>
          </w:tcPr>
          <w:p w14:paraId="6CA1F661" w14:textId="5EB954A0"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Кәсіби құзырет</w:t>
            </w:r>
          </w:p>
        </w:tc>
      </w:tr>
      <w:tr w:rsidR="00271EBB" w:rsidRPr="007519E4" w14:paraId="393D4F29" w14:textId="77777777" w:rsidTr="006E7E46">
        <w:tc>
          <w:tcPr>
            <w:tcW w:w="1490" w:type="dxa"/>
          </w:tcPr>
          <w:p w14:paraId="7042C28E" w14:textId="3B2BBBA1"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КМ</w:t>
            </w:r>
          </w:p>
        </w:tc>
        <w:tc>
          <w:tcPr>
            <w:tcW w:w="8222" w:type="dxa"/>
          </w:tcPr>
          <w:p w14:paraId="4C2EC4B6" w14:textId="58DD0843" w:rsidR="00271EBB" w:rsidRPr="007519E4" w:rsidRDefault="00BB2A04" w:rsidP="00BB2A04">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Кәсіби </w:t>
            </w:r>
            <w:r w:rsidR="00271EBB" w:rsidRPr="007519E4">
              <w:rPr>
                <w:rFonts w:ascii="Times New Roman" w:hAnsi="Times New Roman"/>
                <w:sz w:val="28"/>
                <w:szCs w:val="28"/>
              </w:rPr>
              <w:t>модуль</w:t>
            </w:r>
          </w:p>
        </w:tc>
      </w:tr>
      <w:tr w:rsidR="00271EBB" w:rsidRPr="007519E4" w14:paraId="39D23A69" w14:textId="77777777" w:rsidTr="006E7E46">
        <w:tc>
          <w:tcPr>
            <w:tcW w:w="1490" w:type="dxa"/>
          </w:tcPr>
          <w:p w14:paraId="0012B7F5" w14:textId="33229058"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Ө</w:t>
            </w:r>
            <w:r w:rsidR="00271EBB" w:rsidRPr="007519E4">
              <w:rPr>
                <w:rFonts w:ascii="Times New Roman" w:hAnsi="Times New Roman"/>
                <w:sz w:val="28"/>
                <w:szCs w:val="28"/>
              </w:rPr>
              <w:t>О</w:t>
            </w:r>
          </w:p>
        </w:tc>
        <w:tc>
          <w:tcPr>
            <w:tcW w:w="8222" w:type="dxa"/>
          </w:tcPr>
          <w:p w14:paraId="6927E03C" w14:textId="39425F17"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Өндірістік оқыту</w:t>
            </w:r>
          </w:p>
        </w:tc>
      </w:tr>
      <w:tr w:rsidR="00271EBB" w:rsidRPr="007519E4" w14:paraId="122F8964" w14:textId="77777777" w:rsidTr="006E7E46">
        <w:tc>
          <w:tcPr>
            <w:tcW w:w="1490" w:type="dxa"/>
          </w:tcPr>
          <w:p w14:paraId="5117A2BD" w14:textId="302DDDEA"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w:t>
            </w:r>
            <w:r w:rsidR="00271EBB" w:rsidRPr="007519E4">
              <w:rPr>
                <w:rFonts w:ascii="Times New Roman" w:hAnsi="Times New Roman"/>
                <w:sz w:val="28"/>
                <w:szCs w:val="28"/>
              </w:rPr>
              <w:t>П</w:t>
            </w:r>
          </w:p>
        </w:tc>
        <w:tc>
          <w:tcPr>
            <w:tcW w:w="8222" w:type="dxa"/>
          </w:tcPr>
          <w:p w14:paraId="12CB0946" w14:textId="69452492"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Кәсіби </w:t>
            </w:r>
            <w:r w:rsidR="00271EBB" w:rsidRPr="007519E4">
              <w:rPr>
                <w:rFonts w:ascii="Times New Roman" w:hAnsi="Times New Roman"/>
                <w:sz w:val="28"/>
                <w:szCs w:val="28"/>
              </w:rPr>
              <w:t>практика</w:t>
            </w:r>
          </w:p>
        </w:tc>
      </w:tr>
      <w:tr w:rsidR="00271EBB" w:rsidRPr="007519E4" w14:paraId="2CF13DDA" w14:textId="77777777" w:rsidTr="006E7E46">
        <w:tc>
          <w:tcPr>
            <w:tcW w:w="1490" w:type="dxa"/>
          </w:tcPr>
          <w:p w14:paraId="44B67554" w14:textId="6BB97438" w:rsidR="00271EBB" w:rsidRPr="007519E4" w:rsidRDefault="00BB2A04" w:rsidP="00BB2A04">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ЖТ</w:t>
            </w:r>
          </w:p>
        </w:tc>
        <w:tc>
          <w:tcPr>
            <w:tcW w:w="8222" w:type="dxa"/>
          </w:tcPr>
          <w:p w14:paraId="26BFF39B" w14:textId="2C713283"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Жұмыс тобы</w:t>
            </w:r>
          </w:p>
        </w:tc>
      </w:tr>
      <w:tr w:rsidR="00271EBB" w:rsidRPr="007519E4" w14:paraId="24DD3410" w14:textId="77777777" w:rsidTr="006E7E46">
        <w:tc>
          <w:tcPr>
            <w:tcW w:w="1490" w:type="dxa"/>
          </w:tcPr>
          <w:p w14:paraId="3DDEA50B" w14:textId="4C5EAF8A"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ҚР</w:t>
            </w:r>
          </w:p>
        </w:tc>
        <w:tc>
          <w:tcPr>
            <w:tcW w:w="8222" w:type="dxa"/>
          </w:tcPr>
          <w:p w14:paraId="216E7076" w14:textId="61E5B23E"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Қазақстан Республикасы</w:t>
            </w:r>
          </w:p>
        </w:tc>
      </w:tr>
      <w:tr w:rsidR="00271EBB" w:rsidRPr="007519E4" w14:paraId="4F805290" w14:textId="77777777" w:rsidTr="006E7E46">
        <w:tc>
          <w:tcPr>
            <w:tcW w:w="1490" w:type="dxa"/>
          </w:tcPr>
          <w:p w14:paraId="55231171" w14:textId="649EAE3F" w:rsidR="00271EBB" w:rsidRPr="007519E4" w:rsidRDefault="002C4902" w:rsidP="00087C28">
            <w:pPr>
              <w:shd w:val="clear" w:color="auto" w:fill="FFFFFF"/>
              <w:suppressAutoHyphens w:val="0"/>
              <w:spacing w:after="0" w:line="240" w:lineRule="auto"/>
              <w:rPr>
                <w:rFonts w:ascii="Times New Roman" w:hAnsi="Times New Roman"/>
                <w:sz w:val="28"/>
                <w:szCs w:val="28"/>
              </w:rPr>
            </w:pPr>
            <w:r>
              <w:rPr>
                <w:rFonts w:ascii="Times New Roman" w:hAnsi="Times New Roman"/>
                <w:sz w:val="28"/>
                <w:szCs w:val="28"/>
              </w:rPr>
              <w:t>ОН</w:t>
            </w:r>
          </w:p>
        </w:tc>
        <w:tc>
          <w:tcPr>
            <w:tcW w:w="8222" w:type="dxa"/>
          </w:tcPr>
          <w:p w14:paraId="3D610EC4" w14:textId="001A5F98"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Білім беру нәтижесі</w:t>
            </w:r>
          </w:p>
        </w:tc>
      </w:tr>
      <w:tr w:rsidR="00271EBB" w:rsidRPr="007519E4" w14:paraId="66831858" w14:textId="77777777" w:rsidTr="006E7E46">
        <w:tc>
          <w:tcPr>
            <w:tcW w:w="1490" w:type="dxa"/>
          </w:tcPr>
          <w:p w14:paraId="08EC4498" w14:textId="5447E6FA" w:rsidR="00271EBB" w:rsidRPr="007519E4" w:rsidRDefault="00271EBB" w:rsidP="00BB2A04">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Т</w:t>
            </w:r>
            <w:r w:rsidR="00BB2A04" w:rsidRPr="007519E4">
              <w:rPr>
                <w:rFonts w:ascii="Times New Roman" w:hAnsi="Times New Roman"/>
                <w:sz w:val="28"/>
                <w:szCs w:val="28"/>
              </w:rPr>
              <w:t>жКББ</w:t>
            </w:r>
          </w:p>
        </w:tc>
        <w:tc>
          <w:tcPr>
            <w:tcW w:w="8222" w:type="dxa"/>
          </w:tcPr>
          <w:p w14:paraId="6B102C5F" w14:textId="51B0F27E" w:rsidR="00271EBB" w:rsidRPr="007519E4" w:rsidRDefault="00BB2A04" w:rsidP="00087C28">
            <w:pPr>
              <w:shd w:val="clear" w:color="auto" w:fill="FFFFFF"/>
              <w:suppressAutoHyphens w:val="0"/>
              <w:spacing w:after="0" w:line="240" w:lineRule="auto"/>
              <w:rPr>
                <w:rFonts w:ascii="Times New Roman" w:hAnsi="Times New Roman"/>
                <w:sz w:val="28"/>
                <w:szCs w:val="28"/>
              </w:rPr>
            </w:pPr>
            <w:r w:rsidRPr="007519E4">
              <w:rPr>
                <w:rFonts w:ascii="Times New Roman" w:hAnsi="Times New Roman"/>
                <w:sz w:val="28"/>
                <w:szCs w:val="28"/>
              </w:rPr>
              <w:t>Техникалық және кәсіби білім беру</w:t>
            </w:r>
          </w:p>
        </w:tc>
      </w:tr>
      <w:tr w:rsidR="00271EBB" w:rsidRPr="007519E4" w14:paraId="0B606179" w14:textId="77777777" w:rsidTr="006E7E46">
        <w:tc>
          <w:tcPr>
            <w:tcW w:w="1490" w:type="dxa"/>
          </w:tcPr>
          <w:p w14:paraId="4E49CE18" w14:textId="6753EDC7" w:rsidR="00271EBB" w:rsidRPr="007519E4" w:rsidRDefault="00271EBB"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Ф</w:t>
            </w:r>
            <w:r w:rsidR="00BB2A04" w:rsidRPr="007519E4">
              <w:rPr>
                <w:rFonts w:ascii="Times New Roman" w:hAnsi="Times New Roman"/>
                <w:sz w:val="28"/>
                <w:szCs w:val="28"/>
              </w:rPr>
              <w:t>C</w:t>
            </w:r>
          </w:p>
        </w:tc>
        <w:tc>
          <w:tcPr>
            <w:tcW w:w="8222" w:type="dxa"/>
          </w:tcPr>
          <w:p w14:paraId="00745EAA" w14:textId="0358236E" w:rsidR="00271EBB" w:rsidRPr="007519E4" w:rsidRDefault="00BB2A04" w:rsidP="00087C28">
            <w:pPr>
              <w:shd w:val="clear" w:color="auto" w:fill="FFFFFF"/>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Факультативтік сабақтар</w:t>
            </w:r>
          </w:p>
        </w:tc>
      </w:tr>
    </w:tbl>
    <w:p w14:paraId="19D5DBB0" w14:textId="77777777" w:rsidR="00BB2A04" w:rsidRPr="007519E4" w:rsidRDefault="00BA4511" w:rsidP="00087C28">
      <w:pPr>
        <w:pStyle w:val="1"/>
        <w:ind w:firstLine="0"/>
        <w:jc w:val="center"/>
      </w:pPr>
      <w:r w:rsidRPr="007519E4">
        <w:br w:type="page"/>
      </w:r>
      <w:bookmarkStart w:id="2" w:name="_Toc515268210"/>
    </w:p>
    <w:p w14:paraId="585EEFA8" w14:textId="63F935F8" w:rsidR="00BB2A04" w:rsidRPr="007519E4" w:rsidRDefault="009C507E" w:rsidP="00087C28">
      <w:pPr>
        <w:pStyle w:val="1"/>
        <w:ind w:firstLine="0"/>
        <w:jc w:val="center"/>
      </w:pPr>
      <w:r>
        <w:lastRenderedPageBreak/>
        <w:t xml:space="preserve">2. </w:t>
      </w:r>
      <w:r w:rsidR="007010B9" w:rsidRPr="007519E4">
        <w:t>БІЛІМ БЕРУ БАҒДАРЛАМАСЫНЫҢ ТӨЛҚҰЖАТЫ</w:t>
      </w:r>
    </w:p>
    <w:bookmarkEnd w:id="2"/>
    <w:p w14:paraId="04C2E920" w14:textId="77777777" w:rsidR="00273081" w:rsidRPr="007519E4" w:rsidRDefault="00273081" w:rsidP="00087C28">
      <w:pPr>
        <w:spacing w:line="240" w:lineRule="auto"/>
        <w:rPr>
          <w:rFonts w:ascii="Times New Roman" w:hAnsi="Times New Roman"/>
          <w:sz w:val="28"/>
          <w:szCs w:val="28"/>
        </w:rPr>
      </w:pPr>
    </w:p>
    <w:p w14:paraId="641C00BD" w14:textId="77777777" w:rsidR="007010B9" w:rsidRPr="007519E4" w:rsidRDefault="007010B9" w:rsidP="00087C28">
      <w:pPr>
        <w:spacing w:after="0" w:line="240" w:lineRule="auto"/>
        <w:jc w:val="both"/>
        <w:rPr>
          <w:rFonts w:ascii="Times New Roman" w:hAnsi="Times New Roman"/>
          <w:sz w:val="28"/>
          <w:szCs w:val="28"/>
        </w:rPr>
      </w:pPr>
      <w:r w:rsidRPr="00B812DE">
        <w:rPr>
          <w:rFonts w:ascii="Times New Roman" w:hAnsi="Times New Roman"/>
          <w:b/>
          <w:sz w:val="28"/>
          <w:szCs w:val="28"/>
        </w:rPr>
        <w:t xml:space="preserve">Атауы </w:t>
      </w:r>
      <w:r w:rsidR="00580048" w:rsidRPr="00B812DE">
        <w:rPr>
          <w:rFonts w:ascii="Times New Roman" w:hAnsi="Times New Roman"/>
          <w:b/>
          <w:sz w:val="28"/>
          <w:szCs w:val="28"/>
        </w:rPr>
        <w:t>(</w:t>
      </w:r>
      <w:r w:rsidRPr="00B812DE">
        <w:rPr>
          <w:rFonts w:ascii="Times New Roman" w:hAnsi="Times New Roman"/>
          <w:b/>
          <w:sz w:val="28"/>
          <w:szCs w:val="28"/>
        </w:rPr>
        <w:t xml:space="preserve">мамандықтың </w:t>
      </w:r>
      <w:r w:rsidR="00580048" w:rsidRPr="00B812DE">
        <w:rPr>
          <w:rFonts w:ascii="Times New Roman" w:hAnsi="Times New Roman"/>
          <w:b/>
          <w:sz w:val="28"/>
          <w:szCs w:val="28"/>
        </w:rPr>
        <w:t>код</w:t>
      </w:r>
      <w:r w:rsidRPr="00B812DE">
        <w:rPr>
          <w:rFonts w:ascii="Times New Roman" w:hAnsi="Times New Roman"/>
          <w:b/>
          <w:sz w:val="28"/>
          <w:szCs w:val="28"/>
        </w:rPr>
        <w:t>ы және атауы</w:t>
      </w:r>
      <w:r w:rsidR="00580048" w:rsidRPr="00B812DE">
        <w:rPr>
          <w:rFonts w:ascii="Times New Roman" w:hAnsi="Times New Roman"/>
          <w:b/>
          <w:sz w:val="28"/>
          <w:szCs w:val="28"/>
        </w:rPr>
        <w:t>):</w:t>
      </w:r>
      <w:r w:rsidR="00580048" w:rsidRPr="007519E4">
        <w:rPr>
          <w:rFonts w:ascii="Times New Roman" w:hAnsi="Times New Roman"/>
          <w:sz w:val="28"/>
          <w:szCs w:val="28"/>
        </w:rPr>
        <w:t xml:space="preserve"> 1401000 - </w:t>
      </w:r>
      <w:r w:rsidRPr="007519E4">
        <w:rPr>
          <w:rFonts w:ascii="Times New Roman" w:hAnsi="Times New Roman"/>
          <w:sz w:val="28"/>
          <w:szCs w:val="28"/>
        </w:rPr>
        <w:t xml:space="preserve">Ғимараттар мен құрылыстар салу және пайдалану </w:t>
      </w:r>
    </w:p>
    <w:p w14:paraId="3A63B9C3" w14:textId="24BE581B" w:rsidR="007010B9" w:rsidRPr="007519E4" w:rsidRDefault="007010B9" w:rsidP="00087C28">
      <w:pPr>
        <w:spacing w:after="0" w:line="240" w:lineRule="auto"/>
        <w:jc w:val="both"/>
        <w:rPr>
          <w:rFonts w:ascii="Times New Roman" w:hAnsi="Times New Roman"/>
          <w:sz w:val="28"/>
          <w:szCs w:val="28"/>
        </w:rPr>
      </w:pPr>
      <w:r w:rsidRPr="00B812DE">
        <w:rPr>
          <w:rFonts w:ascii="Times New Roman" w:hAnsi="Times New Roman"/>
          <w:b/>
          <w:sz w:val="28"/>
          <w:szCs w:val="28"/>
        </w:rPr>
        <w:t>Біліктілік атауы мен коды</w:t>
      </w:r>
      <w:r w:rsidR="00580048" w:rsidRPr="00B812DE">
        <w:rPr>
          <w:rFonts w:ascii="Times New Roman" w:hAnsi="Times New Roman"/>
          <w:b/>
          <w:sz w:val="28"/>
          <w:szCs w:val="28"/>
        </w:rPr>
        <w:t>:</w:t>
      </w:r>
      <w:r w:rsidR="00580048" w:rsidRPr="007519E4">
        <w:rPr>
          <w:rFonts w:ascii="Times New Roman" w:hAnsi="Times New Roman"/>
          <w:sz w:val="28"/>
          <w:szCs w:val="28"/>
        </w:rPr>
        <w:t xml:space="preserve"> </w:t>
      </w:r>
      <w:r w:rsidR="006612E6" w:rsidRPr="007519E4">
        <w:rPr>
          <w:rFonts w:ascii="Times New Roman" w:hAnsi="Times New Roman"/>
          <w:sz w:val="28"/>
          <w:szCs w:val="28"/>
        </w:rPr>
        <w:t>14013</w:t>
      </w:r>
      <w:r w:rsidR="00DB35B7" w:rsidRPr="007519E4">
        <w:rPr>
          <w:rFonts w:ascii="Times New Roman" w:hAnsi="Times New Roman"/>
          <w:sz w:val="28"/>
          <w:szCs w:val="28"/>
        </w:rPr>
        <w:t>33</w:t>
      </w:r>
      <w:r w:rsidR="006612E6" w:rsidRPr="007519E4">
        <w:rPr>
          <w:rFonts w:ascii="Times New Roman" w:hAnsi="Times New Roman"/>
          <w:sz w:val="28"/>
          <w:szCs w:val="28"/>
        </w:rPr>
        <w:t xml:space="preserve"> – </w:t>
      </w:r>
      <w:r w:rsidR="008F443A" w:rsidRPr="007519E4">
        <w:rPr>
          <w:rFonts w:ascii="Times New Roman" w:hAnsi="Times New Roman"/>
          <w:sz w:val="28"/>
          <w:szCs w:val="28"/>
        </w:rPr>
        <w:t xml:space="preserve">Ғимараттарды басқарудың зияткерлік жүйесіне қызмет көрсету бойынша </w:t>
      </w:r>
      <w:r w:rsidR="00DB35B7" w:rsidRPr="007519E4">
        <w:rPr>
          <w:rFonts w:ascii="Times New Roman" w:hAnsi="Times New Roman"/>
          <w:sz w:val="28"/>
          <w:szCs w:val="28"/>
        </w:rPr>
        <w:t>техник</w:t>
      </w:r>
    </w:p>
    <w:p w14:paraId="48458D29" w14:textId="63FB36D6" w:rsidR="00A34A97" w:rsidRPr="007519E4" w:rsidRDefault="00A34A97" w:rsidP="00087C28">
      <w:pPr>
        <w:spacing w:after="0" w:line="240" w:lineRule="auto"/>
        <w:jc w:val="both"/>
        <w:rPr>
          <w:rFonts w:ascii="Times New Roman" w:hAnsi="Times New Roman"/>
          <w:sz w:val="28"/>
          <w:szCs w:val="28"/>
        </w:rPr>
      </w:pPr>
      <w:r w:rsidRPr="00B812DE">
        <w:rPr>
          <w:rFonts w:ascii="Times New Roman" w:hAnsi="Times New Roman"/>
          <w:b/>
          <w:sz w:val="28"/>
          <w:szCs w:val="28"/>
        </w:rPr>
        <w:t>Білім беру бағдарламасының мақсаты:</w:t>
      </w:r>
      <w:r w:rsidRPr="007519E4">
        <w:rPr>
          <w:rFonts w:ascii="Times New Roman" w:hAnsi="Times New Roman"/>
          <w:sz w:val="28"/>
          <w:szCs w:val="28"/>
        </w:rPr>
        <w:t xml:space="preserve"> «Ақылды үйлер» </w:t>
      </w:r>
      <w:r w:rsidR="00C46B9B" w:rsidRPr="007519E4">
        <w:rPr>
          <w:rFonts w:ascii="Times New Roman" w:hAnsi="Times New Roman"/>
          <w:sz w:val="28"/>
          <w:szCs w:val="28"/>
        </w:rPr>
        <w:t>коммуникацияларын қоса зияткерлік басқару жүйесіне қызмет көрсетуге арналған білікті мамандар даярлау.</w:t>
      </w:r>
    </w:p>
    <w:p w14:paraId="2F453DF4" w14:textId="57B256D4" w:rsidR="00A34A97" w:rsidRPr="007519E4" w:rsidRDefault="00C46B9B" w:rsidP="00087C28">
      <w:pPr>
        <w:spacing w:after="0" w:line="240" w:lineRule="auto"/>
        <w:jc w:val="both"/>
        <w:rPr>
          <w:rFonts w:ascii="Times New Roman" w:hAnsi="Times New Roman"/>
          <w:sz w:val="28"/>
          <w:szCs w:val="28"/>
        </w:rPr>
      </w:pPr>
      <w:r w:rsidRPr="00B812DE">
        <w:rPr>
          <w:rFonts w:ascii="Times New Roman" w:hAnsi="Times New Roman"/>
          <w:b/>
          <w:sz w:val="28"/>
          <w:szCs w:val="28"/>
        </w:rPr>
        <w:t>Білім деңгейі:</w:t>
      </w:r>
      <w:r w:rsidRPr="007519E4">
        <w:rPr>
          <w:rFonts w:ascii="Times New Roman" w:hAnsi="Times New Roman"/>
          <w:sz w:val="28"/>
          <w:szCs w:val="28"/>
        </w:rPr>
        <w:t xml:space="preserve"> техникалық және кәсіби.</w:t>
      </w:r>
    </w:p>
    <w:p w14:paraId="6FB9E2D9" w14:textId="2905C8AC" w:rsidR="00C46B9B" w:rsidRPr="007519E4" w:rsidRDefault="00C46B9B" w:rsidP="00087C28">
      <w:pPr>
        <w:spacing w:after="0" w:line="240" w:lineRule="auto"/>
        <w:jc w:val="both"/>
        <w:rPr>
          <w:rFonts w:ascii="Times New Roman" w:hAnsi="Times New Roman"/>
          <w:sz w:val="28"/>
          <w:szCs w:val="28"/>
        </w:rPr>
      </w:pPr>
      <w:r w:rsidRPr="00B812DE">
        <w:rPr>
          <w:rFonts w:ascii="Times New Roman" w:hAnsi="Times New Roman"/>
          <w:b/>
          <w:sz w:val="28"/>
          <w:szCs w:val="28"/>
        </w:rPr>
        <w:t>Кәсіби біліктілік деңгейі:</w:t>
      </w:r>
      <w:r w:rsidRPr="007519E4">
        <w:rPr>
          <w:rFonts w:ascii="Times New Roman" w:hAnsi="Times New Roman"/>
          <w:sz w:val="28"/>
          <w:szCs w:val="28"/>
        </w:rPr>
        <w:t xml:space="preserve"> Орта буын маманы.</w:t>
      </w:r>
    </w:p>
    <w:p w14:paraId="494084E2" w14:textId="10FA30D0" w:rsidR="00C46B9B" w:rsidRPr="007519E4" w:rsidRDefault="00C4451B" w:rsidP="00087C28">
      <w:pPr>
        <w:spacing w:after="0" w:line="240" w:lineRule="auto"/>
        <w:jc w:val="both"/>
        <w:rPr>
          <w:rFonts w:ascii="Times New Roman" w:hAnsi="Times New Roman"/>
          <w:sz w:val="28"/>
          <w:szCs w:val="28"/>
        </w:rPr>
      </w:pPr>
      <w:r w:rsidRPr="00B812DE">
        <w:rPr>
          <w:rFonts w:ascii="Times New Roman" w:hAnsi="Times New Roman"/>
          <w:b/>
          <w:sz w:val="28"/>
          <w:szCs w:val="28"/>
        </w:rPr>
        <w:t>ҰБШ</w:t>
      </w:r>
      <w:r w:rsidR="00C46B9B" w:rsidRPr="00B812DE">
        <w:rPr>
          <w:rFonts w:ascii="Times New Roman" w:hAnsi="Times New Roman"/>
          <w:b/>
          <w:sz w:val="28"/>
          <w:szCs w:val="28"/>
        </w:rPr>
        <w:t>/</w:t>
      </w:r>
      <w:r w:rsidRPr="00B812DE">
        <w:rPr>
          <w:rFonts w:ascii="Times New Roman" w:hAnsi="Times New Roman"/>
          <w:b/>
          <w:sz w:val="28"/>
          <w:szCs w:val="28"/>
        </w:rPr>
        <w:t>СБШ</w:t>
      </w:r>
      <w:r w:rsidR="00C46B9B" w:rsidRPr="00B812DE">
        <w:rPr>
          <w:rFonts w:ascii="Times New Roman" w:hAnsi="Times New Roman"/>
          <w:b/>
          <w:sz w:val="28"/>
          <w:szCs w:val="28"/>
        </w:rPr>
        <w:t xml:space="preserve"> бойынша біліктілік деңгейлері:</w:t>
      </w:r>
      <w:r w:rsidR="00C46B9B" w:rsidRPr="007519E4">
        <w:rPr>
          <w:rFonts w:ascii="Times New Roman" w:hAnsi="Times New Roman"/>
          <w:sz w:val="28"/>
          <w:szCs w:val="28"/>
        </w:rPr>
        <w:t xml:space="preserve"> 4</w:t>
      </w:r>
    </w:p>
    <w:p w14:paraId="5DF044BA" w14:textId="69468D2E" w:rsidR="00C46B9B" w:rsidRPr="007519E4" w:rsidRDefault="00C46B9B" w:rsidP="00087C28">
      <w:pPr>
        <w:spacing w:after="0" w:line="240" w:lineRule="auto"/>
        <w:jc w:val="both"/>
        <w:rPr>
          <w:rFonts w:ascii="Times New Roman" w:hAnsi="Times New Roman"/>
          <w:sz w:val="28"/>
          <w:szCs w:val="28"/>
        </w:rPr>
      </w:pPr>
      <w:r w:rsidRPr="00B812DE">
        <w:rPr>
          <w:rFonts w:ascii="Times New Roman" w:hAnsi="Times New Roman"/>
          <w:b/>
          <w:sz w:val="28"/>
          <w:szCs w:val="28"/>
        </w:rPr>
        <w:t>Кәсіби қызмет саласы*:</w:t>
      </w:r>
      <w:r w:rsidRPr="007519E4">
        <w:rPr>
          <w:rFonts w:ascii="Times New Roman" w:hAnsi="Times New Roman"/>
          <w:sz w:val="28"/>
          <w:szCs w:val="28"/>
        </w:rPr>
        <w:t xml:space="preserve"> Құрылыс және коммуналдық шаруашылық; Қызмет көрсету, экономика және басқару; Энергетика.</w:t>
      </w:r>
    </w:p>
    <w:p w14:paraId="03AA9F93" w14:textId="20359E29" w:rsidR="00C46B9B" w:rsidRPr="00B812DE" w:rsidRDefault="00C46B9B" w:rsidP="00087C28">
      <w:pPr>
        <w:spacing w:after="0" w:line="240" w:lineRule="auto"/>
        <w:jc w:val="both"/>
        <w:rPr>
          <w:rFonts w:ascii="Times New Roman" w:hAnsi="Times New Roman"/>
          <w:b/>
          <w:sz w:val="28"/>
          <w:szCs w:val="28"/>
        </w:rPr>
      </w:pPr>
      <w:r w:rsidRPr="00B812DE">
        <w:rPr>
          <w:rFonts w:ascii="Times New Roman" w:hAnsi="Times New Roman"/>
          <w:b/>
          <w:sz w:val="28"/>
          <w:szCs w:val="28"/>
        </w:rPr>
        <w:t xml:space="preserve">Еңбек қызметінің түр(лер)і**: </w:t>
      </w:r>
    </w:p>
    <w:p w14:paraId="6700AE8F" w14:textId="3E9E00D8" w:rsidR="00C46B9B" w:rsidRPr="007519E4" w:rsidRDefault="00C46B9B" w:rsidP="00B91F94">
      <w:pPr>
        <w:pStyle w:val="affffff0"/>
        <w:numPr>
          <w:ilvl w:val="0"/>
          <w:numId w:val="48"/>
        </w:numPr>
        <w:tabs>
          <w:tab w:val="left" w:pos="993"/>
        </w:tabs>
        <w:spacing w:after="0" w:line="240" w:lineRule="auto"/>
        <w:ind w:left="0" w:firstLine="709"/>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 мен құрылыстарды сумен қамту, кәріз, жылыту жүйелері жабдықтарына техникалық қызмет көрсету; </w:t>
      </w:r>
    </w:p>
    <w:p w14:paraId="4E932221" w14:textId="18E3C693" w:rsidR="00C46B9B" w:rsidRPr="007519E4" w:rsidRDefault="006809B2" w:rsidP="00B91F94">
      <w:pPr>
        <w:pStyle w:val="affffff0"/>
        <w:numPr>
          <w:ilvl w:val="0"/>
          <w:numId w:val="48"/>
        </w:numPr>
        <w:tabs>
          <w:tab w:val="left" w:pos="993"/>
        </w:tabs>
        <w:spacing w:after="0" w:line="240" w:lineRule="auto"/>
        <w:ind w:left="0" w:firstLine="709"/>
        <w:jc w:val="both"/>
        <w:rPr>
          <w:rFonts w:ascii="Times New Roman" w:hAnsi="Times New Roman"/>
          <w:sz w:val="28"/>
          <w:szCs w:val="28"/>
        </w:rPr>
      </w:pPr>
      <w:r w:rsidRPr="007519E4">
        <w:rPr>
          <w:rFonts w:ascii="Times New Roman" w:hAnsi="Times New Roman"/>
          <w:sz w:val="28"/>
          <w:szCs w:val="28"/>
        </w:rPr>
        <w:t>«Ақылды үйлер» коммуникацияларын қоса ғимараттар мен құрылыстардың қуатты және әлсіз токты жүйелеріне, жарық беру және жарықтандыру желілеріне техникалық қызмет көрсету;</w:t>
      </w:r>
    </w:p>
    <w:p w14:paraId="0DC581E5" w14:textId="3802C2DC" w:rsidR="006809B2" w:rsidRPr="007519E4" w:rsidRDefault="006809B2" w:rsidP="00B91F94">
      <w:pPr>
        <w:pStyle w:val="affffff0"/>
        <w:numPr>
          <w:ilvl w:val="0"/>
          <w:numId w:val="48"/>
        </w:numPr>
        <w:tabs>
          <w:tab w:val="left" w:pos="993"/>
        </w:tabs>
        <w:spacing w:after="0" w:line="240" w:lineRule="auto"/>
        <w:ind w:left="0" w:firstLine="709"/>
        <w:jc w:val="both"/>
        <w:rPr>
          <w:rFonts w:ascii="Times New Roman" w:hAnsi="Times New Roman"/>
          <w:sz w:val="28"/>
          <w:szCs w:val="28"/>
        </w:rPr>
      </w:pPr>
      <w:r w:rsidRPr="007519E4">
        <w:rPr>
          <w:rFonts w:ascii="Times New Roman" w:hAnsi="Times New Roman"/>
          <w:sz w:val="28"/>
          <w:szCs w:val="28"/>
        </w:rPr>
        <w:t>«Ақылды үйлер» коммуникацияларын қоса ғимараттарды басқарудың зияткерлік жүйесі мен жекелеген элементтерін жобалау.</w:t>
      </w:r>
    </w:p>
    <w:p w14:paraId="2728A37B" w14:textId="77777777" w:rsidR="009805A9" w:rsidRPr="000804FF" w:rsidRDefault="006809B2" w:rsidP="009805A9">
      <w:pPr>
        <w:pStyle w:val="af8"/>
        <w:shd w:val="clear" w:color="auto" w:fill="FFFFFF"/>
        <w:tabs>
          <w:tab w:val="left" w:pos="0"/>
        </w:tabs>
        <w:jc w:val="both"/>
        <w:rPr>
          <w:sz w:val="28"/>
          <w:szCs w:val="28"/>
          <w:lang w:val="kk-KZ"/>
        </w:rPr>
      </w:pPr>
      <w:r w:rsidRPr="00B812DE">
        <w:rPr>
          <w:b/>
          <w:sz w:val="28"/>
          <w:szCs w:val="28"/>
          <w:lang w:val="ru-RU"/>
        </w:rPr>
        <w:t>Кәсіби қызмет нысандары ***:</w:t>
      </w:r>
      <w:r w:rsidRPr="002C667E">
        <w:rPr>
          <w:sz w:val="28"/>
          <w:szCs w:val="28"/>
          <w:lang w:val="ru-RU"/>
        </w:rPr>
        <w:t xml:space="preserve"> </w:t>
      </w:r>
      <w:r w:rsidR="009805A9" w:rsidRPr="009C6B23">
        <w:rPr>
          <w:sz w:val="28"/>
          <w:szCs w:val="28"/>
          <w:lang w:val="kk-KZ"/>
        </w:rPr>
        <w:t>құрылыс және жобалау ұйымдары, мемлекеттік және жеке компаниялар.</w:t>
      </w:r>
      <w:r w:rsidR="009805A9" w:rsidRPr="000804FF">
        <w:rPr>
          <w:sz w:val="28"/>
          <w:szCs w:val="28"/>
          <w:lang w:val="kk-KZ"/>
        </w:rPr>
        <w:t xml:space="preserve"> </w:t>
      </w:r>
    </w:p>
    <w:p w14:paraId="29962553" w14:textId="76A8541F" w:rsidR="006809B2" w:rsidRPr="009805A9" w:rsidRDefault="00C4451B" w:rsidP="00087C28">
      <w:pPr>
        <w:pStyle w:val="af8"/>
        <w:shd w:val="clear" w:color="auto" w:fill="FFFFFF"/>
        <w:tabs>
          <w:tab w:val="left" w:pos="0"/>
        </w:tabs>
        <w:jc w:val="both"/>
        <w:rPr>
          <w:sz w:val="28"/>
          <w:szCs w:val="28"/>
          <w:lang w:val="kk-KZ"/>
        </w:rPr>
      </w:pPr>
      <w:r w:rsidRPr="009805A9">
        <w:rPr>
          <w:b/>
          <w:sz w:val="28"/>
          <w:szCs w:val="28"/>
          <w:lang w:val="kk-KZ"/>
        </w:rPr>
        <w:t>Бағдарламаның ерекшелігі****:</w:t>
      </w:r>
      <w:r w:rsidRPr="009805A9">
        <w:rPr>
          <w:sz w:val="28"/>
          <w:szCs w:val="28"/>
          <w:lang w:val="kk-KZ"/>
        </w:rPr>
        <w:t xml:space="preserve"> кәсіби даярлаудың екі көрінімді нысанын пайдалану мүмкіндігі / кредиттік технология.</w:t>
      </w:r>
    </w:p>
    <w:p w14:paraId="0022BD05" w14:textId="4B4D0B4B" w:rsidR="006809B2" w:rsidRPr="005F61AE" w:rsidRDefault="00C4451B" w:rsidP="00087C28">
      <w:pPr>
        <w:pStyle w:val="af8"/>
        <w:shd w:val="clear" w:color="auto" w:fill="FFFFFF"/>
        <w:tabs>
          <w:tab w:val="left" w:pos="0"/>
        </w:tabs>
        <w:jc w:val="both"/>
        <w:rPr>
          <w:sz w:val="28"/>
          <w:szCs w:val="28"/>
          <w:lang w:val="kk-KZ"/>
        </w:rPr>
      </w:pPr>
      <w:r w:rsidRPr="005F61AE">
        <w:rPr>
          <w:b/>
          <w:sz w:val="28"/>
          <w:szCs w:val="28"/>
          <w:lang w:val="kk-KZ"/>
        </w:rPr>
        <w:t>Оқыту нысаны:</w:t>
      </w:r>
      <w:r w:rsidRPr="005F61AE">
        <w:rPr>
          <w:sz w:val="28"/>
          <w:szCs w:val="28"/>
          <w:lang w:val="kk-KZ"/>
        </w:rPr>
        <w:t xml:space="preserve"> іштей.</w:t>
      </w:r>
    </w:p>
    <w:p w14:paraId="65B72B23" w14:textId="76878AF4" w:rsidR="00C4451B" w:rsidRPr="005F61AE" w:rsidRDefault="00C4451B" w:rsidP="00087C28">
      <w:pPr>
        <w:spacing w:after="0" w:line="240" w:lineRule="auto"/>
        <w:jc w:val="both"/>
        <w:rPr>
          <w:rFonts w:ascii="Times New Roman" w:hAnsi="Times New Roman"/>
          <w:sz w:val="28"/>
          <w:szCs w:val="28"/>
          <w:lang w:val="kk-KZ"/>
        </w:rPr>
      </w:pPr>
      <w:r w:rsidRPr="005F61AE">
        <w:rPr>
          <w:rFonts w:ascii="Times New Roman" w:hAnsi="Times New Roman"/>
          <w:b/>
          <w:sz w:val="28"/>
          <w:szCs w:val="28"/>
          <w:lang w:val="kk-KZ"/>
        </w:rPr>
        <w:t>Оқыту мерзімдері:</w:t>
      </w:r>
      <w:r w:rsidRPr="005F61AE">
        <w:rPr>
          <w:rFonts w:ascii="Times New Roman" w:hAnsi="Times New Roman"/>
          <w:sz w:val="28"/>
          <w:szCs w:val="28"/>
          <w:lang w:val="kk-KZ"/>
        </w:rPr>
        <w:t xml:space="preserve"> </w:t>
      </w:r>
      <w:r w:rsidR="00DB35B7" w:rsidRPr="005F61AE">
        <w:rPr>
          <w:rFonts w:ascii="Times New Roman" w:hAnsi="Times New Roman"/>
          <w:sz w:val="28"/>
          <w:szCs w:val="28"/>
          <w:lang w:val="kk-KZ"/>
        </w:rPr>
        <w:t>3</w:t>
      </w:r>
      <w:r w:rsidRPr="005F61AE">
        <w:rPr>
          <w:rFonts w:ascii="Times New Roman" w:hAnsi="Times New Roman"/>
          <w:sz w:val="28"/>
          <w:szCs w:val="28"/>
          <w:lang w:val="kk-KZ"/>
        </w:rPr>
        <w:t xml:space="preserve"> жыл 10 ай.</w:t>
      </w:r>
    </w:p>
    <w:p w14:paraId="3EFED753" w14:textId="56A8AEF4" w:rsidR="00C4451B" w:rsidRPr="005F61AE" w:rsidRDefault="00C4451B" w:rsidP="00087C28">
      <w:pPr>
        <w:spacing w:after="0" w:line="240" w:lineRule="auto"/>
        <w:jc w:val="both"/>
        <w:rPr>
          <w:rFonts w:ascii="Times New Roman" w:hAnsi="Times New Roman"/>
          <w:sz w:val="28"/>
          <w:szCs w:val="28"/>
          <w:lang w:val="kk-KZ"/>
        </w:rPr>
      </w:pPr>
      <w:r w:rsidRPr="005F61AE">
        <w:rPr>
          <w:rFonts w:ascii="Times New Roman" w:hAnsi="Times New Roman"/>
          <w:b/>
          <w:sz w:val="28"/>
          <w:szCs w:val="28"/>
          <w:lang w:val="kk-KZ"/>
        </w:rPr>
        <w:t xml:space="preserve">Оқыту тілі: </w:t>
      </w:r>
      <w:r w:rsidRPr="005F61AE">
        <w:rPr>
          <w:rFonts w:ascii="Times New Roman" w:hAnsi="Times New Roman"/>
          <w:sz w:val="28"/>
          <w:szCs w:val="28"/>
          <w:lang w:val="kk-KZ"/>
        </w:rPr>
        <w:t>мемлекеттік және орыс.</w:t>
      </w:r>
    </w:p>
    <w:p w14:paraId="204C99BD" w14:textId="70F4FB5D" w:rsidR="00C4451B" w:rsidRPr="005F61AE" w:rsidRDefault="00C4451B" w:rsidP="00087C28">
      <w:pPr>
        <w:spacing w:after="0" w:line="240" w:lineRule="auto"/>
        <w:jc w:val="both"/>
        <w:rPr>
          <w:rFonts w:ascii="Times New Roman" w:hAnsi="Times New Roman"/>
          <w:sz w:val="28"/>
          <w:szCs w:val="28"/>
          <w:lang w:val="kk-KZ"/>
        </w:rPr>
      </w:pPr>
      <w:r w:rsidRPr="005F61AE">
        <w:rPr>
          <w:rFonts w:ascii="Times New Roman" w:hAnsi="Times New Roman"/>
          <w:b/>
          <w:sz w:val="28"/>
          <w:szCs w:val="28"/>
          <w:lang w:val="kk-KZ"/>
        </w:rPr>
        <w:t>Кредиттер/сағаттар көлемі:</w:t>
      </w:r>
      <w:r w:rsidR="009805A9" w:rsidRPr="005F61AE">
        <w:rPr>
          <w:rFonts w:ascii="Times New Roman" w:hAnsi="Times New Roman"/>
          <w:sz w:val="28"/>
          <w:szCs w:val="28"/>
          <w:lang w:val="kk-KZ"/>
        </w:rPr>
        <w:t xml:space="preserve"> 219</w:t>
      </w:r>
      <w:r w:rsidRPr="005F61AE">
        <w:rPr>
          <w:rFonts w:ascii="Times New Roman" w:hAnsi="Times New Roman"/>
          <w:sz w:val="28"/>
          <w:szCs w:val="28"/>
          <w:lang w:val="kk-KZ"/>
        </w:rPr>
        <w:t>/6</w:t>
      </w:r>
      <w:r w:rsidR="00DB35B7" w:rsidRPr="005F61AE">
        <w:rPr>
          <w:rFonts w:ascii="Times New Roman" w:hAnsi="Times New Roman"/>
          <w:sz w:val="28"/>
          <w:szCs w:val="28"/>
          <w:lang w:val="kk-KZ"/>
        </w:rPr>
        <w:t>588</w:t>
      </w:r>
      <w:r w:rsidRPr="005F61AE">
        <w:rPr>
          <w:rFonts w:ascii="Times New Roman" w:hAnsi="Times New Roman"/>
          <w:sz w:val="28"/>
          <w:szCs w:val="28"/>
          <w:lang w:val="kk-KZ"/>
        </w:rPr>
        <w:t xml:space="preserve"> сағат.</w:t>
      </w:r>
    </w:p>
    <w:p w14:paraId="35B2ABFF" w14:textId="01CBEF7A" w:rsidR="00C4451B" w:rsidRPr="005F61AE" w:rsidRDefault="00C4451B" w:rsidP="00087C28">
      <w:pPr>
        <w:spacing w:after="0" w:line="240" w:lineRule="auto"/>
        <w:jc w:val="both"/>
        <w:rPr>
          <w:rFonts w:ascii="Times New Roman" w:hAnsi="Times New Roman"/>
          <w:sz w:val="28"/>
          <w:szCs w:val="28"/>
          <w:lang w:val="kk-KZ"/>
        </w:rPr>
      </w:pPr>
      <w:r w:rsidRPr="005F61AE">
        <w:rPr>
          <w:rFonts w:ascii="Times New Roman" w:hAnsi="Times New Roman"/>
          <w:b/>
          <w:sz w:val="28"/>
          <w:szCs w:val="28"/>
          <w:lang w:val="kk-KZ"/>
        </w:rPr>
        <w:t>Білім алушыларға қойылатын талаптар*****:</w:t>
      </w:r>
      <w:r w:rsidRPr="005F61AE">
        <w:rPr>
          <w:rFonts w:ascii="Times New Roman" w:hAnsi="Times New Roman"/>
          <w:sz w:val="28"/>
          <w:szCs w:val="28"/>
          <w:lang w:val="kk-KZ"/>
        </w:rPr>
        <w:t xml:space="preserve"> негізгі орта/жалпы орта/техникалық және кәсіби білімі бар тұлғалар.</w:t>
      </w:r>
    </w:p>
    <w:bookmarkEnd w:id="0"/>
    <w:p w14:paraId="12470A43" w14:textId="77777777" w:rsidR="000B044B" w:rsidRPr="005F61AE" w:rsidRDefault="000B044B" w:rsidP="00087C28">
      <w:pPr>
        <w:suppressAutoHyphens w:val="0"/>
        <w:spacing w:after="0" w:line="240" w:lineRule="auto"/>
        <w:rPr>
          <w:rFonts w:ascii="Times New Roman" w:hAnsi="Times New Roman"/>
          <w:sz w:val="28"/>
          <w:szCs w:val="28"/>
          <w:lang w:val="kk-KZ"/>
        </w:rPr>
        <w:sectPr w:rsidR="000B044B" w:rsidRPr="005F61AE" w:rsidSect="00EF5723">
          <w:pgSz w:w="11906" w:h="16838"/>
          <w:pgMar w:top="1134" w:right="850" w:bottom="1134" w:left="1701" w:header="708" w:footer="708" w:gutter="0"/>
          <w:cols w:space="720"/>
        </w:sectPr>
      </w:pPr>
    </w:p>
    <w:p w14:paraId="3196C96C" w14:textId="3059B6D7" w:rsidR="001E4D35" w:rsidRPr="007519E4" w:rsidRDefault="009805A9" w:rsidP="00087C28">
      <w:pPr>
        <w:pStyle w:val="1"/>
        <w:ind w:firstLine="0"/>
        <w:jc w:val="center"/>
      </w:pPr>
      <w:bookmarkStart w:id="3" w:name="_Toc515268211"/>
      <w:r>
        <w:lastRenderedPageBreak/>
        <w:t xml:space="preserve">3. </w:t>
      </w:r>
      <w:r w:rsidR="001E4D35" w:rsidRPr="007519E4">
        <w:t>ҚҰЗЫРЕТТЕР БЕЙІНІ</w:t>
      </w:r>
    </w:p>
    <w:bookmarkEnd w:id="3"/>
    <w:p w14:paraId="4A615836" w14:textId="7A819A2D" w:rsidR="00D9128D" w:rsidRPr="007519E4" w:rsidRDefault="00D9128D" w:rsidP="00087C28">
      <w:pPr>
        <w:pStyle w:val="1"/>
        <w:ind w:firstLine="0"/>
        <w:jc w:val="center"/>
      </w:pPr>
    </w:p>
    <w:tbl>
      <w:tblPr>
        <w:tblW w:w="5000"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
        <w:gridCol w:w="1721"/>
        <w:gridCol w:w="230"/>
        <w:gridCol w:w="1036"/>
        <w:gridCol w:w="2331"/>
        <w:gridCol w:w="232"/>
        <w:gridCol w:w="3562"/>
        <w:gridCol w:w="230"/>
      </w:tblGrid>
      <w:tr w:rsidR="00D9128D" w:rsidRPr="007519E4" w14:paraId="1372060A" w14:textId="77777777" w:rsidTr="00BA7D62">
        <w:trPr>
          <w:gridBefore w:val="1"/>
          <w:wBefore w:w="120" w:type="pct"/>
          <w:trHeight w:val="465"/>
        </w:trPr>
        <w:tc>
          <w:tcPr>
            <w:tcW w:w="1560" w:type="pct"/>
            <w:gridSpan w:val="3"/>
            <w:tcBorders>
              <w:top w:val="single" w:sz="4" w:space="0" w:color="auto"/>
              <w:left w:val="single" w:sz="4" w:space="0" w:color="auto"/>
              <w:bottom w:val="single" w:sz="4" w:space="0" w:color="auto"/>
              <w:right w:val="single" w:sz="4" w:space="0" w:color="auto"/>
            </w:tcBorders>
          </w:tcPr>
          <w:p w14:paraId="25715D70" w14:textId="2EF3ADC4" w:rsidR="001E4D35" w:rsidRPr="007519E4" w:rsidRDefault="001E4D35" w:rsidP="00087C28">
            <w:pPr>
              <w:spacing w:line="240" w:lineRule="auto"/>
              <w:jc w:val="both"/>
              <w:rPr>
                <w:rFonts w:ascii="Times New Roman" w:hAnsi="Times New Roman"/>
                <w:sz w:val="28"/>
                <w:szCs w:val="28"/>
              </w:rPr>
            </w:pPr>
            <w:r w:rsidRPr="009805A9">
              <w:rPr>
                <w:rFonts w:ascii="Times New Roman" w:hAnsi="Times New Roman"/>
                <w:b/>
                <w:sz w:val="28"/>
                <w:szCs w:val="28"/>
              </w:rPr>
              <w:t>Оқыту мақсаты:</w:t>
            </w:r>
            <w:r w:rsidRPr="007519E4">
              <w:rPr>
                <w:rFonts w:ascii="Times New Roman" w:hAnsi="Times New Roman"/>
                <w:sz w:val="28"/>
                <w:szCs w:val="28"/>
              </w:rPr>
              <w:t xml:space="preserve"> «Ақылды үйлер» коммуникацияларын қоса зияткерлік басқару жүйесіне қызмет көрсету жұмыстарын орындау</w:t>
            </w:r>
          </w:p>
          <w:p w14:paraId="1381E3BA" w14:textId="555DF57E" w:rsidR="00D9128D" w:rsidRPr="007519E4" w:rsidRDefault="00D9128D" w:rsidP="00087C28">
            <w:pPr>
              <w:spacing w:line="240" w:lineRule="auto"/>
              <w:jc w:val="both"/>
              <w:rPr>
                <w:rFonts w:ascii="Times New Roman" w:hAnsi="Times New Roman"/>
                <w:sz w:val="28"/>
                <w:szCs w:val="28"/>
              </w:rPr>
            </w:pPr>
            <w:r w:rsidRPr="007519E4">
              <w:rPr>
                <w:rFonts w:ascii="Times New Roman" w:hAnsi="Times New Roman"/>
                <w:sz w:val="28"/>
                <w:szCs w:val="28"/>
              </w:rPr>
              <w:t xml:space="preserve"> </w:t>
            </w:r>
          </w:p>
        </w:tc>
        <w:tc>
          <w:tcPr>
            <w:tcW w:w="3320" w:type="pct"/>
            <w:gridSpan w:val="4"/>
            <w:tcBorders>
              <w:top w:val="single" w:sz="4" w:space="0" w:color="auto"/>
              <w:left w:val="single" w:sz="4" w:space="0" w:color="auto"/>
              <w:bottom w:val="single" w:sz="4" w:space="0" w:color="auto"/>
              <w:right w:val="single" w:sz="4" w:space="0" w:color="auto"/>
            </w:tcBorders>
          </w:tcPr>
          <w:p w14:paraId="109FD2F2" w14:textId="63D1AE70" w:rsidR="001E4D35" w:rsidRPr="007519E4" w:rsidRDefault="001E4D35" w:rsidP="00087C28">
            <w:pPr>
              <w:spacing w:after="0" w:line="240" w:lineRule="auto"/>
              <w:rPr>
                <w:rFonts w:ascii="Times New Roman" w:hAnsi="Times New Roman"/>
                <w:sz w:val="28"/>
                <w:szCs w:val="28"/>
              </w:rPr>
            </w:pPr>
            <w:r w:rsidRPr="007519E4">
              <w:rPr>
                <w:rFonts w:ascii="Times New Roman" w:hAnsi="Times New Roman"/>
                <w:sz w:val="28"/>
                <w:szCs w:val="28"/>
              </w:rPr>
              <w:t>Бағдарламаны сәтті аяқтағаннан кейін білім алушылар «Ақылды үйлер» коммуникацияларын қоса зияткерлік басқару жүйесіне қызмет көрсету жұмыстарын орындай алатын болады</w:t>
            </w:r>
          </w:p>
          <w:p w14:paraId="790A191A" w14:textId="7E1DED6E" w:rsidR="00D9128D" w:rsidRPr="007519E4" w:rsidRDefault="00D9128D" w:rsidP="00087C28">
            <w:pPr>
              <w:spacing w:after="0" w:line="240" w:lineRule="auto"/>
              <w:rPr>
                <w:rFonts w:ascii="Times New Roman" w:hAnsi="Times New Roman"/>
                <w:sz w:val="28"/>
                <w:szCs w:val="28"/>
              </w:rPr>
            </w:pPr>
          </w:p>
        </w:tc>
      </w:tr>
      <w:tr w:rsidR="002D466B" w:rsidRPr="007519E4" w14:paraId="05A0D98F" w14:textId="77777777" w:rsidTr="00BA7D62">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D2A80A2" w14:textId="47B7182E" w:rsidR="001E4D35" w:rsidRPr="002C667E" w:rsidRDefault="001E4D35" w:rsidP="00087C28">
            <w:pPr>
              <w:pStyle w:val="af8"/>
              <w:rPr>
                <w:sz w:val="28"/>
                <w:szCs w:val="28"/>
                <w:lang w:val="ru-RU"/>
              </w:rPr>
            </w:pPr>
            <w:r w:rsidRPr="002C667E">
              <w:rPr>
                <w:sz w:val="28"/>
                <w:szCs w:val="28"/>
                <w:lang w:val="ru-RU"/>
              </w:rPr>
              <w:t>ЭҚТЖС сәйкес секция, бөлім, топ, сынып және кіші сынып атаулары*(кәсіби стандарт бойынша)</w:t>
            </w:r>
          </w:p>
          <w:p w14:paraId="185E7066" w14:textId="031F66E3" w:rsidR="002D466B" w:rsidRPr="002C667E" w:rsidRDefault="002D466B" w:rsidP="001E4D35">
            <w:pPr>
              <w:pStyle w:val="af8"/>
              <w:rPr>
                <w:sz w:val="28"/>
                <w:szCs w:val="28"/>
                <w:lang w:val="ru-RU"/>
              </w:rPr>
            </w:pPr>
          </w:p>
        </w:tc>
        <w:tc>
          <w:tcPr>
            <w:tcW w:w="3320" w:type="pct"/>
            <w:gridSpan w:val="4"/>
            <w:tcBorders>
              <w:top w:val="single" w:sz="4" w:space="0" w:color="auto"/>
              <w:left w:val="single" w:sz="4" w:space="0" w:color="auto"/>
              <w:bottom w:val="single" w:sz="4" w:space="0" w:color="auto"/>
              <w:right w:val="single" w:sz="4" w:space="0" w:color="auto"/>
            </w:tcBorders>
          </w:tcPr>
          <w:p w14:paraId="0F9AD136" w14:textId="4343ADA9" w:rsidR="006D6397" w:rsidRPr="007519E4" w:rsidRDefault="001E4D35"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ЭҚТЖС </w:t>
            </w:r>
            <w:proofErr w:type="gramStart"/>
            <w:r w:rsidRPr="007519E4">
              <w:rPr>
                <w:rFonts w:ascii="Times New Roman" w:hAnsi="Times New Roman"/>
                <w:sz w:val="28"/>
                <w:szCs w:val="28"/>
              </w:rPr>
              <w:t>к</w:t>
            </w:r>
            <w:r w:rsidR="006D6397" w:rsidRPr="007519E4">
              <w:rPr>
                <w:rFonts w:ascii="Times New Roman" w:hAnsi="Times New Roman"/>
                <w:sz w:val="28"/>
                <w:szCs w:val="28"/>
              </w:rPr>
              <w:t>од</w:t>
            </w:r>
            <w:r w:rsidRPr="007519E4">
              <w:rPr>
                <w:rFonts w:ascii="Times New Roman" w:hAnsi="Times New Roman"/>
                <w:sz w:val="28"/>
                <w:szCs w:val="28"/>
              </w:rPr>
              <w:t>ы</w:t>
            </w:r>
            <w:r w:rsidR="006D6397" w:rsidRPr="007519E4">
              <w:rPr>
                <w:rFonts w:ascii="Times New Roman" w:hAnsi="Times New Roman"/>
                <w:sz w:val="28"/>
                <w:szCs w:val="28"/>
              </w:rPr>
              <w:t>:</w:t>
            </w:r>
            <w:r w:rsidR="006D6397" w:rsidRPr="007519E4">
              <w:rPr>
                <w:rFonts w:ascii="Times New Roman" w:hAnsi="Times New Roman"/>
                <w:sz w:val="28"/>
                <w:szCs w:val="28"/>
              </w:rPr>
              <w:tab/>
            </w:r>
            <w:proofErr w:type="gramEnd"/>
            <w:r w:rsidR="006D6397" w:rsidRPr="007519E4">
              <w:rPr>
                <w:rFonts w:ascii="Times New Roman" w:hAnsi="Times New Roman"/>
                <w:sz w:val="28"/>
                <w:szCs w:val="28"/>
              </w:rPr>
              <w:t>43298</w:t>
            </w:r>
          </w:p>
          <w:p w14:paraId="4158C881" w14:textId="7C94DDF6" w:rsidR="006D6397" w:rsidRPr="007519E4" w:rsidRDefault="006D6397" w:rsidP="00087C28">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Секция</w:t>
            </w:r>
            <w:r w:rsidR="001E4D35" w:rsidRPr="007519E4">
              <w:rPr>
                <w:rFonts w:ascii="Times New Roman" w:hAnsi="Times New Roman"/>
                <w:sz w:val="28"/>
                <w:szCs w:val="28"/>
              </w:rPr>
              <w:t>сы</w:t>
            </w:r>
            <w:r w:rsidRPr="007519E4">
              <w:rPr>
                <w:rFonts w:ascii="Times New Roman" w:hAnsi="Times New Roman"/>
                <w:sz w:val="28"/>
                <w:szCs w:val="28"/>
              </w:rPr>
              <w:t>:</w:t>
            </w:r>
            <w:r w:rsidRPr="007519E4">
              <w:rPr>
                <w:rFonts w:ascii="Times New Roman" w:hAnsi="Times New Roman"/>
                <w:sz w:val="28"/>
                <w:szCs w:val="28"/>
              </w:rPr>
              <w:tab/>
            </w:r>
            <w:proofErr w:type="gramEnd"/>
            <w:r w:rsidRPr="007519E4">
              <w:rPr>
                <w:rFonts w:ascii="Times New Roman" w:hAnsi="Times New Roman"/>
                <w:sz w:val="28"/>
                <w:szCs w:val="28"/>
              </w:rPr>
              <w:t xml:space="preserve">[F] </w:t>
            </w:r>
            <w:r w:rsidR="001E4D35" w:rsidRPr="007519E4">
              <w:rPr>
                <w:rFonts w:ascii="Times New Roman" w:hAnsi="Times New Roman"/>
                <w:sz w:val="28"/>
                <w:szCs w:val="28"/>
              </w:rPr>
              <w:t>ҚҰРЫЛЫС</w:t>
            </w:r>
          </w:p>
          <w:p w14:paraId="0610C612" w14:textId="5A5C7D25" w:rsidR="006D6397" w:rsidRPr="007519E4" w:rsidRDefault="001E4D35" w:rsidP="00087C28">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Бөлімі</w:t>
            </w:r>
            <w:r w:rsidR="006D6397" w:rsidRPr="007519E4">
              <w:rPr>
                <w:rFonts w:ascii="Times New Roman" w:hAnsi="Times New Roman"/>
                <w:sz w:val="28"/>
                <w:szCs w:val="28"/>
              </w:rPr>
              <w:t>:</w:t>
            </w:r>
            <w:r w:rsidR="006D6397" w:rsidRPr="007519E4">
              <w:rPr>
                <w:rFonts w:ascii="Times New Roman" w:hAnsi="Times New Roman"/>
                <w:sz w:val="28"/>
                <w:szCs w:val="28"/>
              </w:rPr>
              <w:tab/>
            </w:r>
            <w:proofErr w:type="gramEnd"/>
            <w:r w:rsidR="006D6397" w:rsidRPr="007519E4">
              <w:rPr>
                <w:rFonts w:ascii="Times New Roman" w:hAnsi="Times New Roman"/>
                <w:sz w:val="28"/>
                <w:szCs w:val="28"/>
              </w:rPr>
              <w:t xml:space="preserve">[43] </w:t>
            </w:r>
            <w:r w:rsidRPr="007519E4">
              <w:rPr>
                <w:rFonts w:ascii="Times New Roman" w:hAnsi="Times New Roman"/>
                <w:sz w:val="28"/>
                <w:szCs w:val="28"/>
              </w:rPr>
              <w:t xml:space="preserve">Мамандандырылған құрылыс жұмыстары </w:t>
            </w:r>
          </w:p>
          <w:p w14:paraId="2941C3D5" w14:textId="098F974D" w:rsidR="001E4D35" w:rsidRPr="007519E4" w:rsidRDefault="001E4D35" w:rsidP="00087C28">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Тобы</w:t>
            </w:r>
            <w:r w:rsidR="006D6397" w:rsidRPr="007519E4">
              <w:rPr>
                <w:rFonts w:ascii="Times New Roman" w:hAnsi="Times New Roman"/>
                <w:sz w:val="28"/>
                <w:szCs w:val="28"/>
              </w:rPr>
              <w:t>:</w:t>
            </w:r>
            <w:r w:rsidR="006D6397" w:rsidRPr="007519E4">
              <w:rPr>
                <w:rFonts w:ascii="Times New Roman" w:hAnsi="Times New Roman"/>
                <w:sz w:val="28"/>
                <w:szCs w:val="28"/>
              </w:rPr>
              <w:tab/>
            </w:r>
            <w:proofErr w:type="gramEnd"/>
            <w:r w:rsidR="006D6397" w:rsidRPr="007519E4">
              <w:rPr>
                <w:rFonts w:ascii="Times New Roman" w:hAnsi="Times New Roman"/>
                <w:sz w:val="28"/>
                <w:szCs w:val="28"/>
              </w:rPr>
              <w:t xml:space="preserve">[432] </w:t>
            </w:r>
            <w:r w:rsidRPr="007519E4">
              <w:rPr>
                <w:rFonts w:ascii="Times New Roman" w:hAnsi="Times New Roman"/>
                <w:sz w:val="28"/>
                <w:szCs w:val="28"/>
              </w:rPr>
              <w:t>Электрлік, слесарлық және өзге құрылыс-монтаждау жұмыстары</w:t>
            </w:r>
          </w:p>
          <w:p w14:paraId="61B48A14" w14:textId="60E7977A" w:rsidR="001E4D35" w:rsidRPr="007519E4" w:rsidRDefault="001E4D35" w:rsidP="001E4D35">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Сыныбы</w:t>
            </w:r>
            <w:r w:rsidR="006D6397" w:rsidRPr="007519E4">
              <w:rPr>
                <w:rFonts w:ascii="Times New Roman" w:hAnsi="Times New Roman"/>
                <w:sz w:val="28"/>
                <w:szCs w:val="28"/>
              </w:rPr>
              <w:t>:</w:t>
            </w:r>
            <w:r w:rsidR="006D6397" w:rsidRPr="007519E4">
              <w:rPr>
                <w:rFonts w:ascii="Times New Roman" w:hAnsi="Times New Roman"/>
                <w:sz w:val="28"/>
                <w:szCs w:val="28"/>
              </w:rPr>
              <w:tab/>
            </w:r>
            <w:proofErr w:type="gramEnd"/>
            <w:r w:rsidR="006D6397" w:rsidRPr="007519E4">
              <w:rPr>
                <w:rFonts w:ascii="Times New Roman" w:hAnsi="Times New Roman"/>
                <w:sz w:val="28"/>
                <w:szCs w:val="28"/>
              </w:rPr>
              <w:t xml:space="preserve">[4329] </w:t>
            </w:r>
            <w:r w:rsidRPr="007519E4">
              <w:rPr>
                <w:rFonts w:ascii="Times New Roman" w:hAnsi="Times New Roman"/>
                <w:sz w:val="28"/>
                <w:szCs w:val="28"/>
              </w:rPr>
              <w:t>Өзге құрылыс-монтаждау жұмыстары</w:t>
            </w:r>
          </w:p>
          <w:p w14:paraId="266C801A" w14:textId="7E3B896B" w:rsidR="006D6397" w:rsidRPr="007519E4" w:rsidRDefault="001E4D35"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ЭҚТЖС </w:t>
            </w:r>
            <w:proofErr w:type="gramStart"/>
            <w:r w:rsidRPr="007519E4">
              <w:rPr>
                <w:rFonts w:ascii="Times New Roman" w:hAnsi="Times New Roman"/>
                <w:sz w:val="28"/>
                <w:szCs w:val="28"/>
              </w:rPr>
              <w:t>коды</w:t>
            </w:r>
            <w:r w:rsidR="006D6397" w:rsidRPr="007519E4">
              <w:rPr>
                <w:rFonts w:ascii="Times New Roman" w:hAnsi="Times New Roman"/>
                <w:sz w:val="28"/>
                <w:szCs w:val="28"/>
              </w:rPr>
              <w:t>:</w:t>
            </w:r>
            <w:r w:rsidR="006D6397" w:rsidRPr="007519E4">
              <w:rPr>
                <w:rFonts w:ascii="Times New Roman" w:hAnsi="Times New Roman"/>
                <w:sz w:val="28"/>
                <w:szCs w:val="28"/>
              </w:rPr>
              <w:tab/>
            </w:r>
            <w:proofErr w:type="gramEnd"/>
            <w:r w:rsidR="006D6397" w:rsidRPr="007519E4">
              <w:rPr>
                <w:rFonts w:ascii="Times New Roman" w:hAnsi="Times New Roman"/>
                <w:sz w:val="28"/>
                <w:szCs w:val="28"/>
              </w:rPr>
              <w:t>43210</w:t>
            </w:r>
          </w:p>
          <w:p w14:paraId="13FABC0C" w14:textId="77777777" w:rsidR="001E4D35" w:rsidRPr="007519E4" w:rsidRDefault="001E4D35" w:rsidP="001E4D35">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Секциясы:</w:t>
            </w:r>
            <w:r w:rsidRPr="007519E4">
              <w:rPr>
                <w:rFonts w:ascii="Times New Roman" w:hAnsi="Times New Roman"/>
                <w:sz w:val="28"/>
                <w:szCs w:val="28"/>
              </w:rPr>
              <w:tab/>
            </w:r>
            <w:proofErr w:type="gramEnd"/>
            <w:r w:rsidRPr="007519E4">
              <w:rPr>
                <w:rFonts w:ascii="Times New Roman" w:hAnsi="Times New Roman"/>
                <w:sz w:val="28"/>
                <w:szCs w:val="28"/>
              </w:rPr>
              <w:t>[F] ҚҰРЫЛЫС</w:t>
            </w:r>
          </w:p>
          <w:p w14:paraId="150CE769" w14:textId="77777777" w:rsidR="001E4D35" w:rsidRPr="007519E4" w:rsidRDefault="001E4D35" w:rsidP="001E4D35">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Бөлімі:</w:t>
            </w:r>
            <w:r w:rsidRPr="007519E4">
              <w:rPr>
                <w:rFonts w:ascii="Times New Roman" w:hAnsi="Times New Roman"/>
                <w:sz w:val="28"/>
                <w:szCs w:val="28"/>
              </w:rPr>
              <w:tab/>
            </w:r>
            <w:proofErr w:type="gramEnd"/>
            <w:r w:rsidRPr="007519E4">
              <w:rPr>
                <w:rFonts w:ascii="Times New Roman" w:hAnsi="Times New Roman"/>
                <w:sz w:val="28"/>
                <w:szCs w:val="28"/>
              </w:rPr>
              <w:t xml:space="preserve">[43] Мамандандырылған құрылыс жұмыстары </w:t>
            </w:r>
          </w:p>
          <w:p w14:paraId="2B1672D3" w14:textId="77777777" w:rsidR="001E4D35" w:rsidRPr="007519E4" w:rsidRDefault="001E4D35" w:rsidP="001E4D35">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Тобы:</w:t>
            </w:r>
            <w:r w:rsidRPr="007519E4">
              <w:rPr>
                <w:rFonts w:ascii="Times New Roman" w:hAnsi="Times New Roman"/>
                <w:sz w:val="28"/>
                <w:szCs w:val="28"/>
              </w:rPr>
              <w:tab/>
            </w:r>
            <w:proofErr w:type="gramEnd"/>
            <w:r w:rsidRPr="007519E4">
              <w:rPr>
                <w:rFonts w:ascii="Times New Roman" w:hAnsi="Times New Roman"/>
                <w:sz w:val="28"/>
                <w:szCs w:val="28"/>
              </w:rPr>
              <w:t>[432] Электрлік, слесарлық және өзге құрылыс-монтаждау жұмыстары</w:t>
            </w:r>
          </w:p>
          <w:p w14:paraId="7A0AA675" w14:textId="52B06A32" w:rsidR="002D466B" w:rsidRPr="007519E4" w:rsidRDefault="001E4D35" w:rsidP="00087C28">
            <w:pPr>
              <w:spacing w:after="0" w:line="240" w:lineRule="auto"/>
              <w:jc w:val="both"/>
              <w:rPr>
                <w:rFonts w:ascii="Times New Roman" w:hAnsi="Times New Roman"/>
                <w:sz w:val="28"/>
                <w:szCs w:val="28"/>
              </w:rPr>
            </w:pPr>
            <w:proofErr w:type="gramStart"/>
            <w:r w:rsidRPr="007519E4">
              <w:rPr>
                <w:rFonts w:ascii="Times New Roman" w:hAnsi="Times New Roman"/>
                <w:sz w:val="28"/>
                <w:szCs w:val="28"/>
              </w:rPr>
              <w:t>Сыныбы</w:t>
            </w:r>
            <w:r w:rsidR="006D6397" w:rsidRPr="007519E4">
              <w:rPr>
                <w:rFonts w:ascii="Times New Roman" w:hAnsi="Times New Roman"/>
                <w:sz w:val="28"/>
                <w:szCs w:val="28"/>
              </w:rPr>
              <w:t>:</w:t>
            </w:r>
            <w:r w:rsidR="006D6397" w:rsidRPr="007519E4">
              <w:rPr>
                <w:rFonts w:ascii="Times New Roman" w:hAnsi="Times New Roman"/>
                <w:sz w:val="28"/>
                <w:szCs w:val="28"/>
              </w:rPr>
              <w:tab/>
            </w:r>
            <w:proofErr w:type="gramEnd"/>
            <w:r w:rsidR="006D6397" w:rsidRPr="007519E4">
              <w:rPr>
                <w:rFonts w:ascii="Times New Roman" w:hAnsi="Times New Roman"/>
                <w:sz w:val="28"/>
                <w:szCs w:val="28"/>
              </w:rPr>
              <w:t xml:space="preserve">[4321] </w:t>
            </w:r>
            <w:r w:rsidRPr="007519E4">
              <w:rPr>
                <w:rFonts w:ascii="Times New Roman" w:hAnsi="Times New Roman"/>
                <w:sz w:val="28"/>
                <w:szCs w:val="28"/>
              </w:rPr>
              <w:t>Электрлік және монтаждау жұмыстары</w:t>
            </w:r>
          </w:p>
        </w:tc>
      </w:tr>
      <w:tr w:rsidR="002D466B" w:rsidRPr="007519E4" w14:paraId="78D826BA" w14:textId="77777777" w:rsidTr="00BA7D62">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4E6ED1C" w14:textId="16377517" w:rsidR="001E4D35" w:rsidRPr="002C667E" w:rsidRDefault="001E4D35" w:rsidP="00087C28">
            <w:pPr>
              <w:pStyle w:val="af8"/>
              <w:rPr>
                <w:sz w:val="28"/>
                <w:szCs w:val="28"/>
                <w:lang w:val="ru-RU"/>
              </w:rPr>
            </w:pPr>
            <w:r w:rsidRPr="002C667E">
              <w:rPr>
                <w:sz w:val="28"/>
                <w:szCs w:val="28"/>
                <w:lang w:val="ru-RU"/>
              </w:rPr>
              <w:t>Құзыреттер салалары</w:t>
            </w:r>
          </w:p>
          <w:p w14:paraId="06C6EA97" w14:textId="48634096" w:rsidR="002D466B" w:rsidRPr="002C667E" w:rsidRDefault="002D466B" w:rsidP="00087C28">
            <w:pPr>
              <w:pStyle w:val="af8"/>
              <w:rPr>
                <w:sz w:val="28"/>
                <w:szCs w:val="28"/>
                <w:lang w:val="ru-RU"/>
              </w:rPr>
            </w:pPr>
            <w:r w:rsidRPr="002C667E">
              <w:rPr>
                <w:sz w:val="28"/>
                <w:szCs w:val="28"/>
                <w:lang w:val="ru-RU"/>
              </w:rPr>
              <w:t>(</w:t>
            </w:r>
            <w:r w:rsidR="007B0968" w:rsidRPr="002C667E">
              <w:rPr>
                <w:sz w:val="28"/>
                <w:szCs w:val="28"/>
                <w:lang w:val="ru-RU"/>
              </w:rPr>
              <w:t>кәсіби стандарттың немесе кәсіпті талдаудың негізгі еңбек функциялары бойынша</w:t>
            </w:r>
            <w:r w:rsidRPr="002C667E">
              <w:rPr>
                <w:sz w:val="28"/>
                <w:szCs w:val="28"/>
                <w:lang w:val="ru-RU"/>
              </w:rPr>
              <w:t>) **</w:t>
            </w:r>
          </w:p>
        </w:tc>
        <w:tc>
          <w:tcPr>
            <w:tcW w:w="3320" w:type="pct"/>
            <w:gridSpan w:val="4"/>
            <w:tcBorders>
              <w:top w:val="single" w:sz="4" w:space="0" w:color="auto"/>
              <w:left w:val="single" w:sz="4" w:space="0" w:color="auto"/>
              <w:bottom w:val="single" w:sz="4" w:space="0" w:color="auto"/>
              <w:right w:val="single" w:sz="4" w:space="0" w:color="auto"/>
            </w:tcBorders>
            <w:hideMark/>
          </w:tcPr>
          <w:p w14:paraId="05024635" w14:textId="77777777" w:rsidR="007B0968" w:rsidRPr="002C4902" w:rsidRDefault="007B0968" w:rsidP="00B91F94">
            <w:pPr>
              <w:pStyle w:val="affffff0"/>
              <w:numPr>
                <w:ilvl w:val="0"/>
                <w:numId w:val="49"/>
              </w:numPr>
              <w:tabs>
                <w:tab w:val="left" w:pos="558"/>
              </w:tabs>
              <w:spacing w:after="0" w:line="240" w:lineRule="auto"/>
              <w:ind w:left="0" w:firstLine="275"/>
              <w:jc w:val="both"/>
              <w:rPr>
                <w:rFonts w:ascii="Times New Roman" w:hAnsi="Times New Roman"/>
                <w:sz w:val="28"/>
                <w:szCs w:val="28"/>
              </w:rPr>
            </w:pPr>
            <w:r w:rsidRPr="002C4902">
              <w:rPr>
                <w:rFonts w:ascii="Times New Roman" w:hAnsi="Times New Roman"/>
                <w:sz w:val="28"/>
                <w:szCs w:val="28"/>
              </w:rPr>
              <w:t>«</w:t>
            </w:r>
            <w:r w:rsidRPr="007519E4">
              <w:rPr>
                <w:rFonts w:ascii="Times New Roman" w:hAnsi="Times New Roman"/>
                <w:sz w:val="28"/>
                <w:szCs w:val="28"/>
              </w:rPr>
              <w:t>Ақылды</w:t>
            </w:r>
            <w:r w:rsidRPr="002C4902">
              <w:rPr>
                <w:rFonts w:ascii="Times New Roman" w:hAnsi="Times New Roman"/>
                <w:sz w:val="28"/>
                <w:szCs w:val="28"/>
              </w:rPr>
              <w:t xml:space="preserve"> </w:t>
            </w:r>
            <w:r w:rsidRPr="007519E4">
              <w:rPr>
                <w:rFonts w:ascii="Times New Roman" w:hAnsi="Times New Roman"/>
                <w:sz w:val="28"/>
                <w:szCs w:val="28"/>
              </w:rPr>
              <w:t>үйлер</w:t>
            </w:r>
            <w:r w:rsidRPr="002C4902">
              <w:rPr>
                <w:rFonts w:ascii="Times New Roman" w:hAnsi="Times New Roman"/>
                <w:sz w:val="28"/>
                <w:szCs w:val="28"/>
              </w:rPr>
              <w:t xml:space="preserve">» </w:t>
            </w:r>
            <w:r w:rsidRPr="007519E4">
              <w:rPr>
                <w:rFonts w:ascii="Times New Roman" w:hAnsi="Times New Roman"/>
                <w:sz w:val="28"/>
                <w:szCs w:val="28"/>
              </w:rPr>
              <w:t>коммуникацияларын</w:t>
            </w:r>
            <w:r w:rsidRPr="002C4902">
              <w:rPr>
                <w:rFonts w:ascii="Times New Roman" w:hAnsi="Times New Roman"/>
                <w:sz w:val="28"/>
                <w:szCs w:val="28"/>
              </w:rPr>
              <w:t xml:space="preserve"> </w:t>
            </w:r>
            <w:r w:rsidRPr="007519E4">
              <w:rPr>
                <w:rFonts w:ascii="Times New Roman" w:hAnsi="Times New Roman"/>
                <w:sz w:val="28"/>
                <w:szCs w:val="28"/>
              </w:rPr>
              <w:t>қоса</w:t>
            </w:r>
            <w:r w:rsidRPr="002C4902">
              <w:rPr>
                <w:rFonts w:ascii="Times New Roman" w:hAnsi="Times New Roman"/>
                <w:sz w:val="28"/>
                <w:szCs w:val="28"/>
              </w:rPr>
              <w:t xml:space="preserve"> </w:t>
            </w:r>
            <w:r w:rsidRPr="007519E4">
              <w:rPr>
                <w:rFonts w:ascii="Times New Roman" w:hAnsi="Times New Roman"/>
                <w:sz w:val="28"/>
                <w:szCs w:val="28"/>
              </w:rPr>
              <w:t>ғимараттар</w:t>
            </w:r>
            <w:r w:rsidRPr="002C4902">
              <w:rPr>
                <w:rFonts w:ascii="Times New Roman" w:hAnsi="Times New Roman"/>
                <w:sz w:val="28"/>
                <w:szCs w:val="28"/>
              </w:rPr>
              <w:t xml:space="preserve"> </w:t>
            </w:r>
            <w:r w:rsidRPr="007519E4">
              <w:rPr>
                <w:rFonts w:ascii="Times New Roman" w:hAnsi="Times New Roman"/>
                <w:sz w:val="28"/>
                <w:szCs w:val="28"/>
              </w:rPr>
              <w:t>мен</w:t>
            </w:r>
            <w:r w:rsidRPr="002C4902">
              <w:rPr>
                <w:rFonts w:ascii="Times New Roman" w:hAnsi="Times New Roman"/>
                <w:sz w:val="28"/>
                <w:szCs w:val="28"/>
              </w:rPr>
              <w:t xml:space="preserve"> </w:t>
            </w:r>
            <w:r w:rsidRPr="007519E4">
              <w:rPr>
                <w:rFonts w:ascii="Times New Roman" w:hAnsi="Times New Roman"/>
                <w:sz w:val="28"/>
                <w:szCs w:val="28"/>
              </w:rPr>
              <w:t>құрылыстарды</w:t>
            </w:r>
            <w:r w:rsidRPr="002C4902">
              <w:rPr>
                <w:rFonts w:ascii="Times New Roman" w:hAnsi="Times New Roman"/>
                <w:sz w:val="28"/>
                <w:szCs w:val="28"/>
              </w:rPr>
              <w:t xml:space="preserve"> </w:t>
            </w:r>
            <w:r w:rsidRPr="007519E4">
              <w:rPr>
                <w:rFonts w:ascii="Times New Roman" w:hAnsi="Times New Roman"/>
                <w:sz w:val="28"/>
                <w:szCs w:val="28"/>
              </w:rPr>
              <w:t>сумен</w:t>
            </w:r>
            <w:r w:rsidRPr="002C4902">
              <w:rPr>
                <w:rFonts w:ascii="Times New Roman" w:hAnsi="Times New Roman"/>
                <w:sz w:val="28"/>
                <w:szCs w:val="28"/>
              </w:rPr>
              <w:t xml:space="preserve"> </w:t>
            </w:r>
            <w:r w:rsidRPr="007519E4">
              <w:rPr>
                <w:rFonts w:ascii="Times New Roman" w:hAnsi="Times New Roman"/>
                <w:sz w:val="28"/>
                <w:szCs w:val="28"/>
              </w:rPr>
              <w:t>қамту</w:t>
            </w:r>
            <w:r w:rsidRPr="002C4902">
              <w:rPr>
                <w:rFonts w:ascii="Times New Roman" w:hAnsi="Times New Roman"/>
                <w:sz w:val="28"/>
                <w:szCs w:val="28"/>
              </w:rPr>
              <w:t xml:space="preserve">, </w:t>
            </w:r>
            <w:r w:rsidRPr="007519E4">
              <w:rPr>
                <w:rFonts w:ascii="Times New Roman" w:hAnsi="Times New Roman"/>
                <w:sz w:val="28"/>
                <w:szCs w:val="28"/>
              </w:rPr>
              <w:t>кәріз</w:t>
            </w:r>
            <w:r w:rsidRPr="002C4902">
              <w:rPr>
                <w:rFonts w:ascii="Times New Roman" w:hAnsi="Times New Roman"/>
                <w:sz w:val="28"/>
                <w:szCs w:val="28"/>
              </w:rPr>
              <w:t xml:space="preserve">, </w:t>
            </w:r>
            <w:r w:rsidRPr="007519E4">
              <w:rPr>
                <w:rFonts w:ascii="Times New Roman" w:hAnsi="Times New Roman"/>
                <w:sz w:val="28"/>
                <w:szCs w:val="28"/>
              </w:rPr>
              <w:t>жылыту</w:t>
            </w:r>
            <w:r w:rsidRPr="002C4902">
              <w:rPr>
                <w:rFonts w:ascii="Times New Roman" w:hAnsi="Times New Roman"/>
                <w:sz w:val="28"/>
                <w:szCs w:val="28"/>
              </w:rPr>
              <w:t xml:space="preserve"> </w:t>
            </w:r>
            <w:r w:rsidRPr="007519E4">
              <w:rPr>
                <w:rFonts w:ascii="Times New Roman" w:hAnsi="Times New Roman"/>
                <w:sz w:val="28"/>
                <w:szCs w:val="28"/>
              </w:rPr>
              <w:t>жүйелері</w:t>
            </w:r>
            <w:r w:rsidRPr="002C4902">
              <w:rPr>
                <w:rFonts w:ascii="Times New Roman" w:hAnsi="Times New Roman"/>
                <w:sz w:val="28"/>
                <w:szCs w:val="28"/>
              </w:rPr>
              <w:t xml:space="preserve"> </w:t>
            </w:r>
            <w:r w:rsidRPr="007519E4">
              <w:rPr>
                <w:rFonts w:ascii="Times New Roman" w:hAnsi="Times New Roman"/>
                <w:sz w:val="28"/>
                <w:szCs w:val="28"/>
              </w:rPr>
              <w:t>жабдықтарына</w:t>
            </w:r>
            <w:r w:rsidRPr="002C4902">
              <w:rPr>
                <w:rFonts w:ascii="Times New Roman" w:hAnsi="Times New Roman"/>
                <w:sz w:val="28"/>
                <w:szCs w:val="28"/>
              </w:rPr>
              <w:t xml:space="preserve"> </w:t>
            </w:r>
            <w:r w:rsidRPr="007519E4">
              <w:rPr>
                <w:rFonts w:ascii="Times New Roman" w:hAnsi="Times New Roman"/>
                <w:sz w:val="28"/>
                <w:szCs w:val="28"/>
              </w:rPr>
              <w:t>техникалық</w:t>
            </w:r>
            <w:r w:rsidRPr="002C4902">
              <w:rPr>
                <w:rFonts w:ascii="Times New Roman" w:hAnsi="Times New Roman"/>
                <w:sz w:val="28"/>
                <w:szCs w:val="28"/>
              </w:rPr>
              <w:t xml:space="preserve"> </w:t>
            </w:r>
            <w:r w:rsidRPr="007519E4">
              <w:rPr>
                <w:rFonts w:ascii="Times New Roman" w:hAnsi="Times New Roman"/>
                <w:sz w:val="28"/>
                <w:szCs w:val="28"/>
              </w:rPr>
              <w:t>қызмет</w:t>
            </w:r>
            <w:r w:rsidRPr="002C4902">
              <w:rPr>
                <w:rFonts w:ascii="Times New Roman" w:hAnsi="Times New Roman"/>
                <w:sz w:val="28"/>
                <w:szCs w:val="28"/>
              </w:rPr>
              <w:t xml:space="preserve"> </w:t>
            </w:r>
            <w:r w:rsidRPr="007519E4">
              <w:rPr>
                <w:rFonts w:ascii="Times New Roman" w:hAnsi="Times New Roman"/>
                <w:sz w:val="28"/>
                <w:szCs w:val="28"/>
              </w:rPr>
              <w:t>көрсету</w:t>
            </w:r>
            <w:r w:rsidRPr="002C4902">
              <w:rPr>
                <w:rFonts w:ascii="Times New Roman" w:hAnsi="Times New Roman"/>
                <w:sz w:val="28"/>
                <w:szCs w:val="28"/>
              </w:rPr>
              <w:t xml:space="preserve">; </w:t>
            </w:r>
          </w:p>
          <w:p w14:paraId="434C1F9E" w14:textId="77777777" w:rsidR="007B0968" w:rsidRPr="002C4902" w:rsidRDefault="007B0968" w:rsidP="00B91F94">
            <w:pPr>
              <w:pStyle w:val="affffff0"/>
              <w:numPr>
                <w:ilvl w:val="0"/>
                <w:numId w:val="49"/>
              </w:numPr>
              <w:tabs>
                <w:tab w:val="left" w:pos="558"/>
              </w:tabs>
              <w:spacing w:after="0" w:line="240" w:lineRule="auto"/>
              <w:ind w:left="0" w:firstLine="275"/>
              <w:jc w:val="both"/>
              <w:rPr>
                <w:rFonts w:ascii="Times New Roman" w:hAnsi="Times New Roman"/>
                <w:sz w:val="28"/>
                <w:szCs w:val="28"/>
              </w:rPr>
            </w:pPr>
            <w:r w:rsidRPr="002C4902">
              <w:rPr>
                <w:rFonts w:ascii="Times New Roman" w:hAnsi="Times New Roman"/>
                <w:sz w:val="28"/>
                <w:szCs w:val="28"/>
              </w:rPr>
              <w:t>«</w:t>
            </w:r>
            <w:r w:rsidRPr="007519E4">
              <w:rPr>
                <w:rFonts w:ascii="Times New Roman" w:hAnsi="Times New Roman"/>
                <w:sz w:val="28"/>
                <w:szCs w:val="28"/>
              </w:rPr>
              <w:t>Ақылды</w:t>
            </w:r>
            <w:r w:rsidRPr="002C4902">
              <w:rPr>
                <w:rFonts w:ascii="Times New Roman" w:hAnsi="Times New Roman"/>
                <w:sz w:val="28"/>
                <w:szCs w:val="28"/>
              </w:rPr>
              <w:t xml:space="preserve"> </w:t>
            </w:r>
            <w:r w:rsidRPr="007519E4">
              <w:rPr>
                <w:rFonts w:ascii="Times New Roman" w:hAnsi="Times New Roman"/>
                <w:sz w:val="28"/>
                <w:szCs w:val="28"/>
              </w:rPr>
              <w:t>үйлер</w:t>
            </w:r>
            <w:r w:rsidRPr="002C4902">
              <w:rPr>
                <w:rFonts w:ascii="Times New Roman" w:hAnsi="Times New Roman"/>
                <w:sz w:val="28"/>
                <w:szCs w:val="28"/>
              </w:rPr>
              <w:t xml:space="preserve">» </w:t>
            </w:r>
            <w:r w:rsidRPr="007519E4">
              <w:rPr>
                <w:rFonts w:ascii="Times New Roman" w:hAnsi="Times New Roman"/>
                <w:sz w:val="28"/>
                <w:szCs w:val="28"/>
              </w:rPr>
              <w:t>коммуникацияларын</w:t>
            </w:r>
            <w:r w:rsidRPr="002C4902">
              <w:rPr>
                <w:rFonts w:ascii="Times New Roman" w:hAnsi="Times New Roman"/>
                <w:sz w:val="28"/>
                <w:szCs w:val="28"/>
              </w:rPr>
              <w:t xml:space="preserve"> </w:t>
            </w:r>
            <w:r w:rsidRPr="007519E4">
              <w:rPr>
                <w:rFonts w:ascii="Times New Roman" w:hAnsi="Times New Roman"/>
                <w:sz w:val="28"/>
                <w:szCs w:val="28"/>
              </w:rPr>
              <w:t>қоса</w:t>
            </w:r>
            <w:r w:rsidRPr="002C4902">
              <w:rPr>
                <w:rFonts w:ascii="Times New Roman" w:hAnsi="Times New Roman"/>
                <w:sz w:val="28"/>
                <w:szCs w:val="28"/>
              </w:rPr>
              <w:t xml:space="preserve"> </w:t>
            </w:r>
            <w:r w:rsidRPr="007519E4">
              <w:rPr>
                <w:rFonts w:ascii="Times New Roman" w:hAnsi="Times New Roman"/>
                <w:sz w:val="28"/>
                <w:szCs w:val="28"/>
              </w:rPr>
              <w:t>ғимараттар</w:t>
            </w:r>
            <w:r w:rsidRPr="002C4902">
              <w:rPr>
                <w:rFonts w:ascii="Times New Roman" w:hAnsi="Times New Roman"/>
                <w:sz w:val="28"/>
                <w:szCs w:val="28"/>
              </w:rPr>
              <w:t xml:space="preserve"> </w:t>
            </w:r>
            <w:r w:rsidRPr="007519E4">
              <w:rPr>
                <w:rFonts w:ascii="Times New Roman" w:hAnsi="Times New Roman"/>
                <w:sz w:val="28"/>
                <w:szCs w:val="28"/>
              </w:rPr>
              <w:t>мен</w:t>
            </w:r>
            <w:r w:rsidRPr="002C4902">
              <w:rPr>
                <w:rFonts w:ascii="Times New Roman" w:hAnsi="Times New Roman"/>
                <w:sz w:val="28"/>
                <w:szCs w:val="28"/>
              </w:rPr>
              <w:t xml:space="preserve"> </w:t>
            </w:r>
            <w:r w:rsidRPr="007519E4">
              <w:rPr>
                <w:rFonts w:ascii="Times New Roman" w:hAnsi="Times New Roman"/>
                <w:sz w:val="28"/>
                <w:szCs w:val="28"/>
              </w:rPr>
              <w:t>құрылыстардың</w:t>
            </w:r>
            <w:r w:rsidRPr="002C4902">
              <w:rPr>
                <w:rFonts w:ascii="Times New Roman" w:hAnsi="Times New Roman"/>
                <w:sz w:val="28"/>
                <w:szCs w:val="28"/>
              </w:rPr>
              <w:t xml:space="preserve"> </w:t>
            </w:r>
            <w:r w:rsidRPr="007519E4">
              <w:rPr>
                <w:rFonts w:ascii="Times New Roman" w:hAnsi="Times New Roman"/>
                <w:sz w:val="28"/>
                <w:szCs w:val="28"/>
              </w:rPr>
              <w:t>қуатты</w:t>
            </w:r>
            <w:r w:rsidRPr="002C4902">
              <w:rPr>
                <w:rFonts w:ascii="Times New Roman" w:hAnsi="Times New Roman"/>
                <w:sz w:val="28"/>
                <w:szCs w:val="28"/>
              </w:rPr>
              <w:t xml:space="preserve"> </w:t>
            </w:r>
            <w:r w:rsidRPr="007519E4">
              <w:rPr>
                <w:rFonts w:ascii="Times New Roman" w:hAnsi="Times New Roman"/>
                <w:sz w:val="28"/>
                <w:szCs w:val="28"/>
              </w:rPr>
              <w:t>және</w:t>
            </w:r>
            <w:r w:rsidRPr="002C4902">
              <w:rPr>
                <w:rFonts w:ascii="Times New Roman" w:hAnsi="Times New Roman"/>
                <w:sz w:val="28"/>
                <w:szCs w:val="28"/>
              </w:rPr>
              <w:t xml:space="preserve"> </w:t>
            </w:r>
            <w:r w:rsidRPr="007519E4">
              <w:rPr>
                <w:rFonts w:ascii="Times New Roman" w:hAnsi="Times New Roman"/>
                <w:sz w:val="28"/>
                <w:szCs w:val="28"/>
              </w:rPr>
              <w:t>әлсіз</w:t>
            </w:r>
            <w:r w:rsidRPr="002C4902">
              <w:rPr>
                <w:rFonts w:ascii="Times New Roman" w:hAnsi="Times New Roman"/>
                <w:sz w:val="28"/>
                <w:szCs w:val="28"/>
              </w:rPr>
              <w:t xml:space="preserve"> </w:t>
            </w:r>
            <w:r w:rsidRPr="007519E4">
              <w:rPr>
                <w:rFonts w:ascii="Times New Roman" w:hAnsi="Times New Roman"/>
                <w:sz w:val="28"/>
                <w:szCs w:val="28"/>
              </w:rPr>
              <w:t>токты</w:t>
            </w:r>
            <w:r w:rsidRPr="002C4902">
              <w:rPr>
                <w:rFonts w:ascii="Times New Roman" w:hAnsi="Times New Roman"/>
                <w:sz w:val="28"/>
                <w:szCs w:val="28"/>
              </w:rPr>
              <w:t xml:space="preserve"> </w:t>
            </w:r>
            <w:r w:rsidRPr="007519E4">
              <w:rPr>
                <w:rFonts w:ascii="Times New Roman" w:hAnsi="Times New Roman"/>
                <w:sz w:val="28"/>
                <w:szCs w:val="28"/>
              </w:rPr>
              <w:t>жүйелеріне</w:t>
            </w:r>
            <w:r w:rsidRPr="002C4902">
              <w:rPr>
                <w:rFonts w:ascii="Times New Roman" w:hAnsi="Times New Roman"/>
                <w:sz w:val="28"/>
                <w:szCs w:val="28"/>
              </w:rPr>
              <w:t xml:space="preserve">, </w:t>
            </w:r>
            <w:r w:rsidRPr="007519E4">
              <w:rPr>
                <w:rFonts w:ascii="Times New Roman" w:hAnsi="Times New Roman"/>
                <w:sz w:val="28"/>
                <w:szCs w:val="28"/>
              </w:rPr>
              <w:t>жарық</w:t>
            </w:r>
            <w:r w:rsidRPr="002C4902">
              <w:rPr>
                <w:rFonts w:ascii="Times New Roman" w:hAnsi="Times New Roman"/>
                <w:sz w:val="28"/>
                <w:szCs w:val="28"/>
              </w:rPr>
              <w:t xml:space="preserve"> </w:t>
            </w:r>
            <w:r w:rsidRPr="007519E4">
              <w:rPr>
                <w:rFonts w:ascii="Times New Roman" w:hAnsi="Times New Roman"/>
                <w:sz w:val="28"/>
                <w:szCs w:val="28"/>
              </w:rPr>
              <w:t>беру</w:t>
            </w:r>
            <w:r w:rsidRPr="002C4902">
              <w:rPr>
                <w:rFonts w:ascii="Times New Roman" w:hAnsi="Times New Roman"/>
                <w:sz w:val="28"/>
                <w:szCs w:val="28"/>
              </w:rPr>
              <w:t xml:space="preserve"> </w:t>
            </w:r>
            <w:r w:rsidRPr="007519E4">
              <w:rPr>
                <w:rFonts w:ascii="Times New Roman" w:hAnsi="Times New Roman"/>
                <w:sz w:val="28"/>
                <w:szCs w:val="28"/>
              </w:rPr>
              <w:t>және</w:t>
            </w:r>
            <w:r w:rsidRPr="002C4902">
              <w:rPr>
                <w:rFonts w:ascii="Times New Roman" w:hAnsi="Times New Roman"/>
                <w:sz w:val="28"/>
                <w:szCs w:val="28"/>
              </w:rPr>
              <w:t xml:space="preserve"> </w:t>
            </w:r>
            <w:r w:rsidRPr="007519E4">
              <w:rPr>
                <w:rFonts w:ascii="Times New Roman" w:hAnsi="Times New Roman"/>
                <w:sz w:val="28"/>
                <w:szCs w:val="28"/>
              </w:rPr>
              <w:t>жарықтандыру</w:t>
            </w:r>
            <w:r w:rsidRPr="002C4902">
              <w:rPr>
                <w:rFonts w:ascii="Times New Roman" w:hAnsi="Times New Roman"/>
                <w:sz w:val="28"/>
                <w:szCs w:val="28"/>
              </w:rPr>
              <w:t xml:space="preserve"> </w:t>
            </w:r>
            <w:r w:rsidRPr="007519E4">
              <w:rPr>
                <w:rFonts w:ascii="Times New Roman" w:hAnsi="Times New Roman"/>
                <w:sz w:val="28"/>
                <w:szCs w:val="28"/>
              </w:rPr>
              <w:t>желілеріне</w:t>
            </w:r>
            <w:r w:rsidRPr="002C4902">
              <w:rPr>
                <w:rFonts w:ascii="Times New Roman" w:hAnsi="Times New Roman"/>
                <w:sz w:val="28"/>
                <w:szCs w:val="28"/>
              </w:rPr>
              <w:t xml:space="preserve"> </w:t>
            </w:r>
            <w:r w:rsidRPr="007519E4">
              <w:rPr>
                <w:rFonts w:ascii="Times New Roman" w:hAnsi="Times New Roman"/>
                <w:sz w:val="28"/>
                <w:szCs w:val="28"/>
              </w:rPr>
              <w:t>техникалық</w:t>
            </w:r>
            <w:r w:rsidRPr="002C4902">
              <w:rPr>
                <w:rFonts w:ascii="Times New Roman" w:hAnsi="Times New Roman"/>
                <w:sz w:val="28"/>
                <w:szCs w:val="28"/>
              </w:rPr>
              <w:t xml:space="preserve"> </w:t>
            </w:r>
            <w:r w:rsidRPr="007519E4">
              <w:rPr>
                <w:rFonts w:ascii="Times New Roman" w:hAnsi="Times New Roman"/>
                <w:sz w:val="28"/>
                <w:szCs w:val="28"/>
              </w:rPr>
              <w:t>қызмет</w:t>
            </w:r>
            <w:r w:rsidRPr="002C4902">
              <w:rPr>
                <w:rFonts w:ascii="Times New Roman" w:hAnsi="Times New Roman"/>
                <w:sz w:val="28"/>
                <w:szCs w:val="28"/>
              </w:rPr>
              <w:t xml:space="preserve"> </w:t>
            </w:r>
            <w:r w:rsidRPr="007519E4">
              <w:rPr>
                <w:rFonts w:ascii="Times New Roman" w:hAnsi="Times New Roman"/>
                <w:sz w:val="28"/>
                <w:szCs w:val="28"/>
              </w:rPr>
              <w:t>көрсету</w:t>
            </w:r>
            <w:r w:rsidRPr="002C4902">
              <w:rPr>
                <w:rFonts w:ascii="Times New Roman" w:hAnsi="Times New Roman"/>
                <w:sz w:val="28"/>
                <w:szCs w:val="28"/>
              </w:rPr>
              <w:t>;</w:t>
            </w:r>
          </w:p>
          <w:p w14:paraId="182259B5" w14:textId="34FCF7EE" w:rsidR="00F7764B" w:rsidRPr="007519E4" w:rsidRDefault="007B0968" w:rsidP="00B91F94">
            <w:pPr>
              <w:pStyle w:val="affffff0"/>
              <w:numPr>
                <w:ilvl w:val="0"/>
                <w:numId w:val="49"/>
              </w:numPr>
              <w:tabs>
                <w:tab w:val="left" w:pos="558"/>
              </w:tabs>
              <w:spacing w:after="0" w:line="240" w:lineRule="auto"/>
              <w:ind w:left="0" w:firstLine="275"/>
              <w:jc w:val="both"/>
              <w:rPr>
                <w:rFonts w:ascii="Times New Roman" w:hAnsi="Times New Roman"/>
                <w:sz w:val="28"/>
                <w:szCs w:val="28"/>
              </w:rPr>
            </w:pPr>
            <w:r w:rsidRPr="007519E4">
              <w:rPr>
                <w:rFonts w:ascii="Times New Roman" w:hAnsi="Times New Roman"/>
                <w:sz w:val="28"/>
                <w:szCs w:val="28"/>
              </w:rPr>
              <w:t>«Ақылды үйлер» коммуникацияларын қоса ғимараттарды басқарудың зияткерлік жүйесі мен жекелеген элементтерін жобалау.</w:t>
            </w:r>
          </w:p>
        </w:tc>
      </w:tr>
      <w:tr w:rsidR="00F7764B" w:rsidRPr="007519E4" w14:paraId="67804A2D" w14:textId="77777777" w:rsidTr="00BA7D62">
        <w:trPr>
          <w:gridBefore w:val="1"/>
          <w:wBefore w:w="120" w:type="pct"/>
          <w:trHeight w:val="96"/>
        </w:trPr>
        <w:tc>
          <w:tcPr>
            <w:tcW w:w="4880" w:type="pct"/>
            <w:gridSpan w:val="7"/>
            <w:tcBorders>
              <w:top w:val="single" w:sz="4" w:space="0" w:color="auto"/>
              <w:left w:val="single" w:sz="4" w:space="0" w:color="auto"/>
              <w:bottom w:val="single" w:sz="4" w:space="0" w:color="auto"/>
              <w:right w:val="single" w:sz="4" w:space="0" w:color="auto"/>
            </w:tcBorders>
          </w:tcPr>
          <w:p w14:paraId="5A9D8190" w14:textId="6770811B" w:rsidR="00F7764B" w:rsidRPr="009805A9" w:rsidRDefault="00F7764B" w:rsidP="007B0968">
            <w:pPr>
              <w:spacing w:after="0" w:line="240" w:lineRule="auto"/>
              <w:jc w:val="center"/>
              <w:rPr>
                <w:rFonts w:ascii="Times New Roman" w:hAnsi="Times New Roman"/>
                <w:b/>
                <w:sz w:val="28"/>
                <w:szCs w:val="28"/>
              </w:rPr>
            </w:pPr>
            <w:r w:rsidRPr="009805A9">
              <w:rPr>
                <w:rFonts w:ascii="Times New Roman" w:hAnsi="Times New Roman"/>
                <w:b/>
                <w:sz w:val="28"/>
                <w:szCs w:val="28"/>
              </w:rPr>
              <w:t>Баз</w:t>
            </w:r>
            <w:r w:rsidR="007B0968" w:rsidRPr="009805A9">
              <w:rPr>
                <w:rFonts w:ascii="Times New Roman" w:hAnsi="Times New Roman"/>
                <w:b/>
                <w:sz w:val="28"/>
                <w:szCs w:val="28"/>
              </w:rPr>
              <w:t>алық құзыреттер</w:t>
            </w:r>
          </w:p>
        </w:tc>
      </w:tr>
      <w:tr w:rsidR="00207637" w:rsidRPr="007519E4" w14:paraId="28B5A6FF" w14:textId="77777777" w:rsidTr="00BA7D62">
        <w:trPr>
          <w:gridBefore w:val="1"/>
          <w:wBefore w:w="120" w:type="pct"/>
          <w:tblHeader/>
        </w:trPr>
        <w:tc>
          <w:tcPr>
            <w:tcW w:w="1019" w:type="pct"/>
            <w:gridSpan w:val="2"/>
            <w:tcBorders>
              <w:top w:val="single" w:sz="4" w:space="0" w:color="auto"/>
              <w:left w:val="single" w:sz="4" w:space="0" w:color="auto"/>
              <w:bottom w:val="single" w:sz="4" w:space="0" w:color="auto"/>
              <w:right w:val="single" w:sz="4" w:space="0" w:color="auto"/>
            </w:tcBorders>
            <w:vAlign w:val="center"/>
            <w:hideMark/>
          </w:tcPr>
          <w:p w14:paraId="6215D5AD" w14:textId="40C191D1" w:rsidR="007B0968" w:rsidRPr="009805A9" w:rsidRDefault="007B0968" w:rsidP="00087C28">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Құзырет коды</w:t>
            </w:r>
          </w:p>
          <w:p w14:paraId="022C1D0B" w14:textId="5D03DCCF" w:rsidR="00207637" w:rsidRPr="009805A9" w:rsidRDefault="00207637" w:rsidP="00087C28">
            <w:pPr>
              <w:suppressAutoHyphens w:val="0"/>
              <w:spacing w:after="0" w:line="240" w:lineRule="auto"/>
              <w:jc w:val="center"/>
              <w:rPr>
                <w:rFonts w:ascii="Times New Roman" w:hAnsi="Times New Roman"/>
                <w:b/>
                <w:sz w:val="28"/>
                <w:szCs w:val="28"/>
              </w:rPr>
            </w:pPr>
          </w:p>
        </w:tc>
        <w:tc>
          <w:tcPr>
            <w:tcW w:w="1880" w:type="pct"/>
            <w:gridSpan w:val="3"/>
            <w:tcBorders>
              <w:top w:val="single" w:sz="4" w:space="0" w:color="auto"/>
              <w:left w:val="single" w:sz="4" w:space="0" w:color="auto"/>
              <w:bottom w:val="single" w:sz="4" w:space="0" w:color="auto"/>
              <w:right w:val="single" w:sz="4" w:space="0" w:color="auto"/>
            </w:tcBorders>
            <w:vAlign w:val="center"/>
            <w:hideMark/>
          </w:tcPr>
          <w:p w14:paraId="0A3DB27C" w14:textId="77777777" w:rsidR="007B0968" w:rsidRPr="009805A9" w:rsidRDefault="007B0968" w:rsidP="007B0968">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 xml:space="preserve">Құзыреттер </w:t>
            </w:r>
          </w:p>
          <w:p w14:paraId="7162F234" w14:textId="7BF5009B" w:rsidR="00207637" w:rsidRPr="009805A9" w:rsidRDefault="007B0968" w:rsidP="007B0968">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(еңбек функциялары мен біліктілік деңгейлеріне сәйкес)</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14:paraId="7BF2B278" w14:textId="0BE3A9AF" w:rsidR="00207637" w:rsidRPr="009805A9" w:rsidRDefault="00207637" w:rsidP="007B0968">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Модул</w:t>
            </w:r>
            <w:r w:rsidR="007B0968" w:rsidRPr="009805A9">
              <w:rPr>
                <w:rFonts w:ascii="Times New Roman" w:hAnsi="Times New Roman"/>
                <w:b/>
                <w:sz w:val="28"/>
                <w:szCs w:val="28"/>
              </w:rPr>
              <w:t>ьдер</w:t>
            </w:r>
          </w:p>
        </w:tc>
      </w:tr>
      <w:tr w:rsidR="009805A9" w:rsidRPr="007519E4" w14:paraId="1F2F846E"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5BD452C9" w14:textId="2AD1FADB" w:rsidR="009805A9" w:rsidRPr="007519E4" w:rsidRDefault="009805A9" w:rsidP="009D5E0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lastRenderedPageBreak/>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1880" w:type="pct"/>
            <w:gridSpan w:val="3"/>
            <w:tcBorders>
              <w:top w:val="single" w:sz="4" w:space="0" w:color="auto"/>
              <w:left w:val="single" w:sz="4" w:space="0" w:color="auto"/>
              <w:bottom w:val="single" w:sz="4" w:space="0" w:color="auto"/>
              <w:right w:val="single" w:sz="4" w:space="0" w:color="auto"/>
            </w:tcBorders>
            <w:hideMark/>
          </w:tcPr>
          <w:p w14:paraId="7B78D42A" w14:textId="67DE7944"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Кәсіби лексиканы кәсіби қызмет саласында қолдану және Іскерлік қағаздарды мемлекеттік тілде жасау</w:t>
            </w:r>
          </w:p>
        </w:tc>
        <w:tc>
          <w:tcPr>
            <w:tcW w:w="1981" w:type="pct"/>
            <w:gridSpan w:val="2"/>
            <w:tcBorders>
              <w:top w:val="single" w:sz="4" w:space="0" w:color="auto"/>
              <w:left w:val="single" w:sz="4" w:space="0" w:color="auto"/>
              <w:bottom w:val="single" w:sz="4" w:space="0" w:color="auto"/>
              <w:right w:val="single" w:sz="4" w:space="0" w:color="auto"/>
            </w:tcBorders>
            <w:hideMark/>
          </w:tcPr>
          <w:p w14:paraId="657045B8" w14:textId="74A4AAA5"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tc>
      </w:tr>
      <w:tr w:rsidR="009805A9" w:rsidRPr="007519E4" w14:paraId="7B99EAA5" w14:textId="77777777" w:rsidTr="009D5E08">
        <w:trPr>
          <w:gridBefore w:val="1"/>
          <w:wBefore w:w="120" w:type="pct"/>
          <w:trHeight w:val="172"/>
        </w:trPr>
        <w:tc>
          <w:tcPr>
            <w:tcW w:w="1019" w:type="pct"/>
            <w:gridSpan w:val="2"/>
            <w:tcBorders>
              <w:top w:val="single" w:sz="4" w:space="0" w:color="auto"/>
              <w:left w:val="single" w:sz="4" w:space="0" w:color="auto"/>
              <w:bottom w:val="single" w:sz="4" w:space="0" w:color="auto"/>
              <w:right w:val="single" w:sz="4" w:space="0" w:color="auto"/>
            </w:tcBorders>
            <w:hideMark/>
          </w:tcPr>
          <w:p w14:paraId="7CF8289A" w14:textId="0C17C13F" w:rsidR="009805A9" w:rsidRPr="007519E4" w:rsidRDefault="009805A9" w:rsidP="009D5E0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1880" w:type="pct"/>
            <w:gridSpan w:val="3"/>
            <w:tcBorders>
              <w:top w:val="single" w:sz="4" w:space="0" w:color="auto"/>
              <w:left w:val="single" w:sz="4" w:space="0" w:color="auto"/>
              <w:bottom w:val="single" w:sz="4" w:space="0" w:color="auto"/>
              <w:right w:val="single" w:sz="4" w:space="0" w:color="auto"/>
            </w:tcBorders>
          </w:tcPr>
          <w:p w14:paraId="573AA86F" w14:textId="4381945F"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Дене шынықтырады дамытады және жетілдіреді</w:t>
            </w:r>
          </w:p>
        </w:tc>
        <w:tc>
          <w:tcPr>
            <w:tcW w:w="1981" w:type="pct"/>
            <w:gridSpan w:val="2"/>
            <w:tcBorders>
              <w:top w:val="single" w:sz="4" w:space="0" w:color="auto"/>
              <w:left w:val="single" w:sz="4" w:space="0" w:color="auto"/>
              <w:bottom w:val="single" w:sz="4" w:space="0" w:color="auto"/>
              <w:right w:val="single" w:sz="4" w:space="0" w:color="auto"/>
            </w:tcBorders>
          </w:tcPr>
          <w:p w14:paraId="005C9A59" w14:textId="0DF79A3C"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9805A9" w:rsidRPr="007519E4" w14:paraId="7BF05917"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5ACBC37D" w14:textId="571026CE" w:rsidR="009805A9" w:rsidRPr="007519E4" w:rsidRDefault="009805A9" w:rsidP="009D5E08">
            <w:pPr>
              <w:suppressAutoHyphens w:val="0"/>
              <w:spacing w:after="0" w:line="240" w:lineRule="auto"/>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1880" w:type="pct"/>
            <w:gridSpan w:val="3"/>
            <w:tcBorders>
              <w:top w:val="single" w:sz="4" w:space="0" w:color="auto"/>
              <w:left w:val="single" w:sz="4" w:space="0" w:color="auto"/>
              <w:bottom w:val="single" w:sz="4" w:space="0" w:color="auto"/>
              <w:right w:val="single" w:sz="4" w:space="0" w:color="auto"/>
            </w:tcBorders>
          </w:tcPr>
          <w:p w14:paraId="56176AE6" w14:textId="1908ED0A"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5B6CE740" w14:textId="067A5C26"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9805A9" w:rsidRPr="007519E4" w14:paraId="0E67EB80" w14:textId="77777777" w:rsidTr="00EB4A04">
        <w:trPr>
          <w:gridBefore w:val="1"/>
          <w:wBefore w:w="120" w:type="pct"/>
          <w:trHeight w:val="936"/>
        </w:trPr>
        <w:tc>
          <w:tcPr>
            <w:tcW w:w="1019" w:type="pct"/>
            <w:gridSpan w:val="2"/>
            <w:tcBorders>
              <w:top w:val="single" w:sz="4" w:space="0" w:color="auto"/>
              <w:left w:val="single" w:sz="4" w:space="0" w:color="auto"/>
              <w:bottom w:val="single" w:sz="4" w:space="0" w:color="auto"/>
              <w:right w:val="single" w:sz="4" w:space="0" w:color="auto"/>
            </w:tcBorders>
            <w:hideMark/>
          </w:tcPr>
          <w:p w14:paraId="4E96B533" w14:textId="39CB7F76" w:rsidR="009805A9" w:rsidRPr="007519E4" w:rsidRDefault="009805A9" w:rsidP="009D5E08">
            <w:pPr>
              <w:suppressAutoHyphens w:val="0"/>
              <w:spacing w:after="0" w:line="240" w:lineRule="auto"/>
              <w:jc w:val="center"/>
              <w:rPr>
                <w:rFonts w:ascii="Times New Roman" w:hAnsi="Times New Roman"/>
                <w:sz w:val="28"/>
                <w:szCs w:val="28"/>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1880" w:type="pct"/>
            <w:gridSpan w:val="3"/>
            <w:tcBorders>
              <w:top w:val="single" w:sz="4" w:space="0" w:color="auto"/>
              <w:left w:val="single" w:sz="4" w:space="0" w:color="auto"/>
              <w:bottom w:val="single" w:sz="4" w:space="0" w:color="auto"/>
              <w:right w:val="single" w:sz="4" w:space="0" w:color="auto"/>
            </w:tcBorders>
          </w:tcPr>
          <w:p w14:paraId="06B24A76" w14:textId="5ABFBE85"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1981" w:type="pct"/>
            <w:gridSpan w:val="2"/>
            <w:tcBorders>
              <w:top w:val="single" w:sz="4" w:space="0" w:color="auto"/>
              <w:left w:val="single" w:sz="4" w:space="0" w:color="auto"/>
              <w:bottom w:val="single" w:sz="4" w:space="0" w:color="auto"/>
              <w:right w:val="single" w:sz="4" w:space="0" w:color="auto"/>
            </w:tcBorders>
          </w:tcPr>
          <w:p w14:paraId="00DF37AF" w14:textId="697FD808"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9805A9" w:rsidRPr="007519E4" w14:paraId="41C69D70"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43C24672" w14:textId="68905AC4" w:rsidR="009805A9" w:rsidRPr="007519E4" w:rsidRDefault="009805A9" w:rsidP="009D5E08">
            <w:pPr>
              <w:pStyle w:val="affffff1"/>
              <w:jc w:val="center"/>
              <w:rPr>
                <w:rFonts w:ascii="Times New Roman" w:hAnsi="Times New Roman"/>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1880" w:type="pct"/>
            <w:gridSpan w:val="3"/>
            <w:tcBorders>
              <w:top w:val="single" w:sz="4" w:space="0" w:color="auto"/>
              <w:left w:val="single" w:sz="4" w:space="0" w:color="auto"/>
              <w:bottom w:val="single" w:sz="4" w:space="0" w:color="auto"/>
              <w:right w:val="single" w:sz="4" w:space="0" w:color="auto"/>
            </w:tcBorders>
          </w:tcPr>
          <w:p w14:paraId="0F156A8E" w14:textId="04F70C17" w:rsidR="009805A9" w:rsidRPr="007519E4" w:rsidRDefault="009805A9" w:rsidP="009D5E08">
            <w:pPr>
              <w:pStyle w:val="affffff1"/>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43A5915E" w14:textId="12BBA14C" w:rsidR="009805A9" w:rsidRPr="007519E4" w:rsidRDefault="009805A9" w:rsidP="009D5E08">
            <w:pPr>
              <w:autoSpaceDE w:val="0"/>
              <w:autoSpaceDN w:val="0"/>
              <w:adjustRightInd w:val="0"/>
              <w:spacing w:after="0" w:line="240" w:lineRule="auto"/>
              <w:rPr>
                <w:rFonts w:ascii="Times New Roman" w:hAnsi="Times New Roman"/>
                <w:sz w:val="28"/>
                <w:szCs w:val="28"/>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9805A9" w:rsidRPr="007519E4" w14:paraId="3A8C3055"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7B92A6CD" w14:textId="606EA167" w:rsidR="009805A9" w:rsidRPr="007519E4" w:rsidRDefault="009805A9" w:rsidP="009D5E08">
            <w:pPr>
              <w:pStyle w:val="affffff1"/>
              <w:jc w:val="center"/>
              <w:rPr>
                <w:rFonts w:ascii="Times New Roman" w:hAnsi="Times New Roman"/>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1880" w:type="pct"/>
            <w:gridSpan w:val="3"/>
            <w:tcBorders>
              <w:top w:val="single" w:sz="4" w:space="0" w:color="auto"/>
              <w:left w:val="single" w:sz="4" w:space="0" w:color="auto"/>
              <w:bottom w:val="single" w:sz="4" w:space="0" w:color="auto"/>
              <w:right w:val="single" w:sz="4" w:space="0" w:color="auto"/>
            </w:tcBorders>
          </w:tcPr>
          <w:p w14:paraId="441613DD" w14:textId="2E5EF070" w:rsidR="009805A9" w:rsidRPr="007519E4" w:rsidRDefault="009805A9" w:rsidP="009D5E08">
            <w:pPr>
              <w:pStyle w:val="affffff1"/>
              <w:rPr>
                <w:rFonts w:ascii="Times New Roman" w:hAnsi="Times New Roman"/>
                <w:sz w:val="28"/>
                <w:szCs w:val="28"/>
              </w:rPr>
            </w:pPr>
            <w:r w:rsidRPr="00DF5EC4">
              <w:rPr>
                <w:rFonts w:ascii="Times New Roman" w:hAnsi="Times New Roman"/>
                <w:sz w:val="28"/>
                <w:szCs w:val="28"/>
                <w:lang w:val="kk-KZ"/>
              </w:rPr>
              <w:t>Еңбекті қорғау және қауіпсіздік ережесі</w:t>
            </w:r>
          </w:p>
        </w:tc>
        <w:tc>
          <w:tcPr>
            <w:tcW w:w="1981" w:type="pct"/>
            <w:gridSpan w:val="2"/>
            <w:tcBorders>
              <w:top w:val="single" w:sz="4" w:space="0" w:color="auto"/>
              <w:left w:val="single" w:sz="4" w:space="0" w:color="auto"/>
              <w:bottom w:val="single" w:sz="4" w:space="0" w:color="auto"/>
              <w:right w:val="single" w:sz="4" w:space="0" w:color="auto"/>
            </w:tcBorders>
          </w:tcPr>
          <w:p w14:paraId="1E04D5D6" w14:textId="6780BB2F"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DF5EC4">
              <w:rPr>
                <w:rFonts w:ascii="Times New Roman" w:hAnsi="Times New Roman"/>
                <w:sz w:val="28"/>
                <w:szCs w:val="28"/>
                <w:lang w:val="kk-KZ"/>
              </w:rPr>
              <w:t>БМ 6. Еңбекті қорғау және қауіпсіздік ережесі</w:t>
            </w:r>
          </w:p>
        </w:tc>
      </w:tr>
      <w:tr w:rsidR="009805A9" w:rsidRPr="007519E4" w14:paraId="273DC69A"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46672857" w14:textId="0D15A17B" w:rsidR="009805A9" w:rsidRPr="007519E4" w:rsidRDefault="009805A9" w:rsidP="009D5E08">
            <w:pPr>
              <w:pStyle w:val="affffff1"/>
              <w:jc w:val="center"/>
              <w:rPr>
                <w:rFonts w:ascii="Times New Roman" w:hAnsi="Times New Roman"/>
                <w:sz w:val="28"/>
                <w:szCs w:val="28"/>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sidR="00475E7D">
              <w:rPr>
                <w:rFonts w:ascii="Times New Roman" w:hAnsi="Times New Roman"/>
                <w:color w:val="000000"/>
                <w:sz w:val="28"/>
                <w:szCs w:val="28"/>
                <w:lang w:val="kk-KZ"/>
              </w:rPr>
              <w:t>7</w:t>
            </w:r>
          </w:p>
        </w:tc>
        <w:tc>
          <w:tcPr>
            <w:tcW w:w="1880" w:type="pct"/>
            <w:gridSpan w:val="3"/>
            <w:tcBorders>
              <w:top w:val="single" w:sz="4" w:space="0" w:color="auto"/>
              <w:left w:val="single" w:sz="4" w:space="0" w:color="auto"/>
              <w:bottom w:val="single" w:sz="4" w:space="0" w:color="auto"/>
              <w:right w:val="single" w:sz="4" w:space="0" w:color="auto"/>
            </w:tcBorders>
          </w:tcPr>
          <w:p w14:paraId="7E83667F" w14:textId="3A01770F" w:rsidR="009805A9" w:rsidRPr="007519E4" w:rsidRDefault="009805A9" w:rsidP="009D5E08">
            <w:pPr>
              <w:pStyle w:val="affffff1"/>
              <w:rPr>
                <w:rFonts w:ascii="Times New Roman" w:hAnsi="Times New Roman"/>
                <w:sz w:val="28"/>
                <w:szCs w:val="28"/>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12000EA0" w14:textId="654141DB" w:rsidR="009805A9" w:rsidRPr="007519E4" w:rsidRDefault="009805A9" w:rsidP="009D5E08">
            <w:pPr>
              <w:suppressAutoHyphens w:val="0"/>
              <w:autoSpaceDE w:val="0"/>
              <w:autoSpaceDN w:val="0"/>
              <w:adjustRightInd w:val="0"/>
              <w:spacing w:after="0" w:line="240" w:lineRule="auto"/>
              <w:rPr>
                <w:rFonts w:ascii="Times New Roman" w:hAnsi="Times New Roman"/>
                <w:sz w:val="28"/>
                <w:szCs w:val="28"/>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9D5E08" w:rsidRPr="007519E4" w14:paraId="2D36FFA7" w14:textId="77777777" w:rsidTr="00BA7D62">
        <w:trPr>
          <w:gridBefore w:val="1"/>
          <w:wBefore w:w="120" w:type="pct"/>
        </w:trPr>
        <w:tc>
          <w:tcPr>
            <w:tcW w:w="4880" w:type="pct"/>
            <w:gridSpan w:val="7"/>
            <w:tcBorders>
              <w:top w:val="single" w:sz="4" w:space="0" w:color="auto"/>
              <w:left w:val="single" w:sz="4" w:space="0" w:color="auto"/>
              <w:bottom w:val="single" w:sz="4" w:space="0" w:color="auto"/>
              <w:right w:val="single" w:sz="4" w:space="0" w:color="auto"/>
            </w:tcBorders>
          </w:tcPr>
          <w:p w14:paraId="3CB95678" w14:textId="5363162A" w:rsidR="009D5E08" w:rsidRPr="009805A9" w:rsidRDefault="009D5E08" w:rsidP="00D75ABF">
            <w:pPr>
              <w:pStyle w:val="affffff1"/>
              <w:jc w:val="center"/>
              <w:rPr>
                <w:rFonts w:ascii="Times New Roman" w:hAnsi="Times New Roman"/>
                <w:b/>
                <w:sz w:val="28"/>
                <w:szCs w:val="28"/>
              </w:rPr>
            </w:pPr>
            <w:r w:rsidRPr="009805A9">
              <w:rPr>
                <w:rFonts w:ascii="Times New Roman" w:hAnsi="Times New Roman"/>
                <w:b/>
                <w:sz w:val="28"/>
                <w:szCs w:val="28"/>
              </w:rPr>
              <w:t>Кәсіби құзыреттер</w:t>
            </w:r>
          </w:p>
        </w:tc>
      </w:tr>
      <w:tr w:rsidR="009D5E08" w:rsidRPr="007519E4" w14:paraId="22E54FF8"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vAlign w:val="center"/>
          </w:tcPr>
          <w:p w14:paraId="112FDE27" w14:textId="77777777" w:rsidR="009D5E08" w:rsidRPr="009805A9" w:rsidRDefault="009D5E08" w:rsidP="004808D6">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Құзырет коды</w:t>
            </w:r>
          </w:p>
          <w:p w14:paraId="76BC0A9B" w14:textId="30358B5B" w:rsidR="009D5E08" w:rsidRPr="009805A9" w:rsidRDefault="009D5E08" w:rsidP="00087C28">
            <w:pPr>
              <w:suppressAutoHyphens w:val="0"/>
              <w:spacing w:after="0" w:line="240" w:lineRule="auto"/>
              <w:jc w:val="center"/>
              <w:rPr>
                <w:rFonts w:ascii="Times New Roman" w:hAnsi="Times New Roman"/>
                <w:b/>
                <w:sz w:val="28"/>
                <w:szCs w:val="28"/>
              </w:rPr>
            </w:pPr>
          </w:p>
        </w:tc>
        <w:tc>
          <w:tcPr>
            <w:tcW w:w="1879" w:type="pct"/>
            <w:gridSpan w:val="3"/>
            <w:tcBorders>
              <w:top w:val="single" w:sz="4" w:space="0" w:color="auto"/>
              <w:left w:val="single" w:sz="4" w:space="0" w:color="auto"/>
              <w:bottom w:val="single" w:sz="4" w:space="0" w:color="auto"/>
              <w:right w:val="single" w:sz="4" w:space="0" w:color="auto"/>
            </w:tcBorders>
            <w:vAlign w:val="center"/>
          </w:tcPr>
          <w:p w14:paraId="2CE1EBDE" w14:textId="77777777" w:rsidR="009D5E08" w:rsidRPr="009805A9" w:rsidRDefault="009D5E08" w:rsidP="004808D6">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 xml:space="preserve">Құзыреттер </w:t>
            </w:r>
          </w:p>
          <w:p w14:paraId="26EFCB21" w14:textId="72227697" w:rsidR="009D5E08" w:rsidRPr="009805A9" w:rsidRDefault="009D5E08" w:rsidP="00087C28">
            <w:pPr>
              <w:suppressAutoHyphens w:val="0"/>
              <w:autoSpaceDE w:val="0"/>
              <w:autoSpaceDN w:val="0"/>
              <w:adjustRightInd w:val="0"/>
              <w:spacing w:after="0" w:line="240" w:lineRule="auto"/>
              <w:jc w:val="center"/>
              <w:rPr>
                <w:rFonts w:ascii="Times New Roman" w:hAnsi="Times New Roman"/>
                <w:b/>
                <w:sz w:val="28"/>
                <w:szCs w:val="28"/>
              </w:rPr>
            </w:pPr>
            <w:r w:rsidRPr="009805A9">
              <w:rPr>
                <w:rFonts w:ascii="Times New Roman" w:hAnsi="Times New Roman"/>
                <w:b/>
                <w:sz w:val="28"/>
                <w:szCs w:val="28"/>
              </w:rPr>
              <w:t>(еңбек функциялары мен біліктілік деңгейлеріне сәйкес)</w:t>
            </w:r>
          </w:p>
        </w:tc>
        <w:tc>
          <w:tcPr>
            <w:tcW w:w="1982" w:type="pct"/>
            <w:gridSpan w:val="2"/>
            <w:tcBorders>
              <w:top w:val="single" w:sz="4" w:space="0" w:color="auto"/>
              <w:left w:val="single" w:sz="4" w:space="0" w:color="auto"/>
              <w:bottom w:val="single" w:sz="4" w:space="0" w:color="auto"/>
              <w:right w:val="single" w:sz="4" w:space="0" w:color="auto"/>
            </w:tcBorders>
            <w:vAlign w:val="center"/>
          </w:tcPr>
          <w:p w14:paraId="58507D57" w14:textId="59834F3A" w:rsidR="009D5E08" w:rsidRPr="009805A9" w:rsidRDefault="009D5E08" w:rsidP="00087C28">
            <w:pPr>
              <w:suppressAutoHyphens w:val="0"/>
              <w:spacing w:after="0" w:line="240" w:lineRule="auto"/>
              <w:jc w:val="center"/>
              <w:rPr>
                <w:rFonts w:ascii="Times New Roman" w:hAnsi="Times New Roman"/>
                <w:b/>
                <w:sz w:val="28"/>
                <w:szCs w:val="28"/>
              </w:rPr>
            </w:pPr>
            <w:r w:rsidRPr="009805A9">
              <w:rPr>
                <w:rFonts w:ascii="Times New Roman" w:hAnsi="Times New Roman"/>
                <w:b/>
                <w:sz w:val="28"/>
                <w:szCs w:val="28"/>
              </w:rPr>
              <w:t>Модульдер</w:t>
            </w:r>
          </w:p>
        </w:tc>
      </w:tr>
      <w:tr w:rsidR="009D5E08" w:rsidRPr="007519E4" w14:paraId="28650C2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349FC008" w14:textId="4FD97A95" w:rsidR="009D5E08" w:rsidRPr="007519E4" w:rsidRDefault="009D5E08" w:rsidP="00087C28">
            <w:pPr>
              <w:suppressAutoHyphens w:val="0"/>
              <w:spacing w:after="0" w:line="240" w:lineRule="auto"/>
              <w:jc w:val="center"/>
              <w:rPr>
                <w:rFonts w:ascii="Times New Roman" w:hAnsi="Times New Roman"/>
                <w:sz w:val="28"/>
                <w:szCs w:val="28"/>
              </w:rPr>
            </w:pPr>
            <w:r w:rsidRPr="007519E4">
              <w:rPr>
                <w:rFonts w:ascii="Times New Roman" w:hAnsi="Times New Roman"/>
                <w:sz w:val="28"/>
                <w:szCs w:val="28"/>
              </w:rPr>
              <w:t>КҚ 1</w:t>
            </w:r>
          </w:p>
        </w:tc>
        <w:tc>
          <w:tcPr>
            <w:tcW w:w="1879" w:type="pct"/>
            <w:gridSpan w:val="3"/>
            <w:tcBorders>
              <w:top w:val="single" w:sz="4" w:space="0" w:color="auto"/>
              <w:left w:val="single" w:sz="4" w:space="0" w:color="auto"/>
              <w:bottom w:val="single" w:sz="4" w:space="0" w:color="auto"/>
              <w:right w:val="single" w:sz="4" w:space="0" w:color="auto"/>
            </w:tcBorders>
          </w:tcPr>
          <w:p w14:paraId="6F96CB3E" w14:textId="3FC4E7F3" w:rsidR="009D5E08" w:rsidRPr="007519E4" w:rsidRDefault="009D5E08" w:rsidP="00087C28">
            <w:pPr>
              <w:pStyle w:val="TableParagraph"/>
              <w:widowControl/>
              <w:kinsoku w:val="0"/>
              <w:overflowPunct w:val="0"/>
              <w:rPr>
                <w:sz w:val="28"/>
                <w:szCs w:val="28"/>
              </w:rPr>
            </w:pPr>
            <w:r w:rsidRPr="007519E4">
              <w:rPr>
                <w:sz w:val="28"/>
                <w:szCs w:val="28"/>
              </w:rPr>
              <w:t>Конструкторлық және технологиялық құжаттама әзірлеу</w:t>
            </w:r>
          </w:p>
        </w:tc>
        <w:tc>
          <w:tcPr>
            <w:tcW w:w="1982" w:type="pct"/>
            <w:gridSpan w:val="2"/>
            <w:tcBorders>
              <w:top w:val="single" w:sz="4" w:space="0" w:color="auto"/>
              <w:left w:val="single" w:sz="4" w:space="0" w:color="auto"/>
              <w:bottom w:val="single" w:sz="4" w:space="0" w:color="auto"/>
              <w:right w:val="single" w:sz="4" w:space="0" w:color="auto"/>
            </w:tcBorders>
          </w:tcPr>
          <w:p w14:paraId="07000FA6" w14:textId="7CC94F31" w:rsidR="009D5E08" w:rsidRPr="007519E4" w:rsidRDefault="009D5E08" w:rsidP="00087C28">
            <w:pPr>
              <w:pStyle w:val="TableParagraph"/>
              <w:widowControl/>
              <w:kinsoku w:val="0"/>
              <w:overflowPunct w:val="0"/>
              <w:rPr>
                <w:sz w:val="28"/>
                <w:szCs w:val="28"/>
              </w:rPr>
            </w:pPr>
            <w:r w:rsidRPr="007519E4">
              <w:rPr>
                <w:sz w:val="28"/>
                <w:szCs w:val="28"/>
              </w:rPr>
              <w:t>КМ 1. Конструкторлық және технологиялық құжаттама әзірлеу</w:t>
            </w:r>
          </w:p>
        </w:tc>
      </w:tr>
      <w:tr w:rsidR="009D5E08" w:rsidRPr="007519E4" w14:paraId="0E11201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52399D02" w14:textId="36286C8C" w:rsidR="009D5E08" w:rsidRPr="007519E4" w:rsidRDefault="009D5E08" w:rsidP="00087C28">
            <w:pPr>
              <w:suppressAutoHyphens w:val="0"/>
              <w:spacing w:after="0" w:line="240" w:lineRule="auto"/>
              <w:jc w:val="center"/>
              <w:rPr>
                <w:rFonts w:ascii="Times New Roman" w:hAnsi="Times New Roman"/>
                <w:sz w:val="28"/>
                <w:szCs w:val="28"/>
              </w:rPr>
            </w:pPr>
            <w:r w:rsidRPr="007519E4">
              <w:rPr>
                <w:rFonts w:ascii="Times New Roman" w:hAnsi="Times New Roman"/>
                <w:sz w:val="28"/>
                <w:szCs w:val="28"/>
              </w:rPr>
              <w:t>КҚ 2</w:t>
            </w:r>
          </w:p>
        </w:tc>
        <w:tc>
          <w:tcPr>
            <w:tcW w:w="1879" w:type="pct"/>
            <w:gridSpan w:val="3"/>
            <w:tcBorders>
              <w:top w:val="single" w:sz="4" w:space="0" w:color="auto"/>
              <w:left w:val="single" w:sz="4" w:space="0" w:color="auto"/>
              <w:bottom w:val="single" w:sz="4" w:space="0" w:color="auto"/>
              <w:right w:val="single" w:sz="4" w:space="0" w:color="auto"/>
            </w:tcBorders>
          </w:tcPr>
          <w:p w14:paraId="00031A37" w14:textId="766A7857" w:rsidR="009D5E08" w:rsidRPr="007519E4" w:rsidRDefault="009D5E08" w:rsidP="00087C28">
            <w:pPr>
              <w:suppressAutoHyphens w:val="0"/>
              <w:autoSpaceDE w:val="0"/>
              <w:autoSpaceDN w:val="0"/>
              <w:adjustRightInd w:val="0"/>
              <w:spacing w:after="0" w:line="240" w:lineRule="auto"/>
              <w:jc w:val="both"/>
              <w:rPr>
                <w:rFonts w:ascii="Times New Roman" w:hAnsi="Times New Roman"/>
                <w:sz w:val="28"/>
                <w:szCs w:val="28"/>
              </w:rPr>
            </w:pPr>
            <w:r w:rsidRPr="007519E4">
              <w:rPr>
                <w:rFonts w:ascii="Times New Roman" w:hAnsi="Times New Roman"/>
                <w:sz w:val="28"/>
                <w:szCs w:val="28"/>
              </w:rPr>
              <w:t>Негізгі слесарлық және слесарлық-құрастыру жұмыстарын орындау</w:t>
            </w:r>
          </w:p>
          <w:p w14:paraId="07492D3F" w14:textId="6D9791EC" w:rsidR="009D5E08" w:rsidRPr="007519E4" w:rsidRDefault="009D5E08" w:rsidP="00087C28">
            <w:pPr>
              <w:suppressAutoHyphens w:val="0"/>
              <w:autoSpaceDE w:val="0"/>
              <w:autoSpaceDN w:val="0"/>
              <w:adjustRightInd w:val="0"/>
              <w:spacing w:after="0" w:line="240" w:lineRule="auto"/>
              <w:jc w:val="both"/>
              <w:rPr>
                <w:rFonts w:ascii="Times New Roman" w:hAnsi="Times New Roman"/>
                <w:sz w:val="28"/>
                <w:szCs w:val="28"/>
              </w:rPr>
            </w:pPr>
          </w:p>
        </w:tc>
        <w:tc>
          <w:tcPr>
            <w:tcW w:w="1982" w:type="pct"/>
            <w:gridSpan w:val="2"/>
            <w:tcBorders>
              <w:top w:val="single" w:sz="4" w:space="0" w:color="auto"/>
              <w:left w:val="single" w:sz="4" w:space="0" w:color="auto"/>
              <w:bottom w:val="single" w:sz="4" w:space="0" w:color="auto"/>
              <w:right w:val="single" w:sz="4" w:space="0" w:color="auto"/>
            </w:tcBorders>
          </w:tcPr>
          <w:p w14:paraId="3540FB7E" w14:textId="7E819286" w:rsidR="009D5E08" w:rsidRPr="007519E4" w:rsidRDefault="009D5E08" w:rsidP="00D75AB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КМ 2. Негізгі слесарлық және слесарлық-құрастыру жұмыстарын орындау</w:t>
            </w:r>
          </w:p>
          <w:p w14:paraId="1D59835C" w14:textId="467C9A87" w:rsidR="009D5E08" w:rsidRPr="007519E4" w:rsidRDefault="009D5E08" w:rsidP="00087C28">
            <w:pPr>
              <w:suppressAutoHyphens w:val="0"/>
              <w:spacing w:after="0" w:line="240" w:lineRule="auto"/>
              <w:jc w:val="both"/>
              <w:rPr>
                <w:rFonts w:ascii="Times New Roman" w:hAnsi="Times New Roman"/>
                <w:sz w:val="28"/>
                <w:szCs w:val="28"/>
              </w:rPr>
            </w:pPr>
          </w:p>
        </w:tc>
      </w:tr>
      <w:tr w:rsidR="009D5E08" w:rsidRPr="007519E4" w14:paraId="2D493EF4"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928617A" w14:textId="3DF10CEB" w:rsidR="009D5E08" w:rsidRPr="007519E4" w:rsidRDefault="009D5E08" w:rsidP="00087C28">
            <w:pPr>
              <w:suppressAutoHyphens w:val="0"/>
              <w:spacing w:after="0" w:line="240" w:lineRule="auto"/>
              <w:jc w:val="center"/>
              <w:rPr>
                <w:rFonts w:ascii="Times New Roman" w:hAnsi="Times New Roman"/>
                <w:sz w:val="28"/>
                <w:szCs w:val="28"/>
              </w:rPr>
            </w:pPr>
            <w:r w:rsidRPr="007519E4">
              <w:rPr>
                <w:rFonts w:ascii="Times New Roman" w:hAnsi="Times New Roman"/>
                <w:sz w:val="28"/>
                <w:szCs w:val="28"/>
              </w:rPr>
              <w:t>КҚ 3</w:t>
            </w:r>
          </w:p>
        </w:tc>
        <w:tc>
          <w:tcPr>
            <w:tcW w:w="1879" w:type="pct"/>
            <w:gridSpan w:val="3"/>
            <w:tcBorders>
              <w:top w:val="single" w:sz="4" w:space="0" w:color="auto"/>
              <w:left w:val="single" w:sz="4" w:space="0" w:color="auto"/>
              <w:bottom w:val="single" w:sz="4" w:space="0" w:color="auto"/>
              <w:right w:val="single" w:sz="4" w:space="0" w:color="auto"/>
            </w:tcBorders>
          </w:tcPr>
          <w:p w14:paraId="1A89ADEA" w14:textId="24703AD7" w:rsidR="009D5E08" w:rsidRPr="007519E4" w:rsidRDefault="009D5E08" w:rsidP="00087C28">
            <w:pPr>
              <w:pStyle w:val="TableParagraph"/>
              <w:widowControl/>
              <w:kinsoku w:val="0"/>
              <w:overflowPunct w:val="0"/>
              <w:rPr>
                <w:sz w:val="28"/>
                <w:szCs w:val="28"/>
              </w:rPr>
            </w:pPr>
            <w:r w:rsidRPr="007519E4">
              <w:rPr>
                <w:sz w:val="28"/>
                <w:szCs w:val="28"/>
              </w:rPr>
              <w:t>Әр түрлі пластмасса пішінді бөліктері бар құбырларды дәнекерлеу және жабыстыруды жүргізу</w:t>
            </w:r>
          </w:p>
          <w:p w14:paraId="1D307BEF" w14:textId="008DFF4F" w:rsidR="009D5E08" w:rsidRPr="007519E4" w:rsidRDefault="009D5E08" w:rsidP="00087C28">
            <w:pPr>
              <w:pStyle w:val="TableParagraph"/>
              <w:widowControl/>
              <w:kinsoku w:val="0"/>
              <w:overflowPunct w:val="0"/>
              <w:rPr>
                <w:sz w:val="28"/>
                <w:szCs w:val="28"/>
              </w:rPr>
            </w:pPr>
          </w:p>
        </w:tc>
        <w:tc>
          <w:tcPr>
            <w:tcW w:w="1982" w:type="pct"/>
            <w:gridSpan w:val="2"/>
            <w:tcBorders>
              <w:top w:val="single" w:sz="4" w:space="0" w:color="auto"/>
              <w:left w:val="single" w:sz="4" w:space="0" w:color="auto"/>
              <w:bottom w:val="single" w:sz="4" w:space="0" w:color="auto"/>
              <w:right w:val="single" w:sz="4" w:space="0" w:color="auto"/>
            </w:tcBorders>
          </w:tcPr>
          <w:p w14:paraId="10B9D7A4" w14:textId="77777777" w:rsidR="009D5E08" w:rsidRPr="007519E4" w:rsidRDefault="009D5E08" w:rsidP="00D75ABF">
            <w:pPr>
              <w:pStyle w:val="TableParagraph"/>
              <w:widowControl/>
              <w:kinsoku w:val="0"/>
              <w:overflowPunct w:val="0"/>
              <w:rPr>
                <w:sz w:val="28"/>
                <w:szCs w:val="28"/>
              </w:rPr>
            </w:pPr>
            <w:r w:rsidRPr="007519E4">
              <w:rPr>
                <w:sz w:val="28"/>
                <w:szCs w:val="28"/>
              </w:rPr>
              <w:t>КМ 3. Әр түрлі пластмасса пішінді бөліктері бар құбырларды дәнекерлеу және жабыстыруды жүргізу</w:t>
            </w:r>
          </w:p>
          <w:p w14:paraId="680F47FA" w14:textId="1D062B5A" w:rsidR="009D5E08" w:rsidRPr="007519E4" w:rsidRDefault="009D5E08" w:rsidP="00087C28">
            <w:pPr>
              <w:pStyle w:val="TableParagraph"/>
              <w:widowControl/>
              <w:kinsoku w:val="0"/>
              <w:overflowPunct w:val="0"/>
              <w:rPr>
                <w:sz w:val="28"/>
                <w:szCs w:val="28"/>
              </w:rPr>
            </w:pPr>
          </w:p>
        </w:tc>
      </w:tr>
      <w:tr w:rsidR="009D5E08" w:rsidRPr="007519E4" w14:paraId="77AEA91E"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338E2AE" w14:textId="447A6EDF" w:rsidR="009D5E08" w:rsidRPr="007519E4" w:rsidRDefault="009D5E08" w:rsidP="00087C28">
            <w:pPr>
              <w:pStyle w:val="msonospacing0"/>
              <w:jc w:val="center"/>
              <w:rPr>
                <w:rFonts w:ascii="Times New Roman" w:hAnsi="Times New Roman"/>
                <w:sz w:val="28"/>
                <w:szCs w:val="28"/>
              </w:rPr>
            </w:pPr>
            <w:r w:rsidRPr="007519E4">
              <w:rPr>
                <w:rFonts w:ascii="Times New Roman" w:hAnsi="Times New Roman"/>
                <w:sz w:val="28"/>
                <w:szCs w:val="28"/>
              </w:rPr>
              <w:t>КҚ 4</w:t>
            </w:r>
          </w:p>
        </w:tc>
        <w:tc>
          <w:tcPr>
            <w:tcW w:w="1879" w:type="pct"/>
            <w:gridSpan w:val="3"/>
            <w:tcBorders>
              <w:top w:val="single" w:sz="4" w:space="0" w:color="auto"/>
              <w:left w:val="single" w:sz="4" w:space="0" w:color="auto"/>
              <w:bottom w:val="single" w:sz="4" w:space="0" w:color="auto"/>
              <w:right w:val="single" w:sz="4" w:space="0" w:color="auto"/>
            </w:tcBorders>
          </w:tcPr>
          <w:p w14:paraId="40947011" w14:textId="54081453"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w:t>
            </w:r>
            <w:r w:rsidRPr="007519E4">
              <w:rPr>
                <w:rFonts w:ascii="Times New Roman" w:hAnsi="Times New Roman"/>
                <w:sz w:val="28"/>
                <w:szCs w:val="28"/>
              </w:rPr>
              <w:lastRenderedPageBreak/>
              <w:t>коммуникацияларын қоса ғимараттардың инженерлік жүйелеріне монтаждау, техникалық қызмет және жөндеу жүргізу</w:t>
            </w:r>
          </w:p>
          <w:p w14:paraId="685D32E2" w14:textId="55009E40"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p>
        </w:tc>
        <w:tc>
          <w:tcPr>
            <w:tcW w:w="1982" w:type="pct"/>
            <w:gridSpan w:val="2"/>
            <w:tcBorders>
              <w:top w:val="single" w:sz="4" w:space="0" w:color="auto"/>
              <w:left w:val="single" w:sz="4" w:space="0" w:color="auto"/>
              <w:bottom w:val="single" w:sz="4" w:space="0" w:color="auto"/>
              <w:right w:val="single" w:sz="4" w:space="0" w:color="auto"/>
            </w:tcBorders>
          </w:tcPr>
          <w:p w14:paraId="6DCC27A4" w14:textId="3FA46439" w:rsidR="009D5E08" w:rsidRPr="007519E4" w:rsidRDefault="009D5E08" w:rsidP="00D75ABF">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 xml:space="preserve">КМ 4. «Ақылды үйлер» </w:t>
            </w:r>
            <w:r w:rsidRPr="007519E4">
              <w:rPr>
                <w:rFonts w:ascii="Times New Roman" w:hAnsi="Times New Roman"/>
                <w:sz w:val="28"/>
                <w:szCs w:val="28"/>
              </w:rPr>
              <w:lastRenderedPageBreak/>
              <w:t xml:space="preserve">коммуникацияларын қоса ғимараттардың инженерлік жүйелерін монтаждау, техникалық қызмет көрсету және жөндеу </w:t>
            </w:r>
          </w:p>
          <w:p w14:paraId="5A75E3BD" w14:textId="20A5A691"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p>
        </w:tc>
      </w:tr>
      <w:tr w:rsidR="009D5E08" w:rsidRPr="007519E4" w14:paraId="2915E3C2"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029ACD7A" w14:textId="7047DA5F" w:rsidR="009D5E08" w:rsidRPr="007519E4" w:rsidRDefault="009D5E08" w:rsidP="00087C28">
            <w:pPr>
              <w:pStyle w:val="msonospacing0"/>
              <w:jc w:val="center"/>
              <w:rPr>
                <w:rFonts w:ascii="Times New Roman" w:hAnsi="Times New Roman"/>
                <w:sz w:val="28"/>
                <w:szCs w:val="28"/>
              </w:rPr>
            </w:pPr>
            <w:r w:rsidRPr="007519E4">
              <w:rPr>
                <w:rFonts w:ascii="Times New Roman" w:hAnsi="Times New Roman"/>
                <w:sz w:val="28"/>
                <w:szCs w:val="28"/>
              </w:rPr>
              <w:lastRenderedPageBreak/>
              <w:t>КҚ 5</w:t>
            </w:r>
          </w:p>
        </w:tc>
        <w:tc>
          <w:tcPr>
            <w:tcW w:w="1879" w:type="pct"/>
            <w:gridSpan w:val="3"/>
            <w:tcBorders>
              <w:top w:val="single" w:sz="4" w:space="0" w:color="auto"/>
              <w:left w:val="single" w:sz="4" w:space="0" w:color="auto"/>
              <w:bottom w:val="single" w:sz="4" w:space="0" w:color="auto"/>
              <w:right w:val="single" w:sz="4" w:space="0" w:color="auto"/>
            </w:tcBorders>
          </w:tcPr>
          <w:p w14:paraId="07C97241" w14:textId="6B0A969C"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қуатты және әлсіз токты жүйелерге </w:t>
            </w:r>
            <w:proofErr w:type="gramStart"/>
            <w:r w:rsidRPr="007519E4">
              <w:rPr>
                <w:rFonts w:ascii="Times New Roman" w:hAnsi="Times New Roman"/>
                <w:sz w:val="28"/>
                <w:szCs w:val="28"/>
              </w:rPr>
              <w:t>монтаждау,  техникалық</w:t>
            </w:r>
            <w:proofErr w:type="gramEnd"/>
            <w:r w:rsidRPr="007519E4">
              <w:rPr>
                <w:rFonts w:ascii="Times New Roman" w:hAnsi="Times New Roman"/>
                <w:sz w:val="28"/>
                <w:szCs w:val="28"/>
              </w:rPr>
              <w:t xml:space="preserve"> қызмет және жөндеу жүргізу;</w:t>
            </w:r>
          </w:p>
        </w:tc>
        <w:tc>
          <w:tcPr>
            <w:tcW w:w="1982" w:type="pct"/>
            <w:gridSpan w:val="2"/>
            <w:tcBorders>
              <w:top w:val="single" w:sz="4" w:space="0" w:color="auto"/>
              <w:left w:val="single" w:sz="4" w:space="0" w:color="auto"/>
              <w:bottom w:val="single" w:sz="4" w:space="0" w:color="auto"/>
              <w:right w:val="single" w:sz="4" w:space="0" w:color="auto"/>
            </w:tcBorders>
          </w:tcPr>
          <w:p w14:paraId="5630CC2E" w14:textId="659A95D2"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t xml:space="preserve">КМ 5. «Ақылды үйлер» коммуникацияларын қоса қуатты және әлсіз токты жүйелерге </w:t>
            </w:r>
            <w:proofErr w:type="gramStart"/>
            <w:r w:rsidRPr="007519E4">
              <w:rPr>
                <w:rFonts w:ascii="Times New Roman" w:hAnsi="Times New Roman"/>
                <w:sz w:val="28"/>
                <w:szCs w:val="28"/>
              </w:rPr>
              <w:t>монтаждау,  техникалық</w:t>
            </w:r>
            <w:proofErr w:type="gramEnd"/>
            <w:r w:rsidRPr="007519E4">
              <w:rPr>
                <w:rFonts w:ascii="Times New Roman" w:hAnsi="Times New Roman"/>
                <w:sz w:val="28"/>
                <w:szCs w:val="28"/>
              </w:rPr>
              <w:t xml:space="preserve"> қызмет және жөндеу жүргізу;</w:t>
            </w:r>
          </w:p>
        </w:tc>
      </w:tr>
      <w:tr w:rsidR="009D5E08" w:rsidRPr="007519E4" w14:paraId="23713847" w14:textId="77777777" w:rsidTr="00BA7D62">
        <w:tblPrEx>
          <w:jc w:val="right"/>
          <w:tblInd w:w="0" w:type="dxa"/>
        </w:tblPrEx>
        <w:trPr>
          <w:gridAfter w:val="1"/>
          <w:wAfter w:w="120" w:type="pct"/>
          <w:trHeight w:val="349"/>
          <w:jc w:val="right"/>
        </w:trPr>
        <w:tc>
          <w:tcPr>
            <w:tcW w:w="1019" w:type="pct"/>
            <w:gridSpan w:val="2"/>
            <w:tcBorders>
              <w:top w:val="single" w:sz="4" w:space="0" w:color="auto"/>
              <w:left w:val="single" w:sz="4" w:space="0" w:color="auto"/>
              <w:bottom w:val="single" w:sz="4" w:space="0" w:color="auto"/>
              <w:right w:val="single" w:sz="4" w:space="0" w:color="auto"/>
            </w:tcBorders>
          </w:tcPr>
          <w:p w14:paraId="47CF58FA" w14:textId="0DA30FF4" w:rsidR="009D5E08" w:rsidRPr="007519E4" w:rsidRDefault="009D5E08" w:rsidP="00087C28">
            <w:pPr>
              <w:pStyle w:val="msonospacing0"/>
              <w:jc w:val="center"/>
              <w:rPr>
                <w:rFonts w:ascii="Times New Roman" w:hAnsi="Times New Roman"/>
                <w:sz w:val="28"/>
                <w:szCs w:val="28"/>
              </w:rPr>
            </w:pPr>
            <w:r w:rsidRPr="007519E4">
              <w:rPr>
                <w:rFonts w:ascii="Times New Roman" w:hAnsi="Times New Roman"/>
                <w:sz w:val="28"/>
                <w:szCs w:val="28"/>
              </w:rPr>
              <w:t>КҚ 6</w:t>
            </w:r>
          </w:p>
        </w:tc>
        <w:tc>
          <w:tcPr>
            <w:tcW w:w="1879" w:type="pct"/>
            <w:gridSpan w:val="3"/>
            <w:tcBorders>
              <w:top w:val="single" w:sz="4" w:space="0" w:color="auto"/>
              <w:left w:val="single" w:sz="4" w:space="0" w:color="auto"/>
              <w:bottom w:val="single" w:sz="4" w:space="0" w:color="auto"/>
              <w:right w:val="single" w:sz="4" w:space="0" w:color="auto"/>
            </w:tcBorders>
          </w:tcPr>
          <w:p w14:paraId="78953DF1" w14:textId="5DCEB16D"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ғимараттарды басқарудың зияткерлік жүйесіне техникалық қызмет көрсету жүргізу </w:t>
            </w:r>
          </w:p>
        </w:tc>
        <w:tc>
          <w:tcPr>
            <w:tcW w:w="1982" w:type="pct"/>
            <w:gridSpan w:val="2"/>
            <w:tcBorders>
              <w:top w:val="single" w:sz="4" w:space="0" w:color="auto"/>
              <w:left w:val="single" w:sz="4" w:space="0" w:color="auto"/>
              <w:bottom w:val="single" w:sz="4" w:space="0" w:color="auto"/>
              <w:right w:val="single" w:sz="4" w:space="0" w:color="auto"/>
            </w:tcBorders>
          </w:tcPr>
          <w:p w14:paraId="10763F90" w14:textId="5D799636" w:rsidR="009D5E08" w:rsidRPr="007519E4" w:rsidRDefault="009D5E08" w:rsidP="00087C28">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t>КМ 6. «Ақылды үйлер» коммуникацияларын қоса ғимараттарды басқарудың зияткерлік жүйесіне техникалық қызмет көрсету жүргізу</w:t>
            </w:r>
          </w:p>
        </w:tc>
      </w:tr>
    </w:tbl>
    <w:p w14:paraId="2AE474AD" w14:textId="77777777" w:rsidR="009644B0" w:rsidRPr="007519E4" w:rsidRDefault="009644B0" w:rsidP="00087C28">
      <w:pPr>
        <w:spacing w:after="0" w:line="240" w:lineRule="auto"/>
        <w:ind w:left="2127"/>
        <w:rPr>
          <w:rFonts w:ascii="Times New Roman" w:hAnsi="Times New Roman"/>
          <w:sz w:val="28"/>
          <w:szCs w:val="28"/>
        </w:rPr>
      </w:pPr>
    </w:p>
    <w:p w14:paraId="1D0D1EE4" w14:textId="77777777" w:rsidR="009644B0" w:rsidRPr="007519E4" w:rsidRDefault="009644B0" w:rsidP="00087C28">
      <w:pPr>
        <w:suppressAutoHyphens w:val="0"/>
        <w:spacing w:after="0" w:line="240" w:lineRule="auto"/>
        <w:rPr>
          <w:rFonts w:ascii="Times New Roman" w:hAnsi="Times New Roman"/>
          <w:sz w:val="28"/>
          <w:szCs w:val="28"/>
        </w:rPr>
      </w:pPr>
      <w:r w:rsidRPr="007519E4">
        <w:rPr>
          <w:rFonts w:ascii="Times New Roman" w:hAnsi="Times New Roman"/>
          <w:sz w:val="28"/>
          <w:szCs w:val="28"/>
        </w:rPr>
        <w:br w:type="page"/>
      </w:r>
    </w:p>
    <w:p w14:paraId="54535E8D" w14:textId="1FF69F2B" w:rsidR="009C2686" w:rsidRPr="009805A9" w:rsidRDefault="009805A9" w:rsidP="00087C28">
      <w:pPr>
        <w:keepNext/>
        <w:keepLines/>
        <w:suppressAutoHyphens w:val="0"/>
        <w:spacing w:after="0" w:line="240" w:lineRule="auto"/>
        <w:jc w:val="center"/>
        <w:outlineLvl w:val="0"/>
        <w:rPr>
          <w:rFonts w:ascii="Times New Roman" w:hAnsi="Times New Roman"/>
          <w:b/>
          <w:sz w:val="28"/>
          <w:szCs w:val="28"/>
        </w:rPr>
      </w:pPr>
      <w:bookmarkStart w:id="4" w:name="_Toc515268214"/>
      <w:r w:rsidRPr="009805A9">
        <w:rPr>
          <w:rFonts w:ascii="Times New Roman" w:hAnsi="Times New Roman"/>
          <w:b/>
          <w:sz w:val="28"/>
          <w:szCs w:val="28"/>
        </w:rPr>
        <w:lastRenderedPageBreak/>
        <w:t xml:space="preserve">4. </w:t>
      </w:r>
      <w:r w:rsidR="009C2686" w:rsidRPr="009805A9">
        <w:rPr>
          <w:rFonts w:ascii="Times New Roman" w:hAnsi="Times New Roman"/>
          <w:b/>
          <w:sz w:val="28"/>
          <w:szCs w:val="28"/>
        </w:rPr>
        <w:t>ОҚЫТУ МОДУЛЬДЕРІ МЕН НӘТИЖЕЛЕРІНІҢ ТІЗБЕСІ</w:t>
      </w:r>
    </w:p>
    <w:bookmarkEnd w:id="4"/>
    <w:p w14:paraId="77B00968" w14:textId="77777777" w:rsidR="00D92B59" w:rsidRPr="007519E4" w:rsidRDefault="00D92B59" w:rsidP="00087C28">
      <w:pPr>
        <w:spacing w:after="0" w:line="240" w:lineRule="auto"/>
        <w:rPr>
          <w:rFonts w:ascii="Times New Roman" w:hAnsi="Times New Roman"/>
          <w:sz w:val="28"/>
          <w:szCs w:val="28"/>
        </w:rPr>
      </w:pPr>
    </w:p>
    <w:tbl>
      <w:tblPr>
        <w:tblStyle w:val="a3"/>
        <w:tblW w:w="5000" w:type="pct"/>
        <w:tblLayout w:type="fixed"/>
        <w:tblLook w:val="01E0" w:firstRow="1" w:lastRow="1" w:firstColumn="1" w:lastColumn="1" w:noHBand="0" w:noVBand="0"/>
      </w:tblPr>
      <w:tblGrid>
        <w:gridCol w:w="2235"/>
        <w:gridCol w:w="2125"/>
        <w:gridCol w:w="2837"/>
        <w:gridCol w:w="2374"/>
      </w:tblGrid>
      <w:tr w:rsidR="00350ED9" w:rsidRPr="007519E4" w14:paraId="637B6DF9" w14:textId="77777777" w:rsidTr="00030893">
        <w:tc>
          <w:tcPr>
            <w:tcW w:w="1168" w:type="pct"/>
            <w:tcBorders>
              <w:top w:val="single" w:sz="4" w:space="0" w:color="auto"/>
              <w:left w:val="single" w:sz="4" w:space="0" w:color="auto"/>
              <w:bottom w:val="single" w:sz="4" w:space="0" w:color="auto"/>
              <w:right w:val="single" w:sz="4" w:space="0" w:color="auto"/>
            </w:tcBorders>
            <w:vAlign w:val="center"/>
            <w:hideMark/>
          </w:tcPr>
          <w:p w14:paraId="1D7009BB" w14:textId="19D587B6" w:rsidR="00350ED9" w:rsidRPr="00030893" w:rsidRDefault="009C2686" w:rsidP="00030893">
            <w:pPr>
              <w:suppressAutoHyphens w:val="0"/>
              <w:spacing w:after="0" w:line="240" w:lineRule="auto"/>
              <w:jc w:val="center"/>
              <w:rPr>
                <w:rFonts w:ascii="Times New Roman" w:hAnsi="Times New Roman"/>
                <w:b/>
                <w:sz w:val="28"/>
                <w:szCs w:val="28"/>
              </w:rPr>
            </w:pPr>
            <w:r w:rsidRPr="00030893">
              <w:rPr>
                <w:rFonts w:ascii="Times New Roman" w:hAnsi="Times New Roman"/>
                <w:b/>
                <w:sz w:val="28"/>
                <w:szCs w:val="28"/>
              </w:rPr>
              <w:t>Модуль атауы</w:t>
            </w:r>
          </w:p>
        </w:tc>
        <w:tc>
          <w:tcPr>
            <w:tcW w:w="1110" w:type="pct"/>
            <w:tcBorders>
              <w:top w:val="single" w:sz="4" w:space="0" w:color="auto"/>
              <w:left w:val="single" w:sz="4" w:space="0" w:color="auto"/>
              <w:bottom w:val="single" w:sz="4" w:space="0" w:color="auto"/>
              <w:right w:val="single" w:sz="4" w:space="0" w:color="auto"/>
            </w:tcBorders>
            <w:vAlign w:val="center"/>
            <w:hideMark/>
          </w:tcPr>
          <w:p w14:paraId="6E321CD4" w14:textId="7E2CDADF" w:rsidR="00350ED9" w:rsidRPr="00030893" w:rsidRDefault="009C2686" w:rsidP="00030893">
            <w:pPr>
              <w:suppressAutoHyphens w:val="0"/>
              <w:spacing w:after="0" w:line="240" w:lineRule="auto"/>
              <w:jc w:val="center"/>
              <w:rPr>
                <w:rFonts w:ascii="Times New Roman" w:hAnsi="Times New Roman"/>
                <w:b/>
                <w:sz w:val="28"/>
                <w:szCs w:val="28"/>
              </w:rPr>
            </w:pPr>
            <w:r w:rsidRPr="00030893">
              <w:rPr>
                <w:rFonts w:ascii="Times New Roman" w:hAnsi="Times New Roman"/>
                <w:b/>
                <w:sz w:val="28"/>
                <w:szCs w:val="28"/>
              </w:rPr>
              <w:t>Оқыту нәтижесі</w:t>
            </w:r>
          </w:p>
        </w:tc>
        <w:tc>
          <w:tcPr>
            <w:tcW w:w="1482" w:type="pct"/>
            <w:tcBorders>
              <w:top w:val="single" w:sz="4" w:space="0" w:color="auto"/>
              <w:left w:val="single" w:sz="4" w:space="0" w:color="auto"/>
              <w:bottom w:val="single" w:sz="4" w:space="0" w:color="auto"/>
              <w:right w:val="single" w:sz="4" w:space="0" w:color="auto"/>
            </w:tcBorders>
            <w:vAlign w:val="center"/>
            <w:hideMark/>
          </w:tcPr>
          <w:p w14:paraId="1388DF50" w14:textId="109C2AFC" w:rsidR="00350ED9" w:rsidRPr="00030893" w:rsidRDefault="009C2686" w:rsidP="00030893">
            <w:pPr>
              <w:suppressAutoHyphens w:val="0"/>
              <w:spacing w:after="0" w:line="240" w:lineRule="auto"/>
              <w:jc w:val="center"/>
              <w:rPr>
                <w:rFonts w:ascii="Times New Roman" w:hAnsi="Times New Roman"/>
                <w:b/>
                <w:sz w:val="28"/>
                <w:szCs w:val="28"/>
              </w:rPr>
            </w:pPr>
            <w:r w:rsidRPr="00030893">
              <w:rPr>
                <w:rFonts w:ascii="Times New Roman" w:hAnsi="Times New Roman"/>
                <w:b/>
                <w:sz w:val="28"/>
                <w:szCs w:val="28"/>
              </w:rPr>
              <w:t>Оқыту нәтижелерін бағалау критерийлері</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4EBC1EE" w14:textId="123CCEF8" w:rsidR="00350ED9" w:rsidRPr="00030893" w:rsidRDefault="009C2686" w:rsidP="00030893">
            <w:pPr>
              <w:suppressAutoHyphens w:val="0"/>
              <w:spacing w:after="0" w:line="240" w:lineRule="auto"/>
              <w:jc w:val="center"/>
              <w:rPr>
                <w:rFonts w:ascii="Times New Roman" w:hAnsi="Times New Roman"/>
                <w:b/>
                <w:sz w:val="28"/>
                <w:szCs w:val="28"/>
              </w:rPr>
            </w:pPr>
            <w:r w:rsidRPr="00030893">
              <w:rPr>
                <w:rFonts w:ascii="Times New Roman" w:hAnsi="Times New Roman"/>
                <w:b/>
                <w:sz w:val="28"/>
                <w:szCs w:val="28"/>
              </w:rPr>
              <w:t>Модуль қалыптастырушы пәндер</w:t>
            </w:r>
          </w:p>
        </w:tc>
      </w:tr>
      <w:tr w:rsidR="00030893" w:rsidRPr="007519E4" w14:paraId="00DE1AAE" w14:textId="77777777" w:rsidTr="00030893">
        <w:tc>
          <w:tcPr>
            <w:tcW w:w="5000" w:type="pct"/>
            <w:gridSpan w:val="4"/>
            <w:tcBorders>
              <w:top w:val="single" w:sz="4" w:space="0" w:color="auto"/>
              <w:left w:val="single" w:sz="4" w:space="0" w:color="auto"/>
              <w:bottom w:val="single" w:sz="4" w:space="0" w:color="auto"/>
              <w:right w:val="single" w:sz="4" w:space="0" w:color="auto"/>
            </w:tcBorders>
            <w:vAlign w:val="center"/>
          </w:tcPr>
          <w:p w14:paraId="11E10734" w14:textId="23536B81" w:rsidR="00030893" w:rsidRPr="00030893" w:rsidRDefault="00030893" w:rsidP="00030893">
            <w:pPr>
              <w:suppressAutoHyphens w:val="0"/>
              <w:spacing w:after="0" w:line="240" w:lineRule="auto"/>
              <w:jc w:val="center"/>
              <w:rPr>
                <w:rFonts w:ascii="Times New Roman" w:hAnsi="Times New Roman"/>
                <w:b/>
                <w:sz w:val="28"/>
                <w:szCs w:val="28"/>
              </w:rPr>
            </w:pPr>
            <w:bookmarkStart w:id="5" w:name="_Toc513318057"/>
            <w:bookmarkStart w:id="6" w:name="_Toc515268215"/>
            <w:r w:rsidRPr="00030893">
              <w:rPr>
                <w:rFonts w:ascii="Times New Roman" w:hAnsi="Times New Roman"/>
                <w:b/>
                <w:sz w:val="28"/>
                <w:szCs w:val="28"/>
              </w:rPr>
              <w:t>Базалық құзыреттер</w:t>
            </w:r>
            <w:bookmarkEnd w:id="5"/>
            <w:bookmarkEnd w:id="6"/>
          </w:p>
        </w:tc>
      </w:tr>
      <w:tr w:rsidR="00030893" w:rsidRPr="00AF7BB0" w14:paraId="1209B9F9" w14:textId="77777777" w:rsidTr="00B156FD">
        <w:trPr>
          <w:trHeight w:val="666"/>
        </w:trPr>
        <w:tc>
          <w:tcPr>
            <w:tcW w:w="1168" w:type="pct"/>
            <w:vMerge w:val="restart"/>
            <w:tcBorders>
              <w:top w:val="single" w:sz="4" w:space="0" w:color="auto"/>
              <w:left w:val="single" w:sz="4" w:space="0" w:color="auto"/>
              <w:right w:val="single" w:sz="4" w:space="0" w:color="auto"/>
            </w:tcBorders>
            <w:hideMark/>
          </w:tcPr>
          <w:p w14:paraId="7519372A"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14:paraId="63663E97"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647C1C44" w14:textId="77777777" w:rsidR="00030893" w:rsidRPr="00BB3DF4" w:rsidRDefault="00030893" w:rsidP="00B156FD">
            <w:pPr>
              <w:suppressAutoHyphens w:val="0"/>
              <w:spacing w:after="0" w:line="240" w:lineRule="auto"/>
              <w:rPr>
                <w:rFonts w:ascii="Times New Roman" w:hAnsi="Times New Roman"/>
                <w:color w:val="000000"/>
                <w:sz w:val="28"/>
                <w:szCs w:val="28"/>
              </w:rPr>
            </w:pPr>
            <w:r w:rsidRPr="00BB3DF4">
              <w:rPr>
                <w:rFonts w:ascii="Times New Roman" w:hAnsi="Times New Roman"/>
                <w:sz w:val="28"/>
                <w:szCs w:val="28"/>
              </w:rPr>
              <w:t xml:space="preserve">ОН 1. </w:t>
            </w:r>
          </w:p>
          <w:p w14:paraId="08554EBF" w14:textId="77777777" w:rsidR="00030893" w:rsidRPr="00B970F5" w:rsidRDefault="00030893" w:rsidP="00B156FD">
            <w:pPr>
              <w:suppressAutoHyphens w:val="0"/>
              <w:spacing w:after="0" w:line="240" w:lineRule="auto"/>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482" w:type="pct"/>
            <w:tcBorders>
              <w:top w:val="single" w:sz="4" w:space="0" w:color="auto"/>
              <w:left w:val="single" w:sz="4" w:space="0" w:color="auto"/>
              <w:bottom w:val="single" w:sz="4" w:space="0" w:color="auto"/>
              <w:right w:val="single" w:sz="4" w:space="0" w:color="auto"/>
            </w:tcBorders>
            <w:hideMark/>
          </w:tcPr>
          <w:p w14:paraId="4BBABA65" w14:textId="77777777" w:rsidR="00030893" w:rsidRPr="00B970F5" w:rsidRDefault="00030893" w:rsidP="00B156FD">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240" w:type="pct"/>
            <w:vMerge w:val="restart"/>
            <w:tcBorders>
              <w:top w:val="single" w:sz="4" w:space="0" w:color="auto"/>
              <w:left w:val="single" w:sz="4" w:space="0" w:color="auto"/>
              <w:right w:val="single" w:sz="4" w:space="0" w:color="auto"/>
            </w:tcBorders>
          </w:tcPr>
          <w:p w14:paraId="558D99B2"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қазақ (орыс) тілі</w:t>
            </w:r>
          </w:p>
          <w:p w14:paraId="344E15CF"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шет тілі</w:t>
            </w:r>
          </w:p>
          <w:p w14:paraId="32A77F5D" w14:textId="77777777" w:rsidR="00030893"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Іскерлік қарым-қатынас мәдениеті</w:t>
            </w:r>
          </w:p>
          <w:p w14:paraId="5ECDF278" w14:textId="77777777" w:rsidR="00030893" w:rsidRPr="00AF7BB0" w:rsidRDefault="00030893" w:rsidP="00B156FD">
            <w:pPr>
              <w:spacing w:after="0" w:line="240" w:lineRule="auto"/>
              <w:jc w:val="both"/>
              <w:rPr>
                <w:rFonts w:ascii="Times New Roman" w:hAnsi="Times New Roman"/>
                <w:sz w:val="28"/>
                <w:szCs w:val="28"/>
              </w:rPr>
            </w:pPr>
            <w:r w:rsidRPr="00AF7BB0">
              <w:rPr>
                <w:rFonts w:ascii="Times New Roman" w:hAnsi="Times New Roman"/>
                <w:sz w:val="28"/>
                <w:szCs w:val="28"/>
              </w:rPr>
              <w:t>Қазіргі орыс / қазақ тілі</w:t>
            </w:r>
          </w:p>
          <w:p w14:paraId="1DDBBDB6" w14:textId="77777777" w:rsidR="00030893" w:rsidRPr="00AF7BB0" w:rsidRDefault="00030893" w:rsidP="00B156FD">
            <w:pPr>
              <w:spacing w:after="0" w:line="240" w:lineRule="auto"/>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030893" w:rsidRPr="007519E4" w14:paraId="7BA0A688" w14:textId="77777777" w:rsidTr="00B156FD">
        <w:trPr>
          <w:trHeight w:val="1269"/>
        </w:trPr>
        <w:tc>
          <w:tcPr>
            <w:tcW w:w="1168" w:type="pct"/>
            <w:vMerge/>
            <w:tcBorders>
              <w:left w:val="single" w:sz="4" w:space="0" w:color="auto"/>
              <w:right w:val="single" w:sz="4" w:space="0" w:color="auto"/>
            </w:tcBorders>
          </w:tcPr>
          <w:p w14:paraId="1A304A8B"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9A87C1B" w14:textId="77777777" w:rsidR="00030893" w:rsidRPr="00B970F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vAlign w:val="center"/>
          </w:tcPr>
          <w:p w14:paraId="5FADE7D5" w14:textId="77777777" w:rsidR="00030893" w:rsidRPr="00B970F5" w:rsidRDefault="00030893" w:rsidP="00B156FD">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2.</w:t>
            </w:r>
            <w:r w:rsidRPr="00AF7BB0">
              <w:rPr>
                <w:rFonts w:ascii="Times New Roman" w:hAnsi="Times New Roman"/>
                <w:sz w:val="28"/>
                <w:szCs w:val="28"/>
                <w:lang w:eastAsia="ru-RU"/>
              </w:rPr>
              <w:t xml:space="preserve"> </w:t>
            </w:r>
            <w:r w:rsidRPr="00AF7BB0">
              <w:rPr>
                <w:rFonts w:ascii="Times New Roman" w:hAnsi="Times New Roman"/>
                <w:spacing w:val="-1"/>
                <w:sz w:val="28"/>
                <w:szCs w:val="28"/>
                <w:lang w:bidi="ru-RU"/>
              </w:rPr>
              <w:t>Мамандық бойынша грамматикалық материалды меңгеру</w:t>
            </w:r>
          </w:p>
        </w:tc>
        <w:tc>
          <w:tcPr>
            <w:tcW w:w="1240" w:type="pct"/>
            <w:vMerge/>
            <w:tcBorders>
              <w:left w:val="single" w:sz="4" w:space="0" w:color="auto"/>
              <w:right w:val="single" w:sz="4" w:space="0" w:color="auto"/>
            </w:tcBorders>
          </w:tcPr>
          <w:p w14:paraId="2DA3AFEB"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640E0D4C" w14:textId="77777777" w:rsidTr="00B156FD">
        <w:trPr>
          <w:trHeight w:val="1198"/>
        </w:trPr>
        <w:tc>
          <w:tcPr>
            <w:tcW w:w="1168" w:type="pct"/>
            <w:vMerge/>
            <w:tcBorders>
              <w:left w:val="single" w:sz="4" w:space="0" w:color="auto"/>
              <w:right w:val="single" w:sz="4" w:space="0" w:color="auto"/>
            </w:tcBorders>
          </w:tcPr>
          <w:p w14:paraId="5D219947"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6D022BF5" w14:textId="77777777" w:rsidR="00030893" w:rsidRPr="00B970F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075D36D1" w14:textId="77777777" w:rsidR="00030893" w:rsidRPr="002C7B9C" w:rsidRDefault="00030893" w:rsidP="00B156FD">
            <w:pPr>
              <w:tabs>
                <w:tab w:val="left" w:pos="0"/>
                <w:tab w:val="left" w:pos="35"/>
                <w:tab w:val="left" w:pos="440"/>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240" w:type="pct"/>
            <w:vMerge/>
            <w:tcBorders>
              <w:left w:val="single" w:sz="4" w:space="0" w:color="auto"/>
              <w:right w:val="single" w:sz="4" w:space="0" w:color="auto"/>
            </w:tcBorders>
          </w:tcPr>
          <w:p w14:paraId="1E0C971E"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7F0A93F8" w14:textId="77777777" w:rsidTr="00B156FD">
        <w:trPr>
          <w:trHeight w:val="815"/>
        </w:trPr>
        <w:tc>
          <w:tcPr>
            <w:tcW w:w="1168" w:type="pct"/>
            <w:vMerge/>
            <w:tcBorders>
              <w:left w:val="single" w:sz="4" w:space="0" w:color="auto"/>
              <w:right w:val="single" w:sz="4" w:space="0" w:color="auto"/>
            </w:tcBorders>
          </w:tcPr>
          <w:p w14:paraId="0A210DAE"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3116835C" w14:textId="77777777" w:rsidR="00030893" w:rsidRPr="00B970F5" w:rsidRDefault="00030893" w:rsidP="00B156FD">
            <w:pPr>
              <w:suppressAutoHyphens w:val="0"/>
              <w:spacing w:after="0" w:line="240" w:lineRule="auto"/>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482" w:type="pct"/>
            <w:tcBorders>
              <w:top w:val="single" w:sz="4" w:space="0" w:color="auto"/>
              <w:left w:val="single" w:sz="4" w:space="0" w:color="auto"/>
              <w:bottom w:val="single" w:sz="4" w:space="0" w:color="auto"/>
              <w:right w:val="single" w:sz="4" w:space="0" w:color="auto"/>
            </w:tcBorders>
            <w:hideMark/>
          </w:tcPr>
          <w:p w14:paraId="47BA2E46" w14:textId="77777777" w:rsidR="00030893" w:rsidRPr="00B970F5" w:rsidRDefault="00030893" w:rsidP="00B156FD">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240" w:type="pct"/>
            <w:vMerge/>
            <w:tcBorders>
              <w:left w:val="single" w:sz="4" w:space="0" w:color="auto"/>
              <w:right w:val="single" w:sz="4" w:space="0" w:color="auto"/>
            </w:tcBorders>
            <w:hideMark/>
          </w:tcPr>
          <w:p w14:paraId="4C8E02B4"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26E58E35" w14:textId="77777777" w:rsidTr="00B156FD">
        <w:trPr>
          <w:trHeight w:val="925"/>
        </w:trPr>
        <w:tc>
          <w:tcPr>
            <w:tcW w:w="1168" w:type="pct"/>
            <w:vMerge/>
            <w:tcBorders>
              <w:left w:val="single" w:sz="4" w:space="0" w:color="auto"/>
              <w:right w:val="single" w:sz="4" w:space="0" w:color="auto"/>
            </w:tcBorders>
          </w:tcPr>
          <w:p w14:paraId="53DB9677"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2A28395C" w14:textId="77777777" w:rsidR="00030893" w:rsidRPr="00B970F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642D4800" w14:textId="77777777" w:rsidR="00030893" w:rsidRPr="00B970F5" w:rsidRDefault="00030893" w:rsidP="00B156FD">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240" w:type="pct"/>
            <w:vMerge/>
            <w:tcBorders>
              <w:left w:val="single" w:sz="4" w:space="0" w:color="auto"/>
              <w:right w:val="single" w:sz="4" w:space="0" w:color="auto"/>
            </w:tcBorders>
          </w:tcPr>
          <w:p w14:paraId="38301014"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4C1E6375" w14:textId="77777777" w:rsidTr="00B156FD">
        <w:trPr>
          <w:trHeight w:val="1375"/>
        </w:trPr>
        <w:tc>
          <w:tcPr>
            <w:tcW w:w="1168" w:type="pct"/>
            <w:vMerge/>
            <w:tcBorders>
              <w:left w:val="single" w:sz="4" w:space="0" w:color="auto"/>
              <w:right w:val="single" w:sz="4" w:space="0" w:color="auto"/>
            </w:tcBorders>
          </w:tcPr>
          <w:p w14:paraId="4F8D50E8"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7B65C352" w14:textId="77777777" w:rsidR="00030893" w:rsidRPr="00B970F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0A032857" w14:textId="77777777" w:rsidR="00030893" w:rsidRPr="00B970F5" w:rsidRDefault="00030893" w:rsidP="00B156FD">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240" w:type="pct"/>
            <w:vMerge/>
            <w:tcBorders>
              <w:left w:val="single" w:sz="4" w:space="0" w:color="auto"/>
              <w:right w:val="single" w:sz="4" w:space="0" w:color="auto"/>
            </w:tcBorders>
          </w:tcPr>
          <w:p w14:paraId="362F3559"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A83E2D" w14:paraId="077536DD" w14:textId="77777777" w:rsidTr="00B156FD">
        <w:trPr>
          <w:trHeight w:val="2116"/>
        </w:trPr>
        <w:tc>
          <w:tcPr>
            <w:tcW w:w="1168" w:type="pct"/>
            <w:vMerge/>
            <w:tcBorders>
              <w:left w:val="single" w:sz="4" w:space="0" w:color="auto"/>
              <w:right w:val="single" w:sz="4" w:space="0" w:color="auto"/>
            </w:tcBorders>
          </w:tcPr>
          <w:p w14:paraId="44DA6E53"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0AC7326F" w14:textId="77777777" w:rsidR="00030893" w:rsidRPr="00DC2104" w:rsidRDefault="00030893" w:rsidP="00B156FD">
            <w:pPr>
              <w:suppressAutoHyphens w:val="0"/>
              <w:spacing w:after="0" w:line="240" w:lineRule="auto"/>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ақпараттық-анықтамалық </w:t>
            </w:r>
            <w:r w:rsidRPr="00DC2104">
              <w:rPr>
                <w:rFonts w:ascii="Times New Roman" w:hAnsi="Times New Roman"/>
                <w:sz w:val="28"/>
                <w:szCs w:val="28"/>
                <w:lang w:val="kk-KZ"/>
              </w:rPr>
              <w:lastRenderedPageBreak/>
              <w:t>құжаттармен жұмыс істеу</w:t>
            </w:r>
          </w:p>
        </w:tc>
        <w:tc>
          <w:tcPr>
            <w:tcW w:w="1482" w:type="pct"/>
            <w:tcBorders>
              <w:top w:val="single" w:sz="4" w:space="0" w:color="auto"/>
              <w:left w:val="single" w:sz="4" w:space="0" w:color="auto"/>
              <w:right w:val="single" w:sz="4" w:space="0" w:color="auto"/>
            </w:tcBorders>
            <w:hideMark/>
          </w:tcPr>
          <w:p w14:paraId="16E67C5B" w14:textId="77777777" w:rsidR="00030893" w:rsidRPr="002C7A16" w:rsidRDefault="00030893" w:rsidP="00B156FD">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240" w:type="pct"/>
            <w:vMerge/>
            <w:tcBorders>
              <w:left w:val="single" w:sz="4" w:space="0" w:color="auto"/>
              <w:right w:val="single" w:sz="4" w:space="0" w:color="auto"/>
            </w:tcBorders>
          </w:tcPr>
          <w:p w14:paraId="233D7318"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A83E2D" w14:paraId="1AF7D9C3" w14:textId="77777777" w:rsidTr="00B156FD">
        <w:trPr>
          <w:trHeight w:val="968"/>
        </w:trPr>
        <w:tc>
          <w:tcPr>
            <w:tcW w:w="1168" w:type="pct"/>
            <w:vMerge/>
            <w:tcBorders>
              <w:left w:val="single" w:sz="4" w:space="0" w:color="auto"/>
              <w:right w:val="single" w:sz="4" w:space="0" w:color="auto"/>
            </w:tcBorders>
          </w:tcPr>
          <w:p w14:paraId="36C67947"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77276D16" w14:textId="77777777" w:rsidR="00030893" w:rsidRPr="002C7A16" w:rsidRDefault="00030893" w:rsidP="00B156FD">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3E90CC18" w14:textId="77777777" w:rsidR="00030893" w:rsidRPr="002C7A16" w:rsidRDefault="00030893" w:rsidP="00B156FD">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240" w:type="pct"/>
            <w:vMerge/>
            <w:tcBorders>
              <w:left w:val="single" w:sz="4" w:space="0" w:color="auto"/>
              <w:right w:val="single" w:sz="4" w:space="0" w:color="auto"/>
            </w:tcBorders>
          </w:tcPr>
          <w:p w14:paraId="53F28C29"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A83E2D" w14:paraId="140A1F6C" w14:textId="77777777" w:rsidTr="00B156FD">
        <w:trPr>
          <w:trHeight w:val="2658"/>
        </w:trPr>
        <w:tc>
          <w:tcPr>
            <w:tcW w:w="1168" w:type="pct"/>
            <w:vMerge/>
            <w:tcBorders>
              <w:left w:val="single" w:sz="4" w:space="0" w:color="auto"/>
              <w:right w:val="single" w:sz="4" w:space="0" w:color="auto"/>
            </w:tcBorders>
          </w:tcPr>
          <w:p w14:paraId="3169D1A7"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439CB5E8" w14:textId="77777777" w:rsidR="00030893" w:rsidRPr="002C7A16" w:rsidRDefault="00030893" w:rsidP="00B156FD">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6DFB4EA2" w14:textId="77777777" w:rsidR="00030893" w:rsidRPr="002C7A16" w:rsidRDefault="00030893" w:rsidP="00B156FD">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240" w:type="pct"/>
            <w:vMerge/>
            <w:tcBorders>
              <w:left w:val="single" w:sz="4" w:space="0" w:color="auto"/>
              <w:right w:val="single" w:sz="4" w:space="0" w:color="auto"/>
            </w:tcBorders>
          </w:tcPr>
          <w:p w14:paraId="5D049662"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7519E4" w14:paraId="4DC9A6FB" w14:textId="77777777" w:rsidTr="00B156FD">
        <w:trPr>
          <w:trHeight w:val="968"/>
        </w:trPr>
        <w:tc>
          <w:tcPr>
            <w:tcW w:w="1168" w:type="pct"/>
            <w:vMerge w:val="restart"/>
            <w:tcBorders>
              <w:top w:val="single" w:sz="4" w:space="0" w:color="auto"/>
              <w:left w:val="single" w:sz="4" w:space="0" w:color="auto"/>
              <w:right w:val="single" w:sz="4" w:space="0" w:color="auto"/>
            </w:tcBorders>
            <w:hideMark/>
          </w:tcPr>
          <w:p w14:paraId="63642256" w14:textId="77777777" w:rsidR="00030893" w:rsidRPr="002C7A16" w:rsidRDefault="00030893" w:rsidP="00B156FD">
            <w:pPr>
              <w:suppressAutoHyphens w:val="0"/>
              <w:spacing w:after="0" w:line="240" w:lineRule="auto"/>
              <w:rPr>
                <w:rFonts w:ascii="Times New Roman" w:hAnsi="Times New Roman"/>
                <w:sz w:val="28"/>
                <w:szCs w:val="28"/>
                <w:lang w:val="kk-KZ"/>
              </w:rPr>
            </w:pPr>
            <w:r w:rsidRPr="002C7A16">
              <w:rPr>
                <w:rFonts w:ascii="Times New Roman" w:hAnsi="Times New Roman"/>
                <w:sz w:val="28"/>
                <w:szCs w:val="28"/>
                <w:lang w:val="kk-KZ"/>
              </w:rPr>
              <w:lastRenderedPageBreak/>
              <w:t>БМ 2. Физикалық қасиеттерді дамыту және жетілдіру</w:t>
            </w:r>
          </w:p>
          <w:p w14:paraId="13862E9D"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1DB6E9B2"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 xml:space="preserve">ОН 1. </w:t>
            </w:r>
          </w:p>
          <w:p w14:paraId="0D300F09"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14:paraId="07BD76AF"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r w:rsidRPr="009602BC">
              <w:rPr>
                <w:lang w:val="kk-KZ"/>
              </w:rPr>
              <w:br/>
            </w:r>
          </w:p>
          <w:p w14:paraId="0A7EC3B6"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hideMark/>
          </w:tcPr>
          <w:p w14:paraId="3C26D012" w14:textId="77777777" w:rsidR="00030893" w:rsidRPr="009602BC"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240" w:type="pct"/>
            <w:vMerge w:val="restart"/>
            <w:tcBorders>
              <w:top w:val="single" w:sz="4" w:space="0" w:color="auto"/>
              <w:left w:val="single" w:sz="4" w:space="0" w:color="auto"/>
              <w:right w:val="single" w:sz="4" w:space="0" w:color="auto"/>
            </w:tcBorders>
            <w:hideMark/>
          </w:tcPr>
          <w:p w14:paraId="380909CC"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030893" w:rsidRPr="007519E4" w14:paraId="5A107790" w14:textId="77777777" w:rsidTr="00B156FD">
        <w:trPr>
          <w:trHeight w:val="3246"/>
        </w:trPr>
        <w:tc>
          <w:tcPr>
            <w:tcW w:w="1168" w:type="pct"/>
            <w:vMerge/>
            <w:tcBorders>
              <w:top w:val="single" w:sz="4" w:space="0" w:color="auto"/>
              <w:left w:val="single" w:sz="4" w:space="0" w:color="auto"/>
              <w:right w:val="single" w:sz="4" w:space="0" w:color="auto"/>
            </w:tcBorders>
          </w:tcPr>
          <w:p w14:paraId="4C17DD26"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A8BDF35"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2FEDD60" w14:textId="77777777" w:rsidR="00030893" w:rsidRPr="007519E4"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240" w:type="pct"/>
            <w:vMerge/>
            <w:tcBorders>
              <w:top w:val="single" w:sz="4" w:space="0" w:color="auto"/>
              <w:left w:val="single" w:sz="4" w:space="0" w:color="auto"/>
              <w:right w:val="single" w:sz="4" w:space="0" w:color="auto"/>
            </w:tcBorders>
          </w:tcPr>
          <w:p w14:paraId="367FA602"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2FBACF80" w14:textId="77777777" w:rsidTr="00B156FD">
        <w:trPr>
          <w:trHeight w:val="1246"/>
        </w:trPr>
        <w:tc>
          <w:tcPr>
            <w:tcW w:w="1168" w:type="pct"/>
            <w:vMerge/>
            <w:tcBorders>
              <w:top w:val="single" w:sz="4" w:space="0" w:color="auto"/>
              <w:left w:val="single" w:sz="4" w:space="0" w:color="auto"/>
              <w:right w:val="single" w:sz="4" w:space="0" w:color="auto"/>
            </w:tcBorders>
          </w:tcPr>
          <w:p w14:paraId="44C7AB2D"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3AFEAB59"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700528B" w14:textId="77777777" w:rsidR="00030893" w:rsidRPr="007519E4"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240" w:type="pct"/>
            <w:vMerge/>
            <w:tcBorders>
              <w:top w:val="single" w:sz="4" w:space="0" w:color="auto"/>
              <w:left w:val="single" w:sz="4" w:space="0" w:color="auto"/>
              <w:right w:val="single" w:sz="4" w:space="0" w:color="auto"/>
            </w:tcBorders>
          </w:tcPr>
          <w:p w14:paraId="426B76D6"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6926A58D" w14:textId="77777777" w:rsidTr="00B156FD">
        <w:trPr>
          <w:trHeight w:val="962"/>
        </w:trPr>
        <w:tc>
          <w:tcPr>
            <w:tcW w:w="1168" w:type="pct"/>
            <w:vMerge/>
            <w:tcBorders>
              <w:left w:val="single" w:sz="4" w:space="0" w:color="auto"/>
              <w:right w:val="single" w:sz="4" w:space="0" w:color="auto"/>
            </w:tcBorders>
          </w:tcPr>
          <w:p w14:paraId="2CB74096"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0D35813A"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482" w:type="pct"/>
            <w:tcBorders>
              <w:top w:val="single" w:sz="4" w:space="0" w:color="auto"/>
              <w:left w:val="single" w:sz="4" w:space="0" w:color="auto"/>
              <w:right w:val="single" w:sz="4" w:space="0" w:color="auto"/>
            </w:tcBorders>
            <w:hideMark/>
          </w:tcPr>
          <w:p w14:paraId="58AB5387" w14:textId="77777777" w:rsidR="00030893" w:rsidRPr="007519E4"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Физикалық жүктеме негіздерінің сипаттамасы және оны реттеу тәсілдері</w:t>
            </w:r>
          </w:p>
        </w:tc>
        <w:tc>
          <w:tcPr>
            <w:tcW w:w="1240" w:type="pct"/>
            <w:vMerge/>
            <w:tcBorders>
              <w:left w:val="single" w:sz="4" w:space="0" w:color="auto"/>
              <w:right w:val="single" w:sz="4" w:space="0" w:color="auto"/>
            </w:tcBorders>
          </w:tcPr>
          <w:p w14:paraId="3FB04A7E"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09E8DF70" w14:textId="77777777" w:rsidTr="00B156FD">
        <w:trPr>
          <w:trHeight w:val="1011"/>
        </w:trPr>
        <w:tc>
          <w:tcPr>
            <w:tcW w:w="1168" w:type="pct"/>
            <w:vMerge/>
            <w:tcBorders>
              <w:left w:val="single" w:sz="4" w:space="0" w:color="auto"/>
              <w:right w:val="single" w:sz="4" w:space="0" w:color="auto"/>
            </w:tcBorders>
          </w:tcPr>
          <w:p w14:paraId="0AAA1401"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9CE0E8E"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31112D29" w14:textId="77777777" w:rsidR="00030893" w:rsidRPr="007519E4"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240" w:type="pct"/>
            <w:vMerge/>
            <w:tcBorders>
              <w:left w:val="single" w:sz="4" w:space="0" w:color="auto"/>
              <w:right w:val="single" w:sz="4" w:space="0" w:color="auto"/>
            </w:tcBorders>
          </w:tcPr>
          <w:p w14:paraId="7AFE53FC"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3093B1C1" w14:textId="77777777" w:rsidTr="00B156FD">
        <w:trPr>
          <w:trHeight w:val="2515"/>
        </w:trPr>
        <w:tc>
          <w:tcPr>
            <w:tcW w:w="1168" w:type="pct"/>
            <w:vMerge/>
            <w:tcBorders>
              <w:left w:val="single" w:sz="4" w:space="0" w:color="auto"/>
              <w:right w:val="single" w:sz="4" w:space="0" w:color="auto"/>
            </w:tcBorders>
          </w:tcPr>
          <w:p w14:paraId="45D08CF3"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6CBC2822"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095C82BC" w14:textId="77777777" w:rsidR="00030893" w:rsidRPr="007519E4"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240" w:type="pct"/>
            <w:vMerge/>
            <w:tcBorders>
              <w:left w:val="single" w:sz="4" w:space="0" w:color="auto"/>
              <w:right w:val="single" w:sz="4" w:space="0" w:color="auto"/>
            </w:tcBorders>
          </w:tcPr>
          <w:p w14:paraId="3D102CCE"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66C3F71D" w14:textId="77777777" w:rsidTr="00B156FD">
        <w:trPr>
          <w:trHeight w:val="131"/>
        </w:trPr>
        <w:tc>
          <w:tcPr>
            <w:tcW w:w="1168" w:type="pct"/>
            <w:vMerge/>
            <w:tcBorders>
              <w:left w:val="single" w:sz="4" w:space="0" w:color="auto"/>
              <w:right w:val="single" w:sz="4" w:space="0" w:color="auto"/>
            </w:tcBorders>
          </w:tcPr>
          <w:p w14:paraId="2D170791"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6789FFF8"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342DB312"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Жарақаттар мен жазатайым жағдайларда дәрігерге дейінгі медициналық көмек көрсету</w:t>
            </w:r>
          </w:p>
        </w:tc>
        <w:tc>
          <w:tcPr>
            <w:tcW w:w="1482" w:type="pct"/>
            <w:tcBorders>
              <w:top w:val="single" w:sz="4" w:space="0" w:color="auto"/>
              <w:left w:val="single" w:sz="4" w:space="0" w:color="auto"/>
              <w:bottom w:val="single" w:sz="4" w:space="0" w:color="auto"/>
              <w:right w:val="single" w:sz="4" w:space="0" w:color="auto"/>
            </w:tcBorders>
            <w:hideMark/>
          </w:tcPr>
          <w:p w14:paraId="583B9B8B" w14:textId="77777777" w:rsidR="00030893" w:rsidRPr="007519E4"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Дене жаттығуларымен айналысу кезінде жарақаттардың пайда болу себептерін түсіну</w:t>
            </w:r>
          </w:p>
        </w:tc>
        <w:tc>
          <w:tcPr>
            <w:tcW w:w="1240" w:type="pct"/>
            <w:vMerge/>
            <w:tcBorders>
              <w:left w:val="single" w:sz="4" w:space="0" w:color="auto"/>
              <w:right w:val="single" w:sz="4" w:space="0" w:color="auto"/>
            </w:tcBorders>
          </w:tcPr>
          <w:p w14:paraId="01CB13D1"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D5288F" w14:paraId="1CFF024F" w14:textId="77777777" w:rsidTr="00B156FD">
        <w:trPr>
          <w:trHeight w:val="1164"/>
        </w:trPr>
        <w:tc>
          <w:tcPr>
            <w:tcW w:w="1168" w:type="pct"/>
            <w:vMerge/>
            <w:tcBorders>
              <w:left w:val="single" w:sz="4" w:space="0" w:color="auto"/>
              <w:right w:val="single" w:sz="4" w:space="0" w:color="auto"/>
            </w:tcBorders>
          </w:tcPr>
          <w:p w14:paraId="06EC0A9A"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285F721D"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0A996E7" w14:textId="77777777" w:rsidR="00030893" w:rsidRPr="00D5288F" w:rsidRDefault="00030893" w:rsidP="00B156FD">
            <w:pPr>
              <w:tabs>
                <w:tab w:val="left" w:pos="317"/>
                <w:tab w:val="left" w:pos="373"/>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240" w:type="pct"/>
            <w:vMerge/>
            <w:tcBorders>
              <w:left w:val="single" w:sz="4" w:space="0" w:color="auto"/>
              <w:right w:val="single" w:sz="4" w:space="0" w:color="auto"/>
            </w:tcBorders>
          </w:tcPr>
          <w:p w14:paraId="350F09FD" w14:textId="77777777" w:rsidR="00030893" w:rsidRPr="00D5288F"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p>
        </w:tc>
      </w:tr>
      <w:tr w:rsidR="00030893" w:rsidRPr="00A83E2D" w14:paraId="4E4FFEB1" w14:textId="77777777" w:rsidTr="00B156FD">
        <w:trPr>
          <w:trHeight w:val="1296"/>
        </w:trPr>
        <w:tc>
          <w:tcPr>
            <w:tcW w:w="1168" w:type="pct"/>
            <w:vMerge/>
            <w:tcBorders>
              <w:left w:val="single" w:sz="4" w:space="0" w:color="auto"/>
              <w:bottom w:val="single" w:sz="4" w:space="0" w:color="auto"/>
              <w:right w:val="single" w:sz="4" w:space="0" w:color="auto"/>
            </w:tcBorders>
          </w:tcPr>
          <w:p w14:paraId="7E084A8A" w14:textId="77777777" w:rsidR="00030893" w:rsidRPr="00D5288F"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1F209907" w14:textId="77777777" w:rsidR="00030893" w:rsidRPr="00D5288F"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409B75FD" w14:textId="77777777" w:rsidR="00030893" w:rsidRPr="00E06582" w:rsidRDefault="00030893" w:rsidP="00B156F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240" w:type="pct"/>
            <w:vMerge/>
            <w:tcBorders>
              <w:left w:val="single" w:sz="4" w:space="0" w:color="auto"/>
              <w:bottom w:val="single" w:sz="4" w:space="0" w:color="auto"/>
              <w:right w:val="single" w:sz="4" w:space="0" w:color="auto"/>
            </w:tcBorders>
          </w:tcPr>
          <w:p w14:paraId="270A3996" w14:textId="77777777" w:rsidR="00030893" w:rsidRPr="00E06582"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p>
        </w:tc>
      </w:tr>
      <w:tr w:rsidR="00030893" w:rsidRPr="007519E4" w14:paraId="2C2BBBD1" w14:textId="77777777" w:rsidTr="00B156FD">
        <w:trPr>
          <w:trHeight w:val="2901"/>
        </w:trPr>
        <w:tc>
          <w:tcPr>
            <w:tcW w:w="1168" w:type="pct"/>
            <w:vMerge w:val="restart"/>
            <w:tcBorders>
              <w:top w:val="single" w:sz="4" w:space="0" w:color="auto"/>
              <w:left w:val="single" w:sz="4" w:space="0" w:color="auto"/>
              <w:right w:val="single" w:sz="4" w:space="0" w:color="auto"/>
            </w:tcBorders>
            <w:hideMark/>
          </w:tcPr>
          <w:p w14:paraId="6DEAA5EA" w14:textId="77777777" w:rsidR="00030893" w:rsidRPr="009602BC" w:rsidRDefault="00030893" w:rsidP="00B156FD">
            <w:pPr>
              <w:suppressAutoHyphens w:val="0"/>
              <w:spacing w:after="0" w:line="240" w:lineRule="auto"/>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110" w:type="pct"/>
            <w:vMerge w:val="restart"/>
            <w:tcBorders>
              <w:top w:val="single" w:sz="4" w:space="0" w:color="auto"/>
              <w:left w:val="single" w:sz="4" w:space="0" w:color="auto"/>
              <w:right w:val="single" w:sz="4" w:space="0" w:color="auto"/>
            </w:tcBorders>
            <w:hideMark/>
          </w:tcPr>
          <w:p w14:paraId="5DEBE523" w14:textId="77777777" w:rsidR="00030893" w:rsidRPr="00B448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Pr="00B44816">
              <w:rPr>
                <w:rFonts w:ascii="Times New Roman" w:hAnsi="Times New Roman"/>
                <w:sz w:val="28"/>
                <w:szCs w:val="28"/>
                <w:lang w:val="kk-KZ"/>
              </w:rPr>
              <w:t>Р 1. Меншік нысандары мен түрлерін, жоспарлардың түрлерін, кәсіпорынның негізгі экономикалық көрсеткіштерін анықтау</w:t>
            </w:r>
          </w:p>
        </w:tc>
        <w:tc>
          <w:tcPr>
            <w:tcW w:w="1482" w:type="pct"/>
            <w:tcBorders>
              <w:top w:val="single" w:sz="4" w:space="0" w:color="auto"/>
              <w:left w:val="single" w:sz="4" w:space="0" w:color="auto"/>
              <w:bottom w:val="single" w:sz="4" w:space="0" w:color="auto"/>
              <w:right w:val="single" w:sz="4" w:space="0" w:color="auto"/>
            </w:tcBorders>
            <w:hideMark/>
          </w:tcPr>
          <w:p w14:paraId="3DC2558B" w14:textId="77777777" w:rsidR="00030893" w:rsidRPr="002C7A16" w:rsidRDefault="00030893" w:rsidP="00B156FD">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240" w:type="pct"/>
            <w:vMerge w:val="restart"/>
            <w:tcBorders>
              <w:top w:val="single" w:sz="4" w:space="0" w:color="auto"/>
              <w:left w:val="single" w:sz="4" w:space="0" w:color="auto"/>
              <w:right w:val="single" w:sz="4" w:space="0" w:color="auto"/>
            </w:tcBorders>
            <w:hideMark/>
          </w:tcPr>
          <w:p w14:paraId="63588990"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Экономика негіздері</w:t>
            </w:r>
          </w:p>
          <w:p w14:paraId="56A251DF" w14:textId="77777777" w:rsidR="00030893" w:rsidRPr="007519E4" w:rsidRDefault="00030893" w:rsidP="00B156FD">
            <w:pPr>
              <w:suppressAutoHyphens w:val="0"/>
              <w:kinsoku w:val="0"/>
              <w:overflowPunct w:val="0"/>
              <w:autoSpaceDE w:val="0"/>
              <w:autoSpaceDN w:val="0"/>
              <w:spacing w:line="240" w:lineRule="auto"/>
              <w:rPr>
                <w:rFonts w:ascii="Times New Roman" w:hAnsi="Times New Roman"/>
                <w:sz w:val="28"/>
                <w:szCs w:val="28"/>
              </w:rPr>
            </w:pPr>
          </w:p>
        </w:tc>
      </w:tr>
      <w:tr w:rsidR="00030893" w:rsidRPr="00A83E2D" w14:paraId="31B87662" w14:textId="77777777" w:rsidTr="00B156FD">
        <w:trPr>
          <w:trHeight w:val="2731"/>
        </w:trPr>
        <w:tc>
          <w:tcPr>
            <w:tcW w:w="1168" w:type="pct"/>
            <w:vMerge/>
            <w:tcBorders>
              <w:left w:val="single" w:sz="4" w:space="0" w:color="auto"/>
              <w:right w:val="single" w:sz="4" w:space="0" w:color="auto"/>
            </w:tcBorders>
          </w:tcPr>
          <w:p w14:paraId="24D118AB"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4AC2680" w14:textId="77777777" w:rsidR="00030893" w:rsidRPr="00706AD2"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B4DAFD3" w14:textId="77777777" w:rsidR="00030893" w:rsidRPr="002C7A16" w:rsidRDefault="00030893" w:rsidP="00B156FD">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240" w:type="pct"/>
            <w:vMerge/>
            <w:tcBorders>
              <w:left w:val="single" w:sz="4" w:space="0" w:color="auto"/>
              <w:right w:val="single" w:sz="4" w:space="0" w:color="auto"/>
            </w:tcBorders>
          </w:tcPr>
          <w:p w14:paraId="4E5F1BC0"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p>
        </w:tc>
      </w:tr>
      <w:tr w:rsidR="00030893" w:rsidRPr="00A83E2D" w14:paraId="417E6925" w14:textId="77777777" w:rsidTr="00B156FD">
        <w:trPr>
          <w:trHeight w:val="1627"/>
        </w:trPr>
        <w:tc>
          <w:tcPr>
            <w:tcW w:w="1168" w:type="pct"/>
            <w:vMerge/>
            <w:tcBorders>
              <w:left w:val="single" w:sz="4" w:space="0" w:color="auto"/>
              <w:right w:val="single" w:sz="4" w:space="0" w:color="auto"/>
            </w:tcBorders>
          </w:tcPr>
          <w:p w14:paraId="0CA25B15"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4B8CE110" w14:textId="77777777" w:rsidR="00030893" w:rsidRPr="00706AD2"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76A2F1A2" w14:textId="77777777" w:rsidR="00030893" w:rsidRPr="002C7A16" w:rsidRDefault="00030893" w:rsidP="00B156FD">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240" w:type="pct"/>
            <w:vMerge/>
            <w:tcBorders>
              <w:left w:val="single" w:sz="4" w:space="0" w:color="auto"/>
              <w:right w:val="single" w:sz="4" w:space="0" w:color="auto"/>
            </w:tcBorders>
          </w:tcPr>
          <w:p w14:paraId="641CD759"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lang w:val="kk-KZ"/>
              </w:rPr>
            </w:pPr>
          </w:p>
        </w:tc>
      </w:tr>
      <w:tr w:rsidR="00030893" w:rsidRPr="00A83E2D" w14:paraId="222C6764" w14:textId="77777777" w:rsidTr="00B156FD">
        <w:trPr>
          <w:trHeight w:val="982"/>
        </w:trPr>
        <w:tc>
          <w:tcPr>
            <w:tcW w:w="1168" w:type="pct"/>
            <w:vMerge/>
            <w:tcBorders>
              <w:left w:val="single" w:sz="4" w:space="0" w:color="auto"/>
              <w:right w:val="single" w:sz="4" w:space="0" w:color="auto"/>
            </w:tcBorders>
          </w:tcPr>
          <w:p w14:paraId="299474ED"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3F5682B0"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Pr="002C7A16">
              <w:rPr>
                <w:rFonts w:ascii="Times New Roman" w:hAnsi="Times New Roman"/>
                <w:sz w:val="28"/>
                <w:szCs w:val="28"/>
                <w:lang w:val="kk-KZ"/>
              </w:rPr>
              <w:t xml:space="preserve">Р 2. Әлемдік экономиканың даму үрдістерін, </w:t>
            </w:r>
            <w:r w:rsidRPr="002C7A16">
              <w:rPr>
                <w:rFonts w:ascii="Times New Roman" w:hAnsi="Times New Roman"/>
                <w:sz w:val="28"/>
                <w:szCs w:val="28"/>
                <w:lang w:val="kk-KZ"/>
              </w:rPr>
              <w:lastRenderedPageBreak/>
              <w:t>мемлекеттің "жасыл" экономикаға көшуінің негізгі міндеттерін түсіну</w:t>
            </w:r>
          </w:p>
        </w:tc>
        <w:tc>
          <w:tcPr>
            <w:tcW w:w="1482" w:type="pct"/>
            <w:tcBorders>
              <w:top w:val="single" w:sz="4" w:space="0" w:color="auto"/>
              <w:left w:val="single" w:sz="4" w:space="0" w:color="auto"/>
              <w:bottom w:val="single" w:sz="4" w:space="0" w:color="auto"/>
              <w:right w:val="single" w:sz="4" w:space="0" w:color="auto"/>
            </w:tcBorders>
            <w:hideMark/>
          </w:tcPr>
          <w:p w14:paraId="74E06490" w14:textId="77777777" w:rsidR="00030893" w:rsidRPr="002C7A16" w:rsidRDefault="00030893" w:rsidP="00B156FD">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Әлемдік экономиканың даму үрдістерінің сипаттамасы</w:t>
            </w:r>
          </w:p>
        </w:tc>
        <w:tc>
          <w:tcPr>
            <w:tcW w:w="1240" w:type="pct"/>
            <w:vMerge/>
            <w:tcBorders>
              <w:left w:val="single" w:sz="4" w:space="0" w:color="auto"/>
              <w:right w:val="single" w:sz="4" w:space="0" w:color="auto"/>
            </w:tcBorders>
          </w:tcPr>
          <w:p w14:paraId="5F7EE537"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A83E2D" w14:paraId="398C393F" w14:textId="77777777" w:rsidTr="00B156FD">
        <w:trPr>
          <w:trHeight w:val="1634"/>
        </w:trPr>
        <w:tc>
          <w:tcPr>
            <w:tcW w:w="1168" w:type="pct"/>
            <w:vMerge/>
            <w:tcBorders>
              <w:left w:val="single" w:sz="4" w:space="0" w:color="auto"/>
              <w:right w:val="single" w:sz="4" w:space="0" w:color="auto"/>
            </w:tcBorders>
          </w:tcPr>
          <w:p w14:paraId="1C873D33"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0B438727"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38A48A6E" w14:textId="77777777" w:rsidR="00030893" w:rsidRPr="002C7A16" w:rsidRDefault="00030893" w:rsidP="00B156FD">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240" w:type="pct"/>
            <w:vMerge/>
            <w:tcBorders>
              <w:left w:val="single" w:sz="4" w:space="0" w:color="auto"/>
              <w:right w:val="single" w:sz="4" w:space="0" w:color="auto"/>
            </w:tcBorders>
          </w:tcPr>
          <w:p w14:paraId="1B5F7EB2"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A83E2D" w14:paraId="3E753959" w14:textId="77777777" w:rsidTr="00B156FD">
        <w:trPr>
          <w:trHeight w:val="2038"/>
        </w:trPr>
        <w:tc>
          <w:tcPr>
            <w:tcW w:w="1168" w:type="pct"/>
            <w:vMerge/>
            <w:tcBorders>
              <w:left w:val="single" w:sz="4" w:space="0" w:color="auto"/>
              <w:right w:val="single" w:sz="4" w:space="0" w:color="auto"/>
            </w:tcBorders>
          </w:tcPr>
          <w:p w14:paraId="537D03C5"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7E068D41"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C65FE02" w14:textId="77777777" w:rsidR="00030893" w:rsidRPr="002C7A16" w:rsidRDefault="00030893" w:rsidP="00B156FD">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240" w:type="pct"/>
            <w:vMerge/>
            <w:tcBorders>
              <w:left w:val="single" w:sz="4" w:space="0" w:color="auto"/>
              <w:right w:val="single" w:sz="4" w:space="0" w:color="auto"/>
            </w:tcBorders>
          </w:tcPr>
          <w:p w14:paraId="4FCE7542"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A83E2D" w14:paraId="67F06431" w14:textId="77777777" w:rsidTr="00B156FD">
        <w:trPr>
          <w:trHeight w:val="2579"/>
        </w:trPr>
        <w:tc>
          <w:tcPr>
            <w:tcW w:w="1168" w:type="pct"/>
            <w:vMerge/>
            <w:tcBorders>
              <w:left w:val="single" w:sz="4" w:space="0" w:color="auto"/>
              <w:right w:val="single" w:sz="4" w:space="0" w:color="auto"/>
            </w:tcBorders>
          </w:tcPr>
          <w:p w14:paraId="3225D30A"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tcPr>
          <w:p w14:paraId="701DF9F3"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482" w:type="pct"/>
            <w:tcBorders>
              <w:top w:val="single" w:sz="4" w:space="0" w:color="auto"/>
              <w:left w:val="single" w:sz="4" w:space="0" w:color="auto"/>
              <w:bottom w:val="single" w:sz="4" w:space="0" w:color="auto"/>
              <w:right w:val="single" w:sz="4" w:space="0" w:color="auto"/>
            </w:tcBorders>
          </w:tcPr>
          <w:p w14:paraId="490ADEE1" w14:textId="77777777" w:rsidR="00030893" w:rsidRPr="002C7A16" w:rsidRDefault="00030893" w:rsidP="00B156FD">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240" w:type="pct"/>
            <w:vMerge/>
            <w:tcBorders>
              <w:left w:val="single" w:sz="4" w:space="0" w:color="auto"/>
              <w:right w:val="single" w:sz="4" w:space="0" w:color="auto"/>
            </w:tcBorders>
          </w:tcPr>
          <w:p w14:paraId="41154477"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A83E2D" w14:paraId="45E2D044" w14:textId="77777777" w:rsidTr="00B156FD">
        <w:trPr>
          <w:trHeight w:val="1144"/>
        </w:trPr>
        <w:tc>
          <w:tcPr>
            <w:tcW w:w="1168" w:type="pct"/>
            <w:vMerge/>
            <w:tcBorders>
              <w:left w:val="single" w:sz="4" w:space="0" w:color="auto"/>
              <w:right w:val="single" w:sz="4" w:space="0" w:color="auto"/>
            </w:tcBorders>
          </w:tcPr>
          <w:p w14:paraId="0C409946"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2544D45E"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C93EDFE" w14:textId="77777777" w:rsidR="00030893" w:rsidRPr="002C7A16" w:rsidRDefault="00030893" w:rsidP="00B156FD">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240" w:type="pct"/>
            <w:vMerge/>
            <w:tcBorders>
              <w:left w:val="single" w:sz="4" w:space="0" w:color="auto"/>
              <w:right w:val="single" w:sz="4" w:space="0" w:color="auto"/>
            </w:tcBorders>
          </w:tcPr>
          <w:p w14:paraId="321E0CEE" w14:textId="77777777" w:rsidR="00030893" w:rsidRPr="002C7A16" w:rsidRDefault="00030893" w:rsidP="00B156FD">
            <w:pPr>
              <w:suppressAutoHyphens w:val="0"/>
              <w:spacing w:after="0" w:line="240" w:lineRule="auto"/>
              <w:rPr>
                <w:rFonts w:ascii="Times New Roman" w:hAnsi="Times New Roman"/>
                <w:sz w:val="28"/>
                <w:szCs w:val="28"/>
                <w:lang w:val="kk-KZ"/>
              </w:rPr>
            </w:pPr>
          </w:p>
        </w:tc>
      </w:tr>
      <w:tr w:rsidR="00030893" w:rsidRPr="007519E4" w14:paraId="28F83A50" w14:textId="77777777" w:rsidTr="00B156FD">
        <w:trPr>
          <w:trHeight w:val="621"/>
        </w:trPr>
        <w:tc>
          <w:tcPr>
            <w:tcW w:w="1168" w:type="pct"/>
            <w:vMerge/>
            <w:tcBorders>
              <w:left w:val="single" w:sz="4" w:space="0" w:color="auto"/>
              <w:right w:val="single" w:sz="4" w:space="0" w:color="auto"/>
            </w:tcBorders>
          </w:tcPr>
          <w:p w14:paraId="295C9752" w14:textId="77777777" w:rsidR="00030893" w:rsidRPr="002C7A16" w:rsidRDefault="00030893" w:rsidP="00B156FD">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6025FDBA"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2C83B9B7" w14:textId="77777777" w:rsidR="00030893" w:rsidRPr="00706AD2" w:rsidRDefault="00030893" w:rsidP="00B156FD">
            <w:pPr>
              <w:tabs>
                <w:tab w:val="left" w:pos="175"/>
                <w:tab w:val="left" w:pos="318"/>
              </w:tabs>
              <w:spacing w:after="0" w:line="240" w:lineRule="auto"/>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240" w:type="pct"/>
            <w:vMerge/>
            <w:tcBorders>
              <w:left w:val="single" w:sz="4" w:space="0" w:color="auto"/>
              <w:right w:val="single" w:sz="4" w:space="0" w:color="auto"/>
            </w:tcBorders>
          </w:tcPr>
          <w:p w14:paraId="54785F98"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565FA1A" w14:textId="77777777" w:rsidTr="00B156FD">
        <w:trPr>
          <w:trHeight w:val="344"/>
        </w:trPr>
        <w:tc>
          <w:tcPr>
            <w:tcW w:w="1168" w:type="pct"/>
            <w:vMerge w:val="restart"/>
            <w:tcBorders>
              <w:left w:val="single" w:sz="4" w:space="0" w:color="auto"/>
              <w:right w:val="single" w:sz="4" w:space="0" w:color="auto"/>
            </w:tcBorders>
          </w:tcPr>
          <w:p w14:paraId="55E1DEB6"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110" w:type="pct"/>
            <w:vMerge w:val="restart"/>
            <w:tcBorders>
              <w:top w:val="single" w:sz="4" w:space="0" w:color="auto"/>
              <w:left w:val="single" w:sz="4" w:space="0" w:color="auto"/>
              <w:right w:val="single" w:sz="4" w:space="0" w:color="auto"/>
            </w:tcBorders>
          </w:tcPr>
          <w:p w14:paraId="5529C92D"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482" w:type="pct"/>
            <w:tcBorders>
              <w:top w:val="single" w:sz="4" w:space="0" w:color="auto"/>
              <w:left w:val="single" w:sz="4" w:space="0" w:color="auto"/>
              <w:bottom w:val="single" w:sz="4" w:space="0" w:color="auto"/>
              <w:right w:val="single" w:sz="4" w:space="0" w:color="auto"/>
            </w:tcBorders>
          </w:tcPr>
          <w:p w14:paraId="3F17B41D" w14:textId="77777777" w:rsidR="00030893" w:rsidRPr="007519E4" w:rsidRDefault="00030893" w:rsidP="00B156FD">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240" w:type="pct"/>
            <w:vMerge w:val="restart"/>
            <w:tcBorders>
              <w:left w:val="single" w:sz="4" w:space="0" w:color="auto"/>
              <w:right w:val="single" w:sz="4" w:space="0" w:color="auto"/>
            </w:tcBorders>
          </w:tcPr>
          <w:p w14:paraId="0B65A48A"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Қазақстан тарихы</w:t>
            </w:r>
          </w:p>
        </w:tc>
      </w:tr>
      <w:tr w:rsidR="00030893" w:rsidRPr="007519E4" w14:paraId="511E94D0" w14:textId="77777777" w:rsidTr="00B156FD">
        <w:trPr>
          <w:trHeight w:val="131"/>
        </w:trPr>
        <w:tc>
          <w:tcPr>
            <w:tcW w:w="1168" w:type="pct"/>
            <w:vMerge/>
            <w:tcBorders>
              <w:left w:val="single" w:sz="4" w:space="0" w:color="auto"/>
              <w:right w:val="single" w:sz="4" w:space="0" w:color="auto"/>
            </w:tcBorders>
          </w:tcPr>
          <w:p w14:paraId="4438AB96"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D1B61CC"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E83B3D0" w14:textId="77777777" w:rsidR="00030893" w:rsidRPr="007519E4" w:rsidRDefault="00030893" w:rsidP="00B156FD">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240" w:type="pct"/>
            <w:vMerge/>
            <w:tcBorders>
              <w:left w:val="single" w:sz="4" w:space="0" w:color="auto"/>
              <w:right w:val="single" w:sz="4" w:space="0" w:color="auto"/>
            </w:tcBorders>
          </w:tcPr>
          <w:p w14:paraId="0D961133"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3440F831" w14:textId="77777777" w:rsidTr="00B156FD">
        <w:trPr>
          <w:trHeight w:val="641"/>
        </w:trPr>
        <w:tc>
          <w:tcPr>
            <w:tcW w:w="1168" w:type="pct"/>
            <w:vMerge/>
            <w:tcBorders>
              <w:left w:val="single" w:sz="4" w:space="0" w:color="auto"/>
              <w:right w:val="single" w:sz="4" w:space="0" w:color="auto"/>
            </w:tcBorders>
          </w:tcPr>
          <w:p w14:paraId="1D3FCDC0"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33C4FE97"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767B768" w14:textId="77777777" w:rsidR="00030893" w:rsidRPr="007519E4" w:rsidRDefault="00030893" w:rsidP="00B156FD">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 xml:space="preserve">Тәуелсіз Қазақстан жетістіктерінің </w:t>
            </w:r>
            <w:r w:rsidRPr="007519E4">
              <w:rPr>
                <w:rFonts w:ascii="Times New Roman" w:hAnsi="Times New Roman"/>
                <w:sz w:val="28"/>
                <w:szCs w:val="28"/>
              </w:rPr>
              <w:lastRenderedPageBreak/>
              <w:t>сипаттамасы</w:t>
            </w:r>
          </w:p>
        </w:tc>
        <w:tc>
          <w:tcPr>
            <w:tcW w:w="1240" w:type="pct"/>
            <w:vMerge/>
            <w:tcBorders>
              <w:left w:val="single" w:sz="4" w:space="0" w:color="auto"/>
              <w:right w:val="single" w:sz="4" w:space="0" w:color="auto"/>
            </w:tcBorders>
          </w:tcPr>
          <w:p w14:paraId="50F3CE5F"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C50A938" w14:textId="77777777" w:rsidTr="00B156FD">
        <w:trPr>
          <w:trHeight w:val="3224"/>
        </w:trPr>
        <w:tc>
          <w:tcPr>
            <w:tcW w:w="1168" w:type="pct"/>
            <w:vMerge/>
            <w:tcBorders>
              <w:left w:val="single" w:sz="4" w:space="0" w:color="auto"/>
              <w:right w:val="single" w:sz="4" w:space="0" w:color="auto"/>
            </w:tcBorders>
          </w:tcPr>
          <w:p w14:paraId="3B7E35EF"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3E7EC43"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14:paraId="235FA966" w14:textId="77777777" w:rsidR="00030893" w:rsidRPr="007519E4" w:rsidRDefault="00030893" w:rsidP="00B156FD">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7F266A1" w14:textId="77777777" w:rsidR="00030893" w:rsidRPr="007519E4" w:rsidRDefault="00030893" w:rsidP="00B156FD">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240" w:type="pct"/>
            <w:vMerge/>
            <w:tcBorders>
              <w:left w:val="single" w:sz="4" w:space="0" w:color="auto"/>
              <w:right w:val="single" w:sz="4" w:space="0" w:color="auto"/>
            </w:tcBorders>
          </w:tcPr>
          <w:p w14:paraId="1957E749"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69151455" w14:textId="77777777" w:rsidTr="00B156FD">
        <w:trPr>
          <w:trHeight w:val="1333"/>
        </w:trPr>
        <w:tc>
          <w:tcPr>
            <w:tcW w:w="1168" w:type="pct"/>
            <w:vMerge/>
            <w:tcBorders>
              <w:left w:val="single" w:sz="4" w:space="0" w:color="auto"/>
              <w:right w:val="single" w:sz="4" w:space="0" w:color="auto"/>
            </w:tcBorders>
          </w:tcPr>
          <w:p w14:paraId="1D78B10C"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A2CDBD2"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5F9E58C" w14:textId="77777777" w:rsidR="00030893" w:rsidRPr="007519E4" w:rsidRDefault="00030893" w:rsidP="00B156FD">
            <w:pPr>
              <w:tabs>
                <w:tab w:val="left" w:pos="318"/>
              </w:tabs>
              <w:spacing w:after="0" w:line="240" w:lineRule="auto"/>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240" w:type="pct"/>
            <w:vMerge/>
            <w:tcBorders>
              <w:left w:val="single" w:sz="4" w:space="0" w:color="auto"/>
              <w:right w:val="single" w:sz="4" w:space="0" w:color="auto"/>
            </w:tcBorders>
          </w:tcPr>
          <w:p w14:paraId="3EE81908"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7A05AE93" w14:textId="77777777" w:rsidTr="00B156FD">
        <w:trPr>
          <w:trHeight w:val="903"/>
        </w:trPr>
        <w:tc>
          <w:tcPr>
            <w:tcW w:w="1168" w:type="pct"/>
            <w:vMerge/>
            <w:tcBorders>
              <w:left w:val="single" w:sz="4" w:space="0" w:color="auto"/>
              <w:right w:val="single" w:sz="4" w:space="0" w:color="auto"/>
            </w:tcBorders>
          </w:tcPr>
          <w:p w14:paraId="68B9E535"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3E9B0469"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C050809" w14:textId="77777777" w:rsidR="00030893" w:rsidRPr="007519E4" w:rsidRDefault="00030893" w:rsidP="00B156FD">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240" w:type="pct"/>
            <w:vMerge/>
            <w:tcBorders>
              <w:left w:val="single" w:sz="4" w:space="0" w:color="auto"/>
              <w:right w:val="single" w:sz="4" w:space="0" w:color="auto"/>
            </w:tcBorders>
          </w:tcPr>
          <w:p w14:paraId="48121D95"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3575933A" w14:textId="77777777" w:rsidTr="00B156FD">
        <w:trPr>
          <w:trHeight w:val="710"/>
        </w:trPr>
        <w:tc>
          <w:tcPr>
            <w:tcW w:w="1168" w:type="pct"/>
            <w:vMerge/>
            <w:tcBorders>
              <w:left w:val="single" w:sz="4" w:space="0" w:color="auto"/>
              <w:right w:val="single" w:sz="4" w:space="0" w:color="auto"/>
            </w:tcBorders>
          </w:tcPr>
          <w:p w14:paraId="47072840"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89FF9FC" w14:textId="77777777" w:rsidR="00030893" w:rsidRPr="007519E4" w:rsidRDefault="00030893" w:rsidP="00B156FD">
            <w:pPr>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482" w:type="pct"/>
            <w:tcBorders>
              <w:top w:val="single" w:sz="4" w:space="0" w:color="auto"/>
              <w:left w:val="single" w:sz="4" w:space="0" w:color="auto"/>
              <w:bottom w:val="single" w:sz="4" w:space="0" w:color="auto"/>
              <w:right w:val="single" w:sz="4" w:space="0" w:color="auto"/>
            </w:tcBorders>
          </w:tcPr>
          <w:p w14:paraId="2C46377A" w14:textId="77777777" w:rsidR="00030893" w:rsidRPr="007519E4" w:rsidRDefault="00030893" w:rsidP="00B156FD">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240" w:type="pct"/>
            <w:vMerge/>
            <w:tcBorders>
              <w:left w:val="single" w:sz="4" w:space="0" w:color="auto"/>
              <w:right w:val="single" w:sz="4" w:space="0" w:color="auto"/>
            </w:tcBorders>
          </w:tcPr>
          <w:p w14:paraId="1CCB11C6"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415519EC" w14:textId="77777777" w:rsidTr="00B156FD">
        <w:trPr>
          <w:trHeight w:val="1324"/>
        </w:trPr>
        <w:tc>
          <w:tcPr>
            <w:tcW w:w="1168" w:type="pct"/>
            <w:vMerge/>
            <w:tcBorders>
              <w:left w:val="single" w:sz="4" w:space="0" w:color="auto"/>
              <w:right w:val="single" w:sz="4" w:space="0" w:color="auto"/>
            </w:tcBorders>
          </w:tcPr>
          <w:p w14:paraId="7A9DD7AE"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14683695" w14:textId="77777777" w:rsidR="00030893" w:rsidRPr="007519E4" w:rsidRDefault="00030893" w:rsidP="00B156FD">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D02BC14" w14:textId="77777777" w:rsidR="00030893" w:rsidRPr="007519E4" w:rsidRDefault="00030893" w:rsidP="00B156FD">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Кеңістіктік ойлауды көрсете білу, тарихи материалды талдау қабілеті</w:t>
            </w:r>
          </w:p>
        </w:tc>
        <w:tc>
          <w:tcPr>
            <w:tcW w:w="1240" w:type="pct"/>
            <w:vMerge/>
            <w:tcBorders>
              <w:left w:val="single" w:sz="4" w:space="0" w:color="auto"/>
              <w:right w:val="single" w:sz="4" w:space="0" w:color="auto"/>
            </w:tcBorders>
          </w:tcPr>
          <w:p w14:paraId="6CF6562E"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771B6E03" w14:textId="77777777" w:rsidTr="00B156FD">
        <w:trPr>
          <w:trHeight w:val="1123"/>
        </w:trPr>
        <w:tc>
          <w:tcPr>
            <w:tcW w:w="1168" w:type="pct"/>
            <w:vMerge/>
            <w:tcBorders>
              <w:left w:val="single" w:sz="4" w:space="0" w:color="auto"/>
              <w:right w:val="single" w:sz="4" w:space="0" w:color="auto"/>
            </w:tcBorders>
          </w:tcPr>
          <w:p w14:paraId="78D04C45"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6A0AF597" w14:textId="77777777" w:rsidR="00030893" w:rsidRPr="007519E4" w:rsidRDefault="00030893" w:rsidP="00B156FD">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17C8BE1" w14:textId="77777777" w:rsidR="00030893" w:rsidRPr="007519E4" w:rsidRDefault="00030893" w:rsidP="00B156FD">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240" w:type="pct"/>
            <w:vMerge/>
            <w:tcBorders>
              <w:left w:val="single" w:sz="4" w:space="0" w:color="auto"/>
              <w:right w:val="single" w:sz="4" w:space="0" w:color="auto"/>
            </w:tcBorders>
          </w:tcPr>
          <w:p w14:paraId="620F1166"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08739B" w14:paraId="2056E03B" w14:textId="77777777" w:rsidTr="00B156FD">
        <w:trPr>
          <w:trHeight w:val="1006"/>
        </w:trPr>
        <w:tc>
          <w:tcPr>
            <w:tcW w:w="1168" w:type="pct"/>
            <w:vMerge w:val="restart"/>
            <w:tcBorders>
              <w:left w:val="single" w:sz="4" w:space="0" w:color="auto"/>
              <w:right w:val="single" w:sz="4" w:space="0" w:color="auto"/>
            </w:tcBorders>
          </w:tcPr>
          <w:p w14:paraId="725861DF" w14:textId="77777777" w:rsidR="00030893" w:rsidRDefault="00030893" w:rsidP="00B156FD">
            <w:pPr>
              <w:spacing w:line="240" w:lineRule="auto"/>
              <w:rPr>
                <w:rFonts w:ascii="Times New Roman" w:hAnsi="Times New Roman"/>
                <w:sz w:val="28"/>
                <w:szCs w:val="28"/>
              </w:rPr>
            </w:pPr>
            <w:r w:rsidRPr="007519E4">
              <w:rPr>
                <w:rFonts w:ascii="Times New Roman" w:hAnsi="Times New Roman"/>
                <w:sz w:val="28"/>
                <w:szCs w:val="28"/>
              </w:rPr>
              <w:t xml:space="preserve">БМ 5. Қоғамда және еңбек ұжымында әлеуметтену және бейімделу </w:t>
            </w:r>
            <w:r w:rsidRPr="007519E4">
              <w:rPr>
                <w:rFonts w:ascii="Times New Roman" w:hAnsi="Times New Roman"/>
                <w:sz w:val="28"/>
                <w:szCs w:val="28"/>
              </w:rPr>
              <w:lastRenderedPageBreak/>
              <w:t>үшін философиялық білімдер, әлеуметтік ғылымдар негіздерін қолдану</w:t>
            </w:r>
          </w:p>
          <w:p w14:paraId="43B5A4A9" w14:textId="73367E62"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2A7ABDDD" w14:textId="77777777" w:rsidR="00030893" w:rsidRPr="00B40242" w:rsidRDefault="00030893" w:rsidP="00B156FD">
            <w:pPr>
              <w:spacing w:line="240" w:lineRule="auto"/>
              <w:rPr>
                <w:rFonts w:ascii="Times New Roman" w:hAnsi="Times New Roman"/>
                <w:sz w:val="28"/>
                <w:szCs w:val="28"/>
                <w:highlight w:val="red"/>
              </w:rPr>
            </w:pPr>
            <w:r w:rsidRPr="00D62FC6">
              <w:rPr>
                <w:rFonts w:ascii="Times New Roman" w:hAnsi="Times New Roman"/>
                <w:sz w:val="28"/>
                <w:szCs w:val="28"/>
              </w:rPr>
              <w:lastRenderedPageBreak/>
              <w:t>О</w:t>
            </w:r>
            <w:r>
              <w:rPr>
                <w:rFonts w:ascii="Times New Roman" w:hAnsi="Times New Roman"/>
                <w:sz w:val="28"/>
                <w:szCs w:val="28"/>
                <w:lang w:val="kk-KZ"/>
              </w:rPr>
              <w:t>Н</w:t>
            </w:r>
            <w:r w:rsidRPr="00D62FC6">
              <w:rPr>
                <w:rFonts w:ascii="Times New Roman" w:hAnsi="Times New Roman"/>
                <w:sz w:val="28"/>
                <w:szCs w:val="28"/>
              </w:rPr>
              <w:t xml:space="preserve"> 1. Философия, саясаттану, мәдениеттану және </w:t>
            </w:r>
            <w:r w:rsidRPr="00D62FC6">
              <w:rPr>
                <w:rFonts w:ascii="Times New Roman" w:hAnsi="Times New Roman"/>
                <w:sz w:val="28"/>
                <w:szCs w:val="28"/>
              </w:rPr>
              <w:lastRenderedPageBreak/>
              <w:t>әлеуметтанудың негізгі түсініктері мен мәліметтерін меңгеру</w:t>
            </w:r>
          </w:p>
          <w:p w14:paraId="41D2924A" w14:textId="77777777" w:rsidR="00030893" w:rsidRPr="00B40242" w:rsidRDefault="00030893" w:rsidP="00B156FD">
            <w:pPr>
              <w:spacing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4642F3E7" w14:textId="77777777" w:rsidR="00030893" w:rsidRPr="00B40242" w:rsidRDefault="00030893" w:rsidP="00B156FD">
            <w:pPr>
              <w:spacing w:line="240" w:lineRule="auto"/>
              <w:rPr>
                <w:rFonts w:ascii="Times New Roman" w:hAnsi="Times New Roman"/>
                <w:sz w:val="28"/>
                <w:szCs w:val="28"/>
                <w:highlight w:val="red"/>
              </w:rPr>
            </w:pPr>
            <w:r>
              <w:rPr>
                <w:rFonts w:ascii="Times New Roman" w:hAnsi="Times New Roman"/>
                <w:sz w:val="28"/>
                <w:szCs w:val="28"/>
                <w:lang w:val="kk-KZ"/>
              </w:rPr>
              <w:lastRenderedPageBreak/>
              <w:t>Б</w:t>
            </w:r>
            <w:r w:rsidRPr="00D62FC6">
              <w:rPr>
                <w:rFonts w:ascii="Times New Roman" w:hAnsi="Times New Roman"/>
                <w:sz w:val="28"/>
                <w:szCs w:val="28"/>
              </w:rPr>
              <w:t xml:space="preserve">К 1. Философия, саясаттану, мәдениеттану және әлеуметтану ұғымдарының мәні </w:t>
            </w:r>
            <w:r w:rsidRPr="00D62FC6">
              <w:rPr>
                <w:rFonts w:ascii="Times New Roman" w:hAnsi="Times New Roman"/>
                <w:sz w:val="28"/>
                <w:szCs w:val="28"/>
              </w:rPr>
              <w:lastRenderedPageBreak/>
              <w:t>мен мәнін түсіну</w:t>
            </w:r>
          </w:p>
        </w:tc>
        <w:tc>
          <w:tcPr>
            <w:tcW w:w="1240" w:type="pct"/>
            <w:vMerge w:val="restart"/>
            <w:tcBorders>
              <w:left w:val="single" w:sz="4" w:space="0" w:color="auto"/>
              <w:right w:val="single" w:sz="4" w:space="0" w:color="auto"/>
            </w:tcBorders>
          </w:tcPr>
          <w:p w14:paraId="1193C8A7" w14:textId="77777777" w:rsidR="00030893" w:rsidRPr="00976E26" w:rsidRDefault="00030893" w:rsidP="00B156FD">
            <w:pPr>
              <w:spacing w:after="0" w:line="240" w:lineRule="auto"/>
              <w:rPr>
                <w:rFonts w:ascii="Times New Roman" w:hAnsi="Times New Roman"/>
                <w:sz w:val="28"/>
                <w:szCs w:val="28"/>
              </w:rPr>
            </w:pPr>
            <w:r w:rsidRPr="00976E26">
              <w:rPr>
                <w:rFonts w:ascii="Times New Roman" w:hAnsi="Times New Roman"/>
                <w:sz w:val="28"/>
                <w:szCs w:val="28"/>
              </w:rPr>
              <w:lastRenderedPageBreak/>
              <w:t xml:space="preserve">Философия негіздері мәдениеттану </w:t>
            </w:r>
          </w:p>
          <w:p w14:paraId="6D855913" w14:textId="77777777" w:rsidR="00030893" w:rsidRPr="00976E26" w:rsidRDefault="00030893" w:rsidP="00B156FD">
            <w:pPr>
              <w:spacing w:after="0" w:line="240" w:lineRule="auto"/>
              <w:rPr>
                <w:rFonts w:ascii="Times New Roman" w:hAnsi="Times New Roman"/>
                <w:sz w:val="28"/>
                <w:szCs w:val="28"/>
              </w:rPr>
            </w:pPr>
            <w:r w:rsidRPr="00976E26">
              <w:rPr>
                <w:rFonts w:ascii="Times New Roman" w:hAnsi="Times New Roman"/>
                <w:sz w:val="28"/>
                <w:szCs w:val="28"/>
              </w:rPr>
              <w:t xml:space="preserve">Құқық негіздері </w:t>
            </w:r>
          </w:p>
          <w:p w14:paraId="2FB726C3" w14:textId="77777777" w:rsidR="00030893" w:rsidRPr="0008739B" w:rsidRDefault="00030893" w:rsidP="00B156FD">
            <w:pPr>
              <w:suppressAutoHyphens w:val="0"/>
              <w:spacing w:line="240" w:lineRule="auto"/>
              <w:rPr>
                <w:rFonts w:ascii="Times New Roman" w:hAnsi="Times New Roman"/>
                <w:sz w:val="28"/>
                <w:szCs w:val="28"/>
                <w:highlight w:val="red"/>
              </w:rPr>
            </w:pPr>
            <w:r w:rsidRPr="00976E26">
              <w:rPr>
                <w:rFonts w:ascii="Times New Roman" w:hAnsi="Times New Roman"/>
                <w:sz w:val="28"/>
                <w:szCs w:val="28"/>
              </w:rPr>
              <w:t xml:space="preserve">Әлеуметтану </w:t>
            </w:r>
            <w:r w:rsidRPr="00976E26">
              <w:rPr>
                <w:rFonts w:ascii="Times New Roman" w:hAnsi="Times New Roman"/>
                <w:sz w:val="28"/>
                <w:szCs w:val="28"/>
              </w:rPr>
              <w:lastRenderedPageBreak/>
              <w:t>және саясаттану негіздері</w:t>
            </w:r>
          </w:p>
        </w:tc>
      </w:tr>
      <w:tr w:rsidR="00030893" w:rsidRPr="007519E4" w14:paraId="4CA82CA7" w14:textId="77777777" w:rsidTr="00B156FD">
        <w:trPr>
          <w:trHeight w:val="2656"/>
        </w:trPr>
        <w:tc>
          <w:tcPr>
            <w:tcW w:w="1168" w:type="pct"/>
            <w:vMerge/>
            <w:tcBorders>
              <w:left w:val="single" w:sz="4" w:space="0" w:color="auto"/>
              <w:right w:val="single" w:sz="4" w:space="0" w:color="auto"/>
            </w:tcBorders>
          </w:tcPr>
          <w:p w14:paraId="3FE505A9" w14:textId="77777777" w:rsidR="00030893" w:rsidRPr="007519E4" w:rsidRDefault="00030893" w:rsidP="00B156FD">
            <w:pPr>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016F025" w14:textId="77777777" w:rsidR="00030893" w:rsidRPr="00B40242" w:rsidRDefault="00030893" w:rsidP="00B156FD">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B07ADC9"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240" w:type="pct"/>
            <w:vMerge/>
            <w:tcBorders>
              <w:left w:val="single" w:sz="4" w:space="0" w:color="auto"/>
              <w:right w:val="single" w:sz="4" w:space="0" w:color="auto"/>
            </w:tcBorders>
          </w:tcPr>
          <w:p w14:paraId="10A2B28B"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23359F3" w14:textId="77777777" w:rsidTr="00B156FD">
        <w:trPr>
          <w:trHeight w:val="529"/>
        </w:trPr>
        <w:tc>
          <w:tcPr>
            <w:tcW w:w="1168" w:type="pct"/>
            <w:vMerge/>
            <w:tcBorders>
              <w:left w:val="single" w:sz="4" w:space="0" w:color="auto"/>
              <w:right w:val="single" w:sz="4" w:space="0" w:color="auto"/>
            </w:tcBorders>
          </w:tcPr>
          <w:p w14:paraId="6AC5D84F" w14:textId="77777777" w:rsidR="00030893" w:rsidRPr="007519E4" w:rsidRDefault="00030893" w:rsidP="00B156FD">
            <w:pPr>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3084024" w14:textId="77777777" w:rsidR="00030893" w:rsidRPr="00B40242" w:rsidRDefault="00030893" w:rsidP="00B156FD">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2E917F38"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240" w:type="pct"/>
            <w:vMerge/>
            <w:tcBorders>
              <w:left w:val="single" w:sz="4" w:space="0" w:color="auto"/>
              <w:right w:val="single" w:sz="4" w:space="0" w:color="auto"/>
            </w:tcBorders>
          </w:tcPr>
          <w:p w14:paraId="1ECA4E87"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6C8CF60" w14:textId="77777777" w:rsidTr="00B156FD">
        <w:trPr>
          <w:trHeight w:val="1518"/>
        </w:trPr>
        <w:tc>
          <w:tcPr>
            <w:tcW w:w="1168" w:type="pct"/>
            <w:vMerge/>
            <w:tcBorders>
              <w:left w:val="single" w:sz="4" w:space="0" w:color="auto"/>
              <w:right w:val="single" w:sz="4" w:space="0" w:color="auto"/>
            </w:tcBorders>
          </w:tcPr>
          <w:p w14:paraId="170E8F01"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2490D708" w14:textId="77777777" w:rsidR="00030893" w:rsidRPr="00B40242" w:rsidRDefault="00030893" w:rsidP="00B156FD">
            <w:pPr>
              <w:spacing w:after="0" w:line="240" w:lineRule="auto"/>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482" w:type="pct"/>
            <w:tcBorders>
              <w:top w:val="single" w:sz="4" w:space="0" w:color="auto"/>
              <w:left w:val="single" w:sz="4" w:space="0" w:color="auto"/>
              <w:bottom w:val="single" w:sz="4" w:space="0" w:color="auto"/>
              <w:right w:val="single" w:sz="4" w:space="0" w:color="auto"/>
            </w:tcBorders>
          </w:tcPr>
          <w:p w14:paraId="63961430"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240" w:type="pct"/>
            <w:vMerge/>
            <w:tcBorders>
              <w:left w:val="single" w:sz="4" w:space="0" w:color="auto"/>
              <w:right w:val="single" w:sz="4" w:space="0" w:color="auto"/>
            </w:tcBorders>
          </w:tcPr>
          <w:p w14:paraId="0F915DD1"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2796E7ED" w14:textId="77777777" w:rsidTr="00B156FD">
        <w:trPr>
          <w:trHeight w:val="1767"/>
        </w:trPr>
        <w:tc>
          <w:tcPr>
            <w:tcW w:w="1168" w:type="pct"/>
            <w:vMerge/>
            <w:tcBorders>
              <w:left w:val="single" w:sz="4" w:space="0" w:color="auto"/>
              <w:right w:val="single" w:sz="4" w:space="0" w:color="auto"/>
            </w:tcBorders>
          </w:tcPr>
          <w:p w14:paraId="70C87568"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54D0753" w14:textId="77777777" w:rsidR="00030893" w:rsidRPr="00B40242" w:rsidRDefault="00030893" w:rsidP="00B156FD">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071ECE67"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240" w:type="pct"/>
            <w:vMerge/>
            <w:tcBorders>
              <w:left w:val="single" w:sz="4" w:space="0" w:color="auto"/>
              <w:right w:val="single" w:sz="4" w:space="0" w:color="auto"/>
            </w:tcBorders>
          </w:tcPr>
          <w:p w14:paraId="43E0F153"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2D456D3" w14:textId="77777777" w:rsidTr="00B156FD">
        <w:trPr>
          <w:trHeight w:val="1549"/>
        </w:trPr>
        <w:tc>
          <w:tcPr>
            <w:tcW w:w="1168" w:type="pct"/>
            <w:vMerge/>
            <w:tcBorders>
              <w:left w:val="single" w:sz="4" w:space="0" w:color="auto"/>
              <w:right w:val="single" w:sz="4" w:space="0" w:color="auto"/>
            </w:tcBorders>
          </w:tcPr>
          <w:p w14:paraId="634C42B7"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FA85B97" w14:textId="77777777" w:rsidR="00030893" w:rsidRPr="00B40242" w:rsidRDefault="00030893" w:rsidP="00B156FD">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78CEAC62"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240" w:type="pct"/>
            <w:vMerge/>
            <w:tcBorders>
              <w:left w:val="single" w:sz="4" w:space="0" w:color="auto"/>
              <w:right w:val="single" w:sz="4" w:space="0" w:color="auto"/>
            </w:tcBorders>
          </w:tcPr>
          <w:p w14:paraId="2BB8279C"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A48E99E" w14:textId="77777777" w:rsidTr="00B156FD">
        <w:trPr>
          <w:trHeight w:val="387"/>
        </w:trPr>
        <w:tc>
          <w:tcPr>
            <w:tcW w:w="1168" w:type="pct"/>
            <w:vMerge/>
            <w:tcBorders>
              <w:left w:val="single" w:sz="4" w:space="0" w:color="auto"/>
              <w:right w:val="single" w:sz="4" w:space="0" w:color="auto"/>
            </w:tcBorders>
          </w:tcPr>
          <w:p w14:paraId="3713BD9C"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0B5DE52A" w14:textId="77777777" w:rsidR="00030893" w:rsidRPr="00B40242" w:rsidRDefault="00030893" w:rsidP="00B156FD">
            <w:pPr>
              <w:spacing w:after="0" w:line="240" w:lineRule="auto"/>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482" w:type="pct"/>
            <w:tcBorders>
              <w:top w:val="single" w:sz="4" w:space="0" w:color="auto"/>
              <w:left w:val="single" w:sz="4" w:space="0" w:color="auto"/>
              <w:right w:val="single" w:sz="4" w:space="0" w:color="auto"/>
            </w:tcBorders>
          </w:tcPr>
          <w:p w14:paraId="2C2D276B"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240" w:type="pct"/>
            <w:vMerge/>
            <w:tcBorders>
              <w:left w:val="single" w:sz="4" w:space="0" w:color="auto"/>
              <w:right w:val="single" w:sz="4" w:space="0" w:color="auto"/>
            </w:tcBorders>
          </w:tcPr>
          <w:p w14:paraId="5B4DFF53"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5997013C" w14:textId="77777777" w:rsidTr="00B156FD">
        <w:trPr>
          <w:trHeight w:val="713"/>
        </w:trPr>
        <w:tc>
          <w:tcPr>
            <w:tcW w:w="1168" w:type="pct"/>
            <w:vMerge/>
            <w:tcBorders>
              <w:left w:val="single" w:sz="4" w:space="0" w:color="auto"/>
              <w:right w:val="single" w:sz="4" w:space="0" w:color="auto"/>
            </w:tcBorders>
          </w:tcPr>
          <w:p w14:paraId="3A3743C4"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52F8939" w14:textId="77777777" w:rsidR="00030893" w:rsidRPr="00B40242" w:rsidRDefault="00030893" w:rsidP="00B156FD">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3BB03370"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 xml:space="preserve">2. Әкімшілік және сыбайлас жемқорлық құқық бұзушылықтар үшін жауапкершілікті түсіну және </w:t>
            </w:r>
            <w:r w:rsidRPr="00976E26">
              <w:rPr>
                <w:rFonts w:ascii="Times New Roman" w:hAnsi="Times New Roman"/>
                <w:sz w:val="28"/>
                <w:szCs w:val="28"/>
              </w:rPr>
              <w:lastRenderedPageBreak/>
              <w:t>заңдылық пен құқық тәртібі қағидаларын сақтау</w:t>
            </w:r>
          </w:p>
        </w:tc>
        <w:tc>
          <w:tcPr>
            <w:tcW w:w="1240" w:type="pct"/>
            <w:vMerge/>
            <w:tcBorders>
              <w:left w:val="single" w:sz="4" w:space="0" w:color="auto"/>
              <w:right w:val="single" w:sz="4" w:space="0" w:color="auto"/>
            </w:tcBorders>
          </w:tcPr>
          <w:p w14:paraId="71B22088"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0AA162A3" w14:textId="77777777" w:rsidTr="00B156FD">
        <w:trPr>
          <w:trHeight w:val="750"/>
        </w:trPr>
        <w:tc>
          <w:tcPr>
            <w:tcW w:w="1168" w:type="pct"/>
            <w:vMerge/>
            <w:tcBorders>
              <w:left w:val="single" w:sz="4" w:space="0" w:color="auto"/>
              <w:right w:val="single" w:sz="4" w:space="0" w:color="auto"/>
            </w:tcBorders>
          </w:tcPr>
          <w:p w14:paraId="11173025"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19EAAA5" w14:textId="77777777" w:rsidR="00030893" w:rsidRPr="00B40242" w:rsidRDefault="00030893" w:rsidP="00B156FD">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7F056669" w14:textId="77777777" w:rsidR="00030893" w:rsidRPr="00B40242" w:rsidRDefault="00030893" w:rsidP="00B156FD">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3. Еңбек заңнамасына сәйкес өз құқықтарын қорғау</w:t>
            </w:r>
          </w:p>
        </w:tc>
        <w:tc>
          <w:tcPr>
            <w:tcW w:w="1240" w:type="pct"/>
            <w:vMerge/>
            <w:tcBorders>
              <w:left w:val="single" w:sz="4" w:space="0" w:color="auto"/>
              <w:right w:val="single" w:sz="4" w:space="0" w:color="auto"/>
            </w:tcBorders>
          </w:tcPr>
          <w:p w14:paraId="0D36CE9F" w14:textId="77777777" w:rsidR="00030893" w:rsidRPr="007519E4" w:rsidRDefault="00030893" w:rsidP="00B156FD">
            <w:pPr>
              <w:suppressAutoHyphens w:val="0"/>
              <w:spacing w:after="0" w:line="240" w:lineRule="auto"/>
              <w:rPr>
                <w:rFonts w:ascii="Times New Roman" w:hAnsi="Times New Roman"/>
                <w:sz w:val="28"/>
                <w:szCs w:val="28"/>
              </w:rPr>
            </w:pPr>
          </w:p>
        </w:tc>
      </w:tr>
      <w:tr w:rsidR="00030893" w:rsidRPr="007519E4" w14:paraId="438D35B7" w14:textId="77777777" w:rsidTr="00B156FD">
        <w:trPr>
          <w:trHeight w:val="1354"/>
        </w:trPr>
        <w:tc>
          <w:tcPr>
            <w:tcW w:w="1168" w:type="pct"/>
            <w:vMerge w:val="restart"/>
            <w:tcBorders>
              <w:top w:val="single" w:sz="4" w:space="0" w:color="auto"/>
              <w:left w:val="single" w:sz="4" w:space="0" w:color="auto"/>
              <w:right w:val="single" w:sz="4" w:space="0" w:color="auto"/>
            </w:tcBorders>
            <w:hideMark/>
          </w:tcPr>
          <w:p w14:paraId="6C51B585"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14:paraId="15AD92E6" w14:textId="77777777" w:rsidR="00030893" w:rsidRPr="007519E4" w:rsidRDefault="00030893" w:rsidP="00B156FD">
            <w:pPr>
              <w:suppressAutoHyphens w:val="0"/>
              <w:spacing w:after="0" w:line="240" w:lineRule="auto"/>
              <w:rPr>
                <w:rFonts w:ascii="Times New Roman" w:hAnsi="Times New Roman"/>
                <w:sz w:val="28"/>
                <w:szCs w:val="28"/>
              </w:rPr>
            </w:pPr>
          </w:p>
          <w:p w14:paraId="3EE94477"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15F46AF1"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1. </w:t>
            </w:r>
          </w:p>
          <w:p w14:paraId="5CB74DA1"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14:paraId="7F2A0E86"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0B7C203F" w14:textId="77777777" w:rsidR="00030893" w:rsidRPr="007519E4" w:rsidRDefault="00030893" w:rsidP="00B156FD">
            <w:pPr>
              <w:spacing w:after="0" w:line="240" w:lineRule="auto"/>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240" w:type="pct"/>
            <w:vMerge w:val="restart"/>
            <w:tcBorders>
              <w:top w:val="single" w:sz="4" w:space="0" w:color="auto"/>
              <w:left w:val="single" w:sz="4" w:space="0" w:color="auto"/>
              <w:right w:val="single" w:sz="4" w:space="0" w:color="auto"/>
            </w:tcBorders>
            <w:hideMark/>
          </w:tcPr>
          <w:p w14:paraId="33EDC437"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030893" w:rsidRPr="007519E4" w14:paraId="17BE4505" w14:textId="77777777" w:rsidTr="00B156FD">
        <w:trPr>
          <w:trHeight w:val="344"/>
        </w:trPr>
        <w:tc>
          <w:tcPr>
            <w:tcW w:w="1168" w:type="pct"/>
            <w:vMerge/>
            <w:tcBorders>
              <w:left w:val="single" w:sz="4" w:space="0" w:color="auto"/>
              <w:right w:val="single" w:sz="4" w:space="0" w:color="auto"/>
            </w:tcBorders>
          </w:tcPr>
          <w:p w14:paraId="1B528F1D"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9491903"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14515AE3" w14:textId="77777777" w:rsidR="00030893" w:rsidRPr="007519E4" w:rsidRDefault="00030893" w:rsidP="00B156FD">
            <w:pPr>
              <w:spacing w:after="0" w:line="240" w:lineRule="auto"/>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240" w:type="pct"/>
            <w:vMerge/>
            <w:tcBorders>
              <w:left w:val="single" w:sz="4" w:space="0" w:color="auto"/>
              <w:right w:val="single" w:sz="4" w:space="0" w:color="auto"/>
            </w:tcBorders>
          </w:tcPr>
          <w:p w14:paraId="1018854B"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155A930D" w14:textId="77777777" w:rsidTr="00B156FD">
        <w:trPr>
          <w:trHeight w:val="1199"/>
        </w:trPr>
        <w:tc>
          <w:tcPr>
            <w:tcW w:w="1168" w:type="pct"/>
            <w:vMerge/>
            <w:tcBorders>
              <w:left w:val="single" w:sz="4" w:space="0" w:color="auto"/>
              <w:right w:val="single" w:sz="4" w:space="0" w:color="auto"/>
            </w:tcBorders>
          </w:tcPr>
          <w:p w14:paraId="796AA22F"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0ADCEF52"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8D5D535" w14:textId="77777777" w:rsidR="00030893" w:rsidRPr="007519E4" w:rsidRDefault="00030893" w:rsidP="00B156FD">
            <w:pPr>
              <w:tabs>
                <w:tab w:val="left" w:pos="271"/>
              </w:tabs>
              <w:spacing w:after="0" w:line="240" w:lineRule="auto"/>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240" w:type="pct"/>
            <w:vMerge/>
            <w:tcBorders>
              <w:left w:val="single" w:sz="4" w:space="0" w:color="auto"/>
              <w:right w:val="single" w:sz="4" w:space="0" w:color="auto"/>
            </w:tcBorders>
          </w:tcPr>
          <w:p w14:paraId="1E6149D8"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0AC41D56" w14:textId="77777777" w:rsidTr="00B156FD">
        <w:trPr>
          <w:trHeight w:val="3288"/>
        </w:trPr>
        <w:tc>
          <w:tcPr>
            <w:tcW w:w="1168" w:type="pct"/>
            <w:vMerge/>
            <w:tcBorders>
              <w:left w:val="single" w:sz="4" w:space="0" w:color="auto"/>
              <w:right w:val="single" w:sz="4" w:space="0" w:color="auto"/>
            </w:tcBorders>
          </w:tcPr>
          <w:p w14:paraId="4EC81A4F"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6DA63891"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2. </w:t>
            </w:r>
          </w:p>
          <w:p w14:paraId="1CD4F3C9"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14:paraId="30992915"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EC9D3E8" w14:textId="77777777" w:rsidR="00030893" w:rsidRPr="007519E4" w:rsidRDefault="00030893" w:rsidP="00B156FD">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240" w:type="pct"/>
            <w:vMerge/>
            <w:tcBorders>
              <w:left w:val="single" w:sz="4" w:space="0" w:color="auto"/>
              <w:right w:val="single" w:sz="4" w:space="0" w:color="auto"/>
            </w:tcBorders>
          </w:tcPr>
          <w:p w14:paraId="1FD35DD9"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7DDEEE26" w14:textId="77777777" w:rsidTr="00B156FD">
        <w:trPr>
          <w:trHeight w:val="2880"/>
        </w:trPr>
        <w:tc>
          <w:tcPr>
            <w:tcW w:w="1168" w:type="pct"/>
            <w:vMerge/>
            <w:tcBorders>
              <w:left w:val="single" w:sz="4" w:space="0" w:color="auto"/>
              <w:right w:val="single" w:sz="4" w:space="0" w:color="auto"/>
            </w:tcBorders>
          </w:tcPr>
          <w:p w14:paraId="20A61501"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1E809A03"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6A125FA" w14:textId="77777777" w:rsidR="00030893" w:rsidRPr="007519E4" w:rsidRDefault="00030893" w:rsidP="00B156FD">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240" w:type="pct"/>
            <w:vMerge/>
            <w:tcBorders>
              <w:left w:val="single" w:sz="4" w:space="0" w:color="auto"/>
              <w:right w:val="single" w:sz="4" w:space="0" w:color="auto"/>
            </w:tcBorders>
          </w:tcPr>
          <w:p w14:paraId="2F3ACD33"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4AC493A1" w14:textId="77777777" w:rsidTr="00B156FD">
        <w:trPr>
          <w:trHeight w:val="1929"/>
        </w:trPr>
        <w:tc>
          <w:tcPr>
            <w:tcW w:w="1168" w:type="pct"/>
            <w:vMerge/>
            <w:tcBorders>
              <w:left w:val="single" w:sz="4" w:space="0" w:color="auto"/>
              <w:right w:val="single" w:sz="4" w:space="0" w:color="auto"/>
            </w:tcBorders>
          </w:tcPr>
          <w:p w14:paraId="6C6312BA"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2FD24B34" w14:textId="77777777" w:rsidR="00030893" w:rsidRPr="007519E4" w:rsidRDefault="00030893" w:rsidP="00B156FD">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19BD771" w14:textId="77777777" w:rsidR="00030893" w:rsidRPr="007519E4" w:rsidRDefault="00030893" w:rsidP="00B156FD">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240" w:type="pct"/>
            <w:vMerge/>
            <w:tcBorders>
              <w:left w:val="single" w:sz="4" w:space="0" w:color="auto"/>
              <w:right w:val="single" w:sz="4" w:space="0" w:color="auto"/>
            </w:tcBorders>
          </w:tcPr>
          <w:p w14:paraId="42A4E3D1"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3FDAB897" w14:textId="77777777" w:rsidTr="00B156FD">
        <w:trPr>
          <w:trHeight w:val="2042"/>
        </w:trPr>
        <w:tc>
          <w:tcPr>
            <w:tcW w:w="1168" w:type="pct"/>
            <w:vMerge/>
            <w:tcBorders>
              <w:left w:val="single" w:sz="4" w:space="0" w:color="auto"/>
              <w:right w:val="single" w:sz="4" w:space="0" w:color="auto"/>
            </w:tcBorders>
          </w:tcPr>
          <w:p w14:paraId="726064FF"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70F7ED9"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2882408C" w14:textId="77777777" w:rsidR="00030893" w:rsidRPr="007519E4" w:rsidRDefault="00030893" w:rsidP="00B156FD">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14:paraId="27F2FC20"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FBF131F" w14:textId="77777777" w:rsidR="00030893" w:rsidRPr="007519E4" w:rsidRDefault="00030893" w:rsidP="00B156FD">
            <w:pPr>
              <w:tabs>
                <w:tab w:val="left" w:pos="271"/>
              </w:tabs>
              <w:suppressAutoHyphens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240" w:type="pct"/>
            <w:vMerge/>
            <w:tcBorders>
              <w:left w:val="single" w:sz="4" w:space="0" w:color="auto"/>
              <w:right w:val="single" w:sz="4" w:space="0" w:color="auto"/>
            </w:tcBorders>
          </w:tcPr>
          <w:p w14:paraId="504D4847"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4F96634F" w14:textId="77777777" w:rsidTr="00B156FD">
        <w:trPr>
          <w:trHeight w:val="96"/>
        </w:trPr>
        <w:tc>
          <w:tcPr>
            <w:tcW w:w="1168" w:type="pct"/>
            <w:vMerge/>
            <w:tcBorders>
              <w:left w:val="single" w:sz="4" w:space="0" w:color="auto"/>
              <w:right w:val="single" w:sz="4" w:space="0" w:color="auto"/>
            </w:tcBorders>
          </w:tcPr>
          <w:p w14:paraId="44E848CE"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1E3DD969"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5CA4B10" w14:textId="77777777" w:rsidR="00030893" w:rsidRPr="007519E4" w:rsidRDefault="00030893" w:rsidP="00B156FD">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240" w:type="pct"/>
            <w:vMerge/>
            <w:tcBorders>
              <w:left w:val="single" w:sz="4" w:space="0" w:color="auto"/>
              <w:right w:val="single" w:sz="4" w:space="0" w:color="auto"/>
            </w:tcBorders>
          </w:tcPr>
          <w:p w14:paraId="7CAE8E4F"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519E4" w14:paraId="0319D9AC" w14:textId="77777777" w:rsidTr="00030893">
        <w:trPr>
          <w:trHeight w:val="2493"/>
        </w:trPr>
        <w:tc>
          <w:tcPr>
            <w:tcW w:w="1168" w:type="pct"/>
            <w:vMerge/>
            <w:tcBorders>
              <w:left w:val="single" w:sz="4" w:space="0" w:color="auto"/>
              <w:bottom w:val="single" w:sz="4" w:space="0" w:color="auto"/>
              <w:right w:val="single" w:sz="4" w:space="0" w:color="auto"/>
            </w:tcBorders>
          </w:tcPr>
          <w:p w14:paraId="576CBC38" w14:textId="77777777" w:rsidR="00030893" w:rsidRPr="007519E4" w:rsidRDefault="00030893" w:rsidP="00B156FD">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017D871D" w14:textId="77777777" w:rsidR="00030893" w:rsidRPr="007519E4" w:rsidRDefault="00030893" w:rsidP="00B156FD">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7B5240C" w14:textId="77777777" w:rsidR="00030893" w:rsidRPr="007519E4" w:rsidRDefault="00030893" w:rsidP="00B156FD">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240" w:type="pct"/>
            <w:vMerge/>
            <w:tcBorders>
              <w:left w:val="single" w:sz="4" w:space="0" w:color="auto"/>
              <w:bottom w:val="single" w:sz="4" w:space="0" w:color="auto"/>
              <w:right w:val="single" w:sz="4" w:space="0" w:color="auto"/>
            </w:tcBorders>
          </w:tcPr>
          <w:p w14:paraId="0B34C944" w14:textId="77777777" w:rsidR="00030893" w:rsidRPr="007519E4" w:rsidRDefault="00030893" w:rsidP="00B156FD">
            <w:pPr>
              <w:suppressAutoHyphens w:val="0"/>
              <w:kinsoku w:val="0"/>
              <w:overflowPunct w:val="0"/>
              <w:autoSpaceDE w:val="0"/>
              <w:autoSpaceDN w:val="0"/>
              <w:spacing w:after="0" w:line="240" w:lineRule="auto"/>
              <w:rPr>
                <w:rFonts w:ascii="Times New Roman" w:hAnsi="Times New Roman"/>
                <w:sz w:val="28"/>
                <w:szCs w:val="28"/>
              </w:rPr>
            </w:pPr>
          </w:p>
        </w:tc>
      </w:tr>
      <w:tr w:rsidR="00030893" w:rsidRPr="00717325" w14:paraId="503AF361" w14:textId="77777777" w:rsidTr="00B156FD">
        <w:trPr>
          <w:trHeight w:val="238"/>
        </w:trPr>
        <w:tc>
          <w:tcPr>
            <w:tcW w:w="1168" w:type="pct"/>
            <w:vMerge w:val="restart"/>
            <w:tcBorders>
              <w:left w:val="single" w:sz="4" w:space="0" w:color="auto"/>
              <w:right w:val="single" w:sz="4" w:space="0" w:color="auto"/>
            </w:tcBorders>
            <w:vAlign w:val="center"/>
          </w:tcPr>
          <w:p w14:paraId="11C05628" w14:textId="77777777" w:rsidR="00030893" w:rsidRPr="00717325" w:rsidRDefault="00030893" w:rsidP="00B156FD">
            <w:pPr>
              <w:suppressAutoHyphens w:val="0"/>
              <w:spacing w:after="0" w:line="240" w:lineRule="auto"/>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110" w:type="pct"/>
            <w:vMerge w:val="restart"/>
            <w:tcBorders>
              <w:left w:val="single" w:sz="4" w:space="0" w:color="auto"/>
              <w:right w:val="single" w:sz="4" w:space="0" w:color="auto"/>
            </w:tcBorders>
          </w:tcPr>
          <w:p w14:paraId="1AB5F8A1" w14:textId="77777777" w:rsidR="00030893" w:rsidRPr="00717325" w:rsidRDefault="00030893" w:rsidP="00B156FD">
            <w:pPr>
              <w:suppressAutoHyphens w:val="0"/>
              <w:spacing w:after="0" w:line="240" w:lineRule="auto"/>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482" w:type="pct"/>
            <w:tcBorders>
              <w:top w:val="single" w:sz="4" w:space="0" w:color="auto"/>
              <w:left w:val="single" w:sz="4" w:space="0" w:color="auto"/>
              <w:bottom w:val="single" w:sz="4" w:space="0" w:color="auto"/>
              <w:right w:val="single" w:sz="4" w:space="0" w:color="auto"/>
            </w:tcBorders>
          </w:tcPr>
          <w:p w14:paraId="520FF687" w14:textId="77777777" w:rsidR="00030893" w:rsidRPr="00717325"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240" w:type="pct"/>
            <w:vMerge w:val="restart"/>
            <w:tcBorders>
              <w:left w:val="single" w:sz="4" w:space="0" w:color="auto"/>
              <w:right w:val="single" w:sz="4" w:space="0" w:color="auto"/>
            </w:tcBorders>
          </w:tcPr>
          <w:p w14:paraId="4971822B" w14:textId="77777777" w:rsidR="00030893" w:rsidRPr="00976E26" w:rsidRDefault="00030893" w:rsidP="00B156FD">
            <w:pPr>
              <w:spacing w:after="0" w:line="240" w:lineRule="auto"/>
              <w:rPr>
                <w:rFonts w:ascii="Times New Roman" w:hAnsi="Times New Roman"/>
                <w:sz w:val="28"/>
                <w:szCs w:val="28"/>
              </w:rPr>
            </w:pPr>
            <w:r w:rsidRPr="00976E26">
              <w:rPr>
                <w:rFonts w:ascii="Times New Roman" w:hAnsi="Times New Roman"/>
                <w:sz w:val="28"/>
                <w:szCs w:val="28"/>
              </w:rPr>
              <w:t>Физика,</w:t>
            </w:r>
          </w:p>
          <w:p w14:paraId="229B7F65" w14:textId="77777777" w:rsidR="00030893" w:rsidRPr="00976E26" w:rsidRDefault="00030893" w:rsidP="00B156FD">
            <w:pPr>
              <w:spacing w:after="0" w:line="240" w:lineRule="auto"/>
              <w:rPr>
                <w:rFonts w:ascii="Times New Roman" w:hAnsi="Times New Roman"/>
                <w:sz w:val="28"/>
                <w:szCs w:val="28"/>
              </w:rPr>
            </w:pPr>
            <w:r w:rsidRPr="00976E26">
              <w:rPr>
                <w:rFonts w:ascii="Times New Roman" w:hAnsi="Times New Roman"/>
                <w:sz w:val="28"/>
                <w:szCs w:val="28"/>
              </w:rPr>
              <w:t xml:space="preserve">Математика, </w:t>
            </w:r>
          </w:p>
          <w:p w14:paraId="4272FC04" w14:textId="77777777" w:rsidR="00030893" w:rsidRPr="00717325"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030893" w:rsidRPr="00717325" w14:paraId="11A39F88" w14:textId="77777777" w:rsidTr="00B156FD">
        <w:trPr>
          <w:trHeight w:val="151"/>
        </w:trPr>
        <w:tc>
          <w:tcPr>
            <w:tcW w:w="1168" w:type="pct"/>
            <w:vMerge/>
            <w:tcBorders>
              <w:left w:val="single" w:sz="4" w:space="0" w:color="auto"/>
              <w:right w:val="single" w:sz="4" w:space="0" w:color="auto"/>
            </w:tcBorders>
            <w:vAlign w:val="center"/>
          </w:tcPr>
          <w:p w14:paraId="0097A67C"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54DA9925"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6131FFD3" w14:textId="77777777" w:rsidR="00030893" w:rsidRPr="00717325"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 xml:space="preserve">Физикалық мазмұндағы ақпаратпен жұмыс істеу тәсілдерінің </w:t>
            </w:r>
            <w:r w:rsidRPr="00976E26">
              <w:rPr>
                <w:rFonts w:ascii="Times New Roman" w:hAnsi="Times New Roman"/>
                <w:color w:val="000000" w:themeColor="text1"/>
                <w:sz w:val="28"/>
                <w:szCs w:val="28"/>
              </w:rPr>
              <w:lastRenderedPageBreak/>
              <w:t>мәнін түсіну</w:t>
            </w:r>
          </w:p>
        </w:tc>
        <w:tc>
          <w:tcPr>
            <w:tcW w:w="1240" w:type="pct"/>
            <w:vMerge/>
            <w:tcBorders>
              <w:left w:val="single" w:sz="4" w:space="0" w:color="auto"/>
              <w:right w:val="single" w:sz="4" w:space="0" w:color="auto"/>
            </w:tcBorders>
          </w:tcPr>
          <w:p w14:paraId="56302FB9" w14:textId="77777777" w:rsidR="00030893" w:rsidRPr="00717325"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30893" w:rsidRPr="00717325" w14:paraId="2D34C141" w14:textId="77777777" w:rsidTr="00B156FD">
        <w:trPr>
          <w:trHeight w:val="236"/>
        </w:trPr>
        <w:tc>
          <w:tcPr>
            <w:tcW w:w="1168" w:type="pct"/>
            <w:vMerge/>
            <w:tcBorders>
              <w:left w:val="single" w:sz="4" w:space="0" w:color="auto"/>
              <w:right w:val="single" w:sz="4" w:space="0" w:color="auto"/>
            </w:tcBorders>
            <w:vAlign w:val="center"/>
          </w:tcPr>
          <w:p w14:paraId="4D2BD748"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25EECBCF"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550D9831" w14:textId="77777777" w:rsidR="00030893" w:rsidRPr="00717325"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240" w:type="pct"/>
            <w:vMerge/>
            <w:tcBorders>
              <w:left w:val="single" w:sz="4" w:space="0" w:color="auto"/>
              <w:right w:val="single" w:sz="4" w:space="0" w:color="auto"/>
            </w:tcBorders>
          </w:tcPr>
          <w:p w14:paraId="05948165" w14:textId="77777777" w:rsidR="00030893" w:rsidRPr="00717325"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30893" w:rsidRPr="00717325" w14:paraId="480C8A3A" w14:textId="77777777" w:rsidTr="00B156FD">
        <w:trPr>
          <w:trHeight w:val="152"/>
        </w:trPr>
        <w:tc>
          <w:tcPr>
            <w:tcW w:w="1168" w:type="pct"/>
            <w:vMerge/>
            <w:tcBorders>
              <w:left w:val="single" w:sz="4" w:space="0" w:color="auto"/>
              <w:right w:val="single" w:sz="4" w:space="0" w:color="auto"/>
            </w:tcBorders>
            <w:vAlign w:val="center"/>
          </w:tcPr>
          <w:p w14:paraId="5BE6B1FA"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3C46BC15" w14:textId="77777777" w:rsidR="00030893" w:rsidRPr="00976E26" w:rsidRDefault="00030893" w:rsidP="00B156FD">
            <w:pPr>
              <w:suppressAutoHyphens w:val="0"/>
              <w:spacing w:after="0" w:line="240" w:lineRule="auto"/>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міндеттерді шешу</w:t>
            </w:r>
          </w:p>
        </w:tc>
        <w:tc>
          <w:tcPr>
            <w:tcW w:w="1482" w:type="pct"/>
            <w:tcBorders>
              <w:top w:val="single" w:sz="4" w:space="0" w:color="auto"/>
              <w:left w:val="single" w:sz="4" w:space="0" w:color="auto"/>
              <w:bottom w:val="single" w:sz="4" w:space="0" w:color="auto"/>
              <w:right w:val="single" w:sz="4" w:space="0" w:color="auto"/>
            </w:tcBorders>
          </w:tcPr>
          <w:p w14:paraId="00AA3990" w14:textId="77777777" w:rsidR="00030893" w:rsidRPr="00717325"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240" w:type="pct"/>
            <w:vMerge/>
            <w:tcBorders>
              <w:left w:val="single" w:sz="4" w:space="0" w:color="auto"/>
              <w:right w:val="single" w:sz="4" w:space="0" w:color="auto"/>
            </w:tcBorders>
          </w:tcPr>
          <w:p w14:paraId="1D6F0B2D" w14:textId="77777777" w:rsidR="00030893" w:rsidRPr="00717325"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30893" w:rsidRPr="00717325" w14:paraId="10AA20BE" w14:textId="77777777" w:rsidTr="00B156FD">
        <w:trPr>
          <w:trHeight w:val="237"/>
        </w:trPr>
        <w:tc>
          <w:tcPr>
            <w:tcW w:w="1168" w:type="pct"/>
            <w:vMerge/>
            <w:tcBorders>
              <w:left w:val="single" w:sz="4" w:space="0" w:color="auto"/>
              <w:right w:val="single" w:sz="4" w:space="0" w:color="auto"/>
            </w:tcBorders>
            <w:vAlign w:val="center"/>
          </w:tcPr>
          <w:p w14:paraId="241F9FFC"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6C495EA9"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55C16A9C" w14:textId="77777777" w:rsidR="00030893" w:rsidRPr="00717325"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240" w:type="pct"/>
            <w:vMerge/>
            <w:tcBorders>
              <w:left w:val="single" w:sz="4" w:space="0" w:color="auto"/>
              <w:right w:val="single" w:sz="4" w:space="0" w:color="auto"/>
            </w:tcBorders>
          </w:tcPr>
          <w:p w14:paraId="7823CE31" w14:textId="77777777" w:rsidR="00030893" w:rsidRPr="00717325"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30893" w:rsidRPr="00717325" w14:paraId="48ECB43A" w14:textId="77777777" w:rsidTr="00B156FD">
        <w:trPr>
          <w:trHeight w:val="236"/>
        </w:trPr>
        <w:tc>
          <w:tcPr>
            <w:tcW w:w="1168" w:type="pct"/>
            <w:vMerge/>
            <w:tcBorders>
              <w:left w:val="single" w:sz="4" w:space="0" w:color="auto"/>
              <w:right w:val="single" w:sz="4" w:space="0" w:color="auto"/>
            </w:tcBorders>
            <w:vAlign w:val="center"/>
          </w:tcPr>
          <w:p w14:paraId="69B6E513"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287EF1C1"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290D4983" w14:textId="77777777" w:rsidR="00030893" w:rsidRPr="00717325"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240" w:type="pct"/>
            <w:vMerge/>
            <w:tcBorders>
              <w:left w:val="single" w:sz="4" w:space="0" w:color="auto"/>
              <w:right w:val="single" w:sz="4" w:space="0" w:color="auto"/>
            </w:tcBorders>
          </w:tcPr>
          <w:p w14:paraId="7DC9FC9B" w14:textId="77777777" w:rsidR="00030893" w:rsidRPr="00717325"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30893" w:rsidRPr="00A83E2D" w14:paraId="778DE259" w14:textId="77777777" w:rsidTr="00B156FD">
        <w:trPr>
          <w:trHeight w:val="301"/>
        </w:trPr>
        <w:tc>
          <w:tcPr>
            <w:tcW w:w="1168" w:type="pct"/>
            <w:vMerge/>
            <w:tcBorders>
              <w:left w:val="single" w:sz="4" w:space="0" w:color="auto"/>
              <w:right w:val="single" w:sz="4" w:space="0" w:color="auto"/>
            </w:tcBorders>
            <w:vAlign w:val="center"/>
          </w:tcPr>
          <w:p w14:paraId="3BCB00E5" w14:textId="77777777" w:rsidR="00030893" w:rsidRPr="00717325" w:rsidRDefault="00030893" w:rsidP="00B156FD">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75EE1346" w14:textId="77777777" w:rsidR="00030893" w:rsidRPr="00E0675C" w:rsidRDefault="00030893" w:rsidP="00B156FD">
            <w:pPr>
              <w:suppressAutoHyphens w:val="0"/>
              <w:spacing w:after="0" w:line="240" w:lineRule="auto"/>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482" w:type="pct"/>
            <w:tcBorders>
              <w:top w:val="single" w:sz="4" w:space="0" w:color="auto"/>
              <w:left w:val="single" w:sz="4" w:space="0" w:color="auto"/>
              <w:bottom w:val="single" w:sz="4" w:space="0" w:color="auto"/>
              <w:right w:val="single" w:sz="4" w:space="0" w:color="auto"/>
            </w:tcBorders>
          </w:tcPr>
          <w:p w14:paraId="49666C93" w14:textId="77777777" w:rsidR="00030893" w:rsidRPr="00E0675C"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240" w:type="pct"/>
            <w:vMerge/>
            <w:tcBorders>
              <w:left w:val="single" w:sz="4" w:space="0" w:color="auto"/>
              <w:right w:val="single" w:sz="4" w:space="0" w:color="auto"/>
            </w:tcBorders>
          </w:tcPr>
          <w:p w14:paraId="79601EE3" w14:textId="77777777" w:rsidR="00030893" w:rsidRPr="00E0675C"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030893" w:rsidRPr="00A83E2D" w14:paraId="4E4316E7" w14:textId="77777777" w:rsidTr="00B156FD">
        <w:trPr>
          <w:trHeight w:val="409"/>
        </w:trPr>
        <w:tc>
          <w:tcPr>
            <w:tcW w:w="1168" w:type="pct"/>
            <w:vMerge/>
            <w:tcBorders>
              <w:left w:val="single" w:sz="4" w:space="0" w:color="auto"/>
              <w:right w:val="single" w:sz="4" w:space="0" w:color="auto"/>
            </w:tcBorders>
            <w:vAlign w:val="center"/>
          </w:tcPr>
          <w:p w14:paraId="19316227" w14:textId="77777777" w:rsidR="00030893" w:rsidRPr="00E0675C" w:rsidRDefault="00030893" w:rsidP="00B156FD">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right w:val="single" w:sz="4" w:space="0" w:color="auto"/>
            </w:tcBorders>
          </w:tcPr>
          <w:p w14:paraId="168F225A" w14:textId="77777777" w:rsidR="00030893" w:rsidRPr="00E0675C" w:rsidRDefault="00030893" w:rsidP="00B156FD">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0C25824F" w14:textId="77777777" w:rsidR="00030893" w:rsidRPr="002C7A16"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240" w:type="pct"/>
            <w:vMerge/>
            <w:tcBorders>
              <w:left w:val="single" w:sz="4" w:space="0" w:color="auto"/>
              <w:right w:val="single" w:sz="4" w:space="0" w:color="auto"/>
            </w:tcBorders>
          </w:tcPr>
          <w:p w14:paraId="1604B93D"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030893" w:rsidRPr="00A83E2D" w14:paraId="23C6FDDF" w14:textId="77777777" w:rsidTr="00030893">
        <w:trPr>
          <w:trHeight w:val="365"/>
        </w:trPr>
        <w:tc>
          <w:tcPr>
            <w:tcW w:w="1168" w:type="pct"/>
            <w:vMerge/>
            <w:tcBorders>
              <w:left w:val="single" w:sz="4" w:space="0" w:color="auto"/>
              <w:bottom w:val="single" w:sz="4" w:space="0" w:color="auto"/>
              <w:right w:val="single" w:sz="4" w:space="0" w:color="auto"/>
            </w:tcBorders>
            <w:vAlign w:val="center"/>
          </w:tcPr>
          <w:p w14:paraId="7ED2692A" w14:textId="77777777" w:rsidR="00030893" w:rsidRPr="002C7A16" w:rsidRDefault="00030893" w:rsidP="00B156FD">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bottom w:val="single" w:sz="4" w:space="0" w:color="auto"/>
              <w:right w:val="single" w:sz="4" w:space="0" w:color="auto"/>
            </w:tcBorders>
          </w:tcPr>
          <w:p w14:paraId="69197ADF" w14:textId="77777777" w:rsidR="00030893" w:rsidRPr="002C7A16" w:rsidRDefault="00030893" w:rsidP="00B156FD">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118BBEB7" w14:textId="77777777" w:rsidR="00030893" w:rsidRPr="002C7A16" w:rsidRDefault="00030893" w:rsidP="00B156FD">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240" w:type="pct"/>
            <w:vMerge/>
            <w:tcBorders>
              <w:left w:val="single" w:sz="4" w:space="0" w:color="auto"/>
              <w:bottom w:val="single" w:sz="4" w:space="0" w:color="auto"/>
              <w:right w:val="single" w:sz="4" w:space="0" w:color="auto"/>
            </w:tcBorders>
          </w:tcPr>
          <w:p w14:paraId="39203611" w14:textId="77777777" w:rsidR="00030893" w:rsidRPr="002C7A16" w:rsidRDefault="00030893" w:rsidP="00B156FD">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bl>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7"/>
        <w:gridCol w:w="2977"/>
        <w:gridCol w:w="2232"/>
      </w:tblGrid>
      <w:tr w:rsidR="00615584" w:rsidRPr="007519E4" w14:paraId="4DE1D5B9" w14:textId="77777777" w:rsidTr="007B27E5">
        <w:tc>
          <w:tcPr>
            <w:tcW w:w="5000" w:type="pct"/>
            <w:gridSpan w:val="4"/>
            <w:tcBorders>
              <w:top w:val="single" w:sz="4" w:space="0" w:color="auto"/>
              <w:left w:val="single" w:sz="4" w:space="0" w:color="auto"/>
              <w:bottom w:val="single" w:sz="4" w:space="0" w:color="auto"/>
              <w:right w:val="single" w:sz="4" w:space="0" w:color="auto"/>
            </w:tcBorders>
          </w:tcPr>
          <w:p w14:paraId="48610AA2" w14:textId="49452E19" w:rsidR="00615584" w:rsidRPr="00030893" w:rsidRDefault="00225B07" w:rsidP="007B27E5">
            <w:pPr>
              <w:suppressAutoHyphens w:val="0"/>
              <w:spacing w:after="0" w:line="240" w:lineRule="auto"/>
              <w:jc w:val="center"/>
              <w:rPr>
                <w:rFonts w:ascii="Times New Roman" w:hAnsi="Times New Roman"/>
                <w:b/>
                <w:sz w:val="28"/>
                <w:szCs w:val="28"/>
              </w:rPr>
            </w:pPr>
            <w:bookmarkStart w:id="7" w:name="_Toc515268217"/>
            <w:r w:rsidRPr="00030893">
              <w:rPr>
                <w:rFonts w:ascii="Times New Roman" w:hAnsi="Times New Roman"/>
                <w:b/>
                <w:sz w:val="28"/>
                <w:szCs w:val="28"/>
              </w:rPr>
              <w:t xml:space="preserve">Кәсіби </w:t>
            </w:r>
            <w:r w:rsidR="00615584" w:rsidRPr="00030893">
              <w:rPr>
                <w:rFonts w:ascii="Times New Roman" w:hAnsi="Times New Roman"/>
                <w:b/>
                <w:sz w:val="28"/>
                <w:szCs w:val="28"/>
              </w:rPr>
              <w:t>модул</w:t>
            </w:r>
            <w:bookmarkEnd w:id="7"/>
            <w:r w:rsidRPr="00030893">
              <w:rPr>
                <w:rFonts w:ascii="Times New Roman" w:hAnsi="Times New Roman"/>
                <w:b/>
                <w:sz w:val="28"/>
                <w:szCs w:val="28"/>
              </w:rPr>
              <w:t>ьдер</w:t>
            </w:r>
          </w:p>
        </w:tc>
      </w:tr>
      <w:tr w:rsidR="00055433" w:rsidRPr="007519E4" w14:paraId="4B61FAFF" w14:textId="77777777" w:rsidTr="007B27E5">
        <w:tc>
          <w:tcPr>
            <w:tcW w:w="1168" w:type="pct"/>
            <w:tcBorders>
              <w:top w:val="single" w:sz="4" w:space="0" w:color="auto"/>
              <w:left w:val="single" w:sz="4" w:space="0" w:color="auto"/>
              <w:bottom w:val="single" w:sz="4" w:space="0" w:color="auto"/>
              <w:right w:val="single" w:sz="4" w:space="0" w:color="auto"/>
            </w:tcBorders>
            <w:vAlign w:val="center"/>
            <w:hideMark/>
          </w:tcPr>
          <w:p w14:paraId="6BD0F11F" w14:textId="750DBF0C" w:rsidR="00055433" w:rsidRPr="007519E4" w:rsidRDefault="00055433" w:rsidP="007B27E5">
            <w:pPr>
              <w:suppressAutoHyphens w:val="0"/>
              <w:spacing w:after="0" w:line="240" w:lineRule="auto"/>
              <w:jc w:val="center"/>
              <w:rPr>
                <w:rFonts w:ascii="Times New Roman" w:hAnsi="Times New Roman"/>
                <w:sz w:val="28"/>
                <w:szCs w:val="28"/>
              </w:rPr>
            </w:pPr>
            <w:r w:rsidRPr="00030893">
              <w:rPr>
                <w:rFonts w:ascii="Times New Roman" w:hAnsi="Times New Roman"/>
                <w:b/>
                <w:sz w:val="28"/>
                <w:szCs w:val="28"/>
              </w:rPr>
              <w:t>Модуль атауы</w:t>
            </w:r>
          </w:p>
        </w:tc>
        <w:tc>
          <w:tcPr>
            <w:tcW w:w="1111" w:type="pct"/>
            <w:tcBorders>
              <w:top w:val="single" w:sz="4" w:space="0" w:color="auto"/>
              <w:left w:val="single" w:sz="4" w:space="0" w:color="auto"/>
              <w:bottom w:val="single" w:sz="4" w:space="0" w:color="auto"/>
              <w:right w:val="single" w:sz="4" w:space="0" w:color="auto"/>
            </w:tcBorders>
            <w:vAlign w:val="center"/>
            <w:hideMark/>
          </w:tcPr>
          <w:p w14:paraId="771A26C6" w14:textId="77777777" w:rsidR="00055433" w:rsidRPr="00030893" w:rsidRDefault="00055433" w:rsidP="007B27E5">
            <w:pPr>
              <w:suppressAutoHyphens w:val="0"/>
              <w:spacing w:after="0" w:line="240" w:lineRule="auto"/>
              <w:jc w:val="center"/>
              <w:rPr>
                <w:rFonts w:ascii="Times New Roman" w:hAnsi="Times New Roman"/>
                <w:b/>
                <w:sz w:val="28"/>
                <w:szCs w:val="28"/>
              </w:rPr>
            </w:pPr>
            <w:r w:rsidRPr="00030893">
              <w:rPr>
                <w:rFonts w:ascii="Times New Roman" w:hAnsi="Times New Roman"/>
                <w:b/>
                <w:sz w:val="28"/>
                <w:szCs w:val="28"/>
              </w:rPr>
              <w:t>Оқыту нәтижесі</w:t>
            </w:r>
          </w:p>
          <w:p w14:paraId="49BF2713" w14:textId="290D1CE4" w:rsidR="00055433" w:rsidRPr="00030893" w:rsidRDefault="00055433" w:rsidP="007B27E5">
            <w:pPr>
              <w:suppressAutoHyphens w:val="0"/>
              <w:spacing w:after="0" w:line="240" w:lineRule="auto"/>
              <w:jc w:val="center"/>
              <w:rPr>
                <w:rFonts w:ascii="Times New Roman" w:hAnsi="Times New Roman"/>
                <w:b/>
                <w:sz w:val="28"/>
                <w:szCs w:val="28"/>
              </w:rPr>
            </w:pPr>
          </w:p>
        </w:tc>
        <w:tc>
          <w:tcPr>
            <w:tcW w:w="1555" w:type="pct"/>
            <w:tcBorders>
              <w:top w:val="single" w:sz="4" w:space="0" w:color="auto"/>
              <w:left w:val="single" w:sz="4" w:space="0" w:color="auto"/>
              <w:bottom w:val="single" w:sz="4" w:space="0" w:color="auto"/>
              <w:right w:val="single" w:sz="4" w:space="0" w:color="auto"/>
            </w:tcBorders>
            <w:vAlign w:val="center"/>
          </w:tcPr>
          <w:p w14:paraId="454AE4A3" w14:textId="799968B7" w:rsidR="00055433" w:rsidRPr="00030893" w:rsidRDefault="00055433" w:rsidP="007B27E5">
            <w:pPr>
              <w:pStyle w:val="Default"/>
              <w:jc w:val="center"/>
              <w:rPr>
                <w:rFonts w:eastAsia="Calibri"/>
                <w:b/>
                <w:sz w:val="28"/>
                <w:szCs w:val="28"/>
              </w:rPr>
            </w:pPr>
            <w:r w:rsidRPr="00030893">
              <w:rPr>
                <w:b/>
                <w:sz w:val="28"/>
                <w:szCs w:val="28"/>
              </w:rPr>
              <w:t>Оқыту нәтижелерін бағалау критерийлері</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53207CC" w14:textId="4AC89E87" w:rsidR="00055433" w:rsidRPr="00030893" w:rsidRDefault="00055433" w:rsidP="007B27E5">
            <w:pPr>
              <w:pStyle w:val="TableParagraph"/>
              <w:widowControl/>
              <w:kinsoku w:val="0"/>
              <w:overflowPunct w:val="0"/>
              <w:jc w:val="center"/>
              <w:rPr>
                <w:b/>
                <w:sz w:val="28"/>
                <w:szCs w:val="28"/>
              </w:rPr>
            </w:pPr>
            <w:r w:rsidRPr="00030893">
              <w:rPr>
                <w:b/>
                <w:sz w:val="28"/>
                <w:szCs w:val="28"/>
              </w:rPr>
              <w:t>Модуль қалыптастырушы пәндер</w:t>
            </w:r>
          </w:p>
        </w:tc>
      </w:tr>
      <w:tr w:rsidR="00A80E03" w:rsidRPr="007519E4" w14:paraId="6D63E488" w14:textId="77777777" w:rsidTr="007B27E5">
        <w:trPr>
          <w:trHeight w:val="1390"/>
        </w:trPr>
        <w:tc>
          <w:tcPr>
            <w:tcW w:w="1168" w:type="pct"/>
            <w:vMerge w:val="restart"/>
            <w:tcBorders>
              <w:top w:val="single" w:sz="4" w:space="0" w:color="auto"/>
              <w:left w:val="single" w:sz="4" w:space="0" w:color="auto"/>
              <w:right w:val="single" w:sz="4" w:space="0" w:color="auto"/>
            </w:tcBorders>
          </w:tcPr>
          <w:p w14:paraId="36FD1114" w14:textId="77777777" w:rsidR="00A80E03" w:rsidRPr="007519E4" w:rsidRDefault="00A80E03"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КМ 1. </w:t>
            </w:r>
          </w:p>
          <w:p w14:paraId="7953F8FC" w14:textId="2583C666" w:rsidR="00A80E03" w:rsidRPr="007519E4" w:rsidRDefault="00A80E03"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Конструкторлық және технологиялық құжаттама </w:t>
            </w:r>
            <w:r w:rsidRPr="007519E4">
              <w:rPr>
                <w:rFonts w:ascii="Times New Roman" w:hAnsi="Times New Roman"/>
                <w:sz w:val="28"/>
                <w:szCs w:val="28"/>
              </w:rPr>
              <w:lastRenderedPageBreak/>
              <w:t>әзірлеу</w:t>
            </w:r>
          </w:p>
          <w:p w14:paraId="08E6D2F8" w14:textId="4B5EEB6E" w:rsidR="00A80E03" w:rsidRPr="007519E4" w:rsidRDefault="00A80E03" w:rsidP="007B27E5">
            <w:pPr>
              <w:suppressAutoHyphens w:val="0"/>
              <w:spacing w:after="0" w:line="240" w:lineRule="auto"/>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tcPr>
          <w:p w14:paraId="1A382EC4" w14:textId="0C6F9259" w:rsidR="00A80E03" w:rsidRPr="007519E4" w:rsidRDefault="00A80E03" w:rsidP="007B27E5">
            <w:pPr>
              <w:spacing w:after="0" w:line="240" w:lineRule="auto"/>
              <w:rPr>
                <w:rFonts w:ascii="Times New Roman" w:hAnsi="Times New Roman"/>
                <w:sz w:val="28"/>
                <w:szCs w:val="28"/>
              </w:rPr>
            </w:pPr>
            <w:proofErr w:type="gramStart"/>
            <w:r w:rsidRPr="007519E4">
              <w:rPr>
                <w:rFonts w:ascii="Times New Roman" w:hAnsi="Times New Roman"/>
                <w:sz w:val="28"/>
                <w:szCs w:val="28"/>
              </w:rPr>
              <w:lastRenderedPageBreak/>
              <w:t>ОН  1</w:t>
            </w:r>
            <w:proofErr w:type="gramEnd"/>
            <w:r w:rsidRPr="007519E4">
              <w:rPr>
                <w:rFonts w:ascii="Times New Roman" w:hAnsi="Times New Roman"/>
                <w:sz w:val="28"/>
                <w:szCs w:val="28"/>
              </w:rPr>
              <w:t xml:space="preserve">. Қарапайым және орташа күрделі сызу жұмыстарын </w:t>
            </w:r>
            <w:r w:rsidRPr="007519E4">
              <w:rPr>
                <w:rFonts w:ascii="Times New Roman" w:hAnsi="Times New Roman"/>
                <w:sz w:val="28"/>
                <w:szCs w:val="28"/>
              </w:rPr>
              <w:lastRenderedPageBreak/>
              <w:t xml:space="preserve">орындау </w:t>
            </w:r>
          </w:p>
        </w:tc>
        <w:tc>
          <w:tcPr>
            <w:tcW w:w="1555" w:type="pct"/>
            <w:tcBorders>
              <w:top w:val="single" w:sz="4" w:space="0" w:color="auto"/>
              <w:left w:val="single" w:sz="4" w:space="0" w:color="auto"/>
              <w:right w:val="single" w:sz="4" w:space="0" w:color="auto"/>
            </w:tcBorders>
          </w:tcPr>
          <w:p w14:paraId="6F61848A" w14:textId="77777777" w:rsidR="00A80E03" w:rsidRDefault="00A80E03" w:rsidP="007B27E5">
            <w:pPr>
              <w:tabs>
                <w:tab w:val="left" w:pos="373"/>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rPr>
            </w:pPr>
            <w:r w:rsidRPr="00976E26">
              <w:rPr>
                <w:rFonts w:ascii="Times New Roman" w:hAnsi="Times New Roman"/>
                <w:color w:val="000000" w:themeColor="text1"/>
                <w:sz w:val="28"/>
                <w:szCs w:val="28"/>
                <w:lang w:val="kk-KZ"/>
              </w:rPr>
              <w:lastRenderedPageBreak/>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1. </w:t>
            </w:r>
            <w:r w:rsidRPr="007519E4">
              <w:rPr>
                <w:rFonts w:ascii="Times New Roman" w:hAnsi="Times New Roman"/>
                <w:sz w:val="28"/>
                <w:szCs w:val="28"/>
              </w:rPr>
              <w:t>Жалпы түрдегі сызулар және жинақтама сызулар жасау қағидаларын сақтау</w:t>
            </w:r>
          </w:p>
          <w:p w14:paraId="42F296FE" w14:textId="77777777" w:rsidR="00A80E03" w:rsidRPr="007519E4" w:rsidRDefault="00A80E03" w:rsidP="007B27E5">
            <w:pPr>
              <w:tabs>
                <w:tab w:val="left" w:pos="373"/>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rPr>
            </w:pPr>
            <w:r w:rsidRPr="00976E26">
              <w:rPr>
                <w:rFonts w:ascii="Times New Roman" w:hAnsi="Times New Roman"/>
                <w:color w:val="000000" w:themeColor="text1"/>
                <w:sz w:val="28"/>
                <w:szCs w:val="28"/>
                <w:lang w:val="kk-KZ"/>
              </w:rPr>
              <w:lastRenderedPageBreak/>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2. </w:t>
            </w:r>
            <w:r w:rsidRPr="007519E4">
              <w:rPr>
                <w:rFonts w:ascii="Times New Roman" w:hAnsi="Times New Roman"/>
                <w:sz w:val="28"/>
                <w:szCs w:val="28"/>
              </w:rPr>
              <w:t xml:space="preserve">Геометриялық денелер проекцияларын, </w:t>
            </w:r>
          </w:p>
          <w:p w14:paraId="6A2424FD" w14:textId="1C123E95" w:rsidR="00A80E03" w:rsidRPr="007519E4" w:rsidRDefault="00A80E03" w:rsidP="007B27E5">
            <w:pPr>
              <w:tabs>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sidRPr="007519E4">
              <w:rPr>
                <w:rFonts w:ascii="Times New Roman" w:hAnsi="Times New Roman"/>
                <w:sz w:val="28"/>
                <w:szCs w:val="28"/>
              </w:rPr>
              <w:t>тіліктер мен қималарды және олардың аксонометриясын орындау</w:t>
            </w:r>
          </w:p>
        </w:tc>
        <w:tc>
          <w:tcPr>
            <w:tcW w:w="1166" w:type="pct"/>
            <w:vMerge w:val="restart"/>
            <w:tcBorders>
              <w:top w:val="single" w:sz="4" w:space="0" w:color="auto"/>
              <w:left w:val="single" w:sz="4" w:space="0" w:color="auto"/>
              <w:right w:val="single" w:sz="4" w:space="0" w:color="auto"/>
            </w:tcBorders>
          </w:tcPr>
          <w:p w14:paraId="508A661E" w14:textId="5C3C8047" w:rsidR="00A80E03" w:rsidRPr="007519E4" w:rsidRDefault="00A80E03" w:rsidP="007B27E5">
            <w:pPr>
              <w:pStyle w:val="TableParagraph"/>
              <w:widowControl/>
              <w:kinsoku w:val="0"/>
              <w:overflowPunct w:val="0"/>
              <w:jc w:val="both"/>
              <w:rPr>
                <w:sz w:val="28"/>
                <w:szCs w:val="28"/>
              </w:rPr>
            </w:pPr>
            <w:r w:rsidRPr="007519E4">
              <w:rPr>
                <w:sz w:val="28"/>
                <w:szCs w:val="28"/>
              </w:rPr>
              <w:lastRenderedPageBreak/>
              <w:t>Сызу</w:t>
            </w:r>
          </w:p>
          <w:p w14:paraId="0AF0AAA2" w14:textId="6D136D38" w:rsidR="00A80E03" w:rsidRPr="007519E4" w:rsidRDefault="00A80E03" w:rsidP="007B27E5">
            <w:pPr>
              <w:pStyle w:val="TableParagraph"/>
              <w:widowControl/>
              <w:kinsoku w:val="0"/>
              <w:overflowPunct w:val="0"/>
              <w:jc w:val="both"/>
              <w:rPr>
                <w:sz w:val="28"/>
                <w:szCs w:val="28"/>
              </w:rPr>
            </w:pPr>
            <w:r w:rsidRPr="007519E4">
              <w:rPr>
                <w:sz w:val="28"/>
                <w:szCs w:val="28"/>
              </w:rPr>
              <w:t>Компьютерлік графика</w:t>
            </w:r>
          </w:p>
          <w:p w14:paraId="687C7DBD" w14:textId="77777777" w:rsidR="00A80E03" w:rsidRPr="007519E4" w:rsidRDefault="00A80E03" w:rsidP="007B27E5">
            <w:pPr>
              <w:pStyle w:val="TableParagraph"/>
              <w:widowControl/>
              <w:kinsoku w:val="0"/>
              <w:overflowPunct w:val="0"/>
              <w:jc w:val="both"/>
              <w:rPr>
                <w:sz w:val="28"/>
                <w:szCs w:val="28"/>
              </w:rPr>
            </w:pPr>
          </w:p>
          <w:p w14:paraId="6C435013" w14:textId="1D51ED10" w:rsidR="00A80E03" w:rsidRPr="007519E4" w:rsidRDefault="00A80E03" w:rsidP="007B27E5">
            <w:pPr>
              <w:suppressAutoHyphens w:val="0"/>
              <w:spacing w:after="0" w:line="240" w:lineRule="auto"/>
              <w:jc w:val="both"/>
              <w:rPr>
                <w:rFonts w:ascii="Times New Roman" w:hAnsi="Times New Roman"/>
                <w:sz w:val="28"/>
                <w:szCs w:val="28"/>
              </w:rPr>
            </w:pPr>
          </w:p>
        </w:tc>
      </w:tr>
      <w:tr w:rsidR="00A80E03" w:rsidRPr="00A80E03" w14:paraId="60AB6019" w14:textId="77777777" w:rsidTr="007B27E5">
        <w:trPr>
          <w:trHeight w:val="669"/>
        </w:trPr>
        <w:tc>
          <w:tcPr>
            <w:tcW w:w="1168" w:type="pct"/>
            <w:vMerge/>
            <w:tcBorders>
              <w:left w:val="single" w:sz="4" w:space="0" w:color="auto"/>
              <w:right w:val="single" w:sz="4" w:space="0" w:color="auto"/>
            </w:tcBorders>
          </w:tcPr>
          <w:p w14:paraId="6E78D265" w14:textId="77777777" w:rsidR="00A80E03" w:rsidRPr="007519E4" w:rsidRDefault="00A80E03" w:rsidP="007B27E5">
            <w:pPr>
              <w:suppressAutoHyphens w:val="0"/>
              <w:spacing w:after="0" w:line="240" w:lineRule="auto"/>
              <w:rPr>
                <w:rFonts w:ascii="Times New Roman" w:hAnsi="Times New Roman"/>
                <w:sz w:val="28"/>
                <w:szCs w:val="28"/>
              </w:rPr>
            </w:pPr>
          </w:p>
        </w:tc>
        <w:tc>
          <w:tcPr>
            <w:tcW w:w="1111" w:type="pct"/>
            <w:vMerge/>
            <w:tcBorders>
              <w:top w:val="single" w:sz="4" w:space="0" w:color="auto"/>
              <w:left w:val="single" w:sz="4" w:space="0" w:color="auto"/>
              <w:right w:val="single" w:sz="4" w:space="0" w:color="auto"/>
            </w:tcBorders>
          </w:tcPr>
          <w:p w14:paraId="2C2C501F" w14:textId="77777777" w:rsidR="00A80E03" w:rsidRPr="007519E4" w:rsidRDefault="00A80E03" w:rsidP="007B27E5">
            <w:pPr>
              <w:spacing w:after="0" w:line="240" w:lineRule="auto"/>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3B0A909A" w14:textId="71E36BB1" w:rsidR="00A80E03" w:rsidRPr="00976E26" w:rsidRDefault="00A80E03" w:rsidP="007B27E5">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sidRPr="007519E4">
              <w:rPr>
                <w:rFonts w:ascii="Times New Roman" w:hAnsi="Times New Roman"/>
                <w:sz w:val="28"/>
                <w:szCs w:val="28"/>
              </w:rPr>
              <w:t xml:space="preserve"> </w:t>
            </w:r>
            <w:r w:rsidRPr="00976E26">
              <w:rPr>
                <w:rFonts w:ascii="Times New Roman" w:hAnsi="Times New Roman"/>
                <w:color w:val="000000" w:themeColor="text1"/>
                <w:sz w:val="28"/>
                <w:szCs w:val="28"/>
                <w:lang w:val="kk-KZ"/>
              </w:rPr>
              <w:t>Б</w:t>
            </w:r>
            <w:r w:rsidRPr="00A80E03">
              <w:rPr>
                <w:rFonts w:ascii="Times New Roman" w:hAnsi="Times New Roman"/>
                <w:color w:val="000000" w:themeColor="text1"/>
                <w:sz w:val="28"/>
                <w:szCs w:val="28"/>
                <w:lang w:val="kk-KZ"/>
              </w:rPr>
              <w:t xml:space="preserve">К 3. </w:t>
            </w:r>
            <w:r w:rsidRPr="00A80E03">
              <w:rPr>
                <w:rFonts w:ascii="Times New Roman" w:hAnsi="Times New Roman"/>
                <w:sz w:val="28"/>
                <w:szCs w:val="28"/>
                <w:lang w:val="kk-KZ"/>
              </w:rPr>
              <w:t>Эскиздер бойынша жинақтама сызулар рәсімдеу</w:t>
            </w:r>
          </w:p>
        </w:tc>
        <w:tc>
          <w:tcPr>
            <w:tcW w:w="1166" w:type="pct"/>
            <w:vMerge/>
            <w:tcBorders>
              <w:left w:val="single" w:sz="4" w:space="0" w:color="auto"/>
              <w:right w:val="single" w:sz="4" w:space="0" w:color="auto"/>
            </w:tcBorders>
          </w:tcPr>
          <w:p w14:paraId="1F5A2788" w14:textId="77777777" w:rsidR="00A80E03" w:rsidRPr="00A80E03" w:rsidRDefault="00A80E03" w:rsidP="007B27E5">
            <w:pPr>
              <w:pStyle w:val="TableParagraph"/>
              <w:widowControl/>
              <w:kinsoku w:val="0"/>
              <w:overflowPunct w:val="0"/>
              <w:jc w:val="both"/>
              <w:rPr>
                <w:sz w:val="28"/>
                <w:szCs w:val="28"/>
                <w:lang w:val="kk-KZ"/>
              </w:rPr>
            </w:pPr>
          </w:p>
        </w:tc>
      </w:tr>
      <w:tr w:rsidR="00A80E03" w:rsidRPr="007519E4" w14:paraId="52AB9A6B" w14:textId="77777777" w:rsidTr="007B27E5">
        <w:trPr>
          <w:trHeight w:val="1614"/>
        </w:trPr>
        <w:tc>
          <w:tcPr>
            <w:tcW w:w="1168" w:type="pct"/>
            <w:vMerge/>
            <w:tcBorders>
              <w:left w:val="single" w:sz="4" w:space="0" w:color="auto"/>
              <w:right w:val="single" w:sz="4" w:space="0" w:color="auto"/>
            </w:tcBorders>
          </w:tcPr>
          <w:p w14:paraId="2C432A85" w14:textId="4DCEBCB4" w:rsidR="00A80E03" w:rsidRPr="00A80E03" w:rsidRDefault="00A80E03" w:rsidP="007B27E5">
            <w:pPr>
              <w:suppressAutoHyphens w:val="0"/>
              <w:spacing w:after="0" w:line="240" w:lineRule="auto"/>
              <w:jc w:val="both"/>
              <w:rPr>
                <w:rFonts w:ascii="Times New Roman" w:hAnsi="Times New Roman"/>
                <w:sz w:val="28"/>
                <w:szCs w:val="28"/>
                <w:lang w:val="kk-KZ"/>
              </w:rPr>
            </w:pPr>
          </w:p>
        </w:tc>
        <w:tc>
          <w:tcPr>
            <w:tcW w:w="1111" w:type="pct"/>
            <w:vMerge w:val="restart"/>
            <w:tcBorders>
              <w:top w:val="single" w:sz="4" w:space="0" w:color="auto"/>
              <w:left w:val="single" w:sz="4" w:space="0" w:color="auto"/>
              <w:right w:val="single" w:sz="4" w:space="0" w:color="auto"/>
            </w:tcBorders>
          </w:tcPr>
          <w:p w14:paraId="27C30690" w14:textId="753EEFBD" w:rsidR="00A80E03" w:rsidRPr="007519E4" w:rsidRDefault="00A80E03" w:rsidP="007B27E5">
            <w:pPr>
              <w:suppressAutoHyphens w:val="0"/>
              <w:spacing w:after="0" w:line="240" w:lineRule="auto"/>
              <w:rPr>
                <w:rFonts w:ascii="Times New Roman" w:hAnsi="Times New Roman"/>
                <w:sz w:val="28"/>
                <w:szCs w:val="28"/>
              </w:rPr>
            </w:pPr>
            <w:proofErr w:type="gramStart"/>
            <w:r w:rsidRPr="007519E4">
              <w:rPr>
                <w:rFonts w:ascii="Times New Roman" w:hAnsi="Times New Roman"/>
                <w:sz w:val="28"/>
                <w:szCs w:val="28"/>
              </w:rPr>
              <w:t>ОН  2</w:t>
            </w:r>
            <w:proofErr w:type="gramEnd"/>
            <w:r w:rsidRPr="007519E4">
              <w:rPr>
                <w:rFonts w:ascii="Times New Roman" w:hAnsi="Times New Roman"/>
                <w:sz w:val="28"/>
                <w:szCs w:val="28"/>
              </w:rPr>
              <w:t xml:space="preserve">. Компьютерлік технологиялар көмегімен сызбалар жасау, редакциялау және ресімдеу </w:t>
            </w:r>
          </w:p>
        </w:tc>
        <w:tc>
          <w:tcPr>
            <w:tcW w:w="1555" w:type="pct"/>
            <w:tcBorders>
              <w:top w:val="single" w:sz="4" w:space="0" w:color="auto"/>
              <w:left w:val="single" w:sz="4" w:space="0" w:color="auto"/>
              <w:bottom w:val="single" w:sz="4" w:space="0" w:color="auto"/>
              <w:right w:val="single" w:sz="4" w:space="0" w:color="auto"/>
            </w:tcBorders>
          </w:tcPr>
          <w:p w14:paraId="1D94A4BA" w14:textId="6650D421" w:rsidR="00A80E03" w:rsidRPr="007519E4" w:rsidRDefault="00A80E03" w:rsidP="007B27E5">
            <w:pPr>
              <w:tabs>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1. </w:t>
            </w:r>
            <w:r w:rsidRPr="007519E4">
              <w:rPr>
                <w:rFonts w:ascii="Times New Roman" w:hAnsi="Times New Roman"/>
                <w:sz w:val="28"/>
                <w:szCs w:val="28"/>
              </w:rPr>
              <w:t>Компьютерлік графиканың техникалық құралдары туралы негізгі түсініктер</w:t>
            </w:r>
          </w:p>
        </w:tc>
        <w:tc>
          <w:tcPr>
            <w:tcW w:w="1166" w:type="pct"/>
            <w:vMerge/>
            <w:tcBorders>
              <w:left w:val="single" w:sz="4" w:space="0" w:color="auto"/>
              <w:right w:val="single" w:sz="4" w:space="0" w:color="auto"/>
            </w:tcBorders>
          </w:tcPr>
          <w:p w14:paraId="6A802F83" w14:textId="77777777" w:rsidR="00A80E03" w:rsidRPr="007519E4" w:rsidRDefault="00A80E03" w:rsidP="007B27E5">
            <w:pPr>
              <w:suppressAutoHyphens w:val="0"/>
              <w:spacing w:after="0" w:line="240" w:lineRule="auto"/>
              <w:jc w:val="both"/>
              <w:rPr>
                <w:rFonts w:ascii="Times New Roman" w:hAnsi="Times New Roman"/>
                <w:sz w:val="28"/>
                <w:szCs w:val="28"/>
              </w:rPr>
            </w:pPr>
          </w:p>
        </w:tc>
      </w:tr>
      <w:tr w:rsidR="00A80E03" w:rsidRPr="007519E4" w14:paraId="26355CB9" w14:textId="77777777" w:rsidTr="007B27E5">
        <w:trPr>
          <w:trHeight w:val="1887"/>
        </w:trPr>
        <w:tc>
          <w:tcPr>
            <w:tcW w:w="1168" w:type="pct"/>
            <w:vMerge/>
            <w:tcBorders>
              <w:left w:val="single" w:sz="4" w:space="0" w:color="auto"/>
              <w:right w:val="single" w:sz="4" w:space="0" w:color="auto"/>
            </w:tcBorders>
          </w:tcPr>
          <w:p w14:paraId="5A72210C" w14:textId="77777777" w:rsidR="00A80E03" w:rsidRPr="00A80E03" w:rsidRDefault="00A80E03" w:rsidP="007B27E5">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right w:val="single" w:sz="4" w:space="0" w:color="auto"/>
            </w:tcBorders>
          </w:tcPr>
          <w:p w14:paraId="676AA691" w14:textId="77777777" w:rsidR="00A80E03" w:rsidRPr="007519E4" w:rsidRDefault="00A80E03"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01850762" w14:textId="3B744EE9" w:rsidR="00A80E03" w:rsidRPr="00976E26" w:rsidRDefault="00A80E03" w:rsidP="007B27E5">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2. </w:t>
            </w:r>
            <w:r w:rsidRPr="007519E4">
              <w:rPr>
                <w:rFonts w:ascii="Times New Roman" w:hAnsi="Times New Roman"/>
                <w:sz w:val="28"/>
                <w:szCs w:val="28"/>
              </w:rPr>
              <w:t>Компьютерлік графиканың техникалық құралдарын пайдалана отырып, сызбалар мен схемалар орындау</w:t>
            </w:r>
          </w:p>
        </w:tc>
        <w:tc>
          <w:tcPr>
            <w:tcW w:w="1166" w:type="pct"/>
            <w:vMerge/>
            <w:tcBorders>
              <w:left w:val="single" w:sz="4" w:space="0" w:color="auto"/>
              <w:right w:val="single" w:sz="4" w:space="0" w:color="auto"/>
            </w:tcBorders>
          </w:tcPr>
          <w:p w14:paraId="6778F3FF" w14:textId="77777777" w:rsidR="00A80E03" w:rsidRPr="007519E4" w:rsidRDefault="00A80E03" w:rsidP="007B27E5">
            <w:pPr>
              <w:suppressAutoHyphens w:val="0"/>
              <w:spacing w:after="0" w:line="240" w:lineRule="auto"/>
              <w:jc w:val="both"/>
              <w:rPr>
                <w:rFonts w:ascii="Times New Roman" w:hAnsi="Times New Roman"/>
                <w:sz w:val="28"/>
                <w:szCs w:val="28"/>
              </w:rPr>
            </w:pPr>
          </w:p>
        </w:tc>
      </w:tr>
      <w:tr w:rsidR="00A80E03" w:rsidRPr="007519E4" w14:paraId="63C32D6E" w14:textId="77777777" w:rsidTr="007B27E5">
        <w:trPr>
          <w:trHeight w:val="1308"/>
        </w:trPr>
        <w:tc>
          <w:tcPr>
            <w:tcW w:w="1168" w:type="pct"/>
            <w:vMerge/>
            <w:tcBorders>
              <w:left w:val="single" w:sz="4" w:space="0" w:color="auto"/>
              <w:right w:val="single" w:sz="4" w:space="0" w:color="auto"/>
            </w:tcBorders>
          </w:tcPr>
          <w:p w14:paraId="4A8A96D9" w14:textId="77777777" w:rsidR="00A80E03" w:rsidRPr="00A80E03" w:rsidRDefault="00A80E03" w:rsidP="007B27E5">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bottom w:val="single" w:sz="4" w:space="0" w:color="auto"/>
              <w:right w:val="single" w:sz="4" w:space="0" w:color="auto"/>
            </w:tcBorders>
          </w:tcPr>
          <w:p w14:paraId="41C9D1BB" w14:textId="77777777" w:rsidR="00A80E03" w:rsidRPr="007519E4" w:rsidRDefault="00A80E03"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767FD709" w14:textId="78D5C1AF" w:rsidR="00A80E03" w:rsidRPr="00976E26" w:rsidRDefault="00A80E03" w:rsidP="007B27E5">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3. </w:t>
            </w:r>
            <w:r w:rsidRPr="007519E4">
              <w:rPr>
                <w:rFonts w:ascii="Times New Roman" w:hAnsi="Times New Roman"/>
                <w:sz w:val="28"/>
                <w:szCs w:val="28"/>
              </w:rPr>
              <w:t>Түрлі кәсіби бағыттағы сызбалар жасау және редакциялау</w:t>
            </w:r>
          </w:p>
        </w:tc>
        <w:tc>
          <w:tcPr>
            <w:tcW w:w="1166" w:type="pct"/>
            <w:vMerge/>
            <w:tcBorders>
              <w:left w:val="single" w:sz="4" w:space="0" w:color="auto"/>
              <w:right w:val="single" w:sz="4" w:space="0" w:color="auto"/>
            </w:tcBorders>
          </w:tcPr>
          <w:p w14:paraId="216967E3" w14:textId="77777777" w:rsidR="00A80E03" w:rsidRPr="007519E4" w:rsidRDefault="00A80E03" w:rsidP="007B27E5">
            <w:pPr>
              <w:suppressAutoHyphens w:val="0"/>
              <w:spacing w:after="0" w:line="240" w:lineRule="auto"/>
              <w:jc w:val="both"/>
              <w:rPr>
                <w:rFonts w:ascii="Times New Roman" w:hAnsi="Times New Roman"/>
                <w:sz w:val="28"/>
                <w:szCs w:val="28"/>
              </w:rPr>
            </w:pPr>
          </w:p>
        </w:tc>
      </w:tr>
      <w:tr w:rsidR="00A80E03" w:rsidRPr="007519E4" w14:paraId="51C2E220" w14:textId="77777777" w:rsidTr="007B27E5">
        <w:trPr>
          <w:trHeight w:val="1291"/>
        </w:trPr>
        <w:tc>
          <w:tcPr>
            <w:tcW w:w="1168" w:type="pct"/>
            <w:vMerge/>
            <w:tcBorders>
              <w:left w:val="single" w:sz="4" w:space="0" w:color="auto"/>
              <w:right w:val="single" w:sz="4" w:space="0" w:color="auto"/>
            </w:tcBorders>
          </w:tcPr>
          <w:p w14:paraId="1C4FCEF1" w14:textId="77777777" w:rsidR="00A80E03" w:rsidRPr="007519E4" w:rsidRDefault="00A80E03"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tcPr>
          <w:p w14:paraId="1BB5A3FF" w14:textId="1DBCE6D0" w:rsidR="00A80E03" w:rsidRPr="007519E4" w:rsidRDefault="00A80E03" w:rsidP="007B27E5">
            <w:pPr>
              <w:suppressAutoHyphens w:val="0"/>
              <w:spacing w:after="0" w:line="240" w:lineRule="auto"/>
              <w:rPr>
                <w:rFonts w:ascii="Times New Roman" w:hAnsi="Times New Roman"/>
                <w:sz w:val="28"/>
                <w:szCs w:val="28"/>
              </w:rPr>
            </w:pPr>
            <w:proofErr w:type="gramStart"/>
            <w:r w:rsidRPr="007519E4">
              <w:rPr>
                <w:rFonts w:ascii="Times New Roman" w:hAnsi="Times New Roman"/>
                <w:sz w:val="28"/>
                <w:szCs w:val="28"/>
              </w:rPr>
              <w:t>ОН  3</w:t>
            </w:r>
            <w:proofErr w:type="gramEnd"/>
            <w:r w:rsidRPr="007519E4">
              <w:rPr>
                <w:rFonts w:ascii="Times New Roman" w:hAnsi="Times New Roman"/>
                <w:sz w:val="28"/>
                <w:szCs w:val="28"/>
              </w:rPr>
              <w:t>. Практикалық қызметте компьютерлік технологияларды қолдану</w:t>
            </w:r>
          </w:p>
          <w:p w14:paraId="3CC2C5BF" w14:textId="07A9D463" w:rsidR="00A80E03" w:rsidRPr="007519E4" w:rsidRDefault="00A80E03"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F7569DF" w14:textId="78B75CB8" w:rsidR="00A80E03" w:rsidRPr="007519E4" w:rsidRDefault="00A80E03" w:rsidP="007B27E5">
            <w:pPr>
              <w:tabs>
                <w:tab w:val="left" w:pos="220"/>
              </w:tabs>
              <w:kinsoku w:val="0"/>
              <w:overflowPunct w:val="0"/>
              <w:autoSpaceDE w:val="0"/>
              <w:autoSpaceDN w:val="0"/>
              <w:adjustRightInd w:val="0"/>
              <w:spacing w:after="0" w:line="240" w:lineRule="auto"/>
              <w:contextualSpacing/>
              <w:jc w:val="both"/>
              <w:rPr>
                <w:rFonts w:ascii="Times New Roman" w:hAnsi="Times New Roman"/>
                <w:sz w:val="28"/>
                <w:szCs w:val="28"/>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1. </w:t>
            </w:r>
            <w:r w:rsidRPr="007519E4">
              <w:rPr>
                <w:rFonts w:ascii="Times New Roman" w:hAnsi="Times New Roman"/>
                <w:sz w:val="28"/>
                <w:szCs w:val="28"/>
              </w:rPr>
              <w:t>Заманауи ақпараттық технологияларды қолдану</w:t>
            </w:r>
          </w:p>
        </w:tc>
        <w:tc>
          <w:tcPr>
            <w:tcW w:w="1166" w:type="pct"/>
            <w:vMerge/>
            <w:tcBorders>
              <w:left w:val="single" w:sz="4" w:space="0" w:color="auto"/>
              <w:right w:val="single" w:sz="4" w:space="0" w:color="auto"/>
            </w:tcBorders>
          </w:tcPr>
          <w:p w14:paraId="366B69B4" w14:textId="77777777" w:rsidR="00A80E03" w:rsidRPr="007519E4" w:rsidRDefault="00A80E03" w:rsidP="007B27E5">
            <w:pPr>
              <w:suppressAutoHyphens w:val="0"/>
              <w:spacing w:after="0" w:line="240" w:lineRule="auto"/>
              <w:jc w:val="both"/>
              <w:rPr>
                <w:rFonts w:ascii="Times New Roman" w:hAnsi="Times New Roman"/>
                <w:sz w:val="28"/>
                <w:szCs w:val="28"/>
              </w:rPr>
            </w:pPr>
          </w:p>
        </w:tc>
      </w:tr>
      <w:tr w:rsidR="00A80E03" w:rsidRPr="007519E4" w14:paraId="3EA9389C" w14:textId="77777777" w:rsidTr="007B27E5">
        <w:trPr>
          <w:trHeight w:val="1589"/>
        </w:trPr>
        <w:tc>
          <w:tcPr>
            <w:tcW w:w="1168" w:type="pct"/>
            <w:vMerge/>
            <w:tcBorders>
              <w:left w:val="single" w:sz="4" w:space="0" w:color="auto"/>
              <w:right w:val="single" w:sz="4" w:space="0" w:color="auto"/>
            </w:tcBorders>
          </w:tcPr>
          <w:p w14:paraId="45F687AE" w14:textId="77777777" w:rsidR="00A80E03" w:rsidRPr="007519E4" w:rsidRDefault="00A80E03"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1DBFF6DB" w14:textId="77777777" w:rsidR="00A80E03" w:rsidRPr="007519E4" w:rsidRDefault="00A80E03"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86DDE76" w14:textId="27F413E8" w:rsidR="00A80E03" w:rsidRPr="00976E26" w:rsidRDefault="00A80E03" w:rsidP="007B27E5">
            <w:pPr>
              <w:tabs>
                <w:tab w:val="left" w:pos="220"/>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2. </w:t>
            </w:r>
            <w:r w:rsidRPr="007519E4">
              <w:rPr>
                <w:rFonts w:ascii="Times New Roman" w:hAnsi="Times New Roman"/>
                <w:sz w:val="28"/>
                <w:szCs w:val="28"/>
              </w:rPr>
              <w:t>Нақты өндірістік тапсырмаларды шешу кезінде графикалық редакторларды пайдалану</w:t>
            </w:r>
          </w:p>
        </w:tc>
        <w:tc>
          <w:tcPr>
            <w:tcW w:w="1166" w:type="pct"/>
            <w:vMerge/>
            <w:tcBorders>
              <w:left w:val="single" w:sz="4" w:space="0" w:color="auto"/>
              <w:right w:val="single" w:sz="4" w:space="0" w:color="auto"/>
            </w:tcBorders>
          </w:tcPr>
          <w:p w14:paraId="59FC49D4" w14:textId="77777777" w:rsidR="00A80E03" w:rsidRPr="007519E4" w:rsidRDefault="00A80E03" w:rsidP="007B27E5">
            <w:pPr>
              <w:suppressAutoHyphens w:val="0"/>
              <w:spacing w:after="0" w:line="240" w:lineRule="auto"/>
              <w:jc w:val="both"/>
              <w:rPr>
                <w:rFonts w:ascii="Times New Roman" w:hAnsi="Times New Roman"/>
                <w:sz w:val="28"/>
                <w:szCs w:val="28"/>
              </w:rPr>
            </w:pPr>
          </w:p>
        </w:tc>
      </w:tr>
      <w:tr w:rsidR="00A80E03" w:rsidRPr="007519E4" w14:paraId="29AE9641" w14:textId="77777777" w:rsidTr="007B27E5">
        <w:trPr>
          <w:trHeight w:val="1291"/>
        </w:trPr>
        <w:tc>
          <w:tcPr>
            <w:tcW w:w="1168" w:type="pct"/>
            <w:vMerge/>
            <w:tcBorders>
              <w:left w:val="single" w:sz="4" w:space="0" w:color="auto"/>
              <w:right w:val="single" w:sz="4" w:space="0" w:color="auto"/>
            </w:tcBorders>
          </w:tcPr>
          <w:p w14:paraId="543157C8" w14:textId="77777777" w:rsidR="00A80E03" w:rsidRPr="007519E4" w:rsidRDefault="00A80E03"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04016748" w14:textId="77777777" w:rsidR="00A80E03" w:rsidRPr="007519E4" w:rsidRDefault="00A80E03"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44E3DD8B" w14:textId="4AE756A7" w:rsidR="00A80E03" w:rsidRPr="00976E26" w:rsidRDefault="00A80E03" w:rsidP="007B27E5">
            <w:pPr>
              <w:tabs>
                <w:tab w:val="left" w:pos="220"/>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3. </w:t>
            </w:r>
            <w:r w:rsidRPr="007519E4">
              <w:rPr>
                <w:rFonts w:ascii="Times New Roman" w:hAnsi="Times New Roman"/>
                <w:sz w:val="28"/>
                <w:szCs w:val="28"/>
              </w:rPr>
              <w:t xml:space="preserve">Деректер қорын құру және деректерді енгізу және қарау үшін нысандар әзірлеу </w:t>
            </w:r>
          </w:p>
        </w:tc>
        <w:tc>
          <w:tcPr>
            <w:tcW w:w="1166" w:type="pct"/>
            <w:vMerge/>
            <w:tcBorders>
              <w:left w:val="single" w:sz="4" w:space="0" w:color="auto"/>
              <w:right w:val="single" w:sz="4" w:space="0" w:color="auto"/>
            </w:tcBorders>
          </w:tcPr>
          <w:p w14:paraId="74B6F3A9" w14:textId="77777777" w:rsidR="00A80E03" w:rsidRPr="007519E4" w:rsidRDefault="00A80E03" w:rsidP="007B27E5">
            <w:pPr>
              <w:suppressAutoHyphens w:val="0"/>
              <w:spacing w:after="0" w:line="240" w:lineRule="auto"/>
              <w:jc w:val="both"/>
              <w:rPr>
                <w:rFonts w:ascii="Times New Roman" w:hAnsi="Times New Roman"/>
                <w:sz w:val="28"/>
                <w:szCs w:val="28"/>
              </w:rPr>
            </w:pPr>
          </w:p>
        </w:tc>
      </w:tr>
      <w:tr w:rsidR="00580B5C" w:rsidRPr="007519E4" w14:paraId="3990F22D" w14:textId="77777777" w:rsidTr="007B27E5">
        <w:trPr>
          <w:trHeight w:val="1937"/>
          <w:tblHeader/>
        </w:trPr>
        <w:tc>
          <w:tcPr>
            <w:tcW w:w="1168" w:type="pct"/>
            <w:vMerge w:val="restart"/>
            <w:tcBorders>
              <w:top w:val="single" w:sz="4" w:space="0" w:color="auto"/>
              <w:left w:val="single" w:sz="4" w:space="0" w:color="auto"/>
              <w:right w:val="single" w:sz="4" w:space="0" w:color="auto"/>
            </w:tcBorders>
            <w:hideMark/>
          </w:tcPr>
          <w:p w14:paraId="722E304E" w14:textId="77777777" w:rsidR="00580B5C" w:rsidRPr="007519E4" w:rsidRDefault="00580B5C"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lastRenderedPageBreak/>
              <w:t xml:space="preserve">КМ 2. </w:t>
            </w:r>
          </w:p>
          <w:p w14:paraId="28AE90C4" w14:textId="5D19C9C6" w:rsidR="00580B5C" w:rsidRPr="007519E4" w:rsidRDefault="00580B5C"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t>Негізгі слесарлық және слесарлық-құрастыру жұмыстарын орындау</w:t>
            </w:r>
          </w:p>
          <w:p w14:paraId="3C69C742" w14:textId="415E957C" w:rsidR="00580B5C" w:rsidRPr="007519E4" w:rsidRDefault="00580B5C" w:rsidP="007B27E5">
            <w:pPr>
              <w:suppressAutoHyphens w:val="0"/>
              <w:spacing w:after="0" w:line="240" w:lineRule="auto"/>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6D6FA671" w14:textId="67955400" w:rsidR="00580B5C" w:rsidRPr="007519E4" w:rsidRDefault="00580B5C" w:rsidP="007B27E5">
            <w:pPr>
              <w:suppressAutoHyphens w:val="0"/>
              <w:spacing w:after="0" w:line="240" w:lineRule="auto"/>
              <w:rPr>
                <w:rFonts w:ascii="Times New Roman" w:hAnsi="Times New Roman"/>
                <w:sz w:val="28"/>
                <w:szCs w:val="28"/>
              </w:rPr>
            </w:pPr>
            <w:proofErr w:type="gramStart"/>
            <w:r w:rsidRPr="007519E4">
              <w:rPr>
                <w:rFonts w:ascii="Times New Roman" w:hAnsi="Times New Roman"/>
                <w:sz w:val="28"/>
                <w:szCs w:val="28"/>
              </w:rPr>
              <w:t>ОН  1</w:t>
            </w:r>
            <w:proofErr w:type="gramEnd"/>
            <w:r w:rsidRPr="007519E4">
              <w:rPr>
                <w:rFonts w:ascii="Times New Roman" w:hAnsi="Times New Roman"/>
                <w:sz w:val="28"/>
                <w:szCs w:val="28"/>
              </w:rPr>
              <w:t>. Өндірісте қолданылатын материалдардың қасиеттерін анықтау және сыныптау</w:t>
            </w:r>
          </w:p>
          <w:p w14:paraId="410DFC74" w14:textId="7CFEB153"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0269FE3B" w14:textId="4385582C" w:rsidR="00580B5C" w:rsidRPr="007519E4" w:rsidRDefault="00580B5C" w:rsidP="007B27E5">
            <w:pPr>
              <w:pStyle w:val="Default"/>
              <w:tabs>
                <w:tab w:val="left" w:pos="200"/>
              </w:tabs>
              <w:jc w:val="both"/>
              <w:rPr>
                <w:rFonts w:eastAsia="Calibri"/>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rFonts w:eastAsia="Calibri"/>
                <w:sz w:val="28"/>
                <w:szCs w:val="28"/>
              </w:rPr>
              <w:t>Өндірісте қолданылатын негізгі материалдардың түрлерін, қасиеттерін және қолданылу салаларын білу</w:t>
            </w:r>
          </w:p>
        </w:tc>
        <w:tc>
          <w:tcPr>
            <w:tcW w:w="1166" w:type="pct"/>
            <w:vMerge w:val="restart"/>
            <w:tcBorders>
              <w:top w:val="single" w:sz="4" w:space="0" w:color="auto"/>
              <w:left w:val="single" w:sz="4" w:space="0" w:color="auto"/>
              <w:right w:val="single" w:sz="4" w:space="0" w:color="auto"/>
            </w:tcBorders>
            <w:hideMark/>
          </w:tcPr>
          <w:p w14:paraId="2B231208" w14:textId="677EFE24" w:rsidR="00580B5C" w:rsidRPr="007519E4" w:rsidRDefault="00580B5C" w:rsidP="007B27E5">
            <w:pPr>
              <w:pStyle w:val="TableParagraph"/>
              <w:widowControl/>
              <w:kinsoku w:val="0"/>
              <w:overflowPunct w:val="0"/>
              <w:jc w:val="both"/>
              <w:rPr>
                <w:sz w:val="28"/>
                <w:szCs w:val="28"/>
              </w:rPr>
            </w:pPr>
            <w:r w:rsidRPr="007519E4">
              <w:rPr>
                <w:sz w:val="28"/>
                <w:szCs w:val="28"/>
              </w:rPr>
              <w:t>Материалтану</w:t>
            </w:r>
          </w:p>
          <w:p w14:paraId="7B77885B" w14:textId="3ABF5681" w:rsidR="00580B5C" w:rsidRPr="007519E4" w:rsidRDefault="00580B5C" w:rsidP="007B27E5">
            <w:pPr>
              <w:pStyle w:val="TableParagraph"/>
              <w:widowControl/>
              <w:kinsoku w:val="0"/>
              <w:overflowPunct w:val="0"/>
              <w:jc w:val="both"/>
              <w:rPr>
                <w:sz w:val="28"/>
                <w:szCs w:val="28"/>
              </w:rPr>
            </w:pPr>
            <w:r w:rsidRPr="007519E4">
              <w:rPr>
                <w:sz w:val="28"/>
                <w:szCs w:val="28"/>
              </w:rPr>
              <w:t>Слесарлық және слесарлық-құрастыру жұмыстарының технологиясы</w:t>
            </w:r>
          </w:p>
          <w:p w14:paraId="4AF87AEF" w14:textId="5966769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7CFF8C49" w14:textId="77777777" w:rsidTr="007B27E5">
        <w:trPr>
          <w:trHeight w:val="1902"/>
          <w:tblHeader/>
        </w:trPr>
        <w:tc>
          <w:tcPr>
            <w:tcW w:w="1168" w:type="pct"/>
            <w:vMerge/>
            <w:tcBorders>
              <w:left w:val="single" w:sz="4" w:space="0" w:color="auto"/>
              <w:right w:val="single" w:sz="4" w:space="0" w:color="auto"/>
            </w:tcBorders>
          </w:tcPr>
          <w:p w14:paraId="65C440B4" w14:textId="77777777" w:rsidR="00580B5C" w:rsidRPr="007519E4" w:rsidRDefault="00580B5C" w:rsidP="007B27E5">
            <w:pPr>
              <w:suppressAutoHyphens w:val="0"/>
              <w:spacing w:after="0" w:line="240" w:lineRule="auto"/>
              <w:rPr>
                <w:rFonts w:ascii="Times New Roman" w:hAnsi="Times New Roman"/>
                <w:sz w:val="28"/>
                <w:szCs w:val="28"/>
              </w:rPr>
            </w:pPr>
          </w:p>
        </w:tc>
        <w:tc>
          <w:tcPr>
            <w:tcW w:w="1111" w:type="pct"/>
            <w:vMerge/>
            <w:tcBorders>
              <w:left w:val="single" w:sz="4" w:space="0" w:color="auto"/>
              <w:right w:val="single" w:sz="4" w:space="0" w:color="auto"/>
            </w:tcBorders>
          </w:tcPr>
          <w:p w14:paraId="34F32DFB"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7037C1EF" w14:textId="2BDC774A" w:rsidR="00580B5C" w:rsidRPr="00976E26" w:rsidRDefault="00580B5C" w:rsidP="007B27E5">
            <w:pPr>
              <w:pStyle w:val="Default"/>
              <w:tabs>
                <w:tab w:val="left" w:pos="200"/>
              </w:tabs>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rFonts w:eastAsia="Calibri"/>
                <w:sz w:val="28"/>
                <w:szCs w:val="28"/>
              </w:rPr>
              <w:t>Өндірісте қолданылатын негізгі материалдардың қасиеттерін және қолданылу салаларын анықтау</w:t>
            </w:r>
          </w:p>
        </w:tc>
        <w:tc>
          <w:tcPr>
            <w:tcW w:w="1166" w:type="pct"/>
            <w:vMerge/>
            <w:tcBorders>
              <w:left w:val="single" w:sz="4" w:space="0" w:color="auto"/>
              <w:right w:val="single" w:sz="4" w:space="0" w:color="auto"/>
            </w:tcBorders>
          </w:tcPr>
          <w:p w14:paraId="2617E02B" w14:textId="77777777" w:rsidR="00580B5C" w:rsidRPr="007519E4" w:rsidRDefault="00580B5C" w:rsidP="007B27E5">
            <w:pPr>
              <w:pStyle w:val="TableParagraph"/>
              <w:widowControl/>
              <w:kinsoku w:val="0"/>
              <w:overflowPunct w:val="0"/>
              <w:jc w:val="both"/>
              <w:rPr>
                <w:sz w:val="28"/>
                <w:szCs w:val="28"/>
              </w:rPr>
            </w:pPr>
          </w:p>
        </w:tc>
      </w:tr>
      <w:tr w:rsidR="00580B5C" w:rsidRPr="007519E4" w14:paraId="61BC5C20" w14:textId="77777777" w:rsidTr="007B27E5">
        <w:trPr>
          <w:trHeight w:val="1937"/>
          <w:tblHeader/>
        </w:trPr>
        <w:tc>
          <w:tcPr>
            <w:tcW w:w="1168" w:type="pct"/>
            <w:vMerge/>
            <w:tcBorders>
              <w:left w:val="single" w:sz="4" w:space="0" w:color="auto"/>
              <w:right w:val="single" w:sz="4" w:space="0" w:color="auto"/>
            </w:tcBorders>
          </w:tcPr>
          <w:p w14:paraId="08C41EDF" w14:textId="77777777" w:rsidR="00580B5C" w:rsidRPr="007519E4" w:rsidRDefault="00580B5C" w:rsidP="007B27E5">
            <w:pPr>
              <w:suppressAutoHyphens w:val="0"/>
              <w:spacing w:after="0" w:line="240" w:lineRule="auto"/>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66E116FE"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43C0123" w14:textId="596FAA13" w:rsidR="00580B5C" w:rsidRPr="00976E26" w:rsidRDefault="00580B5C" w:rsidP="007B27E5">
            <w:pPr>
              <w:pStyle w:val="Default"/>
              <w:tabs>
                <w:tab w:val="left" w:pos="200"/>
              </w:tabs>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rFonts w:eastAsia="Calibri"/>
                <w:sz w:val="28"/>
                <w:szCs w:val="28"/>
              </w:rPr>
              <w:t>Материалдарды олардың тағайындалуы, қасиеттері және қолданылу салалары бойынша сыныптау</w:t>
            </w:r>
          </w:p>
        </w:tc>
        <w:tc>
          <w:tcPr>
            <w:tcW w:w="1166" w:type="pct"/>
            <w:vMerge/>
            <w:tcBorders>
              <w:left w:val="single" w:sz="4" w:space="0" w:color="auto"/>
              <w:right w:val="single" w:sz="4" w:space="0" w:color="auto"/>
            </w:tcBorders>
          </w:tcPr>
          <w:p w14:paraId="6D048702" w14:textId="77777777" w:rsidR="00580B5C" w:rsidRPr="007519E4" w:rsidRDefault="00580B5C" w:rsidP="007B27E5">
            <w:pPr>
              <w:pStyle w:val="TableParagraph"/>
              <w:widowControl/>
              <w:kinsoku w:val="0"/>
              <w:overflowPunct w:val="0"/>
              <w:jc w:val="both"/>
              <w:rPr>
                <w:sz w:val="28"/>
                <w:szCs w:val="28"/>
              </w:rPr>
            </w:pPr>
          </w:p>
        </w:tc>
      </w:tr>
      <w:tr w:rsidR="00580B5C" w:rsidRPr="007519E4" w14:paraId="533ACC31" w14:textId="77777777" w:rsidTr="007B27E5">
        <w:trPr>
          <w:trHeight w:val="968"/>
          <w:tblHeader/>
        </w:trPr>
        <w:tc>
          <w:tcPr>
            <w:tcW w:w="1168" w:type="pct"/>
            <w:vMerge/>
            <w:tcBorders>
              <w:left w:val="single" w:sz="4" w:space="0" w:color="auto"/>
              <w:right w:val="single" w:sz="4" w:space="0" w:color="auto"/>
            </w:tcBorders>
            <w:hideMark/>
          </w:tcPr>
          <w:p w14:paraId="08A7698A" w14:textId="33B707E4"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198887A9" w14:textId="233EB0EF" w:rsidR="00580B5C" w:rsidRPr="007519E4" w:rsidRDefault="00580B5C" w:rsidP="007B27E5">
            <w:pPr>
              <w:suppressAutoHyphens w:val="0"/>
              <w:spacing w:after="0" w:line="240" w:lineRule="auto"/>
              <w:rPr>
                <w:rFonts w:ascii="Times New Roman" w:hAnsi="Times New Roman"/>
                <w:sz w:val="28"/>
                <w:szCs w:val="28"/>
              </w:rPr>
            </w:pPr>
            <w:proofErr w:type="gramStart"/>
            <w:r w:rsidRPr="007519E4">
              <w:rPr>
                <w:rFonts w:ascii="Times New Roman" w:hAnsi="Times New Roman"/>
                <w:sz w:val="28"/>
                <w:szCs w:val="28"/>
              </w:rPr>
              <w:t>ОН  2</w:t>
            </w:r>
            <w:proofErr w:type="gramEnd"/>
            <w:r w:rsidRPr="007519E4">
              <w:rPr>
                <w:rFonts w:ascii="Times New Roman" w:hAnsi="Times New Roman"/>
                <w:sz w:val="28"/>
                <w:szCs w:val="28"/>
              </w:rPr>
              <w:t xml:space="preserve">. Негізгі техникалық өлшемдер жүргізу </w:t>
            </w:r>
          </w:p>
        </w:tc>
        <w:tc>
          <w:tcPr>
            <w:tcW w:w="1555" w:type="pct"/>
            <w:tcBorders>
              <w:top w:val="single" w:sz="4" w:space="0" w:color="auto"/>
              <w:left w:val="single" w:sz="4" w:space="0" w:color="auto"/>
              <w:bottom w:val="single" w:sz="4" w:space="0" w:color="auto"/>
              <w:right w:val="single" w:sz="4" w:space="0" w:color="auto"/>
            </w:tcBorders>
          </w:tcPr>
          <w:p w14:paraId="6FC21F7C" w14:textId="221A7C25" w:rsidR="00580B5C" w:rsidRPr="007519E4" w:rsidRDefault="00580B5C" w:rsidP="007B27E5">
            <w:pPr>
              <w:pStyle w:val="Default"/>
              <w:tabs>
                <w:tab w:val="left" w:pos="200"/>
                <w:tab w:val="left" w:pos="243"/>
              </w:tabs>
              <w:jc w:val="both"/>
              <w:rPr>
                <w:rFonts w:eastAsia="Calibri"/>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rFonts w:eastAsia="Calibri"/>
                <w:sz w:val="28"/>
                <w:szCs w:val="28"/>
              </w:rPr>
              <w:t>Өлшеудің түрлі әдістері мен құралдарын қолдану</w:t>
            </w:r>
          </w:p>
        </w:tc>
        <w:tc>
          <w:tcPr>
            <w:tcW w:w="1166" w:type="pct"/>
            <w:vMerge/>
            <w:tcBorders>
              <w:left w:val="single" w:sz="4" w:space="0" w:color="auto"/>
              <w:right w:val="single" w:sz="4" w:space="0" w:color="auto"/>
            </w:tcBorders>
            <w:hideMark/>
          </w:tcPr>
          <w:p w14:paraId="053EBF3A"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33111C44" w14:textId="77777777" w:rsidTr="007B27E5">
        <w:trPr>
          <w:trHeight w:val="571"/>
          <w:tblHeader/>
        </w:trPr>
        <w:tc>
          <w:tcPr>
            <w:tcW w:w="1168" w:type="pct"/>
            <w:vMerge/>
            <w:tcBorders>
              <w:left w:val="single" w:sz="4" w:space="0" w:color="auto"/>
              <w:right w:val="single" w:sz="4" w:space="0" w:color="auto"/>
            </w:tcBorders>
          </w:tcPr>
          <w:p w14:paraId="573C07B4"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350064AD"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B2303FB" w14:textId="563E619D" w:rsidR="00580B5C" w:rsidRPr="00976E26" w:rsidRDefault="00580B5C" w:rsidP="007B27E5">
            <w:pPr>
              <w:pStyle w:val="Default"/>
              <w:tabs>
                <w:tab w:val="left" w:pos="200"/>
                <w:tab w:val="left" w:pos="243"/>
              </w:tabs>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rFonts w:eastAsia="Calibri"/>
                <w:sz w:val="28"/>
                <w:szCs w:val="28"/>
              </w:rPr>
              <w:t>Әр түрлі белгі қою түрлерін орнату</w:t>
            </w:r>
          </w:p>
        </w:tc>
        <w:tc>
          <w:tcPr>
            <w:tcW w:w="1166" w:type="pct"/>
            <w:vMerge/>
            <w:tcBorders>
              <w:left w:val="single" w:sz="4" w:space="0" w:color="auto"/>
              <w:right w:val="single" w:sz="4" w:space="0" w:color="auto"/>
            </w:tcBorders>
          </w:tcPr>
          <w:p w14:paraId="395CAACC"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7ED6E858" w14:textId="77777777" w:rsidTr="007B27E5">
        <w:trPr>
          <w:trHeight w:val="1014"/>
          <w:tblHeader/>
        </w:trPr>
        <w:tc>
          <w:tcPr>
            <w:tcW w:w="1168" w:type="pct"/>
            <w:vMerge/>
            <w:tcBorders>
              <w:left w:val="single" w:sz="4" w:space="0" w:color="auto"/>
              <w:right w:val="single" w:sz="4" w:space="0" w:color="auto"/>
            </w:tcBorders>
          </w:tcPr>
          <w:p w14:paraId="1360316D"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6C54DE63"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0EE47A39" w14:textId="77C4DC25" w:rsidR="00580B5C" w:rsidRPr="00976E26" w:rsidRDefault="00580B5C" w:rsidP="007B27E5">
            <w:pPr>
              <w:pStyle w:val="Default"/>
              <w:tabs>
                <w:tab w:val="left" w:pos="200"/>
                <w:tab w:val="left" w:pos="243"/>
              </w:tabs>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rFonts w:eastAsia="Calibri"/>
                <w:sz w:val="28"/>
                <w:szCs w:val="28"/>
              </w:rPr>
              <w:t>Сызбалар бойынша техникалық өлшеулер жүргізу</w:t>
            </w:r>
          </w:p>
        </w:tc>
        <w:tc>
          <w:tcPr>
            <w:tcW w:w="1166" w:type="pct"/>
            <w:vMerge/>
            <w:tcBorders>
              <w:left w:val="single" w:sz="4" w:space="0" w:color="auto"/>
              <w:right w:val="single" w:sz="4" w:space="0" w:color="auto"/>
            </w:tcBorders>
          </w:tcPr>
          <w:p w14:paraId="6E3192BA"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3122A120" w14:textId="77777777" w:rsidTr="007B27E5">
        <w:trPr>
          <w:trHeight w:val="1266"/>
          <w:tblHeader/>
        </w:trPr>
        <w:tc>
          <w:tcPr>
            <w:tcW w:w="1168" w:type="pct"/>
            <w:vMerge/>
            <w:tcBorders>
              <w:left w:val="single" w:sz="4" w:space="0" w:color="auto"/>
              <w:right w:val="single" w:sz="4" w:space="0" w:color="auto"/>
            </w:tcBorders>
          </w:tcPr>
          <w:p w14:paraId="11B84F84"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tcPr>
          <w:p w14:paraId="66CF3B04" w14:textId="2962E978" w:rsidR="00580B5C" w:rsidRPr="007519E4" w:rsidRDefault="00580B5C" w:rsidP="007B27E5">
            <w:pPr>
              <w:suppressAutoHyphens w:val="0"/>
              <w:spacing w:after="0" w:line="240" w:lineRule="auto"/>
              <w:rPr>
                <w:rFonts w:ascii="Times New Roman" w:hAnsi="Times New Roman"/>
                <w:sz w:val="28"/>
                <w:szCs w:val="28"/>
              </w:rPr>
            </w:pPr>
            <w:proofErr w:type="gramStart"/>
            <w:r w:rsidRPr="007519E4">
              <w:rPr>
                <w:rFonts w:ascii="Times New Roman" w:hAnsi="Times New Roman"/>
                <w:sz w:val="28"/>
                <w:szCs w:val="28"/>
              </w:rPr>
              <w:t>ОН  3</w:t>
            </w:r>
            <w:proofErr w:type="gramEnd"/>
            <w:r w:rsidRPr="007519E4">
              <w:rPr>
                <w:rFonts w:ascii="Times New Roman" w:hAnsi="Times New Roman"/>
                <w:sz w:val="28"/>
                <w:szCs w:val="28"/>
              </w:rPr>
              <w:t xml:space="preserve">. Детальдарды біріктірудің әр түрлерін және тақталарға сымдарды дәнекерлеуді орындау </w:t>
            </w:r>
          </w:p>
        </w:tc>
        <w:tc>
          <w:tcPr>
            <w:tcW w:w="1555" w:type="pct"/>
            <w:tcBorders>
              <w:top w:val="single" w:sz="4" w:space="0" w:color="auto"/>
              <w:left w:val="single" w:sz="4" w:space="0" w:color="auto"/>
              <w:bottom w:val="single" w:sz="4" w:space="0" w:color="auto"/>
              <w:right w:val="single" w:sz="4" w:space="0" w:color="auto"/>
            </w:tcBorders>
          </w:tcPr>
          <w:p w14:paraId="4B3DB5D0" w14:textId="3D34F2AF" w:rsidR="00580B5C" w:rsidRPr="007519E4" w:rsidRDefault="00580B5C" w:rsidP="007B27E5">
            <w:pPr>
              <w:pStyle w:val="msonormalcxspmiddle"/>
              <w:tabs>
                <w:tab w:val="left" w:pos="200"/>
                <w:tab w:val="left" w:pos="271"/>
              </w:tabs>
              <w:spacing w:before="0" w:after="0"/>
              <w:contextualSpacing/>
              <w:jc w:val="both"/>
              <w:rPr>
                <w:rFonts w:eastAsia="Calibri"/>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rFonts w:cs="Times New Roman"/>
                <w:sz w:val="28"/>
                <w:szCs w:val="28"/>
              </w:rPr>
              <w:t>Металлдарды белгілеу, кесу, түзеу және майыстыру, бөлу тәсілдерін қолдану.</w:t>
            </w:r>
          </w:p>
        </w:tc>
        <w:tc>
          <w:tcPr>
            <w:tcW w:w="1166" w:type="pct"/>
            <w:vMerge/>
            <w:tcBorders>
              <w:left w:val="single" w:sz="4" w:space="0" w:color="auto"/>
              <w:right w:val="single" w:sz="4" w:space="0" w:color="auto"/>
            </w:tcBorders>
          </w:tcPr>
          <w:p w14:paraId="1974CE7F"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01263B54" w14:textId="77777777" w:rsidTr="007B27E5">
        <w:trPr>
          <w:trHeight w:val="1986"/>
          <w:tblHeader/>
        </w:trPr>
        <w:tc>
          <w:tcPr>
            <w:tcW w:w="1168" w:type="pct"/>
            <w:vMerge/>
            <w:tcBorders>
              <w:left w:val="single" w:sz="4" w:space="0" w:color="auto"/>
              <w:right w:val="single" w:sz="4" w:space="0" w:color="auto"/>
            </w:tcBorders>
          </w:tcPr>
          <w:p w14:paraId="6235D975"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46E44D26"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3F707702" w14:textId="28B71038" w:rsidR="00580B5C" w:rsidRPr="00976E26" w:rsidRDefault="00580B5C" w:rsidP="007B27E5">
            <w:pPr>
              <w:pStyle w:val="msonormalcxspmiddle"/>
              <w:tabs>
                <w:tab w:val="left" w:pos="200"/>
                <w:tab w:val="left" w:pos="271"/>
              </w:tabs>
              <w:spacing w:before="0" w:after="0"/>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rFonts w:cs="Times New Roman"/>
                <w:sz w:val="28"/>
                <w:szCs w:val="28"/>
              </w:rPr>
              <w:t>Детальдарды қосудың әр түрлерін (бұрандалық, дәнекерлік, жабыстыру, қыспалық, ернемектік) орындау.</w:t>
            </w:r>
          </w:p>
        </w:tc>
        <w:tc>
          <w:tcPr>
            <w:tcW w:w="1166" w:type="pct"/>
            <w:vMerge/>
            <w:tcBorders>
              <w:left w:val="single" w:sz="4" w:space="0" w:color="auto"/>
              <w:right w:val="single" w:sz="4" w:space="0" w:color="auto"/>
            </w:tcBorders>
          </w:tcPr>
          <w:p w14:paraId="58925726"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228360AE" w14:textId="77777777" w:rsidTr="007B27E5">
        <w:trPr>
          <w:trHeight w:val="1835"/>
          <w:tblHeader/>
        </w:trPr>
        <w:tc>
          <w:tcPr>
            <w:tcW w:w="1168" w:type="pct"/>
            <w:vMerge/>
            <w:tcBorders>
              <w:left w:val="single" w:sz="4" w:space="0" w:color="auto"/>
              <w:bottom w:val="single" w:sz="4" w:space="0" w:color="auto"/>
              <w:right w:val="single" w:sz="4" w:space="0" w:color="auto"/>
            </w:tcBorders>
          </w:tcPr>
          <w:p w14:paraId="37A603FB"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76F37D3D"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761881D2" w14:textId="33BB04E2" w:rsidR="00580B5C" w:rsidRPr="00976E26" w:rsidRDefault="00580B5C" w:rsidP="007B27E5">
            <w:pPr>
              <w:pStyle w:val="msonormalcxspmiddlecxspmiddle"/>
              <w:tabs>
                <w:tab w:val="left" w:pos="200"/>
                <w:tab w:val="left" w:pos="271"/>
              </w:tabs>
              <w:spacing w:before="0" w:after="0"/>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rFonts w:eastAsia="Calibri"/>
                <w:sz w:val="28"/>
                <w:szCs w:val="28"/>
              </w:rPr>
              <w:t>Негізгі слесарлық жабдықты және слесарлық жұмыстар технологиясын қолдану</w:t>
            </w:r>
          </w:p>
        </w:tc>
        <w:tc>
          <w:tcPr>
            <w:tcW w:w="1166" w:type="pct"/>
            <w:vMerge/>
            <w:tcBorders>
              <w:left w:val="single" w:sz="4" w:space="0" w:color="auto"/>
              <w:bottom w:val="single" w:sz="4" w:space="0" w:color="auto"/>
              <w:right w:val="single" w:sz="4" w:space="0" w:color="auto"/>
            </w:tcBorders>
          </w:tcPr>
          <w:p w14:paraId="25394E73"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36C60381" w14:textId="77777777" w:rsidTr="007B27E5">
        <w:trPr>
          <w:trHeight w:val="1564"/>
        </w:trPr>
        <w:tc>
          <w:tcPr>
            <w:tcW w:w="1168" w:type="pct"/>
            <w:vMerge w:val="restart"/>
            <w:tcBorders>
              <w:top w:val="single" w:sz="4" w:space="0" w:color="auto"/>
              <w:left w:val="single" w:sz="4" w:space="0" w:color="auto"/>
              <w:right w:val="single" w:sz="4" w:space="0" w:color="auto"/>
            </w:tcBorders>
            <w:hideMark/>
          </w:tcPr>
          <w:p w14:paraId="188C0AF0" w14:textId="55932F6B" w:rsidR="00580B5C" w:rsidRPr="007519E4" w:rsidRDefault="00580B5C" w:rsidP="007B27E5">
            <w:pPr>
              <w:pStyle w:val="TableParagraph"/>
              <w:widowControl/>
              <w:kinsoku w:val="0"/>
              <w:overflowPunct w:val="0"/>
              <w:jc w:val="both"/>
              <w:rPr>
                <w:sz w:val="28"/>
                <w:szCs w:val="28"/>
              </w:rPr>
            </w:pPr>
            <w:r w:rsidRPr="007519E4">
              <w:rPr>
                <w:sz w:val="28"/>
                <w:szCs w:val="28"/>
              </w:rPr>
              <w:lastRenderedPageBreak/>
              <w:t>КМ 3. Әр түрлі пластмасса пішінді бөліктері бар құбырларды дәнекерлеу және жабыстыруды орындау</w:t>
            </w:r>
          </w:p>
          <w:p w14:paraId="7A97CE63" w14:textId="77777777" w:rsidR="00580B5C" w:rsidRPr="007519E4" w:rsidRDefault="00580B5C" w:rsidP="007B27E5">
            <w:pPr>
              <w:pStyle w:val="TableParagraph"/>
              <w:widowControl/>
              <w:kinsoku w:val="0"/>
              <w:overflowPunct w:val="0"/>
              <w:jc w:val="both"/>
              <w:rPr>
                <w:sz w:val="28"/>
                <w:szCs w:val="28"/>
              </w:rPr>
            </w:pPr>
          </w:p>
          <w:p w14:paraId="4F8C6983" w14:textId="0A8EF963" w:rsidR="00580B5C" w:rsidRPr="007519E4" w:rsidRDefault="00580B5C" w:rsidP="007B27E5">
            <w:pPr>
              <w:pStyle w:val="TableParagraph"/>
              <w:widowControl/>
              <w:kinsoku w:val="0"/>
              <w:overflowPunct w:val="0"/>
              <w:jc w:val="both"/>
              <w:rPr>
                <w:sz w:val="28"/>
                <w:szCs w:val="28"/>
              </w:rPr>
            </w:pPr>
          </w:p>
        </w:tc>
        <w:tc>
          <w:tcPr>
            <w:tcW w:w="1111" w:type="pct"/>
            <w:vMerge w:val="restart"/>
            <w:tcBorders>
              <w:top w:val="single" w:sz="4" w:space="0" w:color="auto"/>
              <w:left w:val="single" w:sz="4" w:space="0" w:color="auto"/>
              <w:right w:val="single" w:sz="4" w:space="0" w:color="auto"/>
            </w:tcBorders>
            <w:hideMark/>
          </w:tcPr>
          <w:p w14:paraId="58B895A3" w14:textId="0B9F957C" w:rsidR="00580B5C" w:rsidRPr="007519E4" w:rsidRDefault="00580B5C" w:rsidP="007B27E5">
            <w:pPr>
              <w:suppressAutoHyphens w:val="0"/>
              <w:spacing w:after="0" w:line="240" w:lineRule="auto"/>
              <w:rPr>
                <w:rFonts w:ascii="Times New Roman" w:hAnsi="Times New Roman"/>
                <w:sz w:val="28"/>
                <w:szCs w:val="28"/>
              </w:rPr>
            </w:pPr>
            <w:proofErr w:type="gramStart"/>
            <w:r w:rsidRPr="007519E4">
              <w:rPr>
                <w:rFonts w:ascii="Times New Roman" w:hAnsi="Times New Roman"/>
                <w:sz w:val="28"/>
                <w:szCs w:val="28"/>
              </w:rPr>
              <w:t>ОН  1</w:t>
            </w:r>
            <w:proofErr w:type="gramEnd"/>
            <w:r w:rsidRPr="007519E4">
              <w:rPr>
                <w:rFonts w:ascii="Times New Roman" w:hAnsi="Times New Roman"/>
                <w:sz w:val="28"/>
                <w:szCs w:val="28"/>
              </w:rPr>
              <w:t xml:space="preserve">. Дәнекерлеу жұмыстары үшін пластмасса құбырлар мен пішінді бөліктерді дайындау </w:t>
            </w:r>
          </w:p>
        </w:tc>
        <w:tc>
          <w:tcPr>
            <w:tcW w:w="1555" w:type="pct"/>
            <w:tcBorders>
              <w:top w:val="single" w:sz="4" w:space="0" w:color="auto"/>
              <w:left w:val="single" w:sz="4" w:space="0" w:color="auto"/>
              <w:bottom w:val="single" w:sz="4" w:space="0" w:color="auto"/>
              <w:right w:val="single" w:sz="4" w:space="0" w:color="auto"/>
            </w:tcBorders>
          </w:tcPr>
          <w:p w14:paraId="56DB308D" w14:textId="0E1DF651" w:rsidR="00580B5C" w:rsidRPr="007519E4" w:rsidRDefault="00580B5C" w:rsidP="007B27E5">
            <w:pPr>
              <w:pStyle w:val="TableParagraph"/>
              <w:tabs>
                <w:tab w:val="left" w:pos="176"/>
                <w:tab w:val="left" w:pos="316"/>
              </w:tabs>
              <w:kinsoku w:val="0"/>
              <w:overflowPunct w:val="0"/>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Құбырларды дәнекерлеуге даярлау, қиықжиектерін шешу, құбырлар шеттерін тазалау</w:t>
            </w:r>
          </w:p>
        </w:tc>
        <w:tc>
          <w:tcPr>
            <w:tcW w:w="1166" w:type="pct"/>
            <w:vMerge w:val="restart"/>
            <w:tcBorders>
              <w:top w:val="single" w:sz="4" w:space="0" w:color="auto"/>
              <w:left w:val="single" w:sz="4" w:space="0" w:color="auto"/>
              <w:right w:val="single" w:sz="4" w:space="0" w:color="auto"/>
            </w:tcBorders>
          </w:tcPr>
          <w:p w14:paraId="584371B7" w14:textId="289CB6C9" w:rsidR="00580B5C" w:rsidRPr="007519E4" w:rsidRDefault="00580B5C" w:rsidP="007B27E5">
            <w:pPr>
              <w:pStyle w:val="TableParagraph"/>
              <w:widowControl/>
              <w:kinsoku w:val="0"/>
              <w:overflowPunct w:val="0"/>
              <w:jc w:val="both"/>
              <w:rPr>
                <w:sz w:val="28"/>
                <w:szCs w:val="28"/>
              </w:rPr>
            </w:pPr>
            <w:r w:rsidRPr="007519E4">
              <w:rPr>
                <w:sz w:val="28"/>
                <w:szCs w:val="28"/>
              </w:rPr>
              <w:t>Пластмассаларды дәнекерлеу және жабыстыру</w:t>
            </w:r>
          </w:p>
          <w:p w14:paraId="1DADFCC0" w14:textId="1927CB64" w:rsidR="00580B5C" w:rsidRPr="007519E4" w:rsidRDefault="00580B5C" w:rsidP="007B27E5">
            <w:pPr>
              <w:pStyle w:val="TableParagraph"/>
              <w:widowControl/>
              <w:kinsoku w:val="0"/>
              <w:overflowPunct w:val="0"/>
              <w:jc w:val="both"/>
              <w:rPr>
                <w:sz w:val="28"/>
                <w:szCs w:val="28"/>
              </w:rPr>
            </w:pPr>
            <w:proofErr w:type="gramStart"/>
            <w:r w:rsidRPr="007519E4">
              <w:rPr>
                <w:sz w:val="28"/>
                <w:szCs w:val="28"/>
              </w:rPr>
              <w:t>Арнайы  технология</w:t>
            </w:r>
            <w:proofErr w:type="gramEnd"/>
            <w:r w:rsidRPr="007519E4">
              <w:rPr>
                <w:sz w:val="28"/>
                <w:szCs w:val="28"/>
              </w:rPr>
              <w:t xml:space="preserve"> </w:t>
            </w:r>
          </w:p>
        </w:tc>
      </w:tr>
      <w:tr w:rsidR="00580B5C" w:rsidRPr="007519E4" w14:paraId="5B081C35" w14:textId="77777777" w:rsidTr="007B27E5">
        <w:trPr>
          <w:trHeight w:val="1887"/>
        </w:trPr>
        <w:tc>
          <w:tcPr>
            <w:tcW w:w="1168" w:type="pct"/>
            <w:vMerge/>
            <w:tcBorders>
              <w:left w:val="single" w:sz="4" w:space="0" w:color="auto"/>
              <w:right w:val="single" w:sz="4" w:space="0" w:color="auto"/>
            </w:tcBorders>
          </w:tcPr>
          <w:p w14:paraId="75A44980" w14:textId="77777777" w:rsidR="00580B5C" w:rsidRPr="007519E4" w:rsidRDefault="00580B5C" w:rsidP="007B27E5">
            <w:pPr>
              <w:pStyle w:val="TableParagraph"/>
              <w:widowControl/>
              <w:kinsoku w:val="0"/>
              <w:overflowPunct w:val="0"/>
              <w:jc w:val="both"/>
              <w:rPr>
                <w:sz w:val="28"/>
                <w:szCs w:val="28"/>
              </w:rPr>
            </w:pPr>
          </w:p>
        </w:tc>
        <w:tc>
          <w:tcPr>
            <w:tcW w:w="1111" w:type="pct"/>
            <w:vMerge/>
            <w:tcBorders>
              <w:left w:val="single" w:sz="4" w:space="0" w:color="auto"/>
              <w:right w:val="single" w:sz="4" w:space="0" w:color="auto"/>
            </w:tcBorders>
          </w:tcPr>
          <w:p w14:paraId="3AA4A385"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921EE12" w14:textId="7E8E6828" w:rsidR="00580B5C" w:rsidRPr="00976E26" w:rsidRDefault="00580B5C" w:rsidP="007B27E5">
            <w:pPr>
              <w:pStyle w:val="TableParagraph"/>
              <w:tabs>
                <w:tab w:val="left" w:pos="176"/>
                <w:tab w:val="left" w:pos="316"/>
              </w:tabs>
              <w:kinsoku w:val="0"/>
              <w:overflowPunct w:val="0"/>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Дәнекерлеу жұмыстары үшін пластмасса құбырларды және пішінді бөліктерін таңдау</w:t>
            </w:r>
          </w:p>
        </w:tc>
        <w:tc>
          <w:tcPr>
            <w:tcW w:w="1166" w:type="pct"/>
            <w:vMerge/>
            <w:tcBorders>
              <w:left w:val="single" w:sz="4" w:space="0" w:color="auto"/>
              <w:right w:val="single" w:sz="4" w:space="0" w:color="auto"/>
            </w:tcBorders>
          </w:tcPr>
          <w:p w14:paraId="05B710B1" w14:textId="77777777" w:rsidR="00580B5C" w:rsidRPr="007519E4" w:rsidRDefault="00580B5C" w:rsidP="007B27E5">
            <w:pPr>
              <w:pStyle w:val="TableParagraph"/>
              <w:widowControl/>
              <w:kinsoku w:val="0"/>
              <w:overflowPunct w:val="0"/>
              <w:jc w:val="both"/>
              <w:rPr>
                <w:sz w:val="28"/>
                <w:szCs w:val="28"/>
              </w:rPr>
            </w:pPr>
          </w:p>
        </w:tc>
      </w:tr>
      <w:tr w:rsidR="00580B5C" w:rsidRPr="007519E4" w14:paraId="5BD6B952" w14:textId="77777777" w:rsidTr="007B27E5">
        <w:trPr>
          <w:trHeight w:val="2309"/>
        </w:trPr>
        <w:tc>
          <w:tcPr>
            <w:tcW w:w="1168" w:type="pct"/>
            <w:vMerge/>
            <w:tcBorders>
              <w:left w:val="single" w:sz="4" w:space="0" w:color="auto"/>
              <w:right w:val="single" w:sz="4" w:space="0" w:color="auto"/>
            </w:tcBorders>
          </w:tcPr>
          <w:p w14:paraId="6436DAC3" w14:textId="77777777" w:rsidR="00580B5C" w:rsidRPr="007519E4" w:rsidRDefault="00580B5C" w:rsidP="007B27E5">
            <w:pPr>
              <w:pStyle w:val="TableParagraph"/>
              <w:widowControl/>
              <w:kinsoku w:val="0"/>
              <w:overflowPunct w:val="0"/>
              <w:jc w:val="both"/>
              <w:rPr>
                <w:sz w:val="28"/>
                <w:szCs w:val="28"/>
              </w:rPr>
            </w:pPr>
          </w:p>
        </w:tc>
        <w:tc>
          <w:tcPr>
            <w:tcW w:w="1111" w:type="pct"/>
            <w:vMerge/>
            <w:tcBorders>
              <w:left w:val="single" w:sz="4" w:space="0" w:color="auto"/>
              <w:bottom w:val="single" w:sz="4" w:space="0" w:color="auto"/>
              <w:right w:val="single" w:sz="4" w:space="0" w:color="auto"/>
            </w:tcBorders>
          </w:tcPr>
          <w:p w14:paraId="277352D8" w14:textId="77777777"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0E3DE072" w14:textId="7C91C062" w:rsidR="00580B5C" w:rsidRPr="00976E26" w:rsidRDefault="00580B5C" w:rsidP="007B27E5">
            <w:pPr>
              <w:pStyle w:val="TableParagraph"/>
              <w:tabs>
                <w:tab w:val="left" w:pos="176"/>
                <w:tab w:val="left" w:pos="316"/>
              </w:tabs>
              <w:kinsoku w:val="0"/>
              <w:overflowPunct w:val="0"/>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 xml:space="preserve">Тағайындалымдары бойынша пластмасса құбырлар мен пішінді </w:t>
            </w:r>
            <w:proofErr w:type="gramStart"/>
            <w:r w:rsidRPr="007519E4">
              <w:rPr>
                <w:sz w:val="28"/>
                <w:szCs w:val="28"/>
              </w:rPr>
              <w:t>бөліктерін  қасиеттерін</w:t>
            </w:r>
            <w:proofErr w:type="gramEnd"/>
            <w:r w:rsidRPr="007519E4">
              <w:rPr>
                <w:sz w:val="28"/>
                <w:szCs w:val="28"/>
              </w:rPr>
              <w:t xml:space="preserve"> анықтау және сыныптау</w:t>
            </w:r>
          </w:p>
        </w:tc>
        <w:tc>
          <w:tcPr>
            <w:tcW w:w="1166" w:type="pct"/>
            <w:vMerge/>
            <w:tcBorders>
              <w:left w:val="single" w:sz="4" w:space="0" w:color="auto"/>
              <w:right w:val="single" w:sz="4" w:space="0" w:color="auto"/>
            </w:tcBorders>
          </w:tcPr>
          <w:p w14:paraId="76D81CD3" w14:textId="77777777" w:rsidR="00580B5C" w:rsidRPr="007519E4" w:rsidRDefault="00580B5C" w:rsidP="007B27E5">
            <w:pPr>
              <w:pStyle w:val="TableParagraph"/>
              <w:widowControl/>
              <w:kinsoku w:val="0"/>
              <w:overflowPunct w:val="0"/>
              <w:jc w:val="both"/>
              <w:rPr>
                <w:sz w:val="28"/>
                <w:szCs w:val="28"/>
              </w:rPr>
            </w:pPr>
          </w:p>
        </w:tc>
      </w:tr>
      <w:tr w:rsidR="00580B5C" w:rsidRPr="007519E4" w14:paraId="1C62F7EF" w14:textId="77777777" w:rsidTr="007B27E5">
        <w:trPr>
          <w:trHeight w:val="1564"/>
        </w:trPr>
        <w:tc>
          <w:tcPr>
            <w:tcW w:w="1168" w:type="pct"/>
            <w:vMerge/>
            <w:tcBorders>
              <w:left w:val="single" w:sz="4" w:space="0" w:color="auto"/>
              <w:right w:val="single" w:sz="4" w:space="0" w:color="auto"/>
            </w:tcBorders>
            <w:hideMark/>
          </w:tcPr>
          <w:p w14:paraId="658136B7"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shd w:val="clear" w:color="auto" w:fill="FFFFFF" w:themeFill="background1"/>
            <w:hideMark/>
          </w:tcPr>
          <w:p w14:paraId="4FBB222A" w14:textId="3CF173F0" w:rsidR="00580B5C" w:rsidRPr="007519E4" w:rsidRDefault="00580B5C" w:rsidP="007B27E5">
            <w:pPr>
              <w:spacing w:line="240" w:lineRule="auto"/>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2.  Әр түрлі пластмасса және пішінді бөліктері бар құбырларды дәнекерлеу және жабыстыруды жүргізу</w:t>
            </w:r>
          </w:p>
          <w:p w14:paraId="291CF5EE" w14:textId="7A688673"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44C160DA" w14:textId="6C793FD4" w:rsidR="00580B5C" w:rsidRPr="00483142" w:rsidRDefault="00580B5C" w:rsidP="007B27E5">
            <w:pPr>
              <w:pStyle w:val="TableParagraph"/>
              <w:tabs>
                <w:tab w:val="left" w:pos="176"/>
                <w:tab w:val="left" w:pos="316"/>
              </w:tabs>
              <w:kinsoku w:val="0"/>
              <w:overflowPunct w:val="0"/>
              <w:jc w:val="both"/>
              <w:rPr>
                <w:rFonts w:eastAsia="Calibri"/>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rFonts w:eastAsia="Calibri"/>
                <w:sz w:val="28"/>
                <w:szCs w:val="28"/>
              </w:rPr>
              <w:t>Дәнекерлеу жапсарлары мен жабыстырулар ақауларын (сызат, жарғақ) анықтау.</w:t>
            </w:r>
          </w:p>
        </w:tc>
        <w:tc>
          <w:tcPr>
            <w:tcW w:w="1166" w:type="pct"/>
            <w:vMerge/>
            <w:tcBorders>
              <w:left w:val="single" w:sz="4" w:space="0" w:color="auto"/>
              <w:right w:val="single" w:sz="4" w:space="0" w:color="auto"/>
            </w:tcBorders>
            <w:hideMark/>
          </w:tcPr>
          <w:p w14:paraId="49AD675B"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2E2AF200" w14:textId="77777777" w:rsidTr="007B27E5">
        <w:trPr>
          <w:trHeight w:val="968"/>
        </w:trPr>
        <w:tc>
          <w:tcPr>
            <w:tcW w:w="1168" w:type="pct"/>
            <w:vMerge/>
            <w:tcBorders>
              <w:left w:val="single" w:sz="4" w:space="0" w:color="auto"/>
              <w:right w:val="single" w:sz="4" w:space="0" w:color="auto"/>
            </w:tcBorders>
          </w:tcPr>
          <w:p w14:paraId="455BF4E3"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shd w:val="clear" w:color="auto" w:fill="FFFFFF" w:themeFill="background1"/>
          </w:tcPr>
          <w:p w14:paraId="73CE8081" w14:textId="77777777" w:rsidR="00580B5C" w:rsidRDefault="00580B5C" w:rsidP="007B27E5">
            <w:pPr>
              <w:spacing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424BF1C" w14:textId="11C896BA" w:rsidR="00580B5C" w:rsidRPr="00976E26" w:rsidRDefault="00580B5C" w:rsidP="007B27E5">
            <w:pPr>
              <w:pStyle w:val="TableParagraph"/>
              <w:tabs>
                <w:tab w:val="left" w:pos="176"/>
                <w:tab w:val="left" w:pos="316"/>
              </w:tabs>
              <w:kinsoku w:val="0"/>
              <w:overflowPunct w:val="0"/>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Кесу және біріктірген жерлерін қиыстыру.</w:t>
            </w:r>
          </w:p>
        </w:tc>
        <w:tc>
          <w:tcPr>
            <w:tcW w:w="1166" w:type="pct"/>
            <w:vMerge/>
            <w:tcBorders>
              <w:left w:val="single" w:sz="4" w:space="0" w:color="auto"/>
              <w:right w:val="single" w:sz="4" w:space="0" w:color="auto"/>
            </w:tcBorders>
          </w:tcPr>
          <w:p w14:paraId="20C484E4"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43D3ED5E" w14:textId="77777777" w:rsidTr="007B27E5">
        <w:trPr>
          <w:trHeight w:val="844"/>
        </w:trPr>
        <w:tc>
          <w:tcPr>
            <w:tcW w:w="1168" w:type="pct"/>
            <w:vMerge/>
            <w:tcBorders>
              <w:left w:val="single" w:sz="4" w:space="0" w:color="auto"/>
              <w:right w:val="single" w:sz="4" w:space="0" w:color="auto"/>
            </w:tcBorders>
          </w:tcPr>
          <w:p w14:paraId="72AB2EA7"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shd w:val="clear" w:color="auto" w:fill="FFFFFF" w:themeFill="background1"/>
          </w:tcPr>
          <w:p w14:paraId="2C29A50B" w14:textId="77777777" w:rsidR="00580B5C" w:rsidRDefault="00580B5C" w:rsidP="007B27E5">
            <w:pPr>
              <w:spacing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4AD71E2" w14:textId="57C092B2" w:rsidR="00580B5C" w:rsidRPr="00976E26" w:rsidRDefault="00580B5C" w:rsidP="007B27E5">
            <w:pPr>
              <w:pStyle w:val="TableParagraph"/>
              <w:tabs>
                <w:tab w:val="left" w:pos="176"/>
                <w:tab w:val="left" w:pos="316"/>
              </w:tabs>
              <w:kinsoku w:val="0"/>
              <w:overflowPunct w:val="0"/>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Ақауларды анықтау және жою.</w:t>
            </w:r>
          </w:p>
        </w:tc>
        <w:tc>
          <w:tcPr>
            <w:tcW w:w="1166" w:type="pct"/>
            <w:vMerge/>
            <w:tcBorders>
              <w:left w:val="single" w:sz="4" w:space="0" w:color="auto"/>
              <w:right w:val="single" w:sz="4" w:space="0" w:color="auto"/>
            </w:tcBorders>
          </w:tcPr>
          <w:p w14:paraId="1CF6D19B"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3BB7BAD1" w14:textId="77777777" w:rsidTr="007B27E5">
        <w:trPr>
          <w:trHeight w:val="2210"/>
        </w:trPr>
        <w:tc>
          <w:tcPr>
            <w:tcW w:w="1168" w:type="pct"/>
            <w:vMerge/>
            <w:tcBorders>
              <w:left w:val="single" w:sz="4" w:space="0" w:color="auto"/>
              <w:right w:val="single" w:sz="4" w:space="0" w:color="auto"/>
            </w:tcBorders>
            <w:hideMark/>
          </w:tcPr>
          <w:p w14:paraId="1BCE588E"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shd w:val="clear" w:color="auto" w:fill="FFFFFF" w:themeFill="background1"/>
            <w:hideMark/>
          </w:tcPr>
          <w:p w14:paraId="5627F310" w14:textId="217B4B0A" w:rsidR="00580B5C" w:rsidRPr="007519E4" w:rsidRDefault="00580B5C" w:rsidP="007B27E5">
            <w:pPr>
              <w:suppressAutoHyphens w:val="0"/>
              <w:spacing w:after="0" w:line="240" w:lineRule="auto"/>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3. Негізгі дәнекерлеу жұмыстарын орындау </w:t>
            </w:r>
          </w:p>
        </w:tc>
        <w:tc>
          <w:tcPr>
            <w:tcW w:w="1555" w:type="pct"/>
            <w:tcBorders>
              <w:top w:val="single" w:sz="4" w:space="0" w:color="auto"/>
              <w:left w:val="single" w:sz="4" w:space="0" w:color="auto"/>
              <w:bottom w:val="single" w:sz="4" w:space="0" w:color="auto"/>
              <w:right w:val="single" w:sz="4" w:space="0" w:color="auto"/>
            </w:tcBorders>
          </w:tcPr>
          <w:p w14:paraId="51097AE9" w14:textId="49D9BE45" w:rsidR="00580B5C" w:rsidRPr="007519E4" w:rsidRDefault="00580B5C" w:rsidP="007B27E5">
            <w:pPr>
              <w:pStyle w:val="msonormalcxspmiddlecxspmiddle"/>
              <w:tabs>
                <w:tab w:val="left" w:pos="200"/>
                <w:tab w:val="left" w:pos="271"/>
              </w:tabs>
              <w:spacing w:before="0" w:after="0"/>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Белгіленген температуралық режимді сақтай отырып, дәнекерлеу кезінде детальдарды алдын ала және жалғаспалы жылыту</w:t>
            </w:r>
          </w:p>
        </w:tc>
        <w:tc>
          <w:tcPr>
            <w:tcW w:w="1166" w:type="pct"/>
            <w:vMerge/>
            <w:tcBorders>
              <w:left w:val="single" w:sz="4" w:space="0" w:color="auto"/>
              <w:right w:val="single" w:sz="4" w:space="0" w:color="auto"/>
            </w:tcBorders>
            <w:hideMark/>
          </w:tcPr>
          <w:p w14:paraId="73BD2EC2"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3D667E48" w14:textId="77777777" w:rsidTr="007B27E5">
        <w:trPr>
          <w:trHeight w:val="1192"/>
        </w:trPr>
        <w:tc>
          <w:tcPr>
            <w:tcW w:w="1168" w:type="pct"/>
            <w:vMerge/>
            <w:tcBorders>
              <w:left w:val="single" w:sz="4" w:space="0" w:color="auto"/>
              <w:right w:val="single" w:sz="4" w:space="0" w:color="auto"/>
            </w:tcBorders>
          </w:tcPr>
          <w:p w14:paraId="12D7AB8F"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shd w:val="clear" w:color="auto" w:fill="FFFFFF" w:themeFill="background1"/>
          </w:tcPr>
          <w:p w14:paraId="76DD37CE" w14:textId="77777777" w:rsidR="00580B5C"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1FB2D625" w14:textId="0B787D9D" w:rsidR="00580B5C" w:rsidRPr="00976E26" w:rsidRDefault="00580B5C" w:rsidP="007B27E5">
            <w:pPr>
              <w:pStyle w:val="msonormalcxspmiddlecxspmiddle"/>
              <w:tabs>
                <w:tab w:val="left" w:pos="200"/>
                <w:tab w:val="left" w:pos="271"/>
              </w:tabs>
              <w:spacing w:before="0" w:after="0"/>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Пластмассаларды қолмен кесу және даярлау</w:t>
            </w:r>
          </w:p>
        </w:tc>
        <w:tc>
          <w:tcPr>
            <w:tcW w:w="1166" w:type="pct"/>
            <w:vMerge/>
            <w:tcBorders>
              <w:left w:val="single" w:sz="4" w:space="0" w:color="auto"/>
              <w:right w:val="single" w:sz="4" w:space="0" w:color="auto"/>
            </w:tcBorders>
          </w:tcPr>
          <w:p w14:paraId="2ACE0A1B"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052B9622" w14:textId="77777777" w:rsidTr="007B27E5">
        <w:trPr>
          <w:trHeight w:val="3291"/>
        </w:trPr>
        <w:tc>
          <w:tcPr>
            <w:tcW w:w="1168" w:type="pct"/>
            <w:vMerge/>
            <w:tcBorders>
              <w:left w:val="single" w:sz="4" w:space="0" w:color="auto"/>
              <w:bottom w:val="single" w:sz="4" w:space="0" w:color="auto"/>
              <w:right w:val="single" w:sz="4" w:space="0" w:color="auto"/>
            </w:tcBorders>
          </w:tcPr>
          <w:p w14:paraId="55F0E355"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shd w:val="clear" w:color="auto" w:fill="FFFFFF" w:themeFill="background1"/>
          </w:tcPr>
          <w:p w14:paraId="154E09F9" w14:textId="77777777" w:rsidR="00580B5C"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DE163FB" w14:textId="09227F40" w:rsidR="00580B5C" w:rsidRPr="00976E26" w:rsidRDefault="00580B5C" w:rsidP="007B27E5">
            <w:pPr>
              <w:pStyle w:val="msonormalcxspmiddlecxspmiddle"/>
              <w:tabs>
                <w:tab w:val="left" w:pos="200"/>
                <w:tab w:val="left" w:pos="271"/>
              </w:tabs>
              <w:spacing w:before="0" w:after="0"/>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Қарапайым және орташа күрделі детальдарды, конструкцияларды, әр түрлі пластмасса құбырларды дәнекерлік жапсардың барлық кеңістіктік орналасу жағдайында дәнекерлеу</w:t>
            </w:r>
          </w:p>
        </w:tc>
        <w:tc>
          <w:tcPr>
            <w:tcW w:w="1166" w:type="pct"/>
            <w:vMerge/>
            <w:tcBorders>
              <w:left w:val="single" w:sz="4" w:space="0" w:color="auto"/>
              <w:bottom w:val="single" w:sz="4" w:space="0" w:color="auto"/>
              <w:right w:val="single" w:sz="4" w:space="0" w:color="auto"/>
            </w:tcBorders>
          </w:tcPr>
          <w:p w14:paraId="7AC57BCE"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796C7D0F" w14:textId="77777777" w:rsidTr="007B27E5">
        <w:trPr>
          <w:trHeight w:val="1887"/>
        </w:trPr>
        <w:tc>
          <w:tcPr>
            <w:tcW w:w="1168" w:type="pct"/>
            <w:vMerge w:val="restart"/>
            <w:tcBorders>
              <w:top w:val="single" w:sz="4" w:space="0" w:color="auto"/>
              <w:left w:val="single" w:sz="4" w:space="0" w:color="auto"/>
              <w:right w:val="single" w:sz="4" w:space="0" w:color="auto"/>
            </w:tcBorders>
            <w:hideMark/>
          </w:tcPr>
          <w:p w14:paraId="003F8D7E" w14:textId="77777777" w:rsidR="00580B5C" w:rsidRPr="007519E4" w:rsidRDefault="00580B5C"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t>КМ 4. «Ақылды үйлер» коммуникацияларын қоса ғимараттардың инженерлік жүйелеріне монтаждау, техникалық қызмет және жөндеу жүргізу</w:t>
            </w:r>
          </w:p>
          <w:p w14:paraId="52CA5013" w14:textId="77777777" w:rsidR="00580B5C" w:rsidRPr="007519E4" w:rsidRDefault="00580B5C" w:rsidP="007B27E5">
            <w:pPr>
              <w:suppressAutoHyphens w:val="0"/>
              <w:spacing w:after="0" w:line="240" w:lineRule="auto"/>
              <w:rPr>
                <w:rFonts w:ascii="Times New Roman" w:hAnsi="Times New Roman"/>
                <w:sz w:val="28"/>
                <w:szCs w:val="28"/>
              </w:rPr>
            </w:pPr>
          </w:p>
          <w:p w14:paraId="1286C4F6" w14:textId="76C5F23F" w:rsidR="00580B5C" w:rsidRPr="007519E4" w:rsidRDefault="00580B5C" w:rsidP="007B27E5">
            <w:pPr>
              <w:suppressAutoHyphens w:val="0"/>
              <w:spacing w:after="0" w:line="240" w:lineRule="auto"/>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3CF02DFD" w14:textId="51993B17" w:rsidR="00580B5C" w:rsidRPr="007519E4" w:rsidRDefault="00580B5C" w:rsidP="007B27E5">
            <w:pPr>
              <w:suppressAutoHyphens w:val="0"/>
              <w:spacing w:after="0" w:line="240" w:lineRule="auto"/>
              <w:jc w:val="both"/>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1. Сумен қамту, кәріз, жылыту және желдету жүйелерін монтаждау </w:t>
            </w:r>
          </w:p>
          <w:p w14:paraId="573ECD75" w14:textId="279A44C5" w:rsidR="00580B5C" w:rsidRPr="007519E4" w:rsidRDefault="00580B5C" w:rsidP="007B27E5">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6D7FDB22" w14:textId="77516D26" w:rsidR="00580B5C" w:rsidRPr="007519E4" w:rsidRDefault="00580B5C" w:rsidP="007B27E5">
            <w:pPr>
              <w:pStyle w:val="msonormalcxspmiddlecxspmiddle"/>
              <w:tabs>
                <w:tab w:val="left" w:pos="200"/>
                <w:tab w:val="left" w:pos="396"/>
              </w:tabs>
              <w:spacing w:before="0" w:after="0"/>
              <w:ind w:left="39"/>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Тіреуіштерді қою, бұрғылау және тесіктер жасау және бекіту құралдарын орнататын жерлерді белгілеу</w:t>
            </w:r>
          </w:p>
        </w:tc>
        <w:tc>
          <w:tcPr>
            <w:tcW w:w="1166" w:type="pct"/>
            <w:vMerge w:val="restart"/>
            <w:tcBorders>
              <w:top w:val="single" w:sz="4" w:space="0" w:color="auto"/>
              <w:left w:val="single" w:sz="4" w:space="0" w:color="auto"/>
              <w:right w:val="single" w:sz="4" w:space="0" w:color="auto"/>
            </w:tcBorders>
            <w:hideMark/>
          </w:tcPr>
          <w:p w14:paraId="5D06AA7A" w14:textId="09A0FC7B" w:rsidR="00580B5C" w:rsidRPr="007519E4" w:rsidRDefault="00580B5C" w:rsidP="007B27E5">
            <w:pPr>
              <w:suppressAutoHyphens w:val="0"/>
              <w:spacing w:after="0" w:line="240" w:lineRule="auto"/>
              <w:jc w:val="both"/>
              <w:rPr>
                <w:rFonts w:ascii="Times New Roman" w:hAnsi="Times New Roman"/>
                <w:sz w:val="28"/>
                <w:szCs w:val="28"/>
              </w:rPr>
            </w:pPr>
            <w:proofErr w:type="gramStart"/>
            <w:r w:rsidRPr="007519E4">
              <w:rPr>
                <w:rFonts w:ascii="Times New Roman" w:hAnsi="Times New Roman"/>
                <w:sz w:val="28"/>
                <w:szCs w:val="28"/>
              </w:rPr>
              <w:t>Техникалық  механика</w:t>
            </w:r>
            <w:proofErr w:type="gramEnd"/>
            <w:r w:rsidRPr="007519E4">
              <w:rPr>
                <w:rFonts w:ascii="Times New Roman" w:hAnsi="Times New Roman"/>
                <w:sz w:val="28"/>
                <w:szCs w:val="28"/>
              </w:rPr>
              <w:t xml:space="preserve"> </w:t>
            </w:r>
          </w:p>
          <w:p w14:paraId="0002B67B" w14:textId="2B0D0EF6" w:rsidR="00580B5C" w:rsidRPr="007519E4" w:rsidRDefault="00580B5C" w:rsidP="007B27E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Сумен жабдықтау, су бұру және жылыту жүйесі жабдықтарын пайдалану технологиясы</w:t>
            </w:r>
          </w:p>
          <w:p w14:paraId="2F03B3BC" w14:textId="2FC4A792" w:rsidR="00580B5C" w:rsidRPr="007519E4" w:rsidRDefault="00580B5C" w:rsidP="007B27E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Тұрғын және қоғамдық ғимараттардың, өнеркәсіптік кәсіпорындардың заманауи санитарлық-техникалық жүйелері мен жабдықтарын орнату</w:t>
            </w:r>
          </w:p>
          <w:p w14:paraId="031F3E37" w14:textId="77777777" w:rsidR="00580B5C" w:rsidRPr="007519E4" w:rsidRDefault="00580B5C" w:rsidP="007B27E5">
            <w:pPr>
              <w:suppressAutoHyphens w:val="0"/>
              <w:spacing w:after="0" w:line="240" w:lineRule="auto"/>
              <w:jc w:val="both"/>
              <w:rPr>
                <w:rFonts w:ascii="Times New Roman" w:hAnsi="Times New Roman"/>
                <w:sz w:val="28"/>
                <w:szCs w:val="28"/>
              </w:rPr>
            </w:pPr>
          </w:p>
          <w:p w14:paraId="5F73D2D7" w14:textId="265D56F8"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01673E2B" w14:textId="77777777" w:rsidTr="007B27E5">
        <w:trPr>
          <w:trHeight w:val="1539"/>
        </w:trPr>
        <w:tc>
          <w:tcPr>
            <w:tcW w:w="1168" w:type="pct"/>
            <w:vMerge/>
            <w:tcBorders>
              <w:left w:val="single" w:sz="4" w:space="0" w:color="auto"/>
              <w:right w:val="single" w:sz="4" w:space="0" w:color="auto"/>
            </w:tcBorders>
          </w:tcPr>
          <w:p w14:paraId="4A8E004E" w14:textId="77777777" w:rsidR="00580B5C" w:rsidRPr="007519E4" w:rsidRDefault="00580B5C" w:rsidP="007B27E5">
            <w:pPr>
              <w:suppressAutoHyphens w:val="0"/>
              <w:spacing w:after="0" w:line="240" w:lineRule="auto"/>
              <w:rPr>
                <w:rFonts w:ascii="Times New Roman" w:hAnsi="Times New Roman"/>
                <w:sz w:val="28"/>
                <w:szCs w:val="28"/>
              </w:rPr>
            </w:pPr>
          </w:p>
        </w:tc>
        <w:tc>
          <w:tcPr>
            <w:tcW w:w="1111" w:type="pct"/>
            <w:vMerge/>
            <w:tcBorders>
              <w:left w:val="single" w:sz="4" w:space="0" w:color="auto"/>
              <w:right w:val="single" w:sz="4" w:space="0" w:color="auto"/>
            </w:tcBorders>
          </w:tcPr>
          <w:p w14:paraId="44AE871A" w14:textId="77777777" w:rsidR="00580B5C" w:rsidRDefault="00580B5C" w:rsidP="007B27E5">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681D752" w14:textId="137BC53F" w:rsidR="00580B5C" w:rsidRPr="00976E26" w:rsidRDefault="00580B5C" w:rsidP="007B27E5">
            <w:pPr>
              <w:pStyle w:val="msonormalcxspmiddlecxspmiddle"/>
              <w:tabs>
                <w:tab w:val="left" w:pos="200"/>
                <w:tab w:val="left" w:pos="396"/>
              </w:tabs>
              <w:spacing w:before="0" w:after="0"/>
              <w:ind w:left="39"/>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Құбырлар, біріктірулер түрлерін таңдау, тіреуіштер және магистральдық құбырлар төсеу</w:t>
            </w:r>
          </w:p>
        </w:tc>
        <w:tc>
          <w:tcPr>
            <w:tcW w:w="1166" w:type="pct"/>
            <w:vMerge/>
            <w:tcBorders>
              <w:left w:val="single" w:sz="4" w:space="0" w:color="auto"/>
              <w:right w:val="single" w:sz="4" w:space="0" w:color="auto"/>
            </w:tcBorders>
          </w:tcPr>
          <w:p w14:paraId="6E2E4DB0"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119D187F" w14:textId="77777777" w:rsidTr="00CA4C5D">
        <w:trPr>
          <w:trHeight w:val="787"/>
        </w:trPr>
        <w:tc>
          <w:tcPr>
            <w:tcW w:w="1168" w:type="pct"/>
            <w:vMerge/>
            <w:tcBorders>
              <w:left w:val="single" w:sz="4" w:space="0" w:color="auto"/>
              <w:right w:val="single" w:sz="4" w:space="0" w:color="auto"/>
            </w:tcBorders>
          </w:tcPr>
          <w:p w14:paraId="7C3FBE37" w14:textId="77777777" w:rsidR="00580B5C" w:rsidRPr="007519E4" w:rsidRDefault="00580B5C" w:rsidP="007B27E5">
            <w:pPr>
              <w:suppressAutoHyphens w:val="0"/>
              <w:spacing w:after="0" w:line="240" w:lineRule="auto"/>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3471466F" w14:textId="77777777" w:rsidR="00580B5C" w:rsidRDefault="00580B5C" w:rsidP="007B27E5">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8A7CCF0" w14:textId="3F4BA98F" w:rsidR="00580B5C" w:rsidRPr="00976E26" w:rsidRDefault="00580B5C" w:rsidP="00CA4C5D">
            <w:pPr>
              <w:pStyle w:val="msonormalcxspmiddlecxspmiddle"/>
              <w:tabs>
                <w:tab w:val="left" w:pos="200"/>
                <w:tab w:val="left" w:pos="396"/>
              </w:tabs>
              <w:spacing w:before="0" w:beforeAutospacing="0" w:after="0" w:afterAutospacing="0"/>
              <w:ind w:left="39"/>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Сумен қамту, кәріз, жылыту және желдету жүйелерін монтаждау</w:t>
            </w:r>
          </w:p>
        </w:tc>
        <w:tc>
          <w:tcPr>
            <w:tcW w:w="1166" w:type="pct"/>
            <w:vMerge/>
            <w:tcBorders>
              <w:left w:val="single" w:sz="4" w:space="0" w:color="auto"/>
              <w:right w:val="single" w:sz="4" w:space="0" w:color="auto"/>
            </w:tcBorders>
          </w:tcPr>
          <w:p w14:paraId="586E115E"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1443F646" w14:textId="77777777" w:rsidTr="007B27E5">
        <w:trPr>
          <w:trHeight w:val="2582"/>
        </w:trPr>
        <w:tc>
          <w:tcPr>
            <w:tcW w:w="1168" w:type="pct"/>
            <w:vMerge/>
            <w:tcBorders>
              <w:left w:val="single" w:sz="4" w:space="0" w:color="auto"/>
              <w:right w:val="single" w:sz="4" w:space="0" w:color="auto"/>
            </w:tcBorders>
            <w:hideMark/>
          </w:tcPr>
          <w:p w14:paraId="5206AB6C"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01B8A8A6" w14:textId="1484C38D" w:rsidR="00580B5C" w:rsidRPr="007519E4" w:rsidRDefault="00580B5C" w:rsidP="007B27E5">
            <w:pPr>
              <w:pStyle w:val="msonormalcxspmiddlecxspmiddle"/>
              <w:tabs>
                <w:tab w:val="left" w:pos="200"/>
                <w:tab w:val="left" w:pos="396"/>
              </w:tabs>
              <w:spacing w:before="0" w:beforeAutospacing="0" w:after="0" w:afterAutospacing="0"/>
              <w:contextualSpacing/>
              <w:jc w:val="both"/>
              <w:rPr>
                <w:sz w:val="28"/>
                <w:szCs w:val="28"/>
              </w:rPr>
            </w:pPr>
            <w:r>
              <w:rPr>
                <w:sz w:val="28"/>
                <w:szCs w:val="28"/>
              </w:rPr>
              <w:t>ОН</w:t>
            </w:r>
            <w:r w:rsidRPr="007519E4">
              <w:rPr>
                <w:sz w:val="28"/>
                <w:szCs w:val="28"/>
              </w:rPr>
              <w:t xml:space="preserve"> 2. </w:t>
            </w:r>
            <w:r w:rsidRPr="007519E4">
              <w:rPr>
                <w:rFonts w:eastAsia="Calibri"/>
                <w:sz w:val="28"/>
                <w:szCs w:val="28"/>
              </w:rPr>
              <w:t>Ғимараттардың с</w:t>
            </w:r>
            <w:r w:rsidRPr="007519E4">
              <w:rPr>
                <w:sz w:val="28"/>
                <w:szCs w:val="28"/>
              </w:rPr>
              <w:t>умен қамту, кәріз, жылыту және желдету жүйелерін белгіленген талаптарға сәйкес жұмыс істеу жағдайында ұстап тұру</w:t>
            </w:r>
          </w:p>
          <w:p w14:paraId="11147FEE" w14:textId="77777777" w:rsidR="00580B5C" w:rsidRPr="007519E4" w:rsidRDefault="00580B5C" w:rsidP="007B27E5">
            <w:pPr>
              <w:pStyle w:val="msonormalcxspmiddlecxspmiddle"/>
              <w:tabs>
                <w:tab w:val="left" w:pos="200"/>
                <w:tab w:val="left" w:pos="396"/>
              </w:tabs>
              <w:spacing w:before="0" w:beforeAutospacing="0" w:after="0" w:afterAutospacing="0"/>
              <w:contextualSpacing/>
              <w:jc w:val="both"/>
              <w:rPr>
                <w:sz w:val="28"/>
                <w:szCs w:val="28"/>
              </w:rPr>
            </w:pPr>
          </w:p>
          <w:p w14:paraId="5A7C837C" w14:textId="77777777" w:rsidR="00580B5C" w:rsidRPr="007519E4" w:rsidRDefault="00580B5C" w:rsidP="007B27E5">
            <w:pPr>
              <w:pStyle w:val="msonormalcxspmiddlecxspmiddle"/>
              <w:tabs>
                <w:tab w:val="left" w:pos="200"/>
                <w:tab w:val="left" w:pos="396"/>
              </w:tabs>
              <w:spacing w:before="0" w:beforeAutospacing="0" w:after="0" w:afterAutospacing="0"/>
              <w:contextualSpacing/>
              <w:jc w:val="both"/>
              <w:rPr>
                <w:sz w:val="28"/>
                <w:szCs w:val="28"/>
              </w:rPr>
            </w:pPr>
          </w:p>
          <w:p w14:paraId="75CD0476" w14:textId="77777777" w:rsidR="00580B5C" w:rsidRPr="007519E4" w:rsidRDefault="00580B5C" w:rsidP="007B27E5">
            <w:pPr>
              <w:pStyle w:val="msonormalcxspmiddlecxspmiddle"/>
              <w:tabs>
                <w:tab w:val="left" w:pos="200"/>
                <w:tab w:val="left" w:pos="396"/>
              </w:tabs>
              <w:spacing w:before="0" w:beforeAutospacing="0" w:after="0" w:afterAutospacing="0"/>
              <w:contextualSpacing/>
              <w:jc w:val="both"/>
              <w:rPr>
                <w:sz w:val="28"/>
                <w:szCs w:val="28"/>
              </w:rPr>
            </w:pPr>
          </w:p>
          <w:p w14:paraId="64EB3B8E" w14:textId="366E599C" w:rsidR="00580B5C" w:rsidRPr="007519E4" w:rsidRDefault="00580B5C" w:rsidP="007B27E5">
            <w:pPr>
              <w:pStyle w:val="msonormalcxspmiddlecxspmiddle"/>
              <w:tabs>
                <w:tab w:val="left" w:pos="200"/>
                <w:tab w:val="left" w:pos="396"/>
              </w:tabs>
              <w:spacing w:before="0" w:beforeAutospacing="0" w:after="0" w:afterAutospacing="0"/>
              <w:contextualSpacing/>
              <w:jc w:val="both"/>
              <w:rPr>
                <w:sz w:val="28"/>
                <w:szCs w:val="28"/>
              </w:rPr>
            </w:pPr>
          </w:p>
        </w:tc>
        <w:tc>
          <w:tcPr>
            <w:tcW w:w="1555" w:type="pct"/>
            <w:tcBorders>
              <w:top w:val="single" w:sz="4" w:space="0" w:color="auto"/>
              <w:left w:val="single" w:sz="4" w:space="0" w:color="auto"/>
              <w:right w:val="single" w:sz="4" w:space="0" w:color="auto"/>
            </w:tcBorders>
          </w:tcPr>
          <w:p w14:paraId="4B3E50B1" w14:textId="5040A57E" w:rsidR="00580B5C" w:rsidRPr="007519E4" w:rsidRDefault="00580B5C" w:rsidP="007B27E5">
            <w:pPr>
              <w:pStyle w:val="msonormalcxspmiddlecxspmiddle"/>
              <w:tabs>
                <w:tab w:val="left" w:pos="200"/>
                <w:tab w:val="left" w:pos="396"/>
              </w:tabs>
              <w:spacing w:before="0" w:after="0"/>
              <w:ind w:left="55"/>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Кәріз, ішкі су ағындары, санитарлық-техникалық құрылғылар жүйесінде профилактикалық жұмыстарды орындау</w:t>
            </w:r>
          </w:p>
        </w:tc>
        <w:tc>
          <w:tcPr>
            <w:tcW w:w="1166" w:type="pct"/>
            <w:vMerge/>
            <w:tcBorders>
              <w:left w:val="single" w:sz="4" w:space="0" w:color="auto"/>
              <w:right w:val="single" w:sz="4" w:space="0" w:color="auto"/>
            </w:tcBorders>
            <w:hideMark/>
          </w:tcPr>
          <w:p w14:paraId="30AA6726"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1429A584" w14:textId="77777777" w:rsidTr="007B27E5">
        <w:trPr>
          <w:trHeight w:val="2781"/>
        </w:trPr>
        <w:tc>
          <w:tcPr>
            <w:tcW w:w="1168" w:type="pct"/>
            <w:vMerge/>
            <w:tcBorders>
              <w:left w:val="single" w:sz="4" w:space="0" w:color="auto"/>
              <w:right w:val="single" w:sz="4" w:space="0" w:color="auto"/>
            </w:tcBorders>
          </w:tcPr>
          <w:p w14:paraId="65EDE846"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72F4A749" w14:textId="77777777" w:rsidR="00580B5C" w:rsidRDefault="00580B5C" w:rsidP="007B27E5">
            <w:pPr>
              <w:pStyle w:val="msonormalcxspmiddlecxspmiddle"/>
              <w:tabs>
                <w:tab w:val="left" w:pos="200"/>
                <w:tab w:val="left" w:pos="396"/>
              </w:tabs>
              <w:spacing w:before="0" w:beforeAutospacing="0" w:after="0" w:afterAutospacing="0"/>
              <w:contextualSpacing/>
              <w:jc w:val="both"/>
              <w:rPr>
                <w:sz w:val="28"/>
                <w:szCs w:val="28"/>
              </w:rPr>
            </w:pPr>
          </w:p>
        </w:tc>
        <w:tc>
          <w:tcPr>
            <w:tcW w:w="1555" w:type="pct"/>
            <w:tcBorders>
              <w:top w:val="single" w:sz="4" w:space="0" w:color="auto"/>
              <w:left w:val="single" w:sz="4" w:space="0" w:color="auto"/>
              <w:right w:val="single" w:sz="4" w:space="0" w:color="auto"/>
            </w:tcBorders>
          </w:tcPr>
          <w:p w14:paraId="2EC27DE7" w14:textId="4BFB1162" w:rsidR="00580B5C" w:rsidRPr="00976E26" w:rsidRDefault="00580B5C" w:rsidP="007B27E5">
            <w:pPr>
              <w:pStyle w:val="msonormalcxspmiddlecxspmiddle"/>
              <w:tabs>
                <w:tab w:val="left" w:pos="200"/>
                <w:tab w:val="left" w:pos="396"/>
              </w:tabs>
              <w:spacing w:before="0" w:after="0"/>
              <w:ind w:left="55"/>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Ғимараттардың сумен жабдықтау, кәріз, жылу және желдету жүйелері жабдықтарының техникалық жағдайын бақылау жүйесін қадағалау</w:t>
            </w:r>
          </w:p>
        </w:tc>
        <w:tc>
          <w:tcPr>
            <w:tcW w:w="1166" w:type="pct"/>
            <w:vMerge/>
            <w:tcBorders>
              <w:left w:val="single" w:sz="4" w:space="0" w:color="auto"/>
              <w:right w:val="single" w:sz="4" w:space="0" w:color="auto"/>
            </w:tcBorders>
          </w:tcPr>
          <w:p w14:paraId="7664CD6C"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7B27E5" w:rsidRPr="007519E4" w14:paraId="15480346" w14:textId="77777777" w:rsidTr="007B27E5">
        <w:trPr>
          <w:trHeight w:val="3538"/>
        </w:trPr>
        <w:tc>
          <w:tcPr>
            <w:tcW w:w="1168" w:type="pct"/>
            <w:vMerge/>
            <w:tcBorders>
              <w:left w:val="single" w:sz="4" w:space="0" w:color="auto"/>
              <w:right w:val="single" w:sz="4" w:space="0" w:color="auto"/>
            </w:tcBorders>
          </w:tcPr>
          <w:p w14:paraId="0DC2C722" w14:textId="77777777"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045E2A9D" w14:textId="77777777" w:rsidR="007B27E5" w:rsidRDefault="007B27E5" w:rsidP="007B27E5">
            <w:pPr>
              <w:pStyle w:val="msonormalcxspmiddlecxspmiddle"/>
              <w:tabs>
                <w:tab w:val="left" w:pos="200"/>
                <w:tab w:val="left" w:pos="396"/>
              </w:tabs>
              <w:spacing w:before="0" w:beforeAutospacing="0" w:after="0" w:afterAutospacing="0"/>
              <w:contextualSpacing/>
              <w:jc w:val="both"/>
              <w:rPr>
                <w:sz w:val="28"/>
                <w:szCs w:val="28"/>
              </w:rPr>
            </w:pPr>
          </w:p>
        </w:tc>
        <w:tc>
          <w:tcPr>
            <w:tcW w:w="1555" w:type="pct"/>
            <w:tcBorders>
              <w:top w:val="single" w:sz="4" w:space="0" w:color="auto"/>
              <w:left w:val="single" w:sz="4" w:space="0" w:color="auto"/>
              <w:right w:val="single" w:sz="4" w:space="0" w:color="auto"/>
            </w:tcBorders>
          </w:tcPr>
          <w:p w14:paraId="06366F37" w14:textId="77777777" w:rsidR="007B27E5" w:rsidRPr="007519E4" w:rsidRDefault="007B27E5" w:rsidP="007B27E5">
            <w:pPr>
              <w:pStyle w:val="msonormalcxspmiddlecxspmiddle"/>
              <w:tabs>
                <w:tab w:val="left" w:pos="200"/>
                <w:tab w:val="left" w:pos="396"/>
              </w:tabs>
              <w:spacing w:before="0" w:after="0"/>
              <w:ind w:left="55"/>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Әдеттегі ақауларды жою және санитарлық-техникалық жүйелерге қызмет көрсету жұмыстары кезінде қауіпсіздік техникасы және еңбекті қорғау, қоршаған ортаны</w:t>
            </w:r>
          </w:p>
          <w:p w14:paraId="2B95728C" w14:textId="71554427" w:rsidR="007B27E5" w:rsidRPr="007519E4" w:rsidRDefault="007B27E5" w:rsidP="00B156FD">
            <w:pPr>
              <w:pStyle w:val="msonormalcxspmiddlecxspmiddle"/>
              <w:tabs>
                <w:tab w:val="left" w:pos="200"/>
                <w:tab w:val="left" w:pos="396"/>
              </w:tabs>
              <w:spacing w:before="0" w:after="0"/>
              <w:ind w:left="55"/>
              <w:contextualSpacing/>
              <w:jc w:val="both"/>
              <w:rPr>
                <w:sz w:val="28"/>
                <w:szCs w:val="28"/>
              </w:rPr>
            </w:pPr>
            <w:r w:rsidRPr="007519E4">
              <w:rPr>
                <w:sz w:val="28"/>
                <w:szCs w:val="28"/>
              </w:rPr>
              <w:t xml:space="preserve"> қорғау талаптарын сақтау</w:t>
            </w:r>
          </w:p>
        </w:tc>
        <w:tc>
          <w:tcPr>
            <w:tcW w:w="1166" w:type="pct"/>
            <w:vMerge/>
            <w:tcBorders>
              <w:left w:val="single" w:sz="4" w:space="0" w:color="auto"/>
              <w:right w:val="single" w:sz="4" w:space="0" w:color="auto"/>
            </w:tcBorders>
          </w:tcPr>
          <w:p w14:paraId="1F583077"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580B5C" w:rsidRPr="007519E4" w14:paraId="034306C4" w14:textId="77777777" w:rsidTr="007B27E5">
        <w:trPr>
          <w:trHeight w:val="2590"/>
        </w:trPr>
        <w:tc>
          <w:tcPr>
            <w:tcW w:w="1168" w:type="pct"/>
            <w:vMerge/>
            <w:tcBorders>
              <w:left w:val="single" w:sz="4" w:space="0" w:color="auto"/>
              <w:right w:val="single" w:sz="4" w:space="0" w:color="auto"/>
            </w:tcBorders>
            <w:hideMark/>
          </w:tcPr>
          <w:p w14:paraId="0E4B8A43"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085163E0" w14:textId="1AFAEE3C" w:rsidR="00580B5C" w:rsidRPr="007519E4" w:rsidRDefault="00580B5C" w:rsidP="007B27E5">
            <w:pPr>
              <w:spacing w:line="240" w:lineRule="auto"/>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3.  Ғимараттардың сумен қамту, кәріз, жылыту және желдету жүйелерін белгіленген талаптарға сәйкес жұмыс істеу жағдайында жөндеу жүргізу</w:t>
            </w:r>
          </w:p>
          <w:p w14:paraId="35714D89" w14:textId="77777777" w:rsidR="00580B5C" w:rsidRPr="007519E4" w:rsidRDefault="00580B5C" w:rsidP="007B27E5">
            <w:pPr>
              <w:suppressAutoHyphens w:val="0"/>
              <w:spacing w:after="0" w:line="240" w:lineRule="auto"/>
              <w:rPr>
                <w:rFonts w:ascii="Times New Roman" w:hAnsi="Times New Roman"/>
                <w:sz w:val="28"/>
                <w:szCs w:val="28"/>
              </w:rPr>
            </w:pPr>
          </w:p>
          <w:p w14:paraId="0303F3FA" w14:textId="0F11159C" w:rsidR="00580B5C" w:rsidRPr="007519E4" w:rsidRDefault="00580B5C"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288F403B" w14:textId="20BCB55E" w:rsidR="00580B5C" w:rsidRPr="007519E4" w:rsidRDefault="00580B5C" w:rsidP="007B27E5">
            <w:pPr>
              <w:pStyle w:val="msolistparagraph00"/>
              <w:tabs>
                <w:tab w:val="left" w:pos="181"/>
                <w:tab w:val="left" w:pos="316"/>
              </w:tabs>
              <w:kinsoku w:val="0"/>
              <w:overflowPunct w:val="0"/>
              <w:adjustRightInd w:val="0"/>
              <w:spacing w:before="0" w:after="0"/>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Жылыту жабдықтарын жөндеу, санитарлық-техникалық жүйелерді құру үшін материалдарды, жабдықтар мен бұйымдарды жинақтау</w:t>
            </w:r>
          </w:p>
        </w:tc>
        <w:tc>
          <w:tcPr>
            <w:tcW w:w="1166" w:type="pct"/>
            <w:vMerge/>
            <w:tcBorders>
              <w:left w:val="single" w:sz="4" w:space="0" w:color="auto"/>
              <w:right w:val="single" w:sz="4" w:space="0" w:color="auto"/>
            </w:tcBorders>
            <w:hideMark/>
          </w:tcPr>
          <w:p w14:paraId="1A9FE5E3"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62C27330" w14:textId="77777777" w:rsidTr="00CA4C5D">
        <w:trPr>
          <w:trHeight w:val="1050"/>
        </w:trPr>
        <w:tc>
          <w:tcPr>
            <w:tcW w:w="1168" w:type="pct"/>
            <w:vMerge/>
            <w:tcBorders>
              <w:left w:val="single" w:sz="4" w:space="0" w:color="auto"/>
              <w:right w:val="single" w:sz="4" w:space="0" w:color="auto"/>
            </w:tcBorders>
          </w:tcPr>
          <w:p w14:paraId="563816B1"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40CB761E" w14:textId="77777777" w:rsidR="00580B5C" w:rsidRDefault="00580B5C" w:rsidP="007B27E5">
            <w:pPr>
              <w:spacing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87F335D" w14:textId="0A2B402A" w:rsidR="00580B5C" w:rsidRPr="00976E26" w:rsidRDefault="00580B5C" w:rsidP="007B27E5">
            <w:pPr>
              <w:pStyle w:val="msolistparagraph00"/>
              <w:tabs>
                <w:tab w:val="left" w:pos="181"/>
                <w:tab w:val="left" w:pos="316"/>
              </w:tabs>
              <w:kinsoku w:val="0"/>
              <w:overflowPunct w:val="0"/>
              <w:adjustRightInd w:val="0"/>
              <w:spacing w:before="0" w:after="0"/>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Қатынастырғыштарды, ағызу күбішелерін ретке келтіру</w:t>
            </w:r>
          </w:p>
        </w:tc>
        <w:tc>
          <w:tcPr>
            <w:tcW w:w="1166" w:type="pct"/>
            <w:vMerge/>
            <w:tcBorders>
              <w:left w:val="single" w:sz="4" w:space="0" w:color="auto"/>
              <w:right w:val="single" w:sz="4" w:space="0" w:color="auto"/>
            </w:tcBorders>
          </w:tcPr>
          <w:p w14:paraId="22E26827"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580B5C" w:rsidRPr="007519E4" w14:paraId="035A0F8A" w14:textId="77777777" w:rsidTr="007B27E5">
        <w:trPr>
          <w:trHeight w:val="2880"/>
        </w:trPr>
        <w:tc>
          <w:tcPr>
            <w:tcW w:w="1168" w:type="pct"/>
            <w:vMerge/>
            <w:tcBorders>
              <w:left w:val="single" w:sz="4" w:space="0" w:color="auto"/>
              <w:right w:val="single" w:sz="4" w:space="0" w:color="auto"/>
            </w:tcBorders>
          </w:tcPr>
          <w:p w14:paraId="1697846D" w14:textId="77777777" w:rsidR="00580B5C" w:rsidRPr="007519E4" w:rsidRDefault="00580B5C"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4DC006E3" w14:textId="77777777" w:rsidR="00580B5C" w:rsidRDefault="00580B5C" w:rsidP="007B27E5">
            <w:pPr>
              <w:spacing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AD522A2" w14:textId="2898D4DF" w:rsidR="00580B5C" w:rsidRPr="007519E4" w:rsidRDefault="00580B5C" w:rsidP="007B27E5">
            <w:pPr>
              <w:pStyle w:val="msolistparagraph00"/>
              <w:tabs>
                <w:tab w:val="left" w:pos="181"/>
                <w:tab w:val="left" w:pos="316"/>
              </w:tabs>
              <w:kinsoku w:val="0"/>
              <w:overflowPunct w:val="0"/>
              <w:adjustRightInd w:val="0"/>
              <w:spacing w:before="0" w:after="0"/>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Бұрандалық, дәнекерлік, желімдік немесе қонышты біріктірулердегі полимер құбырларлардан тұратын су құбырлары мен кәріз жүйесін жөндеу</w:t>
            </w:r>
          </w:p>
        </w:tc>
        <w:tc>
          <w:tcPr>
            <w:tcW w:w="1166" w:type="pct"/>
            <w:vMerge/>
            <w:tcBorders>
              <w:left w:val="single" w:sz="4" w:space="0" w:color="auto"/>
              <w:bottom w:val="single" w:sz="4" w:space="0" w:color="auto"/>
              <w:right w:val="single" w:sz="4" w:space="0" w:color="auto"/>
            </w:tcBorders>
          </w:tcPr>
          <w:p w14:paraId="3D9E7778" w14:textId="77777777" w:rsidR="00580B5C" w:rsidRPr="007519E4" w:rsidRDefault="00580B5C" w:rsidP="007B27E5">
            <w:pPr>
              <w:suppressAutoHyphens w:val="0"/>
              <w:spacing w:after="0" w:line="240" w:lineRule="auto"/>
              <w:jc w:val="both"/>
              <w:rPr>
                <w:rFonts w:ascii="Times New Roman" w:hAnsi="Times New Roman"/>
                <w:sz w:val="28"/>
                <w:szCs w:val="28"/>
              </w:rPr>
            </w:pPr>
          </w:p>
        </w:tc>
      </w:tr>
      <w:tr w:rsidR="007B27E5" w:rsidRPr="007519E4" w14:paraId="4D831BCE" w14:textId="77777777" w:rsidTr="007B27E5">
        <w:trPr>
          <w:trHeight w:val="1241"/>
        </w:trPr>
        <w:tc>
          <w:tcPr>
            <w:tcW w:w="1168" w:type="pct"/>
            <w:vMerge w:val="restart"/>
            <w:tcBorders>
              <w:top w:val="single" w:sz="4" w:space="0" w:color="auto"/>
              <w:left w:val="single" w:sz="4" w:space="0" w:color="auto"/>
              <w:right w:val="single" w:sz="4" w:space="0" w:color="auto"/>
            </w:tcBorders>
            <w:hideMark/>
          </w:tcPr>
          <w:p w14:paraId="25999A1A" w14:textId="0CE80170" w:rsidR="007B27E5" w:rsidRPr="007519E4" w:rsidRDefault="007B27E5"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КМ 5. «Ақылды үйлер» коммуникацияларын қоса қуатты </w:t>
            </w:r>
            <w:r w:rsidRPr="007519E4">
              <w:rPr>
                <w:rFonts w:ascii="Times New Roman" w:hAnsi="Times New Roman"/>
                <w:sz w:val="28"/>
                <w:szCs w:val="28"/>
              </w:rPr>
              <w:lastRenderedPageBreak/>
              <w:t>және әлсіз токты жүйелерді монтаждау, техникалық қызмет көрсету және жөндеу</w:t>
            </w:r>
          </w:p>
          <w:p w14:paraId="3D6743C0" w14:textId="702F28AB" w:rsidR="007B27E5" w:rsidRPr="007519E4" w:rsidRDefault="007B27E5" w:rsidP="007B27E5">
            <w:pPr>
              <w:suppressAutoHyphens w:val="0"/>
              <w:spacing w:after="0" w:line="240" w:lineRule="auto"/>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tcPr>
          <w:p w14:paraId="3D9EFF95" w14:textId="2DDF6FC2" w:rsidR="007B27E5" w:rsidRPr="007519E4" w:rsidRDefault="007B27E5" w:rsidP="007B27E5">
            <w:pPr>
              <w:suppressAutoHyphens w:val="0"/>
              <w:spacing w:after="0" w:line="240" w:lineRule="auto"/>
              <w:rPr>
                <w:rFonts w:ascii="Times New Roman" w:hAnsi="Times New Roman"/>
                <w:sz w:val="28"/>
                <w:szCs w:val="28"/>
              </w:rPr>
            </w:pPr>
            <w:r>
              <w:rPr>
                <w:rFonts w:ascii="Times New Roman" w:hAnsi="Times New Roman"/>
                <w:sz w:val="28"/>
                <w:szCs w:val="28"/>
              </w:rPr>
              <w:lastRenderedPageBreak/>
              <w:t>ОН</w:t>
            </w:r>
            <w:r w:rsidRPr="007519E4">
              <w:rPr>
                <w:rFonts w:ascii="Times New Roman" w:hAnsi="Times New Roman"/>
                <w:sz w:val="28"/>
                <w:szCs w:val="28"/>
              </w:rPr>
              <w:t xml:space="preserve"> 1. Қолданыстағы электр жабдықтарыны</w:t>
            </w:r>
            <w:r w:rsidRPr="007519E4">
              <w:rPr>
                <w:rFonts w:ascii="Times New Roman" w:hAnsi="Times New Roman"/>
                <w:sz w:val="28"/>
                <w:szCs w:val="28"/>
              </w:rPr>
              <w:lastRenderedPageBreak/>
              <w:t xml:space="preserve">ң жағдайына бағалау жүргізу </w:t>
            </w:r>
          </w:p>
        </w:tc>
        <w:tc>
          <w:tcPr>
            <w:tcW w:w="1555" w:type="pct"/>
            <w:tcBorders>
              <w:top w:val="single" w:sz="4" w:space="0" w:color="auto"/>
              <w:left w:val="single" w:sz="4" w:space="0" w:color="auto"/>
              <w:bottom w:val="single" w:sz="4" w:space="0" w:color="auto"/>
              <w:right w:val="single" w:sz="4" w:space="0" w:color="auto"/>
            </w:tcBorders>
          </w:tcPr>
          <w:p w14:paraId="57999950" w14:textId="045D275B" w:rsidR="007B27E5" w:rsidRPr="007519E4" w:rsidRDefault="007B27E5" w:rsidP="007B27E5">
            <w:pPr>
              <w:pStyle w:val="Default"/>
              <w:tabs>
                <w:tab w:val="left" w:pos="200"/>
              </w:tabs>
              <w:rPr>
                <w:sz w:val="28"/>
                <w:szCs w:val="28"/>
              </w:rPr>
            </w:pPr>
            <w:r w:rsidRPr="00976E26">
              <w:rPr>
                <w:color w:val="000000" w:themeColor="text1"/>
                <w:sz w:val="28"/>
                <w:szCs w:val="28"/>
                <w:lang w:val="kk-KZ"/>
              </w:rPr>
              <w:lastRenderedPageBreak/>
              <w:t>Б</w:t>
            </w:r>
            <w:r w:rsidRPr="00976E26">
              <w:rPr>
                <w:color w:val="000000" w:themeColor="text1"/>
                <w:sz w:val="28"/>
                <w:szCs w:val="28"/>
              </w:rPr>
              <w:t>К</w:t>
            </w:r>
            <w:r>
              <w:rPr>
                <w:color w:val="000000" w:themeColor="text1"/>
                <w:sz w:val="28"/>
                <w:szCs w:val="28"/>
              </w:rPr>
              <w:t xml:space="preserve"> 1. </w:t>
            </w:r>
            <w:r w:rsidRPr="007519E4">
              <w:rPr>
                <w:sz w:val="28"/>
                <w:szCs w:val="28"/>
              </w:rPr>
              <w:t>Электр   жабдықтарының ақауларын анықтау әдістерін пайдалану</w:t>
            </w:r>
          </w:p>
        </w:tc>
        <w:tc>
          <w:tcPr>
            <w:tcW w:w="1166" w:type="pct"/>
            <w:vMerge w:val="restart"/>
            <w:tcBorders>
              <w:top w:val="single" w:sz="4" w:space="0" w:color="auto"/>
              <w:left w:val="single" w:sz="4" w:space="0" w:color="auto"/>
              <w:right w:val="single" w:sz="4" w:space="0" w:color="auto"/>
            </w:tcBorders>
            <w:hideMark/>
          </w:tcPr>
          <w:p w14:paraId="2B8D0C75" w14:textId="14C8A571" w:rsidR="007B27E5" w:rsidRPr="007519E4" w:rsidRDefault="007B27E5"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t>Саланың электр және электр механикалық жабдығы</w:t>
            </w:r>
          </w:p>
          <w:p w14:paraId="707F9A1E" w14:textId="2A560CE7" w:rsidR="007B27E5" w:rsidRPr="007519E4" w:rsidRDefault="007B27E5" w:rsidP="007B27E5">
            <w:pPr>
              <w:suppressAutoHyphens w:val="0"/>
              <w:spacing w:after="0" w:line="240" w:lineRule="auto"/>
              <w:rPr>
                <w:rFonts w:ascii="Times New Roman" w:hAnsi="Times New Roman"/>
                <w:sz w:val="28"/>
                <w:szCs w:val="28"/>
              </w:rPr>
            </w:pPr>
            <w:r w:rsidRPr="007519E4">
              <w:rPr>
                <w:rFonts w:ascii="Times New Roman" w:hAnsi="Times New Roman"/>
                <w:sz w:val="28"/>
                <w:szCs w:val="28"/>
              </w:rPr>
              <w:lastRenderedPageBreak/>
              <w:t>Электр жабдықтарын монтаждау және пайдалану</w:t>
            </w:r>
          </w:p>
          <w:p w14:paraId="7B10C5D9" w14:textId="4239B08A" w:rsidR="007B27E5" w:rsidRPr="007519E4" w:rsidRDefault="007B27E5" w:rsidP="007B27E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 </w:t>
            </w:r>
          </w:p>
        </w:tc>
      </w:tr>
      <w:tr w:rsidR="007B27E5" w:rsidRPr="007519E4" w14:paraId="72B6C589" w14:textId="77777777" w:rsidTr="007B27E5">
        <w:trPr>
          <w:trHeight w:val="2905"/>
        </w:trPr>
        <w:tc>
          <w:tcPr>
            <w:tcW w:w="1168" w:type="pct"/>
            <w:vMerge/>
            <w:tcBorders>
              <w:left w:val="single" w:sz="4" w:space="0" w:color="auto"/>
              <w:right w:val="single" w:sz="4" w:space="0" w:color="auto"/>
            </w:tcBorders>
          </w:tcPr>
          <w:p w14:paraId="2119339F" w14:textId="77777777" w:rsidR="007B27E5" w:rsidRPr="007519E4" w:rsidRDefault="007B27E5" w:rsidP="007B27E5">
            <w:pPr>
              <w:suppressAutoHyphens w:val="0"/>
              <w:spacing w:after="0" w:line="240" w:lineRule="auto"/>
              <w:rPr>
                <w:rFonts w:ascii="Times New Roman" w:hAnsi="Times New Roman"/>
                <w:sz w:val="28"/>
                <w:szCs w:val="28"/>
              </w:rPr>
            </w:pPr>
          </w:p>
        </w:tc>
        <w:tc>
          <w:tcPr>
            <w:tcW w:w="1111" w:type="pct"/>
            <w:vMerge/>
            <w:tcBorders>
              <w:left w:val="single" w:sz="4" w:space="0" w:color="auto"/>
              <w:right w:val="single" w:sz="4" w:space="0" w:color="auto"/>
            </w:tcBorders>
          </w:tcPr>
          <w:p w14:paraId="5EDE1235" w14:textId="77777777" w:rsidR="007B27E5" w:rsidRDefault="007B27E5"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086D64FB" w14:textId="108FB2E6" w:rsidR="007B27E5" w:rsidRPr="00976E26" w:rsidRDefault="007B27E5" w:rsidP="007B27E5">
            <w:pPr>
              <w:pStyle w:val="Default"/>
              <w:tabs>
                <w:tab w:val="left" w:pos="200"/>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w:t>
            </w:r>
            <w:r w:rsidRPr="007519E4">
              <w:rPr>
                <w:sz w:val="28"/>
                <w:szCs w:val="28"/>
              </w:rPr>
              <w:t xml:space="preserve">2. </w:t>
            </w:r>
            <w:r>
              <w:rPr>
                <w:sz w:val="28"/>
                <w:szCs w:val="28"/>
              </w:rPr>
              <w:t>М</w:t>
            </w:r>
            <w:r w:rsidRPr="007519E4">
              <w:rPr>
                <w:sz w:val="28"/>
                <w:szCs w:val="28"/>
              </w:rPr>
              <w:t xml:space="preserve">еханикалық бөлікте, магнитсымдарда, байланыс қоспаларында, ажыратуда, біріктіру </w:t>
            </w:r>
            <w:proofErr w:type="gramStart"/>
            <w:r w:rsidRPr="007519E4">
              <w:rPr>
                <w:sz w:val="28"/>
                <w:szCs w:val="28"/>
              </w:rPr>
              <w:t xml:space="preserve">схемаларында </w:t>
            </w:r>
            <w:r w:rsidRPr="007519E4">
              <w:rPr>
                <w:rFonts w:eastAsia="Calibri"/>
                <w:sz w:val="28"/>
                <w:szCs w:val="28"/>
              </w:rPr>
              <w:t xml:space="preserve"> </w:t>
            </w:r>
            <w:r w:rsidRPr="007519E4">
              <w:rPr>
                <w:sz w:val="28"/>
                <w:szCs w:val="28"/>
              </w:rPr>
              <w:t>ақауларды</w:t>
            </w:r>
            <w:proofErr w:type="gramEnd"/>
            <w:r w:rsidRPr="007519E4">
              <w:rPr>
                <w:sz w:val="28"/>
                <w:szCs w:val="28"/>
              </w:rPr>
              <w:t xml:space="preserve"> анықтау әдістерін пайдалану</w:t>
            </w:r>
          </w:p>
        </w:tc>
        <w:tc>
          <w:tcPr>
            <w:tcW w:w="1166" w:type="pct"/>
            <w:vMerge/>
            <w:tcBorders>
              <w:left w:val="single" w:sz="4" w:space="0" w:color="auto"/>
              <w:right w:val="single" w:sz="4" w:space="0" w:color="auto"/>
            </w:tcBorders>
          </w:tcPr>
          <w:p w14:paraId="67C7AFF9" w14:textId="77777777" w:rsidR="007B27E5" w:rsidRPr="007519E4" w:rsidRDefault="007B27E5" w:rsidP="007B27E5">
            <w:pPr>
              <w:suppressAutoHyphens w:val="0"/>
              <w:spacing w:after="0" w:line="240" w:lineRule="auto"/>
              <w:rPr>
                <w:rFonts w:ascii="Times New Roman" w:hAnsi="Times New Roman"/>
                <w:sz w:val="28"/>
                <w:szCs w:val="28"/>
              </w:rPr>
            </w:pPr>
          </w:p>
        </w:tc>
      </w:tr>
      <w:tr w:rsidR="007B27E5" w:rsidRPr="007519E4" w14:paraId="5F2FD6A9" w14:textId="77777777" w:rsidTr="007B27E5">
        <w:trPr>
          <w:trHeight w:val="2242"/>
        </w:trPr>
        <w:tc>
          <w:tcPr>
            <w:tcW w:w="1168" w:type="pct"/>
            <w:vMerge/>
            <w:tcBorders>
              <w:left w:val="single" w:sz="4" w:space="0" w:color="auto"/>
              <w:right w:val="single" w:sz="4" w:space="0" w:color="auto"/>
            </w:tcBorders>
          </w:tcPr>
          <w:p w14:paraId="71BEBF82" w14:textId="77777777" w:rsidR="007B27E5" w:rsidRPr="007519E4" w:rsidRDefault="007B27E5" w:rsidP="007B27E5">
            <w:pPr>
              <w:suppressAutoHyphens w:val="0"/>
              <w:spacing w:after="0" w:line="240" w:lineRule="auto"/>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3DC5CC5F" w14:textId="77777777" w:rsidR="007B27E5" w:rsidRDefault="007B27E5"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83E32F3" w14:textId="1CFC27CD" w:rsidR="007B27E5" w:rsidRPr="00976E26" w:rsidRDefault="007B27E5" w:rsidP="007B27E5">
            <w:pPr>
              <w:pStyle w:val="Default"/>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Өлшеулер және сынақтар тексерулерінің нәтижелері бойынша электр жабдықтарының жағдайын бағалау.</w:t>
            </w:r>
          </w:p>
        </w:tc>
        <w:tc>
          <w:tcPr>
            <w:tcW w:w="1166" w:type="pct"/>
            <w:vMerge/>
            <w:tcBorders>
              <w:left w:val="single" w:sz="4" w:space="0" w:color="auto"/>
              <w:right w:val="single" w:sz="4" w:space="0" w:color="auto"/>
            </w:tcBorders>
          </w:tcPr>
          <w:p w14:paraId="35357755" w14:textId="77777777" w:rsidR="007B27E5" w:rsidRPr="007519E4" w:rsidRDefault="007B27E5" w:rsidP="007B27E5">
            <w:pPr>
              <w:suppressAutoHyphens w:val="0"/>
              <w:spacing w:after="0" w:line="240" w:lineRule="auto"/>
              <w:rPr>
                <w:rFonts w:ascii="Times New Roman" w:hAnsi="Times New Roman"/>
                <w:sz w:val="28"/>
                <w:szCs w:val="28"/>
              </w:rPr>
            </w:pPr>
          </w:p>
        </w:tc>
      </w:tr>
      <w:tr w:rsidR="007B27E5" w:rsidRPr="007519E4" w14:paraId="5C2B1642" w14:textId="77777777" w:rsidTr="007B27E5">
        <w:trPr>
          <w:trHeight w:val="1597"/>
        </w:trPr>
        <w:tc>
          <w:tcPr>
            <w:tcW w:w="1168" w:type="pct"/>
            <w:vMerge/>
            <w:tcBorders>
              <w:left w:val="single" w:sz="4" w:space="0" w:color="auto"/>
              <w:right w:val="single" w:sz="4" w:space="0" w:color="auto"/>
            </w:tcBorders>
          </w:tcPr>
          <w:p w14:paraId="39CE7EFC" w14:textId="6A486855"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tcPr>
          <w:p w14:paraId="41EA5886" w14:textId="7941C02F" w:rsidR="007B27E5" w:rsidRPr="007519E4" w:rsidRDefault="007B27E5" w:rsidP="007B27E5">
            <w:pPr>
              <w:suppressAutoHyphens w:val="0"/>
              <w:spacing w:after="0" w:line="240" w:lineRule="auto"/>
              <w:jc w:val="both"/>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2. </w:t>
            </w:r>
          </w:p>
          <w:p w14:paraId="6188AF16" w14:textId="40F8BC74" w:rsidR="007B27E5" w:rsidRPr="007519E4" w:rsidRDefault="007B27E5" w:rsidP="007B27E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Ішкі электр желілерін монтаждау мен жөндеудің негіздерін игеру</w:t>
            </w:r>
          </w:p>
          <w:p w14:paraId="5652D163" w14:textId="216282F6" w:rsidR="007B27E5" w:rsidRPr="007519E4" w:rsidRDefault="007B27E5" w:rsidP="007B27E5">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63724B04" w14:textId="36146E26" w:rsidR="007B27E5" w:rsidRPr="007519E4" w:rsidRDefault="007B27E5" w:rsidP="007B27E5">
            <w:pPr>
              <w:pStyle w:val="Default"/>
              <w:tabs>
                <w:tab w:val="left" w:pos="200"/>
              </w:tabs>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Ішкі электр желілерін монтаждау кезінде қауіпсіздік техникасы қағидаларын сақтау</w:t>
            </w:r>
          </w:p>
        </w:tc>
        <w:tc>
          <w:tcPr>
            <w:tcW w:w="1166" w:type="pct"/>
            <w:vMerge/>
            <w:tcBorders>
              <w:left w:val="single" w:sz="4" w:space="0" w:color="auto"/>
              <w:right w:val="single" w:sz="4" w:space="0" w:color="auto"/>
            </w:tcBorders>
          </w:tcPr>
          <w:p w14:paraId="32B4C660"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7B27E5" w:rsidRPr="007519E4" w14:paraId="0DD56C88" w14:textId="77777777" w:rsidTr="007B27E5">
        <w:trPr>
          <w:trHeight w:val="1900"/>
        </w:trPr>
        <w:tc>
          <w:tcPr>
            <w:tcW w:w="1168" w:type="pct"/>
            <w:vMerge/>
            <w:tcBorders>
              <w:left w:val="single" w:sz="4" w:space="0" w:color="auto"/>
              <w:right w:val="single" w:sz="4" w:space="0" w:color="auto"/>
            </w:tcBorders>
          </w:tcPr>
          <w:p w14:paraId="60978FBC" w14:textId="77777777"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3172032D" w14:textId="77777777" w:rsidR="007B27E5" w:rsidRDefault="007B27E5" w:rsidP="007B27E5">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7DF0B40E" w14:textId="21B293B5" w:rsidR="007B27E5" w:rsidRPr="00976E26" w:rsidRDefault="007B27E5" w:rsidP="007B27E5">
            <w:pPr>
              <w:pStyle w:val="Default"/>
              <w:tabs>
                <w:tab w:val="left" w:pos="200"/>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w:t>
            </w:r>
            <w:r w:rsidRPr="007519E4">
              <w:rPr>
                <w:sz w:val="28"/>
                <w:szCs w:val="28"/>
              </w:rPr>
              <w:t>2. схема элементтерінің шартты-графикалық белгілерін, сымдар мен кабельдерді таңбалауды қолдану</w:t>
            </w:r>
          </w:p>
        </w:tc>
        <w:tc>
          <w:tcPr>
            <w:tcW w:w="1166" w:type="pct"/>
            <w:vMerge/>
            <w:tcBorders>
              <w:left w:val="single" w:sz="4" w:space="0" w:color="auto"/>
              <w:right w:val="single" w:sz="4" w:space="0" w:color="auto"/>
            </w:tcBorders>
          </w:tcPr>
          <w:p w14:paraId="16386DB5"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7B27E5" w:rsidRPr="007519E4" w14:paraId="1D9C06A6" w14:textId="77777777" w:rsidTr="007B27E5">
        <w:trPr>
          <w:trHeight w:val="2905"/>
        </w:trPr>
        <w:tc>
          <w:tcPr>
            <w:tcW w:w="1168" w:type="pct"/>
            <w:vMerge/>
            <w:tcBorders>
              <w:left w:val="single" w:sz="4" w:space="0" w:color="auto"/>
              <w:right w:val="single" w:sz="4" w:space="0" w:color="auto"/>
            </w:tcBorders>
          </w:tcPr>
          <w:p w14:paraId="1C4B273A" w14:textId="77777777"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0A2CA62E" w14:textId="77777777" w:rsidR="007B27E5" w:rsidRDefault="007B27E5" w:rsidP="007B27E5">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6DEFD879" w14:textId="3AB08A33" w:rsidR="007B27E5" w:rsidRPr="00976E26" w:rsidRDefault="007B27E5" w:rsidP="007B27E5">
            <w:pPr>
              <w:pStyle w:val="Default"/>
              <w:tabs>
                <w:tab w:val="left" w:pos="200"/>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w:t>
            </w:r>
            <w:r w:rsidRPr="007519E4">
              <w:rPr>
                <w:sz w:val="28"/>
                <w:szCs w:val="28"/>
              </w:rPr>
              <w:t>3. кабельдер мен сымдар тарамдарын біріктіру және ұштау, электр сымдарын төсеу және бекіту кезінде кабельдерді түрлі әдістермен төсеу технологияларын сақтау</w:t>
            </w:r>
          </w:p>
        </w:tc>
        <w:tc>
          <w:tcPr>
            <w:tcW w:w="1166" w:type="pct"/>
            <w:vMerge/>
            <w:tcBorders>
              <w:left w:val="single" w:sz="4" w:space="0" w:color="auto"/>
              <w:right w:val="single" w:sz="4" w:space="0" w:color="auto"/>
            </w:tcBorders>
          </w:tcPr>
          <w:p w14:paraId="255088C7"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7B27E5" w:rsidRPr="007519E4" w14:paraId="5A71BF69" w14:textId="77777777" w:rsidTr="007B27E5">
        <w:trPr>
          <w:trHeight w:val="4767"/>
        </w:trPr>
        <w:tc>
          <w:tcPr>
            <w:tcW w:w="1168" w:type="pct"/>
            <w:vMerge/>
            <w:tcBorders>
              <w:left w:val="single" w:sz="4" w:space="0" w:color="auto"/>
              <w:right w:val="single" w:sz="4" w:space="0" w:color="auto"/>
            </w:tcBorders>
          </w:tcPr>
          <w:p w14:paraId="7C01C374" w14:textId="77777777"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tcPr>
          <w:p w14:paraId="6AB44567" w14:textId="6C0AA166" w:rsidR="007B27E5" w:rsidRPr="007519E4" w:rsidRDefault="007B27E5" w:rsidP="007B27E5">
            <w:pPr>
              <w:suppressAutoHyphens w:val="0"/>
              <w:spacing w:after="0" w:line="240" w:lineRule="auto"/>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3. Қуатты және әлсіз токты жүйелерге техникалық қызмет көрсету </w:t>
            </w:r>
          </w:p>
        </w:tc>
        <w:tc>
          <w:tcPr>
            <w:tcW w:w="1555" w:type="pct"/>
            <w:tcBorders>
              <w:top w:val="single" w:sz="4" w:space="0" w:color="auto"/>
              <w:left w:val="single" w:sz="4" w:space="0" w:color="auto"/>
              <w:right w:val="single" w:sz="4" w:space="0" w:color="auto"/>
            </w:tcBorders>
          </w:tcPr>
          <w:p w14:paraId="2F058AF7" w14:textId="045E01ED" w:rsidR="007B27E5" w:rsidRPr="007519E4" w:rsidRDefault="007B27E5" w:rsidP="007B27E5">
            <w:pPr>
              <w:pStyle w:val="msonormalcxspmiddlecxspmiddle"/>
              <w:tabs>
                <w:tab w:val="left" w:pos="396"/>
                <w:tab w:val="left" w:pos="458"/>
              </w:tabs>
              <w:spacing w:before="0" w:after="0"/>
              <w:ind w:left="33"/>
              <w:contextualSpacing/>
              <w:jc w:val="both"/>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Әдеттегі ақауларды жою және қуатты және әлсіз токты жүйелерге, жарық беру және жарықтандыру желілері нысандарына техникалық қызмет көрсету жұмыстары кезінде қауіпсіздік техникасы және еңбекті қорғау, қоршаған ортаны қорғау талаптарын сақтау</w:t>
            </w:r>
          </w:p>
        </w:tc>
        <w:tc>
          <w:tcPr>
            <w:tcW w:w="1166" w:type="pct"/>
            <w:vMerge/>
            <w:tcBorders>
              <w:left w:val="single" w:sz="4" w:space="0" w:color="auto"/>
              <w:right w:val="single" w:sz="4" w:space="0" w:color="auto"/>
            </w:tcBorders>
          </w:tcPr>
          <w:p w14:paraId="02B0F9F4"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7B27E5" w:rsidRPr="007519E4" w14:paraId="56D70F2A" w14:textId="77777777" w:rsidTr="007B27E5">
        <w:trPr>
          <w:trHeight w:val="3178"/>
        </w:trPr>
        <w:tc>
          <w:tcPr>
            <w:tcW w:w="1168" w:type="pct"/>
            <w:vMerge/>
            <w:tcBorders>
              <w:left w:val="single" w:sz="4" w:space="0" w:color="auto"/>
              <w:right w:val="single" w:sz="4" w:space="0" w:color="auto"/>
            </w:tcBorders>
          </w:tcPr>
          <w:p w14:paraId="10B9F711" w14:textId="77777777"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494802E5" w14:textId="77777777" w:rsidR="007B27E5" w:rsidRDefault="007B27E5"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6AA3DC1D" w14:textId="0BAFF899" w:rsidR="007B27E5" w:rsidRPr="00976E26" w:rsidRDefault="007B27E5" w:rsidP="007B27E5">
            <w:pPr>
              <w:pStyle w:val="msonormalcxspmiddlecxspmiddle"/>
              <w:tabs>
                <w:tab w:val="left" w:pos="396"/>
                <w:tab w:val="left" w:pos="458"/>
              </w:tabs>
              <w:spacing w:before="0" w:after="0"/>
              <w:ind w:left="33"/>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Ғимараттардың қуатты және әлсіз токты жүйелері, жарық беру және жарықтандыру жүйелері жабдықтарының техникалық жағдайын бақылау жүйесін қадағалау</w:t>
            </w:r>
          </w:p>
        </w:tc>
        <w:tc>
          <w:tcPr>
            <w:tcW w:w="1166" w:type="pct"/>
            <w:vMerge/>
            <w:tcBorders>
              <w:left w:val="single" w:sz="4" w:space="0" w:color="auto"/>
              <w:right w:val="single" w:sz="4" w:space="0" w:color="auto"/>
            </w:tcBorders>
          </w:tcPr>
          <w:p w14:paraId="2B4024F8"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7B27E5" w:rsidRPr="007519E4" w14:paraId="4DBD588C" w14:textId="77777777" w:rsidTr="007B27E5">
        <w:trPr>
          <w:trHeight w:val="1986"/>
        </w:trPr>
        <w:tc>
          <w:tcPr>
            <w:tcW w:w="1168" w:type="pct"/>
            <w:vMerge/>
            <w:tcBorders>
              <w:left w:val="single" w:sz="4" w:space="0" w:color="auto"/>
              <w:right w:val="single" w:sz="4" w:space="0" w:color="auto"/>
            </w:tcBorders>
          </w:tcPr>
          <w:p w14:paraId="7DC7C730" w14:textId="77777777" w:rsidR="007B27E5" w:rsidRPr="007519E4" w:rsidRDefault="007B27E5" w:rsidP="007B27E5">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74316675" w14:textId="77777777" w:rsidR="007B27E5" w:rsidRDefault="007B27E5" w:rsidP="007B27E5">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2634979B" w14:textId="574BA2C3" w:rsidR="007B27E5" w:rsidRPr="00976E26" w:rsidRDefault="007B27E5" w:rsidP="007B27E5">
            <w:pPr>
              <w:pStyle w:val="msonormalcxspmiddlecxspmiddle"/>
              <w:tabs>
                <w:tab w:val="left" w:pos="396"/>
                <w:tab w:val="left" w:pos="458"/>
              </w:tabs>
              <w:spacing w:before="0" w:after="0"/>
              <w:ind w:left="33"/>
              <w:contextualSpacing/>
              <w:jc w:val="both"/>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Ғимарттардың қуатты және әлсіз токты жүйелері жабдықтарына алдын алу жұмыстарын жүргізу</w:t>
            </w:r>
          </w:p>
        </w:tc>
        <w:tc>
          <w:tcPr>
            <w:tcW w:w="1166" w:type="pct"/>
            <w:vMerge/>
            <w:tcBorders>
              <w:left w:val="single" w:sz="4" w:space="0" w:color="auto"/>
              <w:right w:val="single" w:sz="4" w:space="0" w:color="auto"/>
            </w:tcBorders>
          </w:tcPr>
          <w:p w14:paraId="4AA8EDF3" w14:textId="77777777" w:rsidR="007B27E5" w:rsidRPr="007519E4" w:rsidRDefault="007B27E5" w:rsidP="007B27E5">
            <w:pPr>
              <w:suppressAutoHyphens w:val="0"/>
              <w:spacing w:after="0" w:line="240" w:lineRule="auto"/>
              <w:jc w:val="both"/>
              <w:rPr>
                <w:rFonts w:ascii="Times New Roman" w:hAnsi="Times New Roman"/>
                <w:sz w:val="28"/>
                <w:szCs w:val="28"/>
              </w:rPr>
            </w:pPr>
          </w:p>
        </w:tc>
      </w:tr>
      <w:tr w:rsidR="007B27E5" w:rsidRPr="007519E4" w14:paraId="1E44FFA7" w14:textId="77777777" w:rsidTr="00CA4C5D">
        <w:trPr>
          <w:trHeight w:val="1696"/>
        </w:trPr>
        <w:tc>
          <w:tcPr>
            <w:tcW w:w="1168" w:type="pct"/>
            <w:vMerge w:val="restart"/>
            <w:tcBorders>
              <w:top w:val="single" w:sz="4" w:space="0" w:color="auto"/>
              <w:left w:val="single" w:sz="4" w:space="0" w:color="auto"/>
              <w:right w:val="single" w:sz="4" w:space="0" w:color="auto"/>
            </w:tcBorders>
            <w:hideMark/>
          </w:tcPr>
          <w:p w14:paraId="53C84421" w14:textId="30B3C919" w:rsidR="007B27E5" w:rsidRPr="007519E4" w:rsidRDefault="007B27E5" w:rsidP="00CA4C5D">
            <w:pPr>
              <w:suppressAutoHyphens w:val="0"/>
              <w:kinsoku w:val="0"/>
              <w:overflowPunct w:val="0"/>
              <w:spacing w:after="0" w:line="240" w:lineRule="auto"/>
              <w:rPr>
                <w:rFonts w:ascii="Times New Roman" w:hAnsi="Times New Roman"/>
                <w:sz w:val="28"/>
                <w:szCs w:val="28"/>
              </w:rPr>
            </w:pPr>
            <w:r w:rsidRPr="007519E4">
              <w:rPr>
                <w:rFonts w:ascii="Times New Roman" w:hAnsi="Times New Roman"/>
                <w:sz w:val="28"/>
                <w:szCs w:val="28"/>
              </w:rPr>
              <w:t xml:space="preserve">КМ 6. «Ақылды үйлер» коммуникацияларын қоса ғимараттарды басқарудың зияткерлік жүйесіне </w:t>
            </w:r>
            <w:r w:rsidRPr="007519E4">
              <w:rPr>
                <w:rFonts w:ascii="Times New Roman" w:hAnsi="Times New Roman"/>
                <w:sz w:val="28"/>
                <w:szCs w:val="28"/>
              </w:rPr>
              <w:lastRenderedPageBreak/>
              <w:t xml:space="preserve">техникалық қызмет көрсетуді жүргізу </w:t>
            </w:r>
          </w:p>
          <w:p w14:paraId="58C8FAB5" w14:textId="7C36929B" w:rsidR="007B27E5" w:rsidRPr="007519E4" w:rsidRDefault="007B27E5" w:rsidP="00CA4C5D">
            <w:pPr>
              <w:suppressAutoHyphens w:val="0"/>
              <w:kinsoku w:val="0"/>
              <w:overflowPunct w:val="0"/>
              <w:spacing w:after="0" w:line="240" w:lineRule="auto"/>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3146E140" w14:textId="6F387409" w:rsidR="007B27E5" w:rsidRPr="007519E4" w:rsidRDefault="007B27E5" w:rsidP="00CA4C5D">
            <w:pPr>
              <w:suppressAutoHyphens w:val="0"/>
              <w:spacing w:after="0" w:line="240" w:lineRule="auto"/>
              <w:rPr>
                <w:rFonts w:ascii="Times New Roman" w:hAnsi="Times New Roman"/>
                <w:sz w:val="28"/>
                <w:szCs w:val="28"/>
              </w:rPr>
            </w:pPr>
            <w:r>
              <w:rPr>
                <w:rFonts w:ascii="Times New Roman" w:hAnsi="Times New Roman"/>
                <w:sz w:val="28"/>
                <w:szCs w:val="28"/>
              </w:rPr>
              <w:lastRenderedPageBreak/>
              <w:t>ОН</w:t>
            </w:r>
            <w:r w:rsidRPr="007519E4">
              <w:rPr>
                <w:rFonts w:ascii="Times New Roman" w:hAnsi="Times New Roman"/>
                <w:sz w:val="28"/>
                <w:szCs w:val="28"/>
              </w:rPr>
              <w:t xml:space="preserve"> 1.  Ғимараттарды басқарудың зияткерлік жүйесіне диагностика жүргізу </w:t>
            </w:r>
          </w:p>
        </w:tc>
        <w:tc>
          <w:tcPr>
            <w:tcW w:w="1555" w:type="pct"/>
            <w:tcBorders>
              <w:top w:val="single" w:sz="4" w:space="0" w:color="auto"/>
              <w:left w:val="single" w:sz="4" w:space="0" w:color="auto"/>
              <w:right w:val="single" w:sz="4" w:space="0" w:color="auto"/>
            </w:tcBorders>
          </w:tcPr>
          <w:p w14:paraId="430C802B" w14:textId="535D502C" w:rsidR="007B27E5" w:rsidRPr="007519E4" w:rsidRDefault="007B27E5" w:rsidP="00CA4C5D">
            <w:pPr>
              <w:pStyle w:val="Default"/>
              <w:tabs>
                <w:tab w:val="left" w:pos="200"/>
              </w:tabs>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Электрмен жабдықтау, желдету, жылыту, сумен жабдықтау жүйелерін диагностикалау</w:t>
            </w:r>
          </w:p>
        </w:tc>
        <w:tc>
          <w:tcPr>
            <w:tcW w:w="1166" w:type="pct"/>
            <w:vMerge w:val="restart"/>
            <w:tcBorders>
              <w:top w:val="single" w:sz="4" w:space="0" w:color="auto"/>
              <w:left w:val="single" w:sz="4" w:space="0" w:color="auto"/>
              <w:right w:val="single" w:sz="4" w:space="0" w:color="auto"/>
            </w:tcBorders>
            <w:hideMark/>
          </w:tcPr>
          <w:p w14:paraId="3BC9632D" w14:textId="3DFE8FED" w:rsidR="007B27E5" w:rsidRPr="007519E4" w:rsidRDefault="007B27E5" w:rsidP="00CA4C5D">
            <w:pPr>
              <w:suppressAutoHyphens w:val="0"/>
              <w:spacing w:after="0" w:line="240" w:lineRule="auto"/>
              <w:rPr>
                <w:rFonts w:ascii="Times New Roman" w:hAnsi="Times New Roman"/>
                <w:sz w:val="28"/>
                <w:szCs w:val="28"/>
              </w:rPr>
            </w:pPr>
            <w:r w:rsidRPr="007519E4">
              <w:rPr>
                <w:rFonts w:ascii="Times New Roman" w:hAnsi="Times New Roman"/>
                <w:sz w:val="28"/>
                <w:szCs w:val="28"/>
              </w:rPr>
              <w:t>Электр техникасының теоретикалық негіздері</w:t>
            </w:r>
          </w:p>
          <w:p w14:paraId="69E45488" w14:textId="68C2474C" w:rsidR="007B27E5" w:rsidRPr="007519E4" w:rsidRDefault="007B27E5" w:rsidP="00CA4C5D">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Тұрмыстық машиналар мен құрылғыларды жөндеу </w:t>
            </w:r>
            <w:r w:rsidRPr="007519E4">
              <w:rPr>
                <w:rFonts w:ascii="Times New Roman" w:hAnsi="Times New Roman"/>
                <w:sz w:val="28"/>
                <w:szCs w:val="28"/>
              </w:rPr>
              <w:lastRenderedPageBreak/>
              <w:t>жабдықтары мен технологиясы</w:t>
            </w:r>
          </w:p>
          <w:p w14:paraId="003624C7" w14:textId="4A8E711C" w:rsidR="007B27E5" w:rsidRPr="007519E4" w:rsidRDefault="007B27E5" w:rsidP="00CA4C5D">
            <w:pPr>
              <w:suppressAutoHyphens w:val="0"/>
              <w:spacing w:after="0" w:line="240" w:lineRule="auto"/>
              <w:rPr>
                <w:rFonts w:ascii="Times New Roman" w:hAnsi="Times New Roman"/>
                <w:sz w:val="28"/>
                <w:szCs w:val="28"/>
              </w:rPr>
            </w:pPr>
            <w:r w:rsidRPr="007519E4">
              <w:rPr>
                <w:rFonts w:ascii="Times New Roman" w:hAnsi="Times New Roman"/>
                <w:sz w:val="28"/>
                <w:szCs w:val="28"/>
              </w:rPr>
              <w:t>Автоматты басқару теориясы</w:t>
            </w:r>
          </w:p>
          <w:p w14:paraId="598D56BA" w14:textId="55962CCA" w:rsidR="007B27E5" w:rsidRPr="007519E4" w:rsidRDefault="007B27E5" w:rsidP="00CA4C5D">
            <w:pPr>
              <w:suppressAutoHyphens w:val="0"/>
              <w:spacing w:after="0" w:line="240" w:lineRule="auto"/>
              <w:rPr>
                <w:rFonts w:ascii="Times New Roman" w:hAnsi="Times New Roman"/>
                <w:sz w:val="28"/>
                <w:szCs w:val="28"/>
              </w:rPr>
            </w:pPr>
          </w:p>
        </w:tc>
      </w:tr>
      <w:tr w:rsidR="007B27E5" w:rsidRPr="007519E4" w14:paraId="67AE8FEB" w14:textId="77777777" w:rsidTr="007B27E5">
        <w:trPr>
          <w:trHeight w:val="968"/>
        </w:trPr>
        <w:tc>
          <w:tcPr>
            <w:tcW w:w="1168" w:type="pct"/>
            <w:vMerge/>
            <w:tcBorders>
              <w:left w:val="single" w:sz="4" w:space="0" w:color="auto"/>
              <w:right w:val="single" w:sz="4" w:space="0" w:color="auto"/>
            </w:tcBorders>
          </w:tcPr>
          <w:p w14:paraId="5097DDCC" w14:textId="77777777" w:rsidR="007B27E5" w:rsidRPr="007519E4" w:rsidRDefault="007B27E5" w:rsidP="00CA4C5D">
            <w:pPr>
              <w:suppressAutoHyphens w:val="0"/>
              <w:kinsoku w:val="0"/>
              <w:overflowPunct w:val="0"/>
              <w:spacing w:after="0" w:line="240" w:lineRule="auto"/>
              <w:rPr>
                <w:rFonts w:ascii="Times New Roman" w:hAnsi="Times New Roman"/>
                <w:sz w:val="28"/>
                <w:szCs w:val="28"/>
              </w:rPr>
            </w:pPr>
          </w:p>
        </w:tc>
        <w:tc>
          <w:tcPr>
            <w:tcW w:w="1111" w:type="pct"/>
            <w:vMerge/>
            <w:tcBorders>
              <w:left w:val="single" w:sz="4" w:space="0" w:color="auto"/>
              <w:right w:val="single" w:sz="4" w:space="0" w:color="auto"/>
            </w:tcBorders>
          </w:tcPr>
          <w:p w14:paraId="6D24B073" w14:textId="77777777" w:rsidR="007B27E5" w:rsidRDefault="007B27E5" w:rsidP="00CA4C5D">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339227B6" w14:textId="306CC081" w:rsidR="007B27E5" w:rsidRPr="00976E26" w:rsidRDefault="007B27E5" w:rsidP="00CA4C5D">
            <w:pPr>
              <w:pStyle w:val="Default"/>
              <w:tabs>
                <w:tab w:val="left" w:pos="200"/>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Қауіпсіздік жүйелерін диагностикалау</w:t>
            </w:r>
          </w:p>
        </w:tc>
        <w:tc>
          <w:tcPr>
            <w:tcW w:w="1166" w:type="pct"/>
            <w:vMerge/>
            <w:tcBorders>
              <w:left w:val="single" w:sz="4" w:space="0" w:color="auto"/>
              <w:right w:val="single" w:sz="4" w:space="0" w:color="auto"/>
            </w:tcBorders>
          </w:tcPr>
          <w:p w14:paraId="090A3561" w14:textId="77777777" w:rsidR="007B27E5" w:rsidRPr="007519E4" w:rsidRDefault="007B27E5" w:rsidP="00CA4C5D">
            <w:pPr>
              <w:suppressAutoHyphens w:val="0"/>
              <w:spacing w:after="0" w:line="240" w:lineRule="auto"/>
              <w:rPr>
                <w:rFonts w:ascii="Times New Roman" w:hAnsi="Times New Roman"/>
                <w:sz w:val="28"/>
                <w:szCs w:val="28"/>
              </w:rPr>
            </w:pPr>
          </w:p>
        </w:tc>
      </w:tr>
      <w:tr w:rsidR="007B27E5" w:rsidRPr="007519E4" w14:paraId="3FFCD040" w14:textId="77777777" w:rsidTr="00B156FD">
        <w:trPr>
          <w:trHeight w:val="4523"/>
        </w:trPr>
        <w:tc>
          <w:tcPr>
            <w:tcW w:w="1168" w:type="pct"/>
            <w:vMerge/>
            <w:tcBorders>
              <w:left w:val="single" w:sz="4" w:space="0" w:color="auto"/>
              <w:right w:val="single" w:sz="4" w:space="0" w:color="auto"/>
            </w:tcBorders>
          </w:tcPr>
          <w:p w14:paraId="5BABCF87" w14:textId="77777777" w:rsidR="007B27E5" w:rsidRPr="007519E4" w:rsidRDefault="007B27E5" w:rsidP="00CA4C5D">
            <w:pPr>
              <w:suppressAutoHyphens w:val="0"/>
              <w:kinsoku w:val="0"/>
              <w:overflowPunct w:val="0"/>
              <w:spacing w:after="0" w:line="240" w:lineRule="auto"/>
              <w:rPr>
                <w:rFonts w:ascii="Times New Roman" w:hAnsi="Times New Roman"/>
                <w:sz w:val="28"/>
                <w:szCs w:val="28"/>
              </w:rPr>
            </w:pPr>
          </w:p>
        </w:tc>
        <w:tc>
          <w:tcPr>
            <w:tcW w:w="1111" w:type="pct"/>
            <w:vMerge/>
            <w:tcBorders>
              <w:left w:val="single" w:sz="4" w:space="0" w:color="auto"/>
              <w:right w:val="single" w:sz="4" w:space="0" w:color="auto"/>
            </w:tcBorders>
          </w:tcPr>
          <w:p w14:paraId="69455E82" w14:textId="77777777" w:rsidR="007B27E5" w:rsidRDefault="007B27E5" w:rsidP="00CA4C5D">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254793B8" w14:textId="0D4BCFBA" w:rsidR="007B27E5" w:rsidRPr="00976E26" w:rsidRDefault="007B27E5" w:rsidP="00CA4C5D">
            <w:pPr>
              <w:pStyle w:val="Default"/>
              <w:tabs>
                <w:tab w:val="left" w:pos="200"/>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Ғимараттарды басқарудың зияткерлік жүйесінің терминалы бойынша тіршілікті қамтамасыз етудің барлық жүйелерін диагностикалау</w:t>
            </w:r>
          </w:p>
        </w:tc>
        <w:tc>
          <w:tcPr>
            <w:tcW w:w="1166" w:type="pct"/>
            <w:vMerge/>
            <w:tcBorders>
              <w:left w:val="single" w:sz="4" w:space="0" w:color="auto"/>
              <w:right w:val="single" w:sz="4" w:space="0" w:color="auto"/>
            </w:tcBorders>
          </w:tcPr>
          <w:p w14:paraId="45FAC24D" w14:textId="77777777" w:rsidR="007B27E5" w:rsidRPr="007519E4" w:rsidRDefault="007B27E5" w:rsidP="00CA4C5D">
            <w:pPr>
              <w:suppressAutoHyphens w:val="0"/>
              <w:spacing w:after="0" w:line="240" w:lineRule="auto"/>
              <w:rPr>
                <w:rFonts w:ascii="Times New Roman" w:hAnsi="Times New Roman"/>
                <w:sz w:val="28"/>
                <w:szCs w:val="28"/>
              </w:rPr>
            </w:pPr>
          </w:p>
        </w:tc>
      </w:tr>
      <w:tr w:rsidR="007B27E5" w:rsidRPr="007519E4" w14:paraId="5A999317" w14:textId="77777777" w:rsidTr="007B27E5">
        <w:trPr>
          <w:trHeight w:val="1577"/>
        </w:trPr>
        <w:tc>
          <w:tcPr>
            <w:tcW w:w="1168" w:type="pct"/>
            <w:vMerge/>
            <w:tcBorders>
              <w:left w:val="single" w:sz="4" w:space="0" w:color="auto"/>
              <w:right w:val="single" w:sz="4" w:space="0" w:color="auto"/>
            </w:tcBorders>
            <w:hideMark/>
          </w:tcPr>
          <w:p w14:paraId="58107A97" w14:textId="778BD2A6" w:rsidR="007B27E5" w:rsidRPr="007519E4" w:rsidRDefault="007B27E5" w:rsidP="00CA4C5D">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0B3BD34B" w14:textId="1A2F82FD" w:rsidR="007B27E5" w:rsidRPr="007519E4" w:rsidRDefault="007B27E5" w:rsidP="00CA4C5D">
            <w:pPr>
              <w:suppressAutoHyphens w:val="0"/>
              <w:spacing w:after="0" w:line="240" w:lineRule="auto"/>
              <w:jc w:val="both"/>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2.  Ғимараттарды басқарудың зияткерлік жүйесінің электр және электрондық жабдықтарына техникалық қызмет көрсету дағдыларын меңгеру</w:t>
            </w:r>
          </w:p>
          <w:p w14:paraId="5DC944D8" w14:textId="77777777" w:rsidR="007B27E5" w:rsidRPr="007519E4" w:rsidRDefault="007B27E5" w:rsidP="00CA4C5D">
            <w:pPr>
              <w:suppressAutoHyphens w:val="0"/>
              <w:spacing w:after="0" w:line="240" w:lineRule="auto"/>
              <w:jc w:val="both"/>
              <w:rPr>
                <w:rFonts w:ascii="Times New Roman" w:hAnsi="Times New Roman"/>
                <w:sz w:val="28"/>
                <w:szCs w:val="28"/>
              </w:rPr>
            </w:pPr>
          </w:p>
          <w:p w14:paraId="11258EF5" w14:textId="023D7E56" w:rsidR="007B27E5" w:rsidRPr="007519E4" w:rsidRDefault="007B27E5" w:rsidP="00CA4C5D">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420C127D" w14:textId="42445BAC" w:rsidR="007B27E5" w:rsidRPr="007519E4" w:rsidRDefault="007B27E5" w:rsidP="00CA4C5D">
            <w:pPr>
              <w:pStyle w:val="Default"/>
              <w:tabs>
                <w:tab w:val="left" w:pos="200"/>
              </w:tabs>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Электр және электрондық жабдықтарды орнатуға қойылатын талаптарды есепке алу</w:t>
            </w:r>
          </w:p>
        </w:tc>
        <w:tc>
          <w:tcPr>
            <w:tcW w:w="1166" w:type="pct"/>
            <w:vMerge/>
            <w:tcBorders>
              <w:left w:val="single" w:sz="4" w:space="0" w:color="auto"/>
              <w:right w:val="single" w:sz="4" w:space="0" w:color="auto"/>
            </w:tcBorders>
            <w:hideMark/>
          </w:tcPr>
          <w:p w14:paraId="642E2DA2" w14:textId="77777777" w:rsidR="007B27E5" w:rsidRPr="007519E4" w:rsidRDefault="007B27E5" w:rsidP="00CA4C5D">
            <w:pPr>
              <w:suppressAutoHyphens w:val="0"/>
              <w:spacing w:after="0" w:line="240" w:lineRule="auto"/>
              <w:jc w:val="both"/>
              <w:rPr>
                <w:rFonts w:ascii="Times New Roman" w:hAnsi="Times New Roman"/>
                <w:sz w:val="28"/>
                <w:szCs w:val="28"/>
              </w:rPr>
            </w:pPr>
          </w:p>
        </w:tc>
      </w:tr>
      <w:tr w:rsidR="007B27E5" w:rsidRPr="007519E4" w14:paraId="4F862F4E" w14:textId="77777777" w:rsidTr="007B27E5">
        <w:trPr>
          <w:trHeight w:val="1938"/>
        </w:trPr>
        <w:tc>
          <w:tcPr>
            <w:tcW w:w="1168" w:type="pct"/>
            <w:vMerge/>
            <w:tcBorders>
              <w:left w:val="single" w:sz="4" w:space="0" w:color="auto"/>
              <w:right w:val="single" w:sz="4" w:space="0" w:color="auto"/>
            </w:tcBorders>
          </w:tcPr>
          <w:p w14:paraId="279893FD" w14:textId="77777777" w:rsidR="007B27E5" w:rsidRPr="007519E4" w:rsidRDefault="007B27E5" w:rsidP="00CA4C5D">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23722415" w14:textId="77777777" w:rsidR="007B27E5" w:rsidRDefault="007B27E5" w:rsidP="00CA4C5D">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CDF04EE" w14:textId="635E0DD1" w:rsidR="007B27E5" w:rsidRPr="00976E26" w:rsidRDefault="007B27E5" w:rsidP="00CA4C5D">
            <w:pPr>
              <w:pStyle w:val="Default"/>
              <w:tabs>
                <w:tab w:val="left" w:pos="200"/>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Түтін, угар газы датчиктері мен басқа автономдық сенсорлар қуаты мен қуат жинағыштарын тексеру</w:t>
            </w:r>
          </w:p>
        </w:tc>
        <w:tc>
          <w:tcPr>
            <w:tcW w:w="1166" w:type="pct"/>
            <w:vMerge/>
            <w:tcBorders>
              <w:left w:val="single" w:sz="4" w:space="0" w:color="auto"/>
              <w:right w:val="single" w:sz="4" w:space="0" w:color="auto"/>
            </w:tcBorders>
          </w:tcPr>
          <w:p w14:paraId="42CD0D5B" w14:textId="77777777" w:rsidR="007B27E5" w:rsidRPr="007519E4" w:rsidRDefault="007B27E5" w:rsidP="00CA4C5D">
            <w:pPr>
              <w:suppressAutoHyphens w:val="0"/>
              <w:spacing w:after="0" w:line="240" w:lineRule="auto"/>
              <w:jc w:val="both"/>
              <w:rPr>
                <w:rFonts w:ascii="Times New Roman" w:hAnsi="Times New Roman"/>
                <w:sz w:val="28"/>
                <w:szCs w:val="28"/>
              </w:rPr>
            </w:pPr>
          </w:p>
        </w:tc>
      </w:tr>
      <w:tr w:rsidR="007B27E5" w:rsidRPr="007519E4" w14:paraId="4AF2FDC7" w14:textId="77777777" w:rsidTr="007B27E5">
        <w:trPr>
          <w:trHeight w:val="1639"/>
        </w:trPr>
        <w:tc>
          <w:tcPr>
            <w:tcW w:w="1168" w:type="pct"/>
            <w:vMerge/>
            <w:tcBorders>
              <w:left w:val="single" w:sz="4" w:space="0" w:color="auto"/>
              <w:right w:val="single" w:sz="4" w:space="0" w:color="auto"/>
            </w:tcBorders>
          </w:tcPr>
          <w:p w14:paraId="1AC94402" w14:textId="77777777" w:rsidR="007B27E5" w:rsidRPr="007519E4" w:rsidRDefault="007B27E5" w:rsidP="00CA4C5D">
            <w:pPr>
              <w:suppressAutoHyphens w:val="0"/>
              <w:spacing w:after="0" w:line="240" w:lineRule="auto"/>
              <w:jc w:val="both"/>
              <w:rPr>
                <w:rFonts w:ascii="Times New Roman" w:hAnsi="Times New Roman"/>
                <w:sz w:val="28"/>
                <w:szCs w:val="28"/>
              </w:rPr>
            </w:pPr>
          </w:p>
        </w:tc>
        <w:tc>
          <w:tcPr>
            <w:tcW w:w="1111" w:type="pct"/>
            <w:vMerge/>
            <w:tcBorders>
              <w:left w:val="single" w:sz="4" w:space="0" w:color="auto"/>
              <w:bottom w:val="single" w:sz="4" w:space="0" w:color="auto"/>
              <w:right w:val="single" w:sz="4" w:space="0" w:color="auto"/>
            </w:tcBorders>
          </w:tcPr>
          <w:p w14:paraId="3642B327" w14:textId="77777777" w:rsidR="007B27E5" w:rsidRDefault="007B27E5" w:rsidP="00CA4C5D">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37DFC260" w14:textId="15E3E893" w:rsidR="007B27E5" w:rsidRPr="007519E4" w:rsidRDefault="007B27E5" w:rsidP="00CA4C5D">
            <w:pPr>
              <w:pStyle w:val="Default"/>
              <w:tabs>
                <w:tab w:val="left" w:pos="192"/>
              </w:tabs>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w:t>
            </w:r>
            <w:r w:rsidRPr="007519E4">
              <w:rPr>
                <w:sz w:val="28"/>
                <w:szCs w:val="28"/>
              </w:rPr>
              <w:t>Жабдықтардың, датчиктердің, шамдардың, атқару тетіктерінің жұмыс қабілеттерін тексеру</w:t>
            </w:r>
          </w:p>
        </w:tc>
        <w:tc>
          <w:tcPr>
            <w:tcW w:w="1166" w:type="pct"/>
            <w:vMerge/>
            <w:tcBorders>
              <w:left w:val="single" w:sz="4" w:space="0" w:color="auto"/>
              <w:right w:val="single" w:sz="4" w:space="0" w:color="auto"/>
            </w:tcBorders>
          </w:tcPr>
          <w:p w14:paraId="1E30A33C" w14:textId="77777777" w:rsidR="007B27E5" w:rsidRPr="007519E4" w:rsidRDefault="007B27E5" w:rsidP="00CA4C5D">
            <w:pPr>
              <w:suppressAutoHyphens w:val="0"/>
              <w:spacing w:after="0" w:line="240" w:lineRule="auto"/>
              <w:jc w:val="both"/>
              <w:rPr>
                <w:rFonts w:ascii="Times New Roman" w:hAnsi="Times New Roman"/>
                <w:sz w:val="28"/>
                <w:szCs w:val="28"/>
              </w:rPr>
            </w:pPr>
          </w:p>
        </w:tc>
      </w:tr>
      <w:tr w:rsidR="007B27E5" w:rsidRPr="007519E4" w14:paraId="6E69526D" w14:textId="77777777" w:rsidTr="00CA4C5D">
        <w:trPr>
          <w:trHeight w:val="2546"/>
        </w:trPr>
        <w:tc>
          <w:tcPr>
            <w:tcW w:w="1168" w:type="pct"/>
            <w:vMerge/>
            <w:tcBorders>
              <w:left w:val="single" w:sz="4" w:space="0" w:color="auto"/>
              <w:right w:val="single" w:sz="4" w:space="0" w:color="auto"/>
            </w:tcBorders>
            <w:hideMark/>
          </w:tcPr>
          <w:p w14:paraId="50ACC121" w14:textId="77777777" w:rsidR="007B27E5" w:rsidRPr="007519E4" w:rsidRDefault="007B27E5" w:rsidP="00CA4C5D">
            <w:pPr>
              <w:suppressAutoHyphens w:val="0"/>
              <w:spacing w:after="0" w:line="240" w:lineRule="auto"/>
              <w:jc w:val="both"/>
              <w:rPr>
                <w:rFonts w:ascii="Times New Roman" w:hAnsi="Times New Roman"/>
                <w:sz w:val="28"/>
                <w:szCs w:val="28"/>
              </w:rPr>
            </w:pPr>
          </w:p>
        </w:tc>
        <w:tc>
          <w:tcPr>
            <w:tcW w:w="1111" w:type="pct"/>
            <w:vMerge w:val="restart"/>
            <w:tcBorders>
              <w:top w:val="single" w:sz="4" w:space="0" w:color="auto"/>
              <w:left w:val="single" w:sz="4" w:space="0" w:color="auto"/>
              <w:right w:val="single" w:sz="4" w:space="0" w:color="auto"/>
            </w:tcBorders>
            <w:hideMark/>
          </w:tcPr>
          <w:p w14:paraId="0E79FEC9" w14:textId="1FE2E4D6" w:rsidR="007B27E5" w:rsidRPr="007519E4" w:rsidRDefault="007B27E5" w:rsidP="00CA4C5D">
            <w:pPr>
              <w:suppressAutoHyphens w:val="0"/>
              <w:spacing w:after="0" w:line="240" w:lineRule="auto"/>
              <w:jc w:val="both"/>
              <w:rPr>
                <w:rFonts w:ascii="Times New Roman" w:hAnsi="Times New Roman"/>
                <w:sz w:val="28"/>
                <w:szCs w:val="28"/>
              </w:rPr>
            </w:pPr>
            <w:r>
              <w:rPr>
                <w:rFonts w:ascii="Times New Roman" w:hAnsi="Times New Roman"/>
                <w:sz w:val="28"/>
                <w:szCs w:val="28"/>
              </w:rPr>
              <w:t>ОН</w:t>
            </w:r>
            <w:r w:rsidRPr="007519E4">
              <w:rPr>
                <w:rFonts w:ascii="Times New Roman" w:hAnsi="Times New Roman"/>
                <w:sz w:val="28"/>
                <w:szCs w:val="28"/>
              </w:rPr>
              <w:t xml:space="preserve"> 3.  Ғимараттарды басқарудың зияткерлік жүйесінің басқа жабдықтарына </w:t>
            </w:r>
          </w:p>
          <w:p w14:paraId="793018CB" w14:textId="083F10A7" w:rsidR="007B27E5" w:rsidRPr="007519E4" w:rsidRDefault="007B27E5" w:rsidP="00CA4C5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техникалық қызмет көрсету дағдыларын меңгеру</w:t>
            </w:r>
          </w:p>
        </w:tc>
        <w:tc>
          <w:tcPr>
            <w:tcW w:w="1555" w:type="pct"/>
            <w:tcBorders>
              <w:top w:val="single" w:sz="4" w:space="0" w:color="auto"/>
              <w:left w:val="single" w:sz="4" w:space="0" w:color="auto"/>
              <w:bottom w:val="single" w:sz="4" w:space="0" w:color="auto"/>
              <w:right w:val="single" w:sz="4" w:space="0" w:color="auto"/>
            </w:tcBorders>
          </w:tcPr>
          <w:p w14:paraId="7924EEA1" w14:textId="42777DB0" w:rsidR="007B27E5" w:rsidRPr="007519E4" w:rsidRDefault="007B27E5" w:rsidP="00CA4C5D">
            <w:pPr>
              <w:pStyle w:val="Default"/>
              <w:tabs>
                <w:tab w:val="left" w:pos="200"/>
                <w:tab w:val="left" w:pos="316"/>
              </w:tabs>
              <w:rPr>
                <w:sz w:val="28"/>
                <w:szCs w:val="28"/>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1. </w:t>
            </w:r>
            <w:r w:rsidRPr="007519E4">
              <w:rPr>
                <w:sz w:val="28"/>
                <w:szCs w:val="28"/>
              </w:rPr>
              <w:t>Ауа баптағыштарды тазалау, олардың жұмыстарын әр түрлі режимде сынау</w:t>
            </w:r>
          </w:p>
        </w:tc>
        <w:tc>
          <w:tcPr>
            <w:tcW w:w="1166" w:type="pct"/>
            <w:vMerge/>
            <w:tcBorders>
              <w:left w:val="single" w:sz="4" w:space="0" w:color="auto"/>
              <w:right w:val="single" w:sz="4" w:space="0" w:color="auto"/>
            </w:tcBorders>
            <w:hideMark/>
          </w:tcPr>
          <w:p w14:paraId="18E398CB" w14:textId="77777777" w:rsidR="007B27E5" w:rsidRPr="007519E4" w:rsidRDefault="007B27E5" w:rsidP="00CA4C5D">
            <w:pPr>
              <w:suppressAutoHyphens w:val="0"/>
              <w:spacing w:after="0" w:line="240" w:lineRule="auto"/>
              <w:jc w:val="both"/>
              <w:rPr>
                <w:rFonts w:ascii="Times New Roman" w:hAnsi="Times New Roman"/>
                <w:sz w:val="28"/>
                <w:szCs w:val="28"/>
              </w:rPr>
            </w:pPr>
          </w:p>
        </w:tc>
      </w:tr>
      <w:tr w:rsidR="007B27E5" w:rsidRPr="007519E4" w14:paraId="42CECF05" w14:textId="77777777" w:rsidTr="007B27E5">
        <w:trPr>
          <w:trHeight w:val="993"/>
        </w:trPr>
        <w:tc>
          <w:tcPr>
            <w:tcW w:w="1168" w:type="pct"/>
            <w:vMerge/>
            <w:tcBorders>
              <w:left w:val="single" w:sz="4" w:space="0" w:color="auto"/>
              <w:right w:val="single" w:sz="4" w:space="0" w:color="auto"/>
            </w:tcBorders>
          </w:tcPr>
          <w:p w14:paraId="3F12B6C5" w14:textId="77777777" w:rsidR="007B27E5" w:rsidRPr="007519E4" w:rsidRDefault="007B27E5" w:rsidP="00CA4C5D">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4BFA77A3" w14:textId="77777777" w:rsidR="007B27E5" w:rsidRDefault="007B27E5" w:rsidP="00CA4C5D">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62CC7A69" w14:textId="0EC07C74" w:rsidR="007B27E5" w:rsidRPr="00976E26" w:rsidRDefault="007B27E5" w:rsidP="00CA4C5D">
            <w:pPr>
              <w:pStyle w:val="Default"/>
              <w:tabs>
                <w:tab w:val="left" w:pos="200"/>
                <w:tab w:val="left" w:pos="316"/>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2. </w:t>
            </w:r>
            <w:r w:rsidRPr="007519E4">
              <w:rPr>
                <w:sz w:val="28"/>
                <w:szCs w:val="28"/>
              </w:rPr>
              <w:t>Суды, ауаны тазалау сүзгілерін ауыстыру</w:t>
            </w:r>
          </w:p>
        </w:tc>
        <w:tc>
          <w:tcPr>
            <w:tcW w:w="1166" w:type="pct"/>
            <w:vMerge/>
            <w:tcBorders>
              <w:left w:val="single" w:sz="4" w:space="0" w:color="auto"/>
              <w:right w:val="single" w:sz="4" w:space="0" w:color="auto"/>
            </w:tcBorders>
          </w:tcPr>
          <w:p w14:paraId="5980F1F3" w14:textId="77777777" w:rsidR="007B27E5" w:rsidRPr="007519E4" w:rsidRDefault="007B27E5" w:rsidP="00CA4C5D">
            <w:pPr>
              <w:suppressAutoHyphens w:val="0"/>
              <w:spacing w:after="0" w:line="240" w:lineRule="auto"/>
              <w:jc w:val="both"/>
              <w:rPr>
                <w:rFonts w:ascii="Times New Roman" w:hAnsi="Times New Roman"/>
                <w:sz w:val="28"/>
                <w:szCs w:val="28"/>
              </w:rPr>
            </w:pPr>
          </w:p>
        </w:tc>
      </w:tr>
      <w:tr w:rsidR="007B27E5" w:rsidRPr="007519E4" w14:paraId="64C3EBAC" w14:textId="77777777" w:rsidTr="00B156FD">
        <w:trPr>
          <w:trHeight w:val="5118"/>
        </w:trPr>
        <w:tc>
          <w:tcPr>
            <w:tcW w:w="1168" w:type="pct"/>
            <w:vMerge/>
            <w:tcBorders>
              <w:left w:val="single" w:sz="4" w:space="0" w:color="auto"/>
              <w:right w:val="single" w:sz="4" w:space="0" w:color="auto"/>
            </w:tcBorders>
          </w:tcPr>
          <w:p w14:paraId="57259E23" w14:textId="77777777" w:rsidR="007B27E5" w:rsidRPr="007519E4" w:rsidRDefault="007B27E5" w:rsidP="00CA4C5D">
            <w:pPr>
              <w:suppressAutoHyphens w:val="0"/>
              <w:spacing w:after="0" w:line="240" w:lineRule="auto"/>
              <w:jc w:val="both"/>
              <w:rPr>
                <w:rFonts w:ascii="Times New Roman" w:hAnsi="Times New Roman"/>
                <w:sz w:val="28"/>
                <w:szCs w:val="28"/>
              </w:rPr>
            </w:pPr>
          </w:p>
        </w:tc>
        <w:tc>
          <w:tcPr>
            <w:tcW w:w="1111" w:type="pct"/>
            <w:vMerge/>
            <w:tcBorders>
              <w:left w:val="single" w:sz="4" w:space="0" w:color="auto"/>
              <w:right w:val="single" w:sz="4" w:space="0" w:color="auto"/>
            </w:tcBorders>
          </w:tcPr>
          <w:p w14:paraId="59308140" w14:textId="77777777" w:rsidR="007B27E5" w:rsidRDefault="007B27E5" w:rsidP="00CA4C5D">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right w:val="single" w:sz="4" w:space="0" w:color="auto"/>
            </w:tcBorders>
          </w:tcPr>
          <w:p w14:paraId="34DB5A9A" w14:textId="4DEC16BF" w:rsidR="007B27E5" w:rsidRPr="00976E26" w:rsidRDefault="007B27E5" w:rsidP="00CA4C5D">
            <w:pPr>
              <w:pStyle w:val="Default"/>
              <w:tabs>
                <w:tab w:val="left" w:pos="192"/>
                <w:tab w:val="left" w:pos="316"/>
              </w:tabs>
              <w:rPr>
                <w:color w:val="000000" w:themeColor="text1"/>
                <w:sz w:val="28"/>
                <w:szCs w:val="28"/>
                <w:lang w:val="kk-KZ"/>
              </w:rPr>
            </w:pPr>
            <w:r w:rsidRPr="00976E26">
              <w:rPr>
                <w:color w:val="000000" w:themeColor="text1"/>
                <w:sz w:val="28"/>
                <w:szCs w:val="28"/>
                <w:lang w:val="kk-KZ"/>
              </w:rPr>
              <w:t>Б</w:t>
            </w:r>
            <w:r w:rsidRPr="00976E26">
              <w:rPr>
                <w:color w:val="000000" w:themeColor="text1"/>
                <w:sz w:val="28"/>
                <w:szCs w:val="28"/>
              </w:rPr>
              <w:t>К</w:t>
            </w:r>
            <w:r>
              <w:rPr>
                <w:color w:val="000000" w:themeColor="text1"/>
                <w:sz w:val="28"/>
                <w:szCs w:val="28"/>
              </w:rPr>
              <w:t xml:space="preserve"> 3. </w:t>
            </w:r>
            <w:r w:rsidRPr="007519E4">
              <w:rPr>
                <w:sz w:val="28"/>
                <w:szCs w:val="28"/>
              </w:rPr>
              <w:t>Бүлінген шамдарды, сүзгілерді, датчиктерді, таймерлерді, атқару тетіктерін, бақылаушылар мен басқару тақталарын ауыстыру</w:t>
            </w:r>
          </w:p>
        </w:tc>
        <w:tc>
          <w:tcPr>
            <w:tcW w:w="1166" w:type="pct"/>
            <w:vMerge/>
            <w:tcBorders>
              <w:left w:val="single" w:sz="4" w:space="0" w:color="auto"/>
              <w:right w:val="single" w:sz="4" w:space="0" w:color="auto"/>
            </w:tcBorders>
          </w:tcPr>
          <w:p w14:paraId="5E2FA46E" w14:textId="77777777" w:rsidR="007B27E5" w:rsidRPr="007519E4" w:rsidRDefault="007B27E5" w:rsidP="00CA4C5D">
            <w:pPr>
              <w:suppressAutoHyphens w:val="0"/>
              <w:spacing w:after="0" w:line="240" w:lineRule="auto"/>
              <w:jc w:val="both"/>
              <w:rPr>
                <w:rFonts w:ascii="Times New Roman" w:hAnsi="Times New Roman"/>
                <w:sz w:val="28"/>
                <w:szCs w:val="28"/>
              </w:rPr>
            </w:pPr>
          </w:p>
        </w:tc>
      </w:tr>
    </w:tbl>
    <w:p w14:paraId="05AF85B8" w14:textId="77777777" w:rsidR="00D92B59" w:rsidRPr="007519E4" w:rsidRDefault="00D92B59" w:rsidP="00CA4C5D">
      <w:pPr>
        <w:tabs>
          <w:tab w:val="left" w:pos="3912"/>
        </w:tabs>
        <w:spacing w:after="0" w:line="240" w:lineRule="auto"/>
        <w:rPr>
          <w:rFonts w:ascii="Times New Roman" w:hAnsi="Times New Roman"/>
          <w:sz w:val="28"/>
          <w:szCs w:val="28"/>
        </w:rPr>
      </w:pPr>
      <w:r w:rsidRPr="007519E4">
        <w:rPr>
          <w:rFonts w:ascii="Times New Roman" w:hAnsi="Times New Roman"/>
          <w:sz w:val="28"/>
          <w:szCs w:val="28"/>
        </w:rPr>
        <w:tab/>
      </w:r>
    </w:p>
    <w:p w14:paraId="7F6C448F" w14:textId="77777777" w:rsidR="009D5577" w:rsidRDefault="009D5577" w:rsidP="00CA4C5D">
      <w:pPr>
        <w:spacing w:after="0" w:line="240" w:lineRule="auto"/>
        <w:rPr>
          <w:rFonts w:ascii="Times New Roman" w:hAnsi="Times New Roman"/>
          <w:sz w:val="28"/>
          <w:szCs w:val="28"/>
        </w:rPr>
        <w:sectPr w:rsidR="009D5577" w:rsidSect="00C9037A">
          <w:pgSz w:w="11906" w:h="16838"/>
          <w:pgMar w:top="1134" w:right="850" w:bottom="1134" w:left="1701" w:header="708" w:footer="708" w:gutter="0"/>
          <w:cols w:space="720"/>
        </w:sectPr>
      </w:pPr>
    </w:p>
    <w:p w14:paraId="5DBC1C02" w14:textId="77777777" w:rsidR="005B08BD" w:rsidRDefault="005B08BD" w:rsidP="005B08BD">
      <w:pPr>
        <w:pStyle w:val="1"/>
        <w:jc w:val="center"/>
        <w:rPr>
          <w:lang w:val="kk-KZ"/>
        </w:rPr>
      </w:pPr>
      <w:bookmarkStart w:id="8" w:name="_Toc515268218"/>
      <w:r>
        <w:rPr>
          <w:lang w:val="kk-KZ"/>
        </w:rPr>
        <w:lastRenderedPageBreak/>
        <w:t xml:space="preserve">4.1. </w:t>
      </w:r>
      <w:r w:rsidRPr="00116931">
        <w:rPr>
          <w:lang w:val="kk-KZ"/>
        </w:rPr>
        <w:t>Кәсіби лексиканы кәсіби қызмет саласында қолдану және іскерлік қағаздарды мемлекеттік тілде жасау» 1-базалық модуль ерекшелігі</w:t>
      </w:r>
    </w:p>
    <w:p w14:paraId="148B68BF" w14:textId="77777777" w:rsidR="005B08BD" w:rsidRPr="0055065F" w:rsidRDefault="005B08BD" w:rsidP="005B08BD">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B08BD" w:rsidRPr="007519E4" w14:paraId="3F26DC74" w14:textId="77777777" w:rsidTr="00B156FD">
        <w:tc>
          <w:tcPr>
            <w:tcW w:w="3256" w:type="dxa"/>
            <w:shd w:val="clear" w:color="auto" w:fill="auto"/>
          </w:tcPr>
          <w:bookmarkEnd w:id="8"/>
          <w:p w14:paraId="433E301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43C6DD5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B08BD" w:rsidRPr="007519E4" w14:paraId="5378A38A" w14:textId="77777777" w:rsidTr="00B156FD">
        <w:trPr>
          <w:trHeight w:val="622"/>
        </w:trPr>
        <w:tc>
          <w:tcPr>
            <w:tcW w:w="3256" w:type="dxa"/>
            <w:shd w:val="clear" w:color="auto" w:fill="auto"/>
          </w:tcPr>
          <w:p w14:paraId="50E4134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58C53D8C"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21D7162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іскерлік қағаздарды мемлекеттік тілде жасау</w:t>
            </w:r>
          </w:p>
        </w:tc>
      </w:tr>
      <w:tr w:rsidR="005B08BD" w:rsidRPr="007519E4" w14:paraId="099EB521" w14:textId="77777777" w:rsidTr="00B156FD">
        <w:tc>
          <w:tcPr>
            <w:tcW w:w="3256" w:type="dxa"/>
            <w:shd w:val="clear" w:color="auto" w:fill="auto"/>
          </w:tcPr>
          <w:p w14:paraId="5626BDC6"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274B2A3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модульды меңгергеннен кейін білім алушы кәсіби лексиканы қолдана біледі, іскерлік қағаздарды мемлекеттік тілде жасай біледі</w:t>
            </w:r>
          </w:p>
        </w:tc>
      </w:tr>
      <w:tr w:rsidR="005B08BD" w:rsidRPr="007519E4" w14:paraId="13536F06" w14:textId="77777777" w:rsidTr="00B156FD">
        <w:tc>
          <w:tcPr>
            <w:tcW w:w="3256" w:type="dxa"/>
            <w:shd w:val="clear" w:color="auto" w:fill="auto"/>
          </w:tcPr>
          <w:p w14:paraId="28977B3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565EF114"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5B08BD" w:rsidRPr="007519E4" w14:paraId="49415E82" w14:textId="77777777" w:rsidTr="00B156FD">
        <w:tc>
          <w:tcPr>
            <w:tcW w:w="3256" w:type="dxa"/>
            <w:shd w:val="clear" w:color="auto" w:fill="auto"/>
          </w:tcPr>
          <w:p w14:paraId="02D6FC1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0C91E011"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534D9A42" w14:textId="77777777" w:rsidR="005B08BD" w:rsidRPr="00943731" w:rsidRDefault="005B08BD" w:rsidP="00B156FD">
            <w:pPr>
              <w:spacing w:after="0" w:line="240" w:lineRule="auto"/>
              <w:jc w:val="both"/>
              <w:rPr>
                <w:rFonts w:ascii="Times New Roman" w:hAnsi="Times New Roman"/>
                <w:sz w:val="28"/>
                <w:szCs w:val="28"/>
              </w:rPr>
            </w:pPr>
            <w:bookmarkStart w:id="9" w:name="КазПер"/>
            <w:bookmarkEnd w:id="9"/>
            <w:r>
              <w:rPr>
                <w:rFonts w:ascii="Times New Roman" w:hAnsi="Times New Roman"/>
                <w:sz w:val="28"/>
                <w:szCs w:val="28"/>
              </w:rPr>
              <w:t>1.</w:t>
            </w:r>
            <w:r>
              <w:rPr>
                <w:rFonts w:ascii="Times New Roman" w:hAnsi="Times New Roman"/>
                <w:sz w:val="28"/>
                <w:szCs w:val="28"/>
                <w:lang w:val="kk-KZ"/>
              </w:rPr>
              <w:t xml:space="preserve"> </w:t>
            </w:r>
            <w:r w:rsidRPr="00943731">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p w14:paraId="6323BBA5" w14:textId="77777777" w:rsidR="005B08BD" w:rsidRPr="00943731" w:rsidRDefault="005B08BD" w:rsidP="00B156FD">
            <w:pPr>
              <w:spacing w:after="0" w:line="240" w:lineRule="auto"/>
              <w:jc w:val="both"/>
              <w:rPr>
                <w:rFonts w:ascii="Times New Roman" w:hAnsi="Times New Roman"/>
                <w:sz w:val="28"/>
                <w:szCs w:val="28"/>
              </w:rPr>
            </w:pPr>
            <w:r w:rsidRPr="00943731">
              <w:rPr>
                <w:rFonts w:ascii="Times New Roman" w:hAnsi="Times New Roman"/>
                <w:sz w:val="28"/>
                <w:szCs w:val="28"/>
              </w:rPr>
              <w:t>2. Кәсіби бағытталған мәтіндерді аудару техникасын (сөздікпен) меңгеру</w:t>
            </w:r>
          </w:p>
          <w:p w14:paraId="6CE28626" w14:textId="77777777" w:rsidR="005B08BD" w:rsidRPr="00943731" w:rsidRDefault="005B08BD" w:rsidP="00B156FD">
            <w:pPr>
              <w:spacing w:after="0" w:line="240" w:lineRule="auto"/>
              <w:jc w:val="both"/>
              <w:rPr>
                <w:rFonts w:ascii="Times New Roman" w:hAnsi="Times New Roman"/>
                <w:sz w:val="28"/>
                <w:szCs w:val="28"/>
              </w:rPr>
            </w:pPr>
            <w:r w:rsidRPr="00943731">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5B08BD" w:rsidRPr="007519E4" w14:paraId="2F58924C" w14:textId="77777777" w:rsidTr="00B156FD">
        <w:tc>
          <w:tcPr>
            <w:tcW w:w="3256" w:type="dxa"/>
            <w:shd w:val="clear" w:color="auto" w:fill="auto"/>
          </w:tcPr>
          <w:p w14:paraId="6BD3810F"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C0B028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 (бөлімдер, тақырыптар)</w:t>
            </w:r>
          </w:p>
        </w:tc>
        <w:tc>
          <w:tcPr>
            <w:tcW w:w="6237" w:type="dxa"/>
            <w:shd w:val="clear" w:color="auto" w:fill="auto"/>
          </w:tcPr>
          <w:p w14:paraId="3D6BD1A0"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 xml:space="preserve">Мамандық бойынша лексикалық материалды меңгеру </w:t>
            </w:r>
          </w:p>
          <w:p w14:paraId="6C55BAE4"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грамматикалық материалды меңгеру</w:t>
            </w:r>
          </w:p>
          <w:p w14:paraId="2FEFBFE1"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терминологияны қолдану</w:t>
            </w:r>
          </w:p>
          <w:p w14:paraId="1BA0E8BE"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оқу</w:t>
            </w:r>
          </w:p>
          <w:p w14:paraId="070D77E0"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аудару (сөздікпен)</w:t>
            </w:r>
          </w:p>
          <w:p w14:paraId="2ABC7E5B"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шет тілді терминологияның арнайы сөздігін дамыту</w:t>
            </w:r>
          </w:p>
          <w:p w14:paraId="1C482275"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Қазақ (орыс) және шетел тілдерінде түйіндеме, өмірбаян, мінездеме, өтініш, шағым, сенімхат, қолхат жасау</w:t>
            </w:r>
          </w:p>
          <w:p w14:paraId="165E9B3A" w14:textId="77777777" w:rsidR="005B08BD" w:rsidRPr="00943731"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Құжаттың мәтініне қойылатын талаптарды сақтау</w:t>
            </w:r>
          </w:p>
          <w:p w14:paraId="4675C6CD" w14:textId="77777777" w:rsidR="005B08BD" w:rsidRPr="007519E4" w:rsidRDefault="005B08BD" w:rsidP="005B08BD">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Компьютерде қазіргі заманғы талаптарға және белгіленген нормативтік актілерге жауап беретін құжаттарды жасау</w:t>
            </w:r>
          </w:p>
        </w:tc>
      </w:tr>
      <w:tr w:rsidR="005B08BD" w:rsidRPr="007519E4" w14:paraId="040910CC" w14:textId="77777777" w:rsidTr="00B156FD">
        <w:tc>
          <w:tcPr>
            <w:tcW w:w="3256" w:type="dxa"/>
            <w:shd w:val="clear" w:color="auto" w:fill="auto"/>
          </w:tcPr>
          <w:p w14:paraId="73F12FB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06BFA17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Қазақ тілі</w:t>
            </w:r>
          </w:p>
          <w:p w14:paraId="00A16DE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Орыс тілі</w:t>
            </w:r>
          </w:p>
          <w:p w14:paraId="4C02087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Шет тілі</w:t>
            </w:r>
          </w:p>
          <w:p w14:paraId="050AA282"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Мамандыққа кіріспе </w:t>
            </w:r>
          </w:p>
        </w:tc>
      </w:tr>
      <w:tr w:rsidR="005B08BD" w:rsidRPr="007519E4" w14:paraId="53DFD76E" w14:textId="77777777" w:rsidTr="00B156FD">
        <w:tc>
          <w:tcPr>
            <w:tcW w:w="3256" w:type="dxa"/>
            <w:shd w:val="clear" w:color="auto" w:fill="auto"/>
          </w:tcPr>
          <w:p w14:paraId="6AD6251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Модуль </w:t>
            </w:r>
            <w:r w:rsidRPr="007519E4">
              <w:rPr>
                <w:rFonts w:ascii="Times New Roman" w:hAnsi="Times New Roman"/>
                <w:sz w:val="28"/>
                <w:szCs w:val="28"/>
              </w:rPr>
              <w:lastRenderedPageBreak/>
              <w:t>қалыптастырушы пәндер</w:t>
            </w:r>
          </w:p>
        </w:tc>
        <w:tc>
          <w:tcPr>
            <w:tcW w:w="6237" w:type="dxa"/>
            <w:shd w:val="clear" w:color="auto" w:fill="auto"/>
          </w:tcPr>
          <w:p w14:paraId="3459F265" w14:textId="77777777" w:rsidR="005B08BD" w:rsidRPr="00015F51" w:rsidRDefault="005B08BD" w:rsidP="00B156FD">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Кәсіби қазақ (орыс) тілі Кәсіби шетел тілі</w:t>
            </w:r>
          </w:p>
          <w:p w14:paraId="79B4DD16" w14:textId="77777777" w:rsidR="005B08BD" w:rsidRPr="00015F51" w:rsidRDefault="005B08BD" w:rsidP="00B156FD">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Қазіргі орыс / қазақ тілі</w:t>
            </w:r>
          </w:p>
          <w:p w14:paraId="2A929160" w14:textId="77777777" w:rsidR="005B08BD" w:rsidRPr="007519E4" w:rsidRDefault="005B08BD" w:rsidP="00B156FD">
            <w:pPr>
              <w:pStyle w:val="affffff0"/>
              <w:tabs>
                <w:tab w:val="left" w:pos="247"/>
              </w:tabs>
              <w:suppressAutoHyphens w:val="0"/>
              <w:spacing w:after="0" w:line="240" w:lineRule="auto"/>
              <w:ind w:left="0"/>
              <w:jc w:val="both"/>
              <w:rPr>
                <w:rFonts w:ascii="Times New Roman" w:hAnsi="Times New Roman"/>
                <w:sz w:val="28"/>
                <w:szCs w:val="28"/>
              </w:rPr>
            </w:pPr>
            <w:r w:rsidRPr="00015F51">
              <w:rPr>
                <w:rFonts w:ascii="Times New Roman" w:hAnsi="Times New Roman"/>
                <w:color w:val="000000"/>
                <w:sz w:val="28"/>
                <w:szCs w:val="28"/>
              </w:rPr>
              <w:t>Мемлекеттік тілде іс қағаздарын жүргізу</w:t>
            </w:r>
          </w:p>
        </w:tc>
      </w:tr>
      <w:tr w:rsidR="005B08BD" w:rsidRPr="007519E4" w14:paraId="1A3D7811" w14:textId="77777777" w:rsidTr="00B156FD">
        <w:tc>
          <w:tcPr>
            <w:tcW w:w="3256" w:type="dxa"/>
            <w:shd w:val="clear" w:color="auto" w:fill="auto"/>
          </w:tcPr>
          <w:p w14:paraId="4D5882B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auto"/>
          </w:tcPr>
          <w:p w14:paraId="579B3B3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p w14:paraId="793C52B2" w14:textId="77777777" w:rsidR="005B08BD" w:rsidRPr="007519E4" w:rsidRDefault="005B08BD" w:rsidP="00B156FD">
            <w:pPr>
              <w:suppressAutoHyphens w:val="0"/>
              <w:kinsoku w:val="0"/>
              <w:overflowPunct w:val="0"/>
              <w:autoSpaceDE w:val="0"/>
              <w:autoSpaceDN w:val="0"/>
              <w:spacing w:after="0" w:line="240" w:lineRule="auto"/>
              <w:rPr>
                <w:rFonts w:ascii="Times New Roman" w:hAnsi="Times New Roman"/>
                <w:sz w:val="28"/>
                <w:szCs w:val="28"/>
              </w:rPr>
            </w:pPr>
          </w:p>
        </w:tc>
      </w:tr>
      <w:tr w:rsidR="005B08BD" w:rsidRPr="007519E4" w14:paraId="4F6F720C" w14:textId="77777777" w:rsidTr="00B156FD">
        <w:tc>
          <w:tcPr>
            <w:tcW w:w="3256" w:type="dxa"/>
            <w:shd w:val="clear" w:color="auto" w:fill="auto"/>
          </w:tcPr>
          <w:p w14:paraId="4333F25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3AE4454D"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62436B12"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rPr>
              <w:t>6 кредит /</w:t>
            </w:r>
            <w:r w:rsidRPr="007519E4">
              <w:rPr>
                <w:rFonts w:ascii="Times New Roman" w:hAnsi="Times New Roman"/>
                <w:sz w:val="28"/>
                <w:szCs w:val="28"/>
              </w:rPr>
              <w:t xml:space="preserve"> </w:t>
            </w:r>
            <w:r>
              <w:rPr>
                <w:rFonts w:ascii="Times New Roman" w:hAnsi="Times New Roman"/>
                <w:sz w:val="28"/>
                <w:szCs w:val="28"/>
              </w:rPr>
              <w:t xml:space="preserve">180 </w:t>
            </w:r>
            <w:r w:rsidRPr="007519E4">
              <w:rPr>
                <w:rFonts w:ascii="Times New Roman" w:hAnsi="Times New Roman"/>
                <w:sz w:val="28"/>
                <w:szCs w:val="28"/>
              </w:rPr>
              <w:t>сағат</w:t>
            </w:r>
          </w:p>
        </w:tc>
      </w:tr>
      <w:tr w:rsidR="005B08BD" w:rsidRPr="007519E4" w14:paraId="21B8FE8B" w14:textId="77777777" w:rsidTr="00B156FD">
        <w:tc>
          <w:tcPr>
            <w:tcW w:w="3256" w:type="dxa"/>
            <w:shd w:val="clear" w:color="auto" w:fill="auto"/>
          </w:tcPr>
          <w:p w14:paraId="01770E6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auto"/>
          </w:tcPr>
          <w:p w14:paraId="4F70494D"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5B08BD" w:rsidRPr="007519E4" w14:paraId="3CA46BBD" w14:textId="77777777" w:rsidTr="00B156FD">
        <w:tc>
          <w:tcPr>
            <w:tcW w:w="3256" w:type="dxa"/>
            <w:shd w:val="clear" w:color="auto" w:fill="auto"/>
          </w:tcPr>
          <w:p w14:paraId="5109EB3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0490A8B2"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B08BD" w:rsidRPr="007519E4" w14:paraId="1ABA6E0A" w14:textId="77777777" w:rsidTr="00B156FD">
        <w:tc>
          <w:tcPr>
            <w:tcW w:w="3256" w:type="dxa"/>
            <w:shd w:val="clear" w:color="auto" w:fill="auto"/>
          </w:tcPr>
          <w:p w14:paraId="0AC5F88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67DCBFE4" w14:textId="77777777" w:rsidR="005B08BD" w:rsidRPr="007765D5"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5B08BD" w:rsidRPr="007519E4" w14:paraId="43316C81" w14:textId="77777777" w:rsidTr="00B156FD">
        <w:tc>
          <w:tcPr>
            <w:tcW w:w="3256" w:type="dxa"/>
            <w:shd w:val="clear" w:color="auto" w:fill="auto"/>
          </w:tcPr>
          <w:p w14:paraId="7D1C31C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3DAF59D8" w14:textId="77777777" w:rsidR="005B08BD" w:rsidRPr="007519E4" w:rsidRDefault="005B08BD" w:rsidP="00B156FD">
            <w:pPr>
              <w:spacing w:after="0" w:line="240" w:lineRule="auto"/>
              <w:jc w:val="both"/>
              <w:rPr>
                <w:rFonts w:ascii="Times New Roman" w:hAnsi="Times New Roman"/>
                <w:sz w:val="28"/>
                <w:szCs w:val="28"/>
              </w:rPr>
            </w:pPr>
          </w:p>
          <w:p w14:paraId="0B167B54"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7886006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47CA8D24" w14:textId="77777777" w:rsidR="005B08BD" w:rsidRPr="007519E4" w:rsidRDefault="005B08BD" w:rsidP="00B156FD">
            <w:pPr>
              <w:spacing w:after="0" w:line="240" w:lineRule="auto"/>
              <w:jc w:val="both"/>
              <w:rPr>
                <w:rFonts w:ascii="Times New Roman" w:hAnsi="Times New Roman"/>
                <w:sz w:val="28"/>
                <w:szCs w:val="28"/>
              </w:rPr>
            </w:pPr>
          </w:p>
          <w:p w14:paraId="4095858E" w14:textId="77777777" w:rsidR="005B08BD" w:rsidRPr="007519E4" w:rsidRDefault="005B08BD" w:rsidP="00B156FD">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практикалық; проблемалық-іздеу; репродуктивті; индуктивті; кейс-әдіс.</w:t>
            </w:r>
          </w:p>
        </w:tc>
      </w:tr>
      <w:tr w:rsidR="005B08BD" w:rsidRPr="007519E4" w14:paraId="2ED3DFB6" w14:textId="77777777" w:rsidTr="00B156FD">
        <w:trPr>
          <w:trHeight w:val="185"/>
        </w:trPr>
        <w:tc>
          <w:tcPr>
            <w:tcW w:w="3256" w:type="dxa"/>
            <w:shd w:val="clear" w:color="auto" w:fill="auto"/>
          </w:tcPr>
          <w:p w14:paraId="5A1C7B7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11BA3019" w14:textId="77777777" w:rsidR="005B08BD" w:rsidRPr="007519E4" w:rsidRDefault="005B08BD" w:rsidP="00B156FD">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5B08BD" w:rsidRPr="007519E4" w14:paraId="140B3E91" w14:textId="77777777" w:rsidTr="00B156FD">
        <w:trPr>
          <w:trHeight w:val="601"/>
        </w:trPr>
        <w:tc>
          <w:tcPr>
            <w:tcW w:w="3256" w:type="dxa"/>
            <w:shd w:val="clear" w:color="auto" w:fill="auto"/>
          </w:tcPr>
          <w:p w14:paraId="113A1E8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7DB24A4D"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3BD978B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пәндер бойынша оқу-әдістемелік әдебиет: Кәсіби қазақ (орыс) тілі, Кәсіби шет тілі, Іскерлік қарым-қатынас мәдениеті.</w:t>
            </w:r>
          </w:p>
          <w:p w14:paraId="20F7D69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Мурзалина Б., Нуркеева С., Нургазина Г., Сагындыкова М., Байтасова С. Қазақ тілін қарқынды оқытуға арналған оқу құралы, 2009 ж.;</w:t>
            </w:r>
          </w:p>
          <w:p w14:paraId="5EEF88B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В. А. Радовель Техникалық ЖОО арналған ағылшын тілі. Оқу құралы, 2016 жыл.</w:t>
            </w:r>
          </w:p>
          <w:p w14:paraId="265BA620" w14:textId="77777777" w:rsidR="005B08BD" w:rsidRPr="007519E4" w:rsidRDefault="005B08BD" w:rsidP="00B156FD">
            <w:pPr>
              <w:tabs>
                <w:tab w:val="left" w:pos="4680"/>
              </w:tabs>
              <w:spacing w:after="0" w:line="240" w:lineRule="auto"/>
              <w:jc w:val="both"/>
              <w:rPr>
                <w:rFonts w:ascii="Times New Roman" w:hAnsi="Times New Roman"/>
                <w:sz w:val="28"/>
                <w:szCs w:val="28"/>
              </w:rPr>
            </w:pPr>
            <w:r w:rsidRPr="007519E4">
              <w:rPr>
                <w:rFonts w:ascii="Times New Roman" w:hAnsi="Times New Roman"/>
                <w:sz w:val="28"/>
                <w:szCs w:val="28"/>
              </w:rPr>
              <w:t>Жахина Б., Құрманова А.Қ., Қайырбекова И.С. Мемлекетік тілде іс қағаздарын жүргізу курсы. - Көкшетау, 2003.  – 120 б.</w:t>
            </w:r>
          </w:p>
          <w:p w14:paraId="2500D97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А.Баймуханова. Мемлекеттік тілде іс қағаздарын жүргізу.Алматы, 2010</w:t>
            </w:r>
          </w:p>
          <w:p w14:paraId="2CA37AC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Н. Егіншебаева. Мемлекеттік тілде іс қағаздарын жүргізу.Алматы, 2012</w:t>
            </w:r>
          </w:p>
          <w:p w14:paraId="16AA084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Б.Айтбаева, Г.Абдрахманова. Қазақ тілі (В2 деңгейі</w:t>
            </w:r>
            <w:proofErr w:type="gramStart"/>
            <w:r w:rsidRPr="007519E4">
              <w:rPr>
                <w:rFonts w:ascii="Times New Roman" w:hAnsi="Times New Roman"/>
                <w:sz w:val="28"/>
                <w:szCs w:val="28"/>
              </w:rPr>
              <w:t>).Қарағанды</w:t>
            </w:r>
            <w:proofErr w:type="gramEnd"/>
            <w:r w:rsidRPr="007519E4">
              <w:rPr>
                <w:rFonts w:ascii="Times New Roman" w:hAnsi="Times New Roman"/>
                <w:sz w:val="28"/>
                <w:szCs w:val="28"/>
              </w:rPr>
              <w:t>, 2012</w:t>
            </w:r>
          </w:p>
        </w:tc>
      </w:tr>
      <w:tr w:rsidR="005B08BD" w:rsidRPr="007519E4" w14:paraId="0A6E0946" w14:textId="77777777" w:rsidTr="00B156FD">
        <w:trPr>
          <w:trHeight w:val="414"/>
        </w:trPr>
        <w:tc>
          <w:tcPr>
            <w:tcW w:w="3256" w:type="dxa"/>
            <w:shd w:val="clear" w:color="auto" w:fill="auto"/>
          </w:tcPr>
          <w:p w14:paraId="0E6C06D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614E0DA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B08BD" w:rsidRPr="007519E4" w14:paraId="4392B4D0" w14:textId="77777777" w:rsidTr="00B156FD">
        <w:trPr>
          <w:trHeight w:val="96"/>
        </w:trPr>
        <w:tc>
          <w:tcPr>
            <w:tcW w:w="3256" w:type="dxa"/>
            <w:shd w:val="clear" w:color="auto" w:fill="auto"/>
          </w:tcPr>
          <w:p w14:paraId="3A667AD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0883CE6C" w14:textId="016EA4F0"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4D6B">
              <w:rPr>
                <w:rFonts w:ascii="Times New Roman" w:hAnsi="Times New Roman"/>
                <w:kern w:val="0"/>
                <w:sz w:val="28"/>
                <w:szCs w:val="28"/>
                <w:lang w:eastAsia="ru-RU"/>
              </w:rPr>
              <w:t>6</w:t>
            </w:r>
          </w:p>
        </w:tc>
      </w:tr>
    </w:tbl>
    <w:p w14:paraId="6E2F7683" w14:textId="77777777" w:rsidR="005B08BD" w:rsidRDefault="005B08BD" w:rsidP="005B08BD">
      <w:pPr>
        <w:pStyle w:val="1"/>
        <w:jc w:val="center"/>
        <w:sectPr w:rsidR="005B08BD" w:rsidSect="00C9037A">
          <w:pgSz w:w="11906" w:h="16838"/>
          <w:pgMar w:top="1134" w:right="850" w:bottom="1134" w:left="1701" w:header="708" w:footer="708" w:gutter="0"/>
          <w:cols w:space="720"/>
        </w:sectPr>
      </w:pPr>
    </w:p>
    <w:p w14:paraId="2DE26F76" w14:textId="77777777" w:rsidR="005B08BD" w:rsidRPr="007519E4" w:rsidRDefault="005B08BD" w:rsidP="005B08BD">
      <w:pPr>
        <w:pStyle w:val="1"/>
        <w:ind w:firstLine="0"/>
        <w:jc w:val="center"/>
      </w:pPr>
      <w:bookmarkStart w:id="10" w:name="_Toc513052189"/>
      <w:r>
        <w:lastRenderedPageBreak/>
        <w:t xml:space="preserve">4.2. </w:t>
      </w:r>
      <w:r w:rsidRPr="007519E4">
        <w:t xml:space="preserve"> «</w:t>
      </w:r>
      <w:r>
        <w:rPr>
          <w:lang w:val="kk-KZ"/>
        </w:rPr>
        <w:t>Дене шынықтыруды</w:t>
      </w:r>
      <w:r w:rsidRPr="00DF5EC4">
        <w:rPr>
          <w:lang w:val="kk-KZ"/>
        </w:rPr>
        <w:t xml:space="preserve"> дамыту және жетілдіру</w:t>
      </w:r>
      <w:r w:rsidRPr="007519E4">
        <w:t>» 2-базалық модуль ерекшелігі</w:t>
      </w:r>
    </w:p>
    <w:p w14:paraId="62DABCAF" w14:textId="77777777" w:rsidR="005B08BD" w:rsidRPr="007519E4" w:rsidRDefault="005B08BD" w:rsidP="005B08BD">
      <w:pPr>
        <w:pStyle w:val="1"/>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B08BD" w:rsidRPr="007519E4" w14:paraId="7CDE3A43" w14:textId="77777777" w:rsidTr="00B156FD">
        <w:tc>
          <w:tcPr>
            <w:tcW w:w="3256" w:type="dxa"/>
            <w:shd w:val="clear" w:color="auto" w:fill="auto"/>
          </w:tcPr>
          <w:p w14:paraId="7C8575F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270B704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B08BD" w:rsidRPr="007519E4" w14:paraId="5707F31C" w14:textId="77777777" w:rsidTr="00B156FD">
        <w:trPr>
          <w:trHeight w:val="622"/>
        </w:trPr>
        <w:tc>
          <w:tcPr>
            <w:tcW w:w="3256" w:type="dxa"/>
            <w:shd w:val="clear" w:color="auto" w:fill="auto"/>
          </w:tcPr>
          <w:p w14:paraId="746E1592"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3E3E7E58"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7E81DCFE"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r>
      <w:tr w:rsidR="005B08BD" w:rsidRPr="007519E4" w14:paraId="576C246B" w14:textId="77777777" w:rsidTr="00B156FD">
        <w:tc>
          <w:tcPr>
            <w:tcW w:w="3256" w:type="dxa"/>
            <w:shd w:val="clear" w:color="auto" w:fill="auto"/>
          </w:tcPr>
          <w:p w14:paraId="6706564E"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7929E61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Бұл модульді игергеннен кейін білім алушы </w:t>
            </w:r>
            <w:r>
              <w:rPr>
                <w:rFonts w:ascii="Times New Roman" w:hAnsi="Times New Roman"/>
                <w:sz w:val="28"/>
                <w:szCs w:val="28"/>
                <w:lang w:val="kk-KZ"/>
              </w:rPr>
              <w:t xml:space="preserve">дене шынықтыруды </w:t>
            </w:r>
            <w:r w:rsidRPr="007519E4">
              <w:rPr>
                <w:rFonts w:ascii="Times New Roman" w:hAnsi="Times New Roman"/>
                <w:sz w:val="28"/>
                <w:szCs w:val="28"/>
              </w:rPr>
              <w:t>дамыта және жетілдіре білетін болады</w:t>
            </w:r>
          </w:p>
        </w:tc>
      </w:tr>
      <w:tr w:rsidR="005B08BD" w:rsidRPr="007519E4" w14:paraId="7210EC8E" w14:textId="77777777" w:rsidTr="00B156FD">
        <w:tc>
          <w:tcPr>
            <w:tcW w:w="3256" w:type="dxa"/>
            <w:shd w:val="clear" w:color="auto" w:fill="auto"/>
          </w:tcPr>
          <w:p w14:paraId="6ABDFBA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156C2D42"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5B08BD" w:rsidRPr="007519E4" w14:paraId="7C276A47" w14:textId="77777777" w:rsidTr="00B156FD">
        <w:tc>
          <w:tcPr>
            <w:tcW w:w="3256" w:type="dxa"/>
            <w:shd w:val="clear" w:color="auto" w:fill="auto"/>
          </w:tcPr>
          <w:p w14:paraId="0E4FEA8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2AE579CA"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407E0310" w14:textId="77777777" w:rsidR="005B08BD" w:rsidRPr="00B63AB5"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B63AB5">
              <w:rPr>
                <w:rFonts w:ascii="Times New Roman" w:hAnsi="Times New Roman"/>
                <w:sz w:val="28"/>
                <w:szCs w:val="28"/>
              </w:rPr>
              <w:t>Денсаулықты нығайту және салауатты өмір салты қағидаттарын ұстану</w:t>
            </w:r>
          </w:p>
          <w:p w14:paraId="3D485DFF" w14:textId="77777777" w:rsidR="005B08BD" w:rsidRPr="00B63AB5" w:rsidRDefault="005B08BD" w:rsidP="00B156FD">
            <w:pPr>
              <w:spacing w:after="0" w:line="240" w:lineRule="auto"/>
              <w:jc w:val="both"/>
              <w:rPr>
                <w:rFonts w:ascii="Times New Roman" w:hAnsi="Times New Roman"/>
                <w:sz w:val="28"/>
                <w:szCs w:val="28"/>
              </w:rPr>
            </w:pPr>
            <w:r w:rsidRPr="00B63AB5">
              <w:rPr>
                <w:rFonts w:ascii="Times New Roman" w:hAnsi="Times New Roman"/>
                <w:sz w:val="28"/>
                <w:szCs w:val="28"/>
              </w:rPr>
              <w:t>2. Физикалық қасиеттер мен психофизиологиялық қабілеттерді жетілдіру</w:t>
            </w:r>
          </w:p>
          <w:p w14:paraId="1C4AC9AB"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kk-KZ"/>
              </w:rPr>
              <w:t xml:space="preserve"> </w:t>
            </w:r>
            <w:r w:rsidRPr="00B63AB5">
              <w:rPr>
                <w:rFonts w:ascii="Times New Roman" w:hAnsi="Times New Roman"/>
                <w:sz w:val="28"/>
                <w:szCs w:val="28"/>
              </w:rPr>
              <w:t>Жарақаттар мен жазатайым жағдайларда дәрігерге дейінгі медициналық көмек көрсету</w:t>
            </w:r>
          </w:p>
        </w:tc>
      </w:tr>
      <w:tr w:rsidR="005B08BD" w:rsidRPr="007519E4" w14:paraId="1215A38F" w14:textId="77777777" w:rsidTr="00B156FD">
        <w:tc>
          <w:tcPr>
            <w:tcW w:w="3256" w:type="dxa"/>
            <w:shd w:val="clear" w:color="auto" w:fill="auto"/>
          </w:tcPr>
          <w:p w14:paraId="0F2518B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D32B05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3CA42E2F"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Салауатты өмір салты негіздері мен мәдениетін түсіну</w:t>
            </w:r>
          </w:p>
          <w:p w14:paraId="018C917A"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14:paraId="08B5A4FA"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Жалпы физикалық дайындық бойынша жаттығулар кешенін орындау</w:t>
            </w:r>
          </w:p>
          <w:p w14:paraId="3B86D261"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Физикалық жүктеме негіздерінің сипаттамасы және оны реттеу тәсілдері</w:t>
            </w:r>
          </w:p>
          <w:p w14:paraId="3E41A420"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p w14:paraId="7742295A"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Бағдарламада көзделген бақылау нормативтері мен тесттерді орындау</w:t>
            </w:r>
          </w:p>
          <w:p w14:paraId="403957B5"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Дене жаттығуларымен айналысу кезінде жарақаттардың пайда болу себептерін түсіну</w:t>
            </w:r>
          </w:p>
          <w:p w14:paraId="72E697E3" w14:textId="77777777" w:rsidR="005B08BD" w:rsidRPr="00B63AB5"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Жарақаттанудың алдын алу тәсілдерін қолдану</w:t>
            </w:r>
          </w:p>
          <w:p w14:paraId="135DD734" w14:textId="77777777" w:rsidR="005B08BD" w:rsidRPr="007519E4" w:rsidRDefault="005B08BD" w:rsidP="005B08BD">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Жарақаттар кезінде дәрігерге дейінгі медициналық көмек көрсету</w:t>
            </w:r>
          </w:p>
        </w:tc>
      </w:tr>
      <w:tr w:rsidR="005B08BD" w:rsidRPr="007519E4" w14:paraId="0A33844F" w14:textId="77777777" w:rsidTr="00B156FD">
        <w:tc>
          <w:tcPr>
            <w:tcW w:w="3256" w:type="dxa"/>
            <w:shd w:val="clear" w:color="auto" w:fill="auto"/>
          </w:tcPr>
          <w:p w14:paraId="63306B3B"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538E9ECF"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Валеология</w:t>
            </w:r>
          </w:p>
          <w:p w14:paraId="216F4604"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Психология</w:t>
            </w:r>
          </w:p>
          <w:p w14:paraId="44DDC0A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Биология</w:t>
            </w:r>
          </w:p>
        </w:tc>
      </w:tr>
      <w:tr w:rsidR="005B08BD" w:rsidRPr="007519E4" w14:paraId="2C0F9D0C" w14:textId="77777777" w:rsidTr="00B156FD">
        <w:tc>
          <w:tcPr>
            <w:tcW w:w="3256" w:type="dxa"/>
            <w:shd w:val="clear" w:color="auto" w:fill="auto"/>
          </w:tcPr>
          <w:p w14:paraId="7567776E"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1D5DA1A9" w14:textId="77777777" w:rsidR="005B08BD" w:rsidRPr="007519E4" w:rsidRDefault="005B08BD" w:rsidP="00B156FD">
            <w:pPr>
              <w:pStyle w:val="affffff0"/>
              <w:tabs>
                <w:tab w:val="left" w:pos="247"/>
              </w:tabs>
              <w:suppressAutoHyphens w:val="0"/>
              <w:spacing w:after="0" w:line="240" w:lineRule="auto"/>
              <w:ind w:left="0"/>
              <w:jc w:val="both"/>
              <w:rPr>
                <w:rFonts w:ascii="Times New Roman" w:hAnsi="Times New Roman"/>
                <w:sz w:val="28"/>
                <w:szCs w:val="28"/>
              </w:rPr>
            </w:pPr>
            <w:r w:rsidRPr="007519E4">
              <w:rPr>
                <w:rFonts w:ascii="Times New Roman" w:hAnsi="Times New Roman"/>
                <w:sz w:val="28"/>
                <w:szCs w:val="28"/>
              </w:rPr>
              <w:t>Дене тәрбиесі</w:t>
            </w:r>
          </w:p>
        </w:tc>
      </w:tr>
      <w:tr w:rsidR="005B08BD" w:rsidRPr="007519E4" w14:paraId="4A774B29" w14:textId="77777777" w:rsidTr="00B156FD">
        <w:tc>
          <w:tcPr>
            <w:tcW w:w="3256" w:type="dxa"/>
            <w:shd w:val="clear" w:color="auto" w:fill="auto"/>
          </w:tcPr>
          <w:p w14:paraId="6E08A83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5D2AB53A"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rPr>
              <w:t>Міндетті</w:t>
            </w:r>
          </w:p>
        </w:tc>
      </w:tr>
      <w:tr w:rsidR="005B08BD" w:rsidRPr="007519E4" w14:paraId="729B9D3A" w14:textId="77777777" w:rsidTr="00B156FD">
        <w:tc>
          <w:tcPr>
            <w:tcW w:w="3256" w:type="dxa"/>
            <w:shd w:val="clear" w:color="auto" w:fill="auto"/>
          </w:tcPr>
          <w:p w14:paraId="5D8B3C9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41A108E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(ҚР кредиттері/ академиялық сағаттар)</w:t>
            </w:r>
          </w:p>
        </w:tc>
        <w:tc>
          <w:tcPr>
            <w:tcW w:w="6237" w:type="dxa"/>
            <w:shd w:val="clear" w:color="auto" w:fill="auto"/>
          </w:tcPr>
          <w:p w14:paraId="59DF9D1F"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6 кредит </w:t>
            </w:r>
            <w:r w:rsidRPr="007519E4">
              <w:rPr>
                <w:rFonts w:ascii="Times New Roman" w:hAnsi="Times New Roman"/>
                <w:sz w:val="28"/>
                <w:szCs w:val="28"/>
              </w:rPr>
              <w:t>/</w:t>
            </w:r>
            <w:r>
              <w:rPr>
                <w:rFonts w:ascii="Times New Roman" w:hAnsi="Times New Roman"/>
                <w:sz w:val="28"/>
                <w:szCs w:val="28"/>
              </w:rPr>
              <w:t xml:space="preserve">180 </w:t>
            </w:r>
            <w:r w:rsidRPr="007519E4">
              <w:rPr>
                <w:rFonts w:ascii="Times New Roman" w:hAnsi="Times New Roman"/>
                <w:sz w:val="28"/>
                <w:szCs w:val="28"/>
              </w:rPr>
              <w:t>сағат</w:t>
            </w:r>
          </w:p>
        </w:tc>
      </w:tr>
      <w:tr w:rsidR="005B08BD" w:rsidRPr="007519E4" w14:paraId="1D098D4A" w14:textId="77777777" w:rsidTr="00B156FD">
        <w:tc>
          <w:tcPr>
            <w:tcW w:w="3256" w:type="dxa"/>
            <w:shd w:val="clear" w:color="auto" w:fill="auto"/>
          </w:tcPr>
          <w:p w14:paraId="56EBBAA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ұзақтығы</w:t>
            </w:r>
          </w:p>
        </w:tc>
        <w:tc>
          <w:tcPr>
            <w:tcW w:w="6237" w:type="dxa"/>
            <w:shd w:val="clear" w:color="auto" w:fill="auto"/>
          </w:tcPr>
          <w:p w14:paraId="2C644075" w14:textId="77777777"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5B08BD" w:rsidRPr="007519E4" w14:paraId="3DF61E58" w14:textId="77777777" w:rsidTr="00B156FD">
        <w:tc>
          <w:tcPr>
            <w:tcW w:w="3256" w:type="dxa"/>
            <w:shd w:val="clear" w:color="auto" w:fill="auto"/>
          </w:tcPr>
          <w:p w14:paraId="127E1FF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0B9DC0B2"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B08BD" w:rsidRPr="007519E4" w14:paraId="339C7770" w14:textId="77777777" w:rsidTr="00B156FD">
        <w:tc>
          <w:tcPr>
            <w:tcW w:w="3256" w:type="dxa"/>
            <w:shd w:val="clear" w:color="auto" w:fill="auto"/>
          </w:tcPr>
          <w:p w14:paraId="25F6D9DB"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0A106FC4"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5B08BD" w:rsidRPr="007519E4" w14:paraId="0BA84D75" w14:textId="77777777" w:rsidTr="00B156FD">
        <w:tc>
          <w:tcPr>
            <w:tcW w:w="3256" w:type="dxa"/>
            <w:shd w:val="clear" w:color="auto" w:fill="auto"/>
          </w:tcPr>
          <w:p w14:paraId="149ED73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2CB3E094" w14:textId="77777777" w:rsidR="005B08BD" w:rsidRPr="007519E4" w:rsidRDefault="005B08BD" w:rsidP="00B156FD">
            <w:pPr>
              <w:spacing w:after="0" w:line="240" w:lineRule="auto"/>
              <w:jc w:val="both"/>
              <w:rPr>
                <w:rFonts w:ascii="Times New Roman" w:hAnsi="Times New Roman"/>
                <w:sz w:val="28"/>
                <w:szCs w:val="28"/>
              </w:rPr>
            </w:pPr>
          </w:p>
          <w:p w14:paraId="0BBB680F"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2F93B63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50C1CFEB" w14:textId="77777777" w:rsidR="005B08BD" w:rsidRPr="007519E4" w:rsidRDefault="005B08BD" w:rsidP="00B156FD">
            <w:pPr>
              <w:spacing w:after="0" w:line="240" w:lineRule="auto"/>
              <w:jc w:val="both"/>
              <w:rPr>
                <w:rFonts w:ascii="Times New Roman" w:hAnsi="Times New Roman"/>
                <w:sz w:val="28"/>
                <w:szCs w:val="28"/>
              </w:rPr>
            </w:pPr>
          </w:p>
          <w:p w14:paraId="36523AD8" w14:textId="77777777" w:rsidR="005B08BD" w:rsidRPr="007519E4" w:rsidRDefault="005B08BD" w:rsidP="00B156FD">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жарыстық; практикалық жаттығулар.</w:t>
            </w:r>
          </w:p>
        </w:tc>
      </w:tr>
      <w:tr w:rsidR="005B08BD" w:rsidRPr="007519E4" w14:paraId="4A6217B1" w14:textId="77777777" w:rsidTr="00B156FD">
        <w:tc>
          <w:tcPr>
            <w:tcW w:w="3256" w:type="dxa"/>
            <w:shd w:val="clear" w:color="auto" w:fill="auto"/>
          </w:tcPr>
          <w:p w14:paraId="52B044F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p w14:paraId="4F51974F"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08268FAA" w14:textId="77777777" w:rsidR="005B08BD" w:rsidRPr="00015F51" w:rsidRDefault="005B08BD" w:rsidP="00B156FD">
            <w:pPr>
              <w:spacing w:after="0" w:line="240" w:lineRule="auto"/>
              <w:jc w:val="both"/>
              <w:rPr>
                <w:rFonts w:ascii="Times New Roman" w:hAnsi="Times New Roman"/>
                <w:sz w:val="28"/>
                <w:szCs w:val="28"/>
              </w:rPr>
            </w:pPr>
            <w:r w:rsidRPr="00015F51">
              <w:rPr>
                <w:rFonts w:ascii="Times New Roman" w:hAnsi="Times New Roman"/>
                <w:color w:val="000000"/>
                <w:sz w:val="28"/>
                <w:szCs w:val="28"/>
              </w:rPr>
              <w:t>Сынақ, реферат</w:t>
            </w:r>
          </w:p>
        </w:tc>
      </w:tr>
      <w:tr w:rsidR="005B08BD" w:rsidRPr="007519E4" w14:paraId="46B23B95" w14:textId="77777777" w:rsidTr="00B156FD">
        <w:trPr>
          <w:trHeight w:val="601"/>
        </w:trPr>
        <w:tc>
          <w:tcPr>
            <w:tcW w:w="3256" w:type="dxa"/>
            <w:shd w:val="clear" w:color="auto" w:fill="auto"/>
          </w:tcPr>
          <w:p w14:paraId="3033BE3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4C150072" w14:textId="77777777" w:rsidR="005B08BD" w:rsidRPr="007519E4" w:rsidRDefault="005B08BD" w:rsidP="00B156FD">
            <w:pPr>
              <w:spacing w:after="0" w:line="240" w:lineRule="auto"/>
              <w:jc w:val="both"/>
              <w:rPr>
                <w:rFonts w:ascii="Times New Roman" w:hAnsi="Times New Roman"/>
                <w:sz w:val="28"/>
                <w:szCs w:val="28"/>
              </w:rPr>
            </w:pPr>
          </w:p>
        </w:tc>
        <w:tc>
          <w:tcPr>
            <w:tcW w:w="6237" w:type="dxa"/>
            <w:shd w:val="clear" w:color="auto" w:fill="auto"/>
          </w:tcPr>
          <w:p w14:paraId="5CBF05A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Жабдықталған спорт залы:</w:t>
            </w:r>
          </w:p>
          <w:p w14:paraId="2748DB9E"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Волейбол торы;</w:t>
            </w:r>
          </w:p>
          <w:p w14:paraId="311E113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Баскетбол қалқаны;</w:t>
            </w:r>
          </w:p>
          <w:p w14:paraId="69875C7F"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Көп функциялы тренажер;</w:t>
            </w:r>
          </w:p>
          <w:p w14:paraId="08F4551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Гиперэкстензия тренажеры;</w:t>
            </w:r>
          </w:p>
          <w:p w14:paraId="2071553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Жатып сығымдауға арналған орындық; </w:t>
            </w:r>
          </w:p>
          <w:p w14:paraId="36DEA3C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Скотт орындығы тренажеры;</w:t>
            </w:r>
          </w:p>
          <w:p w14:paraId="163DD4C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Т-гриф көтеру тренажеры;</w:t>
            </w:r>
          </w:p>
          <w:p w14:paraId="5D1779D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Теннис столы;</w:t>
            </w:r>
          </w:p>
          <w:p w14:paraId="68AA918F"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орындық;</w:t>
            </w:r>
          </w:p>
          <w:p w14:paraId="729F145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төсеніш;</w:t>
            </w:r>
          </w:p>
          <w:p w14:paraId="5BDBE49B"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Гимнастикалық козел; </w:t>
            </w:r>
          </w:p>
          <w:p w14:paraId="1DDE0586"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әмбебап көпірше;</w:t>
            </w:r>
          </w:p>
          <w:p w14:paraId="698698C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Бұқаралық волейбол добы;</w:t>
            </w:r>
          </w:p>
          <w:p w14:paraId="6BA005D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Баскетбол добы;</w:t>
            </w:r>
          </w:p>
          <w:p w14:paraId="750D43D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w:t>
            </w:r>
            <w:proofErr w:type="gramStart"/>
            <w:r w:rsidRPr="007519E4">
              <w:rPr>
                <w:rFonts w:ascii="Times New Roman" w:hAnsi="Times New Roman"/>
                <w:sz w:val="28"/>
                <w:szCs w:val="28"/>
              </w:rPr>
              <w:t>әдістемелік  әдебиет</w:t>
            </w:r>
            <w:proofErr w:type="gramEnd"/>
            <w:r w:rsidRPr="007519E4">
              <w:rPr>
                <w:rFonts w:ascii="Times New Roman" w:hAnsi="Times New Roman"/>
                <w:sz w:val="28"/>
                <w:szCs w:val="28"/>
              </w:rPr>
              <w:t>.</w:t>
            </w:r>
          </w:p>
          <w:p w14:paraId="18EFE85F"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Ю.И. Евсеев. Жоғары оқу орындары студенттеріне арналған дене тәрбиесі. - Ростов-на-Дону.  -2003.</w:t>
            </w:r>
          </w:p>
        </w:tc>
      </w:tr>
      <w:tr w:rsidR="005B08BD" w:rsidRPr="007519E4" w14:paraId="133C0547" w14:textId="77777777" w:rsidTr="00B156FD">
        <w:trPr>
          <w:trHeight w:val="414"/>
        </w:trPr>
        <w:tc>
          <w:tcPr>
            <w:tcW w:w="3256" w:type="dxa"/>
            <w:shd w:val="clear" w:color="auto" w:fill="auto"/>
          </w:tcPr>
          <w:p w14:paraId="3EA4B060"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4F0F264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B08BD" w:rsidRPr="007519E4" w14:paraId="270D175F" w14:textId="77777777" w:rsidTr="00B156FD">
        <w:tc>
          <w:tcPr>
            <w:tcW w:w="3256" w:type="dxa"/>
            <w:shd w:val="clear" w:color="auto" w:fill="auto"/>
          </w:tcPr>
          <w:p w14:paraId="00A330F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0F9A21BD" w14:textId="623917F4" w:rsidR="005B08BD" w:rsidRPr="007519E4" w:rsidRDefault="005B08BD" w:rsidP="00B156FD">
            <w:pPr>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4D6B">
              <w:rPr>
                <w:rFonts w:ascii="Times New Roman" w:hAnsi="Times New Roman"/>
                <w:kern w:val="0"/>
                <w:sz w:val="28"/>
                <w:szCs w:val="28"/>
                <w:lang w:val="kk-KZ" w:eastAsia="ru-RU"/>
              </w:rPr>
              <w:t>6</w:t>
            </w:r>
          </w:p>
        </w:tc>
      </w:tr>
    </w:tbl>
    <w:p w14:paraId="3C464FF9" w14:textId="77777777" w:rsidR="005B08BD" w:rsidRDefault="005B08BD" w:rsidP="005B08BD">
      <w:pPr>
        <w:suppressAutoHyphens w:val="0"/>
        <w:spacing w:after="0" w:line="240" w:lineRule="auto"/>
        <w:rPr>
          <w:rFonts w:ascii="Times New Roman" w:hAnsi="Times New Roman"/>
          <w:sz w:val="28"/>
          <w:szCs w:val="28"/>
        </w:rPr>
        <w:sectPr w:rsidR="005B08BD" w:rsidSect="00C9037A">
          <w:pgSz w:w="11906" w:h="16838"/>
          <w:pgMar w:top="1134" w:right="850" w:bottom="1134" w:left="1701" w:header="708" w:footer="708" w:gutter="0"/>
          <w:cols w:space="720"/>
        </w:sectPr>
      </w:pPr>
    </w:p>
    <w:p w14:paraId="7076C4FB" w14:textId="77777777" w:rsidR="005B08BD" w:rsidRPr="007519E4" w:rsidRDefault="005B08BD" w:rsidP="005B08BD">
      <w:pPr>
        <w:pStyle w:val="1"/>
        <w:jc w:val="center"/>
      </w:pPr>
      <w:bookmarkStart w:id="11" w:name="_Toc513052187"/>
      <w:bookmarkStart w:id="12" w:name="_Toc513318061"/>
      <w:bookmarkStart w:id="13" w:name="_Toc515268221"/>
      <w:r>
        <w:lastRenderedPageBreak/>
        <w:t xml:space="preserve">4.3. </w:t>
      </w:r>
      <w:r w:rsidRPr="007519E4">
        <w:t xml:space="preserve">«Кәсіби қызметте </w:t>
      </w:r>
      <w:r>
        <w:t xml:space="preserve">экономиканың </w:t>
      </w:r>
      <w:r w:rsidRPr="007519E4">
        <w:t>білімдерін қолдану» 3-базалық модуль ерекшелігі</w:t>
      </w:r>
    </w:p>
    <w:p w14:paraId="176FB84A" w14:textId="77777777" w:rsidR="005B08BD" w:rsidRPr="007519E4" w:rsidRDefault="005B08BD" w:rsidP="005B08BD">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5B08BD" w:rsidRPr="007519E4" w14:paraId="0EADB69C" w14:textId="77777777" w:rsidTr="00B156FD">
        <w:tc>
          <w:tcPr>
            <w:tcW w:w="3085" w:type="dxa"/>
            <w:shd w:val="clear" w:color="auto" w:fill="FFFFFF" w:themeFill="background1"/>
          </w:tcPr>
          <w:bookmarkEnd w:id="11"/>
          <w:bookmarkEnd w:id="12"/>
          <w:bookmarkEnd w:id="13"/>
          <w:p w14:paraId="33FD9FF6"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408" w:type="dxa"/>
            <w:shd w:val="clear" w:color="auto" w:fill="FFFFFF" w:themeFill="background1"/>
          </w:tcPr>
          <w:p w14:paraId="23EE793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B08BD" w:rsidRPr="007519E4" w14:paraId="1AB69E4A" w14:textId="77777777" w:rsidTr="00B156FD">
        <w:trPr>
          <w:trHeight w:val="106"/>
        </w:trPr>
        <w:tc>
          <w:tcPr>
            <w:tcW w:w="3085" w:type="dxa"/>
            <w:shd w:val="clear" w:color="auto" w:fill="FFFFFF" w:themeFill="background1"/>
          </w:tcPr>
          <w:p w14:paraId="394340E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641DF3FF"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6C26772B"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қызметте экономиканың білімдерін қолдану</w:t>
            </w:r>
          </w:p>
        </w:tc>
      </w:tr>
      <w:tr w:rsidR="005B08BD" w:rsidRPr="007519E4" w14:paraId="571E1646" w14:textId="77777777" w:rsidTr="00B156FD">
        <w:tc>
          <w:tcPr>
            <w:tcW w:w="3085" w:type="dxa"/>
            <w:shd w:val="clear" w:color="auto" w:fill="FFFFFF" w:themeFill="background1"/>
          </w:tcPr>
          <w:p w14:paraId="6AE3457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408" w:type="dxa"/>
            <w:shd w:val="clear" w:color="auto" w:fill="FFFFFF" w:themeFill="background1"/>
          </w:tcPr>
          <w:p w14:paraId="2BEDA6A0" w14:textId="77777777" w:rsidR="005B08BD" w:rsidRPr="007519E4" w:rsidRDefault="005B08BD" w:rsidP="00B156FD">
            <w:pPr>
              <w:pStyle w:val="ac"/>
              <w:shd w:val="clear" w:color="auto" w:fill="auto"/>
              <w:tabs>
                <w:tab w:val="left" w:pos="1260"/>
              </w:tabs>
              <w:spacing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кәсіби қызметте экономиканың білімдерін қолдана білетін болады.</w:t>
            </w:r>
          </w:p>
        </w:tc>
      </w:tr>
      <w:tr w:rsidR="005B08BD" w:rsidRPr="007519E4" w14:paraId="2460FDCB" w14:textId="77777777" w:rsidTr="00B156FD">
        <w:tc>
          <w:tcPr>
            <w:tcW w:w="3085" w:type="dxa"/>
            <w:shd w:val="clear" w:color="auto" w:fill="FFFFFF" w:themeFill="background1"/>
          </w:tcPr>
          <w:p w14:paraId="3849669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408" w:type="dxa"/>
            <w:shd w:val="clear" w:color="auto" w:fill="FFFFFF" w:themeFill="background1"/>
          </w:tcPr>
          <w:p w14:paraId="72F10BD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5B08BD" w:rsidRPr="007519E4" w14:paraId="2FEBF81E" w14:textId="77777777" w:rsidTr="00B156FD">
        <w:tc>
          <w:tcPr>
            <w:tcW w:w="3085" w:type="dxa"/>
            <w:shd w:val="clear" w:color="auto" w:fill="FFFFFF" w:themeFill="background1"/>
          </w:tcPr>
          <w:p w14:paraId="37F52CC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53C40544"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220AF146" w14:textId="77777777" w:rsidR="005B08BD" w:rsidRPr="006872E5"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6872E5">
              <w:rPr>
                <w:rFonts w:ascii="Times New Roman" w:hAnsi="Times New Roman"/>
                <w:sz w:val="28"/>
                <w:szCs w:val="28"/>
              </w:rPr>
              <w:t>Меншік нысандары мен түрлерін, жоспарлардың түрлерін, кәсіпорынның негізгі экономикалық көрсеткіштерін анықтау</w:t>
            </w:r>
          </w:p>
          <w:p w14:paraId="18D6CFAB" w14:textId="77777777" w:rsidR="005B08BD" w:rsidRPr="006872E5" w:rsidRDefault="005B08BD" w:rsidP="00B156FD">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2. Әлемдік экономиканың даму үрдістерін, мемлекеттің "жасыл" экономикаға көшуінің негізгі міндеттерін түсіну</w:t>
            </w:r>
          </w:p>
          <w:p w14:paraId="03E9804F" w14:textId="77777777" w:rsidR="005B08BD" w:rsidRPr="007519E4" w:rsidRDefault="005B08BD" w:rsidP="00B156FD">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3. Кәсіпкерлік қызметтің табысы мен тәуекелін анықтау</w:t>
            </w:r>
          </w:p>
        </w:tc>
      </w:tr>
      <w:tr w:rsidR="005B08BD" w:rsidRPr="007519E4" w14:paraId="35BABD92" w14:textId="77777777" w:rsidTr="00B156FD">
        <w:tc>
          <w:tcPr>
            <w:tcW w:w="3085" w:type="dxa"/>
            <w:shd w:val="clear" w:color="auto" w:fill="FFFFFF" w:themeFill="background1"/>
          </w:tcPr>
          <w:p w14:paraId="0A9A713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61F5138E"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408" w:type="dxa"/>
            <w:shd w:val="clear" w:color="auto" w:fill="FFFFFF" w:themeFill="background1"/>
          </w:tcPr>
          <w:p w14:paraId="11FC159E"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Нарықтық экономиканың заңдылықтары мен принциптерін, салық саясатын, инфляция көздерін, жоспарлаудың негізгі кезеңдері мен мазмұнын түсіну</w:t>
            </w:r>
          </w:p>
          <w:p w14:paraId="0ED5F883"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14:paraId="41AB7036"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w:t>
            </w:r>
          </w:p>
          <w:p w14:paraId="68FCB16A"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Әлемдік экономиканың даму үрдістерінің сипаттамасы</w:t>
            </w:r>
          </w:p>
          <w:p w14:paraId="412F1BA1"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көшуінің негізгі міндеттерін түсіну</w:t>
            </w:r>
          </w:p>
          <w:p w14:paraId="4743CD73"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 үшін жалпы ішкі өнім мен жалпы ұлттық өнімді есептеудің негізгі әдістерін қолдану</w:t>
            </w:r>
          </w:p>
          <w:p w14:paraId="0F2D8614"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мақсаттары, факторлары, шарттары, ұйымдық - құқықтық нысандарының сипаттамасы</w:t>
            </w:r>
          </w:p>
          <w:p w14:paraId="607D63D0" w14:textId="77777777" w:rsidR="005B08BD" w:rsidRPr="006872E5" w:rsidRDefault="005B08BD" w:rsidP="005B08BD">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табысын анықтайтын факторларды түсіну</w:t>
            </w:r>
          </w:p>
          <w:p w14:paraId="456B0565" w14:textId="77777777" w:rsidR="005B08BD" w:rsidRPr="007519E4" w:rsidRDefault="005B08BD" w:rsidP="005B08BD">
            <w:pPr>
              <w:numPr>
                <w:ilvl w:val="0"/>
                <w:numId w:val="39"/>
              </w:numPr>
              <w:tabs>
                <w:tab w:val="left" w:pos="175"/>
                <w:tab w:val="left" w:pos="318"/>
              </w:tabs>
              <w:suppressAutoHyphens w:val="0"/>
              <w:spacing w:after="0" w:line="240" w:lineRule="auto"/>
              <w:ind w:left="34" w:firstLine="0"/>
              <w:contextualSpacing/>
              <w:jc w:val="both"/>
              <w:rPr>
                <w:rFonts w:ascii="Times New Roman" w:hAnsi="Times New Roman"/>
                <w:sz w:val="28"/>
                <w:szCs w:val="28"/>
              </w:rPr>
            </w:pPr>
            <w:r w:rsidRPr="006872E5">
              <w:rPr>
                <w:rFonts w:ascii="Times New Roman" w:hAnsi="Times New Roman"/>
                <w:sz w:val="28"/>
                <w:szCs w:val="28"/>
              </w:rPr>
              <w:t>Бизнес-жоспар құру</w:t>
            </w:r>
          </w:p>
        </w:tc>
      </w:tr>
      <w:tr w:rsidR="005B08BD" w:rsidRPr="007519E4" w14:paraId="5BFEC411" w14:textId="77777777" w:rsidTr="00B156FD">
        <w:tc>
          <w:tcPr>
            <w:tcW w:w="3085" w:type="dxa"/>
            <w:shd w:val="clear" w:color="auto" w:fill="FFFFFF" w:themeFill="background1"/>
          </w:tcPr>
          <w:p w14:paraId="580767A0"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408" w:type="dxa"/>
            <w:shd w:val="clear" w:color="auto" w:fill="FFFFFF" w:themeFill="background1"/>
          </w:tcPr>
          <w:p w14:paraId="2F1F39F2"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Мемлекет және құқық негіздері</w:t>
            </w:r>
          </w:p>
        </w:tc>
      </w:tr>
      <w:tr w:rsidR="005B08BD" w:rsidRPr="007519E4" w14:paraId="7FA520F0" w14:textId="77777777" w:rsidTr="00B156FD">
        <w:trPr>
          <w:trHeight w:val="903"/>
        </w:trPr>
        <w:tc>
          <w:tcPr>
            <w:tcW w:w="3085" w:type="dxa"/>
            <w:shd w:val="clear" w:color="auto" w:fill="FFFFFF" w:themeFill="background1"/>
          </w:tcPr>
          <w:p w14:paraId="57B4A122"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408" w:type="dxa"/>
            <w:shd w:val="clear" w:color="auto" w:fill="FFFFFF" w:themeFill="background1"/>
          </w:tcPr>
          <w:p w14:paraId="479670D7" w14:textId="77777777" w:rsidR="005B08BD" w:rsidRPr="007519E4" w:rsidRDefault="005B08BD" w:rsidP="00B156FD">
            <w:pPr>
              <w:suppressAutoHyphens w:val="0"/>
              <w:kinsoku w:val="0"/>
              <w:overflowPunct w:val="0"/>
              <w:autoSpaceDE w:val="0"/>
              <w:autoSpaceDN w:val="0"/>
              <w:spacing w:after="0" w:line="240" w:lineRule="auto"/>
              <w:jc w:val="both"/>
              <w:rPr>
                <w:rFonts w:ascii="Times New Roman" w:hAnsi="Times New Roman"/>
                <w:sz w:val="28"/>
                <w:szCs w:val="28"/>
              </w:rPr>
            </w:pPr>
            <w:r w:rsidRPr="007519E4">
              <w:rPr>
                <w:rFonts w:ascii="Times New Roman" w:hAnsi="Times New Roman"/>
                <w:sz w:val="28"/>
                <w:szCs w:val="28"/>
              </w:rPr>
              <w:t>Экономика негіздері</w:t>
            </w:r>
          </w:p>
          <w:p w14:paraId="7173B9A0" w14:textId="77777777" w:rsidR="005B08BD" w:rsidRPr="007519E4" w:rsidRDefault="005B08BD" w:rsidP="00B156FD">
            <w:pPr>
              <w:suppressAutoHyphens w:val="0"/>
              <w:kinsoku w:val="0"/>
              <w:overflowPunct w:val="0"/>
              <w:autoSpaceDE w:val="0"/>
              <w:autoSpaceDN w:val="0"/>
              <w:spacing w:after="0" w:line="240" w:lineRule="auto"/>
              <w:jc w:val="both"/>
              <w:rPr>
                <w:rFonts w:ascii="Times New Roman" w:hAnsi="Times New Roman"/>
                <w:sz w:val="28"/>
                <w:szCs w:val="28"/>
              </w:rPr>
            </w:pPr>
          </w:p>
        </w:tc>
      </w:tr>
      <w:tr w:rsidR="005B08BD" w:rsidRPr="007519E4" w14:paraId="48A9EB25" w14:textId="77777777" w:rsidTr="00B156FD">
        <w:tc>
          <w:tcPr>
            <w:tcW w:w="3085" w:type="dxa"/>
            <w:shd w:val="clear" w:color="auto" w:fill="FFFFFF" w:themeFill="background1"/>
          </w:tcPr>
          <w:p w14:paraId="7CED9417"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408" w:type="dxa"/>
            <w:shd w:val="clear" w:color="auto" w:fill="FFFFFF" w:themeFill="background1"/>
          </w:tcPr>
          <w:p w14:paraId="41572EC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5B08BD" w:rsidRPr="007519E4" w14:paraId="6872247E" w14:textId="77777777" w:rsidTr="00B156FD">
        <w:tc>
          <w:tcPr>
            <w:tcW w:w="3085" w:type="dxa"/>
            <w:shd w:val="clear" w:color="auto" w:fill="FFFFFF" w:themeFill="background1"/>
          </w:tcPr>
          <w:p w14:paraId="39AED16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02A3D933"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408" w:type="dxa"/>
            <w:shd w:val="clear" w:color="auto" w:fill="FFFFFF" w:themeFill="background1"/>
          </w:tcPr>
          <w:p w14:paraId="62D03445" w14:textId="77777777"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sz w:val="28"/>
                <w:szCs w:val="28"/>
              </w:rPr>
              <w:t>3 кредит /90</w:t>
            </w:r>
            <w:r w:rsidRPr="007519E4">
              <w:rPr>
                <w:rFonts w:ascii="Times New Roman" w:hAnsi="Times New Roman"/>
                <w:sz w:val="28"/>
                <w:szCs w:val="28"/>
              </w:rPr>
              <w:t xml:space="preserve"> сағат</w:t>
            </w:r>
          </w:p>
        </w:tc>
      </w:tr>
      <w:tr w:rsidR="005B08BD" w:rsidRPr="007519E4" w14:paraId="08670ABE" w14:textId="77777777" w:rsidTr="00B156FD">
        <w:tc>
          <w:tcPr>
            <w:tcW w:w="3085" w:type="dxa"/>
            <w:shd w:val="clear" w:color="auto" w:fill="FFFFFF" w:themeFill="background1"/>
          </w:tcPr>
          <w:p w14:paraId="7DEED60E"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408" w:type="dxa"/>
            <w:shd w:val="clear" w:color="auto" w:fill="FFFFFF" w:themeFill="background1"/>
          </w:tcPr>
          <w:p w14:paraId="4E96C096"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семестр</w:t>
            </w:r>
          </w:p>
        </w:tc>
      </w:tr>
      <w:tr w:rsidR="005B08BD" w:rsidRPr="007519E4" w14:paraId="1FF9EF62" w14:textId="77777777" w:rsidTr="00B156FD">
        <w:tc>
          <w:tcPr>
            <w:tcW w:w="3085" w:type="dxa"/>
            <w:shd w:val="clear" w:color="auto" w:fill="FFFFFF" w:themeFill="background1"/>
          </w:tcPr>
          <w:p w14:paraId="7413E31A"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408" w:type="dxa"/>
            <w:shd w:val="clear" w:color="auto" w:fill="FFFFFF" w:themeFill="background1"/>
          </w:tcPr>
          <w:p w14:paraId="39FC529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B08BD" w:rsidRPr="007519E4" w14:paraId="037E50FC" w14:textId="77777777" w:rsidTr="00B156FD">
        <w:tc>
          <w:tcPr>
            <w:tcW w:w="3085" w:type="dxa"/>
            <w:shd w:val="clear" w:color="auto" w:fill="FFFFFF" w:themeFill="background1"/>
          </w:tcPr>
          <w:p w14:paraId="52614BBB"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408" w:type="dxa"/>
            <w:shd w:val="clear" w:color="auto" w:fill="FFFFFF" w:themeFill="background1"/>
          </w:tcPr>
          <w:p w14:paraId="79A3298F"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5B08BD" w:rsidRPr="007519E4" w14:paraId="0D6E9864" w14:textId="77777777" w:rsidTr="00B156FD">
        <w:tc>
          <w:tcPr>
            <w:tcW w:w="3085" w:type="dxa"/>
            <w:shd w:val="clear" w:color="auto" w:fill="FFFFFF" w:themeFill="background1"/>
          </w:tcPr>
          <w:p w14:paraId="1FF574BE"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268C6269"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408" w:type="dxa"/>
            <w:shd w:val="clear" w:color="auto" w:fill="FFFFFF" w:themeFill="background1"/>
          </w:tcPr>
          <w:p w14:paraId="72A81143" w14:textId="77777777" w:rsidR="005B08BD" w:rsidRPr="002D2EEE" w:rsidRDefault="005B08BD" w:rsidP="00B156FD">
            <w:pPr>
              <w:spacing w:after="0" w:line="240" w:lineRule="auto"/>
              <w:jc w:val="both"/>
              <w:rPr>
                <w:rFonts w:ascii="Times New Roman" w:hAnsi="Times New Roman"/>
                <w:sz w:val="28"/>
                <w:szCs w:val="28"/>
              </w:rPr>
            </w:pPr>
            <w:r w:rsidRPr="002D2EEE">
              <w:rPr>
                <w:rFonts w:ascii="Times New Roman" w:hAnsi="Times New Roman"/>
                <w:sz w:val="28"/>
                <w:szCs w:val="28"/>
              </w:rPr>
              <w:t xml:space="preserve">Дәріс, СОӨЖ, практикалық сабақтар, лабораториялық сабақтар, практикалар. </w:t>
            </w:r>
          </w:p>
          <w:p w14:paraId="34AB1D3E" w14:textId="77777777" w:rsidR="005B08BD" w:rsidRPr="002D2EEE" w:rsidRDefault="005B08BD" w:rsidP="00B156FD">
            <w:pPr>
              <w:spacing w:after="0" w:line="240" w:lineRule="auto"/>
              <w:jc w:val="both"/>
              <w:rPr>
                <w:rFonts w:ascii="Times New Roman" w:hAnsi="Times New Roman"/>
                <w:sz w:val="28"/>
                <w:szCs w:val="28"/>
                <w:highlight w:val="red"/>
              </w:rPr>
            </w:pPr>
          </w:p>
          <w:p w14:paraId="238DAE90" w14:textId="77777777" w:rsidR="005B08BD" w:rsidRPr="002D2EEE" w:rsidRDefault="005B08BD" w:rsidP="00B156FD">
            <w:pPr>
              <w:spacing w:after="0" w:line="240" w:lineRule="auto"/>
              <w:jc w:val="both"/>
              <w:rPr>
                <w:rFonts w:ascii="Times New Roman" w:hAnsi="Times New Roman"/>
                <w:sz w:val="28"/>
                <w:szCs w:val="28"/>
                <w:highlight w:val="red"/>
              </w:rPr>
            </w:pPr>
            <w:r w:rsidRPr="00015F51">
              <w:rPr>
                <w:rFonts w:ascii="Times New Roman" w:hAnsi="Times New Roman"/>
                <w:bCs/>
                <w:sz w:val="28"/>
                <w:szCs w:val="28"/>
              </w:rPr>
              <w:t>Ауызша сұрау, тестілеу, баяндама, реферат, шығармашылық тапсырма</w:t>
            </w:r>
          </w:p>
        </w:tc>
      </w:tr>
      <w:tr w:rsidR="005B08BD" w:rsidRPr="007519E4" w14:paraId="23ECB888" w14:textId="77777777" w:rsidTr="00B156FD">
        <w:tc>
          <w:tcPr>
            <w:tcW w:w="3085" w:type="dxa"/>
            <w:shd w:val="clear" w:color="auto" w:fill="FFFFFF" w:themeFill="background1"/>
          </w:tcPr>
          <w:p w14:paraId="66D8F224"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408" w:type="dxa"/>
            <w:shd w:val="clear" w:color="auto" w:fill="FFFFFF" w:themeFill="background1"/>
          </w:tcPr>
          <w:p w14:paraId="2BCE49AA" w14:textId="77777777" w:rsidR="005B08BD" w:rsidRPr="002D2EEE" w:rsidRDefault="005B08BD" w:rsidP="00B156FD">
            <w:pPr>
              <w:suppressAutoHyphens w:val="0"/>
              <w:spacing w:after="0" w:line="240" w:lineRule="auto"/>
              <w:jc w:val="both"/>
              <w:rPr>
                <w:rFonts w:ascii="Times New Roman" w:hAnsi="Times New Roman"/>
                <w:sz w:val="28"/>
                <w:szCs w:val="28"/>
                <w:highlight w:val="red"/>
              </w:rPr>
            </w:pPr>
            <w:r w:rsidRPr="00015F51">
              <w:rPr>
                <w:rFonts w:ascii="Times New Roman" w:hAnsi="Times New Roman"/>
                <w:sz w:val="28"/>
                <w:szCs w:val="28"/>
              </w:rPr>
              <w:t>Сынақ, емтихан, курстық жоба</w:t>
            </w:r>
          </w:p>
        </w:tc>
      </w:tr>
      <w:tr w:rsidR="005B08BD" w:rsidRPr="007519E4" w14:paraId="14B6FAB2" w14:textId="77777777" w:rsidTr="00B156FD">
        <w:trPr>
          <w:trHeight w:val="601"/>
        </w:trPr>
        <w:tc>
          <w:tcPr>
            <w:tcW w:w="3085" w:type="dxa"/>
            <w:shd w:val="clear" w:color="auto" w:fill="FFFFFF" w:themeFill="background1"/>
          </w:tcPr>
          <w:p w14:paraId="4B6FEE9B"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202188CD"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4189E7CE"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Интернет-ресурстар, пәндер бойынша оқу-әдістемелік әдебиет:</w:t>
            </w:r>
            <w:r>
              <w:rPr>
                <w:rFonts w:ascii="Times New Roman" w:hAnsi="Times New Roman"/>
                <w:sz w:val="28"/>
                <w:szCs w:val="28"/>
              </w:rPr>
              <w:t xml:space="preserve"> Экономика негіздері.</w:t>
            </w:r>
          </w:p>
          <w:p w14:paraId="628EA0AD"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Сахариев, С.С. Экономикалық теорияның заманауи курсы [Электрондық ресурс]: оқу құралы / С.С. Сахариев; </w:t>
            </w:r>
            <w:proofErr w:type="gramStart"/>
            <w:r w:rsidRPr="007519E4">
              <w:rPr>
                <w:rFonts w:ascii="Times New Roman" w:hAnsi="Times New Roman"/>
                <w:sz w:val="28"/>
                <w:szCs w:val="28"/>
              </w:rPr>
              <w:t>А.С.Сахариева.-</w:t>
            </w:r>
            <w:proofErr w:type="gramEnd"/>
            <w:r w:rsidRPr="007519E4">
              <w:rPr>
                <w:rFonts w:ascii="Times New Roman" w:hAnsi="Times New Roman"/>
                <w:sz w:val="28"/>
                <w:szCs w:val="28"/>
              </w:rPr>
              <w:t xml:space="preserve"> Алматы: Юрид. лит., 2009 ж.</w:t>
            </w:r>
          </w:p>
        </w:tc>
      </w:tr>
      <w:tr w:rsidR="005B08BD" w:rsidRPr="007519E4" w14:paraId="75A0E32C" w14:textId="77777777" w:rsidTr="00B156FD">
        <w:trPr>
          <w:trHeight w:val="387"/>
        </w:trPr>
        <w:tc>
          <w:tcPr>
            <w:tcW w:w="3085" w:type="dxa"/>
            <w:shd w:val="clear" w:color="auto" w:fill="FFFFFF" w:themeFill="background1"/>
          </w:tcPr>
          <w:p w14:paraId="4ABC3D1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408" w:type="dxa"/>
            <w:shd w:val="clear" w:color="auto" w:fill="FFFFFF" w:themeFill="background1"/>
          </w:tcPr>
          <w:p w14:paraId="32800DDF"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B08BD" w:rsidRPr="007519E4" w14:paraId="4538B86A" w14:textId="77777777" w:rsidTr="00B156FD">
        <w:tc>
          <w:tcPr>
            <w:tcW w:w="3085" w:type="dxa"/>
            <w:shd w:val="clear" w:color="auto" w:fill="FFFFFF" w:themeFill="background1"/>
          </w:tcPr>
          <w:p w14:paraId="383813E8"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408" w:type="dxa"/>
            <w:shd w:val="clear" w:color="auto" w:fill="FFFFFF" w:themeFill="background1"/>
          </w:tcPr>
          <w:p w14:paraId="5A608E1C" w14:textId="405638FA"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4D6B">
              <w:rPr>
                <w:rFonts w:ascii="Times New Roman" w:hAnsi="Times New Roman"/>
                <w:kern w:val="0"/>
                <w:sz w:val="28"/>
                <w:szCs w:val="28"/>
                <w:lang w:val="kk-KZ" w:eastAsia="ru-RU"/>
              </w:rPr>
              <w:t>6</w:t>
            </w:r>
          </w:p>
        </w:tc>
      </w:tr>
    </w:tbl>
    <w:p w14:paraId="2C079818" w14:textId="77777777" w:rsidR="005B08BD" w:rsidRDefault="005B08BD" w:rsidP="005B08BD">
      <w:pPr>
        <w:spacing w:after="0" w:line="240" w:lineRule="auto"/>
        <w:rPr>
          <w:rFonts w:ascii="Times New Roman" w:hAnsi="Times New Roman"/>
          <w:sz w:val="28"/>
          <w:szCs w:val="28"/>
        </w:rPr>
        <w:sectPr w:rsidR="005B08BD" w:rsidSect="00C9037A">
          <w:pgSz w:w="11906" w:h="16838"/>
          <w:pgMar w:top="1134" w:right="850" w:bottom="1134" w:left="1701" w:header="708" w:footer="708" w:gutter="0"/>
          <w:cols w:space="720"/>
        </w:sectPr>
      </w:pPr>
      <w:bookmarkStart w:id="14" w:name="_Toc513052190"/>
      <w:bookmarkStart w:id="15" w:name="_Toc513318062"/>
      <w:bookmarkStart w:id="16" w:name="_Toc515268222"/>
    </w:p>
    <w:p w14:paraId="3A62A58A" w14:textId="77777777" w:rsidR="005B08BD" w:rsidRPr="00116931" w:rsidRDefault="005B08BD" w:rsidP="005B08BD">
      <w:pPr>
        <w:tabs>
          <w:tab w:val="left" w:pos="4148"/>
        </w:tabs>
        <w:suppressAutoHyphens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4.4. </w:t>
      </w:r>
      <w:r w:rsidRPr="00116931">
        <w:rPr>
          <w:rFonts w:ascii="Times New Roman" w:hAnsi="Times New Roman"/>
          <w:b/>
          <w:sz w:val="28"/>
          <w:szCs w:val="28"/>
        </w:rPr>
        <w:t>«Қазақстан тарихын, әлемдік қоғамдастықтағы рөлі мен орнын түсіну» 4-базалық модуль ерекшелігі</w:t>
      </w:r>
    </w:p>
    <w:p w14:paraId="75756A48" w14:textId="77777777" w:rsidR="005B08BD" w:rsidRPr="007519E4" w:rsidRDefault="005B08BD" w:rsidP="005B08BD">
      <w:pPr>
        <w:suppressAutoHyphens w:val="0"/>
        <w:spacing w:after="0" w:line="240" w:lineRule="auto"/>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5B08BD" w:rsidRPr="007519E4" w14:paraId="42CE7876" w14:textId="77777777" w:rsidTr="00B156FD">
        <w:tc>
          <w:tcPr>
            <w:tcW w:w="3256" w:type="dxa"/>
            <w:shd w:val="clear" w:color="auto" w:fill="FFFFFF" w:themeFill="background1"/>
          </w:tcPr>
          <w:p w14:paraId="347B537A"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7A3E4AF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B08BD" w:rsidRPr="007519E4" w14:paraId="39CCB21F" w14:textId="77777777" w:rsidTr="00B156FD">
        <w:trPr>
          <w:trHeight w:val="1308"/>
        </w:trPr>
        <w:tc>
          <w:tcPr>
            <w:tcW w:w="3256" w:type="dxa"/>
            <w:shd w:val="clear" w:color="auto" w:fill="FFFFFF" w:themeFill="background1"/>
          </w:tcPr>
          <w:p w14:paraId="05F0309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6A84F602"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09DE8CD0"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r>
      <w:tr w:rsidR="005B08BD" w:rsidRPr="007519E4" w14:paraId="02116AD2" w14:textId="77777777" w:rsidTr="00B156FD">
        <w:tc>
          <w:tcPr>
            <w:tcW w:w="3256" w:type="dxa"/>
            <w:shd w:val="clear" w:color="auto" w:fill="FFFFFF" w:themeFill="background1"/>
          </w:tcPr>
          <w:p w14:paraId="7CDA2FB1"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596490BC" w14:textId="77777777" w:rsidR="005B08BD" w:rsidRPr="007519E4" w:rsidRDefault="005B08BD" w:rsidP="00B156FD">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Қазақстан тарихын, әлемдік қоғамдастықтағы рөлі мен орнын түсінетін болады</w:t>
            </w:r>
          </w:p>
        </w:tc>
      </w:tr>
      <w:tr w:rsidR="005B08BD" w:rsidRPr="007519E4" w14:paraId="1CEED141" w14:textId="77777777" w:rsidTr="00B156FD">
        <w:tc>
          <w:tcPr>
            <w:tcW w:w="3256" w:type="dxa"/>
            <w:shd w:val="clear" w:color="auto" w:fill="FFFFFF" w:themeFill="background1"/>
          </w:tcPr>
          <w:p w14:paraId="713BAAB1"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19102F2F"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5B08BD" w:rsidRPr="007519E4" w14:paraId="57560E8C" w14:textId="77777777" w:rsidTr="00B156FD">
        <w:tc>
          <w:tcPr>
            <w:tcW w:w="3256" w:type="dxa"/>
            <w:shd w:val="clear" w:color="auto" w:fill="FFFFFF" w:themeFill="background1"/>
          </w:tcPr>
          <w:p w14:paraId="10DE606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E258605"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40933A8B" w14:textId="77777777" w:rsidR="005B08BD" w:rsidRPr="00E30B3A"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E30B3A">
              <w:rPr>
                <w:rFonts w:ascii="Times New Roman" w:hAnsi="Times New Roman"/>
                <w:sz w:val="28"/>
                <w:szCs w:val="28"/>
              </w:rPr>
              <w:t>Негзгі тарихи оқиғаларды түсіну</w:t>
            </w:r>
          </w:p>
          <w:p w14:paraId="6B39C055" w14:textId="77777777" w:rsidR="005B08BD" w:rsidRPr="00E30B3A" w:rsidRDefault="005B08BD" w:rsidP="00B156FD">
            <w:pPr>
              <w:spacing w:after="0" w:line="240" w:lineRule="auto"/>
              <w:jc w:val="both"/>
              <w:rPr>
                <w:rFonts w:ascii="Times New Roman" w:hAnsi="Times New Roman"/>
                <w:sz w:val="28"/>
                <w:szCs w:val="28"/>
              </w:rPr>
            </w:pPr>
            <w:r w:rsidRPr="00E30B3A">
              <w:rPr>
                <w:rFonts w:ascii="Times New Roman" w:hAnsi="Times New Roman"/>
                <w:sz w:val="28"/>
                <w:szCs w:val="28"/>
              </w:rPr>
              <w:t>2. Тарихи оқиғалардың себеп-салдарлық байланыстарын анықтау</w:t>
            </w:r>
          </w:p>
          <w:p w14:paraId="219474EB" w14:textId="77777777" w:rsidR="005B08BD" w:rsidRPr="007519E4" w:rsidRDefault="005B08BD" w:rsidP="00B156FD">
            <w:pPr>
              <w:spacing w:after="0" w:line="240" w:lineRule="auto"/>
              <w:jc w:val="both"/>
              <w:rPr>
                <w:rFonts w:ascii="Times New Roman" w:hAnsi="Times New Roman"/>
                <w:sz w:val="28"/>
                <w:szCs w:val="28"/>
              </w:rPr>
            </w:pPr>
            <w:r w:rsidRPr="00E30B3A">
              <w:rPr>
                <w:rFonts w:ascii="Times New Roman" w:hAnsi="Times New Roman"/>
                <w:sz w:val="28"/>
                <w:szCs w:val="28"/>
              </w:rPr>
              <w:t>3. Ұлттық өзіндік танымды дамытуға арналған білімдерді меңгеру</w:t>
            </w:r>
          </w:p>
        </w:tc>
      </w:tr>
      <w:tr w:rsidR="005B08BD" w:rsidRPr="007519E4" w14:paraId="6C65B3F6" w14:textId="77777777" w:rsidTr="00B156FD">
        <w:tc>
          <w:tcPr>
            <w:tcW w:w="3256" w:type="dxa"/>
            <w:shd w:val="clear" w:color="auto" w:fill="FFFFFF" w:themeFill="background1"/>
          </w:tcPr>
          <w:p w14:paraId="1B78ED06"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929C2B2"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221ECD08"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Ерте заманнан осы күнге дейін болған тарихи жағдайлардың мәнін және хронологиясын түсіну</w:t>
            </w:r>
          </w:p>
          <w:p w14:paraId="12AC5F63"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p w14:paraId="79D40445"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 Қазақстан жетістіктерінің сипаттамасы</w:t>
            </w:r>
          </w:p>
          <w:p w14:paraId="55B4CAD1"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p w14:paraId="13D5A898"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оқиғалардың арасында байланыстар орнату</w:t>
            </w:r>
          </w:p>
          <w:p w14:paraId="06B17B95"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дереккөздермен жұмыс жасай білу</w:t>
            </w:r>
          </w:p>
          <w:p w14:paraId="61DEA49F"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14:paraId="355E4905" w14:textId="77777777" w:rsidR="005B08BD" w:rsidRPr="00E30B3A"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Кеңістіктік ойлауды көрсете білу, тарихи материалды талдау қабілеті</w:t>
            </w:r>
          </w:p>
          <w:p w14:paraId="7D2415CF" w14:textId="77777777" w:rsidR="005B08BD" w:rsidRPr="007519E4" w:rsidRDefault="005B08BD" w:rsidP="005B08BD">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Қазақстанды қазіргі әлемнің сыртқы саяси қатынастар жүйесінде сипаттау</w:t>
            </w:r>
          </w:p>
        </w:tc>
      </w:tr>
      <w:tr w:rsidR="005B08BD" w:rsidRPr="007519E4" w14:paraId="2E06882F" w14:textId="77777777" w:rsidTr="00B156FD">
        <w:tc>
          <w:tcPr>
            <w:tcW w:w="3256" w:type="dxa"/>
            <w:shd w:val="clear" w:color="auto" w:fill="FFFFFF" w:themeFill="background1"/>
          </w:tcPr>
          <w:p w14:paraId="14B5D7AF"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1F201D08"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 (бастапқы курс)</w:t>
            </w:r>
          </w:p>
        </w:tc>
      </w:tr>
      <w:tr w:rsidR="005B08BD" w:rsidRPr="007519E4" w14:paraId="6CC3ABA1" w14:textId="77777777" w:rsidTr="00B156FD">
        <w:trPr>
          <w:trHeight w:val="903"/>
        </w:trPr>
        <w:tc>
          <w:tcPr>
            <w:tcW w:w="3256" w:type="dxa"/>
            <w:shd w:val="clear" w:color="auto" w:fill="FFFFFF" w:themeFill="background1"/>
          </w:tcPr>
          <w:p w14:paraId="4BA34977"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524644A1" w14:textId="77777777" w:rsidR="005B08BD" w:rsidRPr="007519E4" w:rsidRDefault="005B08BD" w:rsidP="00B156FD">
            <w:pPr>
              <w:suppressAutoHyphens w:val="0"/>
              <w:kinsoku w:val="0"/>
              <w:overflowPunct w:val="0"/>
              <w:autoSpaceDE w:val="0"/>
              <w:autoSpaceDN w:val="0"/>
              <w:spacing w:after="0" w:line="240" w:lineRule="auto"/>
              <w:ind w:left="5"/>
              <w:jc w:val="both"/>
              <w:rPr>
                <w:rFonts w:ascii="Times New Roman" w:hAnsi="Times New Roman"/>
                <w:sz w:val="28"/>
                <w:szCs w:val="28"/>
              </w:rPr>
            </w:pPr>
            <w:r w:rsidRPr="007519E4">
              <w:rPr>
                <w:rFonts w:ascii="Times New Roman" w:hAnsi="Times New Roman"/>
                <w:sz w:val="28"/>
                <w:szCs w:val="28"/>
              </w:rPr>
              <w:t>Қазақстан тарихы</w:t>
            </w:r>
          </w:p>
        </w:tc>
      </w:tr>
      <w:tr w:rsidR="005B08BD" w:rsidRPr="007519E4" w14:paraId="7EB7BBAE" w14:textId="77777777" w:rsidTr="00B156FD">
        <w:tc>
          <w:tcPr>
            <w:tcW w:w="3256" w:type="dxa"/>
            <w:shd w:val="clear" w:color="auto" w:fill="FFFFFF" w:themeFill="background1"/>
          </w:tcPr>
          <w:p w14:paraId="299C22D8"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14:paraId="65F18CE9"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5B08BD" w:rsidRPr="007519E4" w14:paraId="37A804C5" w14:textId="77777777" w:rsidTr="00B156FD">
        <w:tc>
          <w:tcPr>
            <w:tcW w:w="3256" w:type="dxa"/>
            <w:shd w:val="clear" w:color="auto" w:fill="FFFFFF" w:themeFill="background1"/>
          </w:tcPr>
          <w:p w14:paraId="69A7F7C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BD9409E"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0890D780" w14:textId="77777777" w:rsidR="005B08BD" w:rsidRPr="001E6B1D" w:rsidRDefault="005B08BD" w:rsidP="00B156FD">
            <w:pPr>
              <w:suppressAutoHyphens w:val="0"/>
              <w:spacing w:after="0" w:line="240" w:lineRule="auto"/>
              <w:jc w:val="both"/>
              <w:rPr>
                <w:rFonts w:ascii="Times New Roman" w:hAnsi="Times New Roman"/>
                <w:sz w:val="28"/>
                <w:szCs w:val="28"/>
                <w:lang w:val="kk-KZ"/>
              </w:rPr>
            </w:pPr>
            <w:r w:rsidRPr="007519E4">
              <w:rPr>
                <w:rFonts w:ascii="Times New Roman" w:hAnsi="Times New Roman"/>
                <w:sz w:val="28"/>
                <w:szCs w:val="28"/>
              </w:rPr>
              <w:t>3</w:t>
            </w:r>
            <w:r>
              <w:rPr>
                <w:rFonts w:ascii="Times New Roman" w:hAnsi="Times New Roman"/>
                <w:sz w:val="28"/>
                <w:szCs w:val="28"/>
              </w:rPr>
              <w:t xml:space="preserve"> кредит </w:t>
            </w:r>
            <w:r w:rsidRPr="007519E4">
              <w:rPr>
                <w:rFonts w:ascii="Times New Roman" w:hAnsi="Times New Roman"/>
                <w:sz w:val="28"/>
                <w:szCs w:val="28"/>
              </w:rPr>
              <w:t>/90</w:t>
            </w:r>
            <w:r>
              <w:rPr>
                <w:rFonts w:ascii="Times New Roman" w:hAnsi="Times New Roman"/>
                <w:sz w:val="28"/>
                <w:szCs w:val="28"/>
              </w:rPr>
              <w:t xml:space="preserve"> са</w:t>
            </w:r>
            <w:r>
              <w:rPr>
                <w:rFonts w:ascii="Times New Roman" w:hAnsi="Times New Roman"/>
                <w:sz w:val="28"/>
                <w:szCs w:val="28"/>
                <w:lang w:val="kk-KZ"/>
              </w:rPr>
              <w:t>ғат</w:t>
            </w:r>
          </w:p>
        </w:tc>
      </w:tr>
      <w:tr w:rsidR="005B08BD" w:rsidRPr="007519E4" w14:paraId="3B271192" w14:textId="77777777" w:rsidTr="00B156FD">
        <w:tc>
          <w:tcPr>
            <w:tcW w:w="3256" w:type="dxa"/>
            <w:shd w:val="clear" w:color="auto" w:fill="FFFFFF" w:themeFill="background1"/>
          </w:tcPr>
          <w:p w14:paraId="43CBC70B"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7B9FC3CA"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семестр</w:t>
            </w:r>
          </w:p>
        </w:tc>
      </w:tr>
      <w:tr w:rsidR="005B08BD" w:rsidRPr="007519E4" w14:paraId="3F15ECB9" w14:textId="77777777" w:rsidTr="00B156FD">
        <w:tc>
          <w:tcPr>
            <w:tcW w:w="3256" w:type="dxa"/>
            <w:shd w:val="clear" w:color="auto" w:fill="FFFFFF" w:themeFill="background1"/>
          </w:tcPr>
          <w:p w14:paraId="64D9EB2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171FEEB9"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B08BD" w:rsidRPr="007519E4" w14:paraId="6EE25C30" w14:textId="77777777" w:rsidTr="00B156FD">
        <w:tc>
          <w:tcPr>
            <w:tcW w:w="3256" w:type="dxa"/>
            <w:shd w:val="clear" w:color="auto" w:fill="FFFFFF" w:themeFill="background1"/>
          </w:tcPr>
          <w:p w14:paraId="472753EB"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ACB28A0" w14:textId="77777777" w:rsidR="005B08BD" w:rsidRPr="002D2EEE" w:rsidRDefault="005B08BD" w:rsidP="00B156FD">
            <w:pPr>
              <w:suppressAutoHyphens w:val="0"/>
              <w:spacing w:after="0" w:line="240" w:lineRule="auto"/>
              <w:jc w:val="both"/>
              <w:rPr>
                <w:rFonts w:ascii="Times New Roman" w:hAnsi="Times New Roman"/>
                <w:sz w:val="28"/>
                <w:szCs w:val="28"/>
                <w:lang w:val="kk-KZ"/>
              </w:rPr>
            </w:pPr>
            <w:r w:rsidRPr="007519E4">
              <w:rPr>
                <w:rFonts w:ascii="Times New Roman" w:hAnsi="Times New Roman"/>
                <w:sz w:val="28"/>
                <w:szCs w:val="28"/>
              </w:rPr>
              <w:t>Модульдік</w:t>
            </w:r>
            <w:r>
              <w:rPr>
                <w:rFonts w:ascii="Times New Roman" w:hAnsi="Times New Roman"/>
                <w:sz w:val="28"/>
                <w:szCs w:val="28"/>
                <w:lang w:val="kk-KZ"/>
              </w:rPr>
              <w:t xml:space="preserve">/ </w:t>
            </w:r>
            <w:r>
              <w:rPr>
                <w:rFonts w:ascii="Times New Roman" w:hAnsi="Times New Roman"/>
                <w:sz w:val="28"/>
                <w:szCs w:val="28"/>
              </w:rPr>
              <w:t>кредитт</w:t>
            </w:r>
            <w:r>
              <w:rPr>
                <w:rFonts w:ascii="Times New Roman" w:hAnsi="Times New Roman"/>
                <w:sz w:val="28"/>
                <w:szCs w:val="28"/>
                <w:lang w:val="kk-KZ"/>
              </w:rPr>
              <w:t>ік</w:t>
            </w:r>
          </w:p>
        </w:tc>
      </w:tr>
      <w:tr w:rsidR="005B08BD" w:rsidRPr="007519E4" w14:paraId="079912B7" w14:textId="77777777" w:rsidTr="00B156FD">
        <w:tc>
          <w:tcPr>
            <w:tcW w:w="3256" w:type="dxa"/>
            <w:shd w:val="clear" w:color="auto" w:fill="FFFFFF" w:themeFill="background1"/>
          </w:tcPr>
          <w:p w14:paraId="7CF7840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3E905A8E" w14:textId="77777777" w:rsidR="005B08BD" w:rsidRPr="007519E4" w:rsidRDefault="005B08BD" w:rsidP="00B156FD">
            <w:pPr>
              <w:spacing w:after="0" w:line="240" w:lineRule="auto"/>
              <w:jc w:val="both"/>
              <w:rPr>
                <w:rFonts w:ascii="Times New Roman" w:hAnsi="Times New Roman"/>
                <w:sz w:val="28"/>
                <w:szCs w:val="28"/>
              </w:rPr>
            </w:pPr>
          </w:p>
          <w:p w14:paraId="42EECFFA"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5EAD943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441BFF7C" w14:textId="77777777" w:rsidR="005B08BD" w:rsidRPr="007519E4" w:rsidRDefault="005B08BD" w:rsidP="00B156FD">
            <w:pPr>
              <w:spacing w:after="0" w:line="240" w:lineRule="auto"/>
              <w:jc w:val="both"/>
              <w:rPr>
                <w:rFonts w:ascii="Times New Roman" w:hAnsi="Times New Roman"/>
                <w:sz w:val="28"/>
                <w:szCs w:val="28"/>
              </w:rPr>
            </w:pPr>
          </w:p>
          <w:p w14:paraId="01251B68" w14:textId="77777777" w:rsidR="005B08BD" w:rsidRPr="007519E4" w:rsidRDefault="005B08BD" w:rsidP="00B156FD">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5B08BD" w:rsidRPr="007519E4" w14:paraId="3B2E5209" w14:textId="77777777" w:rsidTr="00B156FD">
        <w:tc>
          <w:tcPr>
            <w:tcW w:w="3256" w:type="dxa"/>
            <w:shd w:val="clear" w:color="auto" w:fill="FFFFFF" w:themeFill="background1"/>
          </w:tcPr>
          <w:p w14:paraId="166FB73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56D4C249" w14:textId="77777777" w:rsidR="005B08BD" w:rsidRPr="007519E4" w:rsidRDefault="005B08BD" w:rsidP="00B156FD">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5B08BD" w:rsidRPr="007519E4" w14:paraId="58EB60A6" w14:textId="77777777" w:rsidTr="00B156FD">
        <w:trPr>
          <w:trHeight w:val="601"/>
        </w:trPr>
        <w:tc>
          <w:tcPr>
            <w:tcW w:w="3256" w:type="dxa"/>
            <w:shd w:val="clear" w:color="auto" w:fill="FFFFFF" w:themeFill="background1"/>
          </w:tcPr>
          <w:p w14:paraId="7B0DE77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5F753238"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2E146988"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Қазақстан тарихы пәні бойынша оқу-әдістемелік әдебиет.</w:t>
            </w:r>
          </w:p>
          <w:p w14:paraId="6021626B" w14:textId="77777777" w:rsidR="005B08BD" w:rsidRPr="002C667E" w:rsidRDefault="005B08BD" w:rsidP="00B156FD">
            <w:pPr>
              <w:pStyle w:val="af8"/>
              <w:shd w:val="clear" w:color="auto" w:fill="FFFFFF"/>
              <w:jc w:val="both"/>
              <w:rPr>
                <w:sz w:val="28"/>
                <w:szCs w:val="28"/>
                <w:lang w:val="ru-RU"/>
              </w:rPr>
            </w:pPr>
            <w:r w:rsidRPr="002C667E">
              <w:rPr>
                <w:sz w:val="28"/>
                <w:szCs w:val="28"/>
                <w:lang w:val="ru-RU"/>
              </w:rPr>
              <w:t>Абдакимов А. Қазақстан тарихы. - Алматы, 2002</w:t>
            </w:r>
          </w:p>
          <w:p w14:paraId="7BC97ECE" w14:textId="77777777" w:rsidR="005B08BD" w:rsidRPr="002C667E" w:rsidRDefault="005B08BD" w:rsidP="00B156FD">
            <w:pPr>
              <w:pStyle w:val="af8"/>
              <w:shd w:val="clear" w:color="auto" w:fill="FFFFFF"/>
              <w:jc w:val="both"/>
              <w:rPr>
                <w:sz w:val="28"/>
                <w:szCs w:val="28"/>
                <w:lang w:val="ru-RU"/>
              </w:rPr>
            </w:pPr>
            <w:r w:rsidRPr="002C667E">
              <w:rPr>
                <w:sz w:val="28"/>
                <w:szCs w:val="28"/>
                <w:lang w:val="ru-RU"/>
              </w:rPr>
              <w:t>Абылхожин Ж.Б. ХХ-ғасырдағы Қазақстанның әлеуметтік-экономикалық тарихы жазбалары</w:t>
            </w:r>
          </w:p>
          <w:p w14:paraId="7C12A02A" w14:textId="77777777" w:rsidR="005B08BD" w:rsidRPr="002C667E" w:rsidRDefault="005B08BD" w:rsidP="00B156FD">
            <w:pPr>
              <w:pStyle w:val="af8"/>
              <w:shd w:val="clear" w:color="auto" w:fill="FFFFFF"/>
              <w:jc w:val="both"/>
              <w:rPr>
                <w:sz w:val="28"/>
                <w:szCs w:val="28"/>
                <w:lang w:val="ru-RU"/>
              </w:rPr>
            </w:pPr>
            <w:r w:rsidRPr="002C667E">
              <w:rPr>
                <w:sz w:val="28"/>
                <w:szCs w:val="28"/>
                <w:lang w:val="ru-RU"/>
              </w:rPr>
              <w:t>-Алматы, 1997.</w:t>
            </w:r>
          </w:p>
          <w:p w14:paraId="71976AD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Раздыков С.З. Қазақстан тарихы. Колледждерге арналған оқу құралы. — Павлодар, 2005. 165 б.</w:t>
            </w:r>
          </w:p>
        </w:tc>
      </w:tr>
      <w:tr w:rsidR="005B08BD" w:rsidRPr="007519E4" w14:paraId="3F7B832D" w14:textId="77777777" w:rsidTr="00B156FD">
        <w:trPr>
          <w:trHeight w:val="387"/>
        </w:trPr>
        <w:tc>
          <w:tcPr>
            <w:tcW w:w="3256" w:type="dxa"/>
            <w:shd w:val="clear" w:color="auto" w:fill="FFFFFF" w:themeFill="background1"/>
          </w:tcPr>
          <w:p w14:paraId="58E79B57"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483F4D0B"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B08BD" w:rsidRPr="007519E4" w14:paraId="718303C3" w14:textId="77777777" w:rsidTr="00B156FD">
        <w:tc>
          <w:tcPr>
            <w:tcW w:w="3256" w:type="dxa"/>
            <w:shd w:val="clear" w:color="auto" w:fill="FFFFFF" w:themeFill="background1"/>
          </w:tcPr>
          <w:p w14:paraId="00642992"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1D9B7FD0" w14:textId="67292F22"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1 – </w:t>
            </w: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w:t>
            </w:r>
            <w:r w:rsidR="00BA4D6B">
              <w:rPr>
                <w:rFonts w:ascii="Times New Roman" w:hAnsi="Times New Roman"/>
                <w:kern w:val="0"/>
                <w:sz w:val="28"/>
                <w:szCs w:val="28"/>
                <w:lang w:val="kk-KZ" w:eastAsia="ru-RU"/>
              </w:rPr>
              <w:t>6</w:t>
            </w:r>
          </w:p>
        </w:tc>
      </w:tr>
    </w:tbl>
    <w:p w14:paraId="4A3436B7" w14:textId="77777777" w:rsidR="005B08BD" w:rsidRDefault="005B08BD" w:rsidP="005B08BD">
      <w:pPr>
        <w:pStyle w:val="1"/>
        <w:ind w:firstLine="0"/>
        <w:jc w:val="center"/>
        <w:sectPr w:rsidR="005B08BD" w:rsidSect="00C9037A">
          <w:pgSz w:w="11906" w:h="16838"/>
          <w:pgMar w:top="1134" w:right="850" w:bottom="1134" w:left="1701" w:header="708" w:footer="708" w:gutter="0"/>
          <w:cols w:space="720"/>
        </w:sectPr>
      </w:pPr>
    </w:p>
    <w:p w14:paraId="5023F374" w14:textId="77777777" w:rsidR="005B08BD" w:rsidRPr="007519E4" w:rsidRDefault="005B08BD" w:rsidP="005B08BD">
      <w:pPr>
        <w:pStyle w:val="1"/>
        <w:ind w:firstLine="0"/>
        <w:jc w:val="center"/>
      </w:pPr>
      <w:r>
        <w:lastRenderedPageBreak/>
        <w:t xml:space="preserve">4.5. </w:t>
      </w:r>
      <w:r w:rsidRPr="007519E4">
        <w:t>«Қоғамда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14:paraId="0E3F9557" w14:textId="77777777" w:rsidR="005B08BD" w:rsidRPr="007519E4" w:rsidRDefault="005B08BD" w:rsidP="005B08BD">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5B08BD" w:rsidRPr="007519E4" w14:paraId="1CA8A42F" w14:textId="77777777" w:rsidTr="00B156FD">
        <w:tc>
          <w:tcPr>
            <w:tcW w:w="3256" w:type="dxa"/>
            <w:shd w:val="clear" w:color="auto" w:fill="FFFFFF" w:themeFill="background1"/>
          </w:tcPr>
          <w:p w14:paraId="3850E92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130E0A2A"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B08BD" w:rsidRPr="007519E4" w14:paraId="2511DF28" w14:textId="77777777" w:rsidTr="00B156FD">
        <w:trPr>
          <w:trHeight w:val="1308"/>
        </w:trPr>
        <w:tc>
          <w:tcPr>
            <w:tcW w:w="3256" w:type="dxa"/>
            <w:shd w:val="clear" w:color="auto" w:fill="FFFFFF" w:themeFill="background1"/>
          </w:tcPr>
          <w:p w14:paraId="0CAF5806"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3DD09374"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05B5A89A"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білімдердің, әлеуметтік ғылымдардың негіздерін қолдану</w:t>
            </w:r>
          </w:p>
        </w:tc>
      </w:tr>
      <w:tr w:rsidR="005B08BD" w:rsidRPr="007519E4" w14:paraId="3430734B" w14:textId="77777777" w:rsidTr="00B156FD">
        <w:tc>
          <w:tcPr>
            <w:tcW w:w="3256" w:type="dxa"/>
            <w:shd w:val="clear" w:color="auto" w:fill="FFFFFF" w:themeFill="background1"/>
          </w:tcPr>
          <w:p w14:paraId="39AAD8C0"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6A4A01B5" w14:textId="77777777" w:rsidR="005B08BD" w:rsidRPr="007519E4" w:rsidRDefault="005B08BD" w:rsidP="00B156FD">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5B08BD" w:rsidRPr="007519E4" w14:paraId="0D39AA3B" w14:textId="77777777" w:rsidTr="00B156FD">
        <w:tc>
          <w:tcPr>
            <w:tcW w:w="3256" w:type="dxa"/>
            <w:shd w:val="clear" w:color="auto" w:fill="FFFFFF" w:themeFill="background1"/>
          </w:tcPr>
          <w:p w14:paraId="41C3C55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0E772E58"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5B08BD" w:rsidRPr="007519E4" w14:paraId="77148111" w14:textId="77777777" w:rsidTr="00B156FD">
        <w:tc>
          <w:tcPr>
            <w:tcW w:w="3256" w:type="dxa"/>
            <w:shd w:val="clear" w:color="auto" w:fill="FFFFFF" w:themeFill="background1"/>
          </w:tcPr>
          <w:p w14:paraId="78445F1D"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7201D8E3"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4BEA7852" w14:textId="77777777" w:rsidR="005B08BD" w:rsidRPr="00F03EF9"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F03EF9">
              <w:rPr>
                <w:rFonts w:ascii="Times New Roman" w:hAnsi="Times New Roman"/>
                <w:sz w:val="28"/>
                <w:szCs w:val="28"/>
              </w:rPr>
              <w:t>Философия, саясаттану, мәдениеттану және әлеуметтанудың негізгі түсініктері мен мәліметтерін меңгеру</w:t>
            </w:r>
          </w:p>
          <w:p w14:paraId="7D16C55E" w14:textId="77777777" w:rsidR="005B08BD" w:rsidRPr="00F03EF9" w:rsidRDefault="005B08BD" w:rsidP="00B156FD">
            <w:pPr>
              <w:spacing w:after="0" w:line="240" w:lineRule="auto"/>
              <w:jc w:val="both"/>
              <w:rPr>
                <w:rFonts w:ascii="Times New Roman" w:hAnsi="Times New Roman"/>
                <w:sz w:val="28"/>
                <w:szCs w:val="28"/>
              </w:rPr>
            </w:pPr>
            <w:r w:rsidRPr="00F03EF9">
              <w:rPr>
                <w:rFonts w:ascii="Times New Roman" w:hAnsi="Times New Roman"/>
                <w:sz w:val="28"/>
                <w:szCs w:val="28"/>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14:paraId="6D9E9058" w14:textId="77777777"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sz w:val="28"/>
                <w:szCs w:val="28"/>
                <w:lang w:val="kk-KZ"/>
              </w:rPr>
              <w:t xml:space="preserve">3. </w:t>
            </w:r>
            <w:r w:rsidRPr="00976E26">
              <w:rPr>
                <w:rFonts w:ascii="Times New Roman" w:hAnsi="Times New Roman"/>
                <w:sz w:val="28"/>
                <w:szCs w:val="28"/>
              </w:rPr>
              <w:t>Құқықтың негізгі салалары туралы негізгі түсініктер мен мәліметтерді меңгеру</w:t>
            </w:r>
            <w:r w:rsidRPr="007519E4">
              <w:rPr>
                <w:rFonts w:ascii="Times New Roman" w:hAnsi="Times New Roman"/>
                <w:sz w:val="28"/>
                <w:szCs w:val="28"/>
              </w:rPr>
              <w:t xml:space="preserve"> </w:t>
            </w:r>
          </w:p>
        </w:tc>
      </w:tr>
      <w:tr w:rsidR="005B08BD" w:rsidRPr="007519E4" w14:paraId="17308C1E" w14:textId="77777777" w:rsidTr="00B156FD">
        <w:tc>
          <w:tcPr>
            <w:tcW w:w="3256" w:type="dxa"/>
            <w:shd w:val="clear" w:color="auto" w:fill="FFFFFF" w:themeFill="background1"/>
          </w:tcPr>
          <w:p w14:paraId="68A8682D"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FB1820E"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77D728A7"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 ұғымдарының мәні мен мәнін түсіну</w:t>
            </w:r>
          </w:p>
          <w:p w14:paraId="143F7925"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p w14:paraId="62173843"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Түрлі көзқарастарды талдау</w:t>
            </w:r>
          </w:p>
          <w:p w14:paraId="2FD6488B"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Әлемдік және дәстүрлі діндердің саяси жүйесі құрылымының, тарихы мен қазіргі жай-күйінің сипаттамасы</w:t>
            </w:r>
          </w:p>
          <w:p w14:paraId="4AA9CD0B"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Экстремистік, радикалды және террористік идеологияның айырмашылықтарын анықтау</w:t>
            </w:r>
          </w:p>
          <w:p w14:paraId="6F2C02F3"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Әлеуметтік, этникалық, конфессиялық және мәдени айырмашылықтарды толерантты қабылдау</w:t>
            </w:r>
          </w:p>
          <w:p w14:paraId="067A09F5"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Қылмыстық, азаматтық және отбасылық құқықтың негізгі ережелерін және салық туралы ақпаратты білу</w:t>
            </w:r>
          </w:p>
          <w:p w14:paraId="12DCC237" w14:textId="77777777" w:rsidR="005B08BD" w:rsidRPr="005E4FE5"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 xml:space="preserve">Әкімшілік және сыбайлас жемқорлық құқық бұзушылықтар үшін жауапкершілікті түсіну және </w:t>
            </w:r>
            <w:r w:rsidRPr="005E4FE5">
              <w:rPr>
                <w:rFonts w:ascii="Times New Roman" w:hAnsi="Times New Roman"/>
                <w:sz w:val="28"/>
                <w:szCs w:val="28"/>
              </w:rPr>
              <w:lastRenderedPageBreak/>
              <w:t>заңдылық пен құқық тәртібі қағидаларын сақтау</w:t>
            </w:r>
          </w:p>
          <w:p w14:paraId="3A137306" w14:textId="77777777" w:rsidR="005B08BD" w:rsidRPr="007519E4" w:rsidRDefault="005B08BD" w:rsidP="005B08BD">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Еңбек заңнамасына сәйкес өз құқықтарын қорғау</w:t>
            </w:r>
          </w:p>
        </w:tc>
      </w:tr>
      <w:tr w:rsidR="005B08BD" w:rsidRPr="007519E4" w14:paraId="331EC1DF" w14:textId="77777777" w:rsidTr="00B156FD">
        <w:tc>
          <w:tcPr>
            <w:tcW w:w="3256" w:type="dxa"/>
            <w:shd w:val="clear" w:color="auto" w:fill="FFFFFF" w:themeFill="background1"/>
          </w:tcPr>
          <w:p w14:paraId="3C7C13B2"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14:paraId="7F0C615C"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Дүниежүзі тарихы; </w:t>
            </w:r>
          </w:p>
          <w:p w14:paraId="1900147D" w14:textId="77777777" w:rsidR="005B08BD" w:rsidRPr="002D2EEE"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Қазақстан</w:t>
            </w:r>
            <w:r>
              <w:rPr>
                <w:rFonts w:ascii="Times New Roman" w:hAnsi="Times New Roman"/>
                <w:sz w:val="28"/>
                <w:szCs w:val="28"/>
              </w:rPr>
              <w:t xml:space="preserve"> тарихы.</w:t>
            </w:r>
          </w:p>
        </w:tc>
      </w:tr>
      <w:tr w:rsidR="005B08BD" w:rsidRPr="007519E4" w14:paraId="1752EF41" w14:textId="77777777" w:rsidTr="00B156FD">
        <w:trPr>
          <w:trHeight w:val="273"/>
        </w:trPr>
        <w:tc>
          <w:tcPr>
            <w:tcW w:w="3256" w:type="dxa"/>
            <w:shd w:val="clear" w:color="auto" w:fill="FFFFFF" w:themeFill="background1"/>
          </w:tcPr>
          <w:p w14:paraId="3E006646"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3060523D" w14:textId="77777777" w:rsidR="005B08BD" w:rsidRPr="00015F51" w:rsidRDefault="005B08BD" w:rsidP="00B156FD">
            <w:pPr>
              <w:spacing w:after="0" w:line="240" w:lineRule="auto"/>
              <w:rPr>
                <w:rFonts w:ascii="Times New Roman" w:hAnsi="Times New Roman"/>
                <w:sz w:val="28"/>
                <w:szCs w:val="28"/>
              </w:rPr>
            </w:pPr>
            <w:r w:rsidRPr="00015F51">
              <w:rPr>
                <w:rFonts w:ascii="Times New Roman" w:hAnsi="Times New Roman"/>
                <w:sz w:val="28"/>
                <w:szCs w:val="28"/>
              </w:rPr>
              <w:t xml:space="preserve">Философия негіздері </w:t>
            </w:r>
          </w:p>
          <w:p w14:paraId="7A3FBA95" w14:textId="77777777" w:rsidR="005B08BD" w:rsidRPr="00015F51" w:rsidRDefault="005B08BD" w:rsidP="00B156FD">
            <w:pPr>
              <w:spacing w:after="0" w:line="240" w:lineRule="auto"/>
              <w:rPr>
                <w:rFonts w:ascii="Times New Roman" w:hAnsi="Times New Roman"/>
                <w:sz w:val="28"/>
                <w:szCs w:val="28"/>
              </w:rPr>
            </w:pPr>
            <w:r w:rsidRPr="00015F51">
              <w:rPr>
                <w:rFonts w:ascii="Times New Roman" w:hAnsi="Times New Roman"/>
                <w:sz w:val="28"/>
                <w:szCs w:val="28"/>
              </w:rPr>
              <w:t xml:space="preserve">Мәдениеттану </w:t>
            </w:r>
          </w:p>
          <w:p w14:paraId="79E5F0D1" w14:textId="77777777" w:rsidR="005B08BD" w:rsidRPr="00015F51" w:rsidRDefault="005B08BD" w:rsidP="00B156FD">
            <w:pPr>
              <w:spacing w:after="0" w:line="240" w:lineRule="auto"/>
              <w:rPr>
                <w:rFonts w:ascii="Times New Roman" w:hAnsi="Times New Roman"/>
                <w:sz w:val="28"/>
                <w:szCs w:val="28"/>
              </w:rPr>
            </w:pPr>
            <w:r w:rsidRPr="00015F51">
              <w:rPr>
                <w:rFonts w:ascii="Times New Roman" w:hAnsi="Times New Roman"/>
                <w:sz w:val="28"/>
                <w:szCs w:val="28"/>
              </w:rPr>
              <w:t xml:space="preserve">Құқық негіздері </w:t>
            </w:r>
          </w:p>
          <w:p w14:paraId="05548A86" w14:textId="77777777" w:rsidR="005B08BD" w:rsidRPr="007519E4" w:rsidRDefault="005B08BD" w:rsidP="00B156FD">
            <w:pPr>
              <w:suppressAutoHyphens w:val="0"/>
              <w:kinsoku w:val="0"/>
              <w:overflowPunct w:val="0"/>
              <w:autoSpaceDE w:val="0"/>
              <w:autoSpaceDN w:val="0"/>
              <w:spacing w:after="0" w:line="240" w:lineRule="auto"/>
              <w:ind w:left="5"/>
              <w:jc w:val="both"/>
              <w:rPr>
                <w:rFonts w:ascii="Times New Roman" w:hAnsi="Times New Roman"/>
                <w:sz w:val="28"/>
                <w:szCs w:val="28"/>
              </w:rPr>
            </w:pPr>
            <w:r w:rsidRPr="00015F51">
              <w:rPr>
                <w:rFonts w:ascii="Times New Roman" w:hAnsi="Times New Roman"/>
                <w:sz w:val="28"/>
                <w:szCs w:val="28"/>
              </w:rPr>
              <w:t>Әлеуметтану және саясаттану негіздері</w:t>
            </w:r>
          </w:p>
        </w:tc>
      </w:tr>
      <w:tr w:rsidR="005B08BD" w:rsidRPr="007519E4" w14:paraId="50F85C2B" w14:textId="77777777" w:rsidTr="00B156FD">
        <w:tc>
          <w:tcPr>
            <w:tcW w:w="3256" w:type="dxa"/>
            <w:shd w:val="clear" w:color="auto" w:fill="FFFFFF" w:themeFill="background1"/>
          </w:tcPr>
          <w:p w14:paraId="63B14968"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235A0ED9"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5B08BD" w:rsidRPr="007519E4" w14:paraId="4629A975" w14:textId="77777777" w:rsidTr="00B156FD">
        <w:tc>
          <w:tcPr>
            <w:tcW w:w="3256" w:type="dxa"/>
            <w:shd w:val="clear" w:color="auto" w:fill="FFFFFF" w:themeFill="background1"/>
          </w:tcPr>
          <w:p w14:paraId="62F4C672"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36DE1AC"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097770A9"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6</w:t>
            </w:r>
            <w:r>
              <w:rPr>
                <w:rFonts w:ascii="Times New Roman" w:hAnsi="Times New Roman"/>
                <w:sz w:val="28"/>
                <w:szCs w:val="28"/>
              </w:rPr>
              <w:t xml:space="preserve"> кредит </w:t>
            </w:r>
            <w:r w:rsidRPr="007519E4">
              <w:rPr>
                <w:rFonts w:ascii="Times New Roman" w:hAnsi="Times New Roman"/>
                <w:sz w:val="28"/>
                <w:szCs w:val="28"/>
              </w:rPr>
              <w:t>/180 сағат</w:t>
            </w:r>
          </w:p>
        </w:tc>
      </w:tr>
      <w:tr w:rsidR="005B08BD" w:rsidRPr="007519E4" w14:paraId="2B4CF1A9" w14:textId="77777777" w:rsidTr="00B156FD">
        <w:tc>
          <w:tcPr>
            <w:tcW w:w="3256" w:type="dxa"/>
            <w:shd w:val="clear" w:color="auto" w:fill="FFFFFF" w:themeFill="background1"/>
          </w:tcPr>
          <w:p w14:paraId="4756D1D5"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68BCBA88" w14:textId="77777777"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5B08BD" w:rsidRPr="007519E4" w14:paraId="10D3B861" w14:textId="77777777" w:rsidTr="00B156FD">
        <w:tc>
          <w:tcPr>
            <w:tcW w:w="3256" w:type="dxa"/>
            <w:shd w:val="clear" w:color="auto" w:fill="FFFFFF" w:themeFill="background1"/>
          </w:tcPr>
          <w:p w14:paraId="41DFBCB5"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3F573D3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B08BD" w:rsidRPr="007519E4" w14:paraId="4C360E77" w14:textId="77777777" w:rsidTr="00B156FD">
        <w:tc>
          <w:tcPr>
            <w:tcW w:w="3256" w:type="dxa"/>
            <w:shd w:val="clear" w:color="auto" w:fill="FFFFFF" w:themeFill="background1"/>
          </w:tcPr>
          <w:p w14:paraId="25551577"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C2540DC" w14:textId="77777777"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sz w:val="28"/>
                <w:szCs w:val="28"/>
              </w:rPr>
              <w:t>Модульдік/ кредитт</w:t>
            </w:r>
            <w:r>
              <w:rPr>
                <w:rFonts w:ascii="Times New Roman" w:hAnsi="Times New Roman"/>
                <w:sz w:val="28"/>
                <w:szCs w:val="28"/>
                <w:lang w:val="kk-KZ"/>
              </w:rPr>
              <w:t>ік</w:t>
            </w:r>
          </w:p>
        </w:tc>
      </w:tr>
      <w:tr w:rsidR="005B08BD" w:rsidRPr="007519E4" w14:paraId="7FA916C8" w14:textId="77777777" w:rsidTr="00B156FD">
        <w:tc>
          <w:tcPr>
            <w:tcW w:w="3256" w:type="dxa"/>
            <w:shd w:val="clear" w:color="auto" w:fill="FFFFFF" w:themeFill="background1"/>
          </w:tcPr>
          <w:p w14:paraId="50D5BD34"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32C842CB" w14:textId="77777777" w:rsidR="005B08BD" w:rsidRPr="007519E4" w:rsidRDefault="005B08BD" w:rsidP="00B156FD">
            <w:pPr>
              <w:spacing w:after="0" w:line="240" w:lineRule="auto"/>
              <w:jc w:val="both"/>
              <w:rPr>
                <w:rFonts w:ascii="Times New Roman" w:hAnsi="Times New Roman"/>
                <w:sz w:val="28"/>
                <w:szCs w:val="28"/>
              </w:rPr>
            </w:pPr>
          </w:p>
          <w:p w14:paraId="47B7237D"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57D93FA9"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446C1AA6" w14:textId="77777777" w:rsidR="005B08BD" w:rsidRPr="007519E4" w:rsidRDefault="005B08BD" w:rsidP="00B156FD">
            <w:pPr>
              <w:spacing w:after="0" w:line="240" w:lineRule="auto"/>
              <w:jc w:val="both"/>
              <w:rPr>
                <w:rFonts w:ascii="Times New Roman" w:hAnsi="Times New Roman"/>
                <w:sz w:val="28"/>
                <w:szCs w:val="28"/>
              </w:rPr>
            </w:pPr>
          </w:p>
          <w:p w14:paraId="02472D7F" w14:textId="77777777" w:rsidR="005B08BD" w:rsidRPr="007519E4" w:rsidRDefault="005B08BD" w:rsidP="00B156FD">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5B08BD" w:rsidRPr="007519E4" w14:paraId="2913D8D8" w14:textId="77777777" w:rsidTr="00B156FD">
        <w:trPr>
          <w:trHeight w:val="224"/>
        </w:trPr>
        <w:tc>
          <w:tcPr>
            <w:tcW w:w="3256" w:type="dxa"/>
            <w:shd w:val="clear" w:color="auto" w:fill="FFFFFF" w:themeFill="background1"/>
          </w:tcPr>
          <w:p w14:paraId="14DBF8F6"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55EABAF9" w14:textId="77777777" w:rsidR="005B08BD" w:rsidRPr="007519E4" w:rsidRDefault="005B08BD" w:rsidP="00B156FD">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5B08BD" w:rsidRPr="007519E4" w14:paraId="67CED701" w14:textId="77777777" w:rsidTr="00B156FD">
        <w:trPr>
          <w:trHeight w:val="601"/>
        </w:trPr>
        <w:tc>
          <w:tcPr>
            <w:tcW w:w="3256" w:type="dxa"/>
            <w:shd w:val="clear" w:color="auto" w:fill="FFFFFF" w:themeFill="background1"/>
          </w:tcPr>
          <w:p w14:paraId="7972B001"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3FD718E4" w14:textId="77777777" w:rsidR="005B08BD" w:rsidRPr="007519E4" w:rsidRDefault="005B08BD" w:rsidP="00B156FD">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39E2A67D" w14:textId="77777777" w:rsidR="005B08BD" w:rsidRDefault="005B08BD" w:rsidP="00B156FD">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 xml:space="preserve">Дербес компьютер, бағдарламалық жасақтама, Интернет-ресурстар, пәндер бойынша оқу-әдістемелік әдебиет: </w:t>
            </w:r>
            <w:r w:rsidRPr="00AA4D36">
              <w:rPr>
                <w:rFonts w:ascii="Times New Roman" w:hAnsi="Times New Roman"/>
                <w:sz w:val="28"/>
                <w:szCs w:val="28"/>
              </w:rPr>
              <w:t>Основы философии, О</w:t>
            </w:r>
            <w:r>
              <w:rPr>
                <w:rFonts w:ascii="Times New Roman" w:hAnsi="Times New Roman"/>
                <w:sz w:val="28"/>
                <w:szCs w:val="28"/>
              </w:rPr>
              <w:t xml:space="preserve">сновы права, Основы социологии и </w:t>
            </w:r>
            <w:r w:rsidRPr="00AA4D36">
              <w:rPr>
                <w:rFonts w:ascii="Times New Roman" w:hAnsi="Times New Roman"/>
                <w:sz w:val="28"/>
                <w:szCs w:val="28"/>
              </w:rPr>
              <w:t>политологии, Культурология.</w:t>
            </w:r>
          </w:p>
          <w:p w14:paraId="4719E413" w14:textId="77777777" w:rsidR="005B08BD" w:rsidRPr="007519E4" w:rsidRDefault="005B08BD" w:rsidP="00B156FD">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 xml:space="preserve">Багдасарьян Н. Г. Мәдениеттану: Тех. ЖОО студент. арн. Оқу құралы / Авт. ұжымы; Н. Г. Багдасарьян жетекшілігімен - 3-басылым, түзетулер мен толықтырулар- М.: Высш. </w:t>
            </w:r>
            <w:proofErr w:type="gramStart"/>
            <w:r w:rsidRPr="007519E4">
              <w:rPr>
                <w:rFonts w:ascii="Times New Roman" w:hAnsi="Times New Roman"/>
                <w:sz w:val="28"/>
                <w:szCs w:val="28"/>
              </w:rPr>
              <w:t>шк.,</w:t>
            </w:r>
            <w:proofErr w:type="gramEnd"/>
            <w:r w:rsidRPr="007519E4">
              <w:rPr>
                <w:rFonts w:ascii="Times New Roman" w:hAnsi="Times New Roman"/>
                <w:sz w:val="28"/>
                <w:szCs w:val="28"/>
              </w:rPr>
              <w:t xml:space="preserve"> 2001.-511 б.</w:t>
            </w:r>
          </w:p>
          <w:p w14:paraId="474F7E80" w14:textId="77777777" w:rsidR="005B08BD" w:rsidRPr="007519E4" w:rsidRDefault="005B08BD" w:rsidP="00B156FD">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Раздыков С.З. Саясаттану негіздері. Оқу құралы. — Астана, «Фолиант», 2008. 312 б.</w:t>
            </w:r>
          </w:p>
          <w:p w14:paraId="4FB4C6EC" w14:textId="77777777" w:rsidR="005B08BD" w:rsidRPr="007519E4" w:rsidRDefault="005B08BD" w:rsidP="00B156FD">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Зеленков А. И. Философия: оқу-әдістемелік кешен. – 2003.</w:t>
            </w:r>
          </w:p>
          <w:p w14:paraId="65401E1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Мкртчян Е. Р. Әлеуметтану негіздері, Оқу құралы, Волгоград, 2017</w:t>
            </w:r>
          </w:p>
        </w:tc>
      </w:tr>
      <w:tr w:rsidR="005B08BD" w:rsidRPr="007519E4" w14:paraId="45DCFFCF" w14:textId="77777777" w:rsidTr="00B156FD">
        <w:trPr>
          <w:trHeight w:val="387"/>
        </w:trPr>
        <w:tc>
          <w:tcPr>
            <w:tcW w:w="3256" w:type="dxa"/>
            <w:shd w:val="clear" w:color="auto" w:fill="FFFFFF" w:themeFill="background1"/>
          </w:tcPr>
          <w:p w14:paraId="051B373B"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00227B33"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B08BD" w:rsidRPr="007519E4" w14:paraId="7853FA52" w14:textId="77777777" w:rsidTr="00B156FD">
        <w:trPr>
          <w:trHeight w:val="152"/>
        </w:trPr>
        <w:tc>
          <w:tcPr>
            <w:tcW w:w="3256" w:type="dxa"/>
            <w:shd w:val="clear" w:color="auto" w:fill="FFFFFF" w:themeFill="background1"/>
          </w:tcPr>
          <w:p w14:paraId="4A4E8F74" w14:textId="77777777" w:rsidR="005B08BD" w:rsidRPr="007519E4" w:rsidRDefault="005B08BD" w:rsidP="00B156FD">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42E2228B" w14:textId="169E8BA9" w:rsidR="005B08BD" w:rsidRPr="007519E4" w:rsidRDefault="005B08BD" w:rsidP="00B156FD">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sidR="00BA4D6B">
              <w:rPr>
                <w:rFonts w:ascii="Times New Roman" w:hAnsi="Times New Roman"/>
                <w:kern w:val="0"/>
                <w:sz w:val="28"/>
                <w:szCs w:val="28"/>
                <w:lang w:val="kk-KZ" w:eastAsia="ru-RU"/>
              </w:rPr>
              <w:t>6</w:t>
            </w:r>
          </w:p>
        </w:tc>
      </w:tr>
    </w:tbl>
    <w:p w14:paraId="48B71519" w14:textId="77777777" w:rsidR="005B08BD" w:rsidRDefault="005B08BD" w:rsidP="005B08BD">
      <w:pPr>
        <w:pStyle w:val="1"/>
        <w:jc w:val="center"/>
        <w:sectPr w:rsidR="005B08BD" w:rsidSect="00C9037A">
          <w:pgSz w:w="11906" w:h="16838"/>
          <w:pgMar w:top="1134" w:right="850" w:bottom="1134" w:left="1701" w:header="708" w:footer="708" w:gutter="0"/>
          <w:cols w:space="720"/>
        </w:sectPr>
      </w:pPr>
    </w:p>
    <w:p w14:paraId="32B13CEB" w14:textId="77777777" w:rsidR="005B08BD" w:rsidRPr="00796A57" w:rsidRDefault="005B08BD" w:rsidP="005B08BD">
      <w:pPr>
        <w:tabs>
          <w:tab w:val="left" w:pos="4148"/>
        </w:tabs>
        <w:suppressAutoHyphens w:val="0"/>
        <w:spacing w:after="0" w:line="240" w:lineRule="auto"/>
        <w:jc w:val="center"/>
        <w:rPr>
          <w:rFonts w:ascii="Times New Roman" w:hAnsi="Times New Roman"/>
          <w:b/>
          <w:sz w:val="28"/>
          <w:szCs w:val="28"/>
        </w:rPr>
      </w:pPr>
      <w:bookmarkStart w:id="17" w:name="_Toc513318063"/>
      <w:bookmarkStart w:id="18" w:name="_Toc515268223"/>
      <w:bookmarkEnd w:id="10"/>
      <w:bookmarkEnd w:id="14"/>
      <w:bookmarkEnd w:id="15"/>
      <w:bookmarkEnd w:id="16"/>
      <w:bookmarkEnd w:id="17"/>
      <w:bookmarkEnd w:id="18"/>
      <w:r>
        <w:rPr>
          <w:rFonts w:ascii="Times New Roman" w:hAnsi="Times New Roman"/>
          <w:b/>
          <w:sz w:val="28"/>
          <w:szCs w:val="28"/>
        </w:rPr>
        <w:lastRenderedPageBreak/>
        <w:t xml:space="preserve">4.6. </w:t>
      </w:r>
      <w:r w:rsidRPr="00796A57">
        <w:rPr>
          <w:rFonts w:ascii="Times New Roman" w:hAnsi="Times New Roman"/>
          <w:b/>
          <w:sz w:val="28"/>
          <w:szCs w:val="28"/>
        </w:rPr>
        <w:t>«Еңбекті қорғау және қауіпсіздік техникасы» 6-базалық модуль ерекшелігі</w:t>
      </w:r>
    </w:p>
    <w:p w14:paraId="547ADF3B" w14:textId="77777777" w:rsidR="005B08BD" w:rsidRPr="00796A57" w:rsidRDefault="005B08BD" w:rsidP="005B08BD">
      <w:pPr>
        <w:suppressAutoHyphens w:val="0"/>
        <w:spacing w:after="0" w:line="240" w:lineRule="auto"/>
        <w:jc w:val="center"/>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B08BD" w:rsidRPr="007519E4" w14:paraId="2DF43322" w14:textId="77777777" w:rsidTr="00B156FD">
        <w:tc>
          <w:tcPr>
            <w:tcW w:w="3256" w:type="dxa"/>
            <w:shd w:val="clear" w:color="auto" w:fill="auto"/>
          </w:tcPr>
          <w:p w14:paraId="08D2CECD"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1A544553"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w:t>
            </w:r>
          </w:p>
        </w:tc>
      </w:tr>
      <w:tr w:rsidR="005B08BD" w:rsidRPr="007519E4" w14:paraId="2FCCC6B1" w14:textId="77777777" w:rsidTr="00B156FD">
        <w:trPr>
          <w:trHeight w:val="242"/>
        </w:trPr>
        <w:tc>
          <w:tcPr>
            <w:tcW w:w="3256" w:type="dxa"/>
            <w:shd w:val="clear" w:color="auto" w:fill="auto"/>
          </w:tcPr>
          <w:p w14:paraId="0C5A58C0"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Модуль атауы </w:t>
            </w:r>
          </w:p>
        </w:tc>
        <w:tc>
          <w:tcPr>
            <w:tcW w:w="6237" w:type="dxa"/>
            <w:shd w:val="clear" w:color="auto" w:fill="auto"/>
          </w:tcPr>
          <w:p w14:paraId="010B767A"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5B08BD" w:rsidRPr="007519E4" w14:paraId="1B2E34FE" w14:textId="77777777" w:rsidTr="00B156FD">
        <w:tc>
          <w:tcPr>
            <w:tcW w:w="3256" w:type="dxa"/>
            <w:shd w:val="clear" w:color="auto" w:fill="auto"/>
          </w:tcPr>
          <w:p w14:paraId="5DEF39C2"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Модуль мақсаты </w:t>
            </w:r>
          </w:p>
        </w:tc>
        <w:tc>
          <w:tcPr>
            <w:tcW w:w="6237" w:type="dxa"/>
            <w:shd w:val="clear" w:color="auto" w:fill="auto"/>
          </w:tcPr>
          <w:p w14:paraId="3D87BB6E"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5B08BD" w:rsidRPr="007519E4" w14:paraId="1CE5A0D3" w14:textId="77777777" w:rsidTr="00B156FD">
        <w:tc>
          <w:tcPr>
            <w:tcW w:w="3256" w:type="dxa"/>
            <w:shd w:val="clear" w:color="auto" w:fill="auto"/>
          </w:tcPr>
          <w:p w14:paraId="56B3B96E"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47DDA3E7"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4</w:t>
            </w:r>
          </w:p>
        </w:tc>
      </w:tr>
      <w:tr w:rsidR="005B08BD" w:rsidRPr="007519E4" w14:paraId="39E49A02" w14:textId="77777777" w:rsidTr="00B156FD">
        <w:tc>
          <w:tcPr>
            <w:tcW w:w="3256" w:type="dxa"/>
            <w:shd w:val="clear" w:color="auto" w:fill="auto"/>
          </w:tcPr>
          <w:p w14:paraId="30577234"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Модуль бойынша білім беру нәтижелері </w:t>
            </w:r>
          </w:p>
        </w:tc>
        <w:tc>
          <w:tcPr>
            <w:tcW w:w="6237" w:type="dxa"/>
            <w:shd w:val="clear" w:color="auto" w:fill="auto"/>
          </w:tcPr>
          <w:p w14:paraId="25C50D88" w14:textId="77777777" w:rsidR="005B08BD" w:rsidRPr="005E4FE5" w:rsidRDefault="005B08BD" w:rsidP="00B156FD">
            <w:pPr>
              <w:tabs>
                <w:tab w:val="left" w:pos="431"/>
              </w:tabs>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5E4FE5">
              <w:rPr>
                <w:rFonts w:ascii="Times New Roman" w:hAnsi="Times New Roman"/>
                <w:sz w:val="28"/>
                <w:szCs w:val="28"/>
              </w:rPr>
              <w:t>Еңбекті қорғау және қауіпсіздік ережелерін сақтау</w:t>
            </w:r>
          </w:p>
          <w:p w14:paraId="13A4EFAD" w14:textId="77777777" w:rsidR="005B08BD" w:rsidRPr="005E4FE5" w:rsidRDefault="005B08BD" w:rsidP="00B156FD">
            <w:pPr>
              <w:tabs>
                <w:tab w:val="left" w:pos="43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5E4FE5">
              <w:rPr>
                <w:rFonts w:ascii="Times New Roman" w:hAnsi="Times New Roman"/>
                <w:sz w:val="28"/>
                <w:szCs w:val="28"/>
              </w:rPr>
              <w:t>Технологиялық процестер қауіпсіздігін сақтауды қамтамасыз ету</w:t>
            </w:r>
          </w:p>
          <w:p w14:paraId="398B8E73" w14:textId="77777777" w:rsidR="005B08BD" w:rsidRPr="007519E4" w:rsidRDefault="005B08BD" w:rsidP="00B156FD">
            <w:pPr>
              <w:tabs>
                <w:tab w:val="left" w:pos="431"/>
              </w:tabs>
              <w:spacing w:after="0" w:line="240" w:lineRule="auto"/>
              <w:jc w:val="both"/>
              <w:rPr>
                <w:rFonts w:ascii="Times New Roman" w:hAnsi="Times New Roman"/>
                <w:sz w:val="28"/>
                <w:szCs w:val="28"/>
              </w:rPr>
            </w:pPr>
            <w:r w:rsidRPr="005E4FE5">
              <w:rPr>
                <w:rFonts w:ascii="Times New Roman" w:hAnsi="Times New Roman"/>
                <w:sz w:val="28"/>
                <w:szCs w:val="28"/>
              </w:rPr>
              <w:t>3. Еңбекті қорғау және қауіпсіздігі жөніндегі іс-шараларды әзірлеу</w:t>
            </w:r>
          </w:p>
        </w:tc>
      </w:tr>
      <w:tr w:rsidR="005B08BD" w:rsidRPr="007519E4" w14:paraId="7DE0A41E" w14:textId="77777777" w:rsidTr="00B156FD">
        <w:tc>
          <w:tcPr>
            <w:tcW w:w="3256" w:type="dxa"/>
            <w:shd w:val="clear" w:color="auto" w:fill="auto"/>
          </w:tcPr>
          <w:p w14:paraId="11F51C77"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351BDA0"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71E46609"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жөніндегі нормативтік техникалық актілер</w:t>
            </w:r>
          </w:p>
          <w:p w14:paraId="622B48FA"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Кәсіпорында еңбекті қорғауды ұйымдастыруды түсіну</w:t>
            </w:r>
          </w:p>
          <w:p w14:paraId="319B8A58"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Қауіпсіздік техникасы жөніндегі бастапқы нұсқаулықты сақтау</w:t>
            </w:r>
          </w:p>
          <w:p w14:paraId="37171E8C"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p w14:paraId="0CFBACC4"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p w14:paraId="2E1F8EC1"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p w14:paraId="0BB45AC2"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Өндірістік орынжайлар мен жұмыс орындарына қойылатын жалпы санитарлық-гигиеналық талаптар</w:t>
            </w:r>
          </w:p>
          <w:p w14:paraId="210A7362" w14:textId="77777777" w:rsidR="005B08BD" w:rsidRPr="005E4FE5"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Ұйымдағы еңбекті қорғау жағдайын бақылау және қадағалау қызметін ұйымдастыру</w:t>
            </w:r>
          </w:p>
          <w:p w14:paraId="28F94534" w14:textId="77777777" w:rsidR="005B08BD" w:rsidRPr="007519E4" w:rsidRDefault="005B08BD" w:rsidP="005B08BD">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r>
      <w:tr w:rsidR="005B08BD" w:rsidRPr="007519E4" w14:paraId="5FA12079" w14:textId="77777777" w:rsidTr="00B156FD">
        <w:tc>
          <w:tcPr>
            <w:tcW w:w="3256" w:type="dxa"/>
            <w:shd w:val="clear" w:color="auto" w:fill="auto"/>
          </w:tcPr>
          <w:p w14:paraId="2E051700"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lastRenderedPageBreak/>
              <w:t xml:space="preserve">Пререквизиттер </w:t>
            </w:r>
          </w:p>
        </w:tc>
        <w:tc>
          <w:tcPr>
            <w:tcW w:w="6237" w:type="dxa"/>
            <w:shd w:val="clear" w:color="auto" w:fill="auto"/>
          </w:tcPr>
          <w:p w14:paraId="14501778"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5B08BD" w:rsidRPr="007519E4" w14:paraId="03282A95" w14:textId="77777777" w:rsidTr="00B156FD">
        <w:tc>
          <w:tcPr>
            <w:tcW w:w="3256" w:type="dxa"/>
            <w:shd w:val="clear" w:color="auto" w:fill="auto"/>
          </w:tcPr>
          <w:p w14:paraId="43679F8B"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79606C50"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5B08BD" w:rsidRPr="007519E4" w14:paraId="1D989315" w14:textId="77777777" w:rsidTr="00B156FD">
        <w:tc>
          <w:tcPr>
            <w:tcW w:w="3256" w:type="dxa"/>
            <w:shd w:val="clear" w:color="auto" w:fill="auto"/>
          </w:tcPr>
          <w:p w14:paraId="36F650CC"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Модуль </w:t>
            </w:r>
            <w:proofErr w:type="gramStart"/>
            <w:r w:rsidRPr="007519E4">
              <w:rPr>
                <w:rFonts w:ascii="Times New Roman" w:hAnsi="Times New Roman"/>
                <w:sz w:val="28"/>
                <w:szCs w:val="28"/>
              </w:rPr>
              <w:t>типі  (</w:t>
            </w:r>
            <w:proofErr w:type="gramEnd"/>
            <w:r w:rsidRPr="007519E4">
              <w:rPr>
                <w:rFonts w:ascii="Times New Roman" w:hAnsi="Times New Roman"/>
                <w:sz w:val="28"/>
                <w:szCs w:val="28"/>
              </w:rPr>
              <w:t>міндетті, таңдау бойынша)</w:t>
            </w:r>
          </w:p>
        </w:tc>
        <w:tc>
          <w:tcPr>
            <w:tcW w:w="6237" w:type="dxa"/>
            <w:shd w:val="clear" w:color="auto" w:fill="auto"/>
          </w:tcPr>
          <w:p w14:paraId="22868492"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Міндетті</w:t>
            </w:r>
          </w:p>
        </w:tc>
      </w:tr>
      <w:tr w:rsidR="005B08BD" w:rsidRPr="007519E4" w14:paraId="01DF88F6" w14:textId="77777777" w:rsidTr="00B156FD">
        <w:tc>
          <w:tcPr>
            <w:tcW w:w="3256" w:type="dxa"/>
            <w:shd w:val="clear" w:color="auto" w:fill="auto"/>
          </w:tcPr>
          <w:p w14:paraId="014F4F6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5AA58319"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1AA332C6" w14:textId="77777777" w:rsidR="005B08BD" w:rsidRPr="007519E4" w:rsidRDefault="005B08BD" w:rsidP="00B156FD">
            <w:pPr>
              <w:spacing w:after="0" w:line="240" w:lineRule="auto"/>
              <w:rPr>
                <w:rFonts w:ascii="Times New Roman" w:hAnsi="Times New Roman"/>
                <w:sz w:val="28"/>
                <w:szCs w:val="28"/>
              </w:rPr>
            </w:pPr>
            <w:r>
              <w:rPr>
                <w:rFonts w:ascii="Times New Roman" w:hAnsi="Times New Roman"/>
                <w:sz w:val="28"/>
                <w:szCs w:val="28"/>
              </w:rPr>
              <w:t>4 кредит /120</w:t>
            </w:r>
            <w:r w:rsidRPr="007519E4">
              <w:rPr>
                <w:rFonts w:ascii="Times New Roman" w:hAnsi="Times New Roman"/>
                <w:sz w:val="28"/>
                <w:szCs w:val="28"/>
              </w:rPr>
              <w:t xml:space="preserve"> сағат</w:t>
            </w:r>
          </w:p>
        </w:tc>
      </w:tr>
      <w:tr w:rsidR="005B08BD" w:rsidRPr="007519E4" w14:paraId="0FD2606C" w14:textId="77777777" w:rsidTr="00B156FD">
        <w:tc>
          <w:tcPr>
            <w:tcW w:w="3256" w:type="dxa"/>
            <w:shd w:val="clear" w:color="auto" w:fill="auto"/>
          </w:tcPr>
          <w:p w14:paraId="7795ED3A"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Модуль ұзақтығы </w:t>
            </w:r>
          </w:p>
        </w:tc>
        <w:tc>
          <w:tcPr>
            <w:tcW w:w="6237" w:type="dxa"/>
            <w:shd w:val="clear" w:color="auto" w:fill="auto"/>
          </w:tcPr>
          <w:p w14:paraId="4DBABC30"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2 семестр</w:t>
            </w:r>
          </w:p>
        </w:tc>
      </w:tr>
      <w:tr w:rsidR="005B08BD" w:rsidRPr="007519E4" w14:paraId="4F5BA0B9" w14:textId="77777777" w:rsidTr="00B156FD">
        <w:tc>
          <w:tcPr>
            <w:tcW w:w="3256" w:type="dxa"/>
            <w:shd w:val="clear" w:color="auto" w:fill="auto"/>
          </w:tcPr>
          <w:p w14:paraId="14C9C0B1"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Оқу нысаны </w:t>
            </w:r>
          </w:p>
        </w:tc>
        <w:tc>
          <w:tcPr>
            <w:tcW w:w="6237" w:type="dxa"/>
            <w:shd w:val="clear" w:color="auto" w:fill="auto"/>
          </w:tcPr>
          <w:p w14:paraId="1AF1F549"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Іштей </w:t>
            </w:r>
          </w:p>
        </w:tc>
      </w:tr>
      <w:tr w:rsidR="005B08BD" w:rsidRPr="007519E4" w14:paraId="320DD106" w14:textId="77777777" w:rsidTr="00B156FD">
        <w:tc>
          <w:tcPr>
            <w:tcW w:w="3256" w:type="dxa"/>
            <w:shd w:val="clear" w:color="auto" w:fill="auto"/>
          </w:tcPr>
          <w:p w14:paraId="0931C3AF"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Оқыту технологиялары </w:t>
            </w:r>
          </w:p>
        </w:tc>
        <w:tc>
          <w:tcPr>
            <w:tcW w:w="6237" w:type="dxa"/>
            <w:shd w:val="clear" w:color="auto" w:fill="auto"/>
          </w:tcPr>
          <w:p w14:paraId="552CC852"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5B08BD" w:rsidRPr="007519E4" w14:paraId="6CD13326" w14:textId="77777777" w:rsidTr="00B156FD">
        <w:tc>
          <w:tcPr>
            <w:tcW w:w="3256" w:type="dxa"/>
            <w:shd w:val="clear" w:color="auto" w:fill="auto"/>
          </w:tcPr>
          <w:p w14:paraId="5718A7D9"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67EC1369" w14:textId="77777777" w:rsidR="005B08BD" w:rsidRPr="007519E4" w:rsidRDefault="005B08BD" w:rsidP="00B156FD">
            <w:pPr>
              <w:spacing w:after="0" w:line="240" w:lineRule="auto"/>
              <w:rPr>
                <w:rFonts w:ascii="Times New Roman" w:hAnsi="Times New Roman"/>
                <w:sz w:val="28"/>
                <w:szCs w:val="28"/>
              </w:rPr>
            </w:pPr>
          </w:p>
          <w:p w14:paraId="66B18C58"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Оқыту әдістері </w:t>
            </w:r>
          </w:p>
        </w:tc>
        <w:tc>
          <w:tcPr>
            <w:tcW w:w="6237" w:type="dxa"/>
            <w:shd w:val="clear" w:color="auto" w:fill="auto"/>
          </w:tcPr>
          <w:p w14:paraId="4461E6B5"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7ADC8651" w14:textId="77777777" w:rsidR="005B08BD" w:rsidRPr="007519E4" w:rsidRDefault="005B08BD" w:rsidP="00B156FD">
            <w:pPr>
              <w:spacing w:after="0" w:line="240" w:lineRule="auto"/>
              <w:rPr>
                <w:rFonts w:ascii="Times New Roman" w:hAnsi="Times New Roman"/>
                <w:sz w:val="28"/>
                <w:szCs w:val="28"/>
              </w:rPr>
            </w:pPr>
          </w:p>
          <w:p w14:paraId="7919C616" w14:textId="77777777" w:rsidR="005B08BD" w:rsidRPr="007519E4" w:rsidRDefault="005B08BD" w:rsidP="00B156FD">
            <w:pPr>
              <w:spacing w:after="0" w:line="240" w:lineRule="auto"/>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5B08BD" w:rsidRPr="007519E4" w14:paraId="73344546" w14:textId="77777777" w:rsidTr="00B156FD">
        <w:tc>
          <w:tcPr>
            <w:tcW w:w="3256" w:type="dxa"/>
            <w:shd w:val="clear" w:color="auto" w:fill="auto"/>
          </w:tcPr>
          <w:p w14:paraId="30A42E12"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2588265B" w14:textId="77777777" w:rsidR="005B08BD" w:rsidRPr="007519E4" w:rsidRDefault="005B08BD" w:rsidP="00B156FD">
            <w:pPr>
              <w:spacing w:after="0" w:line="240" w:lineRule="auto"/>
              <w:rPr>
                <w:rFonts w:ascii="Times New Roman" w:hAnsi="Times New Roman"/>
                <w:sz w:val="28"/>
                <w:szCs w:val="28"/>
              </w:rPr>
            </w:pPr>
            <w:r w:rsidRPr="00015F51">
              <w:rPr>
                <w:rFonts w:ascii="Times New Roman" w:hAnsi="Times New Roman"/>
                <w:sz w:val="28"/>
                <w:szCs w:val="28"/>
              </w:rPr>
              <w:t>Сынақ, емтихан, курстық жоба</w:t>
            </w:r>
          </w:p>
        </w:tc>
      </w:tr>
      <w:tr w:rsidR="005B08BD" w:rsidRPr="007519E4" w14:paraId="0776A9F9" w14:textId="77777777" w:rsidTr="00B156FD">
        <w:trPr>
          <w:trHeight w:val="601"/>
        </w:trPr>
        <w:tc>
          <w:tcPr>
            <w:tcW w:w="3256" w:type="dxa"/>
            <w:shd w:val="clear" w:color="auto" w:fill="auto"/>
          </w:tcPr>
          <w:p w14:paraId="375294ED"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762823BB" w14:textId="77777777" w:rsidR="005B08BD" w:rsidRPr="007519E4" w:rsidRDefault="005B08BD" w:rsidP="00B156FD">
            <w:pPr>
              <w:spacing w:after="0" w:line="240" w:lineRule="auto"/>
              <w:rPr>
                <w:rFonts w:ascii="Times New Roman" w:hAnsi="Times New Roman"/>
                <w:sz w:val="28"/>
                <w:szCs w:val="28"/>
              </w:rPr>
            </w:pPr>
          </w:p>
        </w:tc>
        <w:tc>
          <w:tcPr>
            <w:tcW w:w="6237" w:type="dxa"/>
            <w:shd w:val="clear" w:color="auto" w:fill="auto"/>
          </w:tcPr>
          <w:p w14:paraId="7CEFC2C1"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Дербес компьютер, еңбекті қорғау және қауіпсіздік техникасы пәндері бойынша оқу-әдістемелік әдебиет. </w:t>
            </w:r>
          </w:p>
          <w:p w14:paraId="150F4FD7"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Аманжолов Ж. Еңбекті қорғау және қауіпсіздік техникасы: оқу құралы. 3-басылым – Астана: Фолиант, 2014. 272 б.</w:t>
            </w:r>
          </w:p>
        </w:tc>
      </w:tr>
      <w:tr w:rsidR="005B08BD" w:rsidRPr="007519E4" w14:paraId="4D815B68" w14:textId="77777777" w:rsidTr="00B156FD">
        <w:trPr>
          <w:trHeight w:val="331"/>
        </w:trPr>
        <w:tc>
          <w:tcPr>
            <w:tcW w:w="3256" w:type="dxa"/>
            <w:shd w:val="clear" w:color="auto" w:fill="auto"/>
          </w:tcPr>
          <w:p w14:paraId="6E637824"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7904F03D"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Орыс, қазақ</w:t>
            </w:r>
          </w:p>
        </w:tc>
      </w:tr>
      <w:tr w:rsidR="005B08BD" w:rsidRPr="007519E4" w14:paraId="6C8F665D" w14:textId="77777777" w:rsidTr="00B156FD">
        <w:tc>
          <w:tcPr>
            <w:tcW w:w="3256" w:type="dxa"/>
            <w:shd w:val="clear" w:color="auto" w:fill="auto"/>
          </w:tcPr>
          <w:p w14:paraId="769C795F"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6BE9347C" w14:textId="219206F6" w:rsidR="005B08BD" w:rsidRPr="007519E4" w:rsidRDefault="005B08BD" w:rsidP="00B156FD">
            <w:pPr>
              <w:spacing w:after="0" w:line="240" w:lineRule="auto"/>
              <w:rPr>
                <w:rFonts w:ascii="Times New Roman" w:hAnsi="Times New Roman"/>
                <w:sz w:val="28"/>
                <w:szCs w:val="28"/>
              </w:rPr>
            </w:pPr>
            <w:r>
              <w:rPr>
                <w:rFonts w:ascii="Times New Roman" w:hAnsi="Times New Roman"/>
                <w:kern w:val="0"/>
                <w:sz w:val="28"/>
                <w:szCs w:val="28"/>
                <w:lang w:eastAsia="ru-RU"/>
              </w:rPr>
              <w:t xml:space="preserve">КМ 1 – КМ </w:t>
            </w:r>
            <w:r w:rsidR="00BA4D6B">
              <w:rPr>
                <w:rFonts w:ascii="Times New Roman" w:hAnsi="Times New Roman"/>
                <w:kern w:val="0"/>
                <w:sz w:val="28"/>
                <w:szCs w:val="28"/>
                <w:lang w:val="kk-KZ" w:eastAsia="ru-RU"/>
              </w:rPr>
              <w:t>6</w:t>
            </w:r>
          </w:p>
        </w:tc>
      </w:tr>
    </w:tbl>
    <w:p w14:paraId="5456FE96" w14:textId="77777777" w:rsidR="005B08BD" w:rsidRPr="000804FF" w:rsidRDefault="005B08BD" w:rsidP="005B08BD">
      <w:pPr>
        <w:suppressAutoHyphens w:val="0"/>
        <w:spacing w:after="0" w:line="240" w:lineRule="auto"/>
        <w:rPr>
          <w:rFonts w:ascii="Times New Roman" w:hAnsi="Times New Roman"/>
          <w:sz w:val="28"/>
          <w:szCs w:val="28"/>
          <w:lang w:val="kk-KZ"/>
        </w:rPr>
      </w:pPr>
    </w:p>
    <w:p w14:paraId="2871A3A0" w14:textId="77777777" w:rsidR="005B08BD" w:rsidRDefault="005B08BD" w:rsidP="005B08BD">
      <w:pPr>
        <w:spacing w:after="0" w:line="240" w:lineRule="auto"/>
        <w:jc w:val="center"/>
        <w:rPr>
          <w:rFonts w:ascii="Times New Roman" w:eastAsia="Times New Roman" w:hAnsi="Times New Roman"/>
          <w:b/>
          <w:bCs/>
          <w:color w:val="000000"/>
          <w:kern w:val="0"/>
          <w:sz w:val="28"/>
          <w:szCs w:val="28"/>
          <w:lang w:val="kk-KZ" w:eastAsia="ru-RU"/>
        </w:rPr>
        <w:sectPr w:rsidR="005B08BD" w:rsidSect="00C9037A">
          <w:pgSz w:w="11906" w:h="16838"/>
          <w:pgMar w:top="1134" w:right="850" w:bottom="1134" w:left="1701" w:header="708" w:footer="708" w:gutter="0"/>
          <w:cols w:space="720"/>
        </w:sectPr>
      </w:pPr>
    </w:p>
    <w:p w14:paraId="2A9EF084" w14:textId="77777777" w:rsidR="005B08BD" w:rsidRPr="00015F51" w:rsidRDefault="005B08BD" w:rsidP="005B08BD">
      <w:pPr>
        <w:keepNext/>
        <w:keepLines/>
        <w:suppressAutoHyphens w:val="0"/>
        <w:spacing w:after="0" w:line="240" w:lineRule="auto"/>
        <w:ind w:firstLine="709"/>
        <w:jc w:val="center"/>
        <w:outlineLvl w:val="0"/>
        <w:rPr>
          <w:rFonts w:ascii="Times New Roman" w:hAnsi="Times New Roman"/>
          <w:b/>
          <w:bCs/>
          <w:color w:val="000000"/>
          <w:sz w:val="28"/>
          <w:szCs w:val="28"/>
          <w:highlight w:val="red"/>
          <w:lang w:val="kk-KZ"/>
        </w:rPr>
      </w:pPr>
      <w:r>
        <w:rPr>
          <w:rFonts w:ascii="Times New Roman" w:hAnsi="Times New Roman"/>
          <w:b/>
          <w:bCs/>
          <w:sz w:val="28"/>
          <w:szCs w:val="28"/>
          <w:lang w:val="kk-KZ"/>
        </w:rPr>
        <w:lastRenderedPageBreak/>
        <w:t>4.7. «Ф</w:t>
      </w:r>
      <w:r w:rsidRPr="00015F51">
        <w:rPr>
          <w:rFonts w:ascii="Times New Roman" w:hAnsi="Times New Roman"/>
          <w:b/>
          <w:bCs/>
          <w:sz w:val="28"/>
          <w:szCs w:val="28"/>
          <w:lang w:val="kk-KZ"/>
        </w:rPr>
        <w:t>изика заңдарын қолдану және кәсіптік қызметте ақп</w:t>
      </w:r>
      <w:r>
        <w:rPr>
          <w:rFonts w:ascii="Times New Roman" w:hAnsi="Times New Roman"/>
          <w:b/>
          <w:bCs/>
          <w:sz w:val="28"/>
          <w:szCs w:val="28"/>
          <w:lang w:val="kk-KZ"/>
        </w:rPr>
        <w:t>араттық технологияларды қолдану</w:t>
      </w:r>
      <w:r w:rsidRPr="00015F51">
        <w:rPr>
          <w:rFonts w:ascii="Times New Roman" w:hAnsi="Times New Roman"/>
          <w:b/>
          <w:bCs/>
          <w:sz w:val="28"/>
          <w:szCs w:val="28"/>
          <w:lang w:val="kk-KZ"/>
        </w:rPr>
        <w:t>»</w:t>
      </w:r>
      <w:r>
        <w:rPr>
          <w:rFonts w:ascii="Times New Roman" w:hAnsi="Times New Roman"/>
          <w:b/>
          <w:bCs/>
          <w:sz w:val="28"/>
          <w:szCs w:val="28"/>
          <w:lang w:val="kk-KZ"/>
        </w:rPr>
        <w:t xml:space="preserve"> </w:t>
      </w:r>
      <w:r w:rsidRPr="00015F51">
        <w:rPr>
          <w:rFonts w:ascii="Times New Roman" w:hAnsi="Times New Roman"/>
          <w:b/>
          <w:bCs/>
          <w:sz w:val="28"/>
          <w:szCs w:val="28"/>
          <w:lang w:val="kk-KZ"/>
        </w:rPr>
        <w:t>7</w:t>
      </w:r>
      <w:r>
        <w:rPr>
          <w:rFonts w:ascii="Times New Roman" w:hAnsi="Times New Roman"/>
          <w:b/>
          <w:bCs/>
          <w:sz w:val="28"/>
          <w:szCs w:val="28"/>
          <w:lang w:val="kk-KZ"/>
        </w:rPr>
        <w:t>-</w:t>
      </w:r>
      <w:r w:rsidRPr="00015F51">
        <w:rPr>
          <w:rFonts w:ascii="Times New Roman" w:hAnsi="Times New Roman"/>
          <w:b/>
          <w:bCs/>
          <w:sz w:val="28"/>
          <w:szCs w:val="28"/>
          <w:lang w:val="kk-KZ"/>
        </w:rPr>
        <w:t xml:space="preserve"> базалық Модулінің ерекшелігі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5B08BD" w:rsidRPr="00313D6C" w14:paraId="7D33D2D8" w14:textId="77777777" w:rsidTr="00B156FD">
        <w:tc>
          <w:tcPr>
            <w:tcW w:w="2830" w:type="dxa"/>
            <w:shd w:val="clear" w:color="auto" w:fill="auto"/>
          </w:tcPr>
          <w:p w14:paraId="2E7DC50E"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Құзырет саласы</w:t>
            </w:r>
          </w:p>
        </w:tc>
        <w:tc>
          <w:tcPr>
            <w:tcW w:w="6663" w:type="dxa"/>
            <w:shd w:val="clear" w:color="auto" w:fill="auto"/>
          </w:tcPr>
          <w:p w14:paraId="29FD8068" w14:textId="77777777" w:rsidR="005B08BD" w:rsidRPr="00313D6C" w:rsidRDefault="005B08BD" w:rsidP="00B156FD">
            <w:pPr>
              <w:spacing w:after="0" w:line="240" w:lineRule="auto"/>
              <w:jc w:val="both"/>
              <w:rPr>
                <w:rFonts w:ascii="Times New Roman" w:hAnsi="Times New Roman"/>
                <w:sz w:val="28"/>
                <w:szCs w:val="28"/>
                <w:highlight w:val="red"/>
              </w:rPr>
            </w:pPr>
            <w:r w:rsidRPr="004157B8">
              <w:rPr>
                <w:rFonts w:ascii="Times New Roman" w:hAnsi="Times New Roman"/>
                <w:iCs/>
                <w:sz w:val="28"/>
                <w:szCs w:val="28"/>
              </w:rPr>
              <w:t>-</w:t>
            </w:r>
          </w:p>
        </w:tc>
      </w:tr>
      <w:tr w:rsidR="005B08BD" w:rsidRPr="00313D6C" w14:paraId="5CFF9395" w14:textId="77777777" w:rsidTr="00B156FD">
        <w:trPr>
          <w:trHeight w:val="601"/>
        </w:trPr>
        <w:tc>
          <w:tcPr>
            <w:tcW w:w="2830" w:type="dxa"/>
            <w:shd w:val="clear" w:color="auto" w:fill="auto"/>
          </w:tcPr>
          <w:p w14:paraId="482CAA18"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атауы </w:t>
            </w:r>
          </w:p>
        </w:tc>
        <w:tc>
          <w:tcPr>
            <w:tcW w:w="6663" w:type="dxa"/>
            <w:shd w:val="clear" w:color="auto" w:fill="auto"/>
          </w:tcPr>
          <w:p w14:paraId="74863DD9" w14:textId="77777777" w:rsidR="005B08BD" w:rsidRPr="00313D6C" w:rsidRDefault="005B08BD" w:rsidP="00B156FD">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Физика заңдарын қолдану және кәсіптік қызметте ақпараттық технологияларды қолдану</w:t>
            </w:r>
          </w:p>
        </w:tc>
      </w:tr>
      <w:tr w:rsidR="005B08BD" w:rsidRPr="00313D6C" w14:paraId="14DFE5FC" w14:textId="77777777" w:rsidTr="00B156FD">
        <w:tc>
          <w:tcPr>
            <w:tcW w:w="2830" w:type="dxa"/>
            <w:shd w:val="clear" w:color="auto" w:fill="auto"/>
          </w:tcPr>
          <w:p w14:paraId="53CDAEBE" w14:textId="77777777" w:rsidR="005B08BD" w:rsidRPr="00313D6C" w:rsidRDefault="005B08BD" w:rsidP="00B156FD">
            <w:pPr>
              <w:spacing w:after="0" w:line="240" w:lineRule="auto"/>
              <w:jc w:val="both"/>
              <w:rPr>
                <w:rFonts w:ascii="Times New Roman" w:hAnsi="Times New Roman"/>
                <w:b/>
                <w:strike/>
                <w:color w:val="000000"/>
                <w:sz w:val="28"/>
                <w:szCs w:val="28"/>
                <w:highlight w:val="red"/>
              </w:rPr>
            </w:pPr>
            <w:r w:rsidRPr="007519E4">
              <w:rPr>
                <w:rFonts w:ascii="Times New Roman" w:hAnsi="Times New Roman"/>
                <w:sz w:val="28"/>
                <w:szCs w:val="28"/>
              </w:rPr>
              <w:t xml:space="preserve">Модуль мақсаты </w:t>
            </w:r>
          </w:p>
        </w:tc>
        <w:tc>
          <w:tcPr>
            <w:tcW w:w="6663" w:type="dxa"/>
            <w:shd w:val="clear" w:color="auto" w:fill="auto"/>
          </w:tcPr>
          <w:p w14:paraId="14B59348" w14:textId="77777777" w:rsidR="005B08BD" w:rsidRPr="00313D6C" w:rsidRDefault="005B08BD" w:rsidP="00B156FD">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5B08BD" w:rsidRPr="00313D6C" w14:paraId="6E0EE67D" w14:textId="77777777" w:rsidTr="00B156FD">
        <w:tc>
          <w:tcPr>
            <w:tcW w:w="2830" w:type="dxa"/>
            <w:shd w:val="clear" w:color="auto" w:fill="auto"/>
          </w:tcPr>
          <w:p w14:paraId="6C86AA31" w14:textId="77777777" w:rsidR="005B08BD" w:rsidRPr="00313D6C" w:rsidRDefault="005B08BD" w:rsidP="00B156FD">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Кәсіби біліктілік деңгейі</w:t>
            </w:r>
          </w:p>
        </w:tc>
        <w:tc>
          <w:tcPr>
            <w:tcW w:w="6663" w:type="dxa"/>
            <w:shd w:val="clear" w:color="auto" w:fill="auto"/>
          </w:tcPr>
          <w:p w14:paraId="053C1C1B" w14:textId="77777777" w:rsidR="005B08BD" w:rsidRPr="00313D6C" w:rsidRDefault="005B08BD" w:rsidP="00B156FD">
            <w:pPr>
              <w:spacing w:after="0" w:line="240" w:lineRule="auto"/>
              <w:jc w:val="both"/>
              <w:rPr>
                <w:rFonts w:ascii="Times New Roman" w:hAnsi="Times New Roman"/>
                <w:sz w:val="28"/>
                <w:szCs w:val="28"/>
                <w:highlight w:val="red"/>
              </w:rPr>
            </w:pPr>
            <w:r w:rsidRPr="004157B8">
              <w:rPr>
                <w:rFonts w:ascii="Times New Roman" w:hAnsi="Times New Roman"/>
                <w:sz w:val="28"/>
                <w:szCs w:val="28"/>
              </w:rPr>
              <w:t>4</w:t>
            </w:r>
          </w:p>
        </w:tc>
      </w:tr>
      <w:tr w:rsidR="005B08BD" w:rsidRPr="00313D6C" w14:paraId="179B49FC" w14:textId="77777777" w:rsidTr="00B156FD">
        <w:tc>
          <w:tcPr>
            <w:tcW w:w="2830" w:type="dxa"/>
            <w:shd w:val="clear" w:color="auto" w:fill="auto"/>
          </w:tcPr>
          <w:p w14:paraId="4CAD2978"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бойынша білім беру нәтижелері </w:t>
            </w:r>
          </w:p>
        </w:tc>
        <w:tc>
          <w:tcPr>
            <w:tcW w:w="6663" w:type="dxa"/>
            <w:shd w:val="clear" w:color="auto" w:fill="auto"/>
          </w:tcPr>
          <w:p w14:paraId="2A1CB557" w14:textId="77777777" w:rsidR="005B08BD" w:rsidRPr="005E4FE5" w:rsidRDefault="005B08BD" w:rsidP="00B156FD">
            <w:pPr>
              <w:tabs>
                <w:tab w:val="left" w:pos="372"/>
              </w:tabs>
              <w:spacing w:after="0" w:line="240" w:lineRule="auto"/>
              <w:contextualSpacing/>
              <w:jc w:val="both"/>
              <w:rPr>
                <w:rFonts w:ascii="Times New Roman" w:hAnsi="Times New Roman"/>
                <w:sz w:val="28"/>
                <w:szCs w:val="28"/>
              </w:rPr>
            </w:pPr>
            <w:r w:rsidRPr="004157B8">
              <w:rPr>
                <w:rFonts w:ascii="Times New Roman" w:hAnsi="Times New Roman"/>
                <w:sz w:val="28"/>
                <w:szCs w:val="28"/>
              </w:rPr>
              <w:t>1</w:t>
            </w:r>
            <w:r>
              <w:rPr>
                <w:rFonts w:ascii="Times New Roman" w:hAnsi="Times New Roman"/>
                <w:sz w:val="28"/>
                <w:szCs w:val="28"/>
              </w:rPr>
              <w:t xml:space="preserve">. </w:t>
            </w:r>
            <w:r w:rsidRPr="005E4FE5">
              <w:rPr>
                <w:rFonts w:ascii="Times New Roman" w:hAnsi="Times New Roman"/>
                <w:sz w:val="28"/>
                <w:szCs w:val="28"/>
              </w:rPr>
              <w:t>Физиканың негізгі заңдарын қолдану</w:t>
            </w:r>
          </w:p>
          <w:p w14:paraId="2A658ECB" w14:textId="77777777" w:rsidR="005B08BD" w:rsidRPr="005E4FE5" w:rsidRDefault="005B08BD" w:rsidP="00B156FD">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2. Кәсіби қызмет саласындағы міндеттерді шешу</w:t>
            </w:r>
          </w:p>
          <w:p w14:paraId="1523C077" w14:textId="77777777" w:rsidR="005B08BD" w:rsidRPr="005E4FE5" w:rsidRDefault="005B08BD" w:rsidP="00B156FD">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3. Кәсіби қызметте ақпараттық технологияларды қолдану</w:t>
            </w:r>
          </w:p>
        </w:tc>
      </w:tr>
      <w:tr w:rsidR="005B08BD" w:rsidRPr="00313D6C" w14:paraId="667C83B9" w14:textId="77777777" w:rsidTr="00B156FD">
        <w:tc>
          <w:tcPr>
            <w:tcW w:w="2830" w:type="dxa"/>
            <w:shd w:val="clear" w:color="auto" w:fill="auto"/>
          </w:tcPr>
          <w:p w14:paraId="3B71F73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E264C21" w14:textId="77777777" w:rsidR="005B08BD" w:rsidRPr="00313D6C" w:rsidRDefault="005B08BD" w:rsidP="00B156FD">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(бөлімдер, тақырыптар)</w:t>
            </w:r>
          </w:p>
        </w:tc>
        <w:tc>
          <w:tcPr>
            <w:tcW w:w="6663" w:type="dxa"/>
            <w:shd w:val="clear" w:color="auto" w:fill="auto"/>
          </w:tcPr>
          <w:p w14:paraId="3E436295"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14:paraId="3A29CABE"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мазмұндағы ақпаратпен жұмыс істеу тәсілдерінің мәнін түсіну</w:t>
            </w:r>
          </w:p>
          <w:p w14:paraId="7053A1FA"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Құрылыс физикасының негізгі заңдарын түсіну</w:t>
            </w:r>
          </w:p>
          <w:p w14:paraId="5379F48C"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материалдың сипаттамасы</w:t>
            </w:r>
          </w:p>
          <w:p w14:paraId="08A77B1A"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материалдарды жалпылау</w:t>
            </w:r>
          </w:p>
          <w:p w14:paraId="1C2A3890"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ойлауды түсіну</w:t>
            </w:r>
          </w:p>
          <w:p w14:paraId="1AC8B4EC" w14:textId="77777777" w:rsidR="005B08BD" w:rsidRPr="005E4FE5"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Ақпаратты автоматтандырылған өңдеу тәсілдерін, ақпаратты өңдеу және берудің желілік технологияларын түсіну</w:t>
            </w:r>
          </w:p>
          <w:p w14:paraId="20D17596" w14:textId="77777777" w:rsidR="005B08BD"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14:paraId="1E98C9A5" w14:textId="77777777" w:rsidR="005B08BD" w:rsidRPr="00EE5619" w:rsidRDefault="005B08BD" w:rsidP="005B08BD">
            <w:pPr>
              <w:pStyle w:val="affffff0"/>
              <w:widowControl w:val="0"/>
              <w:numPr>
                <w:ilvl w:val="0"/>
                <w:numId w:val="55"/>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EE5619">
              <w:rPr>
                <w:rFonts w:ascii="Times New Roman" w:eastAsia="Times New Roman" w:hAnsi="Times New Roman"/>
                <w:kern w:val="0"/>
                <w:sz w:val="28"/>
                <w:szCs w:val="28"/>
              </w:rPr>
              <w:t>Кәсіби міндеттерді шешу үшін ресурстық-ақпараттық базаны қалыптастыру</w:t>
            </w:r>
          </w:p>
        </w:tc>
      </w:tr>
      <w:tr w:rsidR="005B08BD" w:rsidRPr="00313D6C" w14:paraId="6698D573" w14:textId="77777777" w:rsidTr="00B156FD">
        <w:tc>
          <w:tcPr>
            <w:tcW w:w="2830" w:type="dxa"/>
            <w:shd w:val="clear" w:color="auto" w:fill="auto"/>
          </w:tcPr>
          <w:p w14:paraId="51D646AB"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Пререквизиттер </w:t>
            </w:r>
          </w:p>
        </w:tc>
        <w:tc>
          <w:tcPr>
            <w:tcW w:w="6663" w:type="dxa"/>
            <w:shd w:val="clear" w:color="auto" w:fill="auto"/>
          </w:tcPr>
          <w:p w14:paraId="2461EEA1" w14:textId="77777777" w:rsidR="005B08BD" w:rsidRPr="004157B8" w:rsidRDefault="005B08BD" w:rsidP="00B156FD">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Физика</w:t>
            </w:r>
          </w:p>
          <w:p w14:paraId="5C0C6E87" w14:textId="77777777" w:rsidR="005B08BD" w:rsidRPr="004157B8" w:rsidRDefault="005B08BD" w:rsidP="00B156FD">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Информатика</w:t>
            </w:r>
          </w:p>
          <w:p w14:paraId="63F91B4A" w14:textId="77777777" w:rsidR="005B08BD" w:rsidRPr="00313D6C" w:rsidRDefault="005B08BD" w:rsidP="00B156FD">
            <w:pPr>
              <w:spacing w:after="0" w:line="240" w:lineRule="auto"/>
              <w:jc w:val="both"/>
              <w:rPr>
                <w:rFonts w:ascii="Times New Roman" w:hAnsi="Times New Roman"/>
                <w:sz w:val="28"/>
                <w:szCs w:val="28"/>
                <w:highlight w:val="red"/>
              </w:rPr>
            </w:pPr>
            <w:r w:rsidRPr="004157B8">
              <w:rPr>
                <w:rFonts w:ascii="Times New Roman" w:hAnsi="Times New Roman"/>
                <w:color w:val="000000"/>
                <w:sz w:val="28"/>
                <w:szCs w:val="28"/>
              </w:rPr>
              <w:t>Мектеп бағдарламасының математигі</w:t>
            </w:r>
          </w:p>
        </w:tc>
      </w:tr>
      <w:tr w:rsidR="005B08BD" w:rsidRPr="00313D6C" w14:paraId="52271A24" w14:textId="77777777" w:rsidTr="00B156FD">
        <w:tc>
          <w:tcPr>
            <w:tcW w:w="2830" w:type="dxa"/>
            <w:shd w:val="clear" w:color="auto" w:fill="auto"/>
          </w:tcPr>
          <w:p w14:paraId="10418861"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Модуль қалыптастырушы пәндер</w:t>
            </w:r>
          </w:p>
        </w:tc>
        <w:tc>
          <w:tcPr>
            <w:tcW w:w="6663" w:type="dxa"/>
            <w:shd w:val="clear" w:color="auto" w:fill="auto"/>
          </w:tcPr>
          <w:p w14:paraId="3D199E6C" w14:textId="77777777" w:rsidR="005B08BD" w:rsidRPr="004157B8" w:rsidRDefault="005B08BD" w:rsidP="00B156FD">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 xml:space="preserve">Физика I, II </w:t>
            </w:r>
          </w:p>
          <w:p w14:paraId="1ADF5D05" w14:textId="77777777" w:rsidR="005B08BD" w:rsidRPr="004157B8" w:rsidRDefault="005B08BD" w:rsidP="00B156FD">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Математика I, II</w:t>
            </w:r>
          </w:p>
          <w:p w14:paraId="06003CBF" w14:textId="77777777" w:rsidR="005B08BD" w:rsidRPr="00313D6C" w:rsidRDefault="005B08BD" w:rsidP="00B156FD">
            <w:pPr>
              <w:tabs>
                <w:tab w:val="left" w:pos="209"/>
              </w:tabs>
              <w:spacing w:after="0" w:line="240" w:lineRule="auto"/>
              <w:contextualSpacing/>
              <w:jc w:val="both"/>
              <w:rPr>
                <w:rFonts w:ascii="Times New Roman" w:hAnsi="Times New Roman"/>
                <w:sz w:val="28"/>
                <w:szCs w:val="28"/>
                <w:highlight w:val="red"/>
              </w:rPr>
            </w:pPr>
            <w:r w:rsidRPr="004157B8">
              <w:rPr>
                <w:rFonts w:ascii="Times New Roman" w:hAnsi="Times New Roman"/>
                <w:color w:val="000000"/>
                <w:sz w:val="28"/>
                <w:szCs w:val="28"/>
              </w:rPr>
              <w:t>Ақпараттық-коммуникациялық технологиялар</w:t>
            </w:r>
          </w:p>
        </w:tc>
      </w:tr>
      <w:tr w:rsidR="005B08BD" w:rsidRPr="00313D6C" w14:paraId="7D6CC124" w14:textId="77777777" w:rsidTr="00B156FD">
        <w:tc>
          <w:tcPr>
            <w:tcW w:w="2830" w:type="dxa"/>
            <w:shd w:val="clear" w:color="auto" w:fill="auto"/>
          </w:tcPr>
          <w:p w14:paraId="4122BE1B"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w:t>
            </w:r>
            <w:proofErr w:type="gramStart"/>
            <w:r w:rsidRPr="007519E4">
              <w:rPr>
                <w:rFonts w:ascii="Times New Roman" w:hAnsi="Times New Roman"/>
                <w:sz w:val="28"/>
                <w:szCs w:val="28"/>
              </w:rPr>
              <w:t>типі  (</w:t>
            </w:r>
            <w:proofErr w:type="gramEnd"/>
            <w:r w:rsidRPr="007519E4">
              <w:rPr>
                <w:rFonts w:ascii="Times New Roman" w:hAnsi="Times New Roman"/>
                <w:sz w:val="28"/>
                <w:szCs w:val="28"/>
              </w:rPr>
              <w:t>міндетті, таңдау бойынша)</w:t>
            </w:r>
          </w:p>
        </w:tc>
        <w:tc>
          <w:tcPr>
            <w:tcW w:w="6663" w:type="dxa"/>
            <w:shd w:val="clear" w:color="auto" w:fill="auto"/>
          </w:tcPr>
          <w:p w14:paraId="6CE3E247" w14:textId="77777777" w:rsidR="005B08BD" w:rsidRPr="004157B8" w:rsidRDefault="005B08BD" w:rsidP="00B156FD">
            <w:pPr>
              <w:spacing w:after="0" w:line="240" w:lineRule="auto"/>
              <w:jc w:val="both"/>
              <w:rPr>
                <w:rFonts w:ascii="Times New Roman" w:hAnsi="Times New Roman"/>
                <w:sz w:val="28"/>
                <w:szCs w:val="28"/>
                <w:highlight w:val="red"/>
                <w:lang w:val="kk-KZ"/>
              </w:rPr>
            </w:pPr>
            <w:r w:rsidRPr="004157B8">
              <w:rPr>
                <w:rFonts w:ascii="Times New Roman" w:hAnsi="Times New Roman"/>
                <w:sz w:val="28"/>
                <w:szCs w:val="28"/>
                <w:lang w:val="kk-KZ"/>
              </w:rPr>
              <w:t>Міндетті</w:t>
            </w:r>
          </w:p>
        </w:tc>
      </w:tr>
      <w:tr w:rsidR="005B08BD" w:rsidRPr="00313D6C" w14:paraId="75E31478" w14:textId="77777777" w:rsidTr="00B156FD">
        <w:tc>
          <w:tcPr>
            <w:tcW w:w="2830" w:type="dxa"/>
            <w:shd w:val="clear" w:color="auto" w:fill="auto"/>
          </w:tcPr>
          <w:p w14:paraId="503A6BF3"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Еңбек сыйымдылығы</w:t>
            </w:r>
          </w:p>
          <w:p w14:paraId="6C4C3C71"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(ҚР кредиттері/ академиялық сағаттар)</w:t>
            </w:r>
          </w:p>
        </w:tc>
        <w:tc>
          <w:tcPr>
            <w:tcW w:w="6663" w:type="dxa"/>
            <w:shd w:val="clear" w:color="auto" w:fill="auto"/>
          </w:tcPr>
          <w:p w14:paraId="43B79BDC" w14:textId="77777777" w:rsidR="005B08BD" w:rsidRPr="00313D6C" w:rsidRDefault="005B08BD" w:rsidP="00B156FD">
            <w:pPr>
              <w:spacing w:after="0" w:line="240" w:lineRule="auto"/>
              <w:jc w:val="both"/>
              <w:rPr>
                <w:rFonts w:ascii="Times New Roman" w:hAnsi="Times New Roman"/>
                <w:sz w:val="28"/>
                <w:szCs w:val="28"/>
                <w:highlight w:val="red"/>
              </w:rPr>
            </w:pPr>
            <w:r w:rsidRPr="004157B8">
              <w:rPr>
                <w:rFonts w:ascii="Times New Roman" w:hAnsi="Times New Roman"/>
                <w:sz w:val="28"/>
                <w:szCs w:val="28"/>
                <w:lang w:val="kk-KZ"/>
              </w:rPr>
              <w:t>2 кредит / 60 сағат</w:t>
            </w:r>
          </w:p>
        </w:tc>
      </w:tr>
      <w:tr w:rsidR="005B08BD" w:rsidRPr="00313D6C" w14:paraId="1D1095E6" w14:textId="77777777" w:rsidTr="00B156FD">
        <w:tc>
          <w:tcPr>
            <w:tcW w:w="2830" w:type="dxa"/>
            <w:shd w:val="clear" w:color="auto" w:fill="auto"/>
          </w:tcPr>
          <w:p w14:paraId="23953FB9"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ұзақтығы </w:t>
            </w:r>
          </w:p>
        </w:tc>
        <w:tc>
          <w:tcPr>
            <w:tcW w:w="6663" w:type="dxa"/>
            <w:shd w:val="clear" w:color="auto" w:fill="auto"/>
          </w:tcPr>
          <w:p w14:paraId="2FBA6710" w14:textId="77777777" w:rsidR="005B08BD" w:rsidRPr="00313D6C" w:rsidRDefault="005B08BD" w:rsidP="00B156FD">
            <w:pPr>
              <w:spacing w:after="0" w:line="240" w:lineRule="auto"/>
              <w:jc w:val="both"/>
              <w:rPr>
                <w:rFonts w:ascii="Times New Roman" w:hAnsi="Times New Roman"/>
                <w:sz w:val="28"/>
                <w:szCs w:val="28"/>
                <w:highlight w:val="red"/>
                <w:lang w:val="kk-KZ"/>
              </w:rPr>
            </w:pPr>
            <w:r w:rsidRPr="004157B8">
              <w:rPr>
                <w:rFonts w:ascii="Times New Roman" w:hAnsi="Times New Roman"/>
                <w:sz w:val="28"/>
                <w:szCs w:val="28"/>
                <w:lang w:val="kk-KZ"/>
              </w:rPr>
              <w:t>1</w:t>
            </w:r>
            <w:r w:rsidRPr="004157B8">
              <w:rPr>
                <w:rFonts w:ascii="Times New Roman" w:hAnsi="Times New Roman"/>
                <w:sz w:val="28"/>
                <w:szCs w:val="28"/>
              </w:rPr>
              <w:t xml:space="preserve"> семестр</w:t>
            </w:r>
          </w:p>
        </w:tc>
      </w:tr>
      <w:tr w:rsidR="005B08BD" w:rsidRPr="00313D6C" w14:paraId="56E540B2" w14:textId="77777777" w:rsidTr="00B156FD">
        <w:tc>
          <w:tcPr>
            <w:tcW w:w="2830" w:type="dxa"/>
            <w:shd w:val="clear" w:color="auto" w:fill="auto"/>
          </w:tcPr>
          <w:p w14:paraId="20535E2A" w14:textId="77777777" w:rsidR="005B08BD" w:rsidRPr="00313D6C" w:rsidRDefault="005B08BD" w:rsidP="00B156FD">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Оқу нысаны </w:t>
            </w:r>
          </w:p>
        </w:tc>
        <w:tc>
          <w:tcPr>
            <w:tcW w:w="6663" w:type="dxa"/>
            <w:shd w:val="clear" w:color="auto" w:fill="auto"/>
          </w:tcPr>
          <w:p w14:paraId="39504148" w14:textId="77777777" w:rsidR="005B08BD" w:rsidRPr="00313D6C" w:rsidRDefault="005B08BD" w:rsidP="00B156FD">
            <w:pPr>
              <w:spacing w:after="0" w:line="240" w:lineRule="auto"/>
              <w:jc w:val="both"/>
              <w:rPr>
                <w:rFonts w:ascii="Times New Roman" w:hAnsi="Times New Roman"/>
                <w:sz w:val="28"/>
                <w:szCs w:val="28"/>
                <w:highlight w:val="red"/>
              </w:rPr>
            </w:pPr>
            <w:r w:rsidRPr="004157B8">
              <w:rPr>
                <w:rFonts w:ascii="Times New Roman" w:hAnsi="Times New Roman"/>
                <w:sz w:val="28"/>
                <w:szCs w:val="28"/>
                <w:lang w:val="kk-KZ"/>
              </w:rPr>
              <w:t xml:space="preserve">Очная </w:t>
            </w:r>
          </w:p>
        </w:tc>
      </w:tr>
      <w:tr w:rsidR="005B08BD" w:rsidRPr="00313D6C" w14:paraId="1C6A77C6" w14:textId="77777777" w:rsidTr="00B156FD">
        <w:tc>
          <w:tcPr>
            <w:tcW w:w="2830" w:type="dxa"/>
            <w:shd w:val="clear" w:color="auto" w:fill="auto"/>
          </w:tcPr>
          <w:p w14:paraId="33EFC8D4" w14:textId="77777777" w:rsidR="005B08BD" w:rsidRPr="00313D6C" w:rsidRDefault="005B08BD" w:rsidP="00B156FD">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Оқыту технологиялары </w:t>
            </w:r>
          </w:p>
        </w:tc>
        <w:tc>
          <w:tcPr>
            <w:tcW w:w="6663" w:type="dxa"/>
            <w:shd w:val="clear" w:color="auto" w:fill="auto"/>
          </w:tcPr>
          <w:p w14:paraId="10F83087" w14:textId="77777777" w:rsidR="005B08BD" w:rsidRPr="00313D6C" w:rsidRDefault="005B08BD" w:rsidP="00B156FD">
            <w:pPr>
              <w:spacing w:after="0" w:line="240" w:lineRule="auto"/>
              <w:jc w:val="both"/>
              <w:rPr>
                <w:rFonts w:ascii="Times New Roman" w:hAnsi="Times New Roman"/>
                <w:sz w:val="28"/>
                <w:szCs w:val="28"/>
                <w:highlight w:val="red"/>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5B08BD" w:rsidRPr="00313D6C" w14:paraId="20251783" w14:textId="77777777" w:rsidTr="00B156FD">
        <w:trPr>
          <w:trHeight w:val="1942"/>
        </w:trPr>
        <w:tc>
          <w:tcPr>
            <w:tcW w:w="2830" w:type="dxa"/>
            <w:shd w:val="clear" w:color="auto" w:fill="auto"/>
          </w:tcPr>
          <w:p w14:paraId="3B819A68" w14:textId="77777777" w:rsidR="005B08BD" w:rsidRPr="007519E4" w:rsidRDefault="005B08BD" w:rsidP="00B156FD">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760D5973" w14:textId="77777777" w:rsidR="005B08BD" w:rsidRPr="007519E4" w:rsidRDefault="005B08BD" w:rsidP="00B156FD">
            <w:pPr>
              <w:spacing w:after="0" w:line="240" w:lineRule="auto"/>
              <w:rPr>
                <w:rFonts w:ascii="Times New Roman" w:hAnsi="Times New Roman"/>
                <w:sz w:val="28"/>
                <w:szCs w:val="28"/>
              </w:rPr>
            </w:pPr>
          </w:p>
          <w:p w14:paraId="792D9087" w14:textId="77777777" w:rsidR="005B08BD" w:rsidRPr="00313D6C" w:rsidRDefault="005B08BD" w:rsidP="00B156FD">
            <w:pPr>
              <w:spacing w:after="0" w:line="240" w:lineRule="auto"/>
              <w:rPr>
                <w:rFonts w:ascii="Times New Roman" w:hAnsi="Times New Roman"/>
                <w:b/>
                <w:sz w:val="28"/>
                <w:szCs w:val="28"/>
                <w:highlight w:val="red"/>
              </w:rPr>
            </w:pPr>
            <w:r w:rsidRPr="007519E4">
              <w:rPr>
                <w:rFonts w:ascii="Times New Roman" w:hAnsi="Times New Roman"/>
                <w:sz w:val="28"/>
                <w:szCs w:val="28"/>
              </w:rPr>
              <w:t xml:space="preserve">Оқыту әдістері </w:t>
            </w:r>
          </w:p>
        </w:tc>
        <w:tc>
          <w:tcPr>
            <w:tcW w:w="6663" w:type="dxa"/>
            <w:shd w:val="clear" w:color="auto" w:fill="auto"/>
          </w:tcPr>
          <w:p w14:paraId="640E7FB4" w14:textId="77777777" w:rsidR="005B08BD" w:rsidRPr="006F0732" w:rsidRDefault="005B08BD" w:rsidP="00B156FD">
            <w:pPr>
              <w:spacing w:after="0" w:line="240" w:lineRule="auto"/>
              <w:rPr>
                <w:rFonts w:ascii="Times New Roman" w:hAnsi="Times New Roman"/>
                <w:sz w:val="28"/>
                <w:szCs w:val="28"/>
                <w:lang w:eastAsia="ru-RU"/>
              </w:rPr>
            </w:pPr>
            <w:r w:rsidRPr="006F0732">
              <w:rPr>
                <w:rFonts w:ascii="Times New Roman" w:hAnsi="Times New Roman"/>
                <w:sz w:val="28"/>
                <w:szCs w:val="28"/>
                <w:lang w:eastAsia="ru-RU"/>
              </w:rPr>
              <w:t xml:space="preserve">Дәріс, СОӨЖ, практикалық сабақтар, Зертханалық сабақтар, практика </w:t>
            </w:r>
          </w:p>
          <w:p w14:paraId="1B46158D" w14:textId="77777777" w:rsidR="005B08BD" w:rsidRPr="006F0732" w:rsidRDefault="005B08BD" w:rsidP="00B156FD">
            <w:pPr>
              <w:spacing w:after="0" w:line="240" w:lineRule="auto"/>
              <w:rPr>
                <w:rFonts w:ascii="Times New Roman" w:hAnsi="Times New Roman"/>
                <w:sz w:val="28"/>
                <w:szCs w:val="28"/>
                <w:lang w:eastAsia="ru-RU"/>
              </w:rPr>
            </w:pPr>
          </w:p>
          <w:p w14:paraId="6AB5910C" w14:textId="77777777" w:rsidR="005B08BD" w:rsidRPr="006F0732" w:rsidRDefault="005B08BD" w:rsidP="00B156FD">
            <w:pPr>
              <w:spacing w:after="0" w:line="240" w:lineRule="auto"/>
              <w:rPr>
                <w:rFonts w:ascii="Times New Roman" w:hAnsi="Times New Roman"/>
                <w:sz w:val="28"/>
                <w:szCs w:val="28"/>
                <w:lang w:eastAsia="ru-RU"/>
              </w:rPr>
            </w:pPr>
          </w:p>
          <w:p w14:paraId="528A567F" w14:textId="77777777" w:rsidR="005B08BD" w:rsidRPr="00313D6C" w:rsidRDefault="005B08BD" w:rsidP="00B156FD">
            <w:pPr>
              <w:spacing w:after="0" w:line="240" w:lineRule="auto"/>
              <w:jc w:val="both"/>
              <w:rPr>
                <w:rFonts w:ascii="Times New Roman" w:hAnsi="Times New Roman"/>
                <w:sz w:val="28"/>
                <w:szCs w:val="28"/>
                <w:highlight w:val="red"/>
              </w:rPr>
            </w:pPr>
            <w:r w:rsidRPr="006F0732">
              <w:rPr>
                <w:rFonts w:ascii="Times New Roman" w:hAnsi="Times New Roman"/>
                <w:sz w:val="28"/>
                <w:szCs w:val="28"/>
                <w:lang w:eastAsia="ru-RU"/>
              </w:rPr>
              <w:t>Ауызша сұрау, тестілеу, баяндама, реферат, шығармашылық тапсырма</w:t>
            </w:r>
          </w:p>
        </w:tc>
      </w:tr>
      <w:tr w:rsidR="005B08BD" w:rsidRPr="00313D6C" w14:paraId="1640C493" w14:textId="77777777" w:rsidTr="00B156FD">
        <w:tc>
          <w:tcPr>
            <w:tcW w:w="2830" w:type="dxa"/>
            <w:shd w:val="clear" w:color="auto" w:fill="auto"/>
          </w:tcPr>
          <w:p w14:paraId="4A03BA1B"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Бақылау нысаны</w:t>
            </w:r>
          </w:p>
        </w:tc>
        <w:tc>
          <w:tcPr>
            <w:tcW w:w="6663" w:type="dxa"/>
            <w:shd w:val="clear" w:color="auto" w:fill="auto"/>
          </w:tcPr>
          <w:p w14:paraId="0C077C85" w14:textId="77777777" w:rsidR="005B08BD" w:rsidRPr="00313D6C" w:rsidRDefault="005B08BD" w:rsidP="00B156FD">
            <w:pPr>
              <w:spacing w:after="0" w:line="240" w:lineRule="auto"/>
              <w:jc w:val="both"/>
              <w:rPr>
                <w:rFonts w:ascii="Times New Roman" w:hAnsi="Times New Roman"/>
                <w:b/>
                <w:sz w:val="28"/>
                <w:szCs w:val="28"/>
                <w:highlight w:val="red"/>
              </w:rPr>
            </w:pPr>
            <w:r w:rsidRPr="00015F51">
              <w:rPr>
                <w:rFonts w:ascii="Times New Roman" w:hAnsi="Times New Roman"/>
                <w:sz w:val="28"/>
                <w:szCs w:val="28"/>
              </w:rPr>
              <w:t>Сынақ, емтихан, курстық жоба</w:t>
            </w:r>
          </w:p>
        </w:tc>
      </w:tr>
      <w:tr w:rsidR="005B08BD" w:rsidRPr="00313D6C" w14:paraId="1B476193" w14:textId="77777777" w:rsidTr="00B156FD">
        <w:trPr>
          <w:trHeight w:val="601"/>
        </w:trPr>
        <w:tc>
          <w:tcPr>
            <w:tcW w:w="2830" w:type="dxa"/>
            <w:shd w:val="clear" w:color="auto" w:fill="auto"/>
          </w:tcPr>
          <w:p w14:paraId="4DC1EF1A" w14:textId="77777777" w:rsidR="005B08BD" w:rsidRPr="007519E4" w:rsidRDefault="005B08BD" w:rsidP="00B156FD">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23FE9F06" w14:textId="77777777" w:rsidR="005B08BD" w:rsidRPr="00313D6C" w:rsidRDefault="005B08BD" w:rsidP="00B156FD">
            <w:pPr>
              <w:spacing w:after="0" w:line="240" w:lineRule="auto"/>
              <w:jc w:val="both"/>
              <w:rPr>
                <w:rFonts w:ascii="Times New Roman" w:hAnsi="Times New Roman"/>
                <w:b/>
                <w:strike/>
                <w:color w:val="000000"/>
                <w:sz w:val="28"/>
                <w:szCs w:val="28"/>
                <w:highlight w:val="red"/>
              </w:rPr>
            </w:pPr>
          </w:p>
        </w:tc>
        <w:tc>
          <w:tcPr>
            <w:tcW w:w="6663" w:type="dxa"/>
            <w:shd w:val="clear" w:color="auto" w:fill="auto"/>
          </w:tcPr>
          <w:p w14:paraId="7A277634" w14:textId="77777777" w:rsidR="005B08BD" w:rsidRPr="006F0732" w:rsidRDefault="005B08BD" w:rsidP="00B156FD">
            <w:pPr>
              <w:spacing w:after="0" w:line="240" w:lineRule="auto"/>
              <w:rPr>
                <w:rFonts w:ascii="Times New Roman" w:eastAsia="Times New Roman" w:hAnsi="Times New Roman"/>
                <w:color w:val="000000"/>
                <w:sz w:val="28"/>
                <w:szCs w:val="28"/>
              </w:rPr>
            </w:pPr>
            <w:r w:rsidRPr="006F0732">
              <w:rPr>
                <w:rFonts w:ascii="Times New Roman" w:eastAsia="Times New Roman" w:hAnsi="Times New Roman"/>
                <w:color w:val="000000"/>
                <w:sz w:val="28"/>
                <w:szCs w:val="28"/>
              </w:rPr>
              <w:t>Дербес компьютер, Физика I, II, Математика I, II, ақпараттық-коммуникациялық технологиялар пәндері бойынша оқу-әдістемелік әдебиет.</w:t>
            </w:r>
          </w:p>
          <w:p w14:paraId="56EE9E9A" w14:textId="77777777" w:rsidR="005B08BD" w:rsidRPr="00313D6C" w:rsidRDefault="005B08BD" w:rsidP="00B156FD">
            <w:pPr>
              <w:tabs>
                <w:tab w:val="left" w:pos="209"/>
              </w:tabs>
              <w:spacing w:after="0" w:line="240" w:lineRule="auto"/>
              <w:contextualSpacing/>
              <w:jc w:val="both"/>
              <w:rPr>
                <w:rFonts w:ascii="Times New Roman" w:hAnsi="Times New Roman"/>
                <w:b/>
                <w:sz w:val="28"/>
                <w:szCs w:val="28"/>
                <w:highlight w:val="red"/>
              </w:rPr>
            </w:pPr>
            <w:r w:rsidRPr="006F0732">
              <w:rPr>
                <w:rFonts w:ascii="Times New Roman" w:eastAsia="Times New Roman" w:hAnsi="Times New Roman"/>
                <w:color w:val="000000"/>
                <w:sz w:val="28"/>
                <w:szCs w:val="28"/>
              </w:rPr>
              <w:t xml:space="preserve">- Алматы: Баспагерлер Мен Кітап Таратушылар Ассоциациясы, 2015. Автордың Аты-Жөні </w:t>
            </w:r>
            <w:proofErr w:type="gramStart"/>
            <w:r w:rsidRPr="006F0732">
              <w:rPr>
                <w:rFonts w:ascii="Times New Roman" w:eastAsia="Times New Roman" w:hAnsi="Times New Roman"/>
                <w:color w:val="000000"/>
                <w:sz w:val="28"/>
                <w:szCs w:val="28"/>
              </w:rPr>
              <w:t>Және.,</w:t>
            </w:r>
            <w:proofErr w:type="gramEnd"/>
            <w:r w:rsidRPr="006F0732">
              <w:rPr>
                <w:rFonts w:ascii="Times New Roman" w:eastAsia="Times New Roman" w:hAnsi="Times New Roman"/>
                <w:color w:val="000000"/>
                <w:sz w:val="28"/>
                <w:szCs w:val="28"/>
              </w:rPr>
              <w:t xml:space="preserve"> Тулинов С. В., Цыпкин В. ақпараттық және коммуникациялық технологиялар: оқу құралы, 2005. - С. 147</w:t>
            </w:r>
          </w:p>
        </w:tc>
      </w:tr>
      <w:tr w:rsidR="005B08BD" w:rsidRPr="00313D6C" w14:paraId="718B8BD5" w14:textId="77777777" w:rsidTr="00B156FD">
        <w:trPr>
          <w:trHeight w:val="331"/>
        </w:trPr>
        <w:tc>
          <w:tcPr>
            <w:tcW w:w="2830" w:type="dxa"/>
            <w:shd w:val="clear" w:color="auto" w:fill="auto"/>
          </w:tcPr>
          <w:p w14:paraId="1C76FFE6"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Оқыту тілі</w:t>
            </w:r>
          </w:p>
        </w:tc>
        <w:tc>
          <w:tcPr>
            <w:tcW w:w="6663" w:type="dxa"/>
            <w:shd w:val="clear" w:color="auto" w:fill="auto"/>
          </w:tcPr>
          <w:p w14:paraId="1C43D693" w14:textId="77777777" w:rsidR="005B08BD" w:rsidRPr="00313D6C" w:rsidRDefault="005B08BD" w:rsidP="00B156FD">
            <w:pPr>
              <w:spacing w:after="0" w:line="240" w:lineRule="auto"/>
              <w:jc w:val="both"/>
              <w:rPr>
                <w:rFonts w:ascii="Times New Roman" w:hAnsi="Times New Roman"/>
                <w:sz w:val="28"/>
                <w:szCs w:val="28"/>
                <w:highlight w:val="red"/>
              </w:rPr>
            </w:pPr>
            <w:r w:rsidRPr="006F0732">
              <w:rPr>
                <w:rFonts w:ascii="Times New Roman" w:hAnsi="Times New Roman"/>
                <w:sz w:val="28"/>
                <w:szCs w:val="28"/>
              </w:rPr>
              <w:t>Орыс, қазақ</w:t>
            </w:r>
          </w:p>
        </w:tc>
      </w:tr>
      <w:tr w:rsidR="005B08BD" w:rsidRPr="00AA4D36" w14:paraId="7437832A" w14:textId="77777777" w:rsidTr="00B156FD">
        <w:trPr>
          <w:trHeight w:val="273"/>
        </w:trPr>
        <w:tc>
          <w:tcPr>
            <w:tcW w:w="2830" w:type="dxa"/>
            <w:shd w:val="clear" w:color="auto" w:fill="auto"/>
          </w:tcPr>
          <w:p w14:paraId="118060B2" w14:textId="77777777" w:rsidR="005B08BD" w:rsidRPr="00313D6C" w:rsidRDefault="005B08BD" w:rsidP="00B156FD">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Постреквизиттер</w:t>
            </w:r>
          </w:p>
        </w:tc>
        <w:tc>
          <w:tcPr>
            <w:tcW w:w="6663" w:type="dxa"/>
            <w:shd w:val="clear" w:color="auto" w:fill="auto"/>
          </w:tcPr>
          <w:p w14:paraId="050A38F3" w14:textId="295F3FAA" w:rsidR="005B08BD" w:rsidRPr="006F0732" w:rsidRDefault="005B08BD" w:rsidP="00B156FD">
            <w:pPr>
              <w:spacing w:after="0" w:line="240" w:lineRule="auto"/>
              <w:jc w:val="both"/>
              <w:rPr>
                <w:rFonts w:ascii="Times New Roman" w:hAnsi="Times New Roman"/>
                <w:sz w:val="28"/>
                <w:szCs w:val="28"/>
              </w:rPr>
            </w:pPr>
            <w:r w:rsidRPr="006F0732">
              <w:rPr>
                <w:rFonts w:ascii="Times New Roman" w:hAnsi="Times New Roman"/>
                <w:kern w:val="0"/>
                <w:sz w:val="28"/>
                <w:szCs w:val="28"/>
                <w:lang w:eastAsia="ru-RU"/>
              </w:rPr>
              <w:t>ПМ 1 – ПМ</w:t>
            </w:r>
            <w:r w:rsidRPr="006F0732">
              <w:rPr>
                <w:rFonts w:ascii="Times New Roman" w:hAnsi="Times New Roman"/>
                <w:kern w:val="0"/>
                <w:sz w:val="28"/>
                <w:szCs w:val="28"/>
                <w:lang w:val="kk-KZ" w:eastAsia="ru-RU"/>
              </w:rPr>
              <w:t xml:space="preserve"> </w:t>
            </w:r>
            <w:r w:rsidR="00BA4D6B">
              <w:rPr>
                <w:rFonts w:ascii="Times New Roman" w:hAnsi="Times New Roman"/>
                <w:kern w:val="0"/>
                <w:sz w:val="28"/>
                <w:szCs w:val="28"/>
                <w:lang w:val="kk-KZ" w:eastAsia="ru-RU"/>
              </w:rPr>
              <w:t>6</w:t>
            </w:r>
          </w:p>
        </w:tc>
      </w:tr>
    </w:tbl>
    <w:p w14:paraId="10AFC7A4" w14:textId="77777777" w:rsidR="005B08BD" w:rsidRPr="00AA4D36" w:rsidRDefault="005B08BD" w:rsidP="005B08BD">
      <w:pPr>
        <w:keepNext/>
        <w:keepLines/>
        <w:suppressAutoHyphens w:val="0"/>
        <w:spacing w:after="0" w:line="240" w:lineRule="auto"/>
        <w:jc w:val="center"/>
        <w:outlineLvl w:val="0"/>
        <w:rPr>
          <w:rFonts w:ascii="Times New Roman" w:hAnsi="Times New Roman"/>
          <w:b/>
          <w:bCs/>
          <w:sz w:val="28"/>
          <w:szCs w:val="28"/>
        </w:rPr>
      </w:pPr>
    </w:p>
    <w:p w14:paraId="428A88EA" w14:textId="77777777" w:rsidR="005B08BD" w:rsidRDefault="005B08BD" w:rsidP="005B08BD">
      <w:pPr>
        <w:pStyle w:val="19"/>
        <w:shd w:val="clear" w:color="auto" w:fill="FFFFFF" w:themeFill="background1"/>
        <w:ind w:firstLine="0"/>
        <w:jc w:val="center"/>
        <w:rPr>
          <w:color w:val="000000" w:themeColor="text1"/>
        </w:rPr>
        <w:sectPr w:rsidR="005B08BD" w:rsidSect="00B156FD">
          <w:pgSz w:w="11906" w:h="16838"/>
          <w:pgMar w:top="1134" w:right="850" w:bottom="1134" w:left="1701" w:header="708" w:footer="708" w:gutter="0"/>
          <w:cols w:space="708"/>
          <w:docGrid w:linePitch="360"/>
        </w:sectPr>
      </w:pPr>
    </w:p>
    <w:p w14:paraId="38BE7977" w14:textId="46AB8540" w:rsidR="00FB76E8" w:rsidRPr="007519E4" w:rsidRDefault="00BA4D6B" w:rsidP="00087C28">
      <w:pPr>
        <w:pStyle w:val="1"/>
        <w:ind w:firstLine="0"/>
        <w:jc w:val="center"/>
      </w:pPr>
      <w:bookmarkStart w:id="19" w:name="_Toc513318064"/>
      <w:bookmarkStart w:id="20" w:name="_Toc515268224"/>
      <w:r>
        <w:lastRenderedPageBreak/>
        <w:t xml:space="preserve">4.8. </w:t>
      </w:r>
      <w:r w:rsidR="00FB76E8" w:rsidRPr="007519E4">
        <w:t>«Конструкторлық және технологиялық құжаттаманы әзірлеу» 1-кәсіби модуль ерекшелігі</w:t>
      </w:r>
    </w:p>
    <w:bookmarkEnd w:id="19"/>
    <w:bookmarkEnd w:id="20"/>
    <w:p w14:paraId="0B3B1236" w14:textId="77777777" w:rsidR="00C24AA9" w:rsidRPr="007519E4" w:rsidRDefault="00C24AA9" w:rsidP="00087C28">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FB76E8" w:rsidRPr="007519E4" w14:paraId="633EA197" w14:textId="77777777" w:rsidTr="005B1E1F">
        <w:tc>
          <w:tcPr>
            <w:tcW w:w="3256" w:type="dxa"/>
            <w:shd w:val="clear" w:color="auto" w:fill="FFFFFF" w:themeFill="background1"/>
          </w:tcPr>
          <w:p w14:paraId="743655EA" w14:textId="5B5424B3" w:rsidR="00FB76E8" w:rsidRPr="007519E4" w:rsidRDefault="00FB76E8" w:rsidP="00087C28">
            <w:pPr>
              <w:spacing w:after="0" w:line="240" w:lineRule="auto"/>
              <w:rPr>
                <w:rFonts w:ascii="Times New Roman" w:hAnsi="Times New Roman"/>
                <w:sz w:val="28"/>
                <w:szCs w:val="28"/>
                <w:highlight w:val="yellow"/>
              </w:rPr>
            </w:pPr>
            <w:r w:rsidRPr="007519E4">
              <w:rPr>
                <w:rFonts w:ascii="Times New Roman" w:hAnsi="Times New Roman"/>
                <w:sz w:val="28"/>
                <w:szCs w:val="28"/>
              </w:rPr>
              <w:t>Құзырет саласы</w:t>
            </w:r>
          </w:p>
        </w:tc>
        <w:tc>
          <w:tcPr>
            <w:tcW w:w="6237" w:type="dxa"/>
            <w:shd w:val="clear" w:color="auto" w:fill="FFFFFF" w:themeFill="background1"/>
          </w:tcPr>
          <w:p w14:paraId="638AE9F7" w14:textId="5CAFF304"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«Ақылды үйлер» коммуникацияларын қоса ғимараттарды басқарудың зияткерлік жүйесі мен жекелеген элементтерін жобалау.</w:t>
            </w:r>
          </w:p>
        </w:tc>
      </w:tr>
      <w:tr w:rsidR="00FB76E8" w:rsidRPr="007519E4" w14:paraId="68278C78" w14:textId="77777777" w:rsidTr="005B1E1F">
        <w:trPr>
          <w:trHeight w:val="704"/>
        </w:trPr>
        <w:tc>
          <w:tcPr>
            <w:tcW w:w="3256" w:type="dxa"/>
            <w:shd w:val="clear" w:color="auto" w:fill="FFFFFF" w:themeFill="background1"/>
          </w:tcPr>
          <w:p w14:paraId="10784023" w14:textId="77777777" w:rsidR="00FB76E8" w:rsidRPr="007519E4" w:rsidRDefault="00FB76E8" w:rsidP="007907B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74C9F72B" w14:textId="4610E043" w:rsidR="00FB76E8" w:rsidRPr="007519E4" w:rsidRDefault="00FB76E8" w:rsidP="00087C28">
            <w:pPr>
              <w:spacing w:after="0" w:line="240" w:lineRule="auto"/>
              <w:rPr>
                <w:rFonts w:ascii="Times New Roman" w:hAnsi="Times New Roman"/>
                <w:sz w:val="28"/>
                <w:szCs w:val="28"/>
              </w:rPr>
            </w:pPr>
          </w:p>
        </w:tc>
        <w:tc>
          <w:tcPr>
            <w:tcW w:w="6237" w:type="dxa"/>
            <w:shd w:val="clear" w:color="auto" w:fill="FFFFFF" w:themeFill="background1"/>
          </w:tcPr>
          <w:p w14:paraId="031C1A3F" w14:textId="673978EF"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Конструкторлық және технологиялық құжаттама әзірлеу</w:t>
            </w:r>
          </w:p>
        </w:tc>
      </w:tr>
      <w:tr w:rsidR="00FB76E8" w:rsidRPr="007519E4" w14:paraId="672BF0F2" w14:textId="77777777" w:rsidTr="005B1E1F">
        <w:tc>
          <w:tcPr>
            <w:tcW w:w="3256" w:type="dxa"/>
            <w:shd w:val="clear" w:color="auto" w:fill="FFFFFF" w:themeFill="background1"/>
          </w:tcPr>
          <w:p w14:paraId="5044D088" w14:textId="100FB4E6"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7B00C253" w14:textId="7FBCBF30"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конструкторлық және технологиялық құжаттама әзірлей алатын болады</w:t>
            </w:r>
          </w:p>
        </w:tc>
      </w:tr>
      <w:tr w:rsidR="00FB76E8" w:rsidRPr="007519E4" w14:paraId="26A2E31D" w14:textId="77777777" w:rsidTr="005B1E1F">
        <w:tc>
          <w:tcPr>
            <w:tcW w:w="3256" w:type="dxa"/>
            <w:shd w:val="clear" w:color="auto" w:fill="FFFFFF" w:themeFill="background1"/>
          </w:tcPr>
          <w:p w14:paraId="1BC76B6D" w14:textId="7CC7EC32"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4C710392" w14:textId="77777777"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FB76E8" w:rsidRPr="007519E4" w14:paraId="08079ACA" w14:textId="77777777" w:rsidTr="005B1E1F">
        <w:tc>
          <w:tcPr>
            <w:tcW w:w="3256" w:type="dxa"/>
            <w:shd w:val="clear" w:color="auto" w:fill="FFFFFF" w:themeFill="background1"/>
          </w:tcPr>
          <w:p w14:paraId="1FC8D8AD" w14:textId="77777777" w:rsidR="00FB76E8" w:rsidRPr="007519E4" w:rsidRDefault="00FB76E8" w:rsidP="007907B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51EF98AA" w14:textId="1CBD2889" w:rsidR="00FB76E8" w:rsidRPr="007519E4" w:rsidRDefault="00FB76E8" w:rsidP="00087C28">
            <w:pPr>
              <w:spacing w:after="0" w:line="240" w:lineRule="auto"/>
              <w:rPr>
                <w:rFonts w:ascii="Times New Roman" w:hAnsi="Times New Roman"/>
                <w:sz w:val="28"/>
                <w:szCs w:val="28"/>
              </w:rPr>
            </w:pPr>
          </w:p>
        </w:tc>
        <w:tc>
          <w:tcPr>
            <w:tcW w:w="6237" w:type="dxa"/>
            <w:shd w:val="clear" w:color="auto" w:fill="FFFFFF" w:themeFill="background1"/>
          </w:tcPr>
          <w:p w14:paraId="3E772DD8" w14:textId="5BC39301"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1. Қарапайым және орташа күрделі сызу жұмыстарын орындау</w:t>
            </w:r>
          </w:p>
          <w:p w14:paraId="663E352F" w14:textId="77777777"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2. Компьютерлік технологиялар көмегімен сызбалар жасау, редакциялау және ресімдеу </w:t>
            </w:r>
          </w:p>
          <w:p w14:paraId="66D4AD42" w14:textId="4ABBE140"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3. Практикалық қызметте компьютерлік технологияларды қолдану</w:t>
            </w:r>
          </w:p>
        </w:tc>
      </w:tr>
      <w:tr w:rsidR="00FB76E8" w:rsidRPr="007519E4" w14:paraId="53A58BEB" w14:textId="77777777" w:rsidTr="005B1E1F">
        <w:trPr>
          <w:trHeight w:val="677"/>
        </w:trPr>
        <w:tc>
          <w:tcPr>
            <w:tcW w:w="3256" w:type="dxa"/>
            <w:shd w:val="clear" w:color="auto" w:fill="FFFFFF" w:themeFill="background1"/>
          </w:tcPr>
          <w:p w14:paraId="1C46A912" w14:textId="77777777" w:rsidR="00FB76E8" w:rsidRPr="007519E4" w:rsidRDefault="00FB76E8" w:rsidP="007907B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6C9FABF" w14:textId="5DD0DDE5"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0BC11DEE" w14:textId="77777777" w:rsidR="00FB76E8" w:rsidRPr="007519E4"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7519E4">
              <w:rPr>
                <w:rFonts w:ascii="Times New Roman" w:hAnsi="Times New Roman"/>
                <w:sz w:val="28"/>
                <w:szCs w:val="28"/>
              </w:rPr>
              <w:t>Жалпы түрдегі сызулар және жинақтама сызулар жасау қағидаларын сақтау</w:t>
            </w:r>
          </w:p>
          <w:p w14:paraId="0AA5DF86" w14:textId="77777777" w:rsidR="00FB76E8" w:rsidRPr="007519E4"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7519E4">
              <w:rPr>
                <w:rFonts w:ascii="Times New Roman" w:hAnsi="Times New Roman"/>
                <w:sz w:val="28"/>
                <w:szCs w:val="28"/>
              </w:rPr>
              <w:t>Геометриялық денелер проекцияларын, тіліктер мен қималарды және олардың аксонометриясын орындау</w:t>
            </w:r>
          </w:p>
          <w:p w14:paraId="21CE397B" w14:textId="187CC3AA" w:rsidR="00FB76E8" w:rsidRPr="007519E4" w:rsidRDefault="00FB76E8" w:rsidP="00FB76E8">
            <w:pPr>
              <w:pStyle w:val="Default"/>
              <w:numPr>
                <w:ilvl w:val="0"/>
                <w:numId w:val="41"/>
              </w:numPr>
              <w:tabs>
                <w:tab w:val="left" w:pos="376"/>
              </w:tabs>
              <w:ind w:left="5" w:firstLine="0"/>
              <w:jc w:val="both"/>
              <w:rPr>
                <w:sz w:val="28"/>
                <w:szCs w:val="28"/>
              </w:rPr>
            </w:pPr>
            <w:r w:rsidRPr="007519E4">
              <w:rPr>
                <w:sz w:val="28"/>
                <w:szCs w:val="28"/>
              </w:rPr>
              <w:t>Эскиздер бойынша жинақтама сызулар рәсімдеу</w:t>
            </w:r>
          </w:p>
          <w:p w14:paraId="711B5894" w14:textId="77777777" w:rsidR="00FB76E8" w:rsidRPr="007519E4"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7519E4">
              <w:rPr>
                <w:rFonts w:ascii="Times New Roman" w:hAnsi="Times New Roman"/>
                <w:sz w:val="28"/>
                <w:szCs w:val="28"/>
              </w:rPr>
              <w:t>Компьютерлік графиканың техникалық құралдары туралы негізгі түсініктер</w:t>
            </w:r>
          </w:p>
          <w:p w14:paraId="41220812" w14:textId="77777777" w:rsidR="00FB76E8" w:rsidRPr="007519E4"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7519E4">
              <w:rPr>
                <w:rFonts w:ascii="Times New Roman" w:hAnsi="Times New Roman"/>
                <w:sz w:val="28"/>
                <w:szCs w:val="28"/>
              </w:rPr>
              <w:t>Компьютерлік графиканың техникалық құралдарын пайдалана отырып, сызбалар мен схемалар орындау</w:t>
            </w:r>
          </w:p>
          <w:p w14:paraId="056B1C24" w14:textId="519C805E" w:rsidR="00FB76E8" w:rsidRPr="007519E4" w:rsidRDefault="00FB76E8" w:rsidP="00FB76E8">
            <w:pPr>
              <w:pStyle w:val="Default"/>
              <w:numPr>
                <w:ilvl w:val="0"/>
                <w:numId w:val="41"/>
              </w:numPr>
              <w:tabs>
                <w:tab w:val="left" w:pos="376"/>
              </w:tabs>
              <w:ind w:left="5" w:firstLine="0"/>
              <w:jc w:val="both"/>
              <w:rPr>
                <w:sz w:val="28"/>
                <w:szCs w:val="28"/>
              </w:rPr>
            </w:pPr>
            <w:r w:rsidRPr="007519E4">
              <w:rPr>
                <w:sz w:val="28"/>
                <w:szCs w:val="28"/>
              </w:rPr>
              <w:t>Түрлі кәсіби бағыттағы сызбалар жасау және редакциялау</w:t>
            </w:r>
          </w:p>
          <w:p w14:paraId="7AD0B00F" w14:textId="77777777" w:rsidR="00FB76E8" w:rsidRPr="007519E4" w:rsidRDefault="00FB76E8" w:rsidP="00FB76E8">
            <w:pPr>
              <w:numPr>
                <w:ilvl w:val="0"/>
                <w:numId w:val="41"/>
              </w:numPr>
              <w:tabs>
                <w:tab w:val="left" w:pos="220"/>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7519E4">
              <w:rPr>
                <w:rFonts w:ascii="Times New Roman" w:hAnsi="Times New Roman"/>
                <w:sz w:val="28"/>
                <w:szCs w:val="28"/>
              </w:rPr>
              <w:t>Заманауи ақпараттық технологияларды қолдану</w:t>
            </w:r>
          </w:p>
          <w:p w14:paraId="32FF2C35" w14:textId="77777777" w:rsidR="00FB76E8" w:rsidRPr="007519E4" w:rsidRDefault="00FB76E8" w:rsidP="00FB76E8">
            <w:pPr>
              <w:numPr>
                <w:ilvl w:val="0"/>
                <w:numId w:val="41"/>
              </w:numPr>
              <w:tabs>
                <w:tab w:val="left" w:pos="220"/>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7519E4">
              <w:rPr>
                <w:rFonts w:ascii="Times New Roman" w:hAnsi="Times New Roman"/>
                <w:sz w:val="28"/>
                <w:szCs w:val="28"/>
              </w:rPr>
              <w:t>Нақты өндірістік тапсырмаларды шешу кезінде графикалық редакторларды пайдалану</w:t>
            </w:r>
          </w:p>
          <w:p w14:paraId="7846EAAB" w14:textId="024FB15E" w:rsidR="00FB76E8" w:rsidRPr="007519E4" w:rsidRDefault="00FB76E8" w:rsidP="00FB76E8">
            <w:pPr>
              <w:pStyle w:val="Default"/>
              <w:numPr>
                <w:ilvl w:val="0"/>
                <w:numId w:val="41"/>
              </w:numPr>
              <w:tabs>
                <w:tab w:val="left" w:pos="376"/>
              </w:tabs>
              <w:ind w:left="5" w:firstLine="0"/>
              <w:jc w:val="both"/>
              <w:rPr>
                <w:sz w:val="28"/>
                <w:szCs w:val="28"/>
              </w:rPr>
            </w:pPr>
            <w:r w:rsidRPr="007519E4">
              <w:rPr>
                <w:sz w:val="28"/>
                <w:szCs w:val="28"/>
              </w:rPr>
              <w:t>Деректер қорын құру және деректерді енгізу және қарау үшін нысандар әзірлеу</w:t>
            </w:r>
          </w:p>
        </w:tc>
      </w:tr>
      <w:tr w:rsidR="00FB76E8" w:rsidRPr="007519E4" w14:paraId="48E20AD2" w14:textId="77777777" w:rsidTr="005B1E1F">
        <w:tc>
          <w:tcPr>
            <w:tcW w:w="3256" w:type="dxa"/>
            <w:shd w:val="clear" w:color="auto" w:fill="FFFFFF" w:themeFill="background1"/>
          </w:tcPr>
          <w:p w14:paraId="10F5A27F" w14:textId="19D0BCCD"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3A6799BC" w14:textId="77777777"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Физика, </w:t>
            </w:r>
          </w:p>
          <w:p w14:paraId="33819298" w14:textId="77777777"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Информатика,</w:t>
            </w:r>
          </w:p>
          <w:p w14:paraId="0CE1AE22" w14:textId="2398A26E" w:rsidR="00FB76E8" w:rsidRPr="007519E4" w:rsidRDefault="00FB76E8" w:rsidP="00FB76E8">
            <w:pPr>
              <w:spacing w:after="0" w:line="240" w:lineRule="auto"/>
              <w:jc w:val="both"/>
              <w:rPr>
                <w:rFonts w:ascii="Times New Roman" w:hAnsi="Times New Roman"/>
                <w:sz w:val="28"/>
                <w:szCs w:val="28"/>
              </w:rPr>
            </w:pPr>
            <w:r w:rsidRPr="007519E4">
              <w:rPr>
                <w:rFonts w:ascii="Times New Roman" w:hAnsi="Times New Roman"/>
                <w:sz w:val="28"/>
                <w:szCs w:val="28"/>
              </w:rPr>
              <w:t>Математика (бастапқы курс);</w:t>
            </w:r>
          </w:p>
        </w:tc>
      </w:tr>
      <w:tr w:rsidR="00FB76E8" w:rsidRPr="007519E4" w14:paraId="2F790D0F" w14:textId="77777777" w:rsidTr="005B1E1F">
        <w:tc>
          <w:tcPr>
            <w:tcW w:w="3256" w:type="dxa"/>
            <w:shd w:val="clear" w:color="auto" w:fill="FFFFFF" w:themeFill="background1"/>
          </w:tcPr>
          <w:p w14:paraId="22C5E42C" w14:textId="114EEE05"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1CCF2336" w14:textId="4DDB7B0C" w:rsidR="00FB76E8" w:rsidRPr="007519E4" w:rsidRDefault="00FB76E8" w:rsidP="00087C28">
            <w:pPr>
              <w:pStyle w:val="af8"/>
              <w:tabs>
                <w:tab w:val="left" w:pos="216"/>
              </w:tabs>
              <w:jc w:val="both"/>
              <w:rPr>
                <w:sz w:val="28"/>
                <w:szCs w:val="28"/>
              </w:rPr>
            </w:pPr>
            <w:r w:rsidRPr="007519E4">
              <w:rPr>
                <w:sz w:val="28"/>
                <w:szCs w:val="28"/>
              </w:rPr>
              <w:t xml:space="preserve">Сызу </w:t>
            </w:r>
          </w:p>
          <w:p w14:paraId="51867D12" w14:textId="0AF1256E" w:rsidR="00FB76E8" w:rsidRPr="007519E4" w:rsidRDefault="00FB76E8" w:rsidP="00FB76E8">
            <w:pPr>
              <w:pStyle w:val="af8"/>
              <w:tabs>
                <w:tab w:val="left" w:pos="216"/>
              </w:tabs>
              <w:jc w:val="both"/>
              <w:rPr>
                <w:sz w:val="28"/>
                <w:szCs w:val="28"/>
              </w:rPr>
            </w:pPr>
            <w:r w:rsidRPr="007519E4">
              <w:rPr>
                <w:sz w:val="28"/>
                <w:szCs w:val="28"/>
              </w:rPr>
              <w:t>Компьютерлік графика</w:t>
            </w:r>
          </w:p>
        </w:tc>
      </w:tr>
      <w:tr w:rsidR="00FB76E8" w:rsidRPr="007519E4" w14:paraId="2063CE92" w14:textId="77777777" w:rsidTr="005B1E1F">
        <w:tc>
          <w:tcPr>
            <w:tcW w:w="3256" w:type="dxa"/>
            <w:shd w:val="clear" w:color="auto" w:fill="FFFFFF" w:themeFill="background1"/>
          </w:tcPr>
          <w:p w14:paraId="51F6B30B" w14:textId="5F061989"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003F887D" w14:textId="4F118983"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FB76E8" w:rsidRPr="007519E4" w14:paraId="4D2BE6B2" w14:textId="77777777" w:rsidTr="005B1E1F">
        <w:tc>
          <w:tcPr>
            <w:tcW w:w="3256" w:type="dxa"/>
            <w:shd w:val="clear" w:color="auto" w:fill="FFFFFF" w:themeFill="background1"/>
          </w:tcPr>
          <w:p w14:paraId="2E564B6E" w14:textId="77777777" w:rsidR="00FB76E8" w:rsidRPr="007519E4" w:rsidRDefault="00FB76E8" w:rsidP="007907B3">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Еңбек сыйымдылығы</w:t>
            </w:r>
          </w:p>
          <w:p w14:paraId="2FF8827F" w14:textId="3F989134"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6BB300A0" w14:textId="657A09D2" w:rsidR="00FB76E8" w:rsidRPr="007519E4" w:rsidRDefault="003302E7" w:rsidP="00D443AD">
            <w:pPr>
              <w:spacing w:after="0" w:line="240" w:lineRule="auto"/>
              <w:jc w:val="both"/>
              <w:rPr>
                <w:rFonts w:ascii="Times New Roman" w:hAnsi="Times New Roman"/>
                <w:sz w:val="28"/>
                <w:szCs w:val="28"/>
              </w:rPr>
            </w:pPr>
            <w:r w:rsidRPr="007519E4">
              <w:rPr>
                <w:rFonts w:ascii="Times New Roman" w:hAnsi="Times New Roman"/>
                <w:sz w:val="28"/>
                <w:szCs w:val="28"/>
              </w:rPr>
              <w:t>14/420</w:t>
            </w:r>
            <w:r w:rsidR="00D443AD">
              <w:rPr>
                <w:rFonts w:ascii="Times New Roman" w:hAnsi="Times New Roman"/>
                <w:sz w:val="28"/>
                <w:szCs w:val="28"/>
                <w:lang w:val="kk-KZ"/>
              </w:rPr>
              <w:t xml:space="preserve"> </w:t>
            </w:r>
            <w:r w:rsidR="00FB76E8" w:rsidRPr="007519E4">
              <w:rPr>
                <w:rFonts w:ascii="Times New Roman" w:hAnsi="Times New Roman"/>
                <w:sz w:val="28"/>
                <w:szCs w:val="28"/>
              </w:rPr>
              <w:t>сағат</w:t>
            </w:r>
          </w:p>
        </w:tc>
      </w:tr>
      <w:tr w:rsidR="00FB76E8" w:rsidRPr="007519E4" w14:paraId="05031403" w14:textId="77777777" w:rsidTr="005B1E1F">
        <w:tc>
          <w:tcPr>
            <w:tcW w:w="3256" w:type="dxa"/>
            <w:shd w:val="clear" w:color="auto" w:fill="FFFFFF" w:themeFill="background1"/>
          </w:tcPr>
          <w:p w14:paraId="283E1C26" w14:textId="433BE014"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71CA9D57" w14:textId="67F0A03E" w:rsidR="00FB76E8" w:rsidRPr="007519E4" w:rsidRDefault="00FB76E8" w:rsidP="00FB76E8">
            <w:pPr>
              <w:spacing w:after="0" w:line="240" w:lineRule="auto"/>
              <w:jc w:val="both"/>
              <w:rPr>
                <w:rFonts w:ascii="Times New Roman" w:hAnsi="Times New Roman"/>
                <w:sz w:val="28"/>
                <w:szCs w:val="28"/>
              </w:rPr>
            </w:pPr>
            <w:r w:rsidRPr="007519E4">
              <w:rPr>
                <w:rFonts w:ascii="Times New Roman" w:hAnsi="Times New Roman"/>
                <w:sz w:val="28"/>
                <w:szCs w:val="28"/>
              </w:rPr>
              <w:t>2 семестр</w:t>
            </w:r>
          </w:p>
        </w:tc>
      </w:tr>
      <w:tr w:rsidR="00FB76E8" w:rsidRPr="007519E4" w14:paraId="2D96BEC8" w14:textId="77777777" w:rsidTr="005B1E1F">
        <w:tc>
          <w:tcPr>
            <w:tcW w:w="3256" w:type="dxa"/>
            <w:shd w:val="clear" w:color="auto" w:fill="FFFFFF" w:themeFill="background1"/>
          </w:tcPr>
          <w:p w14:paraId="62235EE0" w14:textId="69BBE359"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01FBA287" w14:textId="5CE0EAF2"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FB76E8" w:rsidRPr="007519E4" w14:paraId="548F3C9D" w14:textId="77777777" w:rsidTr="005B1E1F">
        <w:tc>
          <w:tcPr>
            <w:tcW w:w="3256" w:type="dxa"/>
            <w:shd w:val="clear" w:color="auto" w:fill="FFFFFF" w:themeFill="background1"/>
          </w:tcPr>
          <w:p w14:paraId="65B75C5E" w14:textId="713FF8B8"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65F6414" w14:textId="53D0BB08" w:rsidR="00FB76E8" w:rsidRPr="007519E4" w:rsidRDefault="00BA4D6B" w:rsidP="00087C28">
            <w:pPr>
              <w:spacing w:after="0" w:line="240" w:lineRule="auto"/>
              <w:jc w:val="both"/>
              <w:rPr>
                <w:rFonts w:ascii="Times New Roman" w:hAnsi="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FB76E8" w:rsidRPr="007519E4" w14:paraId="5F17CC22" w14:textId="77777777" w:rsidTr="005B1E1F">
        <w:tc>
          <w:tcPr>
            <w:tcW w:w="3256" w:type="dxa"/>
            <w:shd w:val="clear" w:color="auto" w:fill="FFFFFF" w:themeFill="background1"/>
          </w:tcPr>
          <w:p w14:paraId="2AB38B55" w14:textId="77777777" w:rsidR="00FB76E8" w:rsidRPr="007519E4" w:rsidRDefault="00FB76E8" w:rsidP="007907B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44F51532" w14:textId="77777777" w:rsidR="00FB76E8" w:rsidRPr="007519E4" w:rsidRDefault="00FB76E8" w:rsidP="007907B3">
            <w:pPr>
              <w:spacing w:after="0" w:line="240" w:lineRule="auto"/>
              <w:jc w:val="both"/>
              <w:rPr>
                <w:rFonts w:ascii="Times New Roman" w:hAnsi="Times New Roman"/>
                <w:sz w:val="28"/>
                <w:szCs w:val="28"/>
              </w:rPr>
            </w:pPr>
          </w:p>
          <w:p w14:paraId="0B21B8CE" w14:textId="093AE66D"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272CCD45" w14:textId="77777777" w:rsidR="00FB76E8" w:rsidRPr="007519E4" w:rsidRDefault="00FB76E8" w:rsidP="00FB76E8">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7CCB906D" w14:textId="77777777" w:rsidR="00FB76E8" w:rsidRPr="007519E4" w:rsidRDefault="00FB76E8" w:rsidP="00FB76E8">
            <w:pPr>
              <w:spacing w:after="0" w:line="240" w:lineRule="auto"/>
              <w:jc w:val="both"/>
              <w:rPr>
                <w:rFonts w:ascii="Times New Roman" w:hAnsi="Times New Roman"/>
                <w:sz w:val="28"/>
                <w:szCs w:val="28"/>
              </w:rPr>
            </w:pPr>
          </w:p>
          <w:p w14:paraId="2870A6ED" w14:textId="77777777" w:rsidR="00FB76E8" w:rsidRPr="007519E4" w:rsidRDefault="00FB76E8" w:rsidP="00FB76E8">
            <w:pPr>
              <w:spacing w:after="0" w:line="240" w:lineRule="auto"/>
              <w:jc w:val="both"/>
              <w:rPr>
                <w:rFonts w:ascii="Times New Roman" w:hAnsi="Times New Roman"/>
                <w:sz w:val="28"/>
                <w:szCs w:val="28"/>
              </w:rPr>
            </w:pPr>
          </w:p>
          <w:p w14:paraId="27BB7F85" w14:textId="777F6678"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Ауызша сұрау, тестілеу, баяндама, реферат, шығармашылық тапсырма</w:t>
            </w:r>
          </w:p>
        </w:tc>
      </w:tr>
      <w:tr w:rsidR="00FB76E8" w:rsidRPr="007519E4" w14:paraId="3DEA5F70" w14:textId="77777777" w:rsidTr="005B1E1F">
        <w:tc>
          <w:tcPr>
            <w:tcW w:w="3256" w:type="dxa"/>
            <w:shd w:val="clear" w:color="auto" w:fill="FFFFFF" w:themeFill="background1"/>
          </w:tcPr>
          <w:p w14:paraId="2EFF24BF" w14:textId="3A7DE738" w:rsidR="00FB76E8" w:rsidRPr="007519E4" w:rsidRDefault="00FB76E8" w:rsidP="00BA4D6B">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0D31788D" w14:textId="17873EB8" w:rsidR="00FB76E8" w:rsidRPr="007519E4" w:rsidRDefault="00BA4D6B" w:rsidP="00087C28">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w:t>
            </w:r>
          </w:p>
        </w:tc>
      </w:tr>
      <w:tr w:rsidR="00FB76E8" w:rsidRPr="007519E4" w14:paraId="6472BF34" w14:textId="77777777" w:rsidTr="005B1E1F">
        <w:trPr>
          <w:trHeight w:val="601"/>
        </w:trPr>
        <w:tc>
          <w:tcPr>
            <w:tcW w:w="3256" w:type="dxa"/>
            <w:shd w:val="clear" w:color="auto" w:fill="FFFFFF" w:themeFill="background1"/>
          </w:tcPr>
          <w:p w14:paraId="69C73E64" w14:textId="77777777" w:rsidR="00FB76E8" w:rsidRPr="007519E4" w:rsidRDefault="00FB76E8" w:rsidP="007907B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635C1797" w14:textId="4125FF7D" w:rsidR="00FB76E8" w:rsidRPr="007519E4" w:rsidRDefault="00FB76E8" w:rsidP="00087C28">
            <w:pPr>
              <w:spacing w:after="0" w:line="240" w:lineRule="auto"/>
              <w:rPr>
                <w:rFonts w:ascii="Times New Roman" w:hAnsi="Times New Roman"/>
                <w:sz w:val="28"/>
                <w:szCs w:val="28"/>
              </w:rPr>
            </w:pPr>
          </w:p>
        </w:tc>
        <w:tc>
          <w:tcPr>
            <w:tcW w:w="6237" w:type="dxa"/>
            <w:shd w:val="clear" w:color="auto" w:fill="FFFFFF" w:themeFill="background1"/>
          </w:tcPr>
          <w:p w14:paraId="620D1F74" w14:textId="5C87C95A" w:rsidR="005052CC" w:rsidRPr="007519E4" w:rsidRDefault="005052CC" w:rsidP="00087C28">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мультимедиялық жабдық, бағдарламалық жасақтама, Интернет-ресурстар, көшірме жасаушы, сканерлеуші және басып шығарушы жабдықтар, «Ақылды үйлер» коммуникацияларын қоса ғимараттарды басқарудың зияткерлік жүйесі бойынша тақырыптық плакаттар, оқу-әдістемелік әдебиет:</w:t>
            </w:r>
          </w:p>
          <w:p w14:paraId="31D25A75" w14:textId="6843F72F"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Большаков, В.П. Инженер</w:t>
            </w:r>
            <w:r w:rsidR="005052CC" w:rsidRPr="007519E4">
              <w:rPr>
                <w:rFonts w:ascii="Times New Roman" w:hAnsi="Times New Roman"/>
                <w:sz w:val="28"/>
                <w:szCs w:val="28"/>
              </w:rPr>
              <w:t>лік және</w:t>
            </w:r>
            <w:r w:rsidRPr="007519E4">
              <w:rPr>
                <w:rFonts w:ascii="Times New Roman" w:hAnsi="Times New Roman"/>
                <w:sz w:val="28"/>
                <w:szCs w:val="28"/>
              </w:rPr>
              <w:t xml:space="preserve"> компьютер</w:t>
            </w:r>
            <w:r w:rsidR="005052CC" w:rsidRPr="007519E4">
              <w:rPr>
                <w:rFonts w:ascii="Times New Roman" w:hAnsi="Times New Roman"/>
                <w:sz w:val="28"/>
                <w:szCs w:val="28"/>
              </w:rPr>
              <w:t>лік</w:t>
            </w:r>
            <w:r w:rsidRPr="007519E4">
              <w:rPr>
                <w:rFonts w:ascii="Times New Roman" w:hAnsi="Times New Roman"/>
                <w:sz w:val="28"/>
                <w:szCs w:val="28"/>
              </w:rPr>
              <w:t xml:space="preserve"> графика: </w:t>
            </w:r>
            <w:r w:rsidR="005052CC" w:rsidRPr="007519E4">
              <w:rPr>
                <w:rFonts w:ascii="Times New Roman" w:hAnsi="Times New Roman"/>
                <w:sz w:val="28"/>
                <w:szCs w:val="28"/>
              </w:rPr>
              <w:t>оқу құралы</w:t>
            </w:r>
            <w:r w:rsidRPr="007519E4">
              <w:rPr>
                <w:rFonts w:ascii="Times New Roman" w:hAnsi="Times New Roman"/>
                <w:sz w:val="28"/>
                <w:szCs w:val="28"/>
              </w:rPr>
              <w:t xml:space="preserve"> / В.П. Большаков, В.Т. Тозик, А.В. Чагина. - </w:t>
            </w:r>
            <w:proofErr w:type="gramStart"/>
            <w:r w:rsidRPr="007519E4">
              <w:rPr>
                <w:rFonts w:ascii="Times New Roman" w:hAnsi="Times New Roman"/>
                <w:sz w:val="28"/>
                <w:szCs w:val="28"/>
              </w:rPr>
              <w:t>С</w:t>
            </w:r>
            <w:r w:rsidR="005052CC" w:rsidRPr="007519E4">
              <w:rPr>
                <w:rFonts w:ascii="Times New Roman" w:hAnsi="Times New Roman"/>
                <w:sz w:val="28"/>
                <w:szCs w:val="28"/>
              </w:rPr>
              <w:t>Пб.:</w:t>
            </w:r>
            <w:proofErr w:type="gramEnd"/>
            <w:r w:rsidR="005052CC" w:rsidRPr="007519E4">
              <w:rPr>
                <w:rFonts w:ascii="Times New Roman" w:hAnsi="Times New Roman"/>
                <w:sz w:val="28"/>
                <w:szCs w:val="28"/>
              </w:rPr>
              <w:t xml:space="preserve"> БХВ-Петербург, 2013. – 288б</w:t>
            </w:r>
            <w:r w:rsidRPr="007519E4">
              <w:rPr>
                <w:rFonts w:ascii="Times New Roman" w:hAnsi="Times New Roman"/>
                <w:sz w:val="28"/>
                <w:szCs w:val="28"/>
              </w:rPr>
              <w:t>.</w:t>
            </w:r>
          </w:p>
          <w:p w14:paraId="0421458F" w14:textId="303B6257"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Дегтярев, В.М. </w:t>
            </w:r>
            <w:r w:rsidR="005052CC" w:rsidRPr="007519E4">
              <w:rPr>
                <w:rFonts w:ascii="Times New Roman" w:hAnsi="Times New Roman"/>
                <w:sz w:val="28"/>
                <w:szCs w:val="28"/>
              </w:rPr>
              <w:t xml:space="preserve">Инженерлік және компьютерлік графика: жоғары кәсіби білім беру мекемелеріне арналған оқу құралы </w:t>
            </w:r>
            <w:r w:rsidRPr="007519E4">
              <w:rPr>
                <w:rFonts w:ascii="Times New Roman" w:hAnsi="Times New Roman"/>
                <w:sz w:val="28"/>
                <w:szCs w:val="28"/>
              </w:rPr>
              <w:t xml:space="preserve">/ В.М. Дегтярев. - М.: ИЦ Академия, 2011. - 240 </w:t>
            </w:r>
            <w:r w:rsidR="005052CC" w:rsidRPr="007519E4">
              <w:rPr>
                <w:rFonts w:ascii="Times New Roman" w:hAnsi="Times New Roman"/>
                <w:sz w:val="28"/>
                <w:szCs w:val="28"/>
              </w:rPr>
              <w:t>б</w:t>
            </w:r>
            <w:r w:rsidRPr="007519E4">
              <w:rPr>
                <w:rFonts w:ascii="Times New Roman" w:hAnsi="Times New Roman"/>
                <w:sz w:val="28"/>
                <w:szCs w:val="28"/>
              </w:rPr>
              <w:t>.</w:t>
            </w:r>
          </w:p>
          <w:p w14:paraId="5222BE21" w14:textId="2731031F"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Залогова, Л.А. Компьютер</w:t>
            </w:r>
            <w:r w:rsidR="005052CC" w:rsidRPr="007519E4">
              <w:rPr>
                <w:rFonts w:ascii="Times New Roman" w:hAnsi="Times New Roman"/>
                <w:sz w:val="28"/>
                <w:szCs w:val="28"/>
              </w:rPr>
              <w:t>лік</w:t>
            </w:r>
            <w:r w:rsidRPr="007519E4">
              <w:rPr>
                <w:rFonts w:ascii="Times New Roman" w:hAnsi="Times New Roman"/>
                <w:sz w:val="28"/>
                <w:szCs w:val="28"/>
              </w:rPr>
              <w:t xml:space="preserve"> графика. Электив</w:t>
            </w:r>
            <w:r w:rsidR="005052CC" w:rsidRPr="007519E4">
              <w:rPr>
                <w:rFonts w:ascii="Times New Roman" w:hAnsi="Times New Roman"/>
                <w:sz w:val="28"/>
                <w:szCs w:val="28"/>
              </w:rPr>
              <w:t>тік</w:t>
            </w:r>
            <w:r w:rsidRPr="007519E4">
              <w:rPr>
                <w:rFonts w:ascii="Times New Roman" w:hAnsi="Times New Roman"/>
                <w:sz w:val="28"/>
                <w:szCs w:val="28"/>
              </w:rPr>
              <w:t xml:space="preserve"> курс: Практикум / Л.А. Залогова. - М.: БИНОМ. ЛЗ, 2011. - 245 </w:t>
            </w:r>
            <w:r w:rsidR="005052CC" w:rsidRPr="007519E4">
              <w:rPr>
                <w:rFonts w:ascii="Times New Roman" w:hAnsi="Times New Roman"/>
                <w:sz w:val="28"/>
                <w:szCs w:val="28"/>
              </w:rPr>
              <w:t>с</w:t>
            </w:r>
            <w:r w:rsidRPr="007519E4">
              <w:rPr>
                <w:rFonts w:ascii="Times New Roman" w:hAnsi="Times New Roman"/>
                <w:sz w:val="28"/>
                <w:szCs w:val="28"/>
              </w:rPr>
              <w:t>.</w:t>
            </w:r>
          </w:p>
          <w:p w14:paraId="1B39D74D" w14:textId="185E72AA"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Миронов, Д.Ф. </w:t>
            </w:r>
            <w:r w:rsidR="005052CC" w:rsidRPr="007519E4">
              <w:rPr>
                <w:rFonts w:ascii="Times New Roman" w:hAnsi="Times New Roman"/>
                <w:sz w:val="28"/>
                <w:szCs w:val="28"/>
              </w:rPr>
              <w:t>Дизайн жасаудағы компьютерлік графика</w:t>
            </w:r>
            <w:r w:rsidRPr="007519E4">
              <w:rPr>
                <w:rFonts w:ascii="Times New Roman" w:hAnsi="Times New Roman"/>
                <w:sz w:val="28"/>
                <w:szCs w:val="28"/>
              </w:rPr>
              <w:t xml:space="preserve">: </w:t>
            </w:r>
            <w:r w:rsidR="005052CC" w:rsidRPr="007519E4">
              <w:rPr>
                <w:rFonts w:ascii="Times New Roman" w:hAnsi="Times New Roman"/>
                <w:sz w:val="28"/>
                <w:szCs w:val="28"/>
              </w:rPr>
              <w:t>оқу құралы</w:t>
            </w:r>
            <w:r w:rsidRPr="007519E4">
              <w:rPr>
                <w:rFonts w:ascii="Times New Roman" w:hAnsi="Times New Roman"/>
                <w:sz w:val="28"/>
                <w:szCs w:val="28"/>
              </w:rPr>
              <w:t xml:space="preserve"> / Д.Ф. Миронов. - </w:t>
            </w:r>
            <w:proofErr w:type="gramStart"/>
            <w:r w:rsidRPr="007519E4">
              <w:rPr>
                <w:rFonts w:ascii="Times New Roman" w:hAnsi="Times New Roman"/>
                <w:sz w:val="28"/>
                <w:szCs w:val="28"/>
              </w:rPr>
              <w:t>СПб.:</w:t>
            </w:r>
            <w:proofErr w:type="gramEnd"/>
            <w:r w:rsidRPr="007519E4">
              <w:rPr>
                <w:rFonts w:ascii="Times New Roman" w:hAnsi="Times New Roman"/>
                <w:sz w:val="28"/>
                <w:szCs w:val="28"/>
              </w:rPr>
              <w:t xml:space="preserve"> БХВ-Петербург, 2008. - 560 </w:t>
            </w:r>
            <w:r w:rsidR="005052CC" w:rsidRPr="007519E4">
              <w:rPr>
                <w:rFonts w:ascii="Times New Roman" w:hAnsi="Times New Roman"/>
                <w:sz w:val="28"/>
                <w:szCs w:val="28"/>
              </w:rPr>
              <w:t>б</w:t>
            </w:r>
            <w:r w:rsidRPr="007519E4">
              <w:rPr>
                <w:rFonts w:ascii="Times New Roman" w:hAnsi="Times New Roman"/>
                <w:sz w:val="28"/>
                <w:szCs w:val="28"/>
              </w:rPr>
              <w:t>.</w:t>
            </w:r>
          </w:p>
          <w:p w14:paraId="15055E25" w14:textId="0D6C169B" w:rsidR="00FB76E8" w:rsidRPr="007519E4" w:rsidRDefault="00FB76E8" w:rsidP="00087C28">
            <w:pPr>
              <w:spacing w:after="0" w:line="240" w:lineRule="auto"/>
              <w:jc w:val="both"/>
              <w:rPr>
                <w:rFonts w:ascii="Times New Roman" w:hAnsi="Times New Roman"/>
                <w:sz w:val="28"/>
                <w:szCs w:val="28"/>
              </w:rPr>
            </w:pPr>
            <w:r w:rsidRPr="007519E4">
              <w:rPr>
                <w:rFonts w:ascii="Times New Roman" w:hAnsi="Times New Roman"/>
                <w:sz w:val="28"/>
                <w:szCs w:val="28"/>
              </w:rPr>
              <w:t xml:space="preserve">Пантюхин, П.Я. </w:t>
            </w:r>
            <w:r w:rsidR="005052CC" w:rsidRPr="007519E4">
              <w:rPr>
                <w:rFonts w:ascii="Times New Roman" w:hAnsi="Times New Roman"/>
                <w:sz w:val="28"/>
                <w:szCs w:val="28"/>
              </w:rPr>
              <w:t>Компьютерлік графика</w:t>
            </w:r>
            <w:r w:rsidRPr="007519E4">
              <w:rPr>
                <w:rFonts w:ascii="Times New Roman" w:hAnsi="Times New Roman"/>
                <w:sz w:val="28"/>
                <w:szCs w:val="28"/>
              </w:rPr>
              <w:t xml:space="preserve">. В 2-х т.Т. 1. </w:t>
            </w:r>
            <w:r w:rsidR="005052CC" w:rsidRPr="007519E4">
              <w:rPr>
                <w:rFonts w:ascii="Times New Roman" w:hAnsi="Times New Roman"/>
                <w:sz w:val="28"/>
                <w:szCs w:val="28"/>
              </w:rPr>
              <w:t>Компьютерлік графика</w:t>
            </w:r>
            <w:r w:rsidRPr="007519E4">
              <w:rPr>
                <w:rFonts w:ascii="Times New Roman" w:hAnsi="Times New Roman"/>
                <w:sz w:val="28"/>
                <w:szCs w:val="28"/>
              </w:rPr>
              <w:t xml:space="preserve">: </w:t>
            </w:r>
            <w:r w:rsidR="005052CC" w:rsidRPr="007519E4">
              <w:rPr>
                <w:rFonts w:ascii="Times New Roman" w:hAnsi="Times New Roman"/>
                <w:sz w:val="28"/>
                <w:szCs w:val="28"/>
              </w:rPr>
              <w:t>Оқу құралы</w:t>
            </w:r>
            <w:r w:rsidRPr="007519E4">
              <w:rPr>
                <w:rFonts w:ascii="Times New Roman" w:hAnsi="Times New Roman"/>
                <w:sz w:val="28"/>
                <w:szCs w:val="28"/>
              </w:rPr>
              <w:t xml:space="preserve"> / П.Я. Пантюхин. - М.: ИД ФОРУМ, НИЦ ИНФРА-М, 2012. - 88 c.</w:t>
            </w:r>
          </w:p>
          <w:p w14:paraId="53EB0EC1" w14:textId="77777777" w:rsidR="005052CC" w:rsidRPr="007519E4" w:rsidRDefault="00FB76E8" w:rsidP="005052CC">
            <w:pPr>
              <w:spacing w:after="0" w:line="240" w:lineRule="auto"/>
              <w:jc w:val="both"/>
              <w:rPr>
                <w:rFonts w:ascii="Times New Roman" w:hAnsi="Times New Roman"/>
                <w:sz w:val="28"/>
                <w:szCs w:val="28"/>
              </w:rPr>
            </w:pPr>
            <w:r w:rsidRPr="007519E4">
              <w:rPr>
                <w:rFonts w:ascii="Times New Roman" w:hAnsi="Times New Roman"/>
                <w:sz w:val="28"/>
                <w:szCs w:val="28"/>
              </w:rPr>
              <w:t>Тозик, В.Т. Компьютер</w:t>
            </w:r>
            <w:r w:rsidR="005052CC" w:rsidRPr="007519E4">
              <w:rPr>
                <w:rFonts w:ascii="Times New Roman" w:hAnsi="Times New Roman"/>
                <w:sz w:val="28"/>
                <w:szCs w:val="28"/>
              </w:rPr>
              <w:t>лік</w:t>
            </w:r>
            <w:r w:rsidRPr="007519E4">
              <w:rPr>
                <w:rFonts w:ascii="Times New Roman" w:hAnsi="Times New Roman"/>
                <w:sz w:val="28"/>
                <w:szCs w:val="28"/>
              </w:rPr>
              <w:t xml:space="preserve"> графика </w:t>
            </w:r>
            <w:r w:rsidR="005052CC" w:rsidRPr="007519E4">
              <w:rPr>
                <w:rFonts w:ascii="Times New Roman" w:hAnsi="Times New Roman"/>
                <w:sz w:val="28"/>
                <w:szCs w:val="28"/>
              </w:rPr>
              <w:t>және</w:t>
            </w:r>
            <w:r w:rsidRPr="007519E4">
              <w:rPr>
                <w:rFonts w:ascii="Times New Roman" w:hAnsi="Times New Roman"/>
                <w:sz w:val="28"/>
                <w:szCs w:val="28"/>
              </w:rPr>
              <w:t xml:space="preserve"> дизайн: </w:t>
            </w:r>
          </w:p>
          <w:p w14:paraId="0BA26FC4" w14:textId="0EFD48EC" w:rsidR="005052CC" w:rsidRPr="007519E4" w:rsidRDefault="005052CC" w:rsidP="005052CC">
            <w:pPr>
              <w:spacing w:after="0" w:line="240" w:lineRule="auto"/>
              <w:jc w:val="both"/>
              <w:rPr>
                <w:rFonts w:ascii="Times New Roman" w:hAnsi="Times New Roman"/>
                <w:sz w:val="28"/>
                <w:szCs w:val="28"/>
              </w:rPr>
            </w:pPr>
            <w:r w:rsidRPr="007519E4">
              <w:rPr>
                <w:rFonts w:ascii="Times New Roman" w:hAnsi="Times New Roman"/>
                <w:sz w:val="28"/>
                <w:szCs w:val="28"/>
              </w:rPr>
              <w:t>Бастапқы кәсіби білім беруге арналған оқулық</w:t>
            </w:r>
          </w:p>
          <w:p w14:paraId="5F01D5C5" w14:textId="6C05ED7F" w:rsidR="00FB76E8" w:rsidRPr="007519E4" w:rsidRDefault="00FB76E8" w:rsidP="005052CC">
            <w:pPr>
              <w:spacing w:after="0" w:line="240" w:lineRule="auto"/>
              <w:jc w:val="both"/>
              <w:rPr>
                <w:rFonts w:ascii="Times New Roman" w:hAnsi="Times New Roman"/>
                <w:sz w:val="28"/>
                <w:szCs w:val="28"/>
              </w:rPr>
            </w:pPr>
            <w:r w:rsidRPr="007519E4">
              <w:rPr>
                <w:rFonts w:ascii="Times New Roman" w:hAnsi="Times New Roman"/>
                <w:sz w:val="28"/>
                <w:szCs w:val="28"/>
              </w:rPr>
              <w:t xml:space="preserve">/ В.Т. Тозик, Л.М. Корпан. - М.: ИЦ Академия, 2013. - 208 </w:t>
            </w:r>
            <w:r w:rsidR="005052CC" w:rsidRPr="007519E4">
              <w:rPr>
                <w:rFonts w:ascii="Times New Roman" w:hAnsi="Times New Roman"/>
                <w:sz w:val="28"/>
                <w:szCs w:val="28"/>
              </w:rPr>
              <w:t>б</w:t>
            </w:r>
            <w:r w:rsidRPr="007519E4">
              <w:rPr>
                <w:rFonts w:ascii="Times New Roman" w:hAnsi="Times New Roman"/>
                <w:sz w:val="28"/>
                <w:szCs w:val="28"/>
              </w:rPr>
              <w:t>.</w:t>
            </w:r>
          </w:p>
        </w:tc>
      </w:tr>
      <w:tr w:rsidR="00FB76E8" w:rsidRPr="007519E4" w14:paraId="33AF3A63" w14:textId="77777777" w:rsidTr="005B1E1F">
        <w:trPr>
          <w:trHeight w:val="403"/>
        </w:trPr>
        <w:tc>
          <w:tcPr>
            <w:tcW w:w="3256" w:type="dxa"/>
            <w:shd w:val="clear" w:color="auto" w:fill="FFFFFF" w:themeFill="background1"/>
          </w:tcPr>
          <w:p w14:paraId="211E2986" w14:textId="0E691209"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1D2BC848" w14:textId="117680A2" w:rsidR="00FB76E8" w:rsidRPr="007519E4" w:rsidRDefault="005052CC" w:rsidP="00087C28">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FB76E8" w:rsidRPr="007519E4" w14:paraId="5C184FEE" w14:textId="77777777" w:rsidTr="005B1E1F">
        <w:tc>
          <w:tcPr>
            <w:tcW w:w="3256" w:type="dxa"/>
            <w:shd w:val="clear" w:color="auto" w:fill="FFFFFF" w:themeFill="background1"/>
          </w:tcPr>
          <w:p w14:paraId="645FC5B3" w14:textId="6B1FF735" w:rsidR="00FB76E8" w:rsidRPr="007519E4" w:rsidRDefault="00FB76E8" w:rsidP="00087C28">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493046C8" w14:textId="5B5E9F29" w:rsidR="00FB76E8" w:rsidRPr="007519E4" w:rsidRDefault="005052CC" w:rsidP="0017422F">
            <w:pPr>
              <w:spacing w:after="0" w:line="240" w:lineRule="auto"/>
              <w:jc w:val="both"/>
              <w:rPr>
                <w:rFonts w:ascii="Times New Roman" w:hAnsi="Times New Roman"/>
                <w:sz w:val="28"/>
                <w:szCs w:val="28"/>
              </w:rPr>
            </w:pPr>
            <w:r w:rsidRPr="007519E4">
              <w:rPr>
                <w:rFonts w:ascii="Times New Roman" w:hAnsi="Times New Roman"/>
                <w:sz w:val="28"/>
                <w:szCs w:val="28"/>
              </w:rPr>
              <w:t>Т</w:t>
            </w:r>
            <w:r w:rsidR="00FB76E8" w:rsidRPr="007519E4">
              <w:rPr>
                <w:rFonts w:ascii="Times New Roman" w:hAnsi="Times New Roman"/>
                <w:sz w:val="28"/>
                <w:szCs w:val="28"/>
              </w:rPr>
              <w:t>ехни</w:t>
            </w:r>
            <w:r w:rsidRPr="007519E4">
              <w:rPr>
                <w:rFonts w:ascii="Times New Roman" w:hAnsi="Times New Roman"/>
                <w:sz w:val="28"/>
                <w:szCs w:val="28"/>
              </w:rPr>
              <w:t xml:space="preserve">калық </w:t>
            </w:r>
            <w:r w:rsidR="00FB76E8" w:rsidRPr="007519E4">
              <w:rPr>
                <w:rFonts w:ascii="Times New Roman" w:hAnsi="Times New Roman"/>
                <w:sz w:val="28"/>
                <w:szCs w:val="28"/>
              </w:rPr>
              <w:t>механик</w:t>
            </w:r>
            <w:r w:rsidRPr="007519E4">
              <w:rPr>
                <w:rFonts w:ascii="Times New Roman" w:hAnsi="Times New Roman"/>
                <w:sz w:val="28"/>
                <w:szCs w:val="28"/>
              </w:rPr>
              <w:t xml:space="preserve">а </w:t>
            </w:r>
          </w:p>
        </w:tc>
      </w:tr>
    </w:tbl>
    <w:p w14:paraId="62E72910" w14:textId="63BF4468" w:rsidR="00C24AA9" w:rsidRPr="007519E4" w:rsidRDefault="00C24AA9" w:rsidP="00087C28">
      <w:pPr>
        <w:suppressAutoHyphens w:val="0"/>
        <w:spacing w:after="0" w:line="240" w:lineRule="auto"/>
        <w:rPr>
          <w:rFonts w:ascii="Times New Roman" w:hAnsi="Times New Roman"/>
          <w:sz w:val="28"/>
          <w:szCs w:val="28"/>
        </w:rPr>
      </w:pPr>
    </w:p>
    <w:p w14:paraId="1669BA36" w14:textId="21DCC1FF" w:rsidR="009B1E50" w:rsidRPr="007519E4" w:rsidRDefault="00BA4D6B" w:rsidP="0017422F">
      <w:pPr>
        <w:pStyle w:val="1"/>
        <w:ind w:firstLine="0"/>
        <w:jc w:val="center"/>
      </w:pPr>
      <w:bookmarkStart w:id="21" w:name="_Toc513318065"/>
      <w:bookmarkStart w:id="22" w:name="_Toc515268225"/>
      <w:r>
        <w:t xml:space="preserve">4.9. </w:t>
      </w:r>
      <w:r w:rsidR="009B1E50" w:rsidRPr="007519E4">
        <w:t xml:space="preserve">«Негізгі слесірлік және слесірлік-құрастыру жұмыстарын орындау» </w:t>
      </w:r>
      <w:r w:rsidR="009B1E50" w:rsidRPr="007519E4">
        <w:br/>
        <w:t>2-кәсіби модуль ерекшелігі</w:t>
      </w:r>
    </w:p>
    <w:p w14:paraId="4B2F0BA0" w14:textId="77777777" w:rsidR="009B1E50" w:rsidRPr="007519E4" w:rsidRDefault="009B1E50" w:rsidP="0017422F">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67852" w:rsidRPr="007519E4" w14:paraId="59141023" w14:textId="77777777" w:rsidTr="007907B3">
        <w:tc>
          <w:tcPr>
            <w:tcW w:w="3256" w:type="dxa"/>
            <w:shd w:val="clear" w:color="auto" w:fill="FFFFFF" w:themeFill="background1"/>
          </w:tcPr>
          <w:p w14:paraId="2E36F848" w14:textId="77777777" w:rsidR="00A67852" w:rsidRPr="007519E4" w:rsidRDefault="00A67852" w:rsidP="007907B3">
            <w:pPr>
              <w:spacing w:after="0" w:line="240" w:lineRule="auto"/>
              <w:rPr>
                <w:rFonts w:ascii="Times New Roman" w:hAnsi="Times New Roman"/>
                <w:sz w:val="28"/>
                <w:szCs w:val="28"/>
                <w:highlight w:val="yellow"/>
              </w:rPr>
            </w:pPr>
            <w:r w:rsidRPr="007519E4">
              <w:rPr>
                <w:rFonts w:ascii="Times New Roman" w:hAnsi="Times New Roman"/>
                <w:sz w:val="28"/>
                <w:szCs w:val="28"/>
              </w:rPr>
              <w:t>Құзырет саласы</w:t>
            </w:r>
          </w:p>
        </w:tc>
        <w:tc>
          <w:tcPr>
            <w:tcW w:w="6237" w:type="dxa"/>
            <w:shd w:val="clear" w:color="auto" w:fill="FFFFFF" w:themeFill="background1"/>
          </w:tcPr>
          <w:p w14:paraId="0DDFAD9D" w14:textId="6990DC10"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 мен құрылыстарды сумен қамту, кәріз, жылыту жүйелері жабдықтарына техникалық қызмет </w:t>
            </w:r>
            <w:proofErr w:type="gramStart"/>
            <w:r w:rsidRPr="007519E4">
              <w:rPr>
                <w:rFonts w:ascii="Times New Roman" w:hAnsi="Times New Roman"/>
                <w:sz w:val="28"/>
                <w:szCs w:val="28"/>
              </w:rPr>
              <w:t xml:space="preserve">көрсету;  </w:t>
            </w:r>
            <w:proofErr w:type="gramEnd"/>
          </w:p>
        </w:tc>
      </w:tr>
      <w:tr w:rsidR="00A67852" w:rsidRPr="007519E4" w14:paraId="3D2C160B" w14:textId="77777777" w:rsidTr="007907B3">
        <w:trPr>
          <w:trHeight w:val="704"/>
        </w:trPr>
        <w:tc>
          <w:tcPr>
            <w:tcW w:w="3256" w:type="dxa"/>
            <w:shd w:val="clear" w:color="auto" w:fill="FFFFFF" w:themeFill="background1"/>
          </w:tcPr>
          <w:p w14:paraId="71BC0014" w14:textId="77777777"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545BF8A6" w14:textId="77777777" w:rsidR="00A67852" w:rsidRPr="007519E4" w:rsidRDefault="00A67852" w:rsidP="007907B3">
            <w:pPr>
              <w:spacing w:after="0" w:line="240" w:lineRule="auto"/>
              <w:rPr>
                <w:rFonts w:ascii="Times New Roman" w:hAnsi="Times New Roman"/>
                <w:sz w:val="28"/>
                <w:szCs w:val="28"/>
              </w:rPr>
            </w:pPr>
          </w:p>
        </w:tc>
        <w:tc>
          <w:tcPr>
            <w:tcW w:w="6237" w:type="dxa"/>
            <w:shd w:val="clear" w:color="auto" w:fill="FFFFFF" w:themeFill="background1"/>
          </w:tcPr>
          <w:p w14:paraId="675EDC08" w14:textId="6A05AF82"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Негізгі слесарлық және слесарлық-құрастыру жұмыстарын орындау</w:t>
            </w:r>
          </w:p>
        </w:tc>
      </w:tr>
      <w:tr w:rsidR="009B1E50" w:rsidRPr="007519E4" w14:paraId="6559CE9C" w14:textId="77777777" w:rsidTr="007907B3">
        <w:tc>
          <w:tcPr>
            <w:tcW w:w="3256" w:type="dxa"/>
            <w:shd w:val="clear" w:color="auto" w:fill="FFFFFF" w:themeFill="background1"/>
          </w:tcPr>
          <w:p w14:paraId="5F56767E" w14:textId="77777777" w:rsidR="009B1E50" w:rsidRPr="007519E4" w:rsidRDefault="009B1E50" w:rsidP="007907B3">
            <w:pPr>
              <w:spacing w:after="0" w:line="240" w:lineRule="auto"/>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130C9917" w14:textId="52B54953" w:rsidR="00A67852" w:rsidRPr="007519E4" w:rsidRDefault="009B1E50" w:rsidP="00A67852">
            <w:pPr>
              <w:spacing w:after="0" w:line="240" w:lineRule="auto"/>
              <w:jc w:val="both"/>
              <w:rPr>
                <w:rFonts w:ascii="Times New Roman" w:hAnsi="Times New Roman"/>
                <w:sz w:val="28"/>
                <w:szCs w:val="28"/>
              </w:rPr>
            </w:pPr>
            <w:r w:rsidRPr="007519E4">
              <w:rPr>
                <w:rFonts w:ascii="Times New Roman" w:hAnsi="Times New Roman"/>
                <w:sz w:val="28"/>
                <w:szCs w:val="28"/>
              </w:rPr>
              <w:t xml:space="preserve">Осы модульді мегергеннен кейін білім алушы </w:t>
            </w:r>
            <w:r w:rsidR="007907B3" w:rsidRPr="007519E4">
              <w:rPr>
                <w:rFonts w:ascii="Times New Roman" w:hAnsi="Times New Roman"/>
                <w:sz w:val="28"/>
                <w:szCs w:val="28"/>
              </w:rPr>
              <w:t>детальдарды слесарлық өңдеуді және жекелеген түйіндерді монтаждауды орындай алатын болады</w:t>
            </w:r>
          </w:p>
        </w:tc>
      </w:tr>
      <w:tr w:rsidR="009B1E50" w:rsidRPr="007519E4" w14:paraId="4B25FF4A" w14:textId="77777777" w:rsidTr="007907B3">
        <w:tc>
          <w:tcPr>
            <w:tcW w:w="3256" w:type="dxa"/>
            <w:shd w:val="clear" w:color="auto" w:fill="FFFFFF" w:themeFill="background1"/>
          </w:tcPr>
          <w:p w14:paraId="41582CE9" w14:textId="77777777" w:rsidR="009B1E50" w:rsidRPr="007519E4" w:rsidRDefault="009B1E50" w:rsidP="007907B3">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6EBFB23F" w14:textId="77777777" w:rsidR="009B1E50" w:rsidRPr="007519E4" w:rsidRDefault="009B1E50" w:rsidP="007907B3">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A67852" w:rsidRPr="007519E4" w14:paraId="006EE431" w14:textId="77777777" w:rsidTr="007907B3">
        <w:tc>
          <w:tcPr>
            <w:tcW w:w="3256" w:type="dxa"/>
            <w:shd w:val="clear" w:color="auto" w:fill="FFFFFF" w:themeFill="background1"/>
          </w:tcPr>
          <w:p w14:paraId="0BBFA303" w14:textId="77777777"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51DD577F" w14:textId="77777777" w:rsidR="00A67852" w:rsidRPr="007519E4" w:rsidRDefault="00A67852" w:rsidP="007907B3">
            <w:pPr>
              <w:spacing w:after="0" w:line="240" w:lineRule="auto"/>
              <w:rPr>
                <w:rFonts w:ascii="Times New Roman" w:hAnsi="Times New Roman"/>
                <w:sz w:val="28"/>
                <w:szCs w:val="28"/>
              </w:rPr>
            </w:pPr>
          </w:p>
        </w:tc>
        <w:tc>
          <w:tcPr>
            <w:tcW w:w="6237" w:type="dxa"/>
            <w:shd w:val="clear" w:color="auto" w:fill="FFFFFF" w:themeFill="background1"/>
          </w:tcPr>
          <w:p w14:paraId="7B18B1E2" w14:textId="77777777" w:rsidR="00A67852" w:rsidRPr="007519E4" w:rsidRDefault="00A67852" w:rsidP="00A67852">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Өндірісте қолданылатын материалдардың қасиеттерін анықтау және сыныптау</w:t>
            </w:r>
          </w:p>
          <w:p w14:paraId="26C408D0" w14:textId="5C4E2F07" w:rsidR="00A67852" w:rsidRPr="007519E4" w:rsidRDefault="00A67852" w:rsidP="007907B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2. Негізгі техникалық өлшемдер жүргізу</w:t>
            </w:r>
          </w:p>
          <w:p w14:paraId="3FF6F702" w14:textId="3200F83B"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3. Детальдарды біріктірудің әр түрлерін және тақталарға сымдарды дәнекерлеуді орындау</w:t>
            </w:r>
          </w:p>
        </w:tc>
      </w:tr>
      <w:tr w:rsidR="00A67852" w:rsidRPr="007519E4" w14:paraId="328423D4" w14:textId="77777777" w:rsidTr="007907B3">
        <w:trPr>
          <w:trHeight w:val="677"/>
        </w:trPr>
        <w:tc>
          <w:tcPr>
            <w:tcW w:w="3256" w:type="dxa"/>
            <w:shd w:val="clear" w:color="auto" w:fill="FFFFFF" w:themeFill="background1"/>
          </w:tcPr>
          <w:p w14:paraId="3934E4D2" w14:textId="77777777"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3D3B2EE5"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3D75811F" w14:textId="77777777" w:rsidR="00A67852" w:rsidRPr="007519E4" w:rsidRDefault="00A67852" w:rsidP="00A67852">
            <w:pPr>
              <w:pStyle w:val="Default"/>
              <w:numPr>
                <w:ilvl w:val="0"/>
                <w:numId w:val="42"/>
              </w:numPr>
              <w:tabs>
                <w:tab w:val="left" w:pos="288"/>
              </w:tabs>
              <w:ind w:left="5" w:firstLine="0"/>
              <w:jc w:val="both"/>
              <w:rPr>
                <w:sz w:val="28"/>
                <w:szCs w:val="28"/>
              </w:rPr>
            </w:pPr>
            <w:r w:rsidRPr="007519E4">
              <w:rPr>
                <w:sz w:val="28"/>
                <w:szCs w:val="28"/>
              </w:rPr>
              <w:t>Өндірісте қолданылатын негізгі материалдардың түрлерін, қасиеттерін және қолданылу салаларын білу</w:t>
            </w:r>
          </w:p>
          <w:p w14:paraId="5FE7670A" w14:textId="77777777" w:rsidR="00A67852" w:rsidRPr="007519E4" w:rsidRDefault="00A67852" w:rsidP="00A67852">
            <w:pPr>
              <w:pStyle w:val="Default"/>
              <w:numPr>
                <w:ilvl w:val="0"/>
                <w:numId w:val="42"/>
              </w:numPr>
              <w:tabs>
                <w:tab w:val="left" w:pos="288"/>
              </w:tabs>
              <w:ind w:left="5" w:firstLine="0"/>
              <w:jc w:val="both"/>
              <w:rPr>
                <w:sz w:val="28"/>
                <w:szCs w:val="28"/>
              </w:rPr>
            </w:pPr>
            <w:r w:rsidRPr="007519E4">
              <w:rPr>
                <w:sz w:val="28"/>
                <w:szCs w:val="28"/>
              </w:rPr>
              <w:t>Өндірісте қолданылатын негізгі материалдардың қасиеттерін және қолданылу салаларын анықтау</w:t>
            </w:r>
          </w:p>
          <w:p w14:paraId="0F097354" w14:textId="77777777" w:rsidR="00A67852" w:rsidRPr="007519E4" w:rsidRDefault="00A67852" w:rsidP="00A67852">
            <w:pPr>
              <w:pStyle w:val="Default"/>
              <w:numPr>
                <w:ilvl w:val="0"/>
                <w:numId w:val="42"/>
              </w:numPr>
              <w:tabs>
                <w:tab w:val="left" w:pos="288"/>
              </w:tabs>
              <w:ind w:left="5" w:firstLine="0"/>
              <w:jc w:val="both"/>
              <w:rPr>
                <w:sz w:val="28"/>
                <w:szCs w:val="28"/>
              </w:rPr>
            </w:pPr>
            <w:r w:rsidRPr="007519E4">
              <w:rPr>
                <w:sz w:val="28"/>
                <w:szCs w:val="28"/>
              </w:rPr>
              <w:t>Материалдарды олардың тағайындалуы, қасиеттері және қолданылу салалары бойынша сыныптау</w:t>
            </w:r>
          </w:p>
          <w:p w14:paraId="78C52A33" w14:textId="77777777" w:rsidR="00A67852" w:rsidRPr="007519E4" w:rsidRDefault="00A67852" w:rsidP="00A67852">
            <w:pPr>
              <w:pStyle w:val="Default"/>
              <w:numPr>
                <w:ilvl w:val="0"/>
                <w:numId w:val="42"/>
              </w:numPr>
              <w:tabs>
                <w:tab w:val="left" w:pos="200"/>
                <w:tab w:val="left" w:pos="243"/>
                <w:tab w:val="left" w:pos="288"/>
              </w:tabs>
              <w:ind w:left="5" w:firstLine="0"/>
              <w:jc w:val="both"/>
              <w:rPr>
                <w:rFonts w:eastAsia="Calibri"/>
                <w:sz w:val="28"/>
                <w:szCs w:val="28"/>
              </w:rPr>
            </w:pPr>
            <w:r w:rsidRPr="007519E4">
              <w:rPr>
                <w:rFonts w:eastAsia="Calibri"/>
                <w:sz w:val="28"/>
                <w:szCs w:val="28"/>
              </w:rPr>
              <w:t>Өлшеудің түрлі әдістері мен құралдарын қолдану</w:t>
            </w:r>
          </w:p>
          <w:p w14:paraId="3EF0D186" w14:textId="77777777" w:rsidR="00A67852" w:rsidRPr="007519E4" w:rsidRDefault="00A67852" w:rsidP="00A67852">
            <w:pPr>
              <w:pStyle w:val="Default"/>
              <w:numPr>
                <w:ilvl w:val="0"/>
                <w:numId w:val="42"/>
              </w:numPr>
              <w:tabs>
                <w:tab w:val="left" w:pos="200"/>
                <w:tab w:val="left" w:pos="243"/>
                <w:tab w:val="left" w:pos="288"/>
              </w:tabs>
              <w:ind w:left="5" w:firstLine="0"/>
              <w:jc w:val="both"/>
              <w:rPr>
                <w:rFonts w:eastAsia="Calibri"/>
                <w:sz w:val="28"/>
                <w:szCs w:val="28"/>
              </w:rPr>
            </w:pPr>
            <w:r w:rsidRPr="007519E4">
              <w:rPr>
                <w:rFonts w:eastAsia="Calibri"/>
                <w:sz w:val="28"/>
                <w:szCs w:val="28"/>
              </w:rPr>
              <w:t>Әр түрлі белгі қою түрлерін орнату</w:t>
            </w:r>
          </w:p>
          <w:p w14:paraId="4A3FC9CC" w14:textId="37A2EA35" w:rsidR="00A67852" w:rsidRPr="007519E4" w:rsidRDefault="00A67852" w:rsidP="00A67852">
            <w:pPr>
              <w:pStyle w:val="Default"/>
              <w:numPr>
                <w:ilvl w:val="0"/>
                <w:numId w:val="42"/>
              </w:numPr>
              <w:tabs>
                <w:tab w:val="left" w:pos="288"/>
              </w:tabs>
              <w:ind w:left="5" w:firstLine="0"/>
              <w:jc w:val="both"/>
              <w:rPr>
                <w:sz w:val="28"/>
                <w:szCs w:val="28"/>
              </w:rPr>
            </w:pPr>
            <w:r w:rsidRPr="007519E4">
              <w:rPr>
                <w:rFonts w:eastAsia="Calibri"/>
                <w:sz w:val="28"/>
                <w:szCs w:val="28"/>
              </w:rPr>
              <w:t>Сызбалар бойынша техникалық өлшеулер жүргізу</w:t>
            </w:r>
          </w:p>
          <w:p w14:paraId="29CEC9F4" w14:textId="77777777" w:rsidR="00A67852" w:rsidRPr="007519E4" w:rsidRDefault="00A67852" w:rsidP="00A67852">
            <w:pPr>
              <w:pStyle w:val="msonormalcxspmiddle"/>
              <w:numPr>
                <w:ilvl w:val="0"/>
                <w:numId w:val="42"/>
              </w:numPr>
              <w:tabs>
                <w:tab w:val="left" w:pos="200"/>
                <w:tab w:val="left" w:pos="288"/>
              </w:tabs>
              <w:spacing w:before="0" w:beforeAutospacing="0" w:after="0" w:afterAutospacing="0"/>
              <w:ind w:left="5" w:firstLine="0"/>
              <w:contextualSpacing/>
              <w:jc w:val="both"/>
              <w:rPr>
                <w:rFonts w:cs="Times New Roman"/>
                <w:sz w:val="28"/>
                <w:szCs w:val="28"/>
              </w:rPr>
            </w:pPr>
            <w:r w:rsidRPr="007519E4">
              <w:rPr>
                <w:rFonts w:cs="Times New Roman"/>
                <w:sz w:val="28"/>
                <w:szCs w:val="28"/>
              </w:rPr>
              <w:t>Металлдарды белгілеу, кесу, түзеу және майыстыру, бөлу тәсілдерін қолдану.</w:t>
            </w:r>
          </w:p>
          <w:p w14:paraId="7D266583" w14:textId="77777777" w:rsidR="00A67852" w:rsidRPr="007519E4" w:rsidRDefault="00A67852" w:rsidP="00A67852">
            <w:pPr>
              <w:pStyle w:val="msonormalcxspmiddle"/>
              <w:numPr>
                <w:ilvl w:val="0"/>
                <w:numId w:val="42"/>
              </w:numPr>
              <w:tabs>
                <w:tab w:val="left" w:pos="200"/>
                <w:tab w:val="left" w:pos="288"/>
              </w:tabs>
              <w:spacing w:before="0" w:beforeAutospacing="0" w:after="0" w:afterAutospacing="0"/>
              <w:ind w:left="5" w:firstLine="0"/>
              <w:contextualSpacing/>
              <w:jc w:val="both"/>
              <w:rPr>
                <w:rFonts w:cs="Times New Roman"/>
                <w:sz w:val="28"/>
                <w:szCs w:val="28"/>
              </w:rPr>
            </w:pPr>
            <w:r w:rsidRPr="007519E4">
              <w:rPr>
                <w:rFonts w:cs="Times New Roman"/>
                <w:sz w:val="28"/>
                <w:szCs w:val="28"/>
              </w:rPr>
              <w:t>Детальдарды қосудың әр түрлерін (бұрандалық, дәнекерлік, жабыстыру, қыспалық, ернемектік) орындау.</w:t>
            </w:r>
          </w:p>
          <w:p w14:paraId="3AC8557B" w14:textId="4511448E" w:rsidR="00A67852" w:rsidRPr="007519E4" w:rsidRDefault="00A67852" w:rsidP="00A67852">
            <w:pPr>
              <w:pStyle w:val="Default"/>
              <w:numPr>
                <w:ilvl w:val="0"/>
                <w:numId w:val="42"/>
              </w:numPr>
              <w:tabs>
                <w:tab w:val="left" w:pos="288"/>
                <w:tab w:val="left" w:pos="376"/>
              </w:tabs>
              <w:ind w:left="5" w:firstLine="0"/>
              <w:jc w:val="both"/>
              <w:rPr>
                <w:sz w:val="28"/>
                <w:szCs w:val="28"/>
              </w:rPr>
            </w:pPr>
            <w:r w:rsidRPr="007519E4">
              <w:rPr>
                <w:rFonts w:eastAsia="Calibri"/>
                <w:sz w:val="28"/>
                <w:szCs w:val="28"/>
              </w:rPr>
              <w:t>Негізгі слесарлық жабдықты және слесарлық жұмыстар технологиясын қолдану</w:t>
            </w:r>
          </w:p>
        </w:tc>
      </w:tr>
      <w:tr w:rsidR="00A67852" w:rsidRPr="007519E4" w14:paraId="70ECF12B" w14:textId="77777777" w:rsidTr="007907B3">
        <w:tc>
          <w:tcPr>
            <w:tcW w:w="3256" w:type="dxa"/>
            <w:shd w:val="clear" w:color="auto" w:fill="FFFFFF" w:themeFill="background1"/>
          </w:tcPr>
          <w:p w14:paraId="125F552F"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13011BED" w14:textId="77777777" w:rsidR="00A67852" w:rsidRPr="007519E4" w:rsidRDefault="00A67852" w:rsidP="007907B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Физика, </w:t>
            </w:r>
          </w:p>
          <w:p w14:paraId="2C991E1A" w14:textId="77777777" w:rsidR="00A67852" w:rsidRPr="007519E4" w:rsidRDefault="00A67852" w:rsidP="007907B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Информатика, </w:t>
            </w:r>
          </w:p>
          <w:p w14:paraId="16EF2F0E" w14:textId="5A950B85" w:rsidR="00A67852" w:rsidRPr="007519E4" w:rsidRDefault="00A67852" w:rsidP="00A67852">
            <w:pPr>
              <w:spacing w:after="0" w:line="240" w:lineRule="auto"/>
              <w:jc w:val="both"/>
              <w:rPr>
                <w:rFonts w:ascii="Times New Roman" w:hAnsi="Times New Roman"/>
                <w:sz w:val="28"/>
                <w:szCs w:val="28"/>
              </w:rPr>
            </w:pPr>
            <w:r w:rsidRPr="007519E4">
              <w:rPr>
                <w:rFonts w:ascii="Times New Roman" w:hAnsi="Times New Roman"/>
                <w:sz w:val="28"/>
                <w:szCs w:val="28"/>
              </w:rPr>
              <w:t xml:space="preserve">Математика (бастапқы </w:t>
            </w:r>
            <w:proofErr w:type="gramStart"/>
            <w:r w:rsidRPr="007519E4">
              <w:rPr>
                <w:rFonts w:ascii="Times New Roman" w:hAnsi="Times New Roman"/>
                <w:sz w:val="28"/>
                <w:szCs w:val="28"/>
              </w:rPr>
              <w:t>курс )</w:t>
            </w:r>
            <w:proofErr w:type="gramEnd"/>
            <w:r w:rsidRPr="007519E4">
              <w:rPr>
                <w:rFonts w:ascii="Times New Roman" w:hAnsi="Times New Roman"/>
                <w:sz w:val="28"/>
                <w:szCs w:val="28"/>
              </w:rPr>
              <w:t>;</w:t>
            </w:r>
          </w:p>
        </w:tc>
      </w:tr>
      <w:tr w:rsidR="00A67852" w:rsidRPr="007519E4" w14:paraId="5D95E0DD" w14:textId="77777777" w:rsidTr="007907B3">
        <w:tc>
          <w:tcPr>
            <w:tcW w:w="3256" w:type="dxa"/>
            <w:shd w:val="clear" w:color="auto" w:fill="FFFFFF" w:themeFill="background1"/>
          </w:tcPr>
          <w:p w14:paraId="4CECEA98"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 xml:space="preserve">Модуль </w:t>
            </w:r>
            <w:r w:rsidRPr="007519E4">
              <w:rPr>
                <w:rFonts w:ascii="Times New Roman" w:hAnsi="Times New Roman"/>
                <w:sz w:val="28"/>
                <w:szCs w:val="28"/>
              </w:rPr>
              <w:lastRenderedPageBreak/>
              <w:t>қалыптастырушы пәндер</w:t>
            </w:r>
          </w:p>
        </w:tc>
        <w:tc>
          <w:tcPr>
            <w:tcW w:w="6237" w:type="dxa"/>
            <w:shd w:val="clear" w:color="auto" w:fill="FFFFFF" w:themeFill="background1"/>
          </w:tcPr>
          <w:p w14:paraId="13321C02" w14:textId="77777777" w:rsidR="00A67852" w:rsidRPr="007519E4" w:rsidRDefault="00A67852" w:rsidP="00A67852">
            <w:pPr>
              <w:pStyle w:val="TableParagraph"/>
              <w:rPr>
                <w:sz w:val="28"/>
                <w:szCs w:val="28"/>
              </w:rPr>
            </w:pPr>
            <w:r w:rsidRPr="007519E4">
              <w:rPr>
                <w:sz w:val="28"/>
                <w:szCs w:val="28"/>
              </w:rPr>
              <w:lastRenderedPageBreak/>
              <w:t>Материалтану</w:t>
            </w:r>
          </w:p>
          <w:p w14:paraId="243698EF" w14:textId="56853E50" w:rsidR="00A67852" w:rsidRPr="007519E4" w:rsidRDefault="00A67852" w:rsidP="00A67852">
            <w:pPr>
              <w:pStyle w:val="TableParagraph"/>
              <w:rPr>
                <w:sz w:val="28"/>
                <w:szCs w:val="28"/>
              </w:rPr>
            </w:pPr>
            <w:r w:rsidRPr="007519E4">
              <w:rPr>
                <w:sz w:val="28"/>
                <w:szCs w:val="28"/>
              </w:rPr>
              <w:lastRenderedPageBreak/>
              <w:t>Слесарлық және слесарлық-құрастыру жұмыстарының технологиясы</w:t>
            </w:r>
          </w:p>
        </w:tc>
      </w:tr>
      <w:tr w:rsidR="00A67852" w:rsidRPr="007519E4" w14:paraId="3E25F40E" w14:textId="77777777" w:rsidTr="007907B3">
        <w:tc>
          <w:tcPr>
            <w:tcW w:w="3256" w:type="dxa"/>
            <w:shd w:val="clear" w:color="auto" w:fill="FFFFFF" w:themeFill="background1"/>
          </w:tcPr>
          <w:p w14:paraId="59E06888"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14:paraId="111718FA" w14:textId="78C22071"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A67852" w:rsidRPr="007519E4" w14:paraId="4DB60532" w14:textId="77777777" w:rsidTr="007907B3">
        <w:tc>
          <w:tcPr>
            <w:tcW w:w="3256" w:type="dxa"/>
            <w:shd w:val="clear" w:color="auto" w:fill="FFFFFF" w:themeFill="background1"/>
          </w:tcPr>
          <w:p w14:paraId="511090A1" w14:textId="77777777"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03895EA3"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48004724" w14:textId="0EA1D290" w:rsidR="00A67852" w:rsidRPr="007519E4" w:rsidRDefault="0017422F" w:rsidP="00554E05">
            <w:pPr>
              <w:spacing w:after="0" w:line="240" w:lineRule="auto"/>
              <w:jc w:val="both"/>
              <w:rPr>
                <w:rFonts w:ascii="Times New Roman" w:hAnsi="Times New Roman"/>
                <w:sz w:val="28"/>
                <w:szCs w:val="28"/>
              </w:rPr>
            </w:pPr>
            <w:r w:rsidRPr="007519E4">
              <w:rPr>
                <w:rFonts w:ascii="Times New Roman" w:hAnsi="Times New Roman"/>
                <w:sz w:val="28"/>
                <w:szCs w:val="28"/>
              </w:rPr>
              <w:t>18</w:t>
            </w:r>
            <w:r w:rsidR="00D443AD">
              <w:rPr>
                <w:rFonts w:ascii="Times New Roman" w:hAnsi="Times New Roman"/>
                <w:sz w:val="28"/>
                <w:szCs w:val="28"/>
                <w:lang w:val="kk-KZ"/>
              </w:rPr>
              <w:t xml:space="preserve"> кредит </w:t>
            </w:r>
            <w:r w:rsidRPr="007519E4">
              <w:rPr>
                <w:rFonts w:ascii="Times New Roman" w:hAnsi="Times New Roman"/>
                <w:sz w:val="28"/>
                <w:szCs w:val="28"/>
              </w:rPr>
              <w:t>/</w:t>
            </w:r>
            <w:r w:rsidR="00D443AD">
              <w:rPr>
                <w:rFonts w:ascii="Times New Roman" w:hAnsi="Times New Roman"/>
                <w:sz w:val="28"/>
                <w:szCs w:val="28"/>
                <w:lang w:val="kk-KZ"/>
              </w:rPr>
              <w:t xml:space="preserve"> </w:t>
            </w:r>
            <w:r w:rsidR="00554E05" w:rsidRPr="007519E4">
              <w:rPr>
                <w:rFonts w:ascii="Times New Roman" w:hAnsi="Times New Roman"/>
                <w:sz w:val="28"/>
                <w:szCs w:val="28"/>
              </w:rPr>
              <w:t>5</w:t>
            </w:r>
            <w:r w:rsidRPr="007519E4">
              <w:rPr>
                <w:rFonts w:ascii="Times New Roman" w:hAnsi="Times New Roman"/>
                <w:sz w:val="28"/>
                <w:szCs w:val="28"/>
              </w:rPr>
              <w:t>40</w:t>
            </w:r>
            <w:r w:rsidR="00A67852" w:rsidRPr="007519E4">
              <w:rPr>
                <w:rFonts w:ascii="Times New Roman" w:hAnsi="Times New Roman"/>
                <w:sz w:val="28"/>
                <w:szCs w:val="28"/>
              </w:rPr>
              <w:t xml:space="preserve"> сағат</w:t>
            </w:r>
          </w:p>
        </w:tc>
      </w:tr>
      <w:tr w:rsidR="00A67852" w:rsidRPr="007519E4" w14:paraId="7364486A" w14:textId="77777777" w:rsidTr="007907B3">
        <w:tc>
          <w:tcPr>
            <w:tcW w:w="3256" w:type="dxa"/>
            <w:shd w:val="clear" w:color="auto" w:fill="FFFFFF" w:themeFill="background1"/>
          </w:tcPr>
          <w:p w14:paraId="5AF23630"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1915C647" w14:textId="6A2F10EE" w:rsidR="00A67852" w:rsidRPr="007519E4" w:rsidRDefault="00554E05" w:rsidP="00A67852">
            <w:pPr>
              <w:spacing w:after="0" w:line="240" w:lineRule="auto"/>
              <w:jc w:val="both"/>
              <w:rPr>
                <w:rFonts w:ascii="Times New Roman" w:hAnsi="Times New Roman"/>
                <w:sz w:val="28"/>
                <w:szCs w:val="28"/>
              </w:rPr>
            </w:pPr>
            <w:r w:rsidRPr="007519E4">
              <w:rPr>
                <w:rFonts w:ascii="Times New Roman" w:hAnsi="Times New Roman"/>
                <w:sz w:val="28"/>
                <w:szCs w:val="28"/>
              </w:rPr>
              <w:t>3</w:t>
            </w:r>
            <w:r w:rsidR="00A67852" w:rsidRPr="007519E4">
              <w:rPr>
                <w:rFonts w:ascii="Times New Roman" w:hAnsi="Times New Roman"/>
                <w:sz w:val="28"/>
                <w:szCs w:val="28"/>
              </w:rPr>
              <w:t xml:space="preserve"> семестр</w:t>
            </w:r>
          </w:p>
        </w:tc>
      </w:tr>
      <w:tr w:rsidR="00A67852" w:rsidRPr="007519E4" w14:paraId="4BA4A677" w14:textId="77777777" w:rsidTr="007907B3">
        <w:tc>
          <w:tcPr>
            <w:tcW w:w="3256" w:type="dxa"/>
            <w:shd w:val="clear" w:color="auto" w:fill="FFFFFF" w:themeFill="background1"/>
          </w:tcPr>
          <w:p w14:paraId="693AF44E"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15BB4076" w14:textId="2B4C76E0" w:rsidR="00A67852" w:rsidRPr="007519E4" w:rsidRDefault="00A67852"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A67852" w:rsidRPr="007519E4" w14:paraId="13266279" w14:textId="77777777" w:rsidTr="007907B3">
        <w:tc>
          <w:tcPr>
            <w:tcW w:w="3256" w:type="dxa"/>
            <w:shd w:val="clear" w:color="auto" w:fill="FFFFFF" w:themeFill="background1"/>
          </w:tcPr>
          <w:p w14:paraId="0692F488" w14:textId="77777777" w:rsidR="00A67852" w:rsidRPr="007519E4" w:rsidRDefault="00A67852" w:rsidP="007907B3">
            <w:pPr>
              <w:spacing w:after="0" w:line="240" w:lineRule="auto"/>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EBBBBF4" w14:textId="064ABD88" w:rsidR="00A67852" w:rsidRPr="007519E4" w:rsidRDefault="00BA4D6B" w:rsidP="00A67852">
            <w:pPr>
              <w:spacing w:after="0" w:line="240" w:lineRule="auto"/>
              <w:jc w:val="both"/>
              <w:rPr>
                <w:rFonts w:ascii="Times New Roman" w:hAnsi="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9B1E50" w:rsidRPr="007519E4" w14:paraId="40F78A85" w14:textId="77777777" w:rsidTr="007907B3">
        <w:tc>
          <w:tcPr>
            <w:tcW w:w="3256" w:type="dxa"/>
            <w:shd w:val="clear" w:color="auto" w:fill="FFFFFF" w:themeFill="background1"/>
          </w:tcPr>
          <w:p w14:paraId="429C85D6" w14:textId="77777777" w:rsidR="009B1E50" w:rsidRPr="007519E4" w:rsidRDefault="009B1E50" w:rsidP="007907B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09C74055" w14:textId="77777777" w:rsidR="009B1E50" w:rsidRPr="007519E4" w:rsidRDefault="009B1E50" w:rsidP="007907B3">
            <w:pPr>
              <w:spacing w:after="0" w:line="240" w:lineRule="auto"/>
              <w:jc w:val="both"/>
              <w:rPr>
                <w:rFonts w:ascii="Times New Roman" w:hAnsi="Times New Roman"/>
                <w:sz w:val="28"/>
                <w:szCs w:val="28"/>
              </w:rPr>
            </w:pPr>
          </w:p>
          <w:p w14:paraId="3BFBAB56" w14:textId="77777777" w:rsidR="009B1E50" w:rsidRPr="007519E4" w:rsidRDefault="009B1E50" w:rsidP="007907B3">
            <w:pPr>
              <w:spacing w:after="0" w:line="240" w:lineRule="auto"/>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40E8CD65" w14:textId="77777777" w:rsidR="009B1E50" w:rsidRPr="007519E4" w:rsidRDefault="009B1E50"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3E1C7CA6" w14:textId="77777777" w:rsidR="009B1E50" w:rsidRPr="007519E4" w:rsidRDefault="009B1E50" w:rsidP="007907B3">
            <w:pPr>
              <w:spacing w:after="0" w:line="240" w:lineRule="auto"/>
              <w:jc w:val="both"/>
              <w:rPr>
                <w:rFonts w:ascii="Times New Roman" w:hAnsi="Times New Roman"/>
                <w:sz w:val="28"/>
                <w:szCs w:val="28"/>
              </w:rPr>
            </w:pPr>
          </w:p>
          <w:p w14:paraId="65E6C7CA" w14:textId="77777777" w:rsidR="009B1E50" w:rsidRPr="007519E4" w:rsidRDefault="009B1E50" w:rsidP="007907B3">
            <w:pPr>
              <w:spacing w:after="0" w:line="240" w:lineRule="auto"/>
              <w:jc w:val="both"/>
              <w:rPr>
                <w:rFonts w:ascii="Times New Roman" w:hAnsi="Times New Roman"/>
                <w:sz w:val="28"/>
                <w:szCs w:val="28"/>
              </w:rPr>
            </w:pPr>
          </w:p>
          <w:p w14:paraId="618B8844" w14:textId="77777777" w:rsidR="009B1E50" w:rsidRPr="007519E4" w:rsidRDefault="009B1E50" w:rsidP="007907B3">
            <w:pPr>
              <w:spacing w:after="0" w:line="240" w:lineRule="auto"/>
              <w:jc w:val="both"/>
              <w:rPr>
                <w:rFonts w:ascii="Times New Roman" w:hAnsi="Times New Roman"/>
                <w:sz w:val="28"/>
                <w:szCs w:val="28"/>
              </w:rPr>
            </w:pPr>
            <w:r w:rsidRPr="007519E4">
              <w:rPr>
                <w:rFonts w:ascii="Times New Roman" w:hAnsi="Times New Roman"/>
                <w:sz w:val="28"/>
                <w:szCs w:val="28"/>
              </w:rPr>
              <w:t>Ауызша сұрау, тестілеу, баяндама, реферат, шығармашылық тапсырма</w:t>
            </w:r>
          </w:p>
        </w:tc>
      </w:tr>
      <w:tr w:rsidR="009B1E50" w:rsidRPr="007519E4" w14:paraId="215ED521" w14:textId="77777777" w:rsidTr="007907B3">
        <w:tc>
          <w:tcPr>
            <w:tcW w:w="3256" w:type="dxa"/>
            <w:shd w:val="clear" w:color="auto" w:fill="FFFFFF" w:themeFill="background1"/>
          </w:tcPr>
          <w:p w14:paraId="0C677807" w14:textId="2D4128DF" w:rsidR="009B1E50" w:rsidRPr="007519E4" w:rsidRDefault="009B1E50" w:rsidP="00855828">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78745146" w14:textId="0D130205" w:rsidR="009B1E50" w:rsidRPr="007519E4" w:rsidRDefault="00855828" w:rsidP="00A67852">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9B1E50" w:rsidRPr="007519E4" w14:paraId="7D8BF282" w14:textId="77777777" w:rsidTr="007907B3">
        <w:trPr>
          <w:trHeight w:val="601"/>
        </w:trPr>
        <w:tc>
          <w:tcPr>
            <w:tcW w:w="3256" w:type="dxa"/>
            <w:shd w:val="clear" w:color="auto" w:fill="FFFFFF" w:themeFill="background1"/>
          </w:tcPr>
          <w:p w14:paraId="4E231FA4" w14:textId="77777777" w:rsidR="009B1E50" w:rsidRPr="007519E4" w:rsidRDefault="009B1E50" w:rsidP="007907B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046A69C3" w14:textId="77777777" w:rsidR="009B1E50" w:rsidRPr="007519E4" w:rsidRDefault="009B1E50" w:rsidP="007907B3">
            <w:pPr>
              <w:spacing w:after="0" w:line="240" w:lineRule="auto"/>
              <w:rPr>
                <w:rFonts w:ascii="Times New Roman" w:hAnsi="Times New Roman"/>
                <w:sz w:val="28"/>
                <w:szCs w:val="28"/>
              </w:rPr>
            </w:pPr>
          </w:p>
          <w:p w14:paraId="3481A973" w14:textId="77777777" w:rsidR="00A67852" w:rsidRPr="007519E4" w:rsidRDefault="00A67852" w:rsidP="007907B3">
            <w:pPr>
              <w:spacing w:after="0" w:line="240" w:lineRule="auto"/>
              <w:rPr>
                <w:rFonts w:ascii="Times New Roman" w:hAnsi="Times New Roman"/>
                <w:sz w:val="28"/>
                <w:szCs w:val="28"/>
              </w:rPr>
            </w:pPr>
          </w:p>
        </w:tc>
        <w:tc>
          <w:tcPr>
            <w:tcW w:w="6237" w:type="dxa"/>
            <w:shd w:val="clear" w:color="auto" w:fill="FFFFFF" w:themeFill="background1"/>
          </w:tcPr>
          <w:p w14:paraId="61CEC0C1" w14:textId="069E12AF" w:rsidR="00CC0F2D" w:rsidRPr="007519E4" w:rsidRDefault="005567B6" w:rsidP="007838F0">
            <w:pPr>
              <w:spacing w:after="0" w:line="240" w:lineRule="auto"/>
              <w:jc w:val="both"/>
              <w:rPr>
                <w:rFonts w:ascii="Times New Roman" w:hAnsi="Times New Roman"/>
                <w:sz w:val="28"/>
                <w:szCs w:val="28"/>
              </w:rPr>
            </w:pPr>
            <w:r w:rsidRPr="007519E4">
              <w:rPr>
                <w:rFonts w:ascii="Times New Roman" w:hAnsi="Times New Roman"/>
                <w:sz w:val="28"/>
                <w:szCs w:val="28"/>
              </w:rPr>
              <w:t xml:space="preserve">Қысқышы бар тақта; белгілеу тақташасы; белгі салғыш, бұрыш өлшеуіш, балға, кескіш, егеуіштер жиынтығы, бұрғылау жиынтығы, дұрыс тақтай, металл қиатын қайшылар, металл кесетін қолара; белгі қойғыштар мен бұранда кескіштер жиынтығы, ойдымдауыштар жиынтығы; қайрауыш станок, егеуіш станок; жону станогы, дәнекерлеу станогы, жеке қорғаныс құралдары, </w:t>
            </w:r>
            <w:r w:rsidR="009B1E50" w:rsidRPr="007519E4">
              <w:rPr>
                <w:rFonts w:ascii="Times New Roman" w:hAnsi="Times New Roman"/>
                <w:sz w:val="28"/>
                <w:szCs w:val="28"/>
              </w:rPr>
              <w:t xml:space="preserve">Интернет-ресурстар, </w:t>
            </w:r>
            <w:r w:rsidR="00CC0F2D" w:rsidRPr="007519E4">
              <w:rPr>
                <w:rFonts w:ascii="Times New Roman" w:hAnsi="Times New Roman"/>
                <w:sz w:val="28"/>
                <w:szCs w:val="28"/>
              </w:rPr>
              <w:t>қауіпсіздік техникасы және еңбекті қорғау, өрт қауіпсіздігі және қоршаған ортаны қорғау бойынша плакаттар, пәндер бойынша оқу-әдістемелік әдебиет: Материалтану, Слесарлық және слесарлық-құрастыру жұмыстарының технологиясы</w:t>
            </w:r>
            <w:r w:rsidR="007838F0" w:rsidRPr="007519E4">
              <w:rPr>
                <w:rFonts w:ascii="Times New Roman" w:hAnsi="Times New Roman"/>
                <w:sz w:val="28"/>
                <w:szCs w:val="28"/>
              </w:rPr>
              <w:t>.</w:t>
            </w:r>
          </w:p>
          <w:p w14:paraId="18AF5E13" w14:textId="4C13A36C" w:rsidR="00CC0F2D" w:rsidRPr="007519E4" w:rsidRDefault="00CC0F2D" w:rsidP="00CC0F2D">
            <w:pPr>
              <w:spacing w:after="0" w:line="240" w:lineRule="auto"/>
              <w:jc w:val="both"/>
              <w:rPr>
                <w:rFonts w:ascii="Times New Roman" w:hAnsi="Times New Roman"/>
                <w:sz w:val="28"/>
                <w:szCs w:val="28"/>
              </w:rPr>
            </w:pPr>
            <w:r w:rsidRPr="007519E4">
              <w:rPr>
                <w:rFonts w:ascii="Times New Roman" w:hAnsi="Times New Roman"/>
                <w:sz w:val="28"/>
                <w:szCs w:val="28"/>
              </w:rPr>
              <w:t xml:space="preserve">Вишневецкий Ю. Т. Техникалық колледждерге арналған материалтану. Оқу құралы, </w:t>
            </w:r>
            <w:r w:rsidRPr="007519E4">
              <w:rPr>
                <w:rFonts w:ascii="Times New Roman" w:hAnsi="Times New Roman"/>
                <w:sz w:val="28"/>
                <w:szCs w:val="28"/>
              </w:rPr>
              <w:tab/>
              <w:t xml:space="preserve">Дашков и </w:t>
            </w:r>
            <w:proofErr w:type="gramStart"/>
            <w:r w:rsidRPr="007519E4">
              <w:rPr>
                <w:rFonts w:ascii="Times New Roman" w:hAnsi="Times New Roman"/>
                <w:sz w:val="28"/>
                <w:szCs w:val="28"/>
              </w:rPr>
              <w:t>К</w:t>
            </w:r>
            <w:proofErr w:type="gramEnd"/>
            <w:r w:rsidRPr="007519E4">
              <w:rPr>
                <w:rFonts w:ascii="Times New Roman" w:hAnsi="Times New Roman"/>
                <w:sz w:val="28"/>
                <w:szCs w:val="28"/>
              </w:rPr>
              <w:t>°, 2010 ж.</w:t>
            </w:r>
          </w:p>
          <w:p w14:paraId="1AB8B78D" w14:textId="45854ABB" w:rsidR="00CC0F2D" w:rsidRPr="007519E4" w:rsidRDefault="00CC0F2D" w:rsidP="00CC0F2D">
            <w:pPr>
              <w:spacing w:after="0" w:line="240" w:lineRule="auto"/>
              <w:jc w:val="both"/>
              <w:rPr>
                <w:rFonts w:ascii="Times New Roman" w:hAnsi="Times New Roman"/>
                <w:sz w:val="28"/>
                <w:szCs w:val="28"/>
              </w:rPr>
            </w:pPr>
            <w:r w:rsidRPr="007519E4">
              <w:rPr>
                <w:rFonts w:ascii="Times New Roman" w:hAnsi="Times New Roman"/>
                <w:sz w:val="28"/>
                <w:szCs w:val="28"/>
              </w:rPr>
              <w:t>Двоеглазов Г.А. Материалтану: оқулық - Ростов н/</w:t>
            </w:r>
            <w:proofErr w:type="gramStart"/>
            <w:r w:rsidRPr="007519E4">
              <w:rPr>
                <w:rFonts w:ascii="Times New Roman" w:hAnsi="Times New Roman"/>
                <w:sz w:val="28"/>
                <w:szCs w:val="28"/>
              </w:rPr>
              <w:t>Д :Феникс</w:t>
            </w:r>
            <w:proofErr w:type="gramEnd"/>
            <w:r w:rsidRPr="007519E4">
              <w:rPr>
                <w:rFonts w:ascii="Times New Roman" w:hAnsi="Times New Roman"/>
                <w:sz w:val="28"/>
                <w:szCs w:val="28"/>
              </w:rPr>
              <w:t>, 2015. - 445 б.</w:t>
            </w:r>
          </w:p>
          <w:p w14:paraId="3B665BFD" w14:textId="14EA2A4F" w:rsidR="00CC0F2D" w:rsidRPr="007519E4" w:rsidRDefault="00CC0F2D" w:rsidP="00CC0F2D">
            <w:pPr>
              <w:spacing w:after="0" w:line="240" w:lineRule="auto"/>
              <w:jc w:val="both"/>
              <w:rPr>
                <w:rFonts w:ascii="Times New Roman" w:hAnsi="Times New Roman"/>
                <w:sz w:val="28"/>
                <w:szCs w:val="28"/>
              </w:rPr>
            </w:pPr>
            <w:r w:rsidRPr="007519E4">
              <w:rPr>
                <w:rFonts w:ascii="Times New Roman" w:hAnsi="Times New Roman"/>
                <w:sz w:val="28"/>
                <w:szCs w:val="28"/>
              </w:rPr>
              <w:t>Покровский Б.С. Слесарлық-құрастыру жұмыстары. Орта кәсіби білім беру мекемелері студ. арналған оқулық. — 9-</w:t>
            </w:r>
            <w:proofErr w:type="gramStart"/>
            <w:r w:rsidRPr="007519E4">
              <w:rPr>
                <w:rFonts w:ascii="Times New Roman" w:hAnsi="Times New Roman"/>
                <w:sz w:val="28"/>
                <w:szCs w:val="28"/>
              </w:rPr>
              <w:t>басылым.,</w:t>
            </w:r>
            <w:proofErr w:type="gramEnd"/>
            <w:r w:rsidRPr="007519E4">
              <w:rPr>
                <w:rFonts w:ascii="Times New Roman" w:hAnsi="Times New Roman"/>
                <w:sz w:val="28"/>
                <w:szCs w:val="28"/>
              </w:rPr>
              <w:t xml:space="preserve"> стер. — М.: Академия, 2014. — 352 б. — ISBN 978-5-4468-2014-6.</w:t>
            </w:r>
          </w:p>
          <w:p w14:paraId="60E3C27D" w14:textId="7E9F537C" w:rsidR="00CC0F2D" w:rsidRPr="007519E4" w:rsidRDefault="00CC0F2D" w:rsidP="00CC0F2D">
            <w:pPr>
              <w:spacing w:after="0" w:line="240" w:lineRule="auto"/>
              <w:jc w:val="both"/>
              <w:rPr>
                <w:rFonts w:ascii="Times New Roman" w:hAnsi="Times New Roman"/>
                <w:sz w:val="28"/>
                <w:szCs w:val="28"/>
              </w:rPr>
            </w:pPr>
            <w:r w:rsidRPr="007519E4">
              <w:rPr>
                <w:rFonts w:ascii="Times New Roman" w:hAnsi="Times New Roman"/>
                <w:sz w:val="28"/>
                <w:szCs w:val="28"/>
              </w:rPr>
              <w:t xml:space="preserve">Слесарлық іс дело (Электрондық ресурс): электрондық плакаттар </w:t>
            </w:r>
            <w:proofErr w:type="gramStart"/>
            <w:r w:rsidRPr="007519E4">
              <w:rPr>
                <w:rFonts w:ascii="Times New Roman" w:hAnsi="Times New Roman"/>
                <w:sz w:val="28"/>
                <w:szCs w:val="28"/>
              </w:rPr>
              <w:t>жиынтығы.-</w:t>
            </w:r>
            <w:proofErr w:type="gramEnd"/>
          </w:p>
          <w:p w14:paraId="39DD6582" w14:textId="1CA91D7D" w:rsidR="009B1E50" w:rsidRPr="007519E4" w:rsidRDefault="00CC0F2D" w:rsidP="00CC0F2D">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Челябинск: ЮУрГУ, 2008</w:t>
            </w:r>
          </w:p>
        </w:tc>
      </w:tr>
      <w:tr w:rsidR="009B1E50" w:rsidRPr="007519E4" w14:paraId="1DDEBCF5" w14:textId="77777777" w:rsidTr="007907B3">
        <w:trPr>
          <w:trHeight w:val="403"/>
        </w:trPr>
        <w:tc>
          <w:tcPr>
            <w:tcW w:w="3256" w:type="dxa"/>
            <w:shd w:val="clear" w:color="auto" w:fill="FFFFFF" w:themeFill="background1"/>
          </w:tcPr>
          <w:p w14:paraId="7CE34D99" w14:textId="77777777" w:rsidR="009B1E50" w:rsidRPr="007519E4" w:rsidRDefault="009B1E50" w:rsidP="007907B3">
            <w:pPr>
              <w:spacing w:after="0" w:line="240" w:lineRule="auto"/>
              <w:rPr>
                <w:rFonts w:ascii="Times New Roman" w:hAnsi="Times New Roman"/>
                <w:sz w:val="28"/>
                <w:szCs w:val="28"/>
              </w:rPr>
            </w:pPr>
            <w:r w:rsidRPr="007519E4">
              <w:rPr>
                <w:rFonts w:ascii="Times New Roman" w:hAnsi="Times New Roman"/>
                <w:sz w:val="28"/>
                <w:szCs w:val="28"/>
              </w:rPr>
              <w:lastRenderedPageBreak/>
              <w:t>Оқыту тілі</w:t>
            </w:r>
          </w:p>
        </w:tc>
        <w:tc>
          <w:tcPr>
            <w:tcW w:w="6237" w:type="dxa"/>
            <w:shd w:val="clear" w:color="auto" w:fill="FFFFFF" w:themeFill="background1"/>
          </w:tcPr>
          <w:p w14:paraId="3724E7D6" w14:textId="77777777" w:rsidR="009B1E50" w:rsidRPr="007519E4" w:rsidRDefault="009B1E50" w:rsidP="007907B3">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9B1E50" w:rsidRPr="007519E4" w14:paraId="7407AF29" w14:textId="77777777" w:rsidTr="007907B3">
        <w:tc>
          <w:tcPr>
            <w:tcW w:w="3256" w:type="dxa"/>
            <w:shd w:val="clear" w:color="auto" w:fill="FFFFFF" w:themeFill="background1"/>
          </w:tcPr>
          <w:p w14:paraId="0503D009" w14:textId="77777777" w:rsidR="009B1E50" w:rsidRPr="007519E4" w:rsidRDefault="009B1E50" w:rsidP="007907B3">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7E509240" w14:textId="2B85C439" w:rsidR="009B1E50"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П</w:t>
            </w:r>
            <w:r w:rsidR="00D50D90" w:rsidRPr="007519E4">
              <w:rPr>
                <w:rFonts w:ascii="Times New Roman" w:hAnsi="Times New Roman"/>
                <w:sz w:val="28"/>
                <w:szCs w:val="28"/>
              </w:rPr>
              <w:t>ласт</w:t>
            </w:r>
            <w:r w:rsidRPr="007519E4">
              <w:rPr>
                <w:rFonts w:ascii="Times New Roman" w:hAnsi="Times New Roman"/>
                <w:sz w:val="28"/>
                <w:szCs w:val="28"/>
              </w:rPr>
              <w:t>массаларды дәнекерлеу және жабыстыру</w:t>
            </w:r>
          </w:p>
        </w:tc>
      </w:tr>
    </w:tbl>
    <w:p w14:paraId="542C1436" w14:textId="77777777" w:rsidR="00855828" w:rsidRDefault="00855828" w:rsidP="00087C28">
      <w:pPr>
        <w:pStyle w:val="1"/>
        <w:ind w:firstLine="0"/>
        <w:jc w:val="center"/>
        <w:sectPr w:rsidR="00855828" w:rsidSect="00C9037A">
          <w:pgSz w:w="11906" w:h="16838"/>
          <w:pgMar w:top="1134" w:right="850" w:bottom="1134" w:left="1701" w:header="708" w:footer="708" w:gutter="0"/>
          <w:cols w:space="720"/>
        </w:sectPr>
      </w:pPr>
    </w:p>
    <w:p w14:paraId="1E239C3A" w14:textId="445E8BF5" w:rsidR="007907B3" w:rsidRPr="007519E4" w:rsidRDefault="00855828" w:rsidP="007907B3">
      <w:pPr>
        <w:pStyle w:val="1"/>
        <w:ind w:firstLine="0"/>
        <w:jc w:val="center"/>
      </w:pPr>
      <w:bookmarkStart w:id="23" w:name="_Toc513318066"/>
      <w:bookmarkStart w:id="24" w:name="_Toc515268226"/>
      <w:bookmarkEnd w:id="21"/>
      <w:bookmarkEnd w:id="22"/>
      <w:r>
        <w:lastRenderedPageBreak/>
        <w:t xml:space="preserve">4.10. </w:t>
      </w:r>
      <w:r w:rsidR="007907B3" w:rsidRPr="007519E4">
        <w:t xml:space="preserve">«Әр түрлі пластмассалық </w:t>
      </w:r>
      <w:r w:rsidR="007838F0" w:rsidRPr="007519E4">
        <w:t>пішінді</w:t>
      </w:r>
      <w:r w:rsidR="007907B3" w:rsidRPr="007519E4">
        <w:t xml:space="preserve"> бөліктері бар құбырларды дәнекерлеу және жабыстыру» 3-кәсіби модуль ерекшелігі</w:t>
      </w:r>
    </w:p>
    <w:bookmarkEnd w:id="23"/>
    <w:bookmarkEnd w:id="24"/>
    <w:p w14:paraId="61C275EE" w14:textId="77777777" w:rsidR="00975A9D" w:rsidRPr="007519E4" w:rsidRDefault="00975A9D" w:rsidP="00087C28">
      <w:pPr>
        <w:spacing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7907B3" w:rsidRPr="007519E4" w14:paraId="14243984" w14:textId="77777777" w:rsidTr="007907B3">
        <w:tc>
          <w:tcPr>
            <w:tcW w:w="3256" w:type="dxa"/>
            <w:shd w:val="clear" w:color="auto" w:fill="FFFFFF" w:themeFill="background1"/>
          </w:tcPr>
          <w:p w14:paraId="7A95A41C" w14:textId="77777777" w:rsidR="007907B3" w:rsidRPr="007519E4" w:rsidRDefault="007907B3" w:rsidP="007907B3">
            <w:pPr>
              <w:spacing w:after="0" w:line="240" w:lineRule="auto"/>
              <w:rPr>
                <w:rFonts w:ascii="Times New Roman" w:hAnsi="Times New Roman"/>
                <w:sz w:val="28"/>
                <w:szCs w:val="28"/>
                <w:highlight w:val="yellow"/>
              </w:rPr>
            </w:pPr>
            <w:bookmarkStart w:id="25" w:name="_Toc513318067"/>
            <w:bookmarkStart w:id="26" w:name="_Toc515268227"/>
            <w:r w:rsidRPr="007519E4">
              <w:rPr>
                <w:rFonts w:ascii="Times New Roman" w:hAnsi="Times New Roman"/>
                <w:sz w:val="28"/>
                <w:szCs w:val="28"/>
              </w:rPr>
              <w:t>Құзырет саласы</w:t>
            </w:r>
          </w:p>
        </w:tc>
        <w:tc>
          <w:tcPr>
            <w:tcW w:w="6237" w:type="dxa"/>
            <w:shd w:val="clear" w:color="auto" w:fill="FFFFFF" w:themeFill="background1"/>
          </w:tcPr>
          <w:p w14:paraId="59C5CBB1"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 мен құрылыстарды сумен қамту, кәріз, жылыту жүйелері жабдықтарына техникалық қызмет </w:t>
            </w:r>
            <w:proofErr w:type="gramStart"/>
            <w:r w:rsidRPr="007519E4">
              <w:rPr>
                <w:rFonts w:ascii="Times New Roman" w:hAnsi="Times New Roman"/>
                <w:sz w:val="28"/>
                <w:szCs w:val="28"/>
              </w:rPr>
              <w:t xml:space="preserve">көрсету;  </w:t>
            </w:r>
            <w:proofErr w:type="gramEnd"/>
          </w:p>
        </w:tc>
      </w:tr>
      <w:tr w:rsidR="007907B3" w:rsidRPr="007519E4" w14:paraId="0E0158FA" w14:textId="77777777" w:rsidTr="007907B3">
        <w:trPr>
          <w:trHeight w:val="704"/>
        </w:trPr>
        <w:tc>
          <w:tcPr>
            <w:tcW w:w="3256" w:type="dxa"/>
            <w:shd w:val="clear" w:color="auto" w:fill="FFFFFF" w:themeFill="background1"/>
          </w:tcPr>
          <w:p w14:paraId="4CBF4C3A"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61DC2DA7" w14:textId="77777777" w:rsidR="007907B3" w:rsidRPr="007519E4" w:rsidRDefault="007907B3" w:rsidP="007907B3">
            <w:pPr>
              <w:spacing w:after="0" w:line="240" w:lineRule="auto"/>
              <w:rPr>
                <w:rFonts w:ascii="Times New Roman" w:hAnsi="Times New Roman"/>
                <w:sz w:val="28"/>
                <w:szCs w:val="28"/>
              </w:rPr>
            </w:pPr>
          </w:p>
        </w:tc>
        <w:tc>
          <w:tcPr>
            <w:tcW w:w="6237" w:type="dxa"/>
            <w:shd w:val="clear" w:color="auto" w:fill="FFFFFF" w:themeFill="background1"/>
          </w:tcPr>
          <w:p w14:paraId="56D03EAD" w14:textId="0533BB76" w:rsidR="007907B3" w:rsidRPr="007519E4" w:rsidRDefault="007907B3" w:rsidP="007838F0">
            <w:pPr>
              <w:spacing w:after="0" w:line="240" w:lineRule="auto"/>
              <w:jc w:val="both"/>
              <w:rPr>
                <w:rFonts w:ascii="Times New Roman" w:hAnsi="Times New Roman"/>
                <w:sz w:val="28"/>
                <w:szCs w:val="28"/>
              </w:rPr>
            </w:pPr>
            <w:r w:rsidRPr="007519E4">
              <w:rPr>
                <w:rFonts w:ascii="Times New Roman" w:hAnsi="Times New Roman"/>
                <w:sz w:val="28"/>
                <w:szCs w:val="28"/>
              </w:rPr>
              <w:t xml:space="preserve">Әр түрлі пластмассалық </w:t>
            </w:r>
            <w:r w:rsidR="007838F0" w:rsidRPr="007519E4">
              <w:rPr>
                <w:rFonts w:ascii="Times New Roman" w:hAnsi="Times New Roman"/>
                <w:sz w:val="28"/>
                <w:szCs w:val="28"/>
              </w:rPr>
              <w:t>пішінді</w:t>
            </w:r>
            <w:r w:rsidRPr="007519E4">
              <w:rPr>
                <w:rFonts w:ascii="Times New Roman" w:hAnsi="Times New Roman"/>
                <w:sz w:val="28"/>
                <w:szCs w:val="28"/>
              </w:rPr>
              <w:t xml:space="preserve"> бөліктері бар құбырларды дәнекерлеу және жабыстыру</w:t>
            </w:r>
          </w:p>
        </w:tc>
      </w:tr>
      <w:tr w:rsidR="007907B3" w:rsidRPr="007519E4" w14:paraId="7A041098" w14:textId="77777777" w:rsidTr="007907B3">
        <w:tc>
          <w:tcPr>
            <w:tcW w:w="3256" w:type="dxa"/>
            <w:shd w:val="clear" w:color="auto" w:fill="FFFFFF" w:themeFill="background1"/>
          </w:tcPr>
          <w:p w14:paraId="64BF3866"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4248B2E7" w14:textId="2409B7E5"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Осы модульді мегергеннен кейін білім алушы </w:t>
            </w:r>
            <w:r w:rsidR="002C3DCF" w:rsidRPr="007519E4">
              <w:rPr>
                <w:rFonts w:ascii="Times New Roman" w:hAnsi="Times New Roman"/>
                <w:sz w:val="28"/>
                <w:szCs w:val="28"/>
              </w:rPr>
              <w:t>әр түрлі пластмассалық пішінді бөліктері бар құбырларды дәнекерлей және жабыстыра алатын болады</w:t>
            </w:r>
          </w:p>
        </w:tc>
      </w:tr>
      <w:tr w:rsidR="007907B3" w:rsidRPr="007519E4" w14:paraId="6A4695D3" w14:textId="77777777" w:rsidTr="007907B3">
        <w:tc>
          <w:tcPr>
            <w:tcW w:w="3256" w:type="dxa"/>
            <w:shd w:val="clear" w:color="auto" w:fill="FFFFFF" w:themeFill="background1"/>
          </w:tcPr>
          <w:p w14:paraId="08FD9EC5"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04C08F50"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2C3DCF" w:rsidRPr="007519E4" w14:paraId="6475CFEB" w14:textId="77777777" w:rsidTr="007907B3">
        <w:tc>
          <w:tcPr>
            <w:tcW w:w="3256" w:type="dxa"/>
            <w:shd w:val="clear" w:color="auto" w:fill="FFFFFF" w:themeFill="background1"/>
          </w:tcPr>
          <w:p w14:paraId="30EEAE79" w14:textId="77777777" w:rsidR="002C3DCF" w:rsidRPr="007519E4" w:rsidRDefault="002C3DCF" w:rsidP="007907B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4FA8243C" w14:textId="77777777" w:rsidR="002C3DCF" w:rsidRPr="007519E4" w:rsidRDefault="002C3DCF" w:rsidP="007907B3">
            <w:pPr>
              <w:spacing w:after="0" w:line="240" w:lineRule="auto"/>
              <w:rPr>
                <w:rFonts w:ascii="Times New Roman" w:hAnsi="Times New Roman"/>
                <w:sz w:val="28"/>
                <w:szCs w:val="28"/>
              </w:rPr>
            </w:pPr>
          </w:p>
        </w:tc>
        <w:tc>
          <w:tcPr>
            <w:tcW w:w="6237" w:type="dxa"/>
            <w:shd w:val="clear" w:color="auto" w:fill="FFFFFF" w:themeFill="background1"/>
          </w:tcPr>
          <w:p w14:paraId="3F62ED2C" w14:textId="77C07942" w:rsidR="002C3DCF" w:rsidRPr="007519E4" w:rsidRDefault="002C3DCF"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9F4E3E" w:rsidRPr="007519E4">
              <w:rPr>
                <w:rFonts w:ascii="Times New Roman" w:hAnsi="Times New Roman"/>
                <w:sz w:val="28"/>
                <w:szCs w:val="28"/>
              </w:rPr>
              <w:t>Дәнекерлеу жұмыстары үшін пластмасса құбырлар мен пішінді бөліктерді дайындау</w:t>
            </w:r>
          </w:p>
          <w:p w14:paraId="09B97877" w14:textId="77777777" w:rsidR="009F4E3E" w:rsidRPr="007519E4" w:rsidRDefault="002C3DCF" w:rsidP="009F4E3E">
            <w:pPr>
              <w:spacing w:after="0" w:line="240" w:lineRule="auto"/>
              <w:jc w:val="both"/>
              <w:rPr>
                <w:rFonts w:ascii="Times New Roman" w:hAnsi="Times New Roman"/>
                <w:sz w:val="28"/>
                <w:szCs w:val="28"/>
              </w:rPr>
            </w:pPr>
            <w:r w:rsidRPr="007519E4">
              <w:rPr>
                <w:rFonts w:ascii="Times New Roman" w:hAnsi="Times New Roman"/>
                <w:sz w:val="28"/>
                <w:szCs w:val="28"/>
              </w:rPr>
              <w:t xml:space="preserve">2. </w:t>
            </w:r>
            <w:r w:rsidR="009F4E3E" w:rsidRPr="007519E4">
              <w:rPr>
                <w:rFonts w:ascii="Times New Roman" w:hAnsi="Times New Roman"/>
                <w:sz w:val="28"/>
                <w:szCs w:val="28"/>
              </w:rPr>
              <w:t>Әр түрлі пластмасса және пішінді бөліктері бар құбырларды дәнекерлеу және жабыстыруды жүргізу</w:t>
            </w:r>
          </w:p>
          <w:p w14:paraId="118CDFE3" w14:textId="72E0EF9D" w:rsidR="002C3DCF" w:rsidRPr="007519E4" w:rsidRDefault="002C3DCF"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3. </w:t>
            </w:r>
            <w:r w:rsidR="009F4E3E" w:rsidRPr="007519E4">
              <w:rPr>
                <w:rFonts w:ascii="Times New Roman" w:hAnsi="Times New Roman"/>
                <w:sz w:val="28"/>
                <w:szCs w:val="28"/>
              </w:rPr>
              <w:t>Негізгі дәнекерлеу жұмыстарын орындау</w:t>
            </w:r>
          </w:p>
        </w:tc>
      </w:tr>
      <w:tr w:rsidR="002C3DCF" w:rsidRPr="007519E4" w14:paraId="6EA6352B" w14:textId="77777777" w:rsidTr="007907B3">
        <w:trPr>
          <w:trHeight w:val="677"/>
        </w:trPr>
        <w:tc>
          <w:tcPr>
            <w:tcW w:w="3256" w:type="dxa"/>
            <w:shd w:val="clear" w:color="auto" w:fill="FFFFFF" w:themeFill="background1"/>
          </w:tcPr>
          <w:p w14:paraId="16B65D04" w14:textId="77777777" w:rsidR="002C3DCF" w:rsidRPr="007519E4" w:rsidRDefault="002C3DCF" w:rsidP="007907B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6D1B127B" w14:textId="77777777" w:rsidR="002C3DCF" w:rsidRPr="007519E4" w:rsidRDefault="002C3DCF" w:rsidP="007907B3">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5EA7D131" w14:textId="77777777"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Құбырларды дәнекерлеуге даярлау, қиықжиектерін шешу, құбырлар шеттерін тазалау</w:t>
            </w:r>
          </w:p>
          <w:p w14:paraId="671120D0" w14:textId="77777777"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Дәнекерлеу жұмыстары үшін пластмасса құбырларды және пішінді бөліктерін таңдау</w:t>
            </w:r>
          </w:p>
          <w:p w14:paraId="5CF8DC6D" w14:textId="1724A781" w:rsidR="002C3DCF"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 xml:space="preserve">Тағайындалымдары бойынша пластмасса құбырлар мен пішінді </w:t>
            </w:r>
            <w:proofErr w:type="gramStart"/>
            <w:r w:rsidRPr="007519E4">
              <w:rPr>
                <w:sz w:val="28"/>
                <w:szCs w:val="28"/>
              </w:rPr>
              <w:t>бөліктерін  қасиеттерін</w:t>
            </w:r>
            <w:proofErr w:type="gramEnd"/>
            <w:r w:rsidRPr="007519E4">
              <w:rPr>
                <w:sz w:val="28"/>
                <w:szCs w:val="28"/>
              </w:rPr>
              <w:t xml:space="preserve"> анықтау және сыныптау</w:t>
            </w:r>
            <w:r w:rsidR="002C3DCF" w:rsidRPr="007519E4">
              <w:rPr>
                <w:sz w:val="28"/>
                <w:szCs w:val="28"/>
              </w:rPr>
              <w:t>Выявление дефектов сварных швов и склеек (трещины, раковины).</w:t>
            </w:r>
          </w:p>
          <w:p w14:paraId="41E0968A" w14:textId="77777777"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Дәнекерлеу жапсарлары мен жабыстырулар ақауларын (сызат, жарғақ) анықтау.</w:t>
            </w:r>
          </w:p>
          <w:p w14:paraId="5FFC127C" w14:textId="77777777"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Кесу және біріктірген жерлерін қиыстыру.</w:t>
            </w:r>
          </w:p>
          <w:p w14:paraId="203874A2" w14:textId="645DFD88"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Ақауларды анықтау және жою.</w:t>
            </w:r>
          </w:p>
          <w:p w14:paraId="35888D26" w14:textId="77777777"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Белгіленген температуралық режимді сақтай отырып, дәнекерлеу кезінде детальдарды алдын ала және жалғаспалы жылыту</w:t>
            </w:r>
          </w:p>
          <w:p w14:paraId="529BBB34" w14:textId="77777777" w:rsidR="009F4E3E" w:rsidRPr="007519E4" w:rsidRDefault="009F4E3E" w:rsidP="009F4E3E">
            <w:pPr>
              <w:pStyle w:val="Default"/>
              <w:numPr>
                <w:ilvl w:val="0"/>
                <w:numId w:val="43"/>
              </w:numPr>
              <w:tabs>
                <w:tab w:val="left" w:pos="289"/>
              </w:tabs>
              <w:ind w:left="5" w:firstLine="0"/>
              <w:jc w:val="both"/>
              <w:rPr>
                <w:sz w:val="28"/>
                <w:szCs w:val="28"/>
              </w:rPr>
            </w:pPr>
            <w:r w:rsidRPr="007519E4">
              <w:rPr>
                <w:sz w:val="28"/>
                <w:szCs w:val="28"/>
              </w:rPr>
              <w:t>Пластмассаларды қолмен кесу және даярлау</w:t>
            </w:r>
          </w:p>
          <w:p w14:paraId="79989C04" w14:textId="2E5CED10" w:rsidR="002C3DCF" w:rsidRPr="007519E4" w:rsidRDefault="009F4E3E" w:rsidP="009F4E3E">
            <w:pPr>
              <w:pStyle w:val="Default"/>
              <w:numPr>
                <w:ilvl w:val="0"/>
                <w:numId w:val="43"/>
              </w:numPr>
              <w:tabs>
                <w:tab w:val="left" w:pos="288"/>
              </w:tabs>
              <w:ind w:left="5" w:firstLine="0"/>
              <w:jc w:val="both"/>
              <w:rPr>
                <w:sz w:val="28"/>
                <w:szCs w:val="28"/>
              </w:rPr>
            </w:pPr>
            <w:r w:rsidRPr="007519E4">
              <w:rPr>
                <w:sz w:val="28"/>
                <w:szCs w:val="28"/>
              </w:rPr>
              <w:t>Қарапайым және орташа күрделі детальдарды, конструкцияларды, әр түрлі пластмасса құбырларды дәнекерлік жапсардың барлық кеңістіктік орналасу жағдайында дәнекерлеу</w:t>
            </w:r>
          </w:p>
        </w:tc>
      </w:tr>
      <w:tr w:rsidR="002C3DCF" w:rsidRPr="007519E4" w14:paraId="28F6C374" w14:textId="77777777" w:rsidTr="007907B3">
        <w:tc>
          <w:tcPr>
            <w:tcW w:w="3256" w:type="dxa"/>
            <w:shd w:val="clear" w:color="auto" w:fill="FFFFFF" w:themeFill="background1"/>
          </w:tcPr>
          <w:p w14:paraId="7952AC3A" w14:textId="77777777" w:rsidR="002C3DCF" w:rsidRPr="007519E4" w:rsidRDefault="002C3DCF" w:rsidP="007907B3">
            <w:pPr>
              <w:spacing w:after="0" w:line="240" w:lineRule="auto"/>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599A322A" w14:textId="77777777" w:rsidR="002C3DCF" w:rsidRPr="007519E4" w:rsidRDefault="002C3DCF"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Физика, </w:t>
            </w:r>
          </w:p>
          <w:p w14:paraId="0B836D99" w14:textId="77777777" w:rsidR="002C3DCF" w:rsidRPr="007519E4" w:rsidRDefault="002C3DCF"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Информатика, </w:t>
            </w:r>
          </w:p>
          <w:p w14:paraId="647649B6" w14:textId="098C651D" w:rsidR="002C3DCF" w:rsidRPr="007519E4" w:rsidRDefault="002C3DCF" w:rsidP="009F4E3E">
            <w:pPr>
              <w:spacing w:after="0" w:line="240" w:lineRule="auto"/>
              <w:jc w:val="both"/>
              <w:rPr>
                <w:rFonts w:ascii="Times New Roman" w:hAnsi="Times New Roman"/>
                <w:sz w:val="28"/>
                <w:szCs w:val="28"/>
              </w:rPr>
            </w:pPr>
            <w:r w:rsidRPr="007519E4">
              <w:rPr>
                <w:rFonts w:ascii="Times New Roman" w:hAnsi="Times New Roman"/>
                <w:sz w:val="28"/>
                <w:szCs w:val="28"/>
              </w:rPr>
              <w:t>Математика (</w:t>
            </w:r>
            <w:r w:rsidR="009F4E3E" w:rsidRPr="007519E4">
              <w:rPr>
                <w:rFonts w:ascii="Times New Roman" w:hAnsi="Times New Roman"/>
                <w:sz w:val="28"/>
                <w:szCs w:val="28"/>
              </w:rPr>
              <w:t xml:space="preserve">бастапқы </w:t>
            </w:r>
            <w:r w:rsidRPr="007519E4">
              <w:rPr>
                <w:rFonts w:ascii="Times New Roman" w:hAnsi="Times New Roman"/>
                <w:sz w:val="28"/>
                <w:szCs w:val="28"/>
              </w:rPr>
              <w:t>курс)</w:t>
            </w:r>
          </w:p>
        </w:tc>
      </w:tr>
      <w:tr w:rsidR="002C3DCF" w:rsidRPr="007519E4" w14:paraId="68E5F4E5" w14:textId="77777777" w:rsidTr="007907B3">
        <w:tc>
          <w:tcPr>
            <w:tcW w:w="3256" w:type="dxa"/>
            <w:shd w:val="clear" w:color="auto" w:fill="FFFFFF" w:themeFill="background1"/>
          </w:tcPr>
          <w:p w14:paraId="1DB5080B" w14:textId="77777777" w:rsidR="002C3DCF" w:rsidRPr="007519E4" w:rsidRDefault="002C3DCF" w:rsidP="007907B3">
            <w:pPr>
              <w:spacing w:after="0" w:line="240" w:lineRule="auto"/>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237" w:type="dxa"/>
            <w:shd w:val="clear" w:color="auto" w:fill="FFFFFF" w:themeFill="background1"/>
          </w:tcPr>
          <w:p w14:paraId="14D23050" w14:textId="77777777" w:rsidR="009F4E3E" w:rsidRPr="007519E4" w:rsidRDefault="009F4E3E" w:rsidP="009F4E3E">
            <w:pPr>
              <w:pStyle w:val="TableParagraph"/>
              <w:rPr>
                <w:sz w:val="28"/>
                <w:szCs w:val="28"/>
              </w:rPr>
            </w:pPr>
            <w:r w:rsidRPr="007519E4">
              <w:rPr>
                <w:sz w:val="28"/>
                <w:szCs w:val="28"/>
              </w:rPr>
              <w:t xml:space="preserve">Еңбекті және тіршілік әрекеттерінің қауіпсіздігін қорғау   </w:t>
            </w:r>
          </w:p>
          <w:p w14:paraId="5E94324B" w14:textId="77777777" w:rsidR="009F4E3E" w:rsidRPr="007519E4" w:rsidRDefault="009F4E3E" w:rsidP="009F4E3E">
            <w:pPr>
              <w:pStyle w:val="TableParagraph"/>
              <w:rPr>
                <w:sz w:val="28"/>
                <w:szCs w:val="28"/>
              </w:rPr>
            </w:pPr>
            <w:r w:rsidRPr="007519E4">
              <w:rPr>
                <w:sz w:val="28"/>
                <w:szCs w:val="28"/>
              </w:rPr>
              <w:t>Пластмассаларды дәнекерлеу және жабыстыру</w:t>
            </w:r>
          </w:p>
          <w:p w14:paraId="04205EEA" w14:textId="765A6127" w:rsidR="002C3DCF" w:rsidRPr="007519E4" w:rsidRDefault="009F4E3E" w:rsidP="009F4E3E">
            <w:pPr>
              <w:pStyle w:val="TableParagraph"/>
              <w:rPr>
                <w:sz w:val="28"/>
                <w:szCs w:val="28"/>
              </w:rPr>
            </w:pPr>
            <w:proofErr w:type="gramStart"/>
            <w:r w:rsidRPr="007519E4">
              <w:rPr>
                <w:sz w:val="28"/>
                <w:szCs w:val="28"/>
              </w:rPr>
              <w:t>Арнайы  технология</w:t>
            </w:r>
            <w:proofErr w:type="gramEnd"/>
          </w:p>
        </w:tc>
      </w:tr>
      <w:tr w:rsidR="007907B3" w:rsidRPr="007519E4" w14:paraId="607F3C34" w14:textId="77777777" w:rsidTr="007907B3">
        <w:tc>
          <w:tcPr>
            <w:tcW w:w="3256" w:type="dxa"/>
            <w:shd w:val="clear" w:color="auto" w:fill="FFFFFF" w:themeFill="background1"/>
          </w:tcPr>
          <w:p w14:paraId="58F0F6BE"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2F36B309"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7907B3" w:rsidRPr="007519E4" w14:paraId="43AB91E4" w14:textId="77777777" w:rsidTr="007907B3">
        <w:tc>
          <w:tcPr>
            <w:tcW w:w="3256" w:type="dxa"/>
            <w:shd w:val="clear" w:color="auto" w:fill="FFFFFF" w:themeFill="background1"/>
          </w:tcPr>
          <w:p w14:paraId="0C35923A"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7E376DCB"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2F7C03D3" w14:textId="71D4DDFD" w:rsidR="007907B3" w:rsidRPr="007519E4" w:rsidRDefault="0017422F" w:rsidP="00554E05">
            <w:pPr>
              <w:spacing w:after="0" w:line="240" w:lineRule="auto"/>
              <w:jc w:val="both"/>
              <w:rPr>
                <w:rFonts w:ascii="Times New Roman" w:hAnsi="Times New Roman"/>
                <w:sz w:val="28"/>
                <w:szCs w:val="28"/>
              </w:rPr>
            </w:pPr>
            <w:r w:rsidRPr="007519E4">
              <w:rPr>
                <w:rFonts w:ascii="Times New Roman" w:hAnsi="Times New Roman"/>
                <w:sz w:val="28"/>
                <w:szCs w:val="28"/>
              </w:rPr>
              <w:t xml:space="preserve">16/480 </w:t>
            </w:r>
            <w:r w:rsidR="007907B3" w:rsidRPr="007519E4">
              <w:rPr>
                <w:rFonts w:ascii="Times New Roman" w:hAnsi="Times New Roman"/>
                <w:sz w:val="28"/>
                <w:szCs w:val="28"/>
              </w:rPr>
              <w:t>сағат</w:t>
            </w:r>
          </w:p>
        </w:tc>
      </w:tr>
      <w:tr w:rsidR="007907B3" w:rsidRPr="007519E4" w14:paraId="47057F8D" w14:textId="77777777" w:rsidTr="007907B3">
        <w:tc>
          <w:tcPr>
            <w:tcW w:w="3256" w:type="dxa"/>
            <w:shd w:val="clear" w:color="auto" w:fill="FFFFFF" w:themeFill="background1"/>
          </w:tcPr>
          <w:p w14:paraId="2808A24F"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6E47794D"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2 семестр</w:t>
            </w:r>
          </w:p>
        </w:tc>
      </w:tr>
      <w:tr w:rsidR="007907B3" w:rsidRPr="007519E4" w14:paraId="0338707F" w14:textId="77777777" w:rsidTr="007907B3">
        <w:tc>
          <w:tcPr>
            <w:tcW w:w="3256" w:type="dxa"/>
            <w:shd w:val="clear" w:color="auto" w:fill="FFFFFF" w:themeFill="background1"/>
          </w:tcPr>
          <w:p w14:paraId="38FB1260"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12FCB1AA"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7907B3" w:rsidRPr="007519E4" w14:paraId="6879DB6A" w14:textId="77777777" w:rsidTr="007907B3">
        <w:tc>
          <w:tcPr>
            <w:tcW w:w="3256" w:type="dxa"/>
            <w:shd w:val="clear" w:color="auto" w:fill="FFFFFF" w:themeFill="background1"/>
          </w:tcPr>
          <w:p w14:paraId="27407248"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6E6D0C32" w14:textId="53A9BA1E" w:rsidR="007907B3" w:rsidRPr="007519E4" w:rsidRDefault="00855828" w:rsidP="007907B3">
            <w:pPr>
              <w:spacing w:after="0" w:line="240" w:lineRule="auto"/>
              <w:jc w:val="both"/>
              <w:rPr>
                <w:rFonts w:ascii="Times New Roman" w:hAnsi="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7907B3" w:rsidRPr="007519E4" w14:paraId="5FBEA7A2" w14:textId="77777777" w:rsidTr="007907B3">
        <w:tc>
          <w:tcPr>
            <w:tcW w:w="3256" w:type="dxa"/>
            <w:shd w:val="clear" w:color="auto" w:fill="FFFFFF" w:themeFill="background1"/>
          </w:tcPr>
          <w:p w14:paraId="25E35816"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1DB71105" w14:textId="77777777" w:rsidR="007907B3" w:rsidRPr="007519E4" w:rsidRDefault="007907B3" w:rsidP="007907B3">
            <w:pPr>
              <w:spacing w:after="0" w:line="240" w:lineRule="auto"/>
              <w:jc w:val="both"/>
              <w:rPr>
                <w:rFonts w:ascii="Times New Roman" w:hAnsi="Times New Roman"/>
                <w:sz w:val="28"/>
                <w:szCs w:val="28"/>
              </w:rPr>
            </w:pPr>
          </w:p>
          <w:p w14:paraId="1314BC2B" w14:textId="77777777" w:rsidR="007907B3" w:rsidRPr="007519E4" w:rsidRDefault="007907B3" w:rsidP="007907B3">
            <w:pPr>
              <w:spacing w:after="0" w:line="240" w:lineRule="auto"/>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1D837ED0"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58A4A616" w14:textId="77777777" w:rsidR="007907B3" w:rsidRPr="007519E4" w:rsidRDefault="007907B3" w:rsidP="007907B3">
            <w:pPr>
              <w:spacing w:after="0" w:line="240" w:lineRule="auto"/>
              <w:jc w:val="both"/>
              <w:rPr>
                <w:rFonts w:ascii="Times New Roman" w:hAnsi="Times New Roman"/>
                <w:sz w:val="28"/>
                <w:szCs w:val="28"/>
              </w:rPr>
            </w:pPr>
          </w:p>
          <w:p w14:paraId="3F84807F" w14:textId="77777777" w:rsidR="007907B3" w:rsidRPr="007519E4" w:rsidRDefault="007907B3" w:rsidP="007907B3">
            <w:pPr>
              <w:spacing w:after="0" w:line="240" w:lineRule="auto"/>
              <w:jc w:val="both"/>
              <w:rPr>
                <w:rFonts w:ascii="Times New Roman" w:hAnsi="Times New Roman"/>
                <w:sz w:val="28"/>
                <w:szCs w:val="28"/>
              </w:rPr>
            </w:pPr>
          </w:p>
          <w:p w14:paraId="59424E32" w14:textId="77777777" w:rsidR="007907B3" w:rsidRPr="007519E4" w:rsidRDefault="007907B3" w:rsidP="007907B3">
            <w:pPr>
              <w:spacing w:after="0" w:line="240" w:lineRule="auto"/>
              <w:jc w:val="both"/>
              <w:rPr>
                <w:rFonts w:ascii="Times New Roman" w:hAnsi="Times New Roman"/>
                <w:sz w:val="28"/>
                <w:szCs w:val="28"/>
              </w:rPr>
            </w:pPr>
            <w:r w:rsidRPr="007519E4">
              <w:rPr>
                <w:rFonts w:ascii="Times New Roman" w:hAnsi="Times New Roman"/>
                <w:sz w:val="28"/>
                <w:szCs w:val="28"/>
              </w:rPr>
              <w:t>Ауызша сұрау, тестілеу, баяндама, реферат, шығармашылық тапсырма</w:t>
            </w:r>
          </w:p>
        </w:tc>
      </w:tr>
      <w:tr w:rsidR="00855828" w:rsidRPr="007519E4" w14:paraId="283B4227" w14:textId="77777777" w:rsidTr="007907B3">
        <w:tc>
          <w:tcPr>
            <w:tcW w:w="3256" w:type="dxa"/>
            <w:shd w:val="clear" w:color="auto" w:fill="FFFFFF" w:themeFill="background1"/>
          </w:tcPr>
          <w:p w14:paraId="035FBFF5" w14:textId="066D0D66" w:rsidR="00855828" w:rsidRPr="007519E4" w:rsidRDefault="00855828" w:rsidP="00855828">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0B53C863" w14:textId="0A47FACC" w:rsidR="00855828" w:rsidRPr="007519E4" w:rsidRDefault="00855828" w:rsidP="009F4E3E">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855828" w:rsidRPr="007519E4" w14:paraId="65A07293" w14:textId="77777777" w:rsidTr="007907B3">
        <w:trPr>
          <w:trHeight w:val="601"/>
        </w:trPr>
        <w:tc>
          <w:tcPr>
            <w:tcW w:w="3256" w:type="dxa"/>
            <w:shd w:val="clear" w:color="auto" w:fill="FFFFFF" w:themeFill="background1"/>
          </w:tcPr>
          <w:p w14:paraId="046590E3" w14:textId="77777777" w:rsidR="00855828" w:rsidRPr="007519E4" w:rsidRDefault="00855828" w:rsidP="007907B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47740937" w14:textId="77777777" w:rsidR="00855828" w:rsidRPr="007519E4" w:rsidRDefault="00855828" w:rsidP="007907B3">
            <w:pPr>
              <w:spacing w:after="0" w:line="240" w:lineRule="auto"/>
              <w:rPr>
                <w:rFonts w:ascii="Times New Roman" w:hAnsi="Times New Roman"/>
                <w:sz w:val="28"/>
                <w:szCs w:val="28"/>
              </w:rPr>
            </w:pPr>
          </w:p>
          <w:p w14:paraId="49925806" w14:textId="77777777" w:rsidR="00855828" w:rsidRPr="007519E4" w:rsidRDefault="00855828" w:rsidP="007907B3">
            <w:pPr>
              <w:spacing w:after="0" w:line="240" w:lineRule="auto"/>
              <w:rPr>
                <w:rFonts w:ascii="Times New Roman" w:hAnsi="Times New Roman"/>
                <w:sz w:val="28"/>
                <w:szCs w:val="28"/>
              </w:rPr>
            </w:pPr>
          </w:p>
        </w:tc>
        <w:tc>
          <w:tcPr>
            <w:tcW w:w="6237" w:type="dxa"/>
            <w:shd w:val="clear" w:color="auto" w:fill="FFFFFF" w:themeFill="background1"/>
          </w:tcPr>
          <w:p w14:paraId="0383B94E" w14:textId="1785A775" w:rsidR="00855828" w:rsidRPr="007519E4" w:rsidRDefault="00855828" w:rsidP="007907B3">
            <w:pPr>
              <w:spacing w:after="0" w:line="240" w:lineRule="auto"/>
              <w:jc w:val="both"/>
              <w:rPr>
                <w:rFonts w:ascii="Times New Roman" w:hAnsi="Times New Roman"/>
                <w:sz w:val="28"/>
                <w:szCs w:val="28"/>
              </w:rPr>
            </w:pPr>
            <w:r w:rsidRPr="007519E4">
              <w:rPr>
                <w:rFonts w:ascii="Times New Roman" w:hAnsi="Times New Roman"/>
                <w:sz w:val="28"/>
                <w:szCs w:val="28"/>
              </w:rPr>
              <w:t xml:space="preserve">Желдетілген орынжай, қысқышы бар тақта; белгілеу тақташасы; белгі салғыш, бұрыш өлшеуіш, балға, кескіш, егеуіштер жиынтығы, бұрғылау жиынтығы, металл қиятын қайшылар, дәнекерлеу аппараты, түрлі пластмасса құбырлар, </w:t>
            </w:r>
          </w:p>
          <w:p w14:paraId="0E47BE3E" w14:textId="2CA2CF6B" w:rsidR="00855828" w:rsidRPr="007519E4" w:rsidRDefault="00855828" w:rsidP="007907B3">
            <w:pPr>
              <w:spacing w:after="0" w:line="240" w:lineRule="auto"/>
              <w:jc w:val="both"/>
              <w:rPr>
                <w:rFonts w:ascii="Times New Roman" w:hAnsi="Times New Roman"/>
                <w:sz w:val="28"/>
                <w:szCs w:val="28"/>
              </w:rPr>
            </w:pPr>
            <w:r w:rsidRPr="007519E4">
              <w:rPr>
                <w:rFonts w:ascii="Times New Roman" w:hAnsi="Times New Roman"/>
                <w:sz w:val="28"/>
                <w:szCs w:val="28"/>
              </w:rPr>
              <w:t>Пластик детальдар мен құбырларға қолданылатын тиісті пішінді бөліктер және санитарлық-техникалық жабдықтар, жеке қорғаныс құралдары, тақырыптық плакаттар, мультимедиялық жабдықтар, Интернет-ресурстар, қауіпсіздік техникасы және еңбекті қорғау, өрт қауіпсіздігі және қоршаған ортаны қорғау бойынша плакаттар, пәндер бойынша оқу-әдістемелік әдебиет.</w:t>
            </w:r>
          </w:p>
          <w:p w14:paraId="676026BB" w14:textId="14566058" w:rsidR="00855828" w:rsidRPr="007519E4" w:rsidRDefault="00855828" w:rsidP="00467851">
            <w:pPr>
              <w:spacing w:after="0" w:line="240" w:lineRule="auto"/>
              <w:jc w:val="both"/>
              <w:rPr>
                <w:rFonts w:ascii="Times New Roman" w:hAnsi="Times New Roman"/>
                <w:sz w:val="28"/>
                <w:szCs w:val="28"/>
              </w:rPr>
            </w:pPr>
            <w:r w:rsidRPr="007519E4">
              <w:rPr>
                <w:rFonts w:ascii="Times New Roman" w:hAnsi="Times New Roman"/>
                <w:sz w:val="28"/>
                <w:szCs w:val="28"/>
              </w:rPr>
              <w:t xml:space="preserve">Галимов Э.Р., Исмаилова А.Г., Сударев Ю.И., Галимова Н.Я., Низамов Р.К. Полимер материалдар. Құрылымы, қасиеттері және қолданылуы. Оқу құралы. </w:t>
            </w:r>
            <w:proofErr w:type="gramStart"/>
            <w:r w:rsidRPr="007519E4">
              <w:rPr>
                <w:rFonts w:ascii="Times New Roman" w:hAnsi="Times New Roman"/>
                <w:sz w:val="28"/>
                <w:szCs w:val="28"/>
              </w:rPr>
              <w:t>Казань.:</w:t>
            </w:r>
            <w:proofErr w:type="gramEnd"/>
            <w:r w:rsidRPr="007519E4">
              <w:rPr>
                <w:rFonts w:ascii="Times New Roman" w:hAnsi="Times New Roman"/>
                <w:sz w:val="28"/>
                <w:szCs w:val="28"/>
              </w:rPr>
              <w:t xml:space="preserve"> Казань мемлекеттік техникалық университеті баспасы, 2001. 188 б.</w:t>
            </w:r>
          </w:p>
          <w:p w14:paraId="6EBAAF92" w14:textId="0E06BEE6" w:rsidR="00855828" w:rsidRPr="007519E4" w:rsidRDefault="00855828" w:rsidP="00467851">
            <w:pPr>
              <w:spacing w:after="0" w:line="240" w:lineRule="auto"/>
              <w:jc w:val="both"/>
              <w:rPr>
                <w:rFonts w:ascii="Times New Roman" w:hAnsi="Times New Roman"/>
                <w:sz w:val="28"/>
                <w:szCs w:val="28"/>
              </w:rPr>
            </w:pPr>
            <w:r w:rsidRPr="007519E4">
              <w:rPr>
                <w:rFonts w:ascii="Times New Roman" w:hAnsi="Times New Roman"/>
                <w:sz w:val="28"/>
                <w:szCs w:val="28"/>
              </w:rPr>
              <w:t xml:space="preserve">Галимов Э.Р., Маминов А.С., Аблясова А.Г., Низамов Р.К., Галимова Н.Я., Солдаткин В.М. Прибор жасау материалдары. Оқу құралы. </w:t>
            </w:r>
            <w:proofErr w:type="gramStart"/>
            <w:r w:rsidRPr="007519E4">
              <w:rPr>
                <w:rFonts w:ascii="Times New Roman" w:hAnsi="Times New Roman"/>
                <w:sz w:val="28"/>
                <w:szCs w:val="28"/>
              </w:rPr>
              <w:t>Казань.:</w:t>
            </w:r>
            <w:proofErr w:type="gramEnd"/>
            <w:r w:rsidRPr="007519E4">
              <w:rPr>
                <w:rFonts w:ascii="Times New Roman" w:hAnsi="Times New Roman"/>
                <w:sz w:val="28"/>
                <w:szCs w:val="28"/>
              </w:rPr>
              <w:t xml:space="preserve"> Казань мемлекеттік техникалық университеті баспасы, 2008. 672 б.</w:t>
            </w:r>
          </w:p>
          <w:p w14:paraId="0AEE5380" w14:textId="04E79BAB" w:rsidR="00855828" w:rsidRPr="007519E4" w:rsidRDefault="00855828" w:rsidP="00467851">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Волков С.С. Полимер материалдарды дәнекерлеу және жапсыру. М.: Химия, 2001, 376 б.</w:t>
            </w:r>
          </w:p>
          <w:p w14:paraId="740618DC" w14:textId="5490AD88" w:rsidR="00855828" w:rsidRPr="007519E4" w:rsidRDefault="00855828" w:rsidP="00467851">
            <w:pPr>
              <w:spacing w:after="0" w:line="240" w:lineRule="auto"/>
              <w:jc w:val="both"/>
              <w:rPr>
                <w:rFonts w:ascii="Times New Roman" w:hAnsi="Times New Roman"/>
                <w:sz w:val="28"/>
                <w:szCs w:val="28"/>
              </w:rPr>
            </w:pPr>
            <w:r w:rsidRPr="007519E4">
              <w:rPr>
                <w:rFonts w:ascii="Times New Roman" w:hAnsi="Times New Roman"/>
                <w:sz w:val="28"/>
                <w:szCs w:val="28"/>
              </w:rPr>
              <w:t xml:space="preserve">Амирова Л.М., Сударев Ю.И., Ильинкова Т.А., Ковалев А.А., Исмагилова А.Г. Пластик массаларды дәнекерлеу: Оқу құралы. </w:t>
            </w:r>
            <w:proofErr w:type="gramStart"/>
            <w:r w:rsidRPr="007519E4">
              <w:rPr>
                <w:rFonts w:ascii="Times New Roman" w:hAnsi="Times New Roman"/>
                <w:sz w:val="28"/>
                <w:szCs w:val="28"/>
              </w:rPr>
              <w:t>Казань.:</w:t>
            </w:r>
            <w:proofErr w:type="gramEnd"/>
            <w:r w:rsidRPr="007519E4">
              <w:rPr>
                <w:rFonts w:ascii="Times New Roman" w:hAnsi="Times New Roman"/>
                <w:sz w:val="28"/>
                <w:szCs w:val="28"/>
              </w:rPr>
              <w:t xml:space="preserve"> Казань мемлекеттік техникалық университеті баспасы, 2001. 28 б.</w:t>
            </w:r>
          </w:p>
          <w:p w14:paraId="674538C9" w14:textId="597636DF" w:rsidR="00855828" w:rsidRPr="007519E4" w:rsidRDefault="00855828" w:rsidP="002A0B10">
            <w:pPr>
              <w:spacing w:after="0" w:line="240" w:lineRule="auto"/>
              <w:jc w:val="both"/>
              <w:rPr>
                <w:rFonts w:ascii="Times New Roman" w:hAnsi="Times New Roman"/>
                <w:sz w:val="28"/>
                <w:szCs w:val="28"/>
              </w:rPr>
            </w:pPr>
            <w:r w:rsidRPr="007519E4">
              <w:rPr>
                <w:rFonts w:ascii="Times New Roman" w:hAnsi="Times New Roman"/>
                <w:sz w:val="28"/>
                <w:szCs w:val="28"/>
              </w:rPr>
              <w:t>Ж.Аманжолов. Тіршілік әрекеті қауіпсіздігі негіздері, Астана, 2008 – 232 б.</w:t>
            </w:r>
          </w:p>
        </w:tc>
      </w:tr>
      <w:tr w:rsidR="00855828" w:rsidRPr="007519E4" w14:paraId="52F3AB24" w14:textId="77777777" w:rsidTr="007907B3">
        <w:trPr>
          <w:trHeight w:val="403"/>
        </w:trPr>
        <w:tc>
          <w:tcPr>
            <w:tcW w:w="3256" w:type="dxa"/>
            <w:shd w:val="clear" w:color="auto" w:fill="FFFFFF" w:themeFill="background1"/>
          </w:tcPr>
          <w:p w14:paraId="57585F65" w14:textId="77777777" w:rsidR="00855828" w:rsidRPr="007519E4" w:rsidRDefault="00855828" w:rsidP="007907B3">
            <w:pPr>
              <w:spacing w:after="0" w:line="240" w:lineRule="auto"/>
              <w:rPr>
                <w:rFonts w:ascii="Times New Roman" w:hAnsi="Times New Roman"/>
                <w:sz w:val="28"/>
                <w:szCs w:val="28"/>
              </w:rPr>
            </w:pPr>
            <w:r w:rsidRPr="007519E4">
              <w:rPr>
                <w:rFonts w:ascii="Times New Roman" w:hAnsi="Times New Roman"/>
                <w:sz w:val="28"/>
                <w:szCs w:val="28"/>
              </w:rPr>
              <w:lastRenderedPageBreak/>
              <w:t>Оқыту тілі</w:t>
            </w:r>
          </w:p>
        </w:tc>
        <w:tc>
          <w:tcPr>
            <w:tcW w:w="6237" w:type="dxa"/>
            <w:shd w:val="clear" w:color="auto" w:fill="FFFFFF" w:themeFill="background1"/>
          </w:tcPr>
          <w:p w14:paraId="74509867" w14:textId="77777777" w:rsidR="00855828" w:rsidRPr="007519E4" w:rsidRDefault="00855828" w:rsidP="007907B3">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855828" w:rsidRPr="007519E4" w14:paraId="63804704" w14:textId="77777777" w:rsidTr="007907B3">
        <w:tc>
          <w:tcPr>
            <w:tcW w:w="3256" w:type="dxa"/>
            <w:shd w:val="clear" w:color="auto" w:fill="FFFFFF" w:themeFill="background1"/>
          </w:tcPr>
          <w:p w14:paraId="68F96A81" w14:textId="77777777" w:rsidR="00855828" w:rsidRPr="007519E4" w:rsidRDefault="00855828" w:rsidP="007907B3">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4377BC51" w14:textId="65E3D013" w:rsidR="00855828" w:rsidRPr="007519E4" w:rsidRDefault="00855828" w:rsidP="007907B3">
            <w:pPr>
              <w:spacing w:after="0" w:line="240" w:lineRule="auto"/>
              <w:jc w:val="both"/>
              <w:rPr>
                <w:rFonts w:ascii="Times New Roman" w:hAnsi="Times New Roman"/>
                <w:sz w:val="28"/>
                <w:szCs w:val="28"/>
              </w:rPr>
            </w:pPr>
            <w:r w:rsidRPr="007519E4">
              <w:rPr>
                <w:rFonts w:ascii="Times New Roman" w:hAnsi="Times New Roman"/>
                <w:sz w:val="28"/>
                <w:szCs w:val="28"/>
              </w:rPr>
              <w:t>Тұрғын және қоғамдық ғимараттардың, өнеркәсіптік кәсіпорындардың заманауи санитарлық-техникалық жүйелері мен жабдықтарын орнату</w:t>
            </w:r>
          </w:p>
        </w:tc>
      </w:tr>
    </w:tbl>
    <w:p w14:paraId="5D678E84" w14:textId="77777777" w:rsidR="00855828" w:rsidRDefault="00855828" w:rsidP="0017422F">
      <w:pPr>
        <w:spacing w:after="0" w:line="240" w:lineRule="auto"/>
        <w:rPr>
          <w:rFonts w:ascii="Times New Roman" w:hAnsi="Times New Roman"/>
          <w:sz w:val="28"/>
          <w:szCs w:val="28"/>
        </w:rPr>
        <w:sectPr w:rsidR="00855828" w:rsidSect="00C9037A">
          <w:pgSz w:w="11906" w:h="16838"/>
          <w:pgMar w:top="1134" w:right="850" w:bottom="1134" w:left="1701" w:header="708" w:footer="708" w:gutter="0"/>
          <w:cols w:space="720"/>
        </w:sectPr>
      </w:pPr>
    </w:p>
    <w:p w14:paraId="39370904" w14:textId="7490F078" w:rsidR="00A37754" w:rsidRPr="007519E4" w:rsidRDefault="00855828" w:rsidP="0017422F">
      <w:pPr>
        <w:pStyle w:val="1"/>
        <w:ind w:firstLine="0"/>
        <w:jc w:val="center"/>
      </w:pPr>
      <w:r>
        <w:lastRenderedPageBreak/>
        <w:t xml:space="preserve">4.11. </w:t>
      </w:r>
      <w:r w:rsidR="00AD2307" w:rsidRPr="007519E4">
        <w:t xml:space="preserve">«Ақылды үй» коммуникацияларын қоса ғимараттардың инженерлік жүйелерін монтаждау, техникалық қызмет көрсету және </w:t>
      </w:r>
      <w:proofErr w:type="gramStart"/>
      <w:r w:rsidR="00AD2307" w:rsidRPr="007519E4">
        <w:t xml:space="preserve">жөндеу» </w:t>
      </w:r>
      <w:r>
        <w:t xml:space="preserve"> </w:t>
      </w:r>
      <w:r w:rsidR="00AD2307" w:rsidRPr="007519E4">
        <w:t>4</w:t>
      </w:r>
      <w:proofErr w:type="gramEnd"/>
      <w:r w:rsidR="00AD2307" w:rsidRPr="007519E4">
        <w:t>-кәсіби модуль ерекшелігі</w:t>
      </w:r>
    </w:p>
    <w:bookmarkEnd w:id="25"/>
    <w:bookmarkEnd w:id="26"/>
    <w:p w14:paraId="1FD015E6" w14:textId="77777777" w:rsidR="00BF38F0" w:rsidRPr="007519E4" w:rsidRDefault="00BF38F0" w:rsidP="0017422F">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D2307" w:rsidRPr="007519E4" w14:paraId="4F1E8BEE" w14:textId="77777777" w:rsidTr="00E37C83">
        <w:tc>
          <w:tcPr>
            <w:tcW w:w="3256" w:type="dxa"/>
            <w:shd w:val="clear" w:color="auto" w:fill="FFFFFF" w:themeFill="background1"/>
          </w:tcPr>
          <w:p w14:paraId="68AE698D" w14:textId="77777777" w:rsidR="00AD2307" w:rsidRPr="007519E4" w:rsidRDefault="00AD2307" w:rsidP="0017422F">
            <w:pPr>
              <w:spacing w:after="0" w:line="240" w:lineRule="auto"/>
              <w:rPr>
                <w:rFonts w:ascii="Times New Roman" w:hAnsi="Times New Roman"/>
                <w:sz w:val="28"/>
                <w:szCs w:val="28"/>
                <w:highlight w:val="yellow"/>
              </w:rPr>
            </w:pPr>
            <w:bookmarkStart w:id="27" w:name="_Toc513318068"/>
            <w:bookmarkStart w:id="28" w:name="_Toc515268228"/>
            <w:r w:rsidRPr="007519E4">
              <w:rPr>
                <w:rFonts w:ascii="Times New Roman" w:hAnsi="Times New Roman"/>
                <w:sz w:val="28"/>
                <w:szCs w:val="28"/>
              </w:rPr>
              <w:t>Құзырет саласы</w:t>
            </w:r>
          </w:p>
        </w:tc>
        <w:tc>
          <w:tcPr>
            <w:tcW w:w="6237" w:type="dxa"/>
            <w:shd w:val="clear" w:color="auto" w:fill="FFFFFF" w:themeFill="background1"/>
          </w:tcPr>
          <w:p w14:paraId="06142D67" w14:textId="77777777" w:rsidR="00AD2307" w:rsidRPr="007519E4" w:rsidRDefault="00AD2307" w:rsidP="0017422F">
            <w:pPr>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 мен құрылыстарды сумен қамту, кәріз, жылыту жүйелері жабдықтарына техникалық қызмет </w:t>
            </w:r>
            <w:proofErr w:type="gramStart"/>
            <w:r w:rsidRPr="007519E4">
              <w:rPr>
                <w:rFonts w:ascii="Times New Roman" w:hAnsi="Times New Roman"/>
                <w:sz w:val="28"/>
                <w:szCs w:val="28"/>
              </w:rPr>
              <w:t xml:space="preserve">көрсету;  </w:t>
            </w:r>
            <w:proofErr w:type="gramEnd"/>
          </w:p>
        </w:tc>
      </w:tr>
      <w:tr w:rsidR="00AD2307" w:rsidRPr="007519E4" w14:paraId="6DA4A09E" w14:textId="77777777" w:rsidTr="00E37C83">
        <w:trPr>
          <w:trHeight w:val="704"/>
        </w:trPr>
        <w:tc>
          <w:tcPr>
            <w:tcW w:w="3256" w:type="dxa"/>
            <w:shd w:val="clear" w:color="auto" w:fill="FFFFFF" w:themeFill="background1"/>
          </w:tcPr>
          <w:p w14:paraId="61EAF630"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0DF36948" w14:textId="77777777" w:rsidR="00AD2307" w:rsidRPr="007519E4" w:rsidRDefault="00AD2307" w:rsidP="00E37C83">
            <w:pPr>
              <w:spacing w:after="0" w:line="240" w:lineRule="auto"/>
              <w:rPr>
                <w:rFonts w:ascii="Times New Roman" w:hAnsi="Times New Roman"/>
                <w:sz w:val="28"/>
                <w:szCs w:val="28"/>
              </w:rPr>
            </w:pPr>
          </w:p>
        </w:tc>
        <w:tc>
          <w:tcPr>
            <w:tcW w:w="6237" w:type="dxa"/>
            <w:shd w:val="clear" w:color="auto" w:fill="FFFFFF" w:themeFill="background1"/>
          </w:tcPr>
          <w:p w14:paraId="4E1A9A77" w14:textId="3C3AF236" w:rsidR="00AD2307" w:rsidRPr="007519E4" w:rsidRDefault="00AD2307" w:rsidP="00AD2307">
            <w:pPr>
              <w:spacing w:after="0" w:line="240" w:lineRule="auto"/>
              <w:jc w:val="both"/>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ғимараттардың инженерлік жүйелерін монтаждау, техникалық қызмет көрсету және жөндеу </w:t>
            </w:r>
          </w:p>
        </w:tc>
      </w:tr>
      <w:tr w:rsidR="00AD2307" w:rsidRPr="007519E4" w14:paraId="1E468FBD" w14:textId="77777777" w:rsidTr="00E37C83">
        <w:tc>
          <w:tcPr>
            <w:tcW w:w="3256" w:type="dxa"/>
            <w:shd w:val="clear" w:color="auto" w:fill="FFFFFF" w:themeFill="background1"/>
          </w:tcPr>
          <w:p w14:paraId="5FB2C1FC"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67C8D2A9" w14:textId="7FD3EC7A" w:rsidR="00AD2307" w:rsidRPr="007519E4" w:rsidRDefault="00AD2307" w:rsidP="00AD2307">
            <w:pPr>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w:t>
            </w:r>
            <w:r w:rsidR="00554E05" w:rsidRPr="007519E4">
              <w:rPr>
                <w:rFonts w:ascii="Times New Roman" w:hAnsi="Times New Roman"/>
                <w:sz w:val="28"/>
                <w:szCs w:val="28"/>
              </w:rPr>
              <w:t>ң</w:t>
            </w:r>
            <w:r w:rsidRPr="007519E4">
              <w:rPr>
                <w:rFonts w:ascii="Times New Roman" w:hAnsi="Times New Roman"/>
                <w:sz w:val="28"/>
                <w:szCs w:val="28"/>
              </w:rPr>
              <w:t>гергеннен кейін білім алушы «Ақылды үйлер» коммуникацияларын қоса ғимараттардың инженерлік жүйелерін монтаждай, техникалық қызмет көрсете және жөндей алатын болады</w:t>
            </w:r>
          </w:p>
        </w:tc>
      </w:tr>
      <w:tr w:rsidR="00AD2307" w:rsidRPr="007519E4" w14:paraId="47A2E214" w14:textId="77777777" w:rsidTr="00E37C83">
        <w:tc>
          <w:tcPr>
            <w:tcW w:w="3256" w:type="dxa"/>
            <w:shd w:val="clear" w:color="auto" w:fill="FFFFFF" w:themeFill="background1"/>
          </w:tcPr>
          <w:p w14:paraId="1405002F"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1EE4B93B"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AD2307" w:rsidRPr="007519E4" w14:paraId="03A85C70" w14:textId="77777777" w:rsidTr="00E37C83">
        <w:tc>
          <w:tcPr>
            <w:tcW w:w="3256" w:type="dxa"/>
            <w:shd w:val="clear" w:color="auto" w:fill="FFFFFF" w:themeFill="background1"/>
          </w:tcPr>
          <w:p w14:paraId="4EC7E458"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658FDDF5" w14:textId="77777777" w:rsidR="00AD2307" w:rsidRPr="007519E4" w:rsidRDefault="00AD2307" w:rsidP="00E37C83">
            <w:pPr>
              <w:spacing w:after="0" w:line="240" w:lineRule="auto"/>
              <w:rPr>
                <w:rFonts w:ascii="Times New Roman" w:hAnsi="Times New Roman"/>
                <w:sz w:val="28"/>
                <w:szCs w:val="28"/>
              </w:rPr>
            </w:pPr>
          </w:p>
        </w:tc>
        <w:tc>
          <w:tcPr>
            <w:tcW w:w="6237" w:type="dxa"/>
            <w:shd w:val="clear" w:color="auto" w:fill="FFFFFF" w:themeFill="background1"/>
          </w:tcPr>
          <w:p w14:paraId="3A701D65" w14:textId="6385C236" w:rsidR="00AD2307" w:rsidRPr="007519E4" w:rsidRDefault="00AD2307" w:rsidP="00AD2307">
            <w:pPr>
              <w:pStyle w:val="affffff0"/>
              <w:numPr>
                <w:ilvl w:val="1"/>
                <w:numId w:val="25"/>
              </w:numPr>
              <w:tabs>
                <w:tab w:val="clear" w:pos="1440"/>
                <w:tab w:val="num" w:pos="430"/>
              </w:tabs>
              <w:suppressAutoHyphens w:val="0"/>
              <w:spacing w:after="0" w:line="240" w:lineRule="auto"/>
              <w:ind w:left="5" w:firstLine="0"/>
              <w:jc w:val="both"/>
              <w:rPr>
                <w:rFonts w:ascii="Times New Roman" w:hAnsi="Times New Roman"/>
                <w:sz w:val="28"/>
                <w:szCs w:val="28"/>
              </w:rPr>
            </w:pPr>
            <w:r w:rsidRPr="007519E4">
              <w:rPr>
                <w:rFonts w:ascii="Times New Roman" w:hAnsi="Times New Roman"/>
                <w:sz w:val="28"/>
                <w:szCs w:val="28"/>
              </w:rPr>
              <w:t xml:space="preserve">Сумен қамту, кәріз, жылыту және желдету жүйелерін монтаждау </w:t>
            </w:r>
          </w:p>
          <w:p w14:paraId="2958303D" w14:textId="7A247412" w:rsidR="00AD2307" w:rsidRPr="007519E4" w:rsidRDefault="00AD2307" w:rsidP="00AD2307">
            <w:pPr>
              <w:pStyle w:val="affffff0"/>
              <w:numPr>
                <w:ilvl w:val="1"/>
                <w:numId w:val="25"/>
              </w:numPr>
              <w:tabs>
                <w:tab w:val="clear" w:pos="1440"/>
                <w:tab w:val="num" w:pos="430"/>
              </w:tabs>
              <w:suppressAutoHyphens w:val="0"/>
              <w:spacing w:after="0" w:line="240" w:lineRule="auto"/>
              <w:ind w:left="5" w:firstLine="0"/>
              <w:jc w:val="both"/>
              <w:rPr>
                <w:rFonts w:ascii="Times New Roman" w:hAnsi="Times New Roman"/>
                <w:sz w:val="28"/>
                <w:szCs w:val="28"/>
              </w:rPr>
            </w:pPr>
            <w:r w:rsidRPr="007519E4">
              <w:rPr>
                <w:rFonts w:ascii="Times New Roman" w:hAnsi="Times New Roman"/>
                <w:sz w:val="28"/>
                <w:szCs w:val="28"/>
              </w:rPr>
              <w:t>Ғимараттардың сумен қамту, кәріз, жылыту және желдету жүйелерін белгіленген талаптарға сәйкес жұмыс істеу жағдайында ұстап тұру</w:t>
            </w:r>
          </w:p>
          <w:p w14:paraId="437BE90C" w14:textId="1673EBF2"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3. Ғимараттардың сумен қамту, кәріз, жылыту және желдету жүйелерін белгіленген талаптарға сәйкес жұмыс істеу жағдайында жөндеу жүргізу</w:t>
            </w:r>
          </w:p>
        </w:tc>
      </w:tr>
      <w:tr w:rsidR="00AD2307" w:rsidRPr="007519E4" w14:paraId="72C91625" w14:textId="77777777" w:rsidTr="00E37C83">
        <w:trPr>
          <w:trHeight w:val="677"/>
        </w:trPr>
        <w:tc>
          <w:tcPr>
            <w:tcW w:w="3256" w:type="dxa"/>
            <w:shd w:val="clear" w:color="auto" w:fill="FFFFFF" w:themeFill="background1"/>
          </w:tcPr>
          <w:p w14:paraId="6CEED774"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1CC61C6"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7907BE8B" w14:textId="77777777" w:rsidR="00AD2307" w:rsidRPr="007519E4" w:rsidRDefault="00AD2307" w:rsidP="00AD2307">
            <w:pPr>
              <w:pStyle w:val="Default"/>
              <w:numPr>
                <w:ilvl w:val="0"/>
                <w:numId w:val="44"/>
              </w:numPr>
              <w:tabs>
                <w:tab w:val="left" w:pos="269"/>
              </w:tabs>
              <w:ind w:left="5" w:firstLine="0"/>
              <w:jc w:val="both"/>
              <w:rPr>
                <w:sz w:val="28"/>
                <w:szCs w:val="28"/>
              </w:rPr>
            </w:pPr>
            <w:r w:rsidRPr="007519E4">
              <w:rPr>
                <w:sz w:val="28"/>
                <w:szCs w:val="28"/>
              </w:rPr>
              <w:t>Тіреуіштерді қою, бұрғылау және тесіктер жасау және бекіту құралдарын орнататын жерлерді белгілеу</w:t>
            </w:r>
          </w:p>
          <w:p w14:paraId="3925CB30" w14:textId="77777777" w:rsidR="00AD2307" w:rsidRPr="007519E4" w:rsidRDefault="00AD2307" w:rsidP="00AD2307">
            <w:pPr>
              <w:pStyle w:val="Default"/>
              <w:numPr>
                <w:ilvl w:val="0"/>
                <w:numId w:val="44"/>
              </w:numPr>
              <w:tabs>
                <w:tab w:val="left" w:pos="269"/>
              </w:tabs>
              <w:ind w:left="5" w:firstLine="0"/>
              <w:jc w:val="both"/>
              <w:rPr>
                <w:sz w:val="28"/>
                <w:szCs w:val="28"/>
              </w:rPr>
            </w:pPr>
            <w:r w:rsidRPr="007519E4">
              <w:rPr>
                <w:sz w:val="28"/>
                <w:szCs w:val="28"/>
              </w:rPr>
              <w:t>Құбырлар, біріктірулер түрлерін таңдау, тіреуіштер және магистральдық құбырлар төсеу</w:t>
            </w:r>
          </w:p>
          <w:p w14:paraId="79F0D177" w14:textId="77777777" w:rsidR="00AD2307" w:rsidRPr="007519E4" w:rsidRDefault="00AD2307" w:rsidP="00AD2307">
            <w:pPr>
              <w:pStyle w:val="Default"/>
              <w:numPr>
                <w:ilvl w:val="0"/>
                <w:numId w:val="44"/>
              </w:numPr>
              <w:tabs>
                <w:tab w:val="left" w:pos="269"/>
              </w:tabs>
              <w:ind w:left="5" w:firstLine="0"/>
              <w:jc w:val="both"/>
              <w:rPr>
                <w:sz w:val="28"/>
                <w:szCs w:val="28"/>
              </w:rPr>
            </w:pPr>
            <w:r w:rsidRPr="007519E4">
              <w:rPr>
                <w:sz w:val="28"/>
                <w:szCs w:val="28"/>
              </w:rPr>
              <w:t>Сумен қамту, кәріз, жылыту және желдету жүйелерін монтаждау</w:t>
            </w:r>
          </w:p>
          <w:p w14:paraId="0183FAD1" w14:textId="77777777" w:rsidR="00AD2307" w:rsidRPr="007519E4"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z w:val="28"/>
                <w:szCs w:val="28"/>
              </w:rPr>
            </w:pPr>
            <w:r w:rsidRPr="007519E4">
              <w:rPr>
                <w:sz w:val="28"/>
                <w:szCs w:val="28"/>
              </w:rPr>
              <w:t>Кәріз, ішкі су ағындары, санитарлық-техникалық құрылғылар жүйесінде профилактикалық жұмыстарды орындау</w:t>
            </w:r>
          </w:p>
          <w:p w14:paraId="3F39DC0C" w14:textId="77777777" w:rsidR="00AD2307" w:rsidRPr="007519E4"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z w:val="28"/>
                <w:szCs w:val="28"/>
              </w:rPr>
            </w:pPr>
            <w:r w:rsidRPr="007519E4">
              <w:rPr>
                <w:sz w:val="28"/>
                <w:szCs w:val="28"/>
              </w:rPr>
              <w:t>Ғимараттардың сумен жабдықтау, кәріз, жылу және желдету жүйелері жабдықтарының техникалық жағдайын бақылау жүйесін қадағалау</w:t>
            </w:r>
          </w:p>
          <w:p w14:paraId="2A58A851" w14:textId="77777777" w:rsidR="00AD2307" w:rsidRPr="007519E4"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z w:val="28"/>
                <w:szCs w:val="28"/>
              </w:rPr>
            </w:pPr>
            <w:r w:rsidRPr="007519E4">
              <w:rPr>
                <w:sz w:val="28"/>
                <w:szCs w:val="28"/>
              </w:rPr>
              <w:t>Әдеттегі ақауларды жою және санитарлық-техникалық жүйелерге қызмет көрсету жұмыстары кезінде қауіпсіздік техникасы және еңбекті қорғау, қоршаған ортаны қорғау талаптарын сақтау</w:t>
            </w:r>
          </w:p>
          <w:p w14:paraId="4F0459D3" w14:textId="77777777" w:rsidR="00AD2307" w:rsidRPr="007519E4"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z w:val="28"/>
                <w:szCs w:val="28"/>
              </w:rPr>
            </w:pPr>
            <w:r w:rsidRPr="007519E4">
              <w:rPr>
                <w:sz w:val="28"/>
                <w:szCs w:val="28"/>
              </w:rPr>
              <w:t>Жылыту жабдықтарын жөндеу, санитарлық-</w:t>
            </w:r>
            <w:r w:rsidRPr="007519E4">
              <w:rPr>
                <w:sz w:val="28"/>
                <w:szCs w:val="28"/>
              </w:rPr>
              <w:lastRenderedPageBreak/>
              <w:t>техникалық жүйелерді құру үшін материалдарды, жабдықтар мен бұйымдарды жинақтау</w:t>
            </w:r>
          </w:p>
          <w:p w14:paraId="6561E71F" w14:textId="77777777" w:rsidR="00AD2307" w:rsidRPr="007519E4"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z w:val="28"/>
                <w:szCs w:val="28"/>
              </w:rPr>
            </w:pPr>
            <w:r w:rsidRPr="007519E4">
              <w:rPr>
                <w:sz w:val="28"/>
                <w:szCs w:val="28"/>
              </w:rPr>
              <w:t>Қатынастырғыштарды, ағызу күбішелерін ретке келтіру</w:t>
            </w:r>
          </w:p>
          <w:p w14:paraId="26A0CB0D" w14:textId="77EC6E4B" w:rsidR="00AD2307" w:rsidRPr="007519E4"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z w:val="28"/>
                <w:szCs w:val="28"/>
              </w:rPr>
            </w:pPr>
            <w:r w:rsidRPr="007519E4">
              <w:rPr>
                <w:sz w:val="28"/>
                <w:szCs w:val="28"/>
              </w:rPr>
              <w:t>Бұрандалық, дәнекерлік, желімдік немесе қонышты біріктірулердегі полимер құбырларлардан тұратын су құбырлары мен кәріз жүйесін жөндеу</w:t>
            </w:r>
          </w:p>
          <w:p w14:paraId="2292BF7E" w14:textId="445031E0" w:rsidR="00AD2307" w:rsidRPr="007519E4" w:rsidRDefault="00AD2307" w:rsidP="00AD2307">
            <w:pPr>
              <w:pStyle w:val="Default"/>
              <w:tabs>
                <w:tab w:val="left" w:pos="288"/>
              </w:tabs>
              <w:ind w:left="5"/>
              <w:jc w:val="both"/>
              <w:rPr>
                <w:sz w:val="28"/>
                <w:szCs w:val="28"/>
              </w:rPr>
            </w:pPr>
          </w:p>
        </w:tc>
      </w:tr>
      <w:tr w:rsidR="00AD2307" w:rsidRPr="007519E4" w14:paraId="0DE76021" w14:textId="77777777" w:rsidTr="00E37C83">
        <w:tc>
          <w:tcPr>
            <w:tcW w:w="3256" w:type="dxa"/>
            <w:shd w:val="clear" w:color="auto" w:fill="FFFFFF" w:themeFill="background1"/>
          </w:tcPr>
          <w:p w14:paraId="27636D53"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14:paraId="32199441" w14:textId="70ABE798" w:rsidR="001B320A" w:rsidRPr="007519E4" w:rsidRDefault="001B320A" w:rsidP="001B320A">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Физика</w:t>
            </w:r>
          </w:p>
          <w:p w14:paraId="1D3ED112" w14:textId="2511ACA9" w:rsidR="00AD2307" w:rsidRPr="007519E4" w:rsidRDefault="00AD2307" w:rsidP="001B320A">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Информатика</w:t>
            </w:r>
          </w:p>
        </w:tc>
      </w:tr>
      <w:tr w:rsidR="00AD2307" w:rsidRPr="002C667E" w14:paraId="0E454361" w14:textId="77777777" w:rsidTr="00E37C83">
        <w:tc>
          <w:tcPr>
            <w:tcW w:w="3256" w:type="dxa"/>
            <w:shd w:val="clear" w:color="auto" w:fill="FFFFFF" w:themeFill="background1"/>
          </w:tcPr>
          <w:p w14:paraId="005F9B7F" w14:textId="1A5958AF"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3B0D3FAE" w14:textId="5998150E" w:rsidR="00AD2307" w:rsidRPr="002C4902" w:rsidRDefault="00AD2307" w:rsidP="002C00FD">
            <w:pPr>
              <w:pStyle w:val="af8"/>
              <w:tabs>
                <w:tab w:val="left" w:pos="216"/>
              </w:tabs>
              <w:jc w:val="both"/>
              <w:rPr>
                <w:sz w:val="28"/>
                <w:szCs w:val="28"/>
                <w:lang w:val="ru-RU"/>
              </w:rPr>
            </w:pPr>
            <w:r w:rsidRPr="002C4902">
              <w:rPr>
                <w:sz w:val="28"/>
                <w:szCs w:val="28"/>
                <w:lang w:val="ru-RU"/>
              </w:rPr>
              <w:t>Техни</w:t>
            </w:r>
            <w:r w:rsidR="002C00FD" w:rsidRPr="002C4902">
              <w:rPr>
                <w:sz w:val="28"/>
                <w:szCs w:val="28"/>
                <w:lang w:val="ru-RU"/>
              </w:rPr>
              <w:t xml:space="preserve">калық </w:t>
            </w:r>
            <w:r w:rsidRPr="002C4902">
              <w:rPr>
                <w:sz w:val="28"/>
                <w:szCs w:val="28"/>
                <w:lang w:val="ru-RU"/>
              </w:rPr>
              <w:t xml:space="preserve">механика </w:t>
            </w:r>
          </w:p>
          <w:p w14:paraId="3A6CA3A9" w14:textId="5C04DD17" w:rsidR="002C00FD" w:rsidRPr="002C4902" w:rsidRDefault="002C00FD" w:rsidP="002C00FD">
            <w:pPr>
              <w:pStyle w:val="af8"/>
              <w:tabs>
                <w:tab w:val="left" w:pos="216"/>
              </w:tabs>
              <w:jc w:val="both"/>
              <w:rPr>
                <w:sz w:val="28"/>
                <w:szCs w:val="28"/>
                <w:lang w:val="ru-RU"/>
              </w:rPr>
            </w:pPr>
            <w:r w:rsidRPr="002C4902">
              <w:rPr>
                <w:sz w:val="28"/>
                <w:szCs w:val="28"/>
                <w:lang w:val="ru-RU"/>
              </w:rPr>
              <w:t>С</w:t>
            </w:r>
            <w:r w:rsidR="00AD2307" w:rsidRPr="002C4902">
              <w:rPr>
                <w:sz w:val="28"/>
                <w:szCs w:val="28"/>
                <w:lang w:val="ru-RU"/>
              </w:rPr>
              <w:t xml:space="preserve">умен қамту, </w:t>
            </w:r>
            <w:r w:rsidRPr="002C4902">
              <w:rPr>
                <w:sz w:val="28"/>
                <w:szCs w:val="28"/>
                <w:lang w:val="ru-RU"/>
              </w:rPr>
              <w:t xml:space="preserve">су бұру, және </w:t>
            </w:r>
            <w:r w:rsidR="00AD2307" w:rsidRPr="002C4902">
              <w:rPr>
                <w:sz w:val="28"/>
                <w:szCs w:val="28"/>
                <w:lang w:val="ru-RU"/>
              </w:rPr>
              <w:t xml:space="preserve">жылыту </w:t>
            </w:r>
            <w:r w:rsidRPr="002C4902">
              <w:rPr>
                <w:sz w:val="28"/>
                <w:szCs w:val="28"/>
                <w:lang w:val="ru-RU"/>
              </w:rPr>
              <w:t>жүйелері жабдықтарын пайдалану технологиясы</w:t>
            </w:r>
          </w:p>
          <w:p w14:paraId="5708F8FF" w14:textId="0F31656F" w:rsidR="00AD2307" w:rsidRPr="002C4902" w:rsidRDefault="002C00FD" w:rsidP="002C00FD">
            <w:pPr>
              <w:pStyle w:val="TableParagraph"/>
              <w:jc w:val="both"/>
              <w:rPr>
                <w:sz w:val="28"/>
                <w:szCs w:val="28"/>
              </w:rPr>
            </w:pPr>
            <w:r w:rsidRPr="007519E4">
              <w:rPr>
                <w:sz w:val="28"/>
                <w:szCs w:val="28"/>
              </w:rPr>
              <w:t>Тұрғын</w:t>
            </w:r>
            <w:r w:rsidRPr="002C4902">
              <w:rPr>
                <w:sz w:val="28"/>
                <w:szCs w:val="28"/>
              </w:rPr>
              <w:t xml:space="preserve"> </w:t>
            </w:r>
            <w:r w:rsidRPr="007519E4">
              <w:rPr>
                <w:sz w:val="28"/>
                <w:szCs w:val="28"/>
              </w:rPr>
              <w:t>және</w:t>
            </w:r>
            <w:r w:rsidRPr="002C4902">
              <w:rPr>
                <w:sz w:val="28"/>
                <w:szCs w:val="28"/>
              </w:rPr>
              <w:t xml:space="preserve"> </w:t>
            </w:r>
            <w:r w:rsidRPr="007519E4">
              <w:rPr>
                <w:sz w:val="28"/>
                <w:szCs w:val="28"/>
              </w:rPr>
              <w:t>қоғамдық</w:t>
            </w:r>
            <w:r w:rsidRPr="002C4902">
              <w:rPr>
                <w:sz w:val="28"/>
                <w:szCs w:val="28"/>
              </w:rPr>
              <w:t xml:space="preserve"> </w:t>
            </w:r>
            <w:r w:rsidRPr="007519E4">
              <w:rPr>
                <w:sz w:val="28"/>
                <w:szCs w:val="28"/>
              </w:rPr>
              <w:t>ғимараттардың</w:t>
            </w:r>
            <w:r w:rsidRPr="002C4902">
              <w:rPr>
                <w:sz w:val="28"/>
                <w:szCs w:val="28"/>
              </w:rPr>
              <w:t xml:space="preserve">, </w:t>
            </w:r>
            <w:r w:rsidRPr="007519E4">
              <w:rPr>
                <w:sz w:val="28"/>
                <w:szCs w:val="28"/>
              </w:rPr>
              <w:t>өнеркәсіптік</w:t>
            </w:r>
            <w:r w:rsidRPr="002C4902">
              <w:rPr>
                <w:sz w:val="28"/>
                <w:szCs w:val="28"/>
              </w:rPr>
              <w:t xml:space="preserve"> </w:t>
            </w:r>
            <w:r w:rsidRPr="007519E4">
              <w:rPr>
                <w:sz w:val="28"/>
                <w:szCs w:val="28"/>
              </w:rPr>
              <w:t>кәсіпорындардың</w:t>
            </w:r>
            <w:r w:rsidRPr="002C4902">
              <w:rPr>
                <w:sz w:val="28"/>
                <w:szCs w:val="28"/>
              </w:rPr>
              <w:t xml:space="preserve"> </w:t>
            </w:r>
            <w:r w:rsidRPr="007519E4">
              <w:rPr>
                <w:sz w:val="28"/>
                <w:szCs w:val="28"/>
              </w:rPr>
              <w:t>заманауи</w:t>
            </w:r>
            <w:r w:rsidRPr="002C4902">
              <w:rPr>
                <w:sz w:val="28"/>
                <w:szCs w:val="28"/>
              </w:rPr>
              <w:t xml:space="preserve"> </w:t>
            </w:r>
            <w:r w:rsidRPr="007519E4">
              <w:rPr>
                <w:sz w:val="28"/>
                <w:szCs w:val="28"/>
              </w:rPr>
              <w:t>санитарлық</w:t>
            </w:r>
            <w:r w:rsidRPr="002C4902">
              <w:rPr>
                <w:sz w:val="28"/>
                <w:szCs w:val="28"/>
              </w:rPr>
              <w:t>-</w:t>
            </w:r>
            <w:r w:rsidRPr="007519E4">
              <w:rPr>
                <w:sz w:val="28"/>
                <w:szCs w:val="28"/>
              </w:rPr>
              <w:t>техникалық</w:t>
            </w:r>
            <w:r w:rsidRPr="002C4902">
              <w:rPr>
                <w:sz w:val="28"/>
                <w:szCs w:val="28"/>
              </w:rPr>
              <w:t xml:space="preserve"> </w:t>
            </w:r>
            <w:r w:rsidRPr="007519E4">
              <w:rPr>
                <w:sz w:val="28"/>
                <w:szCs w:val="28"/>
              </w:rPr>
              <w:t>жүйелері</w:t>
            </w:r>
            <w:r w:rsidRPr="002C4902">
              <w:rPr>
                <w:sz w:val="28"/>
                <w:szCs w:val="28"/>
              </w:rPr>
              <w:t xml:space="preserve"> </w:t>
            </w:r>
            <w:r w:rsidRPr="007519E4">
              <w:rPr>
                <w:sz w:val="28"/>
                <w:szCs w:val="28"/>
              </w:rPr>
              <w:t>мен</w:t>
            </w:r>
            <w:r w:rsidRPr="002C4902">
              <w:rPr>
                <w:sz w:val="28"/>
                <w:szCs w:val="28"/>
              </w:rPr>
              <w:t xml:space="preserve"> </w:t>
            </w:r>
            <w:r w:rsidRPr="007519E4">
              <w:rPr>
                <w:sz w:val="28"/>
                <w:szCs w:val="28"/>
              </w:rPr>
              <w:t>жабдықтарын</w:t>
            </w:r>
            <w:r w:rsidRPr="002C4902">
              <w:rPr>
                <w:sz w:val="28"/>
                <w:szCs w:val="28"/>
              </w:rPr>
              <w:t xml:space="preserve"> </w:t>
            </w:r>
            <w:r w:rsidRPr="007519E4">
              <w:rPr>
                <w:sz w:val="28"/>
                <w:szCs w:val="28"/>
              </w:rPr>
              <w:t>орнату</w:t>
            </w:r>
          </w:p>
        </w:tc>
      </w:tr>
      <w:tr w:rsidR="00AD2307" w:rsidRPr="007519E4" w14:paraId="59B8CEC6" w14:textId="77777777" w:rsidTr="00E37C83">
        <w:tc>
          <w:tcPr>
            <w:tcW w:w="3256" w:type="dxa"/>
            <w:shd w:val="clear" w:color="auto" w:fill="FFFFFF" w:themeFill="background1"/>
          </w:tcPr>
          <w:p w14:paraId="12369391" w14:textId="77777777" w:rsidR="00AD2307" w:rsidRPr="002C4902"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Модуль</w:t>
            </w:r>
            <w:r w:rsidRPr="002C4902">
              <w:rPr>
                <w:rFonts w:ascii="Times New Roman" w:hAnsi="Times New Roman"/>
                <w:sz w:val="28"/>
                <w:szCs w:val="28"/>
              </w:rPr>
              <w:t xml:space="preserve"> </w:t>
            </w:r>
            <w:r w:rsidRPr="007519E4">
              <w:rPr>
                <w:rFonts w:ascii="Times New Roman" w:hAnsi="Times New Roman"/>
                <w:sz w:val="28"/>
                <w:szCs w:val="28"/>
              </w:rPr>
              <w:t>типі</w:t>
            </w:r>
            <w:r w:rsidRPr="002C4902">
              <w:rPr>
                <w:rFonts w:ascii="Times New Roman" w:hAnsi="Times New Roman"/>
                <w:sz w:val="28"/>
                <w:szCs w:val="28"/>
              </w:rPr>
              <w:t xml:space="preserve"> (</w:t>
            </w:r>
            <w:r w:rsidRPr="007519E4">
              <w:rPr>
                <w:rFonts w:ascii="Times New Roman" w:hAnsi="Times New Roman"/>
                <w:sz w:val="28"/>
                <w:szCs w:val="28"/>
              </w:rPr>
              <w:t>міндетті</w:t>
            </w:r>
            <w:r w:rsidRPr="002C4902">
              <w:rPr>
                <w:rFonts w:ascii="Times New Roman" w:hAnsi="Times New Roman"/>
                <w:sz w:val="28"/>
                <w:szCs w:val="28"/>
              </w:rPr>
              <w:t xml:space="preserve">, </w:t>
            </w:r>
            <w:r w:rsidRPr="007519E4">
              <w:rPr>
                <w:rFonts w:ascii="Times New Roman" w:hAnsi="Times New Roman"/>
                <w:sz w:val="28"/>
                <w:szCs w:val="28"/>
              </w:rPr>
              <w:t>таңдау</w:t>
            </w:r>
            <w:r w:rsidRPr="002C4902">
              <w:rPr>
                <w:rFonts w:ascii="Times New Roman" w:hAnsi="Times New Roman"/>
                <w:sz w:val="28"/>
                <w:szCs w:val="28"/>
              </w:rPr>
              <w:t xml:space="preserve"> </w:t>
            </w:r>
            <w:r w:rsidRPr="007519E4">
              <w:rPr>
                <w:rFonts w:ascii="Times New Roman" w:hAnsi="Times New Roman"/>
                <w:sz w:val="28"/>
                <w:szCs w:val="28"/>
              </w:rPr>
              <w:t>бойынша</w:t>
            </w:r>
            <w:r w:rsidRPr="002C4902">
              <w:rPr>
                <w:rFonts w:ascii="Times New Roman" w:hAnsi="Times New Roman"/>
                <w:sz w:val="28"/>
                <w:szCs w:val="28"/>
              </w:rPr>
              <w:t>)</w:t>
            </w:r>
          </w:p>
        </w:tc>
        <w:tc>
          <w:tcPr>
            <w:tcW w:w="6237" w:type="dxa"/>
            <w:shd w:val="clear" w:color="auto" w:fill="FFFFFF" w:themeFill="background1"/>
          </w:tcPr>
          <w:p w14:paraId="52C7E569"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AD2307" w:rsidRPr="007519E4" w14:paraId="6715A4CE" w14:textId="77777777" w:rsidTr="00E37C83">
        <w:tc>
          <w:tcPr>
            <w:tcW w:w="3256" w:type="dxa"/>
            <w:shd w:val="clear" w:color="auto" w:fill="FFFFFF" w:themeFill="background1"/>
          </w:tcPr>
          <w:p w14:paraId="21E175C5"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16FD95C"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1AF2939D" w14:textId="7A0E84DC" w:rsidR="00AD2307" w:rsidRPr="007519E4" w:rsidRDefault="0017422F" w:rsidP="002C00FD">
            <w:pPr>
              <w:spacing w:after="0" w:line="240" w:lineRule="auto"/>
              <w:jc w:val="both"/>
              <w:rPr>
                <w:rFonts w:ascii="Times New Roman" w:hAnsi="Times New Roman"/>
                <w:sz w:val="28"/>
                <w:szCs w:val="28"/>
              </w:rPr>
            </w:pPr>
            <w:r w:rsidRPr="007519E4">
              <w:rPr>
                <w:rFonts w:ascii="Times New Roman" w:hAnsi="Times New Roman"/>
                <w:sz w:val="28"/>
                <w:szCs w:val="28"/>
              </w:rPr>
              <w:t xml:space="preserve">13/390 </w:t>
            </w:r>
            <w:r w:rsidR="00AD2307" w:rsidRPr="007519E4">
              <w:rPr>
                <w:rFonts w:ascii="Times New Roman" w:hAnsi="Times New Roman"/>
                <w:sz w:val="28"/>
                <w:szCs w:val="28"/>
              </w:rPr>
              <w:t>сағат</w:t>
            </w:r>
          </w:p>
        </w:tc>
      </w:tr>
      <w:tr w:rsidR="00AD2307" w:rsidRPr="007519E4" w14:paraId="13DE8415" w14:textId="77777777" w:rsidTr="00E37C83">
        <w:tc>
          <w:tcPr>
            <w:tcW w:w="3256" w:type="dxa"/>
            <w:shd w:val="clear" w:color="auto" w:fill="FFFFFF" w:themeFill="background1"/>
          </w:tcPr>
          <w:p w14:paraId="44606A92"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41E546EB" w14:textId="7D7E6080" w:rsidR="00AD2307" w:rsidRPr="007519E4" w:rsidRDefault="00554E05" w:rsidP="00E37C83">
            <w:pPr>
              <w:spacing w:after="0" w:line="240" w:lineRule="auto"/>
              <w:jc w:val="both"/>
              <w:rPr>
                <w:rFonts w:ascii="Times New Roman" w:hAnsi="Times New Roman"/>
                <w:sz w:val="28"/>
                <w:szCs w:val="28"/>
              </w:rPr>
            </w:pPr>
            <w:r w:rsidRPr="007519E4">
              <w:rPr>
                <w:rFonts w:ascii="Times New Roman" w:hAnsi="Times New Roman"/>
                <w:sz w:val="28"/>
                <w:szCs w:val="28"/>
              </w:rPr>
              <w:t>3</w:t>
            </w:r>
            <w:r w:rsidR="00AD2307" w:rsidRPr="007519E4">
              <w:rPr>
                <w:rFonts w:ascii="Times New Roman" w:hAnsi="Times New Roman"/>
                <w:sz w:val="28"/>
                <w:szCs w:val="28"/>
              </w:rPr>
              <w:t xml:space="preserve"> семестр</w:t>
            </w:r>
          </w:p>
        </w:tc>
      </w:tr>
      <w:tr w:rsidR="00AD2307" w:rsidRPr="007519E4" w14:paraId="433C1E8F" w14:textId="77777777" w:rsidTr="00E37C83">
        <w:tc>
          <w:tcPr>
            <w:tcW w:w="3256" w:type="dxa"/>
            <w:shd w:val="clear" w:color="auto" w:fill="FFFFFF" w:themeFill="background1"/>
          </w:tcPr>
          <w:p w14:paraId="1EBF92C5"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366E5EEB" w14:textId="119E7BA6" w:rsidR="00AD2307" w:rsidRPr="007519E4" w:rsidRDefault="00855828" w:rsidP="00E37C83">
            <w:pPr>
              <w:spacing w:after="0" w:line="240" w:lineRule="auto"/>
              <w:jc w:val="both"/>
              <w:rPr>
                <w:rFonts w:ascii="Times New Roman" w:hAnsi="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AD2307" w:rsidRPr="007519E4" w14:paraId="787A5A4D" w14:textId="77777777" w:rsidTr="00E37C83">
        <w:tc>
          <w:tcPr>
            <w:tcW w:w="3256" w:type="dxa"/>
            <w:shd w:val="clear" w:color="auto" w:fill="FFFFFF" w:themeFill="background1"/>
          </w:tcPr>
          <w:p w14:paraId="746D2ED6"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1BAAAE3F" w14:textId="77777777" w:rsidR="00AD2307" w:rsidRPr="007519E4" w:rsidRDefault="00AD2307" w:rsidP="00E37C83">
            <w:pPr>
              <w:spacing w:after="0" w:line="240" w:lineRule="auto"/>
              <w:jc w:val="both"/>
              <w:rPr>
                <w:rFonts w:ascii="Times New Roman" w:hAnsi="Times New Roman"/>
                <w:sz w:val="28"/>
                <w:szCs w:val="28"/>
              </w:rPr>
            </w:pPr>
          </w:p>
          <w:p w14:paraId="7DEB6CF1"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4BBF5362"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05EEBDEE" w14:textId="77777777" w:rsidR="00AD2307" w:rsidRPr="007519E4" w:rsidRDefault="00AD2307" w:rsidP="00E37C83">
            <w:pPr>
              <w:spacing w:after="0" w:line="240" w:lineRule="auto"/>
              <w:jc w:val="both"/>
              <w:rPr>
                <w:rFonts w:ascii="Times New Roman" w:hAnsi="Times New Roman"/>
                <w:sz w:val="28"/>
                <w:szCs w:val="28"/>
              </w:rPr>
            </w:pPr>
          </w:p>
          <w:p w14:paraId="32F91972" w14:textId="77777777" w:rsidR="00AD2307" w:rsidRPr="007519E4" w:rsidRDefault="00AD2307" w:rsidP="00E37C83">
            <w:pPr>
              <w:spacing w:after="0" w:line="240" w:lineRule="auto"/>
              <w:jc w:val="both"/>
              <w:rPr>
                <w:rFonts w:ascii="Times New Roman" w:hAnsi="Times New Roman"/>
                <w:sz w:val="28"/>
                <w:szCs w:val="28"/>
              </w:rPr>
            </w:pPr>
          </w:p>
          <w:p w14:paraId="1951F6EB"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Ауызша сұрау, тестілеу, баяндама, реферат, шығармашылық тапсырма</w:t>
            </w:r>
          </w:p>
        </w:tc>
      </w:tr>
      <w:tr w:rsidR="00AD2307" w:rsidRPr="007519E4" w14:paraId="05C385BA" w14:textId="77777777" w:rsidTr="00E37C83">
        <w:tc>
          <w:tcPr>
            <w:tcW w:w="3256" w:type="dxa"/>
            <w:shd w:val="clear" w:color="auto" w:fill="FFFFFF" w:themeFill="background1"/>
          </w:tcPr>
          <w:p w14:paraId="08E74060"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p w14:paraId="2A9D54DB" w14:textId="77777777" w:rsidR="00AD2307" w:rsidRPr="007519E4" w:rsidRDefault="00AD2307" w:rsidP="00E37C83">
            <w:pPr>
              <w:spacing w:after="0" w:line="240" w:lineRule="auto"/>
              <w:rPr>
                <w:rFonts w:ascii="Times New Roman" w:hAnsi="Times New Roman"/>
                <w:sz w:val="28"/>
                <w:szCs w:val="28"/>
              </w:rPr>
            </w:pPr>
          </w:p>
        </w:tc>
        <w:tc>
          <w:tcPr>
            <w:tcW w:w="6237" w:type="dxa"/>
            <w:shd w:val="clear" w:color="auto" w:fill="FFFFFF" w:themeFill="background1"/>
          </w:tcPr>
          <w:p w14:paraId="70CD0EF3" w14:textId="30C07CA0" w:rsidR="00AD2307" w:rsidRPr="007519E4" w:rsidRDefault="00855828" w:rsidP="00E37C83">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AD2307" w:rsidRPr="007519E4" w14:paraId="028CEB59" w14:textId="77777777" w:rsidTr="00E37C83">
        <w:trPr>
          <w:trHeight w:val="601"/>
        </w:trPr>
        <w:tc>
          <w:tcPr>
            <w:tcW w:w="3256" w:type="dxa"/>
            <w:shd w:val="clear" w:color="auto" w:fill="FFFFFF" w:themeFill="background1"/>
          </w:tcPr>
          <w:p w14:paraId="38EDF761"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1C3810AB" w14:textId="77777777" w:rsidR="00AD2307" w:rsidRPr="007519E4" w:rsidRDefault="00AD2307" w:rsidP="00E37C83">
            <w:pPr>
              <w:spacing w:after="0" w:line="240" w:lineRule="auto"/>
              <w:rPr>
                <w:rFonts w:ascii="Times New Roman" w:hAnsi="Times New Roman"/>
                <w:sz w:val="28"/>
                <w:szCs w:val="28"/>
              </w:rPr>
            </w:pPr>
          </w:p>
          <w:p w14:paraId="2DE42E17" w14:textId="77777777" w:rsidR="00AD2307" w:rsidRPr="007519E4" w:rsidRDefault="00AD2307" w:rsidP="00E37C83">
            <w:pPr>
              <w:spacing w:after="0" w:line="240" w:lineRule="auto"/>
              <w:rPr>
                <w:rFonts w:ascii="Times New Roman" w:hAnsi="Times New Roman"/>
                <w:sz w:val="28"/>
                <w:szCs w:val="28"/>
              </w:rPr>
            </w:pPr>
          </w:p>
        </w:tc>
        <w:tc>
          <w:tcPr>
            <w:tcW w:w="6237" w:type="dxa"/>
            <w:shd w:val="clear" w:color="auto" w:fill="FFFFFF" w:themeFill="background1"/>
          </w:tcPr>
          <w:p w14:paraId="5C4A852A" w14:textId="362D944E" w:rsidR="002C00FD" w:rsidRPr="007519E4" w:rsidRDefault="002C00FD"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Қысқышы бар тақта; белгілеу тақташасы; белгі салғыш, бұрыш өлшеуіш, балға, кескіш, егеуіштер жиынтығы, бұрғылау жиынтығы, дұрыс тақтай, металл қиатын қайшылар, металл кесетін қолара; белгі қойғыштар мен бұранда кескіштер жиынтығы, ойдымдауыштар жиынтығы; қайрауыш станок, егеуіш станок; жону станогы, дәнекерлеу станогы, пластмасса құбырларды дәнекерлеу аппараты; </w:t>
            </w:r>
            <w:r w:rsidR="000D250B" w:rsidRPr="007519E4">
              <w:rPr>
                <w:rFonts w:ascii="Times New Roman" w:hAnsi="Times New Roman"/>
                <w:sz w:val="28"/>
                <w:szCs w:val="28"/>
              </w:rPr>
              <w:t xml:space="preserve">әр түрлі құбырлар, тиісті пішінді бөліктер және санитарлық-техникалық жабдықтар, жеке </w:t>
            </w:r>
            <w:r w:rsidR="000D250B" w:rsidRPr="007519E4">
              <w:rPr>
                <w:rFonts w:ascii="Times New Roman" w:hAnsi="Times New Roman"/>
                <w:sz w:val="28"/>
                <w:szCs w:val="28"/>
              </w:rPr>
              <w:lastRenderedPageBreak/>
              <w:t xml:space="preserve">қорғаныс құралдары, тақырыптық плакаттар, мультимедиялық жабдықтар, </w:t>
            </w:r>
            <w:r w:rsidRPr="007519E4">
              <w:rPr>
                <w:rFonts w:ascii="Times New Roman" w:hAnsi="Times New Roman"/>
                <w:sz w:val="28"/>
                <w:szCs w:val="28"/>
              </w:rPr>
              <w:t>Интернет-ресурстар</w:t>
            </w:r>
            <w:r w:rsidR="000D250B" w:rsidRPr="007519E4">
              <w:rPr>
                <w:rFonts w:ascii="Times New Roman" w:hAnsi="Times New Roman"/>
                <w:sz w:val="28"/>
                <w:szCs w:val="28"/>
              </w:rPr>
              <w:t xml:space="preserve"> және</w:t>
            </w:r>
            <w:r w:rsidRPr="007519E4">
              <w:rPr>
                <w:rFonts w:ascii="Times New Roman" w:hAnsi="Times New Roman"/>
                <w:sz w:val="28"/>
                <w:szCs w:val="28"/>
              </w:rPr>
              <w:t xml:space="preserve"> қауіпсіздік техникасы және еңбекті қорғау, өрт қауіпсіздігі және қоршаған ортаны қорғау бойынша плакаттар, оқу-әдістемелік әдебиет</w:t>
            </w:r>
            <w:r w:rsidR="000D250B" w:rsidRPr="007519E4">
              <w:rPr>
                <w:rFonts w:ascii="Times New Roman" w:hAnsi="Times New Roman"/>
                <w:sz w:val="28"/>
                <w:szCs w:val="28"/>
              </w:rPr>
              <w:t>.</w:t>
            </w:r>
          </w:p>
          <w:p w14:paraId="715D953F" w14:textId="26A63D7B" w:rsidR="000D250B" w:rsidRPr="007519E4" w:rsidRDefault="000D250B" w:rsidP="000D250B">
            <w:pPr>
              <w:spacing w:after="0" w:line="240" w:lineRule="auto"/>
              <w:jc w:val="both"/>
              <w:rPr>
                <w:rFonts w:ascii="Times New Roman" w:hAnsi="Times New Roman"/>
                <w:sz w:val="28"/>
                <w:szCs w:val="28"/>
              </w:rPr>
            </w:pPr>
            <w:r w:rsidRPr="007519E4">
              <w:rPr>
                <w:rFonts w:ascii="Times New Roman" w:hAnsi="Times New Roman"/>
                <w:sz w:val="28"/>
                <w:szCs w:val="28"/>
              </w:rPr>
              <w:t xml:space="preserve">В. П. Нестеренко, А. И. Зитов, С. Л. Катанухина, Н. А. Куприянов, В. В. Дробчик. Техникалық механика: Оқу құралы. – Томск: </w:t>
            </w:r>
          </w:p>
          <w:p w14:paraId="2E338C2C" w14:textId="1651C6CC" w:rsidR="000D250B" w:rsidRPr="007519E4" w:rsidRDefault="000D250B" w:rsidP="000D250B">
            <w:pPr>
              <w:spacing w:after="0" w:line="240" w:lineRule="auto"/>
              <w:jc w:val="both"/>
              <w:rPr>
                <w:rFonts w:ascii="Times New Roman" w:hAnsi="Times New Roman"/>
                <w:sz w:val="28"/>
                <w:szCs w:val="28"/>
              </w:rPr>
            </w:pPr>
            <w:r w:rsidRPr="007519E4">
              <w:rPr>
                <w:rFonts w:ascii="Times New Roman" w:hAnsi="Times New Roman"/>
                <w:sz w:val="28"/>
                <w:szCs w:val="28"/>
              </w:rPr>
              <w:t>ТПУ баспасы, 2007. – 175 б.</w:t>
            </w:r>
          </w:p>
          <w:p w14:paraId="0A95383F" w14:textId="457CF2BF" w:rsidR="000D250B" w:rsidRPr="007519E4" w:rsidRDefault="000D250B" w:rsidP="000D250B">
            <w:pPr>
              <w:spacing w:after="0" w:line="240" w:lineRule="auto"/>
              <w:jc w:val="both"/>
              <w:rPr>
                <w:rFonts w:ascii="Times New Roman" w:hAnsi="Times New Roman"/>
                <w:sz w:val="28"/>
                <w:szCs w:val="28"/>
              </w:rPr>
            </w:pPr>
            <w:r w:rsidRPr="007519E4">
              <w:rPr>
                <w:rFonts w:ascii="Times New Roman" w:hAnsi="Times New Roman"/>
                <w:sz w:val="28"/>
                <w:szCs w:val="28"/>
              </w:rPr>
              <w:t>Хоружий П.Д., Ткачук А.А. Слесарь-сантехник анықтамалығы. Пих М.М. – 1986.</w:t>
            </w:r>
          </w:p>
          <w:p w14:paraId="199B8E93" w14:textId="15D6472B" w:rsidR="000D250B" w:rsidRPr="007519E4" w:rsidRDefault="000D250B" w:rsidP="000D250B">
            <w:pPr>
              <w:spacing w:after="0" w:line="240" w:lineRule="auto"/>
              <w:jc w:val="both"/>
              <w:rPr>
                <w:rFonts w:ascii="Times New Roman" w:hAnsi="Times New Roman"/>
                <w:sz w:val="28"/>
                <w:szCs w:val="28"/>
              </w:rPr>
            </w:pPr>
            <w:r w:rsidRPr="007519E4">
              <w:rPr>
                <w:rFonts w:ascii="Times New Roman" w:hAnsi="Times New Roman"/>
                <w:sz w:val="28"/>
                <w:szCs w:val="28"/>
              </w:rPr>
              <w:t>Абрамов Н.Н. Сумен жабдықтау: ЖОО арналған оқулық. 3-</w:t>
            </w:r>
            <w:proofErr w:type="gramStart"/>
            <w:r w:rsidRPr="007519E4">
              <w:rPr>
                <w:rFonts w:ascii="Times New Roman" w:hAnsi="Times New Roman"/>
                <w:sz w:val="28"/>
                <w:szCs w:val="28"/>
              </w:rPr>
              <w:t>басылым.,</w:t>
            </w:r>
            <w:proofErr w:type="gramEnd"/>
            <w:r w:rsidRPr="007519E4">
              <w:rPr>
                <w:rFonts w:ascii="Times New Roman" w:hAnsi="Times New Roman"/>
                <w:sz w:val="28"/>
                <w:szCs w:val="28"/>
              </w:rPr>
              <w:t xml:space="preserve"> қайта жөндеу және толықт. М.: Стройиздат, 1982.</w:t>
            </w:r>
          </w:p>
          <w:p w14:paraId="5EB5E131" w14:textId="0AC9885C" w:rsidR="00AD2307" w:rsidRPr="007519E4" w:rsidRDefault="000D250B" w:rsidP="000D250B">
            <w:pPr>
              <w:spacing w:after="0" w:line="240" w:lineRule="auto"/>
              <w:jc w:val="both"/>
              <w:rPr>
                <w:rFonts w:ascii="Times New Roman" w:hAnsi="Times New Roman"/>
                <w:sz w:val="28"/>
                <w:szCs w:val="28"/>
              </w:rPr>
            </w:pPr>
            <w:r w:rsidRPr="007519E4">
              <w:rPr>
                <w:rFonts w:ascii="Times New Roman" w:hAnsi="Times New Roman"/>
                <w:sz w:val="28"/>
                <w:szCs w:val="28"/>
              </w:rPr>
              <w:t>Сомов М.А. Су құбыры жүйелері және құрылыстары: ЖОО арналған оқулық. М.: Стройиздат, 1988.</w:t>
            </w:r>
          </w:p>
        </w:tc>
      </w:tr>
      <w:tr w:rsidR="00AD2307" w:rsidRPr="007519E4" w14:paraId="4D6C52E2" w14:textId="77777777" w:rsidTr="00E37C83">
        <w:trPr>
          <w:trHeight w:val="403"/>
        </w:trPr>
        <w:tc>
          <w:tcPr>
            <w:tcW w:w="3256" w:type="dxa"/>
            <w:shd w:val="clear" w:color="auto" w:fill="FFFFFF" w:themeFill="background1"/>
          </w:tcPr>
          <w:p w14:paraId="732D60F0"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lastRenderedPageBreak/>
              <w:t>Оқыту тілі</w:t>
            </w:r>
          </w:p>
        </w:tc>
        <w:tc>
          <w:tcPr>
            <w:tcW w:w="6237" w:type="dxa"/>
            <w:shd w:val="clear" w:color="auto" w:fill="FFFFFF" w:themeFill="background1"/>
          </w:tcPr>
          <w:p w14:paraId="2EECCC74" w14:textId="77777777" w:rsidR="00AD2307" w:rsidRPr="007519E4" w:rsidRDefault="00AD2307" w:rsidP="00E37C83">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AD2307" w:rsidRPr="007519E4" w14:paraId="65A2BDB6" w14:textId="77777777" w:rsidTr="00E37C83">
        <w:tc>
          <w:tcPr>
            <w:tcW w:w="3256" w:type="dxa"/>
            <w:shd w:val="clear" w:color="auto" w:fill="FFFFFF" w:themeFill="background1"/>
          </w:tcPr>
          <w:p w14:paraId="4FB492A6" w14:textId="77777777" w:rsidR="00AD2307" w:rsidRPr="007519E4" w:rsidRDefault="00AD2307" w:rsidP="00E37C83">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5D6ACF62" w14:textId="43134562" w:rsidR="00AD2307"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Технологиялық процестерді автоматтандыру</w:t>
            </w:r>
          </w:p>
        </w:tc>
      </w:tr>
    </w:tbl>
    <w:p w14:paraId="513F2A31" w14:textId="77777777" w:rsidR="00855828" w:rsidRDefault="00855828" w:rsidP="00087C28">
      <w:pPr>
        <w:spacing w:after="0" w:line="240" w:lineRule="auto"/>
        <w:rPr>
          <w:rFonts w:ascii="Times New Roman" w:hAnsi="Times New Roman"/>
          <w:sz w:val="28"/>
          <w:szCs w:val="28"/>
        </w:rPr>
        <w:sectPr w:rsidR="00855828" w:rsidSect="00C9037A">
          <w:pgSz w:w="11906" w:h="16838"/>
          <w:pgMar w:top="1134" w:right="850" w:bottom="1134" w:left="1701" w:header="708" w:footer="708" w:gutter="0"/>
          <w:cols w:space="720"/>
        </w:sectPr>
      </w:pPr>
    </w:p>
    <w:p w14:paraId="56970B2A" w14:textId="0A6CA35E" w:rsidR="000D250B" w:rsidRPr="007519E4" w:rsidRDefault="00855828" w:rsidP="000D250B">
      <w:pPr>
        <w:pStyle w:val="1"/>
        <w:ind w:firstLine="0"/>
        <w:jc w:val="center"/>
      </w:pPr>
      <w:r>
        <w:lastRenderedPageBreak/>
        <w:t xml:space="preserve">4.12. </w:t>
      </w:r>
      <w:r w:rsidR="000D250B" w:rsidRPr="007519E4">
        <w:t>«Ақылды үй» коммуникацияларын қоса қуатты және әлсіз тоқты жүйелерді монтаждау, техникалық қызмет көрсету және жөндеу» 5-кәсіби модуль ерекшелігі</w:t>
      </w:r>
    </w:p>
    <w:bookmarkEnd w:id="27"/>
    <w:bookmarkEnd w:id="28"/>
    <w:p w14:paraId="0CB002B9" w14:textId="77777777" w:rsidR="00C24AA9" w:rsidRPr="007519E4" w:rsidRDefault="00C24AA9" w:rsidP="00087C28">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D250B" w:rsidRPr="007519E4" w14:paraId="68D16F8C" w14:textId="77777777" w:rsidTr="00E37C83">
        <w:tc>
          <w:tcPr>
            <w:tcW w:w="3256" w:type="dxa"/>
            <w:shd w:val="clear" w:color="auto" w:fill="FFFFFF" w:themeFill="background1"/>
          </w:tcPr>
          <w:p w14:paraId="691F49F3" w14:textId="77777777" w:rsidR="000D250B" w:rsidRPr="007519E4" w:rsidRDefault="000D250B" w:rsidP="00E37C83">
            <w:pPr>
              <w:spacing w:after="0" w:line="240" w:lineRule="auto"/>
              <w:rPr>
                <w:rFonts w:ascii="Times New Roman" w:hAnsi="Times New Roman"/>
                <w:sz w:val="28"/>
                <w:szCs w:val="28"/>
                <w:highlight w:val="yellow"/>
              </w:rPr>
            </w:pPr>
            <w:bookmarkStart w:id="29" w:name="_Toc513318069"/>
            <w:bookmarkStart w:id="30" w:name="_Toc515268229"/>
            <w:r w:rsidRPr="007519E4">
              <w:rPr>
                <w:rFonts w:ascii="Times New Roman" w:hAnsi="Times New Roman"/>
                <w:sz w:val="28"/>
                <w:szCs w:val="28"/>
              </w:rPr>
              <w:t>Құзырет саласы</w:t>
            </w:r>
          </w:p>
        </w:tc>
        <w:tc>
          <w:tcPr>
            <w:tcW w:w="6237" w:type="dxa"/>
            <w:shd w:val="clear" w:color="auto" w:fill="FFFFFF" w:themeFill="background1"/>
          </w:tcPr>
          <w:p w14:paraId="7064DF25" w14:textId="74490256"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«Ақылды үйлер» коммуникацияларын қоса ғимараттар мен құрылыстардың қуатты және әлсіз токты жүйелеріне, жарық беру және жарықтандыру желілеріне техникалық қызмет көрсету</w:t>
            </w:r>
          </w:p>
        </w:tc>
      </w:tr>
      <w:tr w:rsidR="000D250B" w:rsidRPr="007519E4" w14:paraId="64310445" w14:textId="77777777" w:rsidTr="00E37C83">
        <w:trPr>
          <w:trHeight w:val="704"/>
        </w:trPr>
        <w:tc>
          <w:tcPr>
            <w:tcW w:w="3256" w:type="dxa"/>
            <w:shd w:val="clear" w:color="auto" w:fill="FFFFFF" w:themeFill="background1"/>
          </w:tcPr>
          <w:p w14:paraId="45B13749"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3AA2B4CD" w14:textId="77777777" w:rsidR="000D250B" w:rsidRPr="007519E4" w:rsidRDefault="000D250B" w:rsidP="00E37C83">
            <w:pPr>
              <w:spacing w:after="0" w:line="240" w:lineRule="auto"/>
              <w:rPr>
                <w:rFonts w:ascii="Times New Roman" w:hAnsi="Times New Roman"/>
                <w:sz w:val="28"/>
                <w:szCs w:val="28"/>
              </w:rPr>
            </w:pPr>
          </w:p>
        </w:tc>
        <w:tc>
          <w:tcPr>
            <w:tcW w:w="6237" w:type="dxa"/>
            <w:shd w:val="clear" w:color="auto" w:fill="FFFFFF" w:themeFill="background1"/>
          </w:tcPr>
          <w:p w14:paraId="0EFEE8AE" w14:textId="682919A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«Ақылды үй» коммуникацияларын қоса қуатты және әлсіз тоқты жүйелерді монтаждау, техникалық қызмет көрсету және жөндеу</w:t>
            </w:r>
          </w:p>
        </w:tc>
      </w:tr>
      <w:tr w:rsidR="000D250B" w:rsidRPr="007519E4" w14:paraId="2F3C78DB" w14:textId="77777777" w:rsidTr="00E37C83">
        <w:tc>
          <w:tcPr>
            <w:tcW w:w="3256" w:type="dxa"/>
            <w:shd w:val="clear" w:color="auto" w:fill="FFFFFF" w:themeFill="background1"/>
          </w:tcPr>
          <w:p w14:paraId="477DB996"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3D458642" w14:textId="2FEBA4CA" w:rsidR="000D250B" w:rsidRPr="007519E4" w:rsidRDefault="000D250B" w:rsidP="000D250B">
            <w:pPr>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w:t>
            </w:r>
            <w:r w:rsidR="00554E05" w:rsidRPr="007519E4">
              <w:rPr>
                <w:rFonts w:ascii="Times New Roman" w:hAnsi="Times New Roman"/>
                <w:sz w:val="28"/>
                <w:szCs w:val="28"/>
              </w:rPr>
              <w:t>ң</w:t>
            </w:r>
            <w:r w:rsidRPr="007519E4">
              <w:rPr>
                <w:rFonts w:ascii="Times New Roman" w:hAnsi="Times New Roman"/>
                <w:sz w:val="28"/>
                <w:szCs w:val="28"/>
              </w:rPr>
              <w:t>гергеннен кейін білім алушы «Ақылды үй» коммуникацияларын қоса қуатты және әлсіз тоқты жүйелерді монтаждай, техникалық қызмет көрсете және жөндей алатын болады</w:t>
            </w:r>
          </w:p>
        </w:tc>
      </w:tr>
      <w:tr w:rsidR="000D250B" w:rsidRPr="007519E4" w14:paraId="5DB821F6" w14:textId="77777777" w:rsidTr="00E37C83">
        <w:tc>
          <w:tcPr>
            <w:tcW w:w="3256" w:type="dxa"/>
            <w:shd w:val="clear" w:color="auto" w:fill="FFFFFF" w:themeFill="background1"/>
          </w:tcPr>
          <w:p w14:paraId="3DF52C18"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01A979F3"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0D250B" w:rsidRPr="007519E4" w14:paraId="7F30141B" w14:textId="77777777" w:rsidTr="00E37C83">
        <w:tc>
          <w:tcPr>
            <w:tcW w:w="3256" w:type="dxa"/>
            <w:shd w:val="clear" w:color="auto" w:fill="FFFFFF" w:themeFill="background1"/>
          </w:tcPr>
          <w:p w14:paraId="7BFBCD88"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0608C6AE" w14:textId="77777777" w:rsidR="000D250B" w:rsidRPr="007519E4" w:rsidRDefault="000D250B" w:rsidP="00E37C83">
            <w:pPr>
              <w:spacing w:after="0" w:line="240" w:lineRule="auto"/>
              <w:rPr>
                <w:rFonts w:ascii="Times New Roman" w:hAnsi="Times New Roman"/>
                <w:sz w:val="28"/>
                <w:szCs w:val="28"/>
              </w:rPr>
            </w:pPr>
          </w:p>
        </w:tc>
        <w:tc>
          <w:tcPr>
            <w:tcW w:w="6237" w:type="dxa"/>
            <w:shd w:val="clear" w:color="auto" w:fill="FFFFFF" w:themeFill="background1"/>
          </w:tcPr>
          <w:p w14:paraId="3DCD0922" w14:textId="77777777" w:rsidR="00BA6B77" w:rsidRPr="007519E4" w:rsidRDefault="000D250B" w:rsidP="00E37C8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BA6B77" w:rsidRPr="007519E4">
              <w:rPr>
                <w:rFonts w:ascii="Times New Roman" w:hAnsi="Times New Roman"/>
                <w:sz w:val="28"/>
                <w:szCs w:val="28"/>
              </w:rPr>
              <w:t xml:space="preserve">Қолданыстағы электр жабдықтарының жағдайына бағалау жүргізу </w:t>
            </w:r>
          </w:p>
          <w:p w14:paraId="6EDE86C5" w14:textId="77777777" w:rsidR="00BA6B77" w:rsidRPr="007519E4" w:rsidRDefault="000D250B" w:rsidP="00BA6B77">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2. </w:t>
            </w:r>
            <w:r w:rsidR="00BA6B77" w:rsidRPr="007519E4">
              <w:rPr>
                <w:rFonts w:ascii="Times New Roman" w:hAnsi="Times New Roman"/>
                <w:sz w:val="28"/>
                <w:szCs w:val="28"/>
              </w:rPr>
              <w:t>Ішкі электр желілерін монтаждау мен жөндеудің негіздерін игеру</w:t>
            </w:r>
          </w:p>
          <w:p w14:paraId="5EB2749A" w14:textId="311662A1"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3. </w:t>
            </w:r>
            <w:r w:rsidR="00BA6B77" w:rsidRPr="007519E4">
              <w:rPr>
                <w:rFonts w:ascii="Times New Roman" w:hAnsi="Times New Roman"/>
                <w:sz w:val="28"/>
                <w:szCs w:val="28"/>
              </w:rPr>
              <w:t>Қуатты және әлсіз токты жүйелерге техникалық қызмет көрсету</w:t>
            </w:r>
          </w:p>
        </w:tc>
      </w:tr>
      <w:tr w:rsidR="000D250B" w:rsidRPr="007519E4" w14:paraId="4788B0EF" w14:textId="77777777" w:rsidTr="00E37C83">
        <w:trPr>
          <w:trHeight w:val="677"/>
        </w:trPr>
        <w:tc>
          <w:tcPr>
            <w:tcW w:w="3256" w:type="dxa"/>
            <w:shd w:val="clear" w:color="auto" w:fill="FFFFFF" w:themeFill="background1"/>
          </w:tcPr>
          <w:p w14:paraId="728039AE"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3C31BB60"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32A5BAA5" w14:textId="255A0534" w:rsidR="00BA6B77" w:rsidRPr="007519E4" w:rsidRDefault="00BA6B77" w:rsidP="00B91F94">
            <w:pPr>
              <w:pStyle w:val="Default"/>
              <w:numPr>
                <w:ilvl w:val="0"/>
                <w:numId w:val="50"/>
              </w:numPr>
              <w:tabs>
                <w:tab w:val="left" w:pos="200"/>
                <w:tab w:val="left" w:pos="288"/>
              </w:tabs>
              <w:ind w:left="5" w:firstLine="0"/>
              <w:rPr>
                <w:sz w:val="28"/>
                <w:szCs w:val="28"/>
              </w:rPr>
            </w:pPr>
            <w:r w:rsidRPr="007519E4">
              <w:rPr>
                <w:sz w:val="28"/>
                <w:szCs w:val="28"/>
              </w:rPr>
              <w:t>Электр   жабдықтарының ақауларын анықтау әдістерін пайдалану</w:t>
            </w:r>
          </w:p>
          <w:p w14:paraId="1AF60B09" w14:textId="44EDD944" w:rsidR="00BA6B77" w:rsidRPr="007519E4" w:rsidRDefault="00BA6B77" w:rsidP="00B91F94">
            <w:pPr>
              <w:pStyle w:val="Default"/>
              <w:numPr>
                <w:ilvl w:val="0"/>
                <w:numId w:val="50"/>
              </w:numPr>
              <w:tabs>
                <w:tab w:val="left" w:pos="200"/>
                <w:tab w:val="left" w:pos="288"/>
              </w:tabs>
              <w:ind w:left="5" w:firstLine="0"/>
              <w:rPr>
                <w:sz w:val="28"/>
                <w:szCs w:val="28"/>
              </w:rPr>
            </w:pPr>
            <w:r w:rsidRPr="007519E4">
              <w:rPr>
                <w:sz w:val="28"/>
                <w:szCs w:val="28"/>
              </w:rPr>
              <w:t xml:space="preserve">механикалық бөлікте, магнитсымдарда, байланыс қоспаларында, ажыратуда, біріктіру </w:t>
            </w:r>
            <w:proofErr w:type="gramStart"/>
            <w:r w:rsidRPr="007519E4">
              <w:rPr>
                <w:sz w:val="28"/>
                <w:szCs w:val="28"/>
              </w:rPr>
              <w:t xml:space="preserve">схемаларында </w:t>
            </w:r>
            <w:r w:rsidRPr="007519E4">
              <w:rPr>
                <w:rFonts w:eastAsia="Calibri"/>
                <w:sz w:val="28"/>
                <w:szCs w:val="28"/>
              </w:rPr>
              <w:t xml:space="preserve"> </w:t>
            </w:r>
            <w:r w:rsidRPr="007519E4">
              <w:rPr>
                <w:sz w:val="28"/>
                <w:szCs w:val="28"/>
              </w:rPr>
              <w:t>ақауларды</w:t>
            </w:r>
            <w:proofErr w:type="gramEnd"/>
            <w:r w:rsidRPr="007519E4">
              <w:rPr>
                <w:sz w:val="28"/>
                <w:szCs w:val="28"/>
              </w:rPr>
              <w:t xml:space="preserve"> анықтау әдістерін пайдалану</w:t>
            </w:r>
          </w:p>
          <w:p w14:paraId="0DC9048F" w14:textId="77777777" w:rsidR="00BA6B77"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өлшеулер және сынақтар тексерулерінің нәтижелері бойынша электр жабдықтарының жағдайын бағалау.</w:t>
            </w:r>
          </w:p>
          <w:p w14:paraId="6DF55C22" w14:textId="77777777" w:rsidR="00BA6B77"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Ішкі электр желілерін монтаждау кезінде қауіпсіздік техникасы қағидаларын сақтау</w:t>
            </w:r>
          </w:p>
          <w:p w14:paraId="3B7A93ED" w14:textId="507362BA" w:rsidR="00BA6B77"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 xml:space="preserve"> Схема элементтерінің шартты-графикалық белгілерін, сымдар мен кабельдерді таңбалауды қолдану</w:t>
            </w:r>
          </w:p>
          <w:p w14:paraId="2DC967FC" w14:textId="188D597D" w:rsidR="00BA6B77"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Кабельдер мен сымдар тарамдарын біріктіру және ұштау, электр сымдарын төсеу және бекіту кезінде кабельдерді түрлі әдістермен төсеу технологияларын сақтау</w:t>
            </w:r>
          </w:p>
          <w:p w14:paraId="5AD6224A" w14:textId="77777777" w:rsidR="00BA6B77"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 xml:space="preserve">Әдеттегі ақауларды жою және қуатты және әлсіз токты жүйелерге, жарық беру және </w:t>
            </w:r>
            <w:r w:rsidRPr="007519E4">
              <w:rPr>
                <w:sz w:val="28"/>
                <w:szCs w:val="28"/>
              </w:rPr>
              <w:lastRenderedPageBreak/>
              <w:t>жарықтандыру желілері нысандарына техникалық қызмет көрсету жұмыстары кезінде қауіпсіздік техникасы және еңбекті қорғау, қоршаған ортаны қорғау талаптарын сақтау</w:t>
            </w:r>
          </w:p>
          <w:p w14:paraId="63EE5A74" w14:textId="77777777" w:rsidR="00BA6B77"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Ғимараттардың қуатты және әлсіз токты жүйелері, жарық беру және жарықтандыру жүйелері жабдықтарының техникалық жағдайын бақылау жүйесін қадағалау</w:t>
            </w:r>
          </w:p>
          <w:p w14:paraId="4810CCAC" w14:textId="36C5AC85" w:rsidR="000D250B" w:rsidRPr="007519E4" w:rsidRDefault="00BA6B77" w:rsidP="00B91F94">
            <w:pPr>
              <w:pStyle w:val="Default"/>
              <w:numPr>
                <w:ilvl w:val="0"/>
                <w:numId w:val="50"/>
              </w:numPr>
              <w:tabs>
                <w:tab w:val="left" w:pos="288"/>
              </w:tabs>
              <w:ind w:left="5" w:firstLine="0"/>
              <w:jc w:val="both"/>
              <w:rPr>
                <w:sz w:val="28"/>
                <w:szCs w:val="28"/>
              </w:rPr>
            </w:pPr>
            <w:r w:rsidRPr="007519E4">
              <w:rPr>
                <w:sz w:val="28"/>
                <w:szCs w:val="28"/>
              </w:rPr>
              <w:t>Ғимарттардың қуатты және әлсіз токты жүйелері жабдықтарына алдын алу жұмыстарын жүргізу</w:t>
            </w:r>
          </w:p>
        </w:tc>
      </w:tr>
      <w:tr w:rsidR="000D250B" w:rsidRPr="007519E4" w14:paraId="17F18811" w14:textId="77777777" w:rsidTr="00E37C83">
        <w:tc>
          <w:tcPr>
            <w:tcW w:w="3256" w:type="dxa"/>
            <w:shd w:val="clear" w:color="auto" w:fill="FFFFFF" w:themeFill="background1"/>
          </w:tcPr>
          <w:p w14:paraId="61F8A17B"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14:paraId="6D9EF198" w14:textId="77777777" w:rsidR="000D250B" w:rsidRPr="007519E4" w:rsidRDefault="000D250B" w:rsidP="00E37C83">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Физика, </w:t>
            </w:r>
          </w:p>
          <w:p w14:paraId="171B9360" w14:textId="05A73F4C"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Информатика</w:t>
            </w:r>
          </w:p>
        </w:tc>
      </w:tr>
      <w:tr w:rsidR="000D250B" w:rsidRPr="007519E4" w14:paraId="5E4678F2" w14:textId="77777777" w:rsidTr="00E37C83">
        <w:tc>
          <w:tcPr>
            <w:tcW w:w="3256" w:type="dxa"/>
            <w:shd w:val="clear" w:color="auto" w:fill="FFFFFF" w:themeFill="background1"/>
          </w:tcPr>
          <w:p w14:paraId="27FDC4E0"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5856DE3D" w14:textId="77777777" w:rsidR="00BA6B77" w:rsidRPr="002C4902" w:rsidRDefault="00BA6B77" w:rsidP="00BA6B77">
            <w:pPr>
              <w:pStyle w:val="af8"/>
              <w:tabs>
                <w:tab w:val="left" w:pos="216"/>
              </w:tabs>
              <w:jc w:val="both"/>
              <w:rPr>
                <w:sz w:val="28"/>
                <w:szCs w:val="28"/>
                <w:lang w:val="ru-RU"/>
              </w:rPr>
            </w:pPr>
            <w:r w:rsidRPr="002C4902">
              <w:rPr>
                <w:sz w:val="28"/>
                <w:szCs w:val="28"/>
                <w:lang w:val="ru-RU"/>
              </w:rPr>
              <w:t>Саланың электр және электр механикалық жабдығы</w:t>
            </w:r>
          </w:p>
          <w:p w14:paraId="520328F1" w14:textId="7EA03B02" w:rsidR="000D250B" w:rsidRPr="002C4902" w:rsidRDefault="00BA6B77" w:rsidP="00BA6B77">
            <w:pPr>
              <w:pStyle w:val="af8"/>
              <w:tabs>
                <w:tab w:val="left" w:pos="216"/>
              </w:tabs>
              <w:jc w:val="both"/>
              <w:rPr>
                <w:sz w:val="28"/>
                <w:szCs w:val="28"/>
                <w:lang w:val="ru-RU"/>
              </w:rPr>
            </w:pPr>
            <w:r w:rsidRPr="002C4902">
              <w:rPr>
                <w:sz w:val="28"/>
                <w:szCs w:val="28"/>
                <w:lang w:val="ru-RU"/>
              </w:rPr>
              <w:t>Электр жабдықтарын монтаждау және пайдалану</w:t>
            </w:r>
          </w:p>
        </w:tc>
      </w:tr>
      <w:tr w:rsidR="000D250B" w:rsidRPr="007519E4" w14:paraId="54DCE71D" w14:textId="77777777" w:rsidTr="00E37C83">
        <w:tc>
          <w:tcPr>
            <w:tcW w:w="3256" w:type="dxa"/>
            <w:shd w:val="clear" w:color="auto" w:fill="FFFFFF" w:themeFill="background1"/>
          </w:tcPr>
          <w:p w14:paraId="509ABC1F"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5B2FD3CB"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0D250B" w:rsidRPr="007519E4" w14:paraId="55C46539" w14:textId="77777777" w:rsidTr="00E37C83">
        <w:tc>
          <w:tcPr>
            <w:tcW w:w="3256" w:type="dxa"/>
            <w:shd w:val="clear" w:color="auto" w:fill="FFFFFF" w:themeFill="background1"/>
          </w:tcPr>
          <w:p w14:paraId="399B319B"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11CADAA2"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2E322BBB" w14:textId="5A98EF8E" w:rsidR="000D250B" w:rsidRPr="007519E4" w:rsidRDefault="0017422F" w:rsidP="00BA6B77">
            <w:pPr>
              <w:spacing w:after="0" w:line="240" w:lineRule="auto"/>
              <w:jc w:val="both"/>
              <w:rPr>
                <w:rFonts w:ascii="Times New Roman" w:hAnsi="Times New Roman"/>
                <w:sz w:val="28"/>
                <w:szCs w:val="28"/>
              </w:rPr>
            </w:pPr>
            <w:r w:rsidRPr="007519E4">
              <w:rPr>
                <w:rFonts w:ascii="Times New Roman" w:hAnsi="Times New Roman"/>
                <w:sz w:val="28"/>
                <w:szCs w:val="28"/>
              </w:rPr>
              <w:t xml:space="preserve">12/360 </w:t>
            </w:r>
            <w:r w:rsidR="000D250B" w:rsidRPr="007519E4">
              <w:rPr>
                <w:rFonts w:ascii="Times New Roman" w:hAnsi="Times New Roman"/>
                <w:sz w:val="28"/>
                <w:szCs w:val="28"/>
              </w:rPr>
              <w:t>сағат</w:t>
            </w:r>
          </w:p>
        </w:tc>
      </w:tr>
      <w:tr w:rsidR="000D250B" w:rsidRPr="007519E4" w14:paraId="66999052" w14:textId="77777777" w:rsidTr="00E37C83">
        <w:tc>
          <w:tcPr>
            <w:tcW w:w="3256" w:type="dxa"/>
            <w:shd w:val="clear" w:color="auto" w:fill="FFFFFF" w:themeFill="background1"/>
          </w:tcPr>
          <w:p w14:paraId="6A6C0FB3"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4EA3379E" w14:textId="5215BE89" w:rsidR="000D250B" w:rsidRPr="007519E4" w:rsidRDefault="00554E05" w:rsidP="00E37C83">
            <w:pPr>
              <w:spacing w:after="0" w:line="240" w:lineRule="auto"/>
              <w:jc w:val="both"/>
              <w:rPr>
                <w:rFonts w:ascii="Times New Roman" w:hAnsi="Times New Roman"/>
                <w:sz w:val="28"/>
                <w:szCs w:val="28"/>
              </w:rPr>
            </w:pPr>
            <w:r w:rsidRPr="007519E4">
              <w:rPr>
                <w:rFonts w:ascii="Times New Roman" w:hAnsi="Times New Roman"/>
                <w:sz w:val="28"/>
                <w:szCs w:val="28"/>
              </w:rPr>
              <w:t>3</w:t>
            </w:r>
            <w:r w:rsidR="000D250B" w:rsidRPr="007519E4">
              <w:rPr>
                <w:rFonts w:ascii="Times New Roman" w:hAnsi="Times New Roman"/>
                <w:sz w:val="28"/>
                <w:szCs w:val="28"/>
              </w:rPr>
              <w:t xml:space="preserve"> семестр</w:t>
            </w:r>
          </w:p>
        </w:tc>
      </w:tr>
      <w:tr w:rsidR="000D250B" w:rsidRPr="007519E4" w14:paraId="653E54E9" w14:textId="77777777" w:rsidTr="00E37C83">
        <w:tc>
          <w:tcPr>
            <w:tcW w:w="3256" w:type="dxa"/>
            <w:shd w:val="clear" w:color="auto" w:fill="FFFFFF" w:themeFill="background1"/>
          </w:tcPr>
          <w:p w14:paraId="2C429785"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11BB9B37"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0D250B" w:rsidRPr="007519E4" w14:paraId="13906D3E" w14:textId="77777777" w:rsidTr="00E37C83">
        <w:tc>
          <w:tcPr>
            <w:tcW w:w="3256" w:type="dxa"/>
            <w:shd w:val="clear" w:color="auto" w:fill="FFFFFF" w:themeFill="background1"/>
          </w:tcPr>
          <w:p w14:paraId="234C56DF"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2AD75E3" w14:textId="7B7345F7" w:rsidR="000D250B" w:rsidRPr="007519E4" w:rsidRDefault="00855828" w:rsidP="00E37C83">
            <w:pPr>
              <w:spacing w:after="0" w:line="240" w:lineRule="auto"/>
              <w:jc w:val="both"/>
              <w:rPr>
                <w:rFonts w:ascii="Times New Roman" w:hAnsi="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D250B" w:rsidRPr="007519E4" w14:paraId="53DD7B06" w14:textId="77777777" w:rsidTr="00E37C83">
        <w:tc>
          <w:tcPr>
            <w:tcW w:w="3256" w:type="dxa"/>
            <w:shd w:val="clear" w:color="auto" w:fill="FFFFFF" w:themeFill="background1"/>
          </w:tcPr>
          <w:p w14:paraId="26BBACF4"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08E6E6C8" w14:textId="77777777" w:rsidR="000D250B" w:rsidRPr="007519E4" w:rsidRDefault="000D250B" w:rsidP="00E37C83">
            <w:pPr>
              <w:spacing w:after="0" w:line="240" w:lineRule="auto"/>
              <w:jc w:val="both"/>
              <w:rPr>
                <w:rFonts w:ascii="Times New Roman" w:hAnsi="Times New Roman"/>
                <w:sz w:val="28"/>
                <w:szCs w:val="28"/>
              </w:rPr>
            </w:pPr>
          </w:p>
          <w:p w14:paraId="1D304DD7"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6126FA02"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2F5214D1" w14:textId="77777777" w:rsidR="000D250B" w:rsidRPr="007519E4" w:rsidRDefault="000D250B" w:rsidP="00E37C83">
            <w:pPr>
              <w:spacing w:after="0" w:line="240" w:lineRule="auto"/>
              <w:jc w:val="both"/>
              <w:rPr>
                <w:rFonts w:ascii="Times New Roman" w:hAnsi="Times New Roman"/>
                <w:sz w:val="28"/>
                <w:szCs w:val="28"/>
              </w:rPr>
            </w:pPr>
          </w:p>
          <w:p w14:paraId="7AF55397" w14:textId="77777777" w:rsidR="000D250B" w:rsidRPr="007519E4" w:rsidRDefault="000D250B" w:rsidP="00E37C83">
            <w:pPr>
              <w:spacing w:after="0" w:line="240" w:lineRule="auto"/>
              <w:jc w:val="both"/>
              <w:rPr>
                <w:rFonts w:ascii="Times New Roman" w:hAnsi="Times New Roman"/>
                <w:sz w:val="28"/>
                <w:szCs w:val="28"/>
              </w:rPr>
            </w:pPr>
          </w:p>
          <w:p w14:paraId="3094B481"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Ауызша сұрау, тестілеу, баяндама, реферат, шығармашылық тапсырма</w:t>
            </w:r>
          </w:p>
        </w:tc>
      </w:tr>
      <w:tr w:rsidR="000D250B" w:rsidRPr="007519E4" w14:paraId="203886EC" w14:textId="77777777" w:rsidTr="00E37C83">
        <w:tc>
          <w:tcPr>
            <w:tcW w:w="3256" w:type="dxa"/>
            <w:shd w:val="clear" w:color="auto" w:fill="FFFFFF" w:themeFill="background1"/>
          </w:tcPr>
          <w:p w14:paraId="1D7CEAC1" w14:textId="4B241BD5" w:rsidR="000D250B" w:rsidRPr="007519E4" w:rsidRDefault="000D250B" w:rsidP="00855828">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5C46B91D" w14:textId="1773A8EC" w:rsidR="000D250B" w:rsidRPr="007519E4" w:rsidRDefault="00855828" w:rsidP="00E37C83">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0D250B" w:rsidRPr="007519E4" w14:paraId="29F7DECC" w14:textId="77777777" w:rsidTr="00E37C83">
        <w:trPr>
          <w:trHeight w:val="601"/>
        </w:trPr>
        <w:tc>
          <w:tcPr>
            <w:tcW w:w="3256" w:type="dxa"/>
            <w:shd w:val="clear" w:color="auto" w:fill="FFFFFF" w:themeFill="background1"/>
          </w:tcPr>
          <w:p w14:paraId="339CC91A"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20DBBB38" w14:textId="77777777" w:rsidR="000D250B" w:rsidRPr="007519E4" w:rsidRDefault="000D250B" w:rsidP="00E37C83">
            <w:pPr>
              <w:spacing w:after="0" w:line="240" w:lineRule="auto"/>
              <w:rPr>
                <w:rFonts w:ascii="Times New Roman" w:hAnsi="Times New Roman"/>
                <w:sz w:val="28"/>
                <w:szCs w:val="28"/>
              </w:rPr>
            </w:pPr>
          </w:p>
          <w:p w14:paraId="28AA25D7" w14:textId="77777777" w:rsidR="000D250B" w:rsidRPr="007519E4" w:rsidRDefault="000D250B" w:rsidP="00E37C83">
            <w:pPr>
              <w:spacing w:after="0" w:line="240" w:lineRule="auto"/>
              <w:rPr>
                <w:rFonts w:ascii="Times New Roman" w:hAnsi="Times New Roman"/>
                <w:sz w:val="28"/>
                <w:szCs w:val="28"/>
              </w:rPr>
            </w:pPr>
          </w:p>
        </w:tc>
        <w:tc>
          <w:tcPr>
            <w:tcW w:w="6237" w:type="dxa"/>
            <w:shd w:val="clear" w:color="auto" w:fill="FFFFFF" w:themeFill="background1"/>
          </w:tcPr>
          <w:p w14:paraId="227A826C"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 xml:space="preserve">Желдетілген орынжай, қысқышы бар тақта; белгілеу тақташасы; белгі салғыш, бұрыш өлшеуіш, балға, кескіш, егеуіштер жиынтығы, бұрғылау жиынтығы, металл қиятын қайшылар, дәнекерлеу аппараты, түрлі пластмасса құбырлар, </w:t>
            </w:r>
          </w:p>
          <w:p w14:paraId="50EA307E"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Пластик детальдар мен құбырларға қолданылатын тиісті пішінді бөліктер және санитарлық-техникалық жабдықтар, жеке қорғаныс құралдары, тақырыптық плакаттар, мультимедиялық жабдықтар, Интернет-ресурстар, қауіпсіздік техникасы және еңбекті қорғау, өрт қауіпсіздігі және қоршаған ортаны қорғау бойынша плакаттар, пәндер бойынша оқу-</w:t>
            </w:r>
            <w:r w:rsidRPr="007519E4">
              <w:rPr>
                <w:rFonts w:ascii="Times New Roman" w:hAnsi="Times New Roman"/>
                <w:sz w:val="28"/>
                <w:szCs w:val="28"/>
              </w:rPr>
              <w:lastRenderedPageBreak/>
              <w:t>әдістемелік әдебиет.</w:t>
            </w:r>
          </w:p>
          <w:p w14:paraId="675B08A8" w14:textId="294E06C2" w:rsidR="00BA6B77" w:rsidRPr="007519E4" w:rsidRDefault="00BA6B77" w:rsidP="00BA6B77">
            <w:pPr>
              <w:spacing w:after="0" w:line="240" w:lineRule="auto"/>
              <w:jc w:val="both"/>
              <w:rPr>
                <w:rFonts w:ascii="Times New Roman" w:hAnsi="Times New Roman"/>
                <w:sz w:val="28"/>
                <w:szCs w:val="28"/>
              </w:rPr>
            </w:pPr>
            <w:r w:rsidRPr="007519E4">
              <w:rPr>
                <w:rFonts w:ascii="Times New Roman" w:hAnsi="Times New Roman"/>
                <w:sz w:val="28"/>
                <w:szCs w:val="28"/>
              </w:rPr>
              <w:t xml:space="preserve">Демирчян К.С., Нейман Л.Р., Коровкин Н.В. Электр техникасының теоретикалық негіздері. – ЖОО арналған оқулық. 5-басылым. Т. 2. - </w:t>
            </w:r>
            <w:proofErr w:type="gramStart"/>
            <w:r w:rsidRPr="007519E4">
              <w:rPr>
                <w:rFonts w:ascii="Times New Roman" w:hAnsi="Times New Roman"/>
                <w:sz w:val="28"/>
                <w:szCs w:val="28"/>
              </w:rPr>
              <w:t>СПб.:</w:t>
            </w:r>
            <w:proofErr w:type="gramEnd"/>
            <w:r w:rsidRPr="007519E4">
              <w:rPr>
                <w:rFonts w:ascii="Times New Roman" w:hAnsi="Times New Roman"/>
                <w:sz w:val="28"/>
                <w:szCs w:val="28"/>
              </w:rPr>
              <w:t xml:space="preserve"> Питер, 2004. - 512 б.</w:t>
            </w:r>
          </w:p>
          <w:p w14:paraId="759075A4" w14:textId="220D787C" w:rsidR="00BA6B77" w:rsidRPr="007519E4" w:rsidRDefault="00BA6B77" w:rsidP="00BA6B77">
            <w:pPr>
              <w:spacing w:after="0" w:line="240" w:lineRule="auto"/>
              <w:jc w:val="both"/>
              <w:rPr>
                <w:rFonts w:ascii="Times New Roman" w:hAnsi="Times New Roman"/>
                <w:sz w:val="28"/>
                <w:szCs w:val="28"/>
              </w:rPr>
            </w:pPr>
            <w:r w:rsidRPr="007519E4">
              <w:rPr>
                <w:rFonts w:ascii="Times New Roman" w:hAnsi="Times New Roman"/>
                <w:sz w:val="28"/>
                <w:szCs w:val="28"/>
              </w:rPr>
              <w:t xml:space="preserve">Атабеков Г.И. Электр техникасының теоретикалық негіздері. В 3 Т. - ЖОО арналған оқулық. - </w:t>
            </w:r>
            <w:proofErr w:type="gramStart"/>
            <w:r w:rsidRPr="007519E4">
              <w:rPr>
                <w:rFonts w:ascii="Times New Roman" w:hAnsi="Times New Roman"/>
                <w:sz w:val="28"/>
                <w:szCs w:val="28"/>
              </w:rPr>
              <w:t>М. :Энергия</w:t>
            </w:r>
            <w:proofErr w:type="gramEnd"/>
            <w:r w:rsidRPr="007519E4">
              <w:rPr>
                <w:rFonts w:ascii="Times New Roman" w:hAnsi="Times New Roman"/>
                <w:sz w:val="28"/>
                <w:szCs w:val="28"/>
              </w:rPr>
              <w:t>, 2008.</w:t>
            </w:r>
          </w:p>
          <w:p w14:paraId="165730CD" w14:textId="33477B6B" w:rsidR="000D250B" w:rsidRPr="007519E4" w:rsidRDefault="00BA6B77" w:rsidP="00BA6B77">
            <w:pPr>
              <w:spacing w:after="0" w:line="240" w:lineRule="auto"/>
              <w:jc w:val="both"/>
              <w:rPr>
                <w:rFonts w:ascii="Times New Roman" w:hAnsi="Times New Roman"/>
                <w:sz w:val="28"/>
                <w:szCs w:val="28"/>
              </w:rPr>
            </w:pPr>
            <w:r w:rsidRPr="007519E4">
              <w:rPr>
                <w:rFonts w:ascii="Times New Roman" w:hAnsi="Times New Roman"/>
                <w:sz w:val="28"/>
                <w:szCs w:val="28"/>
              </w:rPr>
              <w:t>Мустафина Р.М., Тастенов А.Д., Мустафина Г.М., Утегулова Д.Б., Пакиж О.Ю. Тұрақты және бір фазалы синусоид сызықтық электр тізбектерін есептеу. ЭТН бойынша практикалық сабақтарға әдістемелік нұсқаулар/ - Павлодар, ПМУ ҒЗО, 2006 – 98 б.</w:t>
            </w:r>
          </w:p>
        </w:tc>
      </w:tr>
      <w:tr w:rsidR="000D250B" w:rsidRPr="007519E4" w14:paraId="7677470C" w14:textId="77777777" w:rsidTr="00E37C83">
        <w:trPr>
          <w:trHeight w:val="403"/>
        </w:trPr>
        <w:tc>
          <w:tcPr>
            <w:tcW w:w="3256" w:type="dxa"/>
            <w:shd w:val="clear" w:color="auto" w:fill="FFFFFF" w:themeFill="background1"/>
          </w:tcPr>
          <w:p w14:paraId="252B0609" w14:textId="77777777" w:rsidR="000D250B" w:rsidRPr="007519E4" w:rsidRDefault="000D250B" w:rsidP="00E37C83">
            <w:pPr>
              <w:spacing w:after="0" w:line="240" w:lineRule="auto"/>
              <w:rPr>
                <w:rFonts w:ascii="Times New Roman" w:hAnsi="Times New Roman"/>
                <w:sz w:val="28"/>
                <w:szCs w:val="28"/>
              </w:rPr>
            </w:pPr>
            <w:r w:rsidRPr="007519E4">
              <w:rPr>
                <w:rFonts w:ascii="Times New Roman" w:hAnsi="Times New Roman"/>
                <w:sz w:val="28"/>
                <w:szCs w:val="28"/>
              </w:rPr>
              <w:lastRenderedPageBreak/>
              <w:t>Оқыту тілі</w:t>
            </w:r>
          </w:p>
        </w:tc>
        <w:tc>
          <w:tcPr>
            <w:tcW w:w="6237" w:type="dxa"/>
            <w:shd w:val="clear" w:color="auto" w:fill="FFFFFF" w:themeFill="background1"/>
          </w:tcPr>
          <w:p w14:paraId="7E935D82" w14:textId="77777777" w:rsidR="000D250B" w:rsidRPr="007519E4" w:rsidRDefault="000D250B" w:rsidP="00E37C83">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BA6B77" w:rsidRPr="007519E4" w14:paraId="32A02C80" w14:textId="77777777" w:rsidTr="00E37C83">
        <w:tc>
          <w:tcPr>
            <w:tcW w:w="3256" w:type="dxa"/>
            <w:shd w:val="clear" w:color="auto" w:fill="FFFFFF" w:themeFill="background1"/>
          </w:tcPr>
          <w:p w14:paraId="58ED9D41" w14:textId="77777777" w:rsidR="00BA6B77" w:rsidRPr="007519E4" w:rsidRDefault="00BA6B77" w:rsidP="00E37C83">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2EB6B73B" w14:textId="2EEED046" w:rsidR="00BA6B77" w:rsidRPr="007519E4" w:rsidRDefault="00BA6B77" w:rsidP="00E37C83">
            <w:pPr>
              <w:spacing w:after="0" w:line="240" w:lineRule="auto"/>
              <w:jc w:val="both"/>
              <w:rPr>
                <w:rFonts w:ascii="Times New Roman" w:hAnsi="Times New Roman"/>
                <w:sz w:val="28"/>
                <w:szCs w:val="28"/>
              </w:rPr>
            </w:pPr>
            <w:r w:rsidRPr="007519E4">
              <w:rPr>
                <w:rFonts w:ascii="Times New Roman" w:hAnsi="Times New Roman"/>
                <w:sz w:val="28"/>
                <w:szCs w:val="28"/>
              </w:rPr>
              <w:t>Технологиялық процестерді автоматтандыру</w:t>
            </w:r>
          </w:p>
        </w:tc>
      </w:tr>
    </w:tbl>
    <w:p w14:paraId="6CB3B071" w14:textId="77777777" w:rsidR="00855828" w:rsidRDefault="00855828" w:rsidP="00087C28">
      <w:pPr>
        <w:spacing w:after="0" w:line="240" w:lineRule="auto"/>
        <w:rPr>
          <w:rFonts w:ascii="Times New Roman" w:hAnsi="Times New Roman"/>
          <w:sz w:val="28"/>
          <w:szCs w:val="28"/>
        </w:rPr>
        <w:sectPr w:rsidR="00855828" w:rsidSect="00C9037A">
          <w:pgSz w:w="11906" w:h="16838"/>
          <w:pgMar w:top="1134" w:right="850" w:bottom="1134" w:left="1701" w:header="708" w:footer="708" w:gutter="0"/>
          <w:cols w:space="720"/>
        </w:sectPr>
      </w:pPr>
    </w:p>
    <w:p w14:paraId="69E3583A" w14:textId="2EFCF998" w:rsidR="00E82FE0" w:rsidRDefault="00855828" w:rsidP="00855828">
      <w:pPr>
        <w:pStyle w:val="1"/>
        <w:ind w:firstLine="0"/>
        <w:jc w:val="center"/>
      </w:pPr>
      <w:r>
        <w:lastRenderedPageBreak/>
        <w:t xml:space="preserve">4.13. </w:t>
      </w:r>
      <w:r w:rsidR="00E82FE0" w:rsidRPr="007519E4">
        <w:t>«Ақылды үй» коммуникацияларын қоса ғимаратты зияткерлік басқару жүйесіне техникалық қызмет көрсетуді жүргізу» 6-кәсіби модуль ерекшелігі</w:t>
      </w:r>
      <w:r w:rsidR="00E82FE0" w:rsidRPr="007519E4">
        <w:tab/>
      </w:r>
    </w:p>
    <w:p w14:paraId="5B89CF5A" w14:textId="77777777" w:rsidR="00855828" w:rsidRPr="00855828" w:rsidRDefault="00855828" w:rsidP="00855828">
      <w:pPr>
        <w:spacing w:after="0" w:line="240" w:lineRule="auto"/>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02"/>
        <w:gridCol w:w="6691"/>
      </w:tblGrid>
      <w:tr w:rsidR="00E82FE0" w:rsidRPr="007519E4" w14:paraId="552DE4FB" w14:textId="77777777" w:rsidTr="001E1392">
        <w:tc>
          <w:tcPr>
            <w:tcW w:w="2802" w:type="dxa"/>
            <w:shd w:val="clear" w:color="auto" w:fill="FFFFFF" w:themeFill="background1"/>
          </w:tcPr>
          <w:bookmarkEnd w:id="29"/>
          <w:bookmarkEnd w:id="30"/>
          <w:p w14:paraId="500C98BE" w14:textId="77777777" w:rsidR="00E82FE0" w:rsidRPr="007519E4" w:rsidRDefault="00E82FE0" w:rsidP="00855828">
            <w:pPr>
              <w:spacing w:after="0" w:line="240" w:lineRule="auto"/>
              <w:rPr>
                <w:rFonts w:ascii="Times New Roman" w:hAnsi="Times New Roman"/>
                <w:sz w:val="28"/>
                <w:szCs w:val="28"/>
                <w:highlight w:val="yellow"/>
              </w:rPr>
            </w:pPr>
            <w:r w:rsidRPr="007519E4">
              <w:rPr>
                <w:rFonts w:ascii="Times New Roman" w:hAnsi="Times New Roman"/>
                <w:sz w:val="28"/>
                <w:szCs w:val="28"/>
              </w:rPr>
              <w:t>Құзырет саласы</w:t>
            </w:r>
          </w:p>
        </w:tc>
        <w:tc>
          <w:tcPr>
            <w:tcW w:w="6691" w:type="dxa"/>
            <w:shd w:val="clear" w:color="auto" w:fill="FFFFFF" w:themeFill="background1"/>
          </w:tcPr>
          <w:p w14:paraId="28475FAB" w14:textId="11D34612" w:rsidR="00E82FE0" w:rsidRPr="007519E4" w:rsidRDefault="00293FE4" w:rsidP="00855828">
            <w:pPr>
              <w:spacing w:after="0" w:line="240" w:lineRule="auto"/>
              <w:jc w:val="both"/>
              <w:rPr>
                <w:rFonts w:ascii="Times New Roman" w:hAnsi="Times New Roman"/>
                <w:sz w:val="28"/>
                <w:szCs w:val="28"/>
              </w:rPr>
            </w:pPr>
            <w:r w:rsidRPr="007519E4">
              <w:rPr>
                <w:rFonts w:ascii="Times New Roman" w:hAnsi="Times New Roman"/>
                <w:sz w:val="28"/>
                <w:szCs w:val="28"/>
              </w:rPr>
              <w:t>Ғ</w:t>
            </w:r>
            <w:r w:rsidR="00E82FE0" w:rsidRPr="007519E4">
              <w:rPr>
                <w:rFonts w:ascii="Times New Roman" w:hAnsi="Times New Roman"/>
                <w:sz w:val="28"/>
                <w:szCs w:val="28"/>
              </w:rPr>
              <w:t>имараттар мен құрылыстарды</w:t>
            </w:r>
            <w:r w:rsidRPr="007519E4">
              <w:rPr>
                <w:rFonts w:ascii="Times New Roman" w:hAnsi="Times New Roman"/>
                <w:sz w:val="28"/>
                <w:szCs w:val="28"/>
              </w:rPr>
              <w:t xml:space="preserve"> басқарудың зияткерлік жүйесінің жабдықтарын пайдалану</w:t>
            </w:r>
          </w:p>
        </w:tc>
      </w:tr>
      <w:tr w:rsidR="00E82FE0" w:rsidRPr="007519E4" w14:paraId="0C599775" w14:textId="77777777" w:rsidTr="001E1392">
        <w:trPr>
          <w:trHeight w:val="704"/>
        </w:trPr>
        <w:tc>
          <w:tcPr>
            <w:tcW w:w="2802" w:type="dxa"/>
            <w:shd w:val="clear" w:color="auto" w:fill="FFFFFF" w:themeFill="background1"/>
          </w:tcPr>
          <w:p w14:paraId="5CB6646C"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5C376B02" w14:textId="77777777" w:rsidR="00E82FE0" w:rsidRPr="007519E4" w:rsidRDefault="00E82FE0" w:rsidP="00855828">
            <w:pPr>
              <w:spacing w:after="0" w:line="240" w:lineRule="auto"/>
              <w:rPr>
                <w:rFonts w:ascii="Times New Roman" w:hAnsi="Times New Roman"/>
                <w:sz w:val="28"/>
                <w:szCs w:val="28"/>
              </w:rPr>
            </w:pPr>
          </w:p>
        </w:tc>
        <w:tc>
          <w:tcPr>
            <w:tcW w:w="6691" w:type="dxa"/>
            <w:shd w:val="clear" w:color="auto" w:fill="FFFFFF" w:themeFill="background1"/>
          </w:tcPr>
          <w:p w14:paraId="55111B85" w14:textId="14FF7CE9"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«Ақылды үй» коммуникацияларын қоса ғимаратты зияткерлік басқару жүйесіне техникалық қызмет көрсетуді жүргізу</w:t>
            </w:r>
          </w:p>
        </w:tc>
      </w:tr>
      <w:tr w:rsidR="00E82FE0" w:rsidRPr="007519E4" w14:paraId="152DB032" w14:textId="77777777" w:rsidTr="001E1392">
        <w:tc>
          <w:tcPr>
            <w:tcW w:w="2802" w:type="dxa"/>
            <w:shd w:val="clear" w:color="auto" w:fill="FFFFFF" w:themeFill="background1"/>
          </w:tcPr>
          <w:p w14:paraId="64142AAF"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Модуль мақсаты</w:t>
            </w:r>
          </w:p>
        </w:tc>
        <w:tc>
          <w:tcPr>
            <w:tcW w:w="6691" w:type="dxa"/>
            <w:shd w:val="clear" w:color="auto" w:fill="FFFFFF" w:themeFill="background1"/>
          </w:tcPr>
          <w:p w14:paraId="74B66AD7" w14:textId="7133D00A"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w:t>
            </w:r>
            <w:r w:rsidR="00293FE4" w:rsidRPr="007519E4">
              <w:rPr>
                <w:rFonts w:ascii="Times New Roman" w:hAnsi="Times New Roman"/>
                <w:sz w:val="28"/>
                <w:szCs w:val="28"/>
              </w:rPr>
              <w:t>ң</w:t>
            </w:r>
            <w:r w:rsidRPr="007519E4">
              <w:rPr>
                <w:rFonts w:ascii="Times New Roman" w:hAnsi="Times New Roman"/>
                <w:sz w:val="28"/>
                <w:szCs w:val="28"/>
              </w:rPr>
              <w:t>гергеннен кейін білім алушы «Ақылды үй» коммуникацияларын қоса ғимаратты зияткерлік басқару жүйесіне техникалық қызмет көрсетуді жүргізе алатын болады</w:t>
            </w:r>
          </w:p>
        </w:tc>
      </w:tr>
      <w:tr w:rsidR="00E82FE0" w:rsidRPr="007519E4" w14:paraId="7F7E4BC4" w14:textId="77777777" w:rsidTr="001E1392">
        <w:tc>
          <w:tcPr>
            <w:tcW w:w="2802" w:type="dxa"/>
            <w:shd w:val="clear" w:color="auto" w:fill="FFFFFF" w:themeFill="background1"/>
          </w:tcPr>
          <w:p w14:paraId="14CD2BD5"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691" w:type="dxa"/>
            <w:shd w:val="clear" w:color="auto" w:fill="FFFFFF" w:themeFill="background1"/>
          </w:tcPr>
          <w:p w14:paraId="1E1750AA"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E82FE0" w:rsidRPr="007519E4" w14:paraId="16CD6113" w14:textId="77777777" w:rsidTr="001E1392">
        <w:tc>
          <w:tcPr>
            <w:tcW w:w="2802" w:type="dxa"/>
            <w:shd w:val="clear" w:color="auto" w:fill="FFFFFF" w:themeFill="background1"/>
          </w:tcPr>
          <w:p w14:paraId="2B2D9F62"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10482BC6" w14:textId="77777777" w:rsidR="00E82FE0" w:rsidRPr="007519E4" w:rsidRDefault="00E82FE0" w:rsidP="00855828">
            <w:pPr>
              <w:spacing w:after="0" w:line="240" w:lineRule="auto"/>
              <w:rPr>
                <w:rFonts w:ascii="Times New Roman" w:hAnsi="Times New Roman"/>
                <w:sz w:val="28"/>
                <w:szCs w:val="28"/>
              </w:rPr>
            </w:pPr>
          </w:p>
        </w:tc>
        <w:tc>
          <w:tcPr>
            <w:tcW w:w="6691" w:type="dxa"/>
            <w:shd w:val="clear" w:color="auto" w:fill="FFFFFF" w:themeFill="background1"/>
          </w:tcPr>
          <w:p w14:paraId="31156EC9" w14:textId="47448F5F" w:rsidR="00E82FE0" w:rsidRPr="007519E4" w:rsidRDefault="00E82FE0" w:rsidP="00855828">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Ғимараттарды басқарудың зияткерлік жүйесіне диагностика жүргізу</w:t>
            </w:r>
          </w:p>
          <w:p w14:paraId="535488E3" w14:textId="77777777" w:rsidR="00E82FE0" w:rsidRPr="007519E4" w:rsidRDefault="00E82FE0" w:rsidP="00855828">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2. Ғимараттарды басқарудың зияткерлік жүйесінің электр және электрондық жабдықтарына техникалық қызмет көрсету дағдыларын меңгеру</w:t>
            </w:r>
          </w:p>
          <w:p w14:paraId="7D9C226E"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3. Ғимараттарды басқарудың зияткерлік жүйесінің басқа жабдықтарына </w:t>
            </w:r>
          </w:p>
          <w:p w14:paraId="52796966" w14:textId="1F8BA7C0"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техникалық қызмет көрсету дағдыларын меңгеру</w:t>
            </w:r>
          </w:p>
        </w:tc>
      </w:tr>
      <w:tr w:rsidR="00E82FE0" w:rsidRPr="007519E4" w14:paraId="4C81B3F1" w14:textId="77777777" w:rsidTr="001E1392">
        <w:trPr>
          <w:trHeight w:val="677"/>
        </w:trPr>
        <w:tc>
          <w:tcPr>
            <w:tcW w:w="2802" w:type="dxa"/>
            <w:shd w:val="clear" w:color="auto" w:fill="FFFFFF" w:themeFill="background1"/>
          </w:tcPr>
          <w:p w14:paraId="6011C268"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45C0BF0"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691" w:type="dxa"/>
            <w:shd w:val="clear" w:color="auto" w:fill="FFFFFF" w:themeFill="background1"/>
          </w:tcPr>
          <w:p w14:paraId="66153300" w14:textId="77777777" w:rsidR="00E82FE0" w:rsidRPr="007519E4" w:rsidRDefault="00E82FE0" w:rsidP="00855828">
            <w:pPr>
              <w:pStyle w:val="Default"/>
              <w:numPr>
                <w:ilvl w:val="0"/>
                <w:numId w:val="45"/>
              </w:numPr>
              <w:tabs>
                <w:tab w:val="left" w:pos="200"/>
                <w:tab w:val="left" w:pos="288"/>
              </w:tabs>
              <w:ind w:left="5" w:firstLine="0"/>
              <w:rPr>
                <w:sz w:val="28"/>
                <w:szCs w:val="28"/>
              </w:rPr>
            </w:pPr>
            <w:r w:rsidRPr="007519E4">
              <w:rPr>
                <w:sz w:val="28"/>
                <w:szCs w:val="28"/>
              </w:rPr>
              <w:t>Электрмен жабдықтау, желдету, жылыту, сумен жабдықтау жүйелерін диагностикалау</w:t>
            </w:r>
          </w:p>
          <w:p w14:paraId="56526569" w14:textId="77777777" w:rsidR="00E82FE0" w:rsidRPr="007519E4" w:rsidRDefault="00E82FE0" w:rsidP="00855828">
            <w:pPr>
              <w:pStyle w:val="Default"/>
              <w:numPr>
                <w:ilvl w:val="0"/>
                <w:numId w:val="45"/>
              </w:numPr>
              <w:tabs>
                <w:tab w:val="left" w:pos="200"/>
                <w:tab w:val="left" w:pos="288"/>
              </w:tabs>
              <w:ind w:left="5" w:firstLine="0"/>
              <w:rPr>
                <w:sz w:val="28"/>
                <w:szCs w:val="28"/>
              </w:rPr>
            </w:pPr>
            <w:r w:rsidRPr="007519E4">
              <w:rPr>
                <w:sz w:val="28"/>
                <w:szCs w:val="28"/>
              </w:rPr>
              <w:t>Қауіпсіздік жүйелерін диагностикалау</w:t>
            </w:r>
          </w:p>
          <w:p w14:paraId="28318C04" w14:textId="77777777" w:rsidR="00E82FE0" w:rsidRPr="007519E4" w:rsidRDefault="00E82FE0" w:rsidP="00855828">
            <w:pPr>
              <w:pStyle w:val="Default"/>
              <w:numPr>
                <w:ilvl w:val="0"/>
                <w:numId w:val="45"/>
              </w:numPr>
              <w:tabs>
                <w:tab w:val="left" w:pos="288"/>
              </w:tabs>
              <w:ind w:left="5" w:firstLine="0"/>
              <w:jc w:val="both"/>
              <w:rPr>
                <w:sz w:val="28"/>
                <w:szCs w:val="28"/>
              </w:rPr>
            </w:pPr>
            <w:r w:rsidRPr="007519E4">
              <w:rPr>
                <w:sz w:val="28"/>
                <w:szCs w:val="28"/>
              </w:rPr>
              <w:t>Ғимараттарды басқарудың зияткерлік жүйесінің терминалы бойынша тіршілікті қамтамасыз етудің барлық жүйелерін диагностикалау</w:t>
            </w:r>
          </w:p>
          <w:p w14:paraId="26CF0F1C" w14:textId="77777777" w:rsidR="00E82FE0" w:rsidRPr="007519E4" w:rsidRDefault="00E82FE0" w:rsidP="00855828">
            <w:pPr>
              <w:pStyle w:val="Default"/>
              <w:numPr>
                <w:ilvl w:val="0"/>
                <w:numId w:val="45"/>
              </w:numPr>
              <w:tabs>
                <w:tab w:val="left" w:pos="200"/>
                <w:tab w:val="left" w:pos="288"/>
              </w:tabs>
              <w:ind w:left="5" w:firstLine="0"/>
              <w:rPr>
                <w:sz w:val="28"/>
                <w:szCs w:val="28"/>
              </w:rPr>
            </w:pPr>
            <w:r w:rsidRPr="007519E4">
              <w:rPr>
                <w:sz w:val="28"/>
                <w:szCs w:val="28"/>
              </w:rPr>
              <w:t>Электр және электрондық жабдықтарды орнатуға қойылатын талаптарды есепке алу</w:t>
            </w:r>
          </w:p>
          <w:p w14:paraId="70835D24" w14:textId="77777777" w:rsidR="00E82FE0" w:rsidRPr="007519E4" w:rsidRDefault="00E82FE0" w:rsidP="00855828">
            <w:pPr>
              <w:pStyle w:val="Default"/>
              <w:numPr>
                <w:ilvl w:val="0"/>
                <w:numId w:val="45"/>
              </w:numPr>
              <w:tabs>
                <w:tab w:val="left" w:pos="200"/>
                <w:tab w:val="left" w:pos="288"/>
              </w:tabs>
              <w:ind w:left="5" w:firstLine="0"/>
              <w:rPr>
                <w:sz w:val="28"/>
                <w:szCs w:val="28"/>
              </w:rPr>
            </w:pPr>
            <w:r w:rsidRPr="007519E4">
              <w:rPr>
                <w:sz w:val="28"/>
                <w:szCs w:val="28"/>
              </w:rPr>
              <w:t>Түтін, угар газы датчиктері мен басқа автономдық сенсорлар қуаты мен қуат жинағыштарын тексеру</w:t>
            </w:r>
          </w:p>
          <w:p w14:paraId="013F30BD" w14:textId="7A992237" w:rsidR="00E82FE0" w:rsidRPr="007519E4" w:rsidRDefault="00E82FE0" w:rsidP="00855828">
            <w:pPr>
              <w:pStyle w:val="Default"/>
              <w:numPr>
                <w:ilvl w:val="0"/>
                <w:numId w:val="45"/>
              </w:numPr>
              <w:tabs>
                <w:tab w:val="left" w:pos="288"/>
              </w:tabs>
              <w:ind w:left="5" w:firstLine="0"/>
              <w:jc w:val="both"/>
              <w:rPr>
                <w:sz w:val="28"/>
                <w:szCs w:val="28"/>
              </w:rPr>
            </w:pPr>
            <w:r w:rsidRPr="007519E4">
              <w:rPr>
                <w:sz w:val="28"/>
                <w:szCs w:val="28"/>
              </w:rPr>
              <w:t>Жабдықтардың, датчиктердің, шамдардың, атқару тетіктерінің жұмыс қабілеттерін тексеру</w:t>
            </w:r>
          </w:p>
          <w:p w14:paraId="553D3441" w14:textId="77777777" w:rsidR="00E82FE0" w:rsidRPr="007519E4" w:rsidRDefault="00E82FE0" w:rsidP="00855828">
            <w:pPr>
              <w:pStyle w:val="Default"/>
              <w:numPr>
                <w:ilvl w:val="0"/>
                <w:numId w:val="45"/>
              </w:numPr>
              <w:tabs>
                <w:tab w:val="left" w:pos="200"/>
                <w:tab w:val="left" w:pos="288"/>
                <w:tab w:val="left" w:pos="316"/>
              </w:tabs>
              <w:ind w:left="5" w:firstLine="0"/>
              <w:rPr>
                <w:sz w:val="28"/>
                <w:szCs w:val="28"/>
              </w:rPr>
            </w:pPr>
            <w:r w:rsidRPr="007519E4">
              <w:rPr>
                <w:sz w:val="28"/>
                <w:szCs w:val="28"/>
              </w:rPr>
              <w:t>Ауа баптағыштарды тазалау, олардың жұмыстарын әр түрлі режимде сынау</w:t>
            </w:r>
          </w:p>
          <w:p w14:paraId="280A8DD0" w14:textId="77777777" w:rsidR="00E82FE0" w:rsidRPr="007519E4" w:rsidRDefault="00E82FE0" w:rsidP="00855828">
            <w:pPr>
              <w:pStyle w:val="Default"/>
              <w:numPr>
                <w:ilvl w:val="0"/>
                <w:numId w:val="45"/>
              </w:numPr>
              <w:tabs>
                <w:tab w:val="left" w:pos="200"/>
                <w:tab w:val="left" w:pos="288"/>
                <w:tab w:val="left" w:pos="316"/>
              </w:tabs>
              <w:ind w:left="5" w:firstLine="0"/>
              <w:rPr>
                <w:sz w:val="28"/>
                <w:szCs w:val="28"/>
              </w:rPr>
            </w:pPr>
            <w:r w:rsidRPr="007519E4">
              <w:rPr>
                <w:sz w:val="28"/>
                <w:szCs w:val="28"/>
              </w:rPr>
              <w:t>Суды, ауаны тазалау сүзгілерін ауыстыру</w:t>
            </w:r>
          </w:p>
          <w:p w14:paraId="1481A41D" w14:textId="37EF2321" w:rsidR="00E82FE0" w:rsidRPr="007519E4" w:rsidRDefault="00E82FE0" w:rsidP="00855828">
            <w:pPr>
              <w:pStyle w:val="Default"/>
              <w:numPr>
                <w:ilvl w:val="0"/>
                <w:numId w:val="45"/>
              </w:numPr>
              <w:tabs>
                <w:tab w:val="left" w:pos="288"/>
              </w:tabs>
              <w:ind w:left="5" w:firstLine="0"/>
              <w:jc w:val="both"/>
              <w:rPr>
                <w:sz w:val="28"/>
                <w:szCs w:val="28"/>
              </w:rPr>
            </w:pPr>
            <w:r w:rsidRPr="007519E4">
              <w:rPr>
                <w:sz w:val="28"/>
                <w:szCs w:val="28"/>
              </w:rPr>
              <w:t>Бүлінген шамдарды, сүзгілерді, датчиктерді, таймерлерді, атқару тетіктерін, бақылаушылар мен басқару тақталарын ауыстыру</w:t>
            </w:r>
          </w:p>
        </w:tc>
      </w:tr>
      <w:tr w:rsidR="00E82FE0" w:rsidRPr="007519E4" w14:paraId="6A88EE4C" w14:textId="77777777" w:rsidTr="001E1392">
        <w:tc>
          <w:tcPr>
            <w:tcW w:w="2802" w:type="dxa"/>
            <w:shd w:val="clear" w:color="auto" w:fill="FFFFFF" w:themeFill="background1"/>
          </w:tcPr>
          <w:p w14:paraId="26E1025D"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Пререквизиттер</w:t>
            </w:r>
          </w:p>
        </w:tc>
        <w:tc>
          <w:tcPr>
            <w:tcW w:w="6691" w:type="dxa"/>
            <w:shd w:val="clear" w:color="auto" w:fill="FFFFFF" w:themeFill="background1"/>
          </w:tcPr>
          <w:p w14:paraId="18A93503" w14:textId="77777777" w:rsidR="00E82FE0" w:rsidRPr="007519E4" w:rsidRDefault="00E82FE0" w:rsidP="00855828">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Физика, </w:t>
            </w:r>
          </w:p>
          <w:p w14:paraId="0D7C0999" w14:textId="2E63835E"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Информатика</w:t>
            </w:r>
          </w:p>
        </w:tc>
      </w:tr>
      <w:tr w:rsidR="00E82FE0" w:rsidRPr="007519E4" w14:paraId="3924B489" w14:textId="77777777" w:rsidTr="001E1392">
        <w:tc>
          <w:tcPr>
            <w:tcW w:w="2802" w:type="dxa"/>
            <w:shd w:val="clear" w:color="auto" w:fill="FFFFFF" w:themeFill="background1"/>
          </w:tcPr>
          <w:p w14:paraId="222AD0E6"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 xml:space="preserve">Модуль </w:t>
            </w:r>
            <w:r w:rsidRPr="007519E4">
              <w:rPr>
                <w:rFonts w:ascii="Times New Roman" w:hAnsi="Times New Roman"/>
                <w:sz w:val="28"/>
                <w:szCs w:val="28"/>
              </w:rPr>
              <w:lastRenderedPageBreak/>
              <w:t>қалыптастырушы пәндер</w:t>
            </w:r>
          </w:p>
        </w:tc>
        <w:tc>
          <w:tcPr>
            <w:tcW w:w="6691" w:type="dxa"/>
            <w:shd w:val="clear" w:color="auto" w:fill="FFFFFF" w:themeFill="background1"/>
          </w:tcPr>
          <w:p w14:paraId="0631E84A" w14:textId="77777777" w:rsidR="00E82FE0" w:rsidRPr="007519E4" w:rsidRDefault="00E82FE0" w:rsidP="00855828">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Электр техникасының теоретикалық негіздері</w:t>
            </w:r>
          </w:p>
          <w:p w14:paraId="43A90C37" w14:textId="77777777" w:rsidR="00E82FE0" w:rsidRPr="007519E4" w:rsidRDefault="00E82FE0" w:rsidP="00855828">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Тұрмыстық машиналар мен құрылғыларды жөндеу жабдықтары мен технологиясы</w:t>
            </w:r>
          </w:p>
          <w:p w14:paraId="1BBCE833" w14:textId="5029D597" w:rsidR="00E82FE0" w:rsidRPr="007519E4" w:rsidRDefault="00E82FE0" w:rsidP="00855828">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Автоматты басқару теориясы</w:t>
            </w:r>
          </w:p>
        </w:tc>
      </w:tr>
      <w:tr w:rsidR="00E82FE0" w:rsidRPr="007519E4" w14:paraId="0565FB2E" w14:textId="77777777" w:rsidTr="001E1392">
        <w:tc>
          <w:tcPr>
            <w:tcW w:w="2802" w:type="dxa"/>
            <w:shd w:val="clear" w:color="auto" w:fill="FFFFFF" w:themeFill="background1"/>
          </w:tcPr>
          <w:p w14:paraId="502EB499"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691" w:type="dxa"/>
            <w:shd w:val="clear" w:color="auto" w:fill="FFFFFF" w:themeFill="background1"/>
          </w:tcPr>
          <w:p w14:paraId="2AD340B4"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E82FE0" w:rsidRPr="007519E4" w14:paraId="5798B16B" w14:textId="77777777" w:rsidTr="001E1392">
        <w:tc>
          <w:tcPr>
            <w:tcW w:w="2802" w:type="dxa"/>
            <w:shd w:val="clear" w:color="auto" w:fill="FFFFFF" w:themeFill="background1"/>
          </w:tcPr>
          <w:p w14:paraId="3461D99F"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28E66E4C"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691" w:type="dxa"/>
            <w:shd w:val="clear" w:color="auto" w:fill="FFFFFF" w:themeFill="background1"/>
          </w:tcPr>
          <w:p w14:paraId="2B2222AB" w14:textId="443A0C88" w:rsidR="00E82FE0" w:rsidRPr="007519E4" w:rsidRDefault="00A347A8" w:rsidP="0085582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kk-KZ"/>
              </w:rPr>
              <w:t>0</w:t>
            </w:r>
            <w:r>
              <w:rPr>
                <w:rFonts w:ascii="Times New Roman" w:hAnsi="Times New Roman"/>
                <w:sz w:val="28"/>
                <w:szCs w:val="28"/>
              </w:rPr>
              <w:t>/</w:t>
            </w:r>
            <w:proofErr w:type="gramStart"/>
            <w:r>
              <w:rPr>
                <w:rFonts w:ascii="Times New Roman" w:hAnsi="Times New Roman"/>
                <w:sz w:val="28"/>
                <w:szCs w:val="28"/>
              </w:rPr>
              <w:t>3</w:t>
            </w:r>
            <w:r>
              <w:rPr>
                <w:rFonts w:ascii="Times New Roman" w:hAnsi="Times New Roman"/>
                <w:sz w:val="28"/>
                <w:szCs w:val="28"/>
                <w:lang w:val="kk-KZ"/>
              </w:rPr>
              <w:t>0</w:t>
            </w:r>
            <w:r w:rsidR="0017422F" w:rsidRPr="007519E4">
              <w:rPr>
                <w:rFonts w:ascii="Times New Roman" w:hAnsi="Times New Roman"/>
                <w:sz w:val="28"/>
                <w:szCs w:val="28"/>
              </w:rPr>
              <w:t xml:space="preserve">0 </w:t>
            </w:r>
            <w:r w:rsidR="00E82FE0" w:rsidRPr="007519E4">
              <w:rPr>
                <w:rFonts w:ascii="Times New Roman" w:hAnsi="Times New Roman"/>
                <w:sz w:val="28"/>
                <w:szCs w:val="28"/>
              </w:rPr>
              <w:t xml:space="preserve"> сағат</w:t>
            </w:r>
            <w:proofErr w:type="gramEnd"/>
          </w:p>
        </w:tc>
      </w:tr>
      <w:tr w:rsidR="00E82FE0" w:rsidRPr="007519E4" w14:paraId="3D1721EE" w14:textId="77777777" w:rsidTr="001E1392">
        <w:tc>
          <w:tcPr>
            <w:tcW w:w="2802" w:type="dxa"/>
            <w:shd w:val="clear" w:color="auto" w:fill="FFFFFF" w:themeFill="background1"/>
          </w:tcPr>
          <w:p w14:paraId="17DB31A9"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Модуль ұзақтығы</w:t>
            </w:r>
          </w:p>
        </w:tc>
        <w:tc>
          <w:tcPr>
            <w:tcW w:w="6691" w:type="dxa"/>
            <w:shd w:val="clear" w:color="auto" w:fill="FFFFFF" w:themeFill="background1"/>
          </w:tcPr>
          <w:p w14:paraId="4F0CE76D" w14:textId="4429EAB7" w:rsidR="00E82FE0" w:rsidRPr="007519E4" w:rsidRDefault="00293FE4" w:rsidP="00855828">
            <w:pPr>
              <w:spacing w:after="0" w:line="240" w:lineRule="auto"/>
              <w:jc w:val="both"/>
              <w:rPr>
                <w:rFonts w:ascii="Times New Roman" w:hAnsi="Times New Roman"/>
                <w:sz w:val="28"/>
                <w:szCs w:val="28"/>
              </w:rPr>
            </w:pPr>
            <w:r w:rsidRPr="007519E4">
              <w:rPr>
                <w:rFonts w:ascii="Times New Roman" w:hAnsi="Times New Roman"/>
                <w:sz w:val="28"/>
                <w:szCs w:val="28"/>
              </w:rPr>
              <w:t>3</w:t>
            </w:r>
            <w:r w:rsidR="00E82FE0" w:rsidRPr="007519E4">
              <w:rPr>
                <w:rFonts w:ascii="Times New Roman" w:hAnsi="Times New Roman"/>
                <w:sz w:val="28"/>
                <w:szCs w:val="28"/>
              </w:rPr>
              <w:t xml:space="preserve"> семестр</w:t>
            </w:r>
          </w:p>
        </w:tc>
      </w:tr>
      <w:tr w:rsidR="00E82FE0" w:rsidRPr="007519E4" w14:paraId="68679410" w14:textId="77777777" w:rsidTr="001E1392">
        <w:tc>
          <w:tcPr>
            <w:tcW w:w="2802" w:type="dxa"/>
            <w:shd w:val="clear" w:color="auto" w:fill="FFFFFF" w:themeFill="background1"/>
          </w:tcPr>
          <w:p w14:paraId="3B7D7F6D"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Оқыту нысаны</w:t>
            </w:r>
          </w:p>
        </w:tc>
        <w:tc>
          <w:tcPr>
            <w:tcW w:w="6691" w:type="dxa"/>
            <w:shd w:val="clear" w:color="auto" w:fill="FFFFFF" w:themeFill="background1"/>
          </w:tcPr>
          <w:p w14:paraId="588E5BE0"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E82FE0" w:rsidRPr="007519E4" w14:paraId="78DAACA0" w14:textId="77777777" w:rsidTr="001E1392">
        <w:tc>
          <w:tcPr>
            <w:tcW w:w="2802" w:type="dxa"/>
            <w:shd w:val="clear" w:color="auto" w:fill="FFFFFF" w:themeFill="background1"/>
          </w:tcPr>
          <w:p w14:paraId="68A81508"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Оқыту технологиялары</w:t>
            </w:r>
          </w:p>
        </w:tc>
        <w:tc>
          <w:tcPr>
            <w:tcW w:w="6691" w:type="dxa"/>
            <w:shd w:val="clear" w:color="auto" w:fill="FFFFFF" w:themeFill="background1"/>
          </w:tcPr>
          <w:p w14:paraId="133BD157" w14:textId="7AC4D0B2" w:rsidR="00E82FE0" w:rsidRPr="007519E4" w:rsidRDefault="00855828" w:rsidP="00855828">
            <w:pPr>
              <w:spacing w:after="0" w:line="240" w:lineRule="auto"/>
              <w:jc w:val="both"/>
              <w:rPr>
                <w:rFonts w:ascii="Times New Roman" w:hAnsi="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E82FE0" w:rsidRPr="007519E4" w14:paraId="0E61A58F" w14:textId="77777777" w:rsidTr="001E1392">
        <w:tc>
          <w:tcPr>
            <w:tcW w:w="2802" w:type="dxa"/>
            <w:shd w:val="clear" w:color="auto" w:fill="FFFFFF" w:themeFill="background1"/>
          </w:tcPr>
          <w:p w14:paraId="781D74E7"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1D1AA8A6" w14:textId="77777777" w:rsidR="00E82FE0" w:rsidRPr="007519E4" w:rsidRDefault="00E82FE0" w:rsidP="00855828">
            <w:pPr>
              <w:spacing w:after="0" w:line="240" w:lineRule="auto"/>
              <w:jc w:val="both"/>
              <w:rPr>
                <w:rFonts w:ascii="Times New Roman" w:hAnsi="Times New Roman"/>
                <w:sz w:val="28"/>
                <w:szCs w:val="28"/>
              </w:rPr>
            </w:pPr>
          </w:p>
          <w:p w14:paraId="22C49CFB"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Оқыту әдістері</w:t>
            </w:r>
          </w:p>
        </w:tc>
        <w:tc>
          <w:tcPr>
            <w:tcW w:w="6691" w:type="dxa"/>
            <w:shd w:val="clear" w:color="auto" w:fill="FFFFFF" w:themeFill="background1"/>
          </w:tcPr>
          <w:p w14:paraId="6BC71742"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4FD42328" w14:textId="77777777" w:rsidR="00E82FE0" w:rsidRPr="007519E4" w:rsidRDefault="00E82FE0" w:rsidP="00855828">
            <w:pPr>
              <w:spacing w:after="0" w:line="240" w:lineRule="auto"/>
              <w:jc w:val="both"/>
              <w:rPr>
                <w:rFonts w:ascii="Times New Roman" w:hAnsi="Times New Roman"/>
                <w:sz w:val="28"/>
                <w:szCs w:val="28"/>
              </w:rPr>
            </w:pPr>
          </w:p>
          <w:p w14:paraId="185589D4" w14:textId="77777777" w:rsidR="00E82FE0" w:rsidRPr="007519E4" w:rsidRDefault="00E82FE0" w:rsidP="00855828">
            <w:pPr>
              <w:spacing w:after="0" w:line="240" w:lineRule="auto"/>
              <w:jc w:val="both"/>
              <w:rPr>
                <w:rFonts w:ascii="Times New Roman" w:hAnsi="Times New Roman"/>
                <w:sz w:val="28"/>
                <w:szCs w:val="28"/>
              </w:rPr>
            </w:pPr>
          </w:p>
          <w:p w14:paraId="24954AC1"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Ауызша сұрау, тестілеу, баяндама, реферат, шығармашылық тапсырма</w:t>
            </w:r>
          </w:p>
        </w:tc>
      </w:tr>
      <w:tr w:rsidR="00E82FE0" w:rsidRPr="007519E4" w14:paraId="2D06AD18" w14:textId="77777777" w:rsidTr="001E1392">
        <w:tc>
          <w:tcPr>
            <w:tcW w:w="2802" w:type="dxa"/>
            <w:shd w:val="clear" w:color="auto" w:fill="FFFFFF" w:themeFill="background1"/>
          </w:tcPr>
          <w:p w14:paraId="03BF52F4" w14:textId="5D117B94"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691" w:type="dxa"/>
            <w:shd w:val="clear" w:color="auto" w:fill="FFFFFF" w:themeFill="background1"/>
          </w:tcPr>
          <w:p w14:paraId="5DDE1CE0" w14:textId="04200FF9" w:rsidR="00E82FE0" w:rsidRPr="007519E4" w:rsidRDefault="00855828" w:rsidP="00855828">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E82FE0" w:rsidRPr="007519E4" w14:paraId="1D85CD82" w14:textId="77777777" w:rsidTr="001E1392">
        <w:trPr>
          <w:trHeight w:val="601"/>
        </w:trPr>
        <w:tc>
          <w:tcPr>
            <w:tcW w:w="2802" w:type="dxa"/>
            <w:shd w:val="clear" w:color="auto" w:fill="FFFFFF" w:themeFill="background1"/>
          </w:tcPr>
          <w:p w14:paraId="742B44E3"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3AFEAA22" w14:textId="77777777" w:rsidR="00E82FE0" w:rsidRPr="007519E4" w:rsidRDefault="00E82FE0" w:rsidP="00855828">
            <w:pPr>
              <w:spacing w:after="0" w:line="240" w:lineRule="auto"/>
              <w:rPr>
                <w:rFonts w:ascii="Times New Roman" w:hAnsi="Times New Roman"/>
                <w:sz w:val="28"/>
                <w:szCs w:val="28"/>
              </w:rPr>
            </w:pPr>
          </w:p>
          <w:p w14:paraId="56D1A2F5" w14:textId="77777777" w:rsidR="00E82FE0" w:rsidRPr="007519E4" w:rsidRDefault="00E82FE0" w:rsidP="00855828">
            <w:pPr>
              <w:spacing w:after="0" w:line="240" w:lineRule="auto"/>
              <w:rPr>
                <w:rFonts w:ascii="Times New Roman" w:hAnsi="Times New Roman"/>
                <w:sz w:val="28"/>
                <w:szCs w:val="28"/>
              </w:rPr>
            </w:pPr>
          </w:p>
        </w:tc>
        <w:tc>
          <w:tcPr>
            <w:tcW w:w="6691" w:type="dxa"/>
            <w:shd w:val="clear" w:color="auto" w:fill="FFFFFF" w:themeFill="background1"/>
          </w:tcPr>
          <w:p w14:paraId="24CF117F" w14:textId="7AC86F58"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Қысқышы бар тақта; жону станогы, бұрғылау станогы, диэлектр төсемесі, сыпырғыш және қалақша, жима саты (</w:t>
            </w:r>
            <w:r w:rsidR="00F26BF5" w:rsidRPr="007519E4">
              <w:rPr>
                <w:rFonts w:ascii="Times New Roman" w:hAnsi="Times New Roman"/>
                <w:sz w:val="28"/>
                <w:szCs w:val="28"/>
              </w:rPr>
              <w:t>2 деңгейлі</w:t>
            </w:r>
            <w:r w:rsidRPr="007519E4">
              <w:rPr>
                <w:rFonts w:ascii="Times New Roman" w:hAnsi="Times New Roman"/>
                <w:sz w:val="28"/>
                <w:szCs w:val="28"/>
              </w:rPr>
              <w:t>)</w:t>
            </w:r>
            <w:r w:rsidR="00F26BF5" w:rsidRPr="007519E4">
              <w:rPr>
                <w:rFonts w:ascii="Times New Roman" w:hAnsi="Times New Roman"/>
                <w:sz w:val="28"/>
                <w:szCs w:val="28"/>
              </w:rPr>
              <w:t xml:space="preserve">, электр қалқандар жиынтығы, қорғаныс аппараттары (автоматты сөндіргіштер, созылмалы сақтандырғыштар және т.б.); басқару аппараттары (сөндіргіштер, түйістіргіштер, қосқыштар және т. с.с.); әр түрлі кабел тасығыш жүйелер; қабатаралық бөлуші қалқандар; диагностикалық жабық арбаша; бақылау-өлшеу құрылғылары  (тестер, мультиметр, мегаомметр және т.с.с.); электрика саймандары жиынтығы: тістеуіктер, ұстағыштар, ұзын тістеуік; оқшаулауды шешуші аспап; </w:t>
            </w:r>
            <w:r w:rsidR="00062BF3" w:rsidRPr="007519E4">
              <w:rPr>
                <w:rFonts w:ascii="Times New Roman" w:hAnsi="Times New Roman"/>
                <w:sz w:val="28"/>
                <w:szCs w:val="28"/>
              </w:rPr>
              <w:t xml:space="preserve">жаншушы қысқыштар; кернеудә тексеру аспабы; балға; кескіш; егеулер жиынтығы; аккумуляторлық бұрғы; желілік бұрғы; перфоратор; штроборез; бұрамашегені бұрағышқа арналған биттер жиынтығы; металл қаптағыш; металл бұрғылау жиынтығы; айналмалы орындық; ауыстырмалы бастары бар бүйірлі кілт; металл пышағы; болт кескіш; сым тартпамен жұмысқа арналған қысқыштар, 600мм; бұрандама қысқыш; бақылау-өлшеу саймандары (ұзындық өлшеуіш; </w:t>
            </w:r>
            <w:r w:rsidR="005711C2" w:rsidRPr="007519E4">
              <w:rPr>
                <w:rFonts w:ascii="Times New Roman" w:hAnsi="Times New Roman"/>
                <w:sz w:val="28"/>
                <w:szCs w:val="28"/>
              </w:rPr>
              <w:t xml:space="preserve">металл сызғыш, металл бұрыштық, көпіршікті металл </w:t>
            </w:r>
            <w:r w:rsidR="005711C2" w:rsidRPr="007519E4">
              <w:rPr>
                <w:rFonts w:ascii="Times New Roman" w:hAnsi="Times New Roman"/>
                <w:sz w:val="28"/>
                <w:szCs w:val="28"/>
              </w:rPr>
              <w:lastRenderedPageBreak/>
              <w:t>деңгей</w:t>
            </w:r>
            <w:r w:rsidR="00062BF3" w:rsidRPr="007519E4">
              <w:rPr>
                <w:rFonts w:ascii="Times New Roman" w:hAnsi="Times New Roman"/>
                <w:sz w:val="28"/>
                <w:szCs w:val="28"/>
              </w:rPr>
              <w:t>)</w:t>
            </w:r>
            <w:r w:rsidR="005711C2" w:rsidRPr="007519E4">
              <w:rPr>
                <w:rFonts w:ascii="Times New Roman" w:hAnsi="Times New Roman"/>
                <w:sz w:val="28"/>
                <w:szCs w:val="28"/>
              </w:rPr>
              <w:t xml:space="preserve">; </w:t>
            </w:r>
            <w:r w:rsidRPr="007519E4">
              <w:rPr>
                <w:rFonts w:ascii="Times New Roman" w:hAnsi="Times New Roman"/>
                <w:sz w:val="28"/>
                <w:szCs w:val="28"/>
              </w:rPr>
              <w:t xml:space="preserve">жеке қорғаныс құралдары, тақырыптық плакаттар, мультимедиялық жабдықтар, </w:t>
            </w:r>
            <w:r w:rsidR="005711C2" w:rsidRPr="007519E4">
              <w:rPr>
                <w:rFonts w:ascii="Times New Roman" w:hAnsi="Times New Roman"/>
                <w:sz w:val="28"/>
                <w:szCs w:val="28"/>
              </w:rPr>
              <w:t xml:space="preserve">Интернет-ресурстар және </w:t>
            </w:r>
            <w:r w:rsidRPr="007519E4">
              <w:rPr>
                <w:rFonts w:ascii="Times New Roman" w:hAnsi="Times New Roman"/>
                <w:sz w:val="28"/>
                <w:szCs w:val="28"/>
              </w:rPr>
              <w:t>қауіпсіздік техникасы және еңбекті қорғау, өрт қауіпсіздігі және қоршаған ортаны қорғау бойынша плакаттар, оқу-әдістемелік әдебиет.</w:t>
            </w:r>
          </w:p>
          <w:p w14:paraId="7D7C03D3" w14:textId="7791B0EE" w:rsidR="005711C2"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Петросов, С. П., Алехин, С. Н.</w:t>
            </w:r>
            <w:r w:rsidRPr="007519E4">
              <w:rPr>
                <w:rFonts w:ascii="Times New Roman" w:hAnsi="Times New Roman"/>
                <w:sz w:val="28"/>
                <w:szCs w:val="28"/>
              </w:rPr>
              <w:tab/>
              <w:t xml:space="preserve">Тұрмыстық машиналар мен құрылғыларды диагностикалау және қызмет көрсету: ОКБ білім беру мекемелері студенттеріне арналған </w:t>
            </w:r>
            <w:proofErr w:type="gramStart"/>
            <w:r w:rsidRPr="007519E4">
              <w:rPr>
                <w:rFonts w:ascii="Times New Roman" w:hAnsi="Times New Roman"/>
                <w:sz w:val="28"/>
                <w:szCs w:val="28"/>
              </w:rPr>
              <w:t>оқулық,</w:t>
            </w:r>
            <w:r w:rsidRPr="007519E4">
              <w:rPr>
                <w:rFonts w:ascii="Times New Roman" w:hAnsi="Times New Roman"/>
                <w:sz w:val="28"/>
                <w:szCs w:val="28"/>
              </w:rPr>
              <w:tab/>
            </w:r>
            <w:proofErr w:type="gramEnd"/>
            <w:r w:rsidRPr="007519E4">
              <w:rPr>
                <w:rFonts w:ascii="Times New Roman" w:hAnsi="Times New Roman"/>
                <w:sz w:val="28"/>
                <w:szCs w:val="28"/>
              </w:rPr>
              <w:t>М.: Академия, 2003</w:t>
            </w:r>
          </w:p>
          <w:p w14:paraId="19ABA479" w14:textId="6DB1E31D" w:rsidR="005711C2"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Петросов, С. П., Смоляниченко, В. А. Тұрмыстық машиналар мен құрылғыларды жөндеу және қызмет көрсету: Бастапқы кәсіби білім беру мекемелеріне арналған оқу құралы, М.: Академия, 2003</w:t>
            </w:r>
          </w:p>
          <w:p w14:paraId="13B971E3" w14:textId="27014892" w:rsidR="005711C2"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Полшков А.В., Шабуров А.С. Техникалық қорғау құралдары. Дәрістер конспектісі. - </w:t>
            </w:r>
            <w:proofErr w:type="gramStart"/>
            <w:r w:rsidRPr="007519E4">
              <w:rPr>
                <w:rFonts w:ascii="Times New Roman" w:hAnsi="Times New Roman"/>
                <w:sz w:val="28"/>
                <w:szCs w:val="28"/>
              </w:rPr>
              <w:t>Пермь :</w:t>
            </w:r>
            <w:proofErr w:type="gramEnd"/>
            <w:r w:rsidRPr="007519E4">
              <w:rPr>
                <w:rFonts w:ascii="Times New Roman" w:hAnsi="Times New Roman"/>
                <w:sz w:val="28"/>
                <w:szCs w:val="28"/>
              </w:rPr>
              <w:t xml:space="preserve"> Пермь ұлттық зерттеу полит. унив-ң баспасы, 2013. — 249 б.</w:t>
            </w:r>
          </w:p>
          <w:p w14:paraId="4880EE0F" w14:textId="3A8B90A1" w:rsidR="005711C2"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Сибикин Ю.Д. </w:t>
            </w:r>
            <w:r w:rsidR="0044624D" w:rsidRPr="007519E4">
              <w:rPr>
                <w:rFonts w:ascii="Times New Roman" w:hAnsi="Times New Roman"/>
                <w:sz w:val="28"/>
                <w:szCs w:val="28"/>
              </w:rPr>
              <w:t>Кәсіпорындардың электр жабдықтарына және желілеріне техникалық қызмет көрсету, жөндеу</w:t>
            </w:r>
            <w:r w:rsidRPr="007519E4">
              <w:rPr>
                <w:rFonts w:ascii="Times New Roman" w:hAnsi="Times New Roman"/>
                <w:sz w:val="28"/>
                <w:szCs w:val="28"/>
              </w:rPr>
              <w:t>, Академия, 2006.</w:t>
            </w:r>
          </w:p>
          <w:p w14:paraId="15399BBB" w14:textId="0AF68D31" w:rsidR="005711C2"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Кисаримов Р.А. </w:t>
            </w:r>
            <w:r w:rsidR="0044624D" w:rsidRPr="007519E4">
              <w:rPr>
                <w:rFonts w:ascii="Times New Roman" w:hAnsi="Times New Roman"/>
                <w:sz w:val="28"/>
                <w:szCs w:val="28"/>
              </w:rPr>
              <w:t>Электр жабдықтарын жөндеу</w:t>
            </w:r>
            <w:r w:rsidRPr="007519E4">
              <w:rPr>
                <w:rFonts w:ascii="Times New Roman" w:hAnsi="Times New Roman"/>
                <w:sz w:val="28"/>
                <w:szCs w:val="28"/>
              </w:rPr>
              <w:t>, Радиософт, 2007.</w:t>
            </w:r>
          </w:p>
          <w:p w14:paraId="5E180616" w14:textId="08A647F5" w:rsidR="005711C2"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 xml:space="preserve">Макаров И.М., Лохин В.М. </w:t>
            </w:r>
            <w:r w:rsidR="0044624D" w:rsidRPr="007519E4">
              <w:rPr>
                <w:rFonts w:ascii="Times New Roman" w:hAnsi="Times New Roman"/>
                <w:sz w:val="28"/>
                <w:szCs w:val="28"/>
              </w:rPr>
              <w:t>Автоматты басқарудың зияткерлік жүйелері- М.: Физматлит, 2001. - 576 б</w:t>
            </w:r>
            <w:r w:rsidRPr="007519E4">
              <w:rPr>
                <w:rFonts w:ascii="Times New Roman" w:hAnsi="Times New Roman"/>
                <w:sz w:val="28"/>
                <w:szCs w:val="28"/>
              </w:rPr>
              <w:t>.</w:t>
            </w:r>
          </w:p>
          <w:p w14:paraId="1C41A5E4" w14:textId="6D55AF15" w:rsidR="00E82FE0" w:rsidRPr="007519E4" w:rsidRDefault="005711C2" w:rsidP="00855828">
            <w:pPr>
              <w:spacing w:after="0" w:line="240" w:lineRule="auto"/>
              <w:jc w:val="both"/>
              <w:rPr>
                <w:rFonts w:ascii="Times New Roman" w:hAnsi="Times New Roman"/>
                <w:sz w:val="28"/>
                <w:szCs w:val="28"/>
              </w:rPr>
            </w:pPr>
            <w:r w:rsidRPr="007519E4">
              <w:rPr>
                <w:rFonts w:ascii="Times New Roman" w:hAnsi="Times New Roman"/>
                <w:sz w:val="28"/>
                <w:szCs w:val="28"/>
              </w:rPr>
              <w:t>Стариков А.Н., Рощина С.И., Власов А.В. «</w:t>
            </w:r>
            <w:r w:rsidR="0044624D" w:rsidRPr="007519E4">
              <w:rPr>
                <w:rFonts w:ascii="Times New Roman" w:hAnsi="Times New Roman"/>
                <w:sz w:val="28"/>
                <w:szCs w:val="28"/>
              </w:rPr>
              <w:t>Ақылды үй</w:t>
            </w:r>
            <w:r w:rsidRPr="007519E4">
              <w:rPr>
                <w:rFonts w:ascii="Times New Roman" w:hAnsi="Times New Roman"/>
                <w:sz w:val="28"/>
                <w:szCs w:val="28"/>
              </w:rPr>
              <w:t xml:space="preserve">»: </w:t>
            </w:r>
            <w:r w:rsidR="0044624D" w:rsidRPr="007519E4">
              <w:rPr>
                <w:rFonts w:ascii="Times New Roman" w:hAnsi="Times New Roman"/>
                <w:sz w:val="28"/>
                <w:szCs w:val="28"/>
              </w:rPr>
              <w:t>біліктілік арттыру курстары тыңдаушыларына арналған әдістемелік нұсқаулықтар</w:t>
            </w:r>
            <w:r w:rsidRPr="007519E4">
              <w:rPr>
                <w:rFonts w:ascii="Times New Roman" w:hAnsi="Times New Roman"/>
                <w:sz w:val="28"/>
                <w:szCs w:val="28"/>
              </w:rPr>
              <w:t xml:space="preserve">, </w:t>
            </w:r>
            <w:r w:rsidR="0044624D" w:rsidRPr="007519E4">
              <w:rPr>
                <w:rFonts w:ascii="Times New Roman" w:hAnsi="Times New Roman"/>
                <w:sz w:val="28"/>
                <w:szCs w:val="28"/>
              </w:rPr>
              <w:t xml:space="preserve">Александра Григорьевича и Николая Григорьевича Столетовтар атынд. </w:t>
            </w:r>
            <w:r w:rsidRPr="007519E4">
              <w:rPr>
                <w:rFonts w:ascii="Times New Roman" w:hAnsi="Times New Roman"/>
                <w:sz w:val="28"/>
                <w:szCs w:val="28"/>
              </w:rPr>
              <w:t xml:space="preserve">Владим. </w:t>
            </w:r>
            <w:r w:rsidR="0044624D" w:rsidRPr="007519E4">
              <w:rPr>
                <w:rFonts w:ascii="Times New Roman" w:hAnsi="Times New Roman"/>
                <w:sz w:val="28"/>
                <w:szCs w:val="28"/>
              </w:rPr>
              <w:t>мем. университеті</w:t>
            </w:r>
            <w:r w:rsidRPr="007519E4">
              <w:rPr>
                <w:rFonts w:ascii="Times New Roman" w:hAnsi="Times New Roman"/>
                <w:sz w:val="28"/>
                <w:szCs w:val="28"/>
              </w:rPr>
              <w:t xml:space="preserve">. - </w:t>
            </w:r>
            <w:proofErr w:type="gramStart"/>
            <w:r w:rsidRPr="007519E4">
              <w:rPr>
                <w:rFonts w:ascii="Times New Roman" w:hAnsi="Times New Roman"/>
                <w:sz w:val="28"/>
                <w:szCs w:val="28"/>
              </w:rPr>
              <w:t>Владимир :</w:t>
            </w:r>
            <w:proofErr w:type="gramEnd"/>
            <w:r w:rsidRPr="007519E4">
              <w:rPr>
                <w:rFonts w:ascii="Times New Roman" w:hAnsi="Times New Roman"/>
                <w:sz w:val="28"/>
                <w:szCs w:val="28"/>
              </w:rPr>
              <w:t xml:space="preserve"> ВлГУ</w:t>
            </w:r>
            <w:r w:rsidR="00962357" w:rsidRPr="007519E4">
              <w:rPr>
                <w:rFonts w:ascii="Times New Roman" w:hAnsi="Times New Roman"/>
                <w:sz w:val="28"/>
                <w:szCs w:val="28"/>
              </w:rPr>
              <w:t xml:space="preserve"> баспасы</w:t>
            </w:r>
            <w:r w:rsidRPr="007519E4">
              <w:rPr>
                <w:rFonts w:ascii="Times New Roman" w:hAnsi="Times New Roman"/>
                <w:sz w:val="28"/>
                <w:szCs w:val="28"/>
              </w:rPr>
              <w:t>,</w:t>
            </w:r>
            <w:r w:rsidR="00962357" w:rsidRPr="007519E4">
              <w:rPr>
                <w:rFonts w:ascii="Times New Roman" w:hAnsi="Times New Roman"/>
                <w:sz w:val="28"/>
                <w:szCs w:val="28"/>
              </w:rPr>
              <w:t xml:space="preserve"> </w:t>
            </w:r>
            <w:r w:rsidRPr="007519E4">
              <w:rPr>
                <w:rFonts w:ascii="Times New Roman" w:hAnsi="Times New Roman"/>
                <w:sz w:val="28"/>
                <w:szCs w:val="28"/>
              </w:rPr>
              <w:t>2014</w:t>
            </w:r>
          </w:p>
        </w:tc>
      </w:tr>
      <w:tr w:rsidR="00E82FE0" w:rsidRPr="007519E4" w14:paraId="29E1B342" w14:textId="77777777" w:rsidTr="001E1392">
        <w:trPr>
          <w:trHeight w:val="403"/>
        </w:trPr>
        <w:tc>
          <w:tcPr>
            <w:tcW w:w="2802" w:type="dxa"/>
            <w:shd w:val="clear" w:color="auto" w:fill="FFFFFF" w:themeFill="background1"/>
          </w:tcPr>
          <w:p w14:paraId="3129B81D" w14:textId="1BC9F89E"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lastRenderedPageBreak/>
              <w:t>Оқыту тілі</w:t>
            </w:r>
          </w:p>
        </w:tc>
        <w:tc>
          <w:tcPr>
            <w:tcW w:w="6691" w:type="dxa"/>
            <w:shd w:val="clear" w:color="auto" w:fill="FFFFFF" w:themeFill="background1"/>
          </w:tcPr>
          <w:p w14:paraId="2888F9BE"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E82FE0" w:rsidRPr="007519E4" w14:paraId="17E7A329" w14:textId="77777777" w:rsidTr="001E1392">
        <w:tc>
          <w:tcPr>
            <w:tcW w:w="2802" w:type="dxa"/>
            <w:shd w:val="clear" w:color="auto" w:fill="FFFFFF" w:themeFill="background1"/>
          </w:tcPr>
          <w:p w14:paraId="52A6BE85" w14:textId="77777777" w:rsidR="00E82FE0" w:rsidRPr="007519E4" w:rsidRDefault="00E82FE0" w:rsidP="00855828">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691" w:type="dxa"/>
            <w:shd w:val="clear" w:color="auto" w:fill="FFFFFF" w:themeFill="background1"/>
          </w:tcPr>
          <w:p w14:paraId="0B2AB6BD" w14:textId="77777777" w:rsidR="00962357" w:rsidRPr="007519E4" w:rsidRDefault="00962357" w:rsidP="00855828">
            <w:pPr>
              <w:spacing w:after="0" w:line="240" w:lineRule="auto"/>
              <w:jc w:val="both"/>
              <w:rPr>
                <w:rFonts w:ascii="Times New Roman" w:hAnsi="Times New Roman"/>
                <w:sz w:val="28"/>
                <w:szCs w:val="28"/>
              </w:rPr>
            </w:pPr>
            <w:r w:rsidRPr="007519E4">
              <w:rPr>
                <w:rFonts w:ascii="Times New Roman" w:hAnsi="Times New Roman"/>
                <w:sz w:val="28"/>
                <w:szCs w:val="28"/>
              </w:rPr>
              <w:t>Информатика және өндірісті автоматтандыру негіздері</w:t>
            </w:r>
          </w:p>
          <w:p w14:paraId="00B118C0" w14:textId="53E5E3F9" w:rsidR="00962357" w:rsidRPr="007519E4" w:rsidRDefault="00962357" w:rsidP="00855828">
            <w:pPr>
              <w:spacing w:after="0" w:line="240" w:lineRule="auto"/>
              <w:jc w:val="both"/>
              <w:rPr>
                <w:rFonts w:ascii="Times New Roman" w:hAnsi="Times New Roman"/>
                <w:sz w:val="28"/>
                <w:szCs w:val="28"/>
              </w:rPr>
            </w:pPr>
            <w:r w:rsidRPr="007519E4">
              <w:rPr>
                <w:rFonts w:ascii="Times New Roman" w:hAnsi="Times New Roman"/>
                <w:sz w:val="28"/>
                <w:szCs w:val="28"/>
              </w:rPr>
              <w:t>Электроника және микроэлектроника негіздері</w:t>
            </w:r>
          </w:p>
          <w:p w14:paraId="3567B4F7" w14:textId="0FF347A0" w:rsidR="00962357" w:rsidRPr="007519E4" w:rsidRDefault="00962357" w:rsidP="00855828">
            <w:pPr>
              <w:spacing w:after="0" w:line="240" w:lineRule="auto"/>
              <w:jc w:val="both"/>
              <w:rPr>
                <w:rFonts w:ascii="Times New Roman" w:hAnsi="Times New Roman"/>
                <w:sz w:val="28"/>
                <w:szCs w:val="28"/>
              </w:rPr>
            </w:pPr>
            <w:r w:rsidRPr="007519E4">
              <w:rPr>
                <w:rFonts w:ascii="Times New Roman" w:hAnsi="Times New Roman"/>
                <w:sz w:val="28"/>
                <w:szCs w:val="28"/>
              </w:rPr>
              <w:t>Метрология негіздері және технологиялық бақылау құралдары</w:t>
            </w:r>
          </w:p>
          <w:p w14:paraId="61E7E276" w14:textId="77777777" w:rsidR="00E82FE0" w:rsidRPr="007519E4" w:rsidRDefault="00E82FE0" w:rsidP="00855828">
            <w:pPr>
              <w:spacing w:after="0" w:line="240" w:lineRule="auto"/>
              <w:jc w:val="both"/>
              <w:rPr>
                <w:rFonts w:ascii="Times New Roman" w:hAnsi="Times New Roman"/>
                <w:sz w:val="28"/>
                <w:szCs w:val="28"/>
              </w:rPr>
            </w:pPr>
            <w:r w:rsidRPr="007519E4">
              <w:rPr>
                <w:rFonts w:ascii="Times New Roman" w:hAnsi="Times New Roman"/>
                <w:sz w:val="28"/>
                <w:szCs w:val="28"/>
              </w:rPr>
              <w:t>Технологиялық процестерді автоматтандыру</w:t>
            </w:r>
          </w:p>
        </w:tc>
      </w:tr>
    </w:tbl>
    <w:p w14:paraId="5665D3F4" w14:textId="77777777" w:rsidR="00356EFC" w:rsidRPr="007519E4" w:rsidRDefault="00356EFC" w:rsidP="00087C28">
      <w:pPr>
        <w:spacing w:after="0" w:line="240" w:lineRule="auto"/>
        <w:rPr>
          <w:rFonts w:ascii="Times New Roman" w:hAnsi="Times New Roman"/>
          <w:sz w:val="28"/>
          <w:szCs w:val="28"/>
        </w:rPr>
      </w:pPr>
      <w:bookmarkStart w:id="31" w:name="_Toc515268230"/>
    </w:p>
    <w:bookmarkEnd w:id="31"/>
    <w:p w14:paraId="2531DAD4" w14:textId="171E5283" w:rsidR="00343E6B" w:rsidRPr="007519E4" w:rsidRDefault="00343E6B" w:rsidP="00087C28">
      <w:pPr>
        <w:spacing w:line="240" w:lineRule="auto"/>
        <w:rPr>
          <w:rFonts w:ascii="Times New Roman" w:hAnsi="Times New Roman"/>
          <w:sz w:val="28"/>
          <w:szCs w:val="28"/>
        </w:rPr>
        <w:sectPr w:rsidR="00343E6B" w:rsidRPr="007519E4" w:rsidSect="00C9037A">
          <w:pgSz w:w="11906" w:h="16838"/>
          <w:pgMar w:top="1134" w:right="850" w:bottom="1134" w:left="1701" w:header="708" w:footer="708" w:gutter="0"/>
          <w:cols w:space="720"/>
        </w:sectPr>
      </w:pPr>
    </w:p>
    <w:p w14:paraId="04A4C0D3" w14:textId="51897C40" w:rsidR="00343E6B" w:rsidRPr="007519E4" w:rsidRDefault="009E23C0" w:rsidP="00087C28">
      <w:pPr>
        <w:pStyle w:val="1"/>
        <w:jc w:val="center"/>
      </w:pPr>
      <w:bookmarkStart w:id="32" w:name="_Toc513052199"/>
      <w:bookmarkStart w:id="33" w:name="_Toc515268231"/>
      <w:r w:rsidRPr="007519E4">
        <w:lastRenderedPageBreak/>
        <w:t xml:space="preserve">ОҚЫТУ ПРОЦЕСІНІҢ ЖОСПАРЫ </w:t>
      </w:r>
      <w:bookmarkEnd w:id="32"/>
      <w:bookmarkEnd w:id="33"/>
    </w:p>
    <w:p w14:paraId="30DB8B34" w14:textId="77777777" w:rsidR="002C0A88" w:rsidRPr="007519E4" w:rsidRDefault="002C0A88" w:rsidP="00087C28">
      <w:pPr>
        <w:spacing w:after="0" w:line="240" w:lineRule="auto"/>
        <w:rPr>
          <w:rFonts w:ascii="Times New Roman" w:hAnsi="Times New Roman"/>
          <w:sz w:val="28"/>
          <w:szCs w:val="28"/>
        </w:rPr>
      </w:pPr>
    </w:p>
    <w:p w14:paraId="6681491B" w14:textId="5D28F4DD" w:rsidR="00B667AA" w:rsidRPr="007519E4" w:rsidRDefault="00B667AA" w:rsidP="00087C28">
      <w:pPr>
        <w:spacing w:after="0" w:line="240" w:lineRule="auto"/>
        <w:rPr>
          <w:rFonts w:ascii="Times New Roman" w:hAnsi="Times New Roman"/>
          <w:sz w:val="28"/>
          <w:szCs w:val="28"/>
        </w:rPr>
      </w:pPr>
      <w:r w:rsidRPr="00A83E2D">
        <w:rPr>
          <w:rFonts w:ascii="Times New Roman" w:hAnsi="Times New Roman"/>
          <w:b/>
          <w:sz w:val="28"/>
          <w:szCs w:val="28"/>
        </w:rPr>
        <w:t xml:space="preserve">Білім беру коды және </w:t>
      </w:r>
      <w:proofErr w:type="gramStart"/>
      <w:r w:rsidRPr="00A83E2D">
        <w:rPr>
          <w:rFonts w:ascii="Times New Roman" w:hAnsi="Times New Roman"/>
          <w:b/>
          <w:sz w:val="28"/>
          <w:szCs w:val="28"/>
        </w:rPr>
        <w:t>бейіні</w:t>
      </w:r>
      <w:r w:rsidR="008C3468" w:rsidRPr="007519E4">
        <w:rPr>
          <w:rFonts w:ascii="Times New Roman" w:hAnsi="Times New Roman"/>
          <w:sz w:val="28"/>
          <w:szCs w:val="28"/>
        </w:rPr>
        <w:t>:</w:t>
      </w:r>
      <w:r w:rsidR="008C3468" w:rsidRPr="007519E4">
        <w:rPr>
          <w:rFonts w:ascii="Times New Roman" w:hAnsi="Times New Roman"/>
          <w:sz w:val="28"/>
          <w:szCs w:val="28"/>
        </w:rPr>
        <w:tab/>
      </w:r>
      <w:proofErr w:type="gramEnd"/>
      <w:r w:rsidR="008C3468" w:rsidRPr="007519E4">
        <w:rPr>
          <w:rFonts w:ascii="Times New Roman" w:hAnsi="Times New Roman"/>
          <w:sz w:val="28"/>
          <w:szCs w:val="28"/>
        </w:rPr>
        <w:t xml:space="preserve">1400000 – </w:t>
      </w:r>
      <w:r w:rsidRPr="007519E4">
        <w:rPr>
          <w:rFonts w:ascii="Times New Roman" w:hAnsi="Times New Roman"/>
          <w:sz w:val="28"/>
          <w:szCs w:val="28"/>
        </w:rPr>
        <w:t>Құрылыс және коммуналдық шаруашылық</w:t>
      </w:r>
    </w:p>
    <w:p w14:paraId="3CD5B62D" w14:textId="35F9C980" w:rsidR="008C3468" w:rsidRPr="007519E4" w:rsidRDefault="00B667AA" w:rsidP="00087C28">
      <w:pPr>
        <w:spacing w:after="0" w:line="240" w:lineRule="auto"/>
        <w:rPr>
          <w:rFonts w:ascii="Times New Roman" w:hAnsi="Times New Roman"/>
          <w:sz w:val="28"/>
          <w:szCs w:val="28"/>
        </w:rPr>
      </w:pPr>
      <w:proofErr w:type="gramStart"/>
      <w:r w:rsidRPr="00A83E2D">
        <w:rPr>
          <w:rFonts w:ascii="Times New Roman" w:hAnsi="Times New Roman"/>
          <w:b/>
          <w:sz w:val="28"/>
          <w:szCs w:val="28"/>
        </w:rPr>
        <w:t>Мамандық</w:t>
      </w:r>
      <w:r w:rsidR="008C3468" w:rsidRPr="007519E4">
        <w:rPr>
          <w:rFonts w:ascii="Times New Roman" w:hAnsi="Times New Roman"/>
          <w:sz w:val="28"/>
          <w:szCs w:val="28"/>
        </w:rPr>
        <w:t>:</w:t>
      </w:r>
      <w:r w:rsidR="008C3468" w:rsidRPr="007519E4">
        <w:rPr>
          <w:rFonts w:ascii="Times New Roman" w:hAnsi="Times New Roman"/>
          <w:sz w:val="28"/>
          <w:szCs w:val="28"/>
        </w:rPr>
        <w:tab/>
      </w:r>
      <w:proofErr w:type="gramEnd"/>
      <w:r w:rsidR="008C3468" w:rsidRPr="007519E4">
        <w:rPr>
          <w:rFonts w:ascii="Times New Roman" w:hAnsi="Times New Roman"/>
          <w:sz w:val="28"/>
          <w:szCs w:val="28"/>
        </w:rPr>
        <w:tab/>
      </w:r>
      <w:r w:rsidR="008C3468" w:rsidRPr="007519E4">
        <w:rPr>
          <w:rFonts w:ascii="Times New Roman" w:hAnsi="Times New Roman"/>
          <w:sz w:val="28"/>
          <w:szCs w:val="28"/>
        </w:rPr>
        <w:tab/>
      </w:r>
      <w:r w:rsidR="008C3468" w:rsidRPr="007519E4">
        <w:rPr>
          <w:rFonts w:ascii="Times New Roman" w:hAnsi="Times New Roman"/>
          <w:sz w:val="28"/>
          <w:szCs w:val="28"/>
        </w:rPr>
        <w:tab/>
        <w:t xml:space="preserve">1401000 – </w:t>
      </w:r>
      <w:r w:rsidRPr="007519E4">
        <w:rPr>
          <w:rFonts w:ascii="Times New Roman" w:hAnsi="Times New Roman"/>
          <w:sz w:val="28"/>
          <w:szCs w:val="28"/>
        </w:rPr>
        <w:t>Ғимараттар мен құрылыстар салу және пайдалану</w:t>
      </w:r>
    </w:p>
    <w:p w14:paraId="7EEF2566" w14:textId="77777777" w:rsidR="00A83E2D" w:rsidRDefault="00B667AA" w:rsidP="007C79E3">
      <w:pPr>
        <w:spacing w:after="0" w:line="240" w:lineRule="auto"/>
        <w:ind w:left="3544" w:hanging="3544"/>
        <w:rPr>
          <w:rFonts w:ascii="Times New Roman" w:hAnsi="Times New Roman"/>
          <w:sz w:val="28"/>
          <w:szCs w:val="28"/>
        </w:rPr>
      </w:pPr>
      <w:proofErr w:type="gramStart"/>
      <w:r w:rsidRPr="00A83E2D">
        <w:rPr>
          <w:rFonts w:ascii="Times New Roman" w:hAnsi="Times New Roman"/>
          <w:b/>
          <w:sz w:val="28"/>
          <w:szCs w:val="28"/>
        </w:rPr>
        <w:t>Біліктілігі</w:t>
      </w:r>
      <w:r w:rsidR="007C79E3">
        <w:rPr>
          <w:rFonts w:ascii="Times New Roman" w:hAnsi="Times New Roman"/>
          <w:sz w:val="28"/>
          <w:szCs w:val="28"/>
        </w:rPr>
        <w:t>:</w:t>
      </w:r>
      <w:r w:rsidR="007C79E3">
        <w:rPr>
          <w:rFonts w:ascii="Times New Roman" w:hAnsi="Times New Roman"/>
          <w:sz w:val="28"/>
          <w:szCs w:val="28"/>
        </w:rPr>
        <w:tab/>
      </w:r>
      <w:proofErr w:type="gramEnd"/>
      <w:r w:rsidR="00A83E2D">
        <w:rPr>
          <w:rFonts w:ascii="Times New Roman" w:hAnsi="Times New Roman"/>
          <w:sz w:val="28"/>
          <w:szCs w:val="28"/>
        </w:rPr>
        <w:t xml:space="preserve">          </w:t>
      </w:r>
      <w:r w:rsidR="006612E6" w:rsidRPr="007519E4">
        <w:rPr>
          <w:rFonts w:ascii="Times New Roman" w:hAnsi="Times New Roman"/>
          <w:sz w:val="28"/>
          <w:szCs w:val="28"/>
        </w:rPr>
        <w:t>14013</w:t>
      </w:r>
      <w:r w:rsidR="00293FE4" w:rsidRPr="007519E4">
        <w:rPr>
          <w:rFonts w:ascii="Times New Roman" w:hAnsi="Times New Roman"/>
          <w:sz w:val="28"/>
          <w:szCs w:val="28"/>
        </w:rPr>
        <w:t>3 3</w:t>
      </w:r>
      <w:r w:rsidR="006612E6" w:rsidRPr="007519E4">
        <w:rPr>
          <w:rFonts w:ascii="Times New Roman" w:hAnsi="Times New Roman"/>
          <w:sz w:val="28"/>
          <w:szCs w:val="28"/>
        </w:rPr>
        <w:t xml:space="preserve"> – </w:t>
      </w:r>
      <w:r w:rsidRPr="007519E4">
        <w:rPr>
          <w:rFonts w:ascii="Times New Roman" w:hAnsi="Times New Roman"/>
          <w:sz w:val="28"/>
          <w:szCs w:val="28"/>
        </w:rPr>
        <w:t xml:space="preserve">Ғимараттарды басқарудың зияткерлік жүйесіне қызмет көрсету бойынша </w:t>
      </w:r>
      <w:r w:rsidR="00A83E2D">
        <w:rPr>
          <w:rFonts w:ascii="Times New Roman" w:hAnsi="Times New Roman"/>
          <w:sz w:val="28"/>
          <w:szCs w:val="28"/>
        </w:rPr>
        <w:t xml:space="preserve">     </w:t>
      </w:r>
    </w:p>
    <w:p w14:paraId="5008CBE0" w14:textId="7C30F1BC" w:rsidR="00B667AA" w:rsidRPr="007519E4" w:rsidRDefault="00A83E2D" w:rsidP="007C79E3">
      <w:pPr>
        <w:spacing w:after="0" w:line="240" w:lineRule="auto"/>
        <w:ind w:left="3544" w:hanging="3544"/>
        <w:rPr>
          <w:rFonts w:ascii="Times New Roman" w:hAnsi="Times New Roman"/>
          <w:sz w:val="28"/>
          <w:szCs w:val="28"/>
        </w:rPr>
      </w:pPr>
      <w:r>
        <w:rPr>
          <w:rFonts w:ascii="Times New Roman" w:hAnsi="Times New Roman"/>
          <w:b/>
          <w:sz w:val="28"/>
          <w:szCs w:val="28"/>
        </w:rPr>
        <w:t xml:space="preserve">                                                                                </w:t>
      </w:r>
      <w:r w:rsidR="00293FE4" w:rsidRPr="007519E4">
        <w:rPr>
          <w:rFonts w:ascii="Times New Roman" w:hAnsi="Times New Roman"/>
          <w:sz w:val="28"/>
          <w:szCs w:val="28"/>
        </w:rPr>
        <w:t>техник</w:t>
      </w:r>
    </w:p>
    <w:p w14:paraId="2487E80D" w14:textId="1FDA1142" w:rsidR="008C3468" w:rsidRPr="007519E4" w:rsidRDefault="00B667AA" w:rsidP="00087C28">
      <w:pPr>
        <w:spacing w:after="0" w:line="240" w:lineRule="auto"/>
        <w:ind w:firstLine="7513"/>
        <w:rPr>
          <w:rFonts w:ascii="Times New Roman" w:hAnsi="Times New Roman"/>
          <w:sz w:val="28"/>
          <w:szCs w:val="28"/>
        </w:rPr>
      </w:pPr>
      <w:r w:rsidRPr="007519E4">
        <w:rPr>
          <w:rFonts w:ascii="Times New Roman" w:hAnsi="Times New Roman"/>
          <w:sz w:val="28"/>
          <w:szCs w:val="28"/>
        </w:rPr>
        <w:t>Оқу нысаны</w:t>
      </w:r>
      <w:r w:rsidR="008C3468" w:rsidRPr="007519E4">
        <w:rPr>
          <w:rFonts w:ascii="Times New Roman" w:hAnsi="Times New Roman"/>
          <w:sz w:val="28"/>
          <w:szCs w:val="28"/>
        </w:rPr>
        <w:t xml:space="preserve">: </w:t>
      </w:r>
      <w:r w:rsidR="003C1C73" w:rsidRPr="007519E4">
        <w:rPr>
          <w:rFonts w:ascii="Times New Roman" w:hAnsi="Times New Roman"/>
          <w:sz w:val="28"/>
          <w:szCs w:val="28"/>
        </w:rPr>
        <w:t>іштей</w:t>
      </w:r>
    </w:p>
    <w:p w14:paraId="0CDE1025" w14:textId="0673FB4C" w:rsidR="008C3468" w:rsidRPr="007519E4" w:rsidRDefault="00B667AA" w:rsidP="00B667AA">
      <w:pPr>
        <w:spacing w:after="0" w:line="240" w:lineRule="auto"/>
        <w:ind w:left="7513"/>
        <w:rPr>
          <w:rFonts w:ascii="Times New Roman" w:hAnsi="Times New Roman"/>
          <w:sz w:val="28"/>
          <w:szCs w:val="28"/>
        </w:rPr>
      </w:pPr>
      <w:r w:rsidRPr="007519E4">
        <w:rPr>
          <w:rFonts w:ascii="Times New Roman" w:hAnsi="Times New Roman"/>
          <w:sz w:val="28"/>
          <w:szCs w:val="28"/>
        </w:rPr>
        <w:t>Оқудың нормативтік мерзімі</w:t>
      </w:r>
      <w:r w:rsidR="008C3468" w:rsidRPr="007519E4">
        <w:rPr>
          <w:rFonts w:ascii="Times New Roman" w:hAnsi="Times New Roman"/>
          <w:sz w:val="28"/>
          <w:szCs w:val="28"/>
        </w:rPr>
        <w:t xml:space="preserve">: </w:t>
      </w:r>
      <w:r w:rsidR="00293FE4" w:rsidRPr="007519E4">
        <w:rPr>
          <w:rFonts w:ascii="Times New Roman" w:hAnsi="Times New Roman"/>
          <w:sz w:val="28"/>
          <w:szCs w:val="28"/>
        </w:rPr>
        <w:t>негізгі</w:t>
      </w:r>
      <w:r w:rsidRPr="007519E4">
        <w:rPr>
          <w:rFonts w:ascii="Times New Roman" w:hAnsi="Times New Roman"/>
          <w:sz w:val="28"/>
          <w:szCs w:val="28"/>
        </w:rPr>
        <w:t xml:space="preserve"> орта білім базасында </w:t>
      </w:r>
      <w:r w:rsidR="00293FE4" w:rsidRPr="007519E4">
        <w:rPr>
          <w:rFonts w:ascii="Times New Roman" w:hAnsi="Times New Roman"/>
          <w:sz w:val="28"/>
          <w:szCs w:val="28"/>
        </w:rPr>
        <w:t>3</w:t>
      </w:r>
      <w:r w:rsidR="008C3468" w:rsidRPr="007519E4">
        <w:rPr>
          <w:rFonts w:ascii="Times New Roman" w:hAnsi="Times New Roman"/>
          <w:sz w:val="28"/>
          <w:szCs w:val="28"/>
        </w:rPr>
        <w:t xml:space="preserve"> </w:t>
      </w:r>
      <w:r w:rsidRPr="007519E4">
        <w:rPr>
          <w:rFonts w:ascii="Times New Roman" w:hAnsi="Times New Roman"/>
          <w:sz w:val="28"/>
          <w:szCs w:val="28"/>
        </w:rPr>
        <w:t>жыл</w:t>
      </w:r>
      <w:r w:rsidR="008C3468" w:rsidRPr="007519E4">
        <w:rPr>
          <w:rFonts w:ascii="Times New Roman" w:hAnsi="Times New Roman"/>
          <w:sz w:val="28"/>
          <w:szCs w:val="28"/>
        </w:rPr>
        <w:t xml:space="preserve"> 10 </w:t>
      </w:r>
      <w:r w:rsidRPr="007519E4">
        <w:rPr>
          <w:rFonts w:ascii="Times New Roman" w:hAnsi="Times New Roman"/>
          <w:sz w:val="28"/>
          <w:szCs w:val="28"/>
        </w:rPr>
        <w:t>ай</w:t>
      </w:r>
    </w:p>
    <w:p w14:paraId="4F6D25A5" w14:textId="77777777" w:rsidR="00CB4D18" w:rsidRPr="007519E4" w:rsidRDefault="00CB4D18" w:rsidP="00087C28">
      <w:pPr>
        <w:spacing w:after="0" w:line="240" w:lineRule="auto"/>
        <w:ind w:left="7513"/>
        <w:rPr>
          <w:rFonts w:ascii="Times New Roman" w:hAnsi="Times New Roman"/>
          <w:sz w:val="28"/>
          <w:szCs w:val="28"/>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
        <w:gridCol w:w="6712"/>
        <w:gridCol w:w="708"/>
        <w:gridCol w:w="568"/>
        <w:gridCol w:w="568"/>
        <w:gridCol w:w="991"/>
        <w:gridCol w:w="854"/>
        <w:gridCol w:w="810"/>
        <w:gridCol w:w="44"/>
        <w:gridCol w:w="690"/>
        <w:gridCol w:w="717"/>
        <w:gridCol w:w="857"/>
      </w:tblGrid>
      <w:tr w:rsidR="00293FE4" w:rsidRPr="007519E4" w14:paraId="2838041B" w14:textId="77777777" w:rsidTr="00F01C3F">
        <w:tc>
          <w:tcPr>
            <w:tcW w:w="360" w:type="pct"/>
            <w:vMerge w:val="restart"/>
            <w:textDirection w:val="btLr"/>
            <w:vAlign w:val="center"/>
          </w:tcPr>
          <w:p w14:paraId="1CD52CA2" w14:textId="60A2B62D" w:rsidR="00293FE4" w:rsidRPr="00A83E2D" w:rsidRDefault="00293FE4" w:rsidP="00293FE4">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Модуль коды</w:t>
            </w:r>
          </w:p>
        </w:tc>
        <w:tc>
          <w:tcPr>
            <w:tcW w:w="2304" w:type="pct"/>
            <w:vMerge w:val="restart"/>
            <w:vAlign w:val="center"/>
          </w:tcPr>
          <w:p w14:paraId="391DF488" w14:textId="21FAB31A" w:rsidR="00293FE4" w:rsidRPr="00A83E2D" w:rsidRDefault="00293FE4" w:rsidP="00B82A6E">
            <w:pPr>
              <w:spacing w:after="0" w:line="240" w:lineRule="auto"/>
              <w:jc w:val="center"/>
              <w:rPr>
                <w:rFonts w:ascii="Times New Roman" w:hAnsi="Times New Roman"/>
                <w:b/>
                <w:sz w:val="28"/>
                <w:szCs w:val="28"/>
              </w:rPr>
            </w:pPr>
            <w:r w:rsidRPr="00A83E2D">
              <w:rPr>
                <w:rFonts w:ascii="Times New Roman" w:hAnsi="Times New Roman"/>
                <w:b/>
                <w:sz w:val="28"/>
                <w:szCs w:val="28"/>
              </w:rPr>
              <w:t>Циклдер, пәндер/модульдер, практикалар атаулары</w:t>
            </w:r>
          </w:p>
          <w:p w14:paraId="4D3AC94A" w14:textId="77777777" w:rsidR="00293FE4" w:rsidRPr="00A83E2D" w:rsidRDefault="00293FE4" w:rsidP="00B82A6E">
            <w:pPr>
              <w:spacing w:after="0" w:line="240" w:lineRule="auto"/>
              <w:jc w:val="center"/>
              <w:rPr>
                <w:rFonts w:ascii="Times New Roman" w:hAnsi="Times New Roman"/>
                <w:b/>
                <w:sz w:val="28"/>
                <w:szCs w:val="28"/>
              </w:rPr>
            </w:pPr>
          </w:p>
        </w:tc>
        <w:tc>
          <w:tcPr>
            <w:tcW w:w="243" w:type="pct"/>
            <w:vMerge w:val="restart"/>
            <w:textDirection w:val="btLr"/>
            <w:vAlign w:val="center"/>
          </w:tcPr>
          <w:p w14:paraId="63490B73" w14:textId="26CC9A1E" w:rsidR="00293FE4" w:rsidRPr="00A83E2D" w:rsidRDefault="0098127C" w:rsidP="00B82A6E">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К</w:t>
            </w:r>
            <w:r w:rsidR="00293FE4" w:rsidRPr="00A83E2D">
              <w:rPr>
                <w:rFonts w:ascii="Times New Roman" w:hAnsi="Times New Roman"/>
                <w:b/>
                <w:sz w:val="28"/>
                <w:szCs w:val="28"/>
              </w:rPr>
              <w:t>редиттері</w:t>
            </w:r>
          </w:p>
        </w:tc>
        <w:tc>
          <w:tcPr>
            <w:tcW w:w="195" w:type="pct"/>
            <w:vMerge w:val="restart"/>
            <w:textDirection w:val="btLr"/>
            <w:vAlign w:val="center"/>
          </w:tcPr>
          <w:p w14:paraId="04492661" w14:textId="22D7069E" w:rsidR="00293FE4" w:rsidRPr="00A83E2D" w:rsidRDefault="0098127C" w:rsidP="00B82A6E">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Емтихан</w:t>
            </w:r>
          </w:p>
        </w:tc>
        <w:tc>
          <w:tcPr>
            <w:tcW w:w="195" w:type="pct"/>
            <w:vMerge w:val="restart"/>
            <w:textDirection w:val="btLr"/>
          </w:tcPr>
          <w:p w14:paraId="0552046D" w14:textId="518910D1" w:rsidR="00293FE4" w:rsidRPr="00A83E2D" w:rsidRDefault="0072361F" w:rsidP="0072361F">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Сараланған есеп</w:t>
            </w:r>
          </w:p>
        </w:tc>
        <w:tc>
          <w:tcPr>
            <w:tcW w:w="1409" w:type="pct"/>
            <w:gridSpan w:val="6"/>
          </w:tcPr>
          <w:p w14:paraId="36806B04" w14:textId="72B3252C" w:rsidR="00293FE4" w:rsidRPr="00A83E2D" w:rsidRDefault="00293FE4" w:rsidP="00B82A6E">
            <w:pPr>
              <w:spacing w:after="0" w:line="240" w:lineRule="auto"/>
              <w:jc w:val="center"/>
              <w:rPr>
                <w:rFonts w:ascii="Times New Roman" w:hAnsi="Times New Roman"/>
                <w:b/>
                <w:sz w:val="28"/>
                <w:szCs w:val="28"/>
              </w:rPr>
            </w:pPr>
            <w:r w:rsidRPr="00A83E2D">
              <w:rPr>
                <w:rFonts w:ascii="Times New Roman" w:hAnsi="Times New Roman"/>
                <w:b/>
                <w:sz w:val="28"/>
                <w:szCs w:val="28"/>
              </w:rPr>
              <w:t>Оқыту уақытының көлемі</w:t>
            </w:r>
          </w:p>
          <w:p w14:paraId="779652BD" w14:textId="5156DCEA" w:rsidR="00293FE4" w:rsidRPr="00A83E2D" w:rsidRDefault="00293FE4" w:rsidP="00293FE4">
            <w:pPr>
              <w:spacing w:after="0" w:line="240" w:lineRule="auto"/>
              <w:jc w:val="center"/>
              <w:rPr>
                <w:rFonts w:ascii="Times New Roman" w:hAnsi="Times New Roman"/>
                <w:b/>
                <w:sz w:val="28"/>
                <w:szCs w:val="28"/>
              </w:rPr>
            </w:pPr>
            <w:r w:rsidRPr="00A83E2D">
              <w:rPr>
                <w:rFonts w:ascii="Times New Roman" w:hAnsi="Times New Roman"/>
                <w:b/>
                <w:sz w:val="28"/>
                <w:szCs w:val="28"/>
              </w:rPr>
              <w:t>(сағаттар)</w:t>
            </w:r>
          </w:p>
        </w:tc>
        <w:tc>
          <w:tcPr>
            <w:tcW w:w="294" w:type="pct"/>
            <w:vMerge w:val="restart"/>
            <w:textDirection w:val="btLr"/>
            <w:vAlign w:val="center"/>
          </w:tcPr>
          <w:p w14:paraId="5CF11824" w14:textId="77777777" w:rsidR="00293FE4" w:rsidRPr="007519E4" w:rsidRDefault="00293FE4" w:rsidP="00B82A6E">
            <w:pPr>
              <w:spacing w:after="0" w:line="240" w:lineRule="auto"/>
              <w:ind w:left="113" w:right="113"/>
              <w:jc w:val="center"/>
              <w:rPr>
                <w:rFonts w:ascii="Times New Roman" w:hAnsi="Times New Roman"/>
                <w:sz w:val="28"/>
                <w:szCs w:val="28"/>
              </w:rPr>
            </w:pPr>
          </w:p>
        </w:tc>
      </w:tr>
      <w:tr w:rsidR="00293FE4" w:rsidRPr="007519E4" w14:paraId="0A1A2396" w14:textId="77777777" w:rsidTr="00A83E2D">
        <w:tc>
          <w:tcPr>
            <w:tcW w:w="360" w:type="pct"/>
            <w:vMerge/>
          </w:tcPr>
          <w:p w14:paraId="08025049" w14:textId="77777777" w:rsidR="00293FE4" w:rsidRPr="00A83E2D" w:rsidRDefault="00293FE4" w:rsidP="00B82A6E">
            <w:pPr>
              <w:spacing w:after="0" w:line="240" w:lineRule="auto"/>
              <w:jc w:val="center"/>
              <w:rPr>
                <w:rFonts w:ascii="Times New Roman" w:hAnsi="Times New Roman"/>
                <w:b/>
                <w:sz w:val="28"/>
                <w:szCs w:val="28"/>
              </w:rPr>
            </w:pPr>
          </w:p>
        </w:tc>
        <w:tc>
          <w:tcPr>
            <w:tcW w:w="2304" w:type="pct"/>
            <w:vMerge/>
          </w:tcPr>
          <w:p w14:paraId="5BCEB724" w14:textId="77777777" w:rsidR="00293FE4" w:rsidRPr="00A83E2D" w:rsidRDefault="00293FE4" w:rsidP="00B82A6E">
            <w:pPr>
              <w:spacing w:after="0" w:line="240" w:lineRule="auto"/>
              <w:rPr>
                <w:rFonts w:ascii="Times New Roman" w:hAnsi="Times New Roman"/>
                <w:b/>
                <w:sz w:val="28"/>
                <w:szCs w:val="28"/>
              </w:rPr>
            </w:pPr>
          </w:p>
        </w:tc>
        <w:tc>
          <w:tcPr>
            <w:tcW w:w="243" w:type="pct"/>
            <w:vMerge/>
            <w:textDirection w:val="btLr"/>
          </w:tcPr>
          <w:p w14:paraId="2454C9E1" w14:textId="77777777" w:rsidR="00293FE4" w:rsidRPr="00A83E2D" w:rsidRDefault="00293FE4" w:rsidP="00B82A6E">
            <w:pPr>
              <w:spacing w:after="0" w:line="240" w:lineRule="auto"/>
              <w:ind w:left="113" w:right="113"/>
              <w:jc w:val="center"/>
              <w:rPr>
                <w:rFonts w:ascii="Times New Roman" w:hAnsi="Times New Roman"/>
                <w:b/>
                <w:sz w:val="28"/>
                <w:szCs w:val="28"/>
              </w:rPr>
            </w:pPr>
          </w:p>
        </w:tc>
        <w:tc>
          <w:tcPr>
            <w:tcW w:w="195" w:type="pct"/>
            <w:vMerge/>
            <w:textDirection w:val="btLr"/>
          </w:tcPr>
          <w:p w14:paraId="63D1827F" w14:textId="77777777" w:rsidR="00293FE4" w:rsidRPr="00A83E2D" w:rsidRDefault="00293FE4" w:rsidP="00B82A6E">
            <w:pPr>
              <w:spacing w:after="0" w:line="240" w:lineRule="auto"/>
              <w:ind w:left="113" w:right="113"/>
              <w:jc w:val="center"/>
              <w:rPr>
                <w:rFonts w:ascii="Times New Roman" w:hAnsi="Times New Roman"/>
                <w:b/>
                <w:sz w:val="28"/>
                <w:szCs w:val="28"/>
              </w:rPr>
            </w:pPr>
          </w:p>
        </w:tc>
        <w:tc>
          <w:tcPr>
            <w:tcW w:w="195" w:type="pct"/>
            <w:vMerge/>
            <w:textDirection w:val="btLr"/>
          </w:tcPr>
          <w:p w14:paraId="77882018" w14:textId="77777777" w:rsidR="00293FE4" w:rsidRPr="00A83E2D" w:rsidRDefault="00293FE4" w:rsidP="00B82A6E">
            <w:pPr>
              <w:spacing w:after="0" w:line="240" w:lineRule="auto"/>
              <w:ind w:left="113" w:right="113"/>
              <w:jc w:val="center"/>
              <w:rPr>
                <w:rFonts w:ascii="Times New Roman" w:hAnsi="Times New Roman"/>
                <w:b/>
                <w:sz w:val="28"/>
                <w:szCs w:val="28"/>
              </w:rPr>
            </w:pPr>
          </w:p>
        </w:tc>
        <w:tc>
          <w:tcPr>
            <w:tcW w:w="340" w:type="pct"/>
            <w:vMerge w:val="restart"/>
            <w:textDirection w:val="btLr"/>
            <w:vAlign w:val="center"/>
          </w:tcPr>
          <w:p w14:paraId="3C443061" w14:textId="0802FF5C" w:rsidR="00293FE4" w:rsidRPr="00A83E2D" w:rsidRDefault="00293FE4" w:rsidP="00A83E2D">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БАР</w:t>
            </w:r>
            <w:r w:rsidR="0098127C" w:rsidRPr="00A83E2D">
              <w:rPr>
                <w:rFonts w:ascii="Times New Roman" w:hAnsi="Times New Roman"/>
                <w:b/>
                <w:sz w:val="28"/>
                <w:szCs w:val="28"/>
              </w:rPr>
              <w:t>-</w:t>
            </w:r>
            <w:r w:rsidRPr="00A83E2D">
              <w:rPr>
                <w:rFonts w:ascii="Times New Roman" w:hAnsi="Times New Roman"/>
                <w:b/>
                <w:sz w:val="28"/>
                <w:szCs w:val="28"/>
              </w:rPr>
              <w:t>ЛЫҒЫ</w:t>
            </w:r>
          </w:p>
          <w:p w14:paraId="1F00D63A" w14:textId="77777777" w:rsidR="00293FE4" w:rsidRPr="00A83E2D" w:rsidRDefault="00293FE4" w:rsidP="00A83E2D">
            <w:pPr>
              <w:spacing w:after="0" w:line="240" w:lineRule="auto"/>
              <w:ind w:left="113" w:right="113"/>
              <w:jc w:val="center"/>
              <w:rPr>
                <w:rFonts w:ascii="Times New Roman" w:hAnsi="Times New Roman"/>
                <w:b/>
                <w:sz w:val="28"/>
                <w:szCs w:val="28"/>
              </w:rPr>
            </w:pPr>
          </w:p>
        </w:tc>
        <w:tc>
          <w:tcPr>
            <w:tcW w:w="1069" w:type="pct"/>
            <w:gridSpan w:val="5"/>
          </w:tcPr>
          <w:p w14:paraId="7E273281" w14:textId="77777777" w:rsidR="00293FE4" w:rsidRPr="00A83E2D" w:rsidRDefault="00293FE4" w:rsidP="00B82A6E">
            <w:pPr>
              <w:spacing w:after="0" w:line="240" w:lineRule="auto"/>
              <w:jc w:val="center"/>
              <w:rPr>
                <w:rFonts w:ascii="Times New Roman" w:hAnsi="Times New Roman"/>
                <w:b/>
                <w:sz w:val="28"/>
                <w:szCs w:val="28"/>
              </w:rPr>
            </w:pPr>
            <w:r w:rsidRPr="00A83E2D">
              <w:rPr>
                <w:rFonts w:ascii="Times New Roman" w:hAnsi="Times New Roman"/>
                <w:b/>
                <w:sz w:val="28"/>
                <w:szCs w:val="28"/>
              </w:rPr>
              <w:t>Из них:</w:t>
            </w:r>
          </w:p>
        </w:tc>
        <w:tc>
          <w:tcPr>
            <w:tcW w:w="294" w:type="pct"/>
            <w:vMerge/>
            <w:tcBorders>
              <w:bottom w:val="nil"/>
            </w:tcBorders>
          </w:tcPr>
          <w:p w14:paraId="40C96AFC" w14:textId="77777777" w:rsidR="00293FE4" w:rsidRPr="007519E4" w:rsidRDefault="00293FE4" w:rsidP="00B82A6E">
            <w:pPr>
              <w:spacing w:after="0" w:line="240" w:lineRule="auto"/>
              <w:jc w:val="center"/>
              <w:rPr>
                <w:rFonts w:ascii="Times New Roman" w:hAnsi="Times New Roman"/>
                <w:sz w:val="28"/>
                <w:szCs w:val="28"/>
              </w:rPr>
            </w:pPr>
          </w:p>
        </w:tc>
      </w:tr>
      <w:tr w:rsidR="00A83E2D" w:rsidRPr="007519E4" w14:paraId="1BA8D68F" w14:textId="77777777" w:rsidTr="00A83E2D">
        <w:trPr>
          <w:cantSplit/>
          <w:trHeight w:val="2445"/>
        </w:trPr>
        <w:tc>
          <w:tcPr>
            <w:tcW w:w="360" w:type="pct"/>
            <w:vMerge/>
          </w:tcPr>
          <w:p w14:paraId="27D3E365" w14:textId="77777777" w:rsidR="00293FE4" w:rsidRPr="00A83E2D" w:rsidRDefault="00293FE4" w:rsidP="00B82A6E">
            <w:pPr>
              <w:spacing w:after="0" w:line="240" w:lineRule="auto"/>
              <w:jc w:val="center"/>
              <w:rPr>
                <w:rFonts w:ascii="Times New Roman" w:hAnsi="Times New Roman"/>
                <w:b/>
                <w:sz w:val="28"/>
                <w:szCs w:val="28"/>
              </w:rPr>
            </w:pPr>
          </w:p>
        </w:tc>
        <w:tc>
          <w:tcPr>
            <w:tcW w:w="2304" w:type="pct"/>
            <w:vMerge/>
          </w:tcPr>
          <w:p w14:paraId="06C7727C" w14:textId="77777777" w:rsidR="00293FE4" w:rsidRPr="00A83E2D" w:rsidRDefault="00293FE4" w:rsidP="00B82A6E">
            <w:pPr>
              <w:spacing w:after="0" w:line="240" w:lineRule="auto"/>
              <w:rPr>
                <w:rFonts w:ascii="Times New Roman" w:hAnsi="Times New Roman"/>
                <w:b/>
                <w:sz w:val="28"/>
                <w:szCs w:val="28"/>
              </w:rPr>
            </w:pPr>
          </w:p>
        </w:tc>
        <w:tc>
          <w:tcPr>
            <w:tcW w:w="243" w:type="pct"/>
            <w:vMerge/>
          </w:tcPr>
          <w:p w14:paraId="2C7FBBE4" w14:textId="77777777" w:rsidR="00293FE4" w:rsidRPr="00A83E2D" w:rsidRDefault="00293FE4" w:rsidP="00B82A6E">
            <w:pPr>
              <w:spacing w:after="0" w:line="240" w:lineRule="auto"/>
              <w:jc w:val="center"/>
              <w:rPr>
                <w:rFonts w:ascii="Times New Roman" w:hAnsi="Times New Roman"/>
                <w:b/>
                <w:sz w:val="28"/>
                <w:szCs w:val="28"/>
              </w:rPr>
            </w:pPr>
          </w:p>
        </w:tc>
        <w:tc>
          <w:tcPr>
            <w:tcW w:w="195" w:type="pct"/>
            <w:vMerge/>
          </w:tcPr>
          <w:p w14:paraId="3B57E030" w14:textId="77777777" w:rsidR="00293FE4" w:rsidRPr="00A83E2D" w:rsidRDefault="00293FE4" w:rsidP="00B82A6E">
            <w:pPr>
              <w:spacing w:after="0" w:line="240" w:lineRule="auto"/>
              <w:jc w:val="center"/>
              <w:rPr>
                <w:rFonts w:ascii="Times New Roman" w:hAnsi="Times New Roman"/>
                <w:b/>
                <w:sz w:val="28"/>
                <w:szCs w:val="28"/>
              </w:rPr>
            </w:pPr>
          </w:p>
        </w:tc>
        <w:tc>
          <w:tcPr>
            <w:tcW w:w="195" w:type="pct"/>
            <w:vMerge/>
          </w:tcPr>
          <w:p w14:paraId="35405A6B" w14:textId="77777777" w:rsidR="00293FE4" w:rsidRPr="00A83E2D" w:rsidRDefault="00293FE4" w:rsidP="00B82A6E">
            <w:pPr>
              <w:spacing w:after="0" w:line="240" w:lineRule="auto"/>
              <w:jc w:val="center"/>
              <w:rPr>
                <w:rFonts w:ascii="Times New Roman" w:hAnsi="Times New Roman"/>
                <w:b/>
                <w:sz w:val="28"/>
                <w:szCs w:val="28"/>
              </w:rPr>
            </w:pPr>
          </w:p>
        </w:tc>
        <w:tc>
          <w:tcPr>
            <w:tcW w:w="340" w:type="pct"/>
            <w:vMerge/>
          </w:tcPr>
          <w:p w14:paraId="00D99191" w14:textId="77777777" w:rsidR="00293FE4" w:rsidRPr="00A83E2D" w:rsidRDefault="00293FE4" w:rsidP="00B82A6E">
            <w:pPr>
              <w:spacing w:after="0" w:line="240" w:lineRule="auto"/>
              <w:rPr>
                <w:rFonts w:ascii="Times New Roman" w:hAnsi="Times New Roman"/>
                <w:b/>
                <w:sz w:val="28"/>
                <w:szCs w:val="28"/>
              </w:rPr>
            </w:pPr>
          </w:p>
        </w:tc>
        <w:tc>
          <w:tcPr>
            <w:tcW w:w="293" w:type="pct"/>
            <w:textDirection w:val="btLr"/>
            <w:vAlign w:val="center"/>
          </w:tcPr>
          <w:p w14:paraId="35B22139" w14:textId="0F0592C2" w:rsidR="00293FE4" w:rsidRPr="00A83E2D" w:rsidRDefault="00293FE4" w:rsidP="00293FE4">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Теоретикалық оқыту</w:t>
            </w:r>
          </w:p>
        </w:tc>
        <w:tc>
          <w:tcPr>
            <w:tcW w:w="278" w:type="pct"/>
            <w:textDirection w:val="btLr"/>
            <w:vAlign w:val="center"/>
          </w:tcPr>
          <w:p w14:paraId="0DB14E5E" w14:textId="7CEA9121" w:rsidR="00293FE4" w:rsidRPr="00A83E2D" w:rsidRDefault="00293FE4" w:rsidP="00293FE4">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Практикалық оқыту**</w:t>
            </w:r>
          </w:p>
        </w:tc>
        <w:tc>
          <w:tcPr>
            <w:tcW w:w="252" w:type="pct"/>
            <w:gridSpan w:val="2"/>
            <w:textDirection w:val="btLr"/>
            <w:vAlign w:val="center"/>
          </w:tcPr>
          <w:p w14:paraId="6618361A" w14:textId="08A184DD" w:rsidR="00293FE4" w:rsidRPr="00A83E2D" w:rsidRDefault="00293FE4" w:rsidP="00B82A6E">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Өндірістік оқыту</w:t>
            </w:r>
          </w:p>
        </w:tc>
        <w:tc>
          <w:tcPr>
            <w:tcW w:w="246" w:type="pct"/>
            <w:textDirection w:val="btLr"/>
            <w:vAlign w:val="center"/>
          </w:tcPr>
          <w:p w14:paraId="49E06800" w14:textId="4BF689E6" w:rsidR="00293FE4" w:rsidRPr="00A83E2D" w:rsidRDefault="00293FE4" w:rsidP="00B82A6E">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 xml:space="preserve">Жеке оқыту </w:t>
            </w:r>
          </w:p>
        </w:tc>
        <w:tc>
          <w:tcPr>
            <w:tcW w:w="294" w:type="pct"/>
            <w:tcBorders>
              <w:top w:val="nil"/>
            </w:tcBorders>
            <w:textDirection w:val="btLr"/>
          </w:tcPr>
          <w:p w14:paraId="4C151E09" w14:textId="612E252C" w:rsidR="00293FE4" w:rsidRPr="00A83E2D" w:rsidRDefault="00293FE4" w:rsidP="00A83E2D">
            <w:pPr>
              <w:spacing w:after="0" w:line="240" w:lineRule="auto"/>
              <w:ind w:left="113" w:right="113"/>
              <w:jc w:val="center"/>
              <w:rPr>
                <w:rFonts w:ascii="Times New Roman" w:hAnsi="Times New Roman"/>
                <w:b/>
                <w:sz w:val="28"/>
                <w:szCs w:val="28"/>
              </w:rPr>
            </w:pPr>
            <w:r w:rsidRPr="00A83E2D">
              <w:rPr>
                <w:rFonts w:ascii="Times New Roman" w:hAnsi="Times New Roman"/>
                <w:b/>
                <w:sz w:val="28"/>
                <w:szCs w:val="28"/>
              </w:rPr>
              <w:t>Семестрлер бойынша бөлу</w:t>
            </w:r>
          </w:p>
          <w:p w14:paraId="410298B3" w14:textId="4254E406" w:rsidR="00293FE4" w:rsidRPr="007519E4" w:rsidRDefault="00293FE4" w:rsidP="00A83E2D">
            <w:pPr>
              <w:spacing w:after="0" w:line="240" w:lineRule="auto"/>
              <w:ind w:left="113" w:right="113"/>
              <w:jc w:val="center"/>
              <w:rPr>
                <w:rFonts w:ascii="Times New Roman" w:hAnsi="Times New Roman"/>
                <w:sz w:val="28"/>
                <w:szCs w:val="28"/>
              </w:rPr>
            </w:pPr>
          </w:p>
        </w:tc>
      </w:tr>
      <w:tr w:rsidR="00A83E2D" w:rsidRPr="007519E4" w14:paraId="6015A455" w14:textId="77777777" w:rsidTr="00A83E2D">
        <w:trPr>
          <w:trHeight w:val="250"/>
        </w:trPr>
        <w:tc>
          <w:tcPr>
            <w:tcW w:w="360" w:type="pct"/>
          </w:tcPr>
          <w:p w14:paraId="373BE306" w14:textId="2E4D6ACF"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ЖБП</w:t>
            </w:r>
          </w:p>
        </w:tc>
        <w:tc>
          <w:tcPr>
            <w:tcW w:w="2304" w:type="pct"/>
          </w:tcPr>
          <w:p w14:paraId="0F812411" w14:textId="13AFBEFE" w:rsidR="003E44E9" w:rsidRPr="00867EE7" w:rsidRDefault="003E44E9" w:rsidP="00B82A6E">
            <w:pPr>
              <w:spacing w:after="0" w:line="240" w:lineRule="auto"/>
              <w:rPr>
                <w:rFonts w:ascii="Times New Roman" w:hAnsi="Times New Roman"/>
                <w:b/>
                <w:sz w:val="28"/>
                <w:szCs w:val="28"/>
              </w:rPr>
            </w:pPr>
            <w:r w:rsidRPr="00867EE7">
              <w:rPr>
                <w:rFonts w:ascii="Times New Roman" w:hAnsi="Times New Roman"/>
                <w:b/>
                <w:sz w:val="28"/>
                <w:szCs w:val="28"/>
              </w:rPr>
              <w:t>Жалпы білім беру пәндері</w:t>
            </w:r>
          </w:p>
        </w:tc>
        <w:tc>
          <w:tcPr>
            <w:tcW w:w="243" w:type="pct"/>
          </w:tcPr>
          <w:p w14:paraId="68514D35" w14:textId="468B5DEC"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48</w:t>
            </w:r>
          </w:p>
        </w:tc>
        <w:tc>
          <w:tcPr>
            <w:tcW w:w="195" w:type="pct"/>
          </w:tcPr>
          <w:p w14:paraId="120BCA77" w14:textId="5A34FECD" w:rsidR="003E44E9" w:rsidRPr="00867EE7" w:rsidRDefault="003E44E9" w:rsidP="00B82A6E">
            <w:pPr>
              <w:spacing w:after="0" w:line="240" w:lineRule="auto"/>
              <w:jc w:val="center"/>
              <w:rPr>
                <w:rFonts w:ascii="Times New Roman" w:hAnsi="Times New Roman"/>
                <w:b/>
                <w:sz w:val="28"/>
                <w:szCs w:val="28"/>
              </w:rPr>
            </w:pPr>
          </w:p>
        </w:tc>
        <w:tc>
          <w:tcPr>
            <w:tcW w:w="195" w:type="pct"/>
          </w:tcPr>
          <w:p w14:paraId="6962F365" w14:textId="4DA97BCA"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w:t>
            </w:r>
          </w:p>
        </w:tc>
        <w:tc>
          <w:tcPr>
            <w:tcW w:w="340" w:type="pct"/>
          </w:tcPr>
          <w:p w14:paraId="1420646D" w14:textId="40A46216"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1448</w:t>
            </w:r>
          </w:p>
        </w:tc>
        <w:tc>
          <w:tcPr>
            <w:tcW w:w="293" w:type="pct"/>
          </w:tcPr>
          <w:p w14:paraId="39B9714E" w14:textId="0DCE4444"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1448</w:t>
            </w:r>
          </w:p>
        </w:tc>
        <w:tc>
          <w:tcPr>
            <w:tcW w:w="278" w:type="pct"/>
          </w:tcPr>
          <w:p w14:paraId="1A3C90A9" w14:textId="77777777" w:rsidR="003E44E9" w:rsidRPr="00867EE7" w:rsidRDefault="003E44E9" w:rsidP="00B82A6E">
            <w:pPr>
              <w:spacing w:after="0" w:line="240" w:lineRule="auto"/>
              <w:jc w:val="center"/>
              <w:rPr>
                <w:rFonts w:ascii="Times New Roman" w:hAnsi="Times New Roman"/>
                <w:b/>
                <w:sz w:val="28"/>
                <w:szCs w:val="28"/>
              </w:rPr>
            </w:pPr>
          </w:p>
        </w:tc>
        <w:tc>
          <w:tcPr>
            <w:tcW w:w="252" w:type="pct"/>
            <w:gridSpan w:val="2"/>
          </w:tcPr>
          <w:p w14:paraId="20865646" w14:textId="77777777" w:rsidR="003E44E9" w:rsidRPr="00867EE7" w:rsidRDefault="003E44E9" w:rsidP="00B82A6E">
            <w:pPr>
              <w:spacing w:after="0" w:line="240" w:lineRule="auto"/>
              <w:jc w:val="center"/>
              <w:rPr>
                <w:rFonts w:ascii="Times New Roman" w:hAnsi="Times New Roman"/>
                <w:b/>
                <w:sz w:val="28"/>
                <w:szCs w:val="28"/>
              </w:rPr>
            </w:pPr>
          </w:p>
        </w:tc>
        <w:tc>
          <w:tcPr>
            <w:tcW w:w="246" w:type="pct"/>
          </w:tcPr>
          <w:p w14:paraId="5CA87BB7" w14:textId="77777777" w:rsidR="003E44E9" w:rsidRPr="00867EE7" w:rsidRDefault="003E44E9" w:rsidP="00B82A6E">
            <w:pPr>
              <w:spacing w:after="0" w:line="240" w:lineRule="auto"/>
              <w:jc w:val="center"/>
              <w:rPr>
                <w:rFonts w:ascii="Times New Roman" w:hAnsi="Times New Roman"/>
                <w:b/>
                <w:sz w:val="28"/>
                <w:szCs w:val="28"/>
              </w:rPr>
            </w:pPr>
          </w:p>
        </w:tc>
        <w:tc>
          <w:tcPr>
            <w:tcW w:w="294" w:type="pct"/>
          </w:tcPr>
          <w:p w14:paraId="469F15D7" w14:textId="33C5A9FD"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1-4</w:t>
            </w:r>
          </w:p>
        </w:tc>
      </w:tr>
      <w:tr w:rsidR="00A83E2D" w:rsidRPr="007519E4" w14:paraId="68F39F54" w14:textId="77777777" w:rsidTr="00A83E2D">
        <w:tc>
          <w:tcPr>
            <w:tcW w:w="360" w:type="pct"/>
          </w:tcPr>
          <w:p w14:paraId="394E38CE" w14:textId="094B68C9" w:rsidR="000613AD" w:rsidRPr="00867EE7" w:rsidRDefault="000613AD"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БМ</w:t>
            </w:r>
          </w:p>
        </w:tc>
        <w:tc>
          <w:tcPr>
            <w:tcW w:w="2304" w:type="pct"/>
          </w:tcPr>
          <w:p w14:paraId="08E60E35" w14:textId="64A8CDE0" w:rsidR="000613AD" w:rsidRPr="00867EE7" w:rsidRDefault="000613AD" w:rsidP="00B82A6E">
            <w:pPr>
              <w:spacing w:after="0" w:line="240" w:lineRule="auto"/>
              <w:rPr>
                <w:rFonts w:ascii="Times New Roman" w:hAnsi="Times New Roman"/>
                <w:b/>
                <w:sz w:val="28"/>
                <w:szCs w:val="28"/>
              </w:rPr>
            </w:pPr>
            <w:r w:rsidRPr="00867EE7">
              <w:rPr>
                <w:rFonts w:ascii="Times New Roman" w:hAnsi="Times New Roman"/>
                <w:b/>
                <w:sz w:val="28"/>
                <w:szCs w:val="28"/>
              </w:rPr>
              <w:t>Базалық модульдер</w:t>
            </w:r>
          </w:p>
        </w:tc>
        <w:tc>
          <w:tcPr>
            <w:tcW w:w="243" w:type="pct"/>
          </w:tcPr>
          <w:p w14:paraId="7CBBB2C9" w14:textId="7DC674D5"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30</w:t>
            </w:r>
          </w:p>
        </w:tc>
        <w:tc>
          <w:tcPr>
            <w:tcW w:w="195" w:type="pct"/>
          </w:tcPr>
          <w:p w14:paraId="47C6B750" w14:textId="77777777" w:rsidR="000613AD" w:rsidRPr="00867EE7" w:rsidRDefault="000613AD" w:rsidP="00B82A6E">
            <w:pPr>
              <w:spacing w:after="0" w:line="240" w:lineRule="auto"/>
              <w:jc w:val="center"/>
              <w:rPr>
                <w:rFonts w:ascii="Times New Roman" w:hAnsi="Times New Roman"/>
                <w:b/>
                <w:sz w:val="28"/>
                <w:szCs w:val="28"/>
              </w:rPr>
            </w:pPr>
          </w:p>
        </w:tc>
        <w:tc>
          <w:tcPr>
            <w:tcW w:w="195" w:type="pct"/>
          </w:tcPr>
          <w:p w14:paraId="2D73604A" w14:textId="76611226"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w:t>
            </w:r>
          </w:p>
        </w:tc>
        <w:tc>
          <w:tcPr>
            <w:tcW w:w="340" w:type="pct"/>
          </w:tcPr>
          <w:p w14:paraId="3E41C3C2" w14:textId="3F60A618"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900</w:t>
            </w:r>
          </w:p>
        </w:tc>
        <w:tc>
          <w:tcPr>
            <w:tcW w:w="293" w:type="pct"/>
          </w:tcPr>
          <w:p w14:paraId="7BFFD140" w14:textId="59CE103B"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480</w:t>
            </w:r>
          </w:p>
        </w:tc>
        <w:tc>
          <w:tcPr>
            <w:tcW w:w="278" w:type="pct"/>
          </w:tcPr>
          <w:p w14:paraId="200B740C" w14:textId="4009DE65"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w:t>
            </w:r>
          </w:p>
        </w:tc>
        <w:tc>
          <w:tcPr>
            <w:tcW w:w="252" w:type="pct"/>
            <w:gridSpan w:val="2"/>
          </w:tcPr>
          <w:p w14:paraId="726FA422" w14:textId="4C0EA776"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360</w:t>
            </w:r>
          </w:p>
        </w:tc>
        <w:tc>
          <w:tcPr>
            <w:tcW w:w="246" w:type="pct"/>
          </w:tcPr>
          <w:p w14:paraId="3FF899E6" w14:textId="1EABBEE5"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60</w:t>
            </w:r>
          </w:p>
        </w:tc>
        <w:tc>
          <w:tcPr>
            <w:tcW w:w="294" w:type="pct"/>
          </w:tcPr>
          <w:p w14:paraId="3F34D59C" w14:textId="1A01FC00" w:rsidR="000613AD" w:rsidRPr="00867EE7" w:rsidRDefault="000613AD" w:rsidP="00B82A6E">
            <w:pPr>
              <w:spacing w:after="0" w:line="240" w:lineRule="auto"/>
              <w:jc w:val="center"/>
              <w:rPr>
                <w:rFonts w:ascii="Times New Roman" w:hAnsi="Times New Roman"/>
                <w:b/>
                <w:sz w:val="28"/>
                <w:szCs w:val="28"/>
              </w:rPr>
            </w:pPr>
            <w:r w:rsidRPr="006C202F">
              <w:rPr>
                <w:rFonts w:ascii="Times New Roman" w:hAnsi="Times New Roman"/>
                <w:b/>
                <w:noProof/>
                <w:sz w:val="28"/>
                <w:szCs w:val="28"/>
              </w:rPr>
              <w:t>3-</w:t>
            </w:r>
            <w:r w:rsidRPr="006C202F">
              <w:rPr>
                <w:rFonts w:ascii="Times New Roman" w:hAnsi="Times New Roman"/>
                <w:b/>
                <w:noProof/>
                <w:sz w:val="28"/>
                <w:szCs w:val="28"/>
                <w:lang w:val="kk-KZ"/>
              </w:rPr>
              <w:t>8</w:t>
            </w:r>
          </w:p>
        </w:tc>
      </w:tr>
      <w:tr w:rsidR="00A83E2D" w:rsidRPr="007519E4" w14:paraId="5D89B544" w14:textId="77777777" w:rsidTr="00A83E2D">
        <w:trPr>
          <w:trHeight w:val="70"/>
        </w:trPr>
        <w:tc>
          <w:tcPr>
            <w:tcW w:w="360" w:type="pct"/>
          </w:tcPr>
          <w:p w14:paraId="65345BAA" w14:textId="3930AE40"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t>БМ 1</w:t>
            </w:r>
          </w:p>
        </w:tc>
        <w:tc>
          <w:tcPr>
            <w:tcW w:w="2304" w:type="pct"/>
          </w:tcPr>
          <w:p w14:paraId="24AD7628" w14:textId="6F308019" w:rsidR="000613AD" w:rsidRPr="007519E4" w:rsidRDefault="000613AD" w:rsidP="00B82A6E">
            <w:pPr>
              <w:shd w:val="clear" w:color="auto" w:fill="FFFFFF" w:themeFill="background1"/>
              <w:spacing w:after="0" w:line="100" w:lineRule="atLeast"/>
              <w:rPr>
                <w:rFonts w:ascii="Times New Roman" w:hAnsi="Times New Roman"/>
                <w:sz w:val="28"/>
                <w:szCs w:val="28"/>
              </w:rPr>
            </w:pPr>
            <w:r w:rsidRPr="007519E4">
              <w:rPr>
                <w:rFonts w:ascii="Times New Roman" w:hAnsi="Times New Roman"/>
                <w:sz w:val="28"/>
                <w:szCs w:val="28"/>
              </w:rPr>
              <w:t xml:space="preserve"> Кәсіби лексиканы кәсіби қызмет саласында қолдану және іскерлік қағаздарды мемлекеттік тілде жасау</w:t>
            </w:r>
          </w:p>
        </w:tc>
        <w:tc>
          <w:tcPr>
            <w:tcW w:w="243" w:type="pct"/>
          </w:tcPr>
          <w:p w14:paraId="2D9A9780" w14:textId="03531C5D"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6</w:t>
            </w:r>
          </w:p>
        </w:tc>
        <w:tc>
          <w:tcPr>
            <w:tcW w:w="195" w:type="pct"/>
          </w:tcPr>
          <w:p w14:paraId="1EB2E178" w14:textId="437E738A"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195" w:type="pct"/>
          </w:tcPr>
          <w:p w14:paraId="4F807583" w14:textId="1899211D"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 xml:space="preserve">+ </w:t>
            </w:r>
          </w:p>
        </w:tc>
        <w:tc>
          <w:tcPr>
            <w:tcW w:w="340" w:type="pct"/>
          </w:tcPr>
          <w:p w14:paraId="0E28EFEB" w14:textId="73DB128E"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293" w:type="pct"/>
          </w:tcPr>
          <w:p w14:paraId="5388CF3B" w14:textId="2A6372F2"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90</w:t>
            </w:r>
          </w:p>
        </w:tc>
        <w:tc>
          <w:tcPr>
            <w:tcW w:w="278" w:type="pct"/>
          </w:tcPr>
          <w:p w14:paraId="4282E180" w14:textId="77777777" w:rsidR="000613AD" w:rsidRPr="007519E4" w:rsidRDefault="000613AD" w:rsidP="00B82A6E">
            <w:pPr>
              <w:spacing w:after="0" w:line="240" w:lineRule="auto"/>
              <w:jc w:val="center"/>
              <w:rPr>
                <w:rFonts w:ascii="Times New Roman" w:hAnsi="Times New Roman"/>
                <w:sz w:val="28"/>
                <w:szCs w:val="28"/>
              </w:rPr>
            </w:pPr>
          </w:p>
        </w:tc>
        <w:tc>
          <w:tcPr>
            <w:tcW w:w="252" w:type="pct"/>
            <w:gridSpan w:val="2"/>
          </w:tcPr>
          <w:p w14:paraId="3211C7E3" w14:textId="07E1250A"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246" w:type="pct"/>
          </w:tcPr>
          <w:p w14:paraId="6F2E27E1" w14:textId="0D27C041"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30</w:t>
            </w:r>
          </w:p>
        </w:tc>
        <w:tc>
          <w:tcPr>
            <w:tcW w:w="294" w:type="pct"/>
          </w:tcPr>
          <w:p w14:paraId="58BCC977" w14:textId="33C7F2F8"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3-8</w:t>
            </w:r>
          </w:p>
        </w:tc>
      </w:tr>
      <w:tr w:rsidR="00A83E2D" w:rsidRPr="007519E4" w14:paraId="25286313" w14:textId="77777777" w:rsidTr="00A83E2D">
        <w:trPr>
          <w:trHeight w:val="70"/>
        </w:trPr>
        <w:tc>
          <w:tcPr>
            <w:tcW w:w="360" w:type="pct"/>
          </w:tcPr>
          <w:p w14:paraId="06FBE625" w14:textId="3A277602"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t>БМ 2</w:t>
            </w:r>
          </w:p>
        </w:tc>
        <w:tc>
          <w:tcPr>
            <w:tcW w:w="2304" w:type="pct"/>
          </w:tcPr>
          <w:p w14:paraId="08B8D743" w14:textId="37B55FB4" w:rsidR="000613AD" w:rsidRPr="007519E4" w:rsidRDefault="000613AD" w:rsidP="00B82A6E">
            <w:pPr>
              <w:shd w:val="clear" w:color="auto" w:fill="FFFFFF" w:themeFill="background1"/>
              <w:spacing w:after="0" w:line="100" w:lineRule="atLeast"/>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243" w:type="pct"/>
          </w:tcPr>
          <w:p w14:paraId="3626D332" w14:textId="64422B72"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6</w:t>
            </w:r>
          </w:p>
        </w:tc>
        <w:tc>
          <w:tcPr>
            <w:tcW w:w="195" w:type="pct"/>
          </w:tcPr>
          <w:p w14:paraId="0A81054D" w14:textId="598994EC"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w:t>
            </w:r>
          </w:p>
        </w:tc>
        <w:tc>
          <w:tcPr>
            <w:tcW w:w="195" w:type="pct"/>
          </w:tcPr>
          <w:p w14:paraId="12B5102D" w14:textId="6ED50B2D"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340" w:type="pct"/>
          </w:tcPr>
          <w:p w14:paraId="473A4079" w14:textId="606878AE"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293" w:type="pct"/>
          </w:tcPr>
          <w:p w14:paraId="20C84FA7" w14:textId="1A1BD41B"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w:t>
            </w:r>
          </w:p>
        </w:tc>
        <w:tc>
          <w:tcPr>
            <w:tcW w:w="278" w:type="pct"/>
          </w:tcPr>
          <w:p w14:paraId="3FA49083" w14:textId="23661EE2"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52" w:type="pct"/>
            <w:gridSpan w:val="2"/>
          </w:tcPr>
          <w:p w14:paraId="2748B913" w14:textId="7A034B1A"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180</w:t>
            </w:r>
          </w:p>
        </w:tc>
        <w:tc>
          <w:tcPr>
            <w:tcW w:w="246" w:type="pct"/>
          </w:tcPr>
          <w:p w14:paraId="2BF0CC52" w14:textId="2058DBC8"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94" w:type="pct"/>
          </w:tcPr>
          <w:p w14:paraId="4FDB2507" w14:textId="34CF4A8A"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3-8</w:t>
            </w:r>
          </w:p>
        </w:tc>
      </w:tr>
      <w:tr w:rsidR="00A83E2D" w:rsidRPr="007519E4" w14:paraId="40647074" w14:textId="77777777" w:rsidTr="00A83E2D">
        <w:trPr>
          <w:trHeight w:val="70"/>
        </w:trPr>
        <w:tc>
          <w:tcPr>
            <w:tcW w:w="360" w:type="pct"/>
          </w:tcPr>
          <w:p w14:paraId="196D881A" w14:textId="268E09FA"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t>БМ 3</w:t>
            </w:r>
          </w:p>
        </w:tc>
        <w:tc>
          <w:tcPr>
            <w:tcW w:w="2304" w:type="pct"/>
          </w:tcPr>
          <w:p w14:paraId="1A0B09C4" w14:textId="49BCF101" w:rsidR="000613AD" w:rsidRPr="007519E4" w:rsidRDefault="000613AD" w:rsidP="00F43AFA">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243" w:type="pct"/>
          </w:tcPr>
          <w:p w14:paraId="34826026" w14:textId="0D142C96"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w:t>
            </w:r>
          </w:p>
        </w:tc>
        <w:tc>
          <w:tcPr>
            <w:tcW w:w="195" w:type="pct"/>
          </w:tcPr>
          <w:p w14:paraId="08AF5146" w14:textId="59FF2E2A" w:rsidR="000613AD" w:rsidRPr="007519E4" w:rsidRDefault="000613AD" w:rsidP="00B82A6E">
            <w:pPr>
              <w:spacing w:after="0" w:line="240" w:lineRule="auto"/>
              <w:jc w:val="center"/>
              <w:rPr>
                <w:rFonts w:ascii="Times New Roman" w:hAnsi="Times New Roman"/>
                <w:sz w:val="28"/>
                <w:szCs w:val="28"/>
              </w:rPr>
            </w:pPr>
          </w:p>
        </w:tc>
        <w:tc>
          <w:tcPr>
            <w:tcW w:w="195" w:type="pct"/>
          </w:tcPr>
          <w:p w14:paraId="48CD9823" w14:textId="2897C279"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340" w:type="pct"/>
          </w:tcPr>
          <w:p w14:paraId="125248EA" w14:textId="31B776D5"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9</w:t>
            </w:r>
            <w:r w:rsidRPr="006C202F">
              <w:rPr>
                <w:rFonts w:ascii="Times New Roman" w:hAnsi="Times New Roman"/>
                <w:noProof/>
                <w:kern w:val="2"/>
                <w:sz w:val="28"/>
                <w:szCs w:val="28"/>
              </w:rPr>
              <w:t>0</w:t>
            </w:r>
          </w:p>
        </w:tc>
        <w:tc>
          <w:tcPr>
            <w:tcW w:w="293" w:type="pct"/>
          </w:tcPr>
          <w:p w14:paraId="79C3F672" w14:textId="2239AA1E"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60</w:t>
            </w:r>
          </w:p>
        </w:tc>
        <w:tc>
          <w:tcPr>
            <w:tcW w:w="278" w:type="pct"/>
          </w:tcPr>
          <w:p w14:paraId="6DD27184" w14:textId="77777777" w:rsidR="000613AD" w:rsidRPr="007519E4" w:rsidRDefault="000613AD" w:rsidP="00B82A6E">
            <w:pPr>
              <w:spacing w:after="0" w:line="240" w:lineRule="auto"/>
              <w:jc w:val="center"/>
              <w:rPr>
                <w:rFonts w:ascii="Times New Roman" w:hAnsi="Times New Roman"/>
                <w:sz w:val="28"/>
                <w:szCs w:val="28"/>
              </w:rPr>
            </w:pPr>
          </w:p>
        </w:tc>
        <w:tc>
          <w:tcPr>
            <w:tcW w:w="252" w:type="pct"/>
            <w:gridSpan w:val="2"/>
          </w:tcPr>
          <w:p w14:paraId="3D59C9C4" w14:textId="4677AE12"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30</w:t>
            </w:r>
          </w:p>
        </w:tc>
        <w:tc>
          <w:tcPr>
            <w:tcW w:w="246" w:type="pct"/>
          </w:tcPr>
          <w:p w14:paraId="389E44F0" w14:textId="785DCD64" w:rsidR="000613AD" w:rsidRPr="007519E4" w:rsidRDefault="000613AD" w:rsidP="00B82A6E">
            <w:pPr>
              <w:spacing w:after="0" w:line="240" w:lineRule="auto"/>
              <w:jc w:val="center"/>
              <w:rPr>
                <w:rFonts w:ascii="Times New Roman" w:hAnsi="Times New Roman"/>
                <w:sz w:val="28"/>
                <w:szCs w:val="28"/>
              </w:rPr>
            </w:pPr>
          </w:p>
        </w:tc>
        <w:tc>
          <w:tcPr>
            <w:tcW w:w="294" w:type="pct"/>
          </w:tcPr>
          <w:p w14:paraId="2AC771C6" w14:textId="4DC19609"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3-8</w:t>
            </w:r>
          </w:p>
        </w:tc>
      </w:tr>
      <w:tr w:rsidR="00A83E2D" w:rsidRPr="007519E4" w14:paraId="77D195B2" w14:textId="77777777" w:rsidTr="00A83E2D">
        <w:trPr>
          <w:trHeight w:val="70"/>
        </w:trPr>
        <w:tc>
          <w:tcPr>
            <w:tcW w:w="360" w:type="pct"/>
          </w:tcPr>
          <w:p w14:paraId="683ADC78" w14:textId="6F571C05"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lastRenderedPageBreak/>
              <w:t>БМ 4</w:t>
            </w:r>
          </w:p>
        </w:tc>
        <w:tc>
          <w:tcPr>
            <w:tcW w:w="2304" w:type="pct"/>
          </w:tcPr>
          <w:p w14:paraId="3528C8A0" w14:textId="16DA01F2" w:rsidR="000613AD" w:rsidRPr="007519E4" w:rsidRDefault="000613AD" w:rsidP="00B82A6E">
            <w:pPr>
              <w:shd w:val="clear" w:color="auto" w:fill="FFFFFF" w:themeFill="background1"/>
              <w:spacing w:after="0" w:line="100" w:lineRule="atLeast"/>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243" w:type="pct"/>
          </w:tcPr>
          <w:p w14:paraId="78A58494" w14:textId="64B94383"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w:t>
            </w:r>
          </w:p>
        </w:tc>
        <w:tc>
          <w:tcPr>
            <w:tcW w:w="195" w:type="pct"/>
          </w:tcPr>
          <w:p w14:paraId="00DC1589" w14:textId="325FF725"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w:t>
            </w:r>
          </w:p>
        </w:tc>
        <w:tc>
          <w:tcPr>
            <w:tcW w:w="195" w:type="pct"/>
          </w:tcPr>
          <w:p w14:paraId="1632CE50" w14:textId="5A44A9AA"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340" w:type="pct"/>
          </w:tcPr>
          <w:p w14:paraId="3621869E" w14:textId="52D5974F"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90</w:t>
            </w:r>
          </w:p>
        </w:tc>
        <w:tc>
          <w:tcPr>
            <w:tcW w:w="293" w:type="pct"/>
          </w:tcPr>
          <w:p w14:paraId="3F36192D" w14:textId="0305C0AD"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90</w:t>
            </w:r>
          </w:p>
        </w:tc>
        <w:tc>
          <w:tcPr>
            <w:tcW w:w="278" w:type="pct"/>
          </w:tcPr>
          <w:p w14:paraId="1970B74E" w14:textId="11E8C48C"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52" w:type="pct"/>
            <w:gridSpan w:val="2"/>
          </w:tcPr>
          <w:p w14:paraId="1434EAA7" w14:textId="19B9D943"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46" w:type="pct"/>
          </w:tcPr>
          <w:p w14:paraId="4D1ACECD" w14:textId="24F5C70F"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94" w:type="pct"/>
          </w:tcPr>
          <w:p w14:paraId="187C68EA" w14:textId="1F0BBE1C"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3-8</w:t>
            </w:r>
          </w:p>
        </w:tc>
      </w:tr>
      <w:tr w:rsidR="00A83E2D" w:rsidRPr="007519E4" w14:paraId="381F414A" w14:textId="77777777" w:rsidTr="00A83E2D">
        <w:trPr>
          <w:trHeight w:val="70"/>
        </w:trPr>
        <w:tc>
          <w:tcPr>
            <w:tcW w:w="360" w:type="pct"/>
          </w:tcPr>
          <w:p w14:paraId="3E68D2D0" w14:textId="415D3E9D"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t>БМ 5</w:t>
            </w:r>
          </w:p>
        </w:tc>
        <w:tc>
          <w:tcPr>
            <w:tcW w:w="2304" w:type="pct"/>
          </w:tcPr>
          <w:p w14:paraId="566C46DC" w14:textId="471A02A3" w:rsidR="000613AD" w:rsidRPr="007519E4" w:rsidRDefault="000613AD" w:rsidP="00B82A6E">
            <w:pPr>
              <w:shd w:val="clear" w:color="auto" w:fill="FFFFFF" w:themeFill="background1"/>
              <w:spacing w:after="0" w:line="100" w:lineRule="atLeast"/>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243" w:type="pct"/>
          </w:tcPr>
          <w:p w14:paraId="12E742D6" w14:textId="02B92267"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6</w:t>
            </w:r>
          </w:p>
        </w:tc>
        <w:tc>
          <w:tcPr>
            <w:tcW w:w="195" w:type="pct"/>
          </w:tcPr>
          <w:p w14:paraId="4CFBC835" w14:textId="13698164" w:rsidR="000613AD" w:rsidRPr="007519E4" w:rsidRDefault="000613AD" w:rsidP="00B82A6E">
            <w:pPr>
              <w:spacing w:after="0" w:line="240" w:lineRule="auto"/>
              <w:jc w:val="center"/>
              <w:rPr>
                <w:rFonts w:ascii="Times New Roman" w:hAnsi="Times New Roman"/>
                <w:sz w:val="28"/>
                <w:szCs w:val="28"/>
              </w:rPr>
            </w:pPr>
          </w:p>
        </w:tc>
        <w:tc>
          <w:tcPr>
            <w:tcW w:w="195" w:type="pct"/>
          </w:tcPr>
          <w:p w14:paraId="723C897E" w14:textId="7538961D"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340" w:type="pct"/>
          </w:tcPr>
          <w:p w14:paraId="1773AABA" w14:textId="3DF6DF4E"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180</w:t>
            </w:r>
          </w:p>
        </w:tc>
        <w:tc>
          <w:tcPr>
            <w:tcW w:w="293" w:type="pct"/>
          </w:tcPr>
          <w:p w14:paraId="4B69501A" w14:textId="5F99040C"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1</w:t>
            </w:r>
            <w:r>
              <w:rPr>
                <w:rFonts w:ascii="Times New Roman" w:hAnsi="Times New Roman"/>
                <w:noProof/>
                <w:kern w:val="2"/>
                <w:sz w:val="28"/>
                <w:szCs w:val="28"/>
              </w:rPr>
              <w:t>5</w:t>
            </w:r>
            <w:r w:rsidRPr="006C202F">
              <w:rPr>
                <w:rFonts w:ascii="Times New Roman" w:hAnsi="Times New Roman"/>
                <w:noProof/>
                <w:kern w:val="2"/>
                <w:sz w:val="28"/>
                <w:szCs w:val="28"/>
              </w:rPr>
              <w:t>0</w:t>
            </w:r>
          </w:p>
        </w:tc>
        <w:tc>
          <w:tcPr>
            <w:tcW w:w="278" w:type="pct"/>
          </w:tcPr>
          <w:p w14:paraId="2232C792" w14:textId="21A9AB1A"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52" w:type="pct"/>
            <w:gridSpan w:val="2"/>
          </w:tcPr>
          <w:p w14:paraId="111EE284" w14:textId="31F21438"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30</w:t>
            </w:r>
          </w:p>
        </w:tc>
        <w:tc>
          <w:tcPr>
            <w:tcW w:w="246" w:type="pct"/>
          </w:tcPr>
          <w:p w14:paraId="68E49773" w14:textId="74B5782A"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94" w:type="pct"/>
          </w:tcPr>
          <w:p w14:paraId="24930B25" w14:textId="73500C6F"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3-8</w:t>
            </w:r>
          </w:p>
        </w:tc>
      </w:tr>
      <w:tr w:rsidR="00A83E2D" w:rsidRPr="007519E4" w14:paraId="36031FBF" w14:textId="77777777" w:rsidTr="00A83E2D">
        <w:trPr>
          <w:trHeight w:val="70"/>
        </w:trPr>
        <w:tc>
          <w:tcPr>
            <w:tcW w:w="360" w:type="pct"/>
          </w:tcPr>
          <w:p w14:paraId="22188C3A" w14:textId="71B1D245"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t>БМ 6</w:t>
            </w:r>
          </w:p>
        </w:tc>
        <w:tc>
          <w:tcPr>
            <w:tcW w:w="2304" w:type="pct"/>
          </w:tcPr>
          <w:p w14:paraId="22C84678" w14:textId="22A55717" w:rsidR="000613AD" w:rsidRPr="007519E4" w:rsidRDefault="000613AD" w:rsidP="00B82A6E">
            <w:pPr>
              <w:shd w:val="clear" w:color="auto" w:fill="FFFFFF" w:themeFill="background1"/>
              <w:spacing w:after="0" w:line="100" w:lineRule="atLeast"/>
              <w:rPr>
                <w:rFonts w:ascii="Times New Roman" w:hAnsi="Times New Roman"/>
                <w:sz w:val="28"/>
                <w:szCs w:val="28"/>
              </w:rPr>
            </w:pPr>
            <w:r w:rsidRPr="007519E4">
              <w:rPr>
                <w:rFonts w:ascii="Times New Roman" w:hAnsi="Times New Roman"/>
                <w:sz w:val="28"/>
                <w:szCs w:val="28"/>
              </w:rPr>
              <w:t>Еңбекті қорғау және қауіпсіздік ережесі</w:t>
            </w:r>
          </w:p>
        </w:tc>
        <w:tc>
          <w:tcPr>
            <w:tcW w:w="243" w:type="pct"/>
          </w:tcPr>
          <w:p w14:paraId="78442250" w14:textId="074072C4"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4</w:t>
            </w:r>
          </w:p>
        </w:tc>
        <w:tc>
          <w:tcPr>
            <w:tcW w:w="195" w:type="pct"/>
          </w:tcPr>
          <w:p w14:paraId="68E54428" w14:textId="0B12DA12"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 xml:space="preserve"> </w:t>
            </w:r>
          </w:p>
        </w:tc>
        <w:tc>
          <w:tcPr>
            <w:tcW w:w="195" w:type="pct"/>
          </w:tcPr>
          <w:p w14:paraId="3E749E5A" w14:textId="79525C99"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340" w:type="pct"/>
          </w:tcPr>
          <w:p w14:paraId="1AEBCB26" w14:textId="00DC7BAF"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12</w:t>
            </w:r>
            <w:r w:rsidRPr="006C202F">
              <w:rPr>
                <w:rFonts w:ascii="Times New Roman" w:hAnsi="Times New Roman"/>
                <w:noProof/>
                <w:kern w:val="2"/>
                <w:sz w:val="28"/>
                <w:szCs w:val="28"/>
              </w:rPr>
              <w:t>0</w:t>
            </w:r>
          </w:p>
        </w:tc>
        <w:tc>
          <w:tcPr>
            <w:tcW w:w="293" w:type="pct"/>
          </w:tcPr>
          <w:p w14:paraId="62DD2C39" w14:textId="7718DE3B"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278" w:type="pct"/>
          </w:tcPr>
          <w:p w14:paraId="59F6621E" w14:textId="2F2A2658"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w:t>
            </w:r>
          </w:p>
        </w:tc>
        <w:tc>
          <w:tcPr>
            <w:tcW w:w="252" w:type="pct"/>
            <w:gridSpan w:val="2"/>
          </w:tcPr>
          <w:p w14:paraId="5C1F09D0" w14:textId="51704E1F"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30</w:t>
            </w:r>
          </w:p>
        </w:tc>
        <w:tc>
          <w:tcPr>
            <w:tcW w:w="246" w:type="pct"/>
          </w:tcPr>
          <w:p w14:paraId="2DC86680" w14:textId="15512066"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30</w:t>
            </w:r>
          </w:p>
        </w:tc>
        <w:tc>
          <w:tcPr>
            <w:tcW w:w="294" w:type="pct"/>
          </w:tcPr>
          <w:p w14:paraId="7C111297" w14:textId="1C3CA822" w:rsidR="000613AD" w:rsidRPr="007519E4" w:rsidRDefault="000613AD" w:rsidP="00B82A6E">
            <w:pPr>
              <w:spacing w:after="0" w:line="240" w:lineRule="auto"/>
              <w:jc w:val="center"/>
              <w:rPr>
                <w:rFonts w:ascii="Times New Roman" w:hAnsi="Times New Roman"/>
                <w:sz w:val="28"/>
                <w:szCs w:val="28"/>
              </w:rPr>
            </w:pPr>
            <w:r w:rsidRPr="006C202F">
              <w:rPr>
                <w:rFonts w:ascii="Times New Roman" w:hAnsi="Times New Roman"/>
                <w:noProof/>
                <w:kern w:val="2"/>
                <w:sz w:val="28"/>
                <w:szCs w:val="28"/>
              </w:rPr>
              <w:t>3-8</w:t>
            </w:r>
          </w:p>
        </w:tc>
      </w:tr>
      <w:tr w:rsidR="00A83E2D" w:rsidRPr="007519E4" w14:paraId="74C6E1E5" w14:textId="77777777" w:rsidTr="00A83E2D">
        <w:trPr>
          <w:trHeight w:val="70"/>
        </w:trPr>
        <w:tc>
          <w:tcPr>
            <w:tcW w:w="360" w:type="pct"/>
          </w:tcPr>
          <w:p w14:paraId="7C1B383B" w14:textId="5E0AE74F" w:rsidR="000613AD" w:rsidRPr="007519E4" w:rsidRDefault="000613AD" w:rsidP="00B82A6E">
            <w:pPr>
              <w:spacing w:after="0" w:line="240" w:lineRule="auto"/>
              <w:jc w:val="center"/>
              <w:rPr>
                <w:rFonts w:ascii="Times New Roman" w:hAnsi="Times New Roman"/>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2304" w:type="pct"/>
          </w:tcPr>
          <w:p w14:paraId="3B492BE4" w14:textId="63589C10" w:rsidR="000613AD" w:rsidRPr="007519E4" w:rsidRDefault="000613AD" w:rsidP="00B82A6E">
            <w:pPr>
              <w:shd w:val="clear" w:color="auto" w:fill="FFFFFF" w:themeFill="background1"/>
              <w:spacing w:after="0" w:line="100" w:lineRule="atLeast"/>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243" w:type="pct"/>
          </w:tcPr>
          <w:p w14:paraId="0125986F" w14:textId="5967EDE6"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2</w:t>
            </w:r>
          </w:p>
        </w:tc>
        <w:tc>
          <w:tcPr>
            <w:tcW w:w="195" w:type="pct"/>
          </w:tcPr>
          <w:p w14:paraId="1A557C32" w14:textId="77777777" w:rsidR="000613AD" w:rsidRPr="007519E4" w:rsidRDefault="000613AD" w:rsidP="00B82A6E">
            <w:pPr>
              <w:spacing w:after="0" w:line="240" w:lineRule="auto"/>
              <w:jc w:val="center"/>
              <w:rPr>
                <w:rFonts w:ascii="Times New Roman" w:hAnsi="Times New Roman"/>
                <w:sz w:val="28"/>
                <w:szCs w:val="28"/>
              </w:rPr>
            </w:pPr>
          </w:p>
        </w:tc>
        <w:tc>
          <w:tcPr>
            <w:tcW w:w="195" w:type="pct"/>
          </w:tcPr>
          <w:p w14:paraId="5C8A4189" w14:textId="031E7377"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w:t>
            </w:r>
          </w:p>
        </w:tc>
        <w:tc>
          <w:tcPr>
            <w:tcW w:w="340" w:type="pct"/>
          </w:tcPr>
          <w:p w14:paraId="3F011307" w14:textId="424046B7"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60</w:t>
            </w:r>
          </w:p>
        </w:tc>
        <w:tc>
          <w:tcPr>
            <w:tcW w:w="293" w:type="pct"/>
          </w:tcPr>
          <w:p w14:paraId="2743C511" w14:textId="36E5B3F3"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30</w:t>
            </w:r>
          </w:p>
        </w:tc>
        <w:tc>
          <w:tcPr>
            <w:tcW w:w="278" w:type="pct"/>
          </w:tcPr>
          <w:p w14:paraId="6DEBE8A0" w14:textId="77777777" w:rsidR="000613AD" w:rsidRPr="007519E4" w:rsidRDefault="000613AD" w:rsidP="00B82A6E">
            <w:pPr>
              <w:spacing w:after="0" w:line="240" w:lineRule="auto"/>
              <w:jc w:val="center"/>
              <w:rPr>
                <w:rFonts w:ascii="Times New Roman" w:hAnsi="Times New Roman"/>
                <w:sz w:val="28"/>
                <w:szCs w:val="28"/>
              </w:rPr>
            </w:pPr>
          </w:p>
        </w:tc>
        <w:tc>
          <w:tcPr>
            <w:tcW w:w="252" w:type="pct"/>
            <w:gridSpan w:val="2"/>
          </w:tcPr>
          <w:p w14:paraId="0E483EF5" w14:textId="2535371D"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30</w:t>
            </w:r>
          </w:p>
        </w:tc>
        <w:tc>
          <w:tcPr>
            <w:tcW w:w="246" w:type="pct"/>
          </w:tcPr>
          <w:p w14:paraId="04A40829" w14:textId="77777777" w:rsidR="000613AD" w:rsidRPr="007519E4" w:rsidRDefault="000613AD" w:rsidP="00B82A6E">
            <w:pPr>
              <w:spacing w:after="0" w:line="240" w:lineRule="auto"/>
              <w:jc w:val="center"/>
              <w:rPr>
                <w:rFonts w:ascii="Times New Roman" w:hAnsi="Times New Roman"/>
                <w:sz w:val="28"/>
                <w:szCs w:val="28"/>
              </w:rPr>
            </w:pPr>
          </w:p>
        </w:tc>
        <w:tc>
          <w:tcPr>
            <w:tcW w:w="294" w:type="pct"/>
          </w:tcPr>
          <w:p w14:paraId="23D9C77E" w14:textId="0590121B" w:rsidR="000613AD" w:rsidRPr="007519E4" w:rsidRDefault="000613AD" w:rsidP="00B82A6E">
            <w:pPr>
              <w:spacing w:after="0" w:line="240" w:lineRule="auto"/>
              <w:jc w:val="center"/>
              <w:rPr>
                <w:rFonts w:ascii="Times New Roman" w:hAnsi="Times New Roman"/>
                <w:sz w:val="28"/>
                <w:szCs w:val="28"/>
              </w:rPr>
            </w:pPr>
            <w:r>
              <w:rPr>
                <w:rFonts w:ascii="Times New Roman" w:hAnsi="Times New Roman"/>
                <w:noProof/>
                <w:kern w:val="2"/>
                <w:sz w:val="28"/>
                <w:szCs w:val="28"/>
              </w:rPr>
              <w:t>3-8</w:t>
            </w:r>
          </w:p>
        </w:tc>
      </w:tr>
      <w:tr w:rsidR="00A83E2D" w:rsidRPr="007519E4" w14:paraId="6703651C" w14:textId="77777777" w:rsidTr="00A83E2D">
        <w:trPr>
          <w:trHeight w:val="70"/>
        </w:trPr>
        <w:tc>
          <w:tcPr>
            <w:tcW w:w="360" w:type="pct"/>
          </w:tcPr>
          <w:p w14:paraId="6E09A773" w14:textId="2D821A98"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КМ</w:t>
            </w:r>
          </w:p>
        </w:tc>
        <w:tc>
          <w:tcPr>
            <w:tcW w:w="2304" w:type="pct"/>
          </w:tcPr>
          <w:p w14:paraId="0369CCC2" w14:textId="04B67CB4" w:rsidR="003E44E9" w:rsidRPr="00867EE7" w:rsidRDefault="00883573" w:rsidP="00B82A6E">
            <w:pPr>
              <w:spacing w:after="0" w:line="240" w:lineRule="auto"/>
              <w:rPr>
                <w:rFonts w:ascii="Times New Roman" w:hAnsi="Times New Roman"/>
                <w:b/>
                <w:sz w:val="28"/>
                <w:szCs w:val="28"/>
                <w:highlight w:val="yellow"/>
              </w:rPr>
            </w:pPr>
            <w:r w:rsidRPr="004A3A30">
              <w:rPr>
                <w:rFonts w:ascii="Times New Roman" w:hAnsi="Times New Roman"/>
                <w:b/>
                <w:sz w:val="28"/>
                <w:szCs w:val="28"/>
                <w:lang w:val="kk-KZ"/>
              </w:rPr>
              <w:t>Жұмыстың біліктілігі үшін кәсіби модульдер</w:t>
            </w:r>
          </w:p>
        </w:tc>
        <w:tc>
          <w:tcPr>
            <w:tcW w:w="243" w:type="pct"/>
          </w:tcPr>
          <w:p w14:paraId="0CE0EA33" w14:textId="56EF3399"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48</w:t>
            </w:r>
          </w:p>
        </w:tc>
        <w:tc>
          <w:tcPr>
            <w:tcW w:w="195" w:type="pct"/>
          </w:tcPr>
          <w:p w14:paraId="2B855117" w14:textId="77777777" w:rsidR="003E44E9" w:rsidRPr="00867EE7" w:rsidRDefault="003E44E9" w:rsidP="00B82A6E">
            <w:pPr>
              <w:spacing w:after="0" w:line="240" w:lineRule="auto"/>
              <w:jc w:val="center"/>
              <w:rPr>
                <w:rFonts w:ascii="Times New Roman" w:hAnsi="Times New Roman"/>
                <w:b/>
                <w:sz w:val="28"/>
                <w:szCs w:val="28"/>
              </w:rPr>
            </w:pPr>
          </w:p>
        </w:tc>
        <w:tc>
          <w:tcPr>
            <w:tcW w:w="195" w:type="pct"/>
          </w:tcPr>
          <w:p w14:paraId="3484996D" w14:textId="2FD14340"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w:t>
            </w:r>
          </w:p>
        </w:tc>
        <w:tc>
          <w:tcPr>
            <w:tcW w:w="340" w:type="pct"/>
          </w:tcPr>
          <w:p w14:paraId="5DFEBBAB" w14:textId="4BCDC288"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1440</w:t>
            </w:r>
          </w:p>
        </w:tc>
        <w:tc>
          <w:tcPr>
            <w:tcW w:w="293" w:type="pct"/>
          </w:tcPr>
          <w:p w14:paraId="10727D7E" w14:textId="0DDA98C5"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360</w:t>
            </w:r>
          </w:p>
        </w:tc>
        <w:tc>
          <w:tcPr>
            <w:tcW w:w="293" w:type="pct"/>
            <w:gridSpan w:val="2"/>
          </w:tcPr>
          <w:p w14:paraId="1345139B" w14:textId="6C2F9C93"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720</w:t>
            </w:r>
          </w:p>
        </w:tc>
        <w:tc>
          <w:tcPr>
            <w:tcW w:w="237" w:type="pct"/>
          </w:tcPr>
          <w:p w14:paraId="5C0DEA10" w14:textId="23A927C0"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270</w:t>
            </w:r>
          </w:p>
        </w:tc>
        <w:tc>
          <w:tcPr>
            <w:tcW w:w="246" w:type="pct"/>
          </w:tcPr>
          <w:p w14:paraId="1CD94FF7" w14:textId="1DC7FEF3"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90</w:t>
            </w:r>
          </w:p>
        </w:tc>
        <w:tc>
          <w:tcPr>
            <w:tcW w:w="294" w:type="pct"/>
          </w:tcPr>
          <w:p w14:paraId="57DD7CA3" w14:textId="5223660B"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3-8</w:t>
            </w:r>
          </w:p>
        </w:tc>
      </w:tr>
      <w:tr w:rsidR="00A83E2D" w:rsidRPr="007519E4" w14:paraId="29D8A93C" w14:textId="77777777" w:rsidTr="00A83E2D">
        <w:trPr>
          <w:trHeight w:val="551"/>
        </w:trPr>
        <w:tc>
          <w:tcPr>
            <w:tcW w:w="360" w:type="pct"/>
          </w:tcPr>
          <w:p w14:paraId="084AD298" w14:textId="6C0E9CD9"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КМ 1</w:t>
            </w:r>
          </w:p>
        </w:tc>
        <w:tc>
          <w:tcPr>
            <w:tcW w:w="2304" w:type="pct"/>
          </w:tcPr>
          <w:p w14:paraId="397DC884" w14:textId="523FF418" w:rsidR="003E44E9" w:rsidRPr="007519E4" w:rsidRDefault="003E44E9" w:rsidP="00B82A6E">
            <w:pPr>
              <w:spacing w:after="0" w:line="240" w:lineRule="auto"/>
              <w:rPr>
                <w:rFonts w:ascii="Times New Roman" w:hAnsi="Times New Roman"/>
                <w:sz w:val="28"/>
                <w:szCs w:val="28"/>
              </w:rPr>
            </w:pPr>
            <w:r w:rsidRPr="007519E4">
              <w:rPr>
                <w:rFonts w:ascii="Times New Roman" w:hAnsi="Times New Roman"/>
                <w:sz w:val="28"/>
                <w:szCs w:val="28"/>
              </w:rPr>
              <w:t>Конструкторлық және технологиялық құжаттама әзірлеу</w:t>
            </w:r>
          </w:p>
        </w:tc>
        <w:tc>
          <w:tcPr>
            <w:tcW w:w="243" w:type="pct"/>
          </w:tcPr>
          <w:p w14:paraId="29824BBE" w14:textId="4EE8AD7C"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14</w:t>
            </w:r>
          </w:p>
        </w:tc>
        <w:tc>
          <w:tcPr>
            <w:tcW w:w="195" w:type="pct"/>
          </w:tcPr>
          <w:p w14:paraId="06A07F0F" w14:textId="4F544E54"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195" w:type="pct"/>
          </w:tcPr>
          <w:p w14:paraId="56371D6B" w14:textId="751827B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340" w:type="pct"/>
          </w:tcPr>
          <w:p w14:paraId="1B7069D7" w14:textId="3CFA8DB4"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420</w:t>
            </w:r>
          </w:p>
        </w:tc>
        <w:tc>
          <w:tcPr>
            <w:tcW w:w="293" w:type="pct"/>
          </w:tcPr>
          <w:p w14:paraId="42991A06" w14:textId="6CF0C4CA"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60</w:t>
            </w:r>
          </w:p>
        </w:tc>
        <w:tc>
          <w:tcPr>
            <w:tcW w:w="293" w:type="pct"/>
            <w:gridSpan w:val="2"/>
          </w:tcPr>
          <w:p w14:paraId="06882582" w14:textId="67DDAF05"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180</w:t>
            </w:r>
          </w:p>
        </w:tc>
        <w:tc>
          <w:tcPr>
            <w:tcW w:w="237" w:type="pct"/>
          </w:tcPr>
          <w:p w14:paraId="3013B116" w14:textId="3D332D8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60</w:t>
            </w:r>
          </w:p>
        </w:tc>
        <w:tc>
          <w:tcPr>
            <w:tcW w:w="246" w:type="pct"/>
          </w:tcPr>
          <w:p w14:paraId="7E7D700E" w14:textId="30C14F91"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w:t>
            </w:r>
          </w:p>
        </w:tc>
        <w:tc>
          <w:tcPr>
            <w:tcW w:w="294" w:type="pct"/>
          </w:tcPr>
          <w:p w14:paraId="2D40CBD6" w14:textId="048F54FF"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3-8</w:t>
            </w:r>
          </w:p>
        </w:tc>
      </w:tr>
      <w:tr w:rsidR="00A83E2D" w:rsidRPr="007519E4" w14:paraId="0A6F80EA" w14:textId="77777777" w:rsidTr="00A83E2D">
        <w:trPr>
          <w:trHeight w:val="70"/>
        </w:trPr>
        <w:tc>
          <w:tcPr>
            <w:tcW w:w="360" w:type="pct"/>
          </w:tcPr>
          <w:p w14:paraId="77E12A20" w14:textId="3E1A1920"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КМ 2</w:t>
            </w:r>
          </w:p>
        </w:tc>
        <w:tc>
          <w:tcPr>
            <w:tcW w:w="2304" w:type="pct"/>
          </w:tcPr>
          <w:p w14:paraId="141A0AD5" w14:textId="0DDD5076" w:rsidR="003E44E9" w:rsidRPr="007519E4" w:rsidRDefault="003E44E9" w:rsidP="007C79E3">
            <w:pPr>
              <w:suppressAutoHyphens w:val="0"/>
              <w:autoSpaceDE w:val="0"/>
              <w:autoSpaceDN w:val="0"/>
              <w:adjustRightInd w:val="0"/>
              <w:spacing w:after="0" w:line="240" w:lineRule="auto"/>
              <w:jc w:val="both"/>
              <w:rPr>
                <w:rFonts w:ascii="Times New Roman" w:hAnsi="Times New Roman"/>
                <w:sz w:val="28"/>
                <w:szCs w:val="28"/>
              </w:rPr>
            </w:pPr>
            <w:r w:rsidRPr="007519E4">
              <w:rPr>
                <w:rFonts w:ascii="Times New Roman" w:hAnsi="Times New Roman"/>
                <w:sz w:val="28"/>
                <w:szCs w:val="28"/>
              </w:rPr>
              <w:t>Негізгі слесарлық және слесарлық-құрастыру жұмыстарын орындау</w:t>
            </w:r>
          </w:p>
        </w:tc>
        <w:tc>
          <w:tcPr>
            <w:tcW w:w="243" w:type="pct"/>
          </w:tcPr>
          <w:p w14:paraId="461E54EF" w14:textId="1DCAAC5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18</w:t>
            </w:r>
          </w:p>
        </w:tc>
        <w:tc>
          <w:tcPr>
            <w:tcW w:w="195" w:type="pct"/>
          </w:tcPr>
          <w:p w14:paraId="14AD4093" w14:textId="034273C6"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195" w:type="pct"/>
          </w:tcPr>
          <w:p w14:paraId="55930285" w14:textId="2D931232"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340" w:type="pct"/>
          </w:tcPr>
          <w:p w14:paraId="03D48E39" w14:textId="3F5CD7F5"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540</w:t>
            </w:r>
          </w:p>
        </w:tc>
        <w:tc>
          <w:tcPr>
            <w:tcW w:w="293" w:type="pct"/>
          </w:tcPr>
          <w:p w14:paraId="0C60D563" w14:textId="096DE352"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180</w:t>
            </w:r>
          </w:p>
        </w:tc>
        <w:tc>
          <w:tcPr>
            <w:tcW w:w="293" w:type="pct"/>
            <w:gridSpan w:val="2"/>
          </w:tcPr>
          <w:p w14:paraId="79E6DEAC" w14:textId="0C217731"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300</w:t>
            </w:r>
          </w:p>
        </w:tc>
        <w:tc>
          <w:tcPr>
            <w:tcW w:w="237" w:type="pct"/>
          </w:tcPr>
          <w:p w14:paraId="28F97707" w14:textId="6EDDE691"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120</w:t>
            </w:r>
          </w:p>
        </w:tc>
        <w:tc>
          <w:tcPr>
            <w:tcW w:w="246" w:type="pct"/>
          </w:tcPr>
          <w:p w14:paraId="05581BD7" w14:textId="14F18E3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w:t>
            </w:r>
          </w:p>
        </w:tc>
        <w:tc>
          <w:tcPr>
            <w:tcW w:w="294" w:type="pct"/>
          </w:tcPr>
          <w:p w14:paraId="2030C7D9" w14:textId="30194CDF"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3-8</w:t>
            </w:r>
          </w:p>
        </w:tc>
      </w:tr>
      <w:tr w:rsidR="00A83E2D" w:rsidRPr="007519E4" w14:paraId="19BA98A0" w14:textId="77777777" w:rsidTr="00A83E2D">
        <w:trPr>
          <w:trHeight w:val="70"/>
        </w:trPr>
        <w:tc>
          <w:tcPr>
            <w:tcW w:w="360" w:type="pct"/>
          </w:tcPr>
          <w:p w14:paraId="72B14382" w14:textId="3B126EC2"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КМ 3</w:t>
            </w:r>
          </w:p>
        </w:tc>
        <w:tc>
          <w:tcPr>
            <w:tcW w:w="2304" w:type="pct"/>
          </w:tcPr>
          <w:p w14:paraId="1577BC67" w14:textId="30998DAF" w:rsidR="003E44E9" w:rsidRPr="007519E4" w:rsidRDefault="003E44E9" w:rsidP="007C79E3">
            <w:pPr>
              <w:pStyle w:val="TableParagraph"/>
              <w:widowControl/>
              <w:kinsoku w:val="0"/>
              <w:overflowPunct w:val="0"/>
              <w:rPr>
                <w:sz w:val="28"/>
                <w:szCs w:val="28"/>
              </w:rPr>
            </w:pPr>
            <w:r w:rsidRPr="007519E4">
              <w:rPr>
                <w:sz w:val="28"/>
                <w:szCs w:val="28"/>
              </w:rPr>
              <w:t>Әр түрлі пластмасса пішінді бөліктері бар құбырларды дән</w:t>
            </w:r>
            <w:r w:rsidR="007C79E3">
              <w:rPr>
                <w:sz w:val="28"/>
                <w:szCs w:val="28"/>
              </w:rPr>
              <w:t>екерлеу және жабыстыруды жүргіз</w:t>
            </w:r>
          </w:p>
        </w:tc>
        <w:tc>
          <w:tcPr>
            <w:tcW w:w="243" w:type="pct"/>
          </w:tcPr>
          <w:p w14:paraId="2D837DBB" w14:textId="7E2C7B71"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16</w:t>
            </w:r>
          </w:p>
        </w:tc>
        <w:tc>
          <w:tcPr>
            <w:tcW w:w="195" w:type="pct"/>
          </w:tcPr>
          <w:p w14:paraId="287B3F42" w14:textId="0B8896D7"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195" w:type="pct"/>
          </w:tcPr>
          <w:p w14:paraId="1B369607" w14:textId="7332D7BB"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340" w:type="pct"/>
          </w:tcPr>
          <w:p w14:paraId="18265639" w14:textId="72F65F4E"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480</w:t>
            </w:r>
          </w:p>
        </w:tc>
        <w:tc>
          <w:tcPr>
            <w:tcW w:w="293" w:type="pct"/>
          </w:tcPr>
          <w:p w14:paraId="11C68DB8" w14:textId="25C472BC"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120</w:t>
            </w:r>
          </w:p>
        </w:tc>
        <w:tc>
          <w:tcPr>
            <w:tcW w:w="293" w:type="pct"/>
            <w:gridSpan w:val="2"/>
          </w:tcPr>
          <w:p w14:paraId="09378A7D" w14:textId="4928AFB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240</w:t>
            </w:r>
          </w:p>
        </w:tc>
        <w:tc>
          <w:tcPr>
            <w:tcW w:w="237" w:type="pct"/>
          </w:tcPr>
          <w:p w14:paraId="32C88B31" w14:textId="05C31A1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90</w:t>
            </w:r>
          </w:p>
        </w:tc>
        <w:tc>
          <w:tcPr>
            <w:tcW w:w="246" w:type="pct"/>
          </w:tcPr>
          <w:p w14:paraId="5290AFF7" w14:textId="363DD1A7"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w:t>
            </w:r>
          </w:p>
        </w:tc>
        <w:tc>
          <w:tcPr>
            <w:tcW w:w="294" w:type="pct"/>
          </w:tcPr>
          <w:p w14:paraId="13BB766B" w14:textId="3C04F36C"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3-8</w:t>
            </w:r>
          </w:p>
        </w:tc>
      </w:tr>
      <w:tr w:rsidR="00A83E2D" w:rsidRPr="007519E4" w14:paraId="36D2E20F" w14:textId="77777777" w:rsidTr="00A83E2D">
        <w:trPr>
          <w:trHeight w:val="70"/>
        </w:trPr>
        <w:tc>
          <w:tcPr>
            <w:tcW w:w="360" w:type="pct"/>
          </w:tcPr>
          <w:p w14:paraId="6DCAF68A" w14:textId="00AD2839"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КМ</w:t>
            </w:r>
          </w:p>
        </w:tc>
        <w:tc>
          <w:tcPr>
            <w:tcW w:w="2304" w:type="pct"/>
          </w:tcPr>
          <w:p w14:paraId="1E6105E5" w14:textId="143E13A1" w:rsidR="003E44E9" w:rsidRPr="00867EE7" w:rsidRDefault="00867EE7" w:rsidP="00FC2319">
            <w:pPr>
              <w:pStyle w:val="TableParagraph"/>
              <w:widowControl/>
              <w:kinsoku w:val="0"/>
              <w:overflowPunct w:val="0"/>
              <w:rPr>
                <w:b/>
                <w:sz w:val="28"/>
                <w:szCs w:val="28"/>
              </w:rPr>
            </w:pPr>
            <w:r w:rsidRPr="00867EE7">
              <w:rPr>
                <w:b/>
                <w:sz w:val="28"/>
                <w:szCs w:val="28"/>
              </w:rPr>
              <w:t>О</w:t>
            </w:r>
            <w:r w:rsidR="003E44E9" w:rsidRPr="00867EE7">
              <w:rPr>
                <w:b/>
                <w:sz w:val="28"/>
                <w:szCs w:val="28"/>
              </w:rPr>
              <w:t>рта буын маманы</w:t>
            </w:r>
            <w:r w:rsidR="00FC2319" w:rsidRPr="00867EE7">
              <w:rPr>
                <w:b/>
                <w:sz w:val="28"/>
                <w:szCs w:val="28"/>
              </w:rPr>
              <w:t xml:space="preserve"> біліктілігінің кәсіби модульдері</w:t>
            </w:r>
          </w:p>
        </w:tc>
        <w:tc>
          <w:tcPr>
            <w:tcW w:w="243" w:type="pct"/>
          </w:tcPr>
          <w:p w14:paraId="0B2BDC1D" w14:textId="24FB486F"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35</w:t>
            </w:r>
          </w:p>
        </w:tc>
        <w:tc>
          <w:tcPr>
            <w:tcW w:w="195" w:type="pct"/>
          </w:tcPr>
          <w:p w14:paraId="2CA807AC" w14:textId="77777777" w:rsidR="003E44E9" w:rsidRPr="00867EE7" w:rsidRDefault="003E44E9" w:rsidP="00B82A6E">
            <w:pPr>
              <w:spacing w:after="0" w:line="240" w:lineRule="auto"/>
              <w:jc w:val="center"/>
              <w:rPr>
                <w:rFonts w:ascii="Times New Roman" w:hAnsi="Times New Roman"/>
                <w:b/>
                <w:sz w:val="28"/>
                <w:szCs w:val="28"/>
              </w:rPr>
            </w:pPr>
          </w:p>
        </w:tc>
        <w:tc>
          <w:tcPr>
            <w:tcW w:w="195" w:type="pct"/>
          </w:tcPr>
          <w:p w14:paraId="453B21BC" w14:textId="77777777" w:rsidR="003E44E9" w:rsidRPr="00867EE7" w:rsidRDefault="003E44E9" w:rsidP="00B82A6E">
            <w:pPr>
              <w:spacing w:after="0" w:line="240" w:lineRule="auto"/>
              <w:jc w:val="center"/>
              <w:rPr>
                <w:rFonts w:ascii="Times New Roman" w:hAnsi="Times New Roman"/>
                <w:b/>
                <w:sz w:val="28"/>
                <w:szCs w:val="28"/>
              </w:rPr>
            </w:pPr>
          </w:p>
        </w:tc>
        <w:tc>
          <w:tcPr>
            <w:tcW w:w="340" w:type="pct"/>
          </w:tcPr>
          <w:p w14:paraId="0889F162" w14:textId="571687C4"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1050</w:t>
            </w:r>
          </w:p>
        </w:tc>
        <w:tc>
          <w:tcPr>
            <w:tcW w:w="293" w:type="pct"/>
          </w:tcPr>
          <w:p w14:paraId="2EFDE60A" w14:textId="166341F2"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330</w:t>
            </w:r>
          </w:p>
        </w:tc>
        <w:tc>
          <w:tcPr>
            <w:tcW w:w="293" w:type="pct"/>
            <w:gridSpan w:val="2"/>
          </w:tcPr>
          <w:p w14:paraId="5D6ED244" w14:textId="78E5AF49"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420</w:t>
            </w:r>
          </w:p>
        </w:tc>
        <w:tc>
          <w:tcPr>
            <w:tcW w:w="237" w:type="pct"/>
          </w:tcPr>
          <w:p w14:paraId="7F856339" w14:textId="1E828393"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210</w:t>
            </w:r>
          </w:p>
        </w:tc>
        <w:tc>
          <w:tcPr>
            <w:tcW w:w="246" w:type="pct"/>
          </w:tcPr>
          <w:p w14:paraId="3B3C90D2" w14:textId="0FFE6237"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90</w:t>
            </w:r>
          </w:p>
        </w:tc>
        <w:tc>
          <w:tcPr>
            <w:tcW w:w="294" w:type="pct"/>
          </w:tcPr>
          <w:p w14:paraId="1D8C9F95" w14:textId="77777777" w:rsidR="003E44E9" w:rsidRPr="00867EE7" w:rsidRDefault="003E44E9" w:rsidP="00B82A6E">
            <w:pPr>
              <w:spacing w:after="0" w:line="240" w:lineRule="auto"/>
              <w:jc w:val="center"/>
              <w:rPr>
                <w:rFonts w:ascii="Times New Roman" w:hAnsi="Times New Roman"/>
                <w:b/>
                <w:sz w:val="28"/>
                <w:szCs w:val="28"/>
              </w:rPr>
            </w:pPr>
          </w:p>
        </w:tc>
      </w:tr>
      <w:tr w:rsidR="00A83E2D" w:rsidRPr="007519E4" w14:paraId="338FABC0" w14:textId="77777777" w:rsidTr="00A83E2D">
        <w:trPr>
          <w:trHeight w:val="70"/>
        </w:trPr>
        <w:tc>
          <w:tcPr>
            <w:tcW w:w="360" w:type="pct"/>
          </w:tcPr>
          <w:p w14:paraId="267DFCFB" w14:textId="41DBE5A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КМ 4</w:t>
            </w:r>
          </w:p>
        </w:tc>
        <w:tc>
          <w:tcPr>
            <w:tcW w:w="2304" w:type="pct"/>
          </w:tcPr>
          <w:p w14:paraId="4A5EEE44" w14:textId="51D3F198" w:rsidR="003E44E9" w:rsidRPr="007519E4" w:rsidRDefault="003E44E9" w:rsidP="003E44E9">
            <w:pPr>
              <w:suppressAutoHyphens w:val="0"/>
              <w:kinsoku w:val="0"/>
              <w:overflowPunct w:val="0"/>
              <w:spacing w:after="0" w:line="240" w:lineRule="auto"/>
              <w:jc w:val="both"/>
              <w:rPr>
                <w:rFonts w:ascii="Times New Roman" w:hAnsi="Times New Roman"/>
                <w:sz w:val="28"/>
                <w:szCs w:val="28"/>
              </w:rPr>
            </w:pPr>
            <w:r w:rsidRPr="007519E4">
              <w:rPr>
                <w:rFonts w:ascii="Times New Roman" w:hAnsi="Times New Roman"/>
                <w:sz w:val="28"/>
                <w:szCs w:val="28"/>
              </w:rPr>
              <w:t>«Ақылды үйлер» коммуникацияларын қоса ғимараттардың инженерлік жүйелеріне монтаждау, техникалық қызмет және жөндеу жүргізу</w:t>
            </w:r>
          </w:p>
        </w:tc>
        <w:tc>
          <w:tcPr>
            <w:tcW w:w="243" w:type="pct"/>
          </w:tcPr>
          <w:p w14:paraId="36E792AD" w14:textId="0ACB1FB4"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13</w:t>
            </w:r>
          </w:p>
        </w:tc>
        <w:tc>
          <w:tcPr>
            <w:tcW w:w="195" w:type="pct"/>
          </w:tcPr>
          <w:p w14:paraId="6CF2C6DE" w14:textId="2D8BE93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195" w:type="pct"/>
          </w:tcPr>
          <w:p w14:paraId="38C4328D" w14:textId="5EF1F7E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340" w:type="pct"/>
          </w:tcPr>
          <w:p w14:paraId="59D42775" w14:textId="09EA951A"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390</w:t>
            </w:r>
          </w:p>
        </w:tc>
        <w:tc>
          <w:tcPr>
            <w:tcW w:w="293" w:type="pct"/>
          </w:tcPr>
          <w:p w14:paraId="3AFAA459" w14:textId="0D81072F"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120</w:t>
            </w:r>
          </w:p>
        </w:tc>
        <w:tc>
          <w:tcPr>
            <w:tcW w:w="293" w:type="pct"/>
            <w:gridSpan w:val="2"/>
          </w:tcPr>
          <w:p w14:paraId="3C7FB2F0" w14:textId="73520B0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180</w:t>
            </w:r>
          </w:p>
        </w:tc>
        <w:tc>
          <w:tcPr>
            <w:tcW w:w="237" w:type="pct"/>
          </w:tcPr>
          <w:p w14:paraId="0A007B68" w14:textId="5CAE756B"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90</w:t>
            </w:r>
          </w:p>
        </w:tc>
        <w:tc>
          <w:tcPr>
            <w:tcW w:w="246" w:type="pct"/>
          </w:tcPr>
          <w:p w14:paraId="4F8AEC91" w14:textId="1CDA544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w:t>
            </w:r>
          </w:p>
        </w:tc>
        <w:tc>
          <w:tcPr>
            <w:tcW w:w="294" w:type="pct"/>
          </w:tcPr>
          <w:p w14:paraId="1FA261D3" w14:textId="727A97B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3-8</w:t>
            </w:r>
          </w:p>
        </w:tc>
      </w:tr>
      <w:tr w:rsidR="00A83E2D" w:rsidRPr="007519E4" w14:paraId="7C2AF65B" w14:textId="77777777" w:rsidTr="00A83E2D">
        <w:trPr>
          <w:trHeight w:val="70"/>
        </w:trPr>
        <w:tc>
          <w:tcPr>
            <w:tcW w:w="360" w:type="pct"/>
          </w:tcPr>
          <w:p w14:paraId="29BCC542" w14:textId="0671CDFD"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КМ 5</w:t>
            </w:r>
          </w:p>
        </w:tc>
        <w:tc>
          <w:tcPr>
            <w:tcW w:w="2304" w:type="pct"/>
          </w:tcPr>
          <w:p w14:paraId="49E84D04" w14:textId="79A4A450" w:rsidR="003E44E9" w:rsidRPr="007519E4" w:rsidRDefault="003E44E9" w:rsidP="00B82A6E">
            <w:pPr>
              <w:spacing w:after="0" w:line="240" w:lineRule="auto"/>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қуатты және әлсіз токты жүйелерге </w:t>
            </w:r>
            <w:proofErr w:type="gramStart"/>
            <w:r w:rsidRPr="007519E4">
              <w:rPr>
                <w:rFonts w:ascii="Times New Roman" w:hAnsi="Times New Roman"/>
                <w:sz w:val="28"/>
                <w:szCs w:val="28"/>
              </w:rPr>
              <w:t>монтаждау,  техникалық</w:t>
            </w:r>
            <w:proofErr w:type="gramEnd"/>
            <w:r w:rsidRPr="007519E4">
              <w:rPr>
                <w:rFonts w:ascii="Times New Roman" w:hAnsi="Times New Roman"/>
                <w:sz w:val="28"/>
                <w:szCs w:val="28"/>
              </w:rPr>
              <w:t xml:space="preserve"> қызмет және жөндеу жүргізу;</w:t>
            </w:r>
          </w:p>
        </w:tc>
        <w:tc>
          <w:tcPr>
            <w:tcW w:w="243" w:type="pct"/>
          </w:tcPr>
          <w:p w14:paraId="6FDF7CB3" w14:textId="0A4B6044"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w:t>
            </w:r>
          </w:p>
        </w:tc>
        <w:tc>
          <w:tcPr>
            <w:tcW w:w="195" w:type="pct"/>
          </w:tcPr>
          <w:p w14:paraId="6BBFCE98" w14:textId="08B8CE7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195" w:type="pct"/>
          </w:tcPr>
          <w:p w14:paraId="386588E4" w14:textId="5FBD360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340" w:type="pct"/>
          </w:tcPr>
          <w:p w14:paraId="2A416D6B" w14:textId="0EEE3BCF"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360</w:t>
            </w:r>
          </w:p>
        </w:tc>
        <w:tc>
          <w:tcPr>
            <w:tcW w:w="293" w:type="pct"/>
          </w:tcPr>
          <w:p w14:paraId="2B0F6C80" w14:textId="174465E7"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90</w:t>
            </w:r>
          </w:p>
        </w:tc>
        <w:tc>
          <w:tcPr>
            <w:tcW w:w="293" w:type="pct"/>
            <w:gridSpan w:val="2"/>
          </w:tcPr>
          <w:p w14:paraId="09C2410C" w14:textId="1F79EFA9"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120</w:t>
            </w:r>
          </w:p>
        </w:tc>
        <w:tc>
          <w:tcPr>
            <w:tcW w:w="237" w:type="pct"/>
          </w:tcPr>
          <w:p w14:paraId="7C4614F7" w14:textId="2A6E0D8C"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60</w:t>
            </w:r>
          </w:p>
        </w:tc>
        <w:tc>
          <w:tcPr>
            <w:tcW w:w="246" w:type="pct"/>
          </w:tcPr>
          <w:p w14:paraId="279F3CFF" w14:textId="3C55BB72"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w:t>
            </w:r>
          </w:p>
        </w:tc>
        <w:tc>
          <w:tcPr>
            <w:tcW w:w="294" w:type="pct"/>
          </w:tcPr>
          <w:p w14:paraId="22F3C074" w14:textId="140EC977"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3-8</w:t>
            </w:r>
          </w:p>
        </w:tc>
      </w:tr>
      <w:tr w:rsidR="00A83E2D" w:rsidRPr="007519E4" w14:paraId="3B5DD2B1" w14:textId="77777777" w:rsidTr="00A83E2D">
        <w:trPr>
          <w:trHeight w:val="70"/>
        </w:trPr>
        <w:tc>
          <w:tcPr>
            <w:tcW w:w="360" w:type="pct"/>
          </w:tcPr>
          <w:p w14:paraId="173A078F" w14:textId="061B0A2B"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КМ 6</w:t>
            </w:r>
          </w:p>
        </w:tc>
        <w:tc>
          <w:tcPr>
            <w:tcW w:w="2304" w:type="pct"/>
          </w:tcPr>
          <w:p w14:paraId="2840AE3A" w14:textId="112EF0C4" w:rsidR="003E44E9" w:rsidRPr="007519E4" w:rsidRDefault="003E44E9" w:rsidP="00B82A6E">
            <w:pPr>
              <w:spacing w:after="0" w:line="240" w:lineRule="auto"/>
              <w:rPr>
                <w:rFonts w:ascii="Times New Roman" w:hAnsi="Times New Roman"/>
                <w:sz w:val="28"/>
                <w:szCs w:val="28"/>
              </w:rPr>
            </w:pPr>
            <w:r w:rsidRPr="007519E4">
              <w:rPr>
                <w:rFonts w:ascii="Times New Roman" w:hAnsi="Times New Roman"/>
                <w:sz w:val="28"/>
                <w:szCs w:val="28"/>
              </w:rPr>
              <w:t xml:space="preserve">«Ақылды үйлер» коммуникацияларын қоса ғимараттарды басқарудың зияткерлік жүйесіне техникалық қызмет көрсету жүргізу </w:t>
            </w:r>
          </w:p>
        </w:tc>
        <w:tc>
          <w:tcPr>
            <w:tcW w:w="243" w:type="pct"/>
          </w:tcPr>
          <w:p w14:paraId="5468A02A" w14:textId="1CFA7B3E"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11</w:t>
            </w:r>
          </w:p>
        </w:tc>
        <w:tc>
          <w:tcPr>
            <w:tcW w:w="195" w:type="pct"/>
          </w:tcPr>
          <w:p w14:paraId="4CD554D5" w14:textId="5056AB33"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195" w:type="pct"/>
          </w:tcPr>
          <w:p w14:paraId="2F244699" w14:textId="24017480"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w:t>
            </w:r>
          </w:p>
        </w:tc>
        <w:tc>
          <w:tcPr>
            <w:tcW w:w="340" w:type="pct"/>
          </w:tcPr>
          <w:p w14:paraId="1DB51F8B" w14:textId="179E5AD8"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300</w:t>
            </w:r>
          </w:p>
        </w:tc>
        <w:tc>
          <w:tcPr>
            <w:tcW w:w="293" w:type="pct"/>
          </w:tcPr>
          <w:p w14:paraId="4887E7AB" w14:textId="47E7E98A"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120</w:t>
            </w:r>
          </w:p>
        </w:tc>
        <w:tc>
          <w:tcPr>
            <w:tcW w:w="293" w:type="pct"/>
            <w:gridSpan w:val="2"/>
          </w:tcPr>
          <w:p w14:paraId="20CF7299" w14:textId="72D00646"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120</w:t>
            </w:r>
          </w:p>
        </w:tc>
        <w:tc>
          <w:tcPr>
            <w:tcW w:w="237" w:type="pct"/>
          </w:tcPr>
          <w:p w14:paraId="516C2B80" w14:textId="2196E7B1"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60</w:t>
            </w:r>
          </w:p>
        </w:tc>
        <w:tc>
          <w:tcPr>
            <w:tcW w:w="246" w:type="pct"/>
          </w:tcPr>
          <w:p w14:paraId="3DCDB820" w14:textId="6E4AFC6A"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30</w:t>
            </w:r>
          </w:p>
        </w:tc>
        <w:tc>
          <w:tcPr>
            <w:tcW w:w="294" w:type="pct"/>
          </w:tcPr>
          <w:p w14:paraId="181D6950" w14:textId="37BC26AD" w:rsidR="003E44E9" w:rsidRPr="007519E4" w:rsidRDefault="003E44E9" w:rsidP="00B82A6E">
            <w:pPr>
              <w:spacing w:after="0" w:line="240" w:lineRule="auto"/>
              <w:jc w:val="center"/>
              <w:rPr>
                <w:rFonts w:ascii="Times New Roman" w:hAnsi="Times New Roman"/>
                <w:sz w:val="28"/>
                <w:szCs w:val="28"/>
              </w:rPr>
            </w:pPr>
            <w:r w:rsidRPr="007519E4">
              <w:rPr>
                <w:rFonts w:ascii="Times New Roman" w:hAnsi="Times New Roman"/>
                <w:sz w:val="28"/>
                <w:szCs w:val="28"/>
              </w:rPr>
              <w:t>3-8</w:t>
            </w:r>
          </w:p>
        </w:tc>
      </w:tr>
      <w:tr w:rsidR="00A83E2D" w:rsidRPr="007519E4" w14:paraId="239158D6" w14:textId="77777777" w:rsidTr="00A83E2D">
        <w:trPr>
          <w:trHeight w:val="70"/>
        </w:trPr>
        <w:tc>
          <w:tcPr>
            <w:tcW w:w="360" w:type="pct"/>
          </w:tcPr>
          <w:p w14:paraId="1968A5B9" w14:textId="77777777" w:rsidR="003E44E9" w:rsidRPr="00867EE7" w:rsidRDefault="003E44E9" w:rsidP="00B82A6E">
            <w:pPr>
              <w:spacing w:after="0" w:line="240" w:lineRule="auto"/>
              <w:jc w:val="center"/>
              <w:rPr>
                <w:rFonts w:ascii="Times New Roman" w:hAnsi="Times New Roman"/>
                <w:b/>
                <w:sz w:val="28"/>
                <w:szCs w:val="28"/>
              </w:rPr>
            </w:pPr>
          </w:p>
        </w:tc>
        <w:tc>
          <w:tcPr>
            <w:tcW w:w="2304" w:type="pct"/>
          </w:tcPr>
          <w:p w14:paraId="5EAA6061" w14:textId="09B29B38" w:rsidR="003E44E9" w:rsidRPr="00867EE7" w:rsidRDefault="003E44E9" w:rsidP="00B82A6E">
            <w:pPr>
              <w:shd w:val="clear" w:color="auto" w:fill="FFFFFF" w:themeFill="background1"/>
              <w:tabs>
                <w:tab w:val="num" w:pos="720"/>
              </w:tabs>
              <w:spacing w:after="0" w:line="100" w:lineRule="atLeast"/>
              <w:rPr>
                <w:rFonts w:ascii="Times New Roman" w:hAnsi="Times New Roman"/>
                <w:b/>
                <w:sz w:val="28"/>
                <w:szCs w:val="28"/>
              </w:rPr>
            </w:pPr>
            <w:r w:rsidRPr="00867EE7">
              <w:rPr>
                <w:rFonts w:ascii="Times New Roman" w:hAnsi="Times New Roman"/>
                <w:b/>
                <w:sz w:val="28"/>
                <w:szCs w:val="28"/>
              </w:rPr>
              <w:t>Барлығы:</w:t>
            </w:r>
          </w:p>
        </w:tc>
        <w:tc>
          <w:tcPr>
            <w:tcW w:w="243" w:type="pct"/>
          </w:tcPr>
          <w:p w14:paraId="49404F97" w14:textId="3EDED04F"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161</w:t>
            </w:r>
          </w:p>
        </w:tc>
        <w:tc>
          <w:tcPr>
            <w:tcW w:w="195" w:type="pct"/>
          </w:tcPr>
          <w:p w14:paraId="433A3257" w14:textId="04EA3095" w:rsidR="003E44E9" w:rsidRPr="00867EE7" w:rsidRDefault="003E44E9" w:rsidP="00B82A6E">
            <w:pPr>
              <w:spacing w:after="0" w:line="240" w:lineRule="auto"/>
              <w:jc w:val="center"/>
              <w:rPr>
                <w:rFonts w:ascii="Times New Roman" w:hAnsi="Times New Roman"/>
                <w:b/>
                <w:sz w:val="28"/>
                <w:szCs w:val="28"/>
              </w:rPr>
            </w:pPr>
          </w:p>
        </w:tc>
        <w:tc>
          <w:tcPr>
            <w:tcW w:w="195" w:type="pct"/>
          </w:tcPr>
          <w:p w14:paraId="2AAA0F52" w14:textId="77777777" w:rsidR="003E44E9" w:rsidRPr="00867EE7" w:rsidRDefault="003E44E9" w:rsidP="00B82A6E">
            <w:pPr>
              <w:spacing w:after="0" w:line="240" w:lineRule="auto"/>
              <w:jc w:val="center"/>
              <w:rPr>
                <w:rFonts w:ascii="Times New Roman" w:hAnsi="Times New Roman"/>
                <w:b/>
                <w:sz w:val="28"/>
                <w:szCs w:val="28"/>
              </w:rPr>
            </w:pPr>
          </w:p>
        </w:tc>
        <w:tc>
          <w:tcPr>
            <w:tcW w:w="340" w:type="pct"/>
          </w:tcPr>
          <w:p w14:paraId="591A7CDA" w14:textId="3BC70084"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4838</w:t>
            </w:r>
          </w:p>
        </w:tc>
        <w:tc>
          <w:tcPr>
            <w:tcW w:w="293" w:type="pct"/>
          </w:tcPr>
          <w:p w14:paraId="68349CA5" w14:textId="25F753C5"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2618</w:t>
            </w:r>
          </w:p>
        </w:tc>
        <w:tc>
          <w:tcPr>
            <w:tcW w:w="293" w:type="pct"/>
            <w:gridSpan w:val="2"/>
          </w:tcPr>
          <w:p w14:paraId="456A63E5" w14:textId="129194D3"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 xml:space="preserve">1140 </w:t>
            </w:r>
          </w:p>
        </w:tc>
        <w:tc>
          <w:tcPr>
            <w:tcW w:w="237" w:type="pct"/>
          </w:tcPr>
          <w:p w14:paraId="1D872EFF" w14:textId="0C809848"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840</w:t>
            </w:r>
          </w:p>
        </w:tc>
        <w:tc>
          <w:tcPr>
            <w:tcW w:w="246" w:type="pct"/>
          </w:tcPr>
          <w:p w14:paraId="6622A834" w14:textId="1631B322" w:rsidR="003E44E9" w:rsidRPr="00867EE7" w:rsidRDefault="003E44E9" w:rsidP="00B82A6E">
            <w:pPr>
              <w:spacing w:after="0" w:line="240" w:lineRule="auto"/>
              <w:jc w:val="center"/>
              <w:rPr>
                <w:rFonts w:ascii="Times New Roman" w:hAnsi="Times New Roman"/>
                <w:b/>
                <w:sz w:val="28"/>
                <w:szCs w:val="28"/>
              </w:rPr>
            </w:pPr>
            <w:r w:rsidRPr="00867EE7">
              <w:rPr>
                <w:rFonts w:ascii="Times New Roman" w:hAnsi="Times New Roman"/>
                <w:b/>
                <w:sz w:val="28"/>
                <w:szCs w:val="28"/>
              </w:rPr>
              <w:t>240</w:t>
            </w:r>
          </w:p>
        </w:tc>
        <w:tc>
          <w:tcPr>
            <w:tcW w:w="294" w:type="pct"/>
          </w:tcPr>
          <w:p w14:paraId="5A9BBC3D" w14:textId="77777777" w:rsidR="003E44E9" w:rsidRPr="00867EE7" w:rsidRDefault="003E44E9" w:rsidP="00B82A6E">
            <w:pPr>
              <w:spacing w:after="0" w:line="240" w:lineRule="auto"/>
              <w:jc w:val="center"/>
              <w:rPr>
                <w:rFonts w:ascii="Times New Roman" w:hAnsi="Times New Roman"/>
                <w:b/>
                <w:sz w:val="28"/>
                <w:szCs w:val="28"/>
              </w:rPr>
            </w:pPr>
          </w:p>
        </w:tc>
      </w:tr>
      <w:tr w:rsidR="00F01C3F" w:rsidRPr="007519E4" w14:paraId="6A425F97" w14:textId="77777777" w:rsidTr="00A8123D">
        <w:trPr>
          <w:trHeight w:val="70"/>
        </w:trPr>
        <w:tc>
          <w:tcPr>
            <w:tcW w:w="360" w:type="pct"/>
          </w:tcPr>
          <w:p w14:paraId="1A09DA11" w14:textId="6EA0E4BD"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lastRenderedPageBreak/>
              <w:t xml:space="preserve">ДП </w:t>
            </w:r>
          </w:p>
        </w:tc>
        <w:tc>
          <w:tcPr>
            <w:tcW w:w="2304" w:type="pct"/>
          </w:tcPr>
          <w:p w14:paraId="06FF8D3B" w14:textId="3D581525" w:rsidR="00F01C3F" w:rsidRPr="00867EE7" w:rsidRDefault="00F01C3F" w:rsidP="00F01C3F">
            <w:pPr>
              <w:autoSpaceDE w:val="0"/>
              <w:autoSpaceDN w:val="0"/>
              <w:adjustRightInd w:val="0"/>
              <w:spacing w:after="0" w:line="240" w:lineRule="auto"/>
              <w:rPr>
                <w:rFonts w:ascii="Times New Roman" w:hAnsi="Times New Roman"/>
                <w:b/>
                <w:sz w:val="28"/>
                <w:szCs w:val="28"/>
              </w:rPr>
            </w:pPr>
            <w:r w:rsidRPr="00867EE7">
              <w:rPr>
                <w:rFonts w:ascii="Times New Roman" w:hAnsi="Times New Roman"/>
                <w:b/>
                <w:sz w:val="28"/>
                <w:szCs w:val="28"/>
              </w:rPr>
              <w:t>Диплом алдындағы практика</w:t>
            </w:r>
          </w:p>
        </w:tc>
        <w:tc>
          <w:tcPr>
            <w:tcW w:w="243" w:type="pct"/>
          </w:tcPr>
          <w:p w14:paraId="14D9B5C0" w14:textId="416D4F9E"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10</w:t>
            </w:r>
          </w:p>
        </w:tc>
        <w:tc>
          <w:tcPr>
            <w:tcW w:w="195" w:type="pct"/>
          </w:tcPr>
          <w:p w14:paraId="7F1E4BC1"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Pr>
          <w:p w14:paraId="484D367B"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Pr>
          <w:p w14:paraId="552FE0D4" w14:textId="65715481"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300</w:t>
            </w:r>
          </w:p>
        </w:tc>
        <w:tc>
          <w:tcPr>
            <w:tcW w:w="293" w:type="pct"/>
          </w:tcPr>
          <w:p w14:paraId="28D0FE2F" w14:textId="77777777" w:rsidR="00F01C3F" w:rsidRPr="00867EE7" w:rsidRDefault="00F01C3F" w:rsidP="00F01C3F">
            <w:pPr>
              <w:spacing w:after="0" w:line="240" w:lineRule="auto"/>
              <w:jc w:val="center"/>
              <w:rPr>
                <w:rFonts w:ascii="Times New Roman" w:hAnsi="Times New Roman"/>
                <w:b/>
                <w:sz w:val="28"/>
                <w:szCs w:val="28"/>
              </w:rPr>
            </w:pPr>
          </w:p>
        </w:tc>
        <w:tc>
          <w:tcPr>
            <w:tcW w:w="293" w:type="pct"/>
            <w:gridSpan w:val="2"/>
          </w:tcPr>
          <w:p w14:paraId="74B40A64" w14:textId="3CA252EC"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300</w:t>
            </w:r>
          </w:p>
        </w:tc>
        <w:tc>
          <w:tcPr>
            <w:tcW w:w="237" w:type="pct"/>
          </w:tcPr>
          <w:p w14:paraId="39FF9CCF" w14:textId="77777777" w:rsidR="00F01C3F" w:rsidRPr="00867EE7" w:rsidRDefault="00F01C3F" w:rsidP="00F01C3F">
            <w:pPr>
              <w:spacing w:after="0" w:line="240" w:lineRule="auto"/>
              <w:jc w:val="center"/>
              <w:rPr>
                <w:rFonts w:ascii="Times New Roman" w:hAnsi="Times New Roman"/>
                <w:b/>
                <w:sz w:val="28"/>
                <w:szCs w:val="28"/>
              </w:rPr>
            </w:pPr>
          </w:p>
        </w:tc>
        <w:tc>
          <w:tcPr>
            <w:tcW w:w="246" w:type="pct"/>
          </w:tcPr>
          <w:p w14:paraId="1E2F7C0E" w14:textId="77777777" w:rsidR="00F01C3F" w:rsidRPr="00867EE7" w:rsidRDefault="00F01C3F" w:rsidP="00F01C3F">
            <w:pPr>
              <w:spacing w:after="0" w:line="240" w:lineRule="auto"/>
              <w:jc w:val="center"/>
              <w:rPr>
                <w:rFonts w:ascii="Times New Roman" w:hAnsi="Times New Roman"/>
                <w:b/>
                <w:sz w:val="28"/>
                <w:szCs w:val="28"/>
              </w:rPr>
            </w:pPr>
          </w:p>
        </w:tc>
        <w:tc>
          <w:tcPr>
            <w:tcW w:w="294" w:type="pct"/>
            <w:tcBorders>
              <w:top w:val="single" w:sz="4" w:space="0" w:color="auto"/>
              <w:left w:val="single" w:sz="4" w:space="0" w:color="auto"/>
              <w:bottom w:val="single" w:sz="4" w:space="0" w:color="auto"/>
              <w:right w:val="single" w:sz="4" w:space="0" w:color="auto"/>
            </w:tcBorders>
          </w:tcPr>
          <w:p w14:paraId="1EB6EA2C" w14:textId="6FD3F87B" w:rsidR="00F01C3F" w:rsidRPr="00867EE7" w:rsidRDefault="00F01C3F" w:rsidP="00F01C3F">
            <w:pPr>
              <w:spacing w:after="0" w:line="240" w:lineRule="auto"/>
              <w:jc w:val="center"/>
              <w:rPr>
                <w:rFonts w:ascii="Times New Roman" w:hAnsi="Times New Roman"/>
                <w:b/>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F01C3F" w:rsidRPr="007519E4" w14:paraId="03AA66A1" w14:textId="77777777" w:rsidTr="00A8123D">
        <w:trPr>
          <w:trHeight w:val="70"/>
        </w:trPr>
        <w:tc>
          <w:tcPr>
            <w:tcW w:w="360" w:type="pct"/>
          </w:tcPr>
          <w:p w14:paraId="0F5A1A3F" w14:textId="2BFA01FA"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АА</w:t>
            </w:r>
          </w:p>
        </w:tc>
        <w:tc>
          <w:tcPr>
            <w:tcW w:w="2304" w:type="pct"/>
          </w:tcPr>
          <w:p w14:paraId="0EAD9611" w14:textId="310FE1CA"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Аралық аттестация</w:t>
            </w:r>
          </w:p>
        </w:tc>
        <w:tc>
          <w:tcPr>
            <w:tcW w:w="243" w:type="pct"/>
          </w:tcPr>
          <w:p w14:paraId="3462BFFA" w14:textId="5A5DB911"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9</w:t>
            </w:r>
          </w:p>
        </w:tc>
        <w:tc>
          <w:tcPr>
            <w:tcW w:w="195" w:type="pct"/>
          </w:tcPr>
          <w:p w14:paraId="4B6B9D55"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Pr>
          <w:p w14:paraId="7A7F929A"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Pr>
          <w:p w14:paraId="0B281E27" w14:textId="640BE499"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270</w:t>
            </w:r>
          </w:p>
        </w:tc>
        <w:tc>
          <w:tcPr>
            <w:tcW w:w="293" w:type="pct"/>
          </w:tcPr>
          <w:p w14:paraId="1D19698E" w14:textId="3B470241"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180</w:t>
            </w:r>
          </w:p>
        </w:tc>
        <w:tc>
          <w:tcPr>
            <w:tcW w:w="293" w:type="pct"/>
            <w:gridSpan w:val="2"/>
          </w:tcPr>
          <w:p w14:paraId="72F32694" w14:textId="77777777" w:rsidR="00F01C3F" w:rsidRPr="00867EE7" w:rsidRDefault="00F01C3F" w:rsidP="00F01C3F">
            <w:pPr>
              <w:spacing w:after="0" w:line="240" w:lineRule="auto"/>
              <w:jc w:val="center"/>
              <w:rPr>
                <w:rFonts w:ascii="Times New Roman" w:hAnsi="Times New Roman"/>
                <w:b/>
                <w:sz w:val="28"/>
                <w:szCs w:val="28"/>
              </w:rPr>
            </w:pPr>
          </w:p>
        </w:tc>
        <w:tc>
          <w:tcPr>
            <w:tcW w:w="237" w:type="pct"/>
          </w:tcPr>
          <w:p w14:paraId="751BEC3B" w14:textId="77777777" w:rsidR="00F01C3F" w:rsidRPr="00867EE7" w:rsidRDefault="00F01C3F" w:rsidP="00F01C3F">
            <w:pPr>
              <w:spacing w:after="0" w:line="240" w:lineRule="auto"/>
              <w:jc w:val="center"/>
              <w:rPr>
                <w:rFonts w:ascii="Times New Roman" w:hAnsi="Times New Roman"/>
                <w:b/>
                <w:sz w:val="28"/>
                <w:szCs w:val="28"/>
              </w:rPr>
            </w:pPr>
          </w:p>
        </w:tc>
        <w:tc>
          <w:tcPr>
            <w:tcW w:w="246" w:type="pct"/>
          </w:tcPr>
          <w:p w14:paraId="4B428600" w14:textId="2E2E5414"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90</w:t>
            </w:r>
          </w:p>
        </w:tc>
        <w:tc>
          <w:tcPr>
            <w:tcW w:w="294" w:type="pct"/>
            <w:tcBorders>
              <w:top w:val="single" w:sz="4" w:space="0" w:color="auto"/>
              <w:left w:val="single" w:sz="4" w:space="0" w:color="auto"/>
              <w:bottom w:val="single" w:sz="4" w:space="0" w:color="auto"/>
              <w:right w:val="single" w:sz="4" w:space="0" w:color="auto"/>
            </w:tcBorders>
          </w:tcPr>
          <w:p w14:paraId="521B7D80" w14:textId="31F07953" w:rsidR="00F01C3F" w:rsidRPr="00867EE7" w:rsidRDefault="00F01C3F" w:rsidP="00F01C3F">
            <w:pPr>
              <w:spacing w:after="0" w:line="240" w:lineRule="auto"/>
              <w:jc w:val="center"/>
              <w:rPr>
                <w:rFonts w:ascii="Times New Roman" w:hAnsi="Times New Roman"/>
                <w:b/>
                <w:sz w:val="28"/>
                <w:szCs w:val="28"/>
              </w:rPr>
            </w:pPr>
            <w:r w:rsidRPr="00796FFB">
              <w:rPr>
                <w:rFonts w:ascii="Times New Roman" w:hAnsi="Times New Roman"/>
                <w:noProof/>
                <w:kern w:val="2"/>
                <w:sz w:val="28"/>
                <w:szCs w:val="28"/>
                <w:lang w:val="en-US"/>
              </w:rPr>
              <w:t>6</w:t>
            </w:r>
          </w:p>
        </w:tc>
      </w:tr>
      <w:tr w:rsidR="00F01C3F" w:rsidRPr="007519E4" w14:paraId="5D56A1B0" w14:textId="77777777" w:rsidTr="00A8123D">
        <w:trPr>
          <w:trHeight w:val="70"/>
        </w:trPr>
        <w:tc>
          <w:tcPr>
            <w:tcW w:w="360" w:type="pct"/>
          </w:tcPr>
          <w:p w14:paraId="3B2FDAC6" w14:textId="6CA1A20F"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ҚА</w:t>
            </w:r>
          </w:p>
        </w:tc>
        <w:tc>
          <w:tcPr>
            <w:tcW w:w="2304" w:type="pct"/>
          </w:tcPr>
          <w:p w14:paraId="35E89ED2" w14:textId="7ECE7E4A"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Қорытында аттестация</w:t>
            </w:r>
          </w:p>
        </w:tc>
        <w:tc>
          <w:tcPr>
            <w:tcW w:w="243" w:type="pct"/>
          </w:tcPr>
          <w:p w14:paraId="38219D4E" w14:textId="67819F20"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10</w:t>
            </w:r>
          </w:p>
        </w:tc>
        <w:tc>
          <w:tcPr>
            <w:tcW w:w="195" w:type="pct"/>
          </w:tcPr>
          <w:p w14:paraId="7C9C89F5"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Pr>
          <w:p w14:paraId="1C6566EE"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Pr>
          <w:p w14:paraId="792A73BA" w14:textId="2767EC51"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300</w:t>
            </w:r>
          </w:p>
        </w:tc>
        <w:tc>
          <w:tcPr>
            <w:tcW w:w="293" w:type="pct"/>
          </w:tcPr>
          <w:p w14:paraId="6CA69A68" w14:textId="65A181FA"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300</w:t>
            </w:r>
          </w:p>
        </w:tc>
        <w:tc>
          <w:tcPr>
            <w:tcW w:w="293" w:type="pct"/>
            <w:gridSpan w:val="2"/>
          </w:tcPr>
          <w:p w14:paraId="4E7E8117" w14:textId="77777777" w:rsidR="00F01C3F" w:rsidRPr="00867EE7" w:rsidRDefault="00F01C3F" w:rsidP="00F01C3F">
            <w:pPr>
              <w:spacing w:after="0" w:line="240" w:lineRule="auto"/>
              <w:jc w:val="center"/>
              <w:rPr>
                <w:rFonts w:ascii="Times New Roman" w:hAnsi="Times New Roman"/>
                <w:b/>
                <w:sz w:val="28"/>
                <w:szCs w:val="28"/>
              </w:rPr>
            </w:pPr>
          </w:p>
        </w:tc>
        <w:tc>
          <w:tcPr>
            <w:tcW w:w="237" w:type="pct"/>
          </w:tcPr>
          <w:p w14:paraId="662B2C31" w14:textId="00044C3C" w:rsidR="00F01C3F" w:rsidRPr="00867EE7" w:rsidRDefault="00F01C3F" w:rsidP="00F01C3F">
            <w:pPr>
              <w:spacing w:after="0" w:line="240" w:lineRule="auto"/>
              <w:jc w:val="center"/>
              <w:rPr>
                <w:rFonts w:ascii="Times New Roman" w:hAnsi="Times New Roman"/>
                <w:b/>
                <w:sz w:val="28"/>
                <w:szCs w:val="28"/>
              </w:rPr>
            </w:pPr>
          </w:p>
        </w:tc>
        <w:tc>
          <w:tcPr>
            <w:tcW w:w="246" w:type="pct"/>
          </w:tcPr>
          <w:p w14:paraId="214B2FAA" w14:textId="3FED494D" w:rsidR="00F01C3F" w:rsidRPr="00867EE7" w:rsidRDefault="00F01C3F" w:rsidP="00F01C3F">
            <w:pPr>
              <w:spacing w:after="0" w:line="240" w:lineRule="auto"/>
              <w:jc w:val="center"/>
              <w:rPr>
                <w:rFonts w:ascii="Times New Roman" w:hAnsi="Times New Roman"/>
                <w:b/>
                <w:sz w:val="28"/>
                <w:szCs w:val="28"/>
              </w:rPr>
            </w:pPr>
          </w:p>
        </w:tc>
        <w:tc>
          <w:tcPr>
            <w:tcW w:w="294" w:type="pct"/>
            <w:tcBorders>
              <w:top w:val="single" w:sz="4" w:space="0" w:color="auto"/>
              <w:left w:val="single" w:sz="4" w:space="0" w:color="auto"/>
              <w:bottom w:val="single" w:sz="4" w:space="0" w:color="auto"/>
              <w:right w:val="single" w:sz="4" w:space="0" w:color="auto"/>
            </w:tcBorders>
          </w:tcPr>
          <w:p w14:paraId="5C705AC2" w14:textId="716B3BB1" w:rsidR="00F01C3F" w:rsidRPr="00867EE7" w:rsidRDefault="00F01C3F" w:rsidP="00F01C3F">
            <w:pPr>
              <w:spacing w:after="0" w:line="240" w:lineRule="auto"/>
              <w:jc w:val="center"/>
              <w:rPr>
                <w:rFonts w:ascii="Times New Roman" w:hAnsi="Times New Roman"/>
                <w:b/>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F01C3F" w:rsidRPr="007519E4" w14:paraId="7E0138C3" w14:textId="77777777" w:rsidTr="00A83E2D">
        <w:trPr>
          <w:trHeight w:val="70"/>
        </w:trPr>
        <w:tc>
          <w:tcPr>
            <w:tcW w:w="360" w:type="pct"/>
            <w:tcBorders>
              <w:top w:val="single" w:sz="4" w:space="0" w:color="auto"/>
              <w:left w:val="single" w:sz="4" w:space="0" w:color="auto"/>
              <w:bottom w:val="single" w:sz="4" w:space="0" w:color="auto"/>
              <w:right w:val="single" w:sz="4" w:space="0" w:color="auto"/>
            </w:tcBorders>
          </w:tcPr>
          <w:p w14:paraId="5F85B547" w14:textId="4B58034C"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 xml:space="preserve">ДЖ </w:t>
            </w:r>
          </w:p>
        </w:tc>
        <w:tc>
          <w:tcPr>
            <w:tcW w:w="2304" w:type="pct"/>
            <w:tcBorders>
              <w:top w:val="single" w:sz="4" w:space="0" w:color="auto"/>
              <w:left w:val="single" w:sz="4" w:space="0" w:color="auto"/>
              <w:bottom w:val="single" w:sz="4" w:space="0" w:color="auto"/>
              <w:right w:val="single" w:sz="4" w:space="0" w:color="auto"/>
            </w:tcBorders>
          </w:tcPr>
          <w:p w14:paraId="2788448E" w14:textId="7FD85C73"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Дипломдық жобалау</w:t>
            </w:r>
          </w:p>
        </w:tc>
        <w:tc>
          <w:tcPr>
            <w:tcW w:w="243" w:type="pct"/>
            <w:tcBorders>
              <w:top w:val="single" w:sz="4" w:space="0" w:color="auto"/>
              <w:left w:val="single" w:sz="4" w:space="0" w:color="auto"/>
              <w:bottom w:val="single" w:sz="4" w:space="0" w:color="auto"/>
              <w:right w:val="single" w:sz="4" w:space="0" w:color="auto"/>
            </w:tcBorders>
          </w:tcPr>
          <w:p w14:paraId="31BAB44F" w14:textId="69D9087D"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2</w:t>
            </w:r>
          </w:p>
        </w:tc>
        <w:tc>
          <w:tcPr>
            <w:tcW w:w="195" w:type="pct"/>
            <w:tcBorders>
              <w:top w:val="single" w:sz="4" w:space="0" w:color="auto"/>
              <w:left w:val="single" w:sz="4" w:space="0" w:color="auto"/>
              <w:bottom w:val="single" w:sz="4" w:space="0" w:color="auto"/>
              <w:right w:val="single" w:sz="4" w:space="0" w:color="auto"/>
            </w:tcBorders>
          </w:tcPr>
          <w:p w14:paraId="62A4016E"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Borders>
              <w:top w:val="single" w:sz="4" w:space="0" w:color="auto"/>
              <w:left w:val="single" w:sz="4" w:space="0" w:color="auto"/>
              <w:bottom w:val="single" w:sz="4" w:space="0" w:color="auto"/>
              <w:right w:val="single" w:sz="4" w:space="0" w:color="auto"/>
            </w:tcBorders>
          </w:tcPr>
          <w:p w14:paraId="48D7C4C8"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Borders>
              <w:top w:val="single" w:sz="4" w:space="0" w:color="auto"/>
              <w:left w:val="single" w:sz="4" w:space="0" w:color="auto"/>
              <w:bottom w:val="single" w:sz="4" w:space="0" w:color="auto"/>
              <w:right w:val="single" w:sz="4" w:space="0" w:color="auto"/>
            </w:tcBorders>
          </w:tcPr>
          <w:p w14:paraId="18A5151C" w14:textId="787D7E0F"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60</w:t>
            </w:r>
          </w:p>
        </w:tc>
        <w:tc>
          <w:tcPr>
            <w:tcW w:w="293" w:type="pct"/>
            <w:tcBorders>
              <w:top w:val="single" w:sz="4" w:space="0" w:color="auto"/>
              <w:left w:val="single" w:sz="4" w:space="0" w:color="auto"/>
              <w:bottom w:val="single" w:sz="4" w:space="0" w:color="auto"/>
              <w:right w:val="single" w:sz="4" w:space="0" w:color="auto"/>
            </w:tcBorders>
          </w:tcPr>
          <w:p w14:paraId="10278E98" w14:textId="015A0249"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60</w:t>
            </w:r>
          </w:p>
        </w:tc>
        <w:tc>
          <w:tcPr>
            <w:tcW w:w="293" w:type="pct"/>
            <w:gridSpan w:val="2"/>
            <w:tcBorders>
              <w:top w:val="single" w:sz="4" w:space="0" w:color="auto"/>
              <w:left w:val="single" w:sz="4" w:space="0" w:color="auto"/>
              <w:bottom w:val="single" w:sz="4" w:space="0" w:color="auto"/>
              <w:right w:val="single" w:sz="4" w:space="0" w:color="auto"/>
            </w:tcBorders>
          </w:tcPr>
          <w:p w14:paraId="58961244" w14:textId="77777777" w:rsidR="00F01C3F" w:rsidRPr="00867EE7" w:rsidRDefault="00F01C3F" w:rsidP="00F01C3F">
            <w:pPr>
              <w:spacing w:after="0" w:line="240" w:lineRule="auto"/>
              <w:jc w:val="center"/>
              <w:rPr>
                <w:rFonts w:ascii="Times New Roman" w:hAnsi="Times New Roman"/>
                <w:b/>
                <w:sz w:val="28"/>
                <w:szCs w:val="28"/>
              </w:rPr>
            </w:pPr>
          </w:p>
        </w:tc>
        <w:tc>
          <w:tcPr>
            <w:tcW w:w="237" w:type="pct"/>
            <w:tcBorders>
              <w:top w:val="single" w:sz="4" w:space="0" w:color="auto"/>
              <w:left w:val="single" w:sz="4" w:space="0" w:color="auto"/>
              <w:bottom w:val="single" w:sz="4" w:space="0" w:color="auto"/>
              <w:right w:val="single" w:sz="4" w:space="0" w:color="auto"/>
            </w:tcBorders>
          </w:tcPr>
          <w:p w14:paraId="1047ABA0" w14:textId="77777777" w:rsidR="00F01C3F" w:rsidRPr="00867EE7" w:rsidRDefault="00F01C3F" w:rsidP="00F01C3F">
            <w:pPr>
              <w:spacing w:after="0" w:line="240" w:lineRule="auto"/>
              <w:jc w:val="center"/>
              <w:rPr>
                <w:rFonts w:ascii="Times New Roman" w:hAnsi="Times New Roman"/>
                <w:b/>
                <w:sz w:val="28"/>
                <w:szCs w:val="28"/>
              </w:rPr>
            </w:pPr>
          </w:p>
        </w:tc>
        <w:tc>
          <w:tcPr>
            <w:tcW w:w="246" w:type="pct"/>
            <w:tcBorders>
              <w:top w:val="single" w:sz="4" w:space="0" w:color="auto"/>
              <w:left w:val="single" w:sz="4" w:space="0" w:color="auto"/>
              <w:bottom w:val="single" w:sz="4" w:space="0" w:color="auto"/>
              <w:right w:val="single" w:sz="4" w:space="0" w:color="auto"/>
            </w:tcBorders>
          </w:tcPr>
          <w:p w14:paraId="288FC256" w14:textId="77777777" w:rsidR="00F01C3F" w:rsidRPr="00867EE7" w:rsidRDefault="00F01C3F" w:rsidP="00F01C3F">
            <w:pPr>
              <w:spacing w:after="0" w:line="240" w:lineRule="auto"/>
              <w:jc w:val="center"/>
              <w:rPr>
                <w:rFonts w:ascii="Times New Roman" w:hAnsi="Times New Roman"/>
                <w:b/>
                <w:sz w:val="28"/>
                <w:szCs w:val="28"/>
              </w:rPr>
            </w:pPr>
          </w:p>
        </w:tc>
        <w:tc>
          <w:tcPr>
            <w:tcW w:w="294" w:type="pct"/>
            <w:tcBorders>
              <w:top w:val="single" w:sz="4" w:space="0" w:color="auto"/>
              <w:left w:val="single" w:sz="4" w:space="0" w:color="auto"/>
              <w:bottom w:val="single" w:sz="4" w:space="0" w:color="auto"/>
              <w:right w:val="single" w:sz="4" w:space="0" w:color="auto"/>
            </w:tcBorders>
          </w:tcPr>
          <w:p w14:paraId="2E1F3356" w14:textId="39DDEDA3" w:rsidR="00F01C3F" w:rsidRPr="00867EE7" w:rsidRDefault="00F01C3F" w:rsidP="00F01C3F">
            <w:pPr>
              <w:spacing w:after="0" w:line="240" w:lineRule="auto"/>
              <w:jc w:val="center"/>
              <w:rPr>
                <w:rFonts w:ascii="Times New Roman" w:hAnsi="Times New Roman"/>
                <w:b/>
                <w:sz w:val="28"/>
                <w:szCs w:val="28"/>
              </w:rPr>
            </w:pPr>
            <w:r w:rsidRPr="00796FFB">
              <w:rPr>
                <w:rFonts w:ascii="Times New Roman" w:hAnsi="Times New Roman"/>
                <w:noProof/>
                <w:kern w:val="2"/>
                <w:sz w:val="28"/>
                <w:szCs w:val="28"/>
                <w:lang w:val="en-US"/>
              </w:rPr>
              <w:t>6</w:t>
            </w:r>
          </w:p>
        </w:tc>
      </w:tr>
      <w:tr w:rsidR="00F01C3F" w:rsidRPr="007519E4" w14:paraId="02FC03BB" w14:textId="77777777" w:rsidTr="00A83E2D">
        <w:trPr>
          <w:trHeight w:val="70"/>
        </w:trPr>
        <w:tc>
          <w:tcPr>
            <w:tcW w:w="360" w:type="pct"/>
            <w:tcBorders>
              <w:top w:val="single" w:sz="4" w:space="0" w:color="auto"/>
              <w:left w:val="single" w:sz="4" w:space="0" w:color="auto"/>
              <w:bottom w:val="single" w:sz="4" w:space="0" w:color="auto"/>
              <w:right w:val="single" w:sz="4" w:space="0" w:color="auto"/>
            </w:tcBorders>
          </w:tcPr>
          <w:p w14:paraId="0FEB9ED5" w14:textId="77777777" w:rsidR="00F01C3F" w:rsidRPr="00867EE7" w:rsidRDefault="00F01C3F" w:rsidP="00F01C3F">
            <w:pPr>
              <w:spacing w:after="0" w:line="240" w:lineRule="auto"/>
              <w:jc w:val="center"/>
              <w:rPr>
                <w:rFonts w:ascii="Times New Roman" w:hAnsi="Times New Roman"/>
                <w:b/>
                <w:sz w:val="28"/>
                <w:szCs w:val="28"/>
              </w:rPr>
            </w:pPr>
            <w:bookmarkStart w:id="34" w:name="_GoBack" w:colFirst="6" w:colLast="6"/>
          </w:p>
        </w:tc>
        <w:tc>
          <w:tcPr>
            <w:tcW w:w="2304" w:type="pct"/>
            <w:tcBorders>
              <w:top w:val="single" w:sz="4" w:space="0" w:color="auto"/>
              <w:left w:val="single" w:sz="4" w:space="0" w:color="auto"/>
              <w:bottom w:val="single" w:sz="4" w:space="0" w:color="auto"/>
              <w:right w:val="single" w:sz="4" w:space="0" w:color="auto"/>
            </w:tcBorders>
          </w:tcPr>
          <w:p w14:paraId="5D390CF2" w14:textId="320FA1B1"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 xml:space="preserve">Міндетті оқыту бойынша барлығы </w:t>
            </w:r>
          </w:p>
        </w:tc>
        <w:tc>
          <w:tcPr>
            <w:tcW w:w="243" w:type="pct"/>
            <w:tcBorders>
              <w:top w:val="single" w:sz="4" w:space="0" w:color="auto"/>
              <w:left w:val="single" w:sz="4" w:space="0" w:color="auto"/>
              <w:bottom w:val="single" w:sz="4" w:space="0" w:color="auto"/>
              <w:right w:val="single" w:sz="4" w:space="0" w:color="auto"/>
            </w:tcBorders>
          </w:tcPr>
          <w:p w14:paraId="70B28943" w14:textId="75164F28" w:rsidR="00F01C3F" w:rsidRPr="00867EE7" w:rsidRDefault="00F01C3F" w:rsidP="00F01C3F">
            <w:pPr>
              <w:spacing w:after="0" w:line="240" w:lineRule="auto"/>
              <w:jc w:val="center"/>
              <w:rPr>
                <w:rFonts w:ascii="Times New Roman" w:hAnsi="Times New Roman"/>
                <w:b/>
                <w:sz w:val="28"/>
                <w:szCs w:val="28"/>
              </w:rPr>
            </w:pPr>
          </w:p>
        </w:tc>
        <w:tc>
          <w:tcPr>
            <w:tcW w:w="195" w:type="pct"/>
            <w:tcBorders>
              <w:top w:val="single" w:sz="4" w:space="0" w:color="auto"/>
              <w:left w:val="single" w:sz="4" w:space="0" w:color="auto"/>
              <w:bottom w:val="single" w:sz="4" w:space="0" w:color="auto"/>
              <w:right w:val="single" w:sz="4" w:space="0" w:color="auto"/>
            </w:tcBorders>
          </w:tcPr>
          <w:p w14:paraId="0C48B805" w14:textId="73E7AAEA" w:rsidR="00F01C3F" w:rsidRPr="00867EE7" w:rsidRDefault="00F01C3F" w:rsidP="00F01C3F">
            <w:pPr>
              <w:spacing w:after="0" w:line="240" w:lineRule="auto"/>
              <w:jc w:val="center"/>
              <w:rPr>
                <w:rFonts w:ascii="Times New Roman" w:hAnsi="Times New Roman"/>
                <w:b/>
                <w:sz w:val="28"/>
                <w:szCs w:val="28"/>
              </w:rPr>
            </w:pPr>
          </w:p>
        </w:tc>
        <w:tc>
          <w:tcPr>
            <w:tcW w:w="195" w:type="pct"/>
            <w:tcBorders>
              <w:top w:val="single" w:sz="4" w:space="0" w:color="auto"/>
              <w:left w:val="single" w:sz="4" w:space="0" w:color="auto"/>
              <w:bottom w:val="single" w:sz="4" w:space="0" w:color="auto"/>
              <w:right w:val="single" w:sz="4" w:space="0" w:color="auto"/>
            </w:tcBorders>
          </w:tcPr>
          <w:p w14:paraId="5CC841DA"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Borders>
              <w:top w:val="single" w:sz="4" w:space="0" w:color="auto"/>
              <w:left w:val="single" w:sz="4" w:space="0" w:color="auto"/>
              <w:bottom w:val="single" w:sz="4" w:space="0" w:color="auto"/>
              <w:right w:val="single" w:sz="4" w:space="0" w:color="auto"/>
            </w:tcBorders>
          </w:tcPr>
          <w:p w14:paraId="09931E37" w14:textId="7AEDED97"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5768</w:t>
            </w:r>
          </w:p>
        </w:tc>
        <w:tc>
          <w:tcPr>
            <w:tcW w:w="293" w:type="pct"/>
            <w:tcBorders>
              <w:top w:val="single" w:sz="4" w:space="0" w:color="auto"/>
              <w:left w:val="single" w:sz="4" w:space="0" w:color="auto"/>
              <w:bottom w:val="single" w:sz="4" w:space="0" w:color="auto"/>
              <w:right w:val="single" w:sz="4" w:space="0" w:color="auto"/>
            </w:tcBorders>
          </w:tcPr>
          <w:p w14:paraId="6BFAEB89" w14:textId="222F1211" w:rsidR="00F01C3F" w:rsidRPr="00867EE7" w:rsidRDefault="00F01C3F" w:rsidP="00F01C3F">
            <w:pPr>
              <w:spacing w:after="0" w:line="240" w:lineRule="auto"/>
              <w:jc w:val="center"/>
              <w:rPr>
                <w:rFonts w:ascii="Times New Roman" w:hAnsi="Times New Roman"/>
                <w:b/>
                <w:sz w:val="28"/>
                <w:szCs w:val="28"/>
              </w:rPr>
            </w:pPr>
            <w:r>
              <w:rPr>
                <w:rFonts w:ascii="Times New Roman" w:eastAsia="Times New Roman" w:hAnsi="Times New Roman"/>
                <w:b/>
                <w:color w:val="000000"/>
                <w:sz w:val="28"/>
                <w:szCs w:val="28"/>
              </w:rPr>
              <w:t>3158</w:t>
            </w:r>
          </w:p>
        </w:tc>
        <w:tc>
          <w:tcPr>
            <w:tcW w:w="293" w:type="pct"/>
            <w:gridSpan w:val="2"/>
            <w:tcBorders>
              <w:top w:val="single" w:sz="4" w:space="0" w:color="auto"/>
              <w:left w:val="single" w:sz="4" w:space="0" w:color="auto"/>
              <w:bottom w:val="single" w:sz="4" w:space="0" w:color="auto"/>
              <w:right w:val="single" w:sz="4" w:space="0" w:color="auto"/>
            </w:tcBorders>
          </w:tcPr>
          <w:p w14:paraId="142AD285" w14:textId="02D4E02C" w:rsidR="00F01C3F" w:rsidRPr="00867EE7" w:rsidRDefault="00F01C3F" w:rsidP="00F01C3F">
            <w:pPr>
              <w:spacing w:after="0" w:line="240" w:lineRule="auto"/>
              <w:jc w:val="center"/>
              <w:rPr>
                <w:rFonts w:ascii="Times New Roman" w:hAnsi="Times New Roman"/>
                <w:b/>
                <w:sz w:val="28"/>
                <w:szCs w:val="28"/>
              </w:rPr>
            </w:pPr>
            <w:r>
              <w:rPr>
                <w:rFonts w:ascii="Times New Roman" w:eastAsia="Times New Roman" w:hAnsi="Times New Roman"/>
                <w:b/>
                <w:color w:val="000000"/>
                <w:sz w:val="28"/>
                <w:szCs w:val="28"/>
              </w:rPr>
              <w:t>1440</w:t>
            </w:r>
          </w:p>
        </w:tc>
        <w:tc>
          <w:tcPr>
            <w:tcW w:w="237" w:type="pct"/>
            <w:tcBorders>
              <w:top w:val="single" w:sz="4" w:space="0" w:color="auto"/>
              <w:left w:val="single" w:sz="4" w:space="0" w:color="auto"/>
              <w:bottom w:val="single" w:sz="4" w:space="0" w:color="auto"/>
              <w:right w:val="single" w:sz="4" w:space="0" w:color="auto"/>
            </w:tcBorders>
          </w:tcPr>
          <w:p w14:paraId="49DAF396" w14:textId="3BA8A67A" w:rsidR="00F01C3F" w:rsidRPr="00867EE7" w:rsidRDefault="00F01C3F" w:rsidP="00F01C3F">
            <w:pPr>
              <w:spacing w:after="0" w:line="240" w:lineRule="auto"/>
              <w:jc w:val="center"/>
              <w:rPr>
                <w:rFonts w:ascii="Times New Roman" w:hAnsi="Times New Roman"/>
                <w:b/>
                <w:sz w:val="28"/>
                <w:szCs w:val="28"/>
              </w:rPr>
            </w:pPr>
            <w:r>
              <w:rPr>
                <w:rFonts w:ascii="Times New Roman" w:eastAsia="Times New Roman" w:hAnsi="Times New Roman"/>
                <w:b/>
                <w:color w:val="000000"/>
                <w:sz w:val="28"/>
                <w:szCs w:val="28"/>
              </w:rPr>
              <w:t>840</w:t>
            </w:r>
          </w:p>
        </w:tc>
        <w:tc>
          <w:tcPr>
            <w:tcW w:w="246" w:type="pct"/>
            <w:tcBorders>
              <w:top w:val="single" w:sz="4" w:space="0" w:color="auto"/>
              <w:left w:val="single" w:sz="4" w:space="0" w:color="auto"/>
              <w:bottom w:val="single" w:sz="4" w:space="0" w:color="auto"/>
              <w:right w:val="single" w:sz="4" w:space="0" w:color="auto"/>
            </w:tcBorders>
          </w:tcPr>
          <w:p w14:paraId="6FBF8EF7" w14:textId="50077824" w:rsidR="00F01C3F" w:rsidRPr="00867EE7" w:rsidRDefault="00F01C3F" w:rsidP="00F01C3F">
            <w:pPr>
              <w:spacing w:after="0" w:line="240" w:lineRule="auto"/>
              <w:jc w:val="center"/>
              <w:rPr>
                <w:rFonts w:ascii="Times New Roman" w:hAnsi="Times New Roman"/>
                <w:b/>
                <w:sz w:val="28"/>
                <w:szCs w:val="28"/>
              </w:rPr>
            </w:pPr>
            <w:r>
              <w:rPr>
                <w:rFonts w:ascii="Times New Roman" w:eastAsia="Times New Roman" w:hAnsi="Times New Roman"/>
                <w:b/>
                <w:color w:val="000000"/>
                <w:sz w:val="28"/>
                <w:szCs w:val="28"/>
              </w:rPr>
              <w:t>330</w:t>
            </w:r>
          </w:p>
        </w:tc>
        <w:tc>
          <w:tcPr>
            <w:tcW w:w="294" w:type="pct"/>
            <w:tcBorders>
              <w:top w:val="single" w:sz="4" w:space="0" w:color="auto"/>
              <w:left w:val="single" w:sz="4" w:space="0" w:color="auto"/>
              <w:bottom w:val="single" w:sz="4" w:space="0" w:color="auto"/>
              <w:right w:val="single" w:sz="4" w:space="0" w:color="auto"/>
            </w:tcBorders>
          </w:tcPr>
          <w:p w14:paraId="22DC92E4" w14:textId="77777777" w:rsidR="00F01C3F" w:rsidRPr="00867EE7" w:rsidRDefault="00F01C3F" w:rsidP="00F01C3F">
            <w:pPr>
              <w:spacing w:after="0" w:line="240" w:lineRule="auto"/>
              <w:jc w:val="center"/>
              <w:rPr>
                <w:rFonts w:ascii="Times New Roman" w:hAnsi="Times New Roman"/>
                <w:b/>
                <w:sz w:val="28"/>
                <w:szCs w:val="28"/>
              </w:rPr>
            </w:pPr>
          </w:p>
        </w:tc>
      </w:tr>
      <w:bookmarkEnd w:id="34"/>
      <w:tr w:rsidR="00F01C3F" w:rsidRPr="007519E4" w14:paraId="0BD82806" w14:textId="77777777" w:rsidTr="00A83E2D">
        <w:trPr>
          <w:trHeight w:val="70"/>
        </w:trPr>
        <w:tc>
          <w:tcPr>
            <w:tcW w:w="360" w:type="pct"/>
            <w:tcBorders>
              <w:top w:val="single" w:sz="4" w:space="0" w:color="auto"/>
              <w:left w:val="single" w:sz="4" w:space="0" w:color="auto"/>
              <w:bottom w:val="single" w:sz="4" w:space="0" w:color="auto"/>
              <w:right w:val="single" w:sz="4" w:space="0" w:color="auto"/>
            </w:tcBorders>
          </w:tcPr>
          <w:p w14:paraId="1927DAAD" w14:textId="77777777"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К</w:t>
            </w:r>
          </w:p>
        </w:tc>
        <w:tc>
          <w:tcPr>
            <w:tcW w:w="2304" w:type="pct"/>
            <w:tcBorders>
              <w:top w:val="single" w:sz="4" w:space="0" w:color="auto"/>
              <w:left w:val="single" w:sz="4" w:space="0" w:color="auto"/>
              <w:bottom w:val="single" w:sz="4" w:space="0" w:color="auto"/>
              <w:right w:val="single" w:sz="4" w:space="0" w:color="auto"/>
            </w:tcBorders>
          </w:tcPr>
          <w:p w14:paraId="28FCEC1A" w14:textId="458C393A"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Консультациялар</w:t>
            </w:r>
          </w:p>
        </w:tc>
        <w:tc>
          <w:tcPr>
            <w:tcW w:w="243" w:type="pct"/>
            <w:tcBorders>
              <w:top w:val="single" w:sz="4" w:space="0" w:color="auto"/>
              <w:left w:val="single" w:sz="4" w:space="0" w:color="auto"/>
              <w:bottom w:val="single" w:sz="4" w:space="0" w:color="auto"/>
              <w:right w:val="single" w:sz="4" w:space="0" w:color="auto"/>
            </w:tcBorders>
            <w:vAlign w:val="center"/>
          </w:tcPr>
          <w:p w14:paraId="09FA7658" w14:textId="5891425E"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13</w:t>
            </w:r>
          </w:p>
        </w:tc>
        <w:tc>
          <w:tcPr>
            <w:tcW w:w="195" w:type="pct"/>
            <w:tcBorders>
              <w:top w:val="single" w:sz="4" w:space="0" w:color="auto"/>
              <w:left w:val="single" w:sz="4" w:space="0" w:color="auto"/>
              <w:bottom w:val="single" w:sz="4" w:space="0" w:color="auto"/>
              <w:right w:val="single" w:sz="4" w:space="0" w:color="auto"/>
            </w:tcBorders>
            <w:vAlign w:val="center"/>
          </w:tcPr>
          <w:p w14:paraId="689AB9BA"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14:paraId="12D3F169"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Borders>
              <w:top w:val="single" w:sz="4" w:space="0" w:color="auto"/>
              <w:left w:val="single" w:sz="4" w:space="0" w:color="auto"/>
              <w:bottom w:val="single" w:sz="4" w:space="0" w:color="auto"/>
              <w:right w:val="single" w:sz="4" w:space="0" w:color="auto"/>
            </w:tcBorders>
            <w:vAlign w:val="center"/>
          </w:tcPr>
          <w:p w14:paraId="67E0FEA4" w14:textId="7B58C844"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400</w:t>
            </w:r>
          </w:p>
        </w:tc>
        <w:tc>
          <w:tcPr>
            <w:tcW w:w="293" w:type="pct"/>
            <w:tcBorders>
              <w:top w:val="single" w:sz="4" w:space="0" w:color="auto"/>
              <w:left w:val="single" w:sz="4" w:space="0" w:color="auto"/>
              <w:bottom w:val="single" w:sz="4" w:space="0" w:color="auto"/>
              <w:right w:val="single" w:sz="4" w:space="0" w:color="auto"/>
            </w:tcBorders>
          </w:tcPr>
          <w:p w14:paraId="3D95CDF1" w14:textId="7EE85BBC"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400</w:t>
            </w:r>
          </w:p>
        </w:tc>
        <w:tc>
          <w:tcPr>
            <w:tcW w:w="293" w:type="pct"/>
            <w:gridSpan w:val="2"/>
            <w:tcBorders>
              <w:top w:val="single" w:sz="4" w:space="0" w:color="auto"/>
              <w:left w:val="single" w:sz="4" w:space="0" w:color="auto"/>
              <w:bottom w:val="single" w:sz="4" w:space="0" w:color="auto"/>
              <w:right w:val="single" w:sz="4" w:space="0" w:color="auto"/>
            </w:tcBorders>
          </w:tcPr>
          <w:p w14:paraId="370A73C3" w14:textId="77777777" w:rsidR="00F01C3F" w:rsidRPr="00867EE7" w:rsidRDefault="00F01C3F" w:rsidP="00F01C3F">
            <w:pPr>
              <w:spacing w:after="0" w:line="240" w:lineRule="auto"/>
              <w:jc w:val="center"/>
              <w:rPr>
                <w:rFonts w:ascii="Times New Roman" w:hAnsi="Times New Roman"/>
                <w:b/>
                <w:sz w:val="28"/>
                <w:szCs w:val="28"/>
              </w:rPr>
            </w:pPr>
          </w:p>
        </w:tc>
        <w:tc>
          <w:tcPr>
            <w:tcW w:w="237" w:type="pct"/>
            <w:tcBorders>
              <w:top w:val="single" w:sz="4" w:space="0" w:color="auto"/>
              <w:left w:val="single" w:sz="4" w:space="0" w:color="auto"/>
              <w:bottom w:val="single" w:sz="4" w:space="0" w:color="auto"/>
              <w:right w:val="single" w:sz="4" w:space="0" w:color="auto"/>
            </w:tcBorders>
          </w:tcPr>
          <w:p w14:paraId="2707D82F" w14:textId="77777777" w:rsidR="00F01C3F" w:rsidRPr="00867EE7" w:rsidRDefault="00F01C3F" w:rsidP="00F01C3F">
            <w:pPr>
              <w:spacing w:after="0" w:line="240" w:lineRule="auto"/>
              <w:jc w:val="center"/>
              <w:rPr>
                <w:rFonts w:ascii="Times New Roman" w:hAnsi="Times New Roman"/>
                <w:b/>
                <w:sz w:val="28"/>
                <w:szCs w:val="28"/>
              </w:rPr>
            </w:pPr>
          </w:p>
        </w:tc>
        <w:tc>
          <w:tcPr>
            <w:tcW w:w="246" w:type="pct"/>
            <w:tcBorders>
              <w:top w:val="single" w:sz="4" w:space="0" w:color="auto"/>
              <w:left w:val="single" w:sz="4" w:space="0" w:color="auto"/>
              <w:bottom w:val="single" w:sz="4" w:space="0" w:color="auto"/>
              <w:right w:val="single" w:sz="4" w:space="0" w:color="auto"/>
            </w:tcBorders>
          </w:tcPr>
          <w:p w14:paraId="72FD3C77" w14:textId="77777777" w:rsidR="00F01C3F" w:rsidRPr="00867EE7" w:rsidRDefault="00F01C3F" w:rsidP="00F01C3F">
            <w:pPr>
              <w:spacing w:after="0" w:line="240" w:lineRule="auto"/>
              <w:jc w:val="center"/>
              <w:rPr>
                <w:rFonts w:ascii="Times New Roman" w:hAnsi="Times New Roman"/>
                <w:b/>
                <w:sz w:val="28"/>
                <w:szCs w:val="28"/>
              </w:rPr>
            </w:pPr>
          </w:p>
        </w:tc>
        <w:tc>
          <w:tcPr>
            <w:tcW w:w="294" w:type="pct"/>
            <w:tcBorders>
              <w:top w:val="single" w:sz="4" w:space="0" w:color="auto"/>
              <w:left w:val="single" w:sz="4" w:space="0" w:color="auto"/>
              <w:bottom w:val="single" w:sz="4" w:space="0" w:color="auto"/>
              <w:right w:val="single" w:sz="4" w:space="0" w:color="auto"/>
            </w:tcBorders>
          </w:tcPr>
          <w:p w14:paraId="7805A6AD" w14:textId="11F25544" w:rsidR="00F01C3F" w:rsidRPr="00867EE7" w:rsidRDefault="00F01C3F" w:rsidP="00F01C3F">
            <w:pPr>
              <w:spacing w:after="0" w:line="240" w:lineRule="auto"/>
              <w:jc w:val="center"/>
              <w:rPr>
                <w:rFonts w:ascii="Times New Roman" w:hAnsi="Times New Roman"/>
                <w:b/>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F01C3F" w:rsidRPr="007519E4" w14:paraId="2FD8F801" w14:textId="77777777" w:rsidTr="00A83E2D">
        <w:trPr>
          <w:trHeight w:val="70"/>
        </w:trPr>
        <w:tc>
          <w:tcPr>
            <w:tcW w:w="360" w:type="pct"/>
            <w:tcBorders>
              <w:top w:val="single" w:sz="4" w:space="0" w:color="auto"/>
              <w:left w:val="single" w:sz="4" w:space="0" w:color="auto"/>
              <w:bottom w:val="single" w:sz="4" w:space="0" w:color="auto"/>
              <w:right w:val="single" w:sz="4" w:space="0" w:color="auto"/>
            </w:tcBorders>
          </w:tcPr>
          <w:p w14:paraId="7E841451" w14:textId="2F7C45AE"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ФС</w:t>
            </w:r>
          </w:p>
        </w:tc>
        <w:tc>
          <w:tcPr>
            <w:tcW w:w="2304" w:type="pct"/>
            <w:tcBorders>
              <w:top w:val="single" w:sz="4" w:space="0" w:color="auto"/>
              <w:left w:val="single" w:sz="4" w:space="0" w:color="auto"/>
              <w:bottom w:val="single" w:sz="4" w:space="0" w:color="auto"/>
              <w:right w:val="single" w:sz="4" w:space="0" w:color="auto"/>
            </w:tcBorders>
          </w:tcPr>
          <w:p w14:paraId="2C0C52BA" w14:textId="286FFFA6"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Факультативтік сабақтар</w:t>
            </w:r>
          </w:p>
        </w:tc>
        <w:tc>
          <w:tcPr>
            <w:tcW w:w="243" w:type="pct"/>
            <w:tcBorders>
              <w:top w:val="single" w:sz="4" w:space="0" w:color="auto"/>
              <w:left w:val="single" w:sz="4" w:space="0" w:color="auto"/>
              <w:bottom w:val="single" w:sz="4" w:space="0" w:color="auto"/>
              <w:right w:val="single" w:sz="4" w:space="0" w:color="auto"/>
            </w:tcBorders>
            <w:vAlign w:val="center"/>
          </w:tcPr>
          <w:p w14:paraId="6FCE613D" w14:textId="27AEEC88"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14</w:t>
            </w:r>
          </w:p>
        </w:tc>
        <w:tc>
          <w:tcPr>
            <w:tcW w:w="195" w:type="pct"/>
            <w:tcBorders>
              <w:top w:val="single" w:sz="4" w:space="0" w:color="auto"/>
              <w:left w:val="single" w:sz="4" w:space="0" w:color="auto"/>
              <w:bottom w:val="single" w:sz="4" w:space="0" w:color="auto"/>
              <w:right w:val="single" w:sz="4" w:space="0" w:color="auto"/>
            </w:tcBorders>
            <w:vAlign w:val="center"/>
          </w:tcPr>
          <w:p w14:paraId="5B755FCA"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14:paraId="40E8A153"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Borders>
              <w:top w:val="single" w:sz="4" w:space="0" w:color="auto"/>
              <w:left w:val="single" w:sz="4" w:space="0" w:color="auto"/>
              <w:bottom w:val="single" w:sz="4" w:space="0" w:color="auto"/>
              <w:right w:val="single" w:sz="4" w:space="0" w:color="auto"/>
            </w:tcBorders>
            <w:vAlign w:val="center"/>
          </w:tcPr>
          <w:p w14:paraId="3781B7EE" w14:textId="41E34713"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420</w:t>
            </w:r>
          </w:p>
        </w:tc>
        <w:tc>
          <w:tcPr>
            <w:tcW w:w="293" w:type="pct"/>
            <w:tcBorders>
              <w:top w:val="single" w:sz="4" w:space="0" w:color="auto"/>
              <w:left w:val="single" w:sz="4" w:space="0" w:color="auto"/>
              <w:bottom w:val="single" w:sz="4" w:space="0" w:color="auto"/>
              <w:right w:val="single" w:sz="4" w:space="0" w:color="auto"/>
            </w:tcBorders>
          </w:tcPr>
          <w:p w14:paraId="067A09F2" w14:textId="411E969D"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420</w:t>
            </w:r>
          </w:p>
        </w:tc>
        <w:tc>
          <w:tcPr>
            <w:tcW w:w="293" w:type="pct"/>
            <w:gridSpan w:val="2"/>
            <w:tcBorders>
              <w:top w:val="single" w:sz="4" w:space="0" w:color="auto"/>
              <w:left w:val="single" w:sz="4" w:space="0" w:color="auto"/>
              <w:bottom w:val="single" w:sz="4" w:space="0" w:color="auto"/>
              <w:right w:val="single" w:sz="4" w:space="0" w:color="auto"/>
            </w:tcBorders>
          </w:tcPr>
          <w:p w14:paraId="12DC2C49" w14:textId="77777777" w:rsidR="00F01C3F" w:rsidRPr="00867EE7" w:rsidRDefault="00F01C3F" w:rsidP="00F01C3F">
            <w:pPr>
              <w:spacing w:after="0" w:line="240" w:lineRule="auto"/>
              <w:jc w:val="center"/>
              <w:rPr>
                <w:rFonts w:ascii="Times New Roman" w:hAnsi="Times New Roman"/>
                <w:b/>
                <w:sz w:val="28"/>
                <w:szCs w:val="28"/>
              </w:rPr>
            </w:pPr>
          </w:p>
        </w:tc>
        <w:tc>
          <w:tcPr>
            <w:tcW w:w="237" w:type="pct"/>
            <w:tcBorders>
              <w:top w:val="single" w:sz="4" w:space="0" w:color="auto"/>
              <w:left w:val="single" w:sz="4" w:space="0" w:color="auto"/>
              <w:bottom w:val="single" w:sz="4" w:space="0" w:color="auto"/>
              <w:right w:val="single" w:sz="4" w:space="0" w:color="auto"/>
            </w:tcBorders>
          </w:tcPr>
          <w:p w14:paraId="239B95CF" w14:textId="77777777" w:rsidR="00F01C3F" w:rsidRPr="00867EE7" w:rsidRDefault="00F01C3F" w:rsidP="00F01C3F">
            <w:pPr>
              <w:spacing w:after="0" w:line="240" w:lineRule="auto"/>
              <w:jc w:val="center"/>
              <w:rPr>
                <w:rFonts w:ascii="Times New Roman" w:hAnsi="Times New Roman"/>
                <w:b/>
                <w:sz w:val="28"/>
                <w:szCs w:val="28"/>
              </w:rPr>
            </w:pPr>
          </w:p>
        </w:tc>
        <w:tc>
          <w:tcPr>
            <w:tcW w:w="246" w:type="pct"/>
            <w:tcBorders>
              <w:top w:val="single" w:sz="4" w:space="0" w:color="auto"/>
              <w:left w:val="single" w:sz="4" w:space="0" w:color="auto"/>
              <w:bottom w:val="single" w:sz="4" w:space="0" w:color="auto"/>
              <w:right w:val="single" w:sz="4" w:space="0" w:color="auto"/>
            </w:tcBorders>
          </w:tcPr>
          <w:p w14:paraId="22CEDCE6" w14:textId="77777777" w:rsidR="00F01C3F" w:rsidRPr="00867EE7" w:rsidRDefault="00F01C3F" w:rsidP="00F01C3F">
            <w:pPr>
              <w:spacing w:after="0" w:line="240" w:lineRule="auto"/>
              <w:jc w:val="center"/>
              <w:rPr>
                <w:rFonts w:ascii="Times New Roman" w:hAnsi="Times New Roman"/>
                <w:b/>
                <w:sz w:val="28"/>
                <w:szCs w:val="28"/>
              </w:rPr>
            </w:pPr>
          </w:p>
        </w:tc>
        <w:tc>
          <w:tcPr>
            <w:tcW w:w="294" w:type="pct"/>
            <w:tcBorders>
              <w:top w:val="single" w:sz="4" w:space="0" w:color="auto"/>
              <w:left w:val="single" w:sz="4" w:space="0" w:color="auto"/>
              <w:bottom w:val="single" w:sz="4" w:space="0" w:color="auto"/>
              <w:right w:val="single" w:sz="4" w:space="0" w:color="auto"/>
            </w:tcBorders>
          </w:tcPr>
          <w:p w14:paraId="74FD2DF5" w14:textId="18BDDD62" w:rsidR="00F01C3F" w:rsidRPr="00867EE7" w:rsidRDefault="00F01C3F" w:rsidP="00F01C3F">
            <w:pPr>
              <w:spacing w:after="0" w:line="240" w:lineRule="auto"/>
              <w:jc w:val="center"/>
              <w:rPr>
                <w:rFonts w:ascii="Times New Roman" w:hAnsi="Times New Roman"/>
                <w:b/>
                <w:sz w:val="28"/>
                <w:szCs w:val="28"/>
              </w:rPr>
            </w:pPr>
            <w:r w:rsidRPr="00796FFB">
              <w:rPr>
                <w:rFonts w:ascii="Times New Roman" w:hAnsi="Times New Roman"/>
                <w:noProof/>
                <w:kern w:val="2"/>
                <w:sz w:val="28"/>
                <w:szCs w:val="28"/>
              </w:rPr>
              <w:t>1-</w:t>
            </w:r>
            <w:r w:rsidRPr="00796FFB">
              <w:rPr>
                <w:rFonts w:ascii="Times New Roman" w:hAnsi="Times New Roman"/>
                <w:noProof/>
                <w:kern w:val="2"/>
                <w:sz w:val="28"/>
                <w:szCs w:val="28"/>
                <w:lang w:val="en-US"/>
              </w:rPr>
              <w:t>6</w:t>
            </w:r>
          </w:p>
        </w:tc>
      </w:tr>
      <w:tr w:rsidR="00F01C3F" w:rsidRPr="007519E4" w14:paraId="796E67CA" w14:textId="77777777" w:rsidTr="00A83E2D">
        <w:trPr>
          <w:trHeight w:val="70"/>
        </w:trPr>
        <w:tc>
          <w:tcPr>
            <w:tcW w:w="360" w:type="pct"/>
            <w:tcBorders>
              <w:top w:val="single" w:sz="4" w:space="0" w:color="auto"/>
              <w:left w:val="single" w:sz="4" w:space="0" w:color="auto"/>
              <w:bottom w:val="single" w:sz="4" w:space="0" w:color="auto"/>
              <w:right w:val="single" w:sz="4" w:space="0" w:color="auto"/>
            </w:tcBorders>
          </w:tcPr>
          <w:p w14:paraId="31AF1CB3" w14:textId="77777777" w:rsidR="00F01C3F" w:rsidRPr="00867EE7" w:rsidRDefault="00F01C3F" w:rsidP="00F01C3F">
            <w:pPr>
              <w:spacing w:after="0" w:line="240" w:lineRule="auto"/>
              <w:jc w:val="center"/>
              <w:rPr>
                <w:rFonts w:ascii="Times New Roman" w:hAnsi="Times New Roman"/>
                <w:b/>
                <w:sz w:val="28"/>
                <w:szCs w:val="28"/>
              </w:rPr>
            </w:pPr>
          </w:p>
        </w:tc>
        <w:tc>
          <w:tcPr>
            <w:tcW w:w="2304" w:type="pct"/>
            <w:tcBorders>
              <w:top w:val="single" w:sz="4" w:space="0" w:color="auto"/>
              <w:left w:val="single" w:sz="4" w:space="0" w:color="auto"/>
              <w:bottom w:val="single" w:sz="4" w:space="0" w:color="auto"/>
              <w:right w:val="single" w:sz="4" w:space="0" w:color="auto"/>
            </w:tcBorders>
          </w:tcPr>
          <w:p w14:paraId="25ECCCCE" w14:textId="36EE6C44" w:rsidR="00F01C3F" w:rsidRPr="00867EE7" w:rsidRDefault="00F01C3F" w:rsidP="00F01C3F">
            <w:pPr>
              <w:spacing w:after="0" w:line="240" w:lineRule="auto"/>
              <w:rPr>
                <w:rFonts w:ascii="Times New Roman" w:hAnsi="Times New Roman"/>
                <w:b/>
                <w:sz w:val="28"/>
                <w:szCs w:val="28"/>
              </w:rPr>
            </w:pPr>
            <w:r w:rsidRPr="00867EE7">
              <w:rPr>
                <w:rFonts w:ascii="Times New Roman" w:hAnsi="Times New Roman"/>
                <w:b/>
                <w:sz w:val="28"/>
                <w:szCs w:val="28"/>
              </w:rPr>
              <w:t>Жиыны:</w:t>
            </w:r>
          </w:p>
        </w:tc>
        <w:tc>
          <w:tcPr>
            <w:tcW w:w="243" w:type="pct"/>
            <w:tcBorders>
              <w:top w:val="single" w:sz="4" w:space="0" w:color="auto"/>
              <w:left w:val="single" w:sz="4" w:space="0" w:color="auto"/>
              <w:bottom w:val="single" w:sz="4" w:space="0" w:color="auto"/>
              <w:right w:val="single" w:sz="4" w:space="0" w:color="auto"/>
            </w:tcBorders>
          </w:tcPr>
          <w:p w14:paraId="0879C325" w14:textId="7D5B8990"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219</w:t>
            </w:r>
          </w:p>
        </w:tc>
        <w:tc>
          <w:tcPr>
            <w:tcW w:w="195" w:type="pct"/>
            <w:tcBorders>
              <w:top w:val="single" w:sz="4" w:space="0" w:color="auto"/>
              <w:left w:val="single" w:sz="4" w:space="0" w:color="auto"/>
              <w:bottom w:val="single" w:sz="4" w:space="0" w:color="auto"/>
              <w:right w:val="single" w:sz="4" w:space="0" w:color="auto"/>
            </w:tcBorders>
          </w:tcPr>
          <w:p w14:paraId="424020C8" w14:textId="77777777" w:rsidR="00F01C3F" w:rsidRPr="00867EE7" w:rsidRDefault="00F01C3F" w:rsidP="00F01C3F">
            <w:pPr>
              <w:spacing w:after="0" w:line="240" w:lineRule="auto"/>
              <w:jc w:val="center"/>
              <w:rPr>
                <w:rFonts w:ascii="Times New Roman" w:hAnsi="Times New Roman"/>
                <w:b/>
                <w:sz w:val="28"/>
                <w:szCs w:val="28"/>
              </w:rPr>
            </w:pPr>
          </w:p>
        </w:tc>
        <w:tc>
          <w:tcPr>
            <w:tcW w:w="195" w:type="pct"/>
            <w:tcBorders>
              <w:top w:val="single" w:sz="4" w:space="0" w:color="auto"/>
              <w:left w:val="single" w:sz="4" w:space="0" w:color="auto"/>
              <w:bottom w:val="single" w:sz="4" w:space="0" w:color="auto"/>
              <w:right w:val="single" w:sz="4" w:space="0" w:color="auto"/>
            </w:tcBorders>
          </w:tcPr>
          <w:p w14:paraId="3136774B" w14:textId="77777777" w:rsidR="00F01C3F" w:rsidRPr="00867EE7" w:rsidRDefault="00F01C3F" w:rsidP="00F01C3F">
            <w:pPr>
              <w:spacing w:after="0" w:line="240" w:lineRule="auto"/>
              <w:jc w:val="center"/>
              <w:rPr>
                <w:rFonts w:ascii="Times New Roman" w:hAnsi="Times New Roman"/>
                <w:b/>
                <w:sz w:val="28"/>
                <w:szCs w:val="28"/>
              </w:rPr>
            </w:pPr>
          </w:p>
        </w:tc>
        <w:tc>
          <w:tcPr>
            <w:tcW w:w="340" w:type="pct"/>
            <w:tcBorders>
              <w:top w:val="single" w:sz="4" w:space="0" w:color="auto"/>
              <w:left w:val="single" w:sz="4" w:space="0" w:color="auto"/>
              <w:bottom w:val="single" w:sz="4" w:space="0" w:color="auto"/>
              <w:right w:val="single" w:sz="4" w:space="0" w:color="auto"/>
            </w:tcBorders>
          </w:tcPr>
          <w:p w14:paraId="118B3B89" w14:textId="4D53553D"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6588</w:t>
            </w:r>
          </w:p>
        </w:tc>
        <w:tc>
          <w:tcPr>
            <w:tcW w:w="293" w:type="pct"/>
            <w:tcBorders>
              <w:top w:val="single" w:sz="4" w:space="0" w:color="auto"/>
              <w:left w:val="single" w:sz="4" w:space="0" w:color="auto"/>
              <w:bottom w:val="single" w:sz="4" w:space="0" w:color="auto"/>
              <w:right w:val="single" w:sz="4" w:space="0" w:color="auto"/>
            </w:tcBorders>
          </w:tcPr>
          <w:p w14:paraId="2577AE98" w14:textId="5DF828A5"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3978</w:t>
            </w:r>
          </w:p>
        </w:tc>
        <w:tc>
          <w:tcPr>
            <w:tcW w:w="293" w:type="pct"/>
            <w:gridSpan w:val="2"/>
            <w:tcBorders>
              <w:top w:val="single" w:sz="4" w:space="0" w:color="auto"/>
              <w:left w:val="single" w:sz="4" w:space="0" w:color="auto"/>
              <w:bottom w:val="single" w:sz="4" w:space="0" w:color="auto"/>
              <w:right w:val="single" w:sz="4" w:space="0" w:color="auto"/>
            </w:tcBorders>
          </w:tcPr>
          <w:p w14:paraId="7B71BD0E" w14:textId="60FFB975"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1440</w:t>
            </w:r>
          </w:p>
        </w:tc>
        <w:tc>
          <w:tcPr>
            <w:tcW w:w="237" w:type="pct"/>
            <w:tcBorders>
              <w:top w:val="single" w:sz="4" w:space="0" w:color="auto"/>
              <w:left w:val="single" w:sz="4" w:space="0" w:color="auto"/>
              <w:bottom w:val="single" w:sz="4" w:space="0" w:color="auto"/>
              <w:right w:val="single" w:sz="4" w:space="0" w:color="auto"/>
            </w:tcBorders>
          </w:tcPr>
          <w:p w14:paraId="556EB8FF" w14:textId="7399B64D"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840</w:t>
            </w:r>
          </w:p>
        </w:tc>
        <w:tc>
          <w:tcPr>
            <w:tcW w:w="246" w:type="pct"/>
            <w:tcBorders>
              <w:top w:val="single" w:sz="4" w:space="0" w:color="auto"/>
              <w:left w:val="single" w:sz="4" w:space="0" w:color="auto"/>
              <w:bottom w:val="single" w:sz="4" w:space="0" w:color="auto"/>
              <w:right w:val="single" w:sz="4" w:space="0" w:color="auto"/>
            </w:tcBorders>
          </w:tcPr>
          <w:p w14:paraId="13BBF2AB" w14:textId="1EF24A42" w:rsidR="00F01C3F" w:rsidRPr="00867EE7" w:rsidRDefault="00F01C3F" w:rsidP="00F01C3F">
            <w:pPr>
              <w:spacing w:after="0" w:line="240" w:lineRule="auto"/>
              <w:jc w:val="center"/>
              <w:rPr>
                <w:rFonts w:ascii="Times New Roman" w:hAnsi="Times New Roman"/>
                <w:b/>
                <w:sz w:val="28"/>
                <w:szCs w:val="28"/>
              </w:rPr>
            </w:pPr>
            <w:r w:rsidRPr="00867EE7">
              <w:rPr>
                <w:rFonts w:ascii="Times New Roman" w:hAnsi="Times New Roman"/>
                <w:b/>
                <w:sz w:val="28"/>
                <w:szCs w:val="28"/>
              </w:rPr>
              <w:t>330</w:t>
            </w:r>
          </w:p>
        </w:tc>
        <w:tc>
          <w:tcPr>
            <w:tcW w:w="294" w:type="pct"/>
            <w:tcBorders>
              <w:top w:val="single" w:sz="4" w:space="0" w:color="auto"/>
              <w:left w:val="single" w:sz="4" w:space="0" w:color="auto"/>
              <w:bottom w:val="single" w:sz="4" w:space="0" w:color="auto"/>
              <w:right w:val="single" w:sz="4" w:space="0" w:color="auto"/>
            </w:tcBorders>
          </w:tcPr>
          <w:p w14:paraId="2C595068" w14:textId="77777777" w:rsidR="00F01C3F" w:rsidRPr="00867EE7" w:rsidRDefault="00F01C3F" w:rsidP="00F01C3F">
            <w:pPr>
              <w:spacing w:after="0" w:line="240" w:lineRule="auto"/>
              <w:jc w:val="center"/>
              <w:rPr>
                <w:rFonts w:ascii="Times New Roman" w:hAnsi="Times New Roman"/>
                <w:b/>
                <w:sz w:val="28"/>
                <w:szCs w:val="28"/>
              </w:rPr>
            </w:pPr>
          </w:p>
        </w:tc>
      </w:tr>
    </w:tbl>
    <w:p w14:paraId="2A7C4DE1" w14:textId="77777777" w:rsidR="00293FE4" w:rsidRPr="007519E4" w:rsidRDefault="00293FE4" w:rsidP="00087C28">
      <w:pPr>
        <w:spacing w:after="0" w:line="240" w:lineRule="auto"/>
        <w:ind w:left="7513"/>
        <w:rPr>
          <w:rFonts w:ascii="Times New Roman" w:hAnsi="Times New Roman"/>
          <w:sz w:val="28"/>
          <w:szCs w:val="28"/>
        </w:rPr>
      </w:pPr>
    </w:p>
    <w:p w14:paraId="3DBFDD83" w14:textId="77777777" w:rsidR="00293FE4" w:rsidRPr="007519E4" w:rsidRDefault="00293FE4" w:rsidP="00087C28">
      <w:pPr>
        <w:spacing w:after="0" w:line="240" w:lineRule="auto"/>
        <w:ind w:left="7513"/>
        <w:rPr>
          <w:rFonts w:ascii="Times New Roman" w:hAnsi="Times New Roman"/>
          <w:sz w:val="28"/>
          <w:szCs w:val="28"/>
        </w:rPr>
      </w:pPr>
    </w:p>
    <w:p w14:paraId="40C71677" w14:textId="13A3C130" w:rsidR="00B72F95" w:rsidRPr="00145005" w:rsidRDefault="00E37C83" w:rsidP="00087C28">
      <w:pPr>
        <w:spacing w:line="240" w:lineRule="auto"/>
        <w:jc w:val="both"/>
        <w:rPr>
          <w:rFonts w:ascii="Times New Roman" w:hAnsi="Times New Roman"/>
          <w:sz w:val="24"/>
          <w:szCs w:val="24"/>
        </w:rPr>
      </w:pPr>
      <w:r w:rsidRPr="00145005">
        <w:rPr>
          <w:rFonts w:ascii="Times New Roman" w:hAnsi="Times New Roman"/>
          <w:sz w:val="24"/>
          <w:szCs w:val="24"/>
        </w:rPr>
        <w:t>Ескертпе</w:t>
      </w:r>
      <w:r w:rsidR="00B72F95" w:rsidRPr="00145005">
        <w:rPr>
          <w:rFonts w:ascii="Times New Roman" w:hAnsi="Times New Roman"/>
          <w:sz w:val="24"/>
          <w:szCs w:val="24"/>
        </w:rPr>
        <w:t xml:space="preserve">: </w:t>
      </w:r>
    </w:p>
    <w:p w14:paraId="0C370E34" w14:textId="5C61EF7B" w:rsidR="00E37C83" w:rsidRPr="00145005" w:rsidRDefault="00B72F95" w:rsidP="00087C28">
      <w:pPr>
        <w:spacing w:line="240" w:lineRule="auto"/>
        <w:ind w:firstLine="708"/>
        <w:jc w:val="both"/>
        <w:rPr>
          <w:rFonts w:ascii="Times New Roman" w:hAnsi="Times New Roman"/>
          <w:sz w:val="24"/>
          <w:szCs w:val="24"/>
        </w:rPr>
      </w:pPr>
      <w:r w:rsidRPr="00145005">
        <w:rPr>
          <w:rFonts w:ascii="Times New Roman" w:hAnsi="Times New Roman"/>
          <w:sz w:val="24"/>
          <w:szCs w:val="24"/>
        </w:rPr>
        <w:t>*</w:t>
      </w:r>
      <w:r w:rsidR="00E37C83" w:rsidRPr="00145005">
        <w:rPr>
          <w:rFonts w:ascii="Times New Roman" w:hAnsi="Times New Roman"/>
          <w:sz w:val="24"/>
          <w:szCs w:val="24"/>
        </w:rPr>
        <w:t>Бақылау нысандары (курстық жұмыстар, емтихандар саны), пәндерді оқу тәртібі (семестрлер бойынша бөлінуі) үлгілік болып табылады және оқыту нысаны, мамандықтар ерекшеліктері, жергілікті және басқа шарттарға (жағдайларға) байланысты, соның ішінде жұмыс берушілердің қажеттіліктеріне сәйкес өзгеруі мүмкін.</w:t>
      </w:r>
    </w:p>
    <w:p w14:paraId="342D257D" w14:textId="3156D833" w:rsidR="00E37C83" w:rsidRPr="00145005" w:rsidRDefault="00B72F95" w:rsidP="00087C28">
      <w:pPr>
        <w:spacing w:line="240" w:lineRule="auto"/>
        <w:ind w:firstLine="567"/>
        <w:jc w:val="both"/>
        <w:rPr>
          <w:rFonts w:ascii="Times New Roman" w:hAnsi="Times New Roman"/>
          <w:sz w:val="24"/>
          <w:szCs w:val="24"/>
        </w:rPr>
      </w:pPr>
      <w:r w:rsidRPr="00145005">
        <w:rPr>
          <w:rFonts w:ascii="Times New Roman" w:hAnsi="Times New Roman"/>
          <w:sz w:val="24"/>
          <w:szCs w:val="24"/>
        </w:rPr>
        <w:t xml:space="preserve">** </w:t>
      </w:r>
      <w:r w:rsidR="00E37C83" w:rsidRPr="00145005">
        <w:rPr>
          <w:rFonts w:ascii="Times New Roman" w:hAnsi="Times New Roman"/>
          <w:sz w:val="24"/>
          <w:szCs w:val="24"/>
        </w:rPr>
        <w:t xml:space="preserve">ТжКО МББСТ сәйкес білім беру мекемелері модульдер үшін оқу материалдарын игеруге бөлінген оқу уақытын 50 % дейін өзгерте алады, </w:t>
      </w:r>
      <w:r w:rsidR="00151CF5" w:rsidRPr="00145005">
        <w:rPr>
          <w:rFonts w:ascii="Times New Roman" w:hAnsi="Times New Roman"/>
          <w:sz w:val="24"/>
          <w:szCs w:val="24"/>
        </w:rPr>
        <w:t>міндетті оқыту сағаттарының жалпы санын сақтай отырып әрбір модуль бойынша 50 % дейін және өндірістік оқу мен кәсіби практиканы 60 % (қосарлы оқыту кезінде 80 % дейін) дейін өзгерте алады.</w:t>
      </w:r>
    </w:p>
    <w:sectPr w:rsidR="00E37C83" w:rsidRPr="00145005" w:rsidSect="00343E6B">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88F3" w14:textId="77777777" w:rsidR="00975B8B" w:rsidRDefault="00975B8B">
      <w:r>
        <w:separator/>
      </w:r>
    </w:p>
  </w:endnote>
  <w:endnote w:type="continuationSeparator" w:id="0">
    <w:p w14:paraId="560681E8" w14:textId="77777777" w:rsidR="00975B8B" w:rsidRDefault="0097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6989"/>
      <w:docPartObj>
        <w:docPartGallery w:val="Page Numbers (Bottom of Page)"/>
        <w:docPartUnique/>
      </w:docPartObj>
    </w:sdtPr>
    <w:sdtContent>
      <w:p w14:paraId="40852E6C" w14:textId="129880A5" w:rsidR="00A83E2D" w:rsidRDefault="00A83E2D">
        <w:pPr>
          <w:pStyle w:val="af5"/>
          <w:jc w:val="center"/>
        </w:pPr>
        <w:r>
          <w:fldChar w:fldCharType="begin"/>
        </w:r>
        <w:r>
          <w:instrText>PAGE   \* MERGEFORMAT</w:instrText>
        </w:r>
        <w:r>
          <w:fldChar w:fldCharType="separate"/>
        </w:r>
        <w:r w:rsidR="00F01C3F">
          <w:rPr>
            <w:noProof/>
          </w:rPr>
          <w:t>59</w:t>
        </w:r>
        <w:r>
          <w:fldChar w:fldCharType="end"/>
        </w:r>
      </w:p>
    </w:sdtContent>
  </w:sdt>
  <w:p w14:paraId="335E6216" w14:textId="77777777" w:rsidR="005F61AE" w:rsidRDefault="005F61A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876C" w14:textId="77777777" w:rsidR="00975B8B" w:rsidRDefault="00975B8B">
      <w:r>
        <w:separator/>
      </w:r>
    </w:p>
  </w:footnote>
  <w:footnote w:type="continuationSeparator" w:id="0">
    <w:p w14:paraId="1405225D" w14:textId="77777777" w:rsidR="00975B8B" w:rsidRDefault="00975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B344E0"/>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
    <w:nsid w:val="14EC4B2F"/>
    <w:multiLevelType w:val="hybridMultilevel"/>
    <w:tmpl w:val="2CA05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71F78"/>
    <w:multiLevelType w:val="hybridMultilevel"/>
    <w:tmpl w:val="CAD28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A5791"/>
    <w:multiLevelType w:val="hybridMultilevel"/>
    <w:tmpl w:val="2F9CB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063D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135FF2"/>
    <w:multiLevelType w:val="hybridMultilevel"/>
    <w:tmpl w:val="E54E6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C3077"/>
    <w:multiLevelType w:val="hybridMultilevel"/>
    <w:tmpl w:val="1AD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4">
    <w:nsid w:val="296835F1"/>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C80333"/>
    <w:multiLevelType w:val="hybridMultilevel"/>
    <w:tmpl w:val="B238C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F544B2"/>
    <w:multiLevelType w:val="hybridMultilevel"/>
    <w:tmpl w:val="5232A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066462"/>
    <w:multiLevelType w:val="hybridMultilevel"/>
    <w:tmpl w:val="81FACFF8"/>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8">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0253E8E"/>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E23265"/>
    <w:multiLevelType w:val="hybridMultilevel"/>
    <w:tmpl w:val="12E2C594"/>
    <w:lvl w:ilvl="0" w:tplc="04090019">
      <w:start w:val="1"/>
      <w:numFmt w:val="decimal"/>
      <w:lvlText w:val="%1."/>
      <w:lvlJc w:val="left"/>
      <w:pPr>
        <w:tabs>
          <w:tab w:val="num" w:pos="1636"/>
        </w:tabs>
        <w:ind w:left="1636" w:hanging="360"/>
      </w:p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1">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3375B"/>
    <w:multiLevelType w:val="hybridMultilevel"/>
    <w:tmpl w:val="B04A9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C73E32"/>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627793A"/>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5">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AE573F"/>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7">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C047BF"/>
    <w:multiLevelType w:val="hybridMultilevel"/>
    <w:tmpl w:val="456A79D2"/>
    <w:lvl w:ilvl="0" w:tplc="0419000F">
      <w:start w:val="1"/>
      <w:numFmt w:val="decimal"/>
      <w:lvlText w:val="%1."/>
      <w:lvlJc w:val="left"/>
      <w:pPr>
        <w:tabs>
          <w:tab w:val="num" w:pos="560"/>
        </w:tabs>
        <w:ind w:left="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E24E42"/>
    <w:multiLevelType w:val="hybridMultilevel"/>
    <w:tmpl w:val="E5488FD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1">
    <w:nsid w:val="54F32585"/>
    <w:multiLevelType w:val="hybridMultilevel"/>
    <w:tmpl w:val="55A07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3">
    <w:nsid w:val="5D695513"/>
    <w:multiLevelType w:val="hybridMultilevel"/>
    <w:tmpl w:val="185247A6"/>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4">
    <w:nsid w:val="5DE86358"/>
    <w:multiLevelType w:val="hybridMultilevel"/>
    <w:tmpl w:val="85A46282"/>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C962EB"/>
    <w:multiLevelType w:val="hybridMultilevel"/>
    <w:tmpl w:val="D64E1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07C3D7A"/>
    <w:multiLevelType w:val="hybridMultilevel"/>
    <w:tmpl w:val="71CA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8">
    <w:nsid w:val="61D74DF6"/>
    <w:multiLevelType w:val="hybridMultilevel"/>
    <w:tmpl w:val="3B1C0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1F53700"/>
    <w:multiLevelType w:val="hybridMultilevel"/>
    <w:tmpl w:val="8C2E20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66782C"/>
    <w:multiLevelType w:val="hybridMultilevel"/>
    <w:tmpl w:val="CDF263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2">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5">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657A14"/>
    <w:multiLevelType w:val="hybridMultilevel"/>
    <w:tmpl w:val="6D220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9611C6"/>
    <w:multiLevelType w:val="hybridMultilevel"/>
    <w:tmpl w:val="3D26621E"/>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9">
    <w:nsid w:val="75A5135F"/>
    <w:multiLevelType w:val="hybridMultilevel"/>
    <w:tmpl w:val="C13CC53C"/>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F9134B"/>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7C22F47"/>
    <w:multiLevelType w:val="hybridMultilevel"/>
    <w:tmpl w:val="85A46282"/>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8DE2650"/>
    <w:multiLevelType w:val="hybridMultilevel"/>
    <w:tmpl w:val="2CFAD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
    <w:nsid w:val="7FAC39EC"/>
    <w:multiLevelType w:val="hybridMultilevel"/>
    <w:tmpl w:val="1FBE113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7"/>
    <w:lvlOverride w:ilvl="0">
      <w:startOverride w:val="1"/>
    </w:lvlOverride>
    <w:lvlOverride w:ilvl="1"/>
    <w:lvlOverride w:ilvl="2"/>
    <w:lvlOverride w:ilvl="3"/>
    <w:lvlOverride w:ilvl="4"/>
    <w:lvlOverride w:ilvl="5"/>
    <w:lvlOverride w:ilvl="6"/>
    <w:lvlOverride w:ilvl="7"/>
    <w:lvlOverride w:ilvl="8"/>
  </w:num>
  <w:num w:numId="8">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44"/>
  </w:num>
  <w:num w:numId="28">
    <w:abstractNumId w:val="41"/>
  </w:num>
  <w:num w:numId="29">
    <w:abstractNumId w:val="10"/>
  </w:num>
  <w:num w:numId="30">
    <w:abstractNumId w:val="19"/>
  </w:num>
  <w:num w:numId="31">
    <w:abstractNumId w:val="8"/>
  </w:num>
  <w:num w:numId="32">
    <w:abstractNumId w:val="20"/>
  </w:num>
  <w:num w:numId="33">
    <w:abstractNumId w:val="31"/>
  </w:num>
  <w:num w:numId="34">
    <w:abstractNumId w:val="3"/>
  </w:num>
  <w:num w:numId="35">
    <w:abstractNumId w:val="5"/>
  </w:num>
  <w:num w:numId="36">
    <w:abstractNumId w:val="6"/>
  </w:num>
  <w:num w:numId="37">
    <w:abstractNumId w:val="54"/>
  </w:num>
  <w:num w:numId="38">
    <w:abstractNumId w:val="1"/>
  </w:num>
  <w:num w:numId="39">
    <w:abstractNumId w:val="42"/>
  </w:num>
  <w:num w:numId="40">
    <w:abstractNumId w:val="45"/>
  </w:num>
  <w:num w:numId="41">
    <w:abstractNumId w:val="12"/>
  </w:num>
  <w:num w:numId="42">
    <w:abstractNumId w:val="17"/>
  </w:num>
  <w:num w:numId="43">
    <w:abstractNumId w:val="30"/>
  </w:num>
  <w:num w:numId="44">
    <w:abstractNumId w:val="46"/>
  </w:num>
  <w:num w:numId="45">
    <w:abstractNumId w:val="7"/>
  </w:num>
  <w:num w:numId="46">
    <w:abstractNumId w:val="36"/>
  </w:num>
  <w:num w:numId="47">
    <w:abstractNumId w:val="11"/>
  </w:num>
  <w:num w:numId="48">
    <w:abstractNumId w:val="52"/>
  </w:num>
  <w:num w:numId="49">
    <w:abstractNumId w:val="34"/>
  </w:num>
  <w:num w:numId="50">
    <w:abstractNumId w:val="4"/>
  </w:num>
  <w:num w:numId="51">
    <w:abstractNumId w:val="16"/>
  </w:num>
  <w:num w:numId="52">
    <w:abstractNumId w:val="50"/>
  </w:num>
  <w:num w:numId="53">
    <w:abstractNumId w:val="33"/>
  </w:num>
  <w:num w:numId="54">
    <w:abstractNumId w:val="51"/>
  </w:num>
  <w:num w:numId="55">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199C"/>
    <w:rsid w:val="00002BC2"/>
    <w:rsid w:val="000032E9"/>
    <w:rsid w:val="00003410"/>
    <w:rsid w:val="000039A9"/>
    <w:rsid w:val="00003EBE"/>
    <w:rsid w:val="00004328"/>
    <w:rsid w:val="00004F04"/>
    <w:rsid w:val="00005451"/>
    <w:rsid w:val="00005883"/>
    <w:rsid w:val="00006779"/>
    <w:rsid w:val="00007783"/>
    <w:rsid w:val="00010007"/>
    <w:rsid w:val="000106DF"/>
    <w:rsid w:val="00010CDC"/>
    <w:rsid w:val="00010FFD"/>
    <w:rsid w:val="000121E2"/>
    <w:rsid w:val="000132CF"/>
    <w:rsid w:val="0001417C"/>
    <w:rsid w:val="00016E02"/>
    <w:rsid w:val="0001710F"/>
    <w:rsid w:val="000217BB"/>
    <w:rsid w:val="00021BAD"/>
    <w:rsid w:val="00021D15"/>
    <w:rsid w:val="00021D84"/>
    <w:rsid w:val="00022DE8"/>
    <w:rsid w:val="000230F8"/>
    <w:rsid w:val="00023856"/>
    <w:rsid w:val="0002463D"/>
    <w:rsid w:val="00024983"/>
    <w:rsid w:val="00024CDA"/>
    <w:rsid w:val="00025424"/>
    <w:rsid w:val="0002555C"/>
    <w:rsid w:val="00026E81"/>
    <w:rsid w:val="00030893"/>
    <w:rsid w:val="0003136A"/>
    <w:rsid w:val="00031F6E"/>
    <w:rsid w:val="00032DB5"/>
    <w:rsid w:val="00033B63"/>
    <w:rsid w:val="00035461"/>
    <w:rsid w:val="00041857"/>
    <w:rsid w:val="0004203B"/>
    <w:rsid w:val="00042CCA"/>
    <w:rsid w:val="00043C2C"/>
    <w:rsid w:val="00043FE8"/>
    <w:rsid w:val="00044443"/>
    <w:rsid w:val="0004451C"/>
    <w:rsid w:val="00044AFC"/>
    <w:rsid w:val="00045EA0"/>
    <w:rsid w:val="000473E5"/>
    <w:rsid w:val="00047A21"/>
    <w:rsid w:val="00047C45"/>
    <w:rsid w:val="00050325"/>
    <w:rsid w:val="00050F84"/>
    <w:rsid w:val="0005125F"/>
    <w:rsid w:val="000534FC"/>
    <w:rsid w:val="0005375A"/>
    <w:rsid w:val="000537CB"/>
    <w:rsid w:val="0005490F"/>
    <w:rsid w:val="00055433"/>
    <w:rsid w:val="00057A53"/>
    <w:rsid w:val="000613AD"/>
    <w:rsid w:val="000618D2"/>
    <w:rsid w:val="00062BF3"/>
    <w:rsid w:val="00064CAC"/>
    <w:rsid w:val="000655FA"/>
    <w:rsid w:val="0006748C"/>
    <w:rsid w:val="0006756C"/>
    <w:rsid w:val="000716DC"/>
    <w:rsid w:val="00072E31"/>
    <w:rsid w:val="0007432D"/>
    <w:rsid w:val="000750FB"/>
    <w:rsid w:val="0007513E"/>
    <w:rsid w:val="00075920"/>
    <w:rsid w:val="00077054"/>
    <w:rsid w:val="00081023"/>
    <w:rsid w:val="00083942"/>
    <w:rsid w:val="0008702D"/>
    <w:rsid w:val="000878D3"/>
    <w:rsid w:val="00087C28"/>
    <w:rsid w:val="0009004C"/>
    <w:rsid w:val="00090CDE"/>
    <w:rsid w:val="0009281B"/>
    <w:rsid w:val="00095440"/>
    <w:rsid w:val="00095CB6"/>
    <w:rsid w:val="0009619C"/>
    <w:rsid w:val="000A0824"/>
    <w:rsid w:val="000A1732"/>
    <w:rsid w:val="000A1976"/>
    <w:rsid w:val="000A2EF9"/>
    <w:rsid w:val="000A49B4"/>
    <w:rsid w:val="000A4C13"/>
    <w:rsid w:val="000A5666"/>
    <w:rsid w:val="000A5794"/>
    <w:rsid w:val="000A5A24"/>
    <w:rsid w:val="000A68B2"/>
    <w:rsid w:val="000A7107"/>
    <w:rsid w:val="000A72B2"/>
    <w:rsid w:val="000B044B"/>
    <w:rsid w:val="000B2AE8"/>
    <w:rsid w:val="000B43E8"/>
    <w:rsid w:val="000B4706"/>
    <w:rsid w:val="000B48B6"/>
    <w:rsid w:val="000B7F57"/>
    <w:rsid w:val="000C039C"/>
    <w:rsid w:val="000C09C4"/>
    <w:rsid w:val="000C1EF9"/>
    <w:rsid w:val="000C211A"/>
    <w:rsid w:val="000C3C61"/>
    <w:rsid w:val="000C7661"/>
    <w:rsid w:val="000D03DF"/>
    <w:rsid w:val="000D22B0"/>
    <w:rsid w:val="000D250B"/>
    <w:rsid w:val="000D253E"/>
    <w:rsid w:val="000D28EA"/>
    <w:rsid w:val="000D293A"/>
    <w:rsid w:val="000D2AB8"/>
    <w:rsid w:val="000D2EE8"/>
    <w:rsid w:val="000D4A44"/>
    <w:rsid w:val="000D5948"/>
    <w:rsid w:val="000D604A"/>
    <w:rsid w:val="000D6270"/>
    <w:rsid w:val="000E0ABD"/>
    <w:rsid w:val="000E0E9B"/>
    <w:rsid w:val="000E25E3"/>
    <w:rsid w:val="000E5FC5"/>
    <w:rsid w:val="000E6615"/>
    <w:rsid w:val="000E7BDB"/>
    <w:rsid w:val="000F01E6"/>
    <w:rsid w:val="000F0251"/>
    <w:rsid w:val="000F097A"/>
    <w:rsid w:val="000F1057"/>
    <w:rsid w:val="000F2EAC"/>
    <w:rsid w:val="000F303F"/>
    <w:rsid w:val="000F575B"/>
    <w:rsid w:val="000F5E8E"/>
    <w:rsid w:val="000F6387"/>
    <w:rsid w:val="00101FC1"/>
    <w:rsid w:val="00103063"/>
    <w:rsid w:val="00103A6F"/>
    <w:rsid w:val="00103BA5"/>
    <w:rsid w:val="00103E4C"/>
    <w:rsid w:val="001056B9"/>
    <w:rsid w:val="00105AF6"/>
    <w:rsid w:val="00112D1B"/>
    <w:rsid w:val="00113F11"/>
    <w:rsid w:val="00114FD1"/>
    <w:rsid w:val="00115763"/>
    <w:rsid w:val="001160CF"/>
    <w:rsid w:val="00116424"/>
    <w:rsid w:val="00116683"/>
    <w:rsid w:val="00120A55"/>
    <w:rsid w:val="00122ADC"/>
    <w:rsid w:val="00122F97"/>
    <w:rsid w:val="00123600"/>
    <w:rsid w:val="0012688C"/>
    <w:rsid w:val="001309C6"/>
    <w:rsid w:val="001309F3"/>
    <w:rsid w:val="00131563"/>
    <w:rsid w:val="001325E5"/>
    <w:rsid w:val="00132E49"/>
    <w:rsid w:val="001339CA"/>
    <w:rsid w:val="001348C8"/>
    <w:rsid w:val="00135387"/>
    <w:rsid w:val="00135EDD"/>
    <w:rsid w:val="00135FED"/>
    <w:rsid w:val="001401E8"/>
    <w:rsid w:val="00141668"/>
    <w:rsid w:val="00141FA2"/>
    <w:rsid w:val="00142CF4"/>
    <w:rsid w:val="00144E21"/>
    <w:rsid w:val="00145005"/>
    <w:rsid w:val="00146FAD"/>
    <w:rsid w:val="00147515"/>
    <w:rsid w:val="0015030B"/>
    <w:rsid w:val="0015163B"/>
    <w:rsid w:val="00151CF5"/>
    <w:rsid w:val="00151F78"/>
    <w:rsid w:val="001520FF"/>
    <w:rsid w:val="00154B79"/>
    <w:rsid w:val="00154E1C"/>
    <w:rsid w:val="0015725A"/>
    <w:rsid w:val="001627A1"/>
    <w:rsid w:val="001636B8"/>
    <w:rsid w:val="00164794"/>
    <w:rsid w:val="00164CE5"/>
    <w:rsid w:val="00165DA1"/>
    <w:rsid w:val="00172727"/>
    <w:rsid w:val="001729A0"/>
    <w:rsid w:val="0017422F"/>
    <w:rsid w:val="0017663C"/>
    <w:rsid w:val="00176D16"/>
    <w:rsid w:val="00176D25"/>
    <w:rsid w:val="00177ED7"/>
    <w:rsid w:val="001808DD"/>
    <w:rsid w:val="0018098D"/>
    <w:rsid w:val="0018160C"/>
    <w:rsid w:val="00181979"/>
    <w:rsid w:val="00182C94"/>
    <w:rsid w:val="001835FF"/>
    <w:rsid w:val="00184111"/>
    <w:rsid w:val="0018630C"/>
    <w:rsid w:val="001869E3"/>
    <w:rsid w:val="00186B9B"/>
    <w:rsid w:val="00187A94"/>
    <w:rsid w:val="00190E30"/>
    <w:rsid w:val="00193584"/>
    <w:rsid w:val="00194583"/>
    <w:rsid w:val="0019685D"/>
    <w:rsid w:val="001A027A"/>
    <w:rsid w:val="001A049C"/>
    <w:rsid w:val="001A0E54"/>
    <w:rsid w:val="001A33A6"/>
    <w:rsid w:val="001A3786"/>
    <w:rsid w:val="001A3D7A"/>
    <w:rsid w:val="001A4176"/>
    <w:rsid w:val="001A4A7B"/>
    <w:rsid w:val="001A4EB2"/>
    <w:rsid w:val="001A4EBE"/>
    <w:rsid w:val="001A5E5E"/>
    <w:rsid w:val="001A65D9"/>
    <w:rsid w:val="001A69D8"/>
    <w:rsid w:val="001A7598"/>
    <w:rsid w:val="001B05BC"/>
    <w:rsid w:val="001B0D48"/>
    <w:rsid w:val="001B15C0"/>
    <w:rsid w:val="001B1FD4"/>
    <w:rsid w:val="001B320A"/>
    <w:rsid w:val="001B33B2"/>
    <w:rsid w:val="001B3CCB"/>
    <w:rsid w:val="001B6445"/>
    <w:rsid w:val="001B7D72"/>
    <w:rsid w:val="001C0198"/>
    <w:rsid w:val="001C075E"/>
    <w:rsid w:val="001C230F"/>
    <w:rsid w:val="001C2508"/>
    <w:rsid w:val="001C2889"/>
    <w:rsid w:val="001C294A"/>
    <w:rsid w:val="001C2C5C"/>
    <w:rsid w:val="001C3EA8"/>
    <w:rsid w:val="001C5A43"/>
    <w:rsid w:val="001C637C"/>
    <w:rsid w:val="001C6682"/>
    <w:rsid w:val="001D34A9"/>
    <w:rsid w:val="001D4111"/>
    <w:rsid w:val="001D6D37"/>
    <w:rsid w:val="001D6D51"/>
    <w:rsid w:val="001E1392"/>
    <w:rsid w:val="001E1A0C"/>
    <w:rsid w:val="001E1C4B"/>
    <w:rsid w:val="001E200E"/>
    <w:rsid w:val="001E4D0E"/>
    <w:rsid w:val="001E4D35"/>
    <w:rsid w:val="001E4DCC"/>
    <w:rsid w:val="001E7009"/>
    <w:rsid w:val="001F003E"/>
    <w:rsid w:val="001F24B4"/>
    <w:rsid w:val="001F27B5"/>
    <w:rsid w:val="001F52F9"/>
    <w:rsid w:val="001F5607"/>
    <w:rsid w:val="001F5993"/>
    <w:rsid w:val="001F6AAF"/>
    <w:rsid w:val="001F70A3"/>
    <w:rsid w:val="001F7F37"/>
    <w:rsid w:val="00200D1E"/>
    <w:rsid w:val="00202C09"/>
    <w:rsid w:val="00202C7F"/>
    <w:rsid w:val="002035BE"/>
    <w:rsid w:val="002043A9"/>
    <w:rsid w:val="0020441A"/>
    <w:rsid w:val="002048CF"/>
    <w:rsid w:val="00204A86"/>
    <w:rsid w:val="0020504D"/>
    <w:rsid w:val="0020510A"/>
    <w:rsid w:val="00205989"/>
    <w:rsid w:val="00205AEC"/>
    <w:rsid w:val="00205EE4"/>
    <w:rsid w:val="00206E6A"/>
    <w:rsid w:val="00206EB9"/>
    <w:rsid w:val="00207637"/>
    <w:rsid w:val="00207755"/>
    <w:rsid w:val="00207D22"/>
    <w:rsid w:val="00207F7C"/>
    <w:rsid w:val="00212279"/>
    <w:rsid w:val="00212723"/>
    <w:rsid w:val="0021342E"/>
    <w:rsid w:val="00213962"/>
    <w:rsid w:val="002144A3"/>
    <w:rsid w:val="00215204"/>
    <w:rsid w:val="00215545"/>
    <w:rsid w:val="0021632C"/>
    <w:rsid w:val="00216457"/>
    <w:rsid w:val="002202C6"/>
    <w:rsid w:val="00220D99"/>
    <w:rsid w:val="0022139B"/>
    <w:rsid w:val="002217B1"/>
    <w:rsid w:val="00223DCE"/>
    <w:rsid w:val="0022446A"/>
    <w:rsid w:val="00225B07"/>
    <w:rsid w:val="00226FBD"/>
    <w:rsid w:val="00227216"/>
    <w:rsid w:val="00227750"/>
    <w:rsid w:val="002304EE"/>
    <w:rsid w:val="002319AB"/>
    <w:rsid w:val="00231EA3"/>
    <w:rsid w:val="0023201A"/>
    <w:rsid w:val="00232B37"/>
    <w:rsid w:val="00233529"/>
    <w:rsid w:val="00233C84"/>
    <w:rsid w:val="00234321"/>
    <w:rsid w:val="00236166"/>
    <w:rsid w:val="00236349"/>
    <w:rsid w:val="00237AD7"/>
    <w:rsid w:val="00237AF1"/>
    <w:rsid w:val="0024276C"/>
    <w:rsid w:val="0024434E"/>
    <w:rsid w:val="002455BC"/>
    <w:rsid w:val="00246075"/>
    <w:rsid w:val="002469AB"/>
    <w:rsid w:val="00250DA2"/>
    <w:rsid w:val="002513C7"/>
    <w:rsid w:val="0025206C"/>
    <w:rsid w:val="00252510"/>
    <w:rsid w:val="0025262D"/>
    <w:rsid w:val="002526E1"/>
    <w:rsid w:val="002533D8"/>
    <w:rsid w:val="00253C8D"/>
    <w:rsid w:val="0025582B"/>
    <w:rsid w:val="00256854"/>
    <w:rsid w:val="002618F7"/>
    <w:rsid w:val="00261AB3"/>
    <w:rsid w:val="00261ACA"/>
    <w:rsid w:val="00261C57"/>
    <w:rsid w:val="0026239C"/>
    <w:rsid w:val="00262EF1"/>
    <w:rsid w:val="00266F64"/>
    <w:rsid w:val="00270277"/>
    <w:rsid w:val="002706E9"/>
    <w:rsid w:val="00270F8A"/>
    <w:rsid w:val="00271403"/>
    <w:rsid w:val="00271EBB"/>
    <w:rsid w:val="00272DC4"/>
    <w:rsid w:val="00273081"/>
    <w:rsid w:val="00275112"/>
    <w:rsid w:val="00275CB8"/>
    <w:rsid w:val="00276A31"/>
    <w:rsid w:val="00280579"/>
    <w:rsid w:val="00280F07"/>
    <w:rsid w:val="00286D5E"/>
    <w:rsid w:val="00290C98"/>
    <w:rsid w:val="00291B17"/>
    <w:rsid w:val="00292A73"/>
    <w:rsid w:val="00292DE6"/>
    <w:rsid w:val="002939E9"/>
    <w:rsid w:val="00293FE4"/>
    <w:rsid w:val="0029639D"/>
    <w:rsid w:val="00297A38"/>
    <w:rsid w:val="00297E82"/>
    <w:rsid w:val="002A0B10"/>
    <w:rsid w:val="002A17B3"/>
    <w:rsid w:val="002A2F78"/>
    <w:rsid w:val="002A385E"/>
    <w:rsid w:val="002A5839"/>
    <w:rsid w:val="002A6685"/>
    <w:rsid w:val="002A7A41"/>
    <w:rsid w:val="002A7AE5"/>
    <w:rsid w:val="002A7FFD"/>
    <w:rsid w:val="002B0D0B"/>
    <w:rsid w:val="002B5531"/>
    <w:rsid w:val="002B63A2"/>
    <w:rsid w:val="002C00FD"/>
    <w:rsid w:val="002C02C1"/>
    <w:rsid w:val="002C0A88"/>
    <w:rsid w:val="002C0B09"/>
    <w:rsid w:val="002C13A2"/>
    <w:rsid w:val="002C1EA3"/>
    <w:rsid w:val="002C3D7A"/>
    <w:rsid w:val="002C3DCF"/>
    <w:rsid w:val="002C457C"/>
    <w:rsid w:val="002C4902"/>
    <w:rsid w:val="002C667E"/>
    <w:rsid w:val="002C6770"/>
    <w:rsid w:val="002C6B3D"/>
    <w:rsid w:val="002C7BB2"/>
    <w:rsid w:val="002C7D32"/>
    <w:rsid w:val="002D10D7"/>
    <w:rsid w:val="002D160E"/>
    <w:rsid w:val="002D19E6"/>
    <w:rsid w:val="002D1B3C"/>
    <w:rsid w:val="002D466B"/>
    <w:rsid w:val="002D5453"/>
    <w:rsid w:val="002D5B27"/>
    <w:rsid w:val="002D5D4A"/>
    <w:rsid w:val="002D6515"/>
    <w:rsid w:val="002D6863"/>
    <w:rsid w:val="002D7FFC"/>
    <w:rsid w:val="002E01A0"/>
    <w:rsid w:val="002E199A"/>
    <w:rsid w:val="002E4327"/>
    <w:rsid w:val="002E49F5"/>
    <w:rsid w:val="002E6203"/>
    <w:rsid w:val="002E665E"/>
    <w:rsid w:val="002F2B70"/>
    <w:rsid w:val="002F2BAD"/>
    <w:rsid w:val="002F2F5F"/>
    <w:rsid w:val="002F3A5F"/>
    <w:rsid w:val="002F3B42"/>
    <w:rsid w:val="002F3E03"/>
    <w:rsid w:val="002F4137"/>
    <w:rsid w:val="002F4EC0"/>
    <w:rsid w:val="002F62CE"/>
    <w:rsid w:val="002F79F2"/>
    <w:rsid w:val="003009F9"/>
    <w:rsid w:val="00300A6A"/>
    <w:rsid w:val="00301618"/>
    <w:rsid w:val="003022EA"/>
    <w:rsid w:val="0030263F"/>
    <w:rsid w:val="003028BC"/>
    <w:rsid w:val="003036F6"/>
    <w:rsid w:val="00304FAD"/>
    <w:rsid w:val="003065D6"/>
    <w:rsid w:val="003066F2"/>
    <w:rsid w:val="00307A1F"/>
    <w:rsid w:val="00311326"/>
    <w:rsid w:val="00312E05"/>
    <w:rsid w:val="0031320B"/>
    <w:rsid w:val="0031487F"/>
    <w:rsid w:val="003150DE"/>
    <w:rsid w:val="003154D8"/>
    <w:rsid w:val="00316318"/>
    <w:rsid w:val="003173DF"/>
    <w:rsid w:val="00320BEE"/>
    <w:rsid w:val="0032139D"/>
    <w:rsid w:val="003222DD"/>
    <w:rsid w:val="00324559"/>
    <w:rsid w:val="00324D08"/>
    <w:rsid w:val="00325509"/>
    <w:rsid w:val="00325B3F"/>
    <w:rsid w:val="003273E5"/>
    <w:rsid w:val="003276F0"/>
    <w:rsid w:val="00327C39"/>
    <w:rsid w:val="003302E7"/>
    <w:rsid w:val="00330B45"/>
    <w:rsid w:val="00330B56"/>
    <w:rsid w:val="00330C52"/>
    <w:rsid w:val="00330C57"/>
    <w:rsid w:val="00331CC8"/>
    <w:rsid w:val="00332497"/>
    <w:rsid w:val="0033355F"/>
    <w:rsid w:val="00333661"/>
    <w:rsid w:val="00334AA4"/>
    <w:rsid w:val="003353C7"/>
    <w:rsid w:val="00335754"/>
    <w:rsid w:val="00341E8A"/>
    <w:rsid w:val="0034331E"/>
    <w:rsid w:val="00343C7B"/>
    <w:rsid w:val="00343E6B"/>
    <w:rsid w:val="00344C3D"/>
    <w:rsid w:val="003457E5"/>
    <w:rsid w:val="00346BA1"/>
    <w:rsid w:val="00346E39"/>
    <w:rsid w:val="0035045A"/>
    <w:rsid w:val="00350524"/>
    <w:rsid w:val="00350ED9"/>
    <w:rsid w:val="00351140"/>
    <w:rsid w:val="00351171"/>
    <w:rsid w:val="00351859"/>
    <w:rsid w:val="00352133"/>
    <w:rsid w:val="00353903"/>
    <w:rsid w:val="00353B57"/>
    <w:rsid w:val="0035429C"/>
    <w:rsid w:val="003553E3"/>
    <w:rsid w:val="00356842"/>
    <w:rsid w:val="00356EFC"/>
    <w:rsid w:val="003573C9"/>
    <w:rsid w:val="00357722"/>
    <w:rsid w:val="00357A7D"/>
    <w:rsid w:val="003605A6"/>
    <w:rsid w:val="003607A6"/>
    <w:rsid w:val="0036166A"/>
    <w:rsid w:val="0036280B"/>
    <w:rsid w:val="00362B5D"/>
    <w:rsid w:val="00362CA5"/>
    <w:rsid w:val="003640E6"/>
    <w:rsid w:val="0036413F"/>
    <w:rsid w:val="00364D92"/>
    <w:rsid w:val="003661A6"/>
    <w:rsid w:val="00366264"/>
    <w:rsid w:val="00372CE3"/>
    <w:rsid w:val="003730DB"/>
    <w:rsid w:val="0037376A"/>
    <w:rsid w:val="00373B69"/>
    <w:rsid w:val="003741F7"/>
    <w:rsid w:val="003750DB"/>
    <w:rsid w:val="00375155"/>
    <w:rsid w:val="003757B5"/>
    <w:rsid w:val="0038062B"/>
    <w:rsid w:val="0038403E"/>
    <w:rsid w:val="003844A6"/>
    <w:rsid w:val="00385BB4"/>
    <w:rsid w:val="003862CF"/>
    <w:rsid w:val="00386469"/>
    <w:rsid w:val="00386969"/>
    <w:rsid w:val="003874D1"/>
    <w:rsid w:val="003914FB"/>
    <w:rsid w:val="003915AF"/>
    <w:rsid w:val="00391BEC"/>
    <w:rsid w:val="0039242A"/>
    <w:rsid w:val="00392668"/>
    <w:rsid w:val="00392820"/>
    <w:rsid w:val="00392F1D"/>
    <w:rsid w:val="00393061"/>
    <w:rsid w:val="0039534D"/>
    <w:rsid w:val="00395D00"/>
    <w:rsid w:val="00396277"/>
    <w:rsid w:val="0039666B"/>
    <w:rsid w:val="003972AC"/>
    <w:rsid w:val="00397CD9"/>
    <w:rsid w:val="003A1CEC"/>
    <w:rsid w:val="003A23B6"/>
    <w:rsid w:val="003A35C2"/>
    <w:rsid w:val="003A4524"/>
    <w:rsid w:val="003A511B"/>
    <w:rsid w:val="003A5848"/>
    <w:rsid w:val="003B0859"/>
    <w:rsid w:val="003B0989"/>
    <w:rsid w:val="003B0D7E"/>
    <w:rsid w:val="003B144D"/>
    <w:rsid w:val="003B188B"/>
    <w:rsid w:val="003B1933"/>
    <w:rsid w:val="003B2E62"/>
    <w:rsid w:val="003B407A"/>
    <w:rsid w:val="003B47C3"/>
    <w:rsid w:val="003B4E4F"/>
    <w:rsid w:val="003B5443"/>
    <w:rsid w:val="003B68EC"/>
    <w:rsid w:val="003B7942"/>
    <w:rsid w:val="003C0335"/>
    <w:rsid w:val="003C0886"/>
    <w:rsid w:val="003C18DE"/>
    <w:rsid w:val="003C1C73"/>
    <w:rsid w:val="003C41BC"/>
    <w:rsid w:val="003C50F2"/>
    <w:rsid w:val="003C6F93"/>
    <w:rsid w:val="003D0941"/>
    <w:rsid w:val="003D20B1"/>
    <w:rsid w:val="003D3449"/>
    <w:rsid w:val="003D387D"/>
    <w:rsid w:val="003D49CB"/>
    <w:rsid w:val="003D7E82"/>
    <w:rsid w:val="003E023D"/>
    <w:rsid w:val="003E064D"/>
    <w:rsid w:val="003E2069"/>
    <w:rsid w:val="003E346C"/>
    <w:rsid w:val="003E44E9"/>
    <w:rsid w:val="003E556A"/>
    <w:rsid w:val="003E5E6B"/>
    <w:rsid w:val="003E79B7"/>
    <w:rsid w:val="003F11C8"/>
    <w:rsid w:val="003F1B7D"/>
    <w:rsid w:val="003F1EBF"/>
    <w:rsid w:val="003F1F02"/>
    <w:rsid w:val="003F25D5"/>
    <w:rsid w:val="003F3426"/>
    <w:rsid w:val="003F4296"/>
    <w:rsid w:val="003F54EF"/>
    <w:rsid w:val="003F5B52"/>
    <w:rsid w:val="00400BC7"/>
    <w:rsid w:val="00400E3B"/>
    <w:rsid w:val="00400F10"/>
    <w:rsid w:val="00401038"/>
    <w:rsid w:val="00401173"/>
    <w:rsid w:val="0040418F"/>
    <w:rsid w:val="004041AE"/>
    <w:rsid w:val="00404AAF"/>
    <w:rsid w:val="00404E0B"/>
    <w:rsid w:val="00405AB2"/>
    <w:rsid w:val="0040641E"/>
    <w:rsid w:val="0040678A"/>
    <w:rsid w:val="00406A9C"/>
    <w:rsid w:val="00410D0A"/>
    <w:rsid w:val="00411FAC"/>
    <w:rsid w:val="00412AEA"/>
    <w:rsid w:val="0041367E"/>
    <w:rsid w:val="004153F5"/>
    <w:rsid w:val="0042031E"/>
    <w:rsid w:val="00420CAF"/>
    <w:rsid w:val="004210CF"/>
    <w:rsid w:val="004212F6"/>
    <w:rsid w:val="004232AB"/>
    <w:rsid w:val="00426F14"/>
    <w:rsid w:val="00430683"/>
    <w:rsid w:val="00431051"/>
    <w:rsid w:val="00431627"/>
    <w:rsid w:val="00431AD5"/>
    <w:rsid w:val="0043318D"/>
    <w:rsid w:val="00433DB6"/>
    <w:rsid w:val="004341C1"/>
    <w:rsid w:val="00436072"/>
    <w:rsid w:val="004374CF"/>
    <w:rsid w:val="0043787E"/>
    <w:rsid w:val="00440D7F"/>
    <w:rsid w:val="00440DC0"/>
    <w:rsid w:val="004437A6"/>
    <w:rsid w:val="004437B3"/>
    <w:rsid w:val="00443898"/>
    <w:rsid w:val="00443B80"/>
    <w:rsid w:val="00443BB0"/>
    <w:rsid w:val="00445D86"/>
    <w:rsid w:val="00446212"/>
    <w:rsid w:val="0044624D"/>
    <w:rsid w:val="00447B1D"/>
    <w:rsid w:val="004524D6"/>
    <w:rsid w:val="00452ADD"/>
    <w:rsid w:val="004534E2"/>
    <w:rsid w:val="00454661"/>
    <w:rsid w:val="004567EB"/>
    <w:rsid w:val="0045740F"/>
    <w:rsid w:val="0046033A"/>
    <w:rsid w:val="00462119"/>
    <w:rsid w:val="00464405"/>
    <w:rsid w:val="0046488F"/>
    <w:rsid w:val="004648AA"/>
    <w:rsid w:val="004655F5"/>
    <w:rsid w:val="004662AF"/>
    <w:rsid w:val="00467851"/>
    <w:rsid w:val="0047100C"/>
    <w:rsid w:val="00471F7C"/>
    <w:rsid w:val="00471FE5"/>
    <w:rsid w:val="004738F7"/>
    <w:rsid w:val="004741AF"/>
    <w:rsid w:val="004743B4"/>
    <w:rsid w:val="004746C8"/>
    <w:rsid w:val="00475E7D"/>
    <w:rsid w:val="00476356"/>
    <w:rsid w:val="0047764B"/>
    <w:rsid w:val="00480279"/>
    <w:rsid w:val="00480834"/>
    <w:rsid w:val="004808D6"/>
    <w:rsid w:val="00480BBC"/>
    <w:rsid w:val="00480E99"/>
    <w:rsid w:val="0048154B"/>
    <w:rsid w:val="00482D1C"/>
    <w:rsid w:val="004830BF"/>
    <w:rsid w:val="00483142"/>
    <w:rsid w:val="004833B8"/>
    <w:rsid w:val="004835D4"/>
    <w:rsid w:val="00484A64"/>
    <w:rsid w:val="00485A90"/>
    <w:rsid w:val="00486538"/>
    <w:rsid w:val="0048679F"/>
    <w:rsid w:val="004872B0"/>
    <w:rsid w:val="00487A5E"/>
    <w:rsid w:val="004913BB"/>
    <w:rsid w:val="004917F5"/>
    <w:rsid w:val="004922FC"/>
    <w:rsid w:val="00492AA9"/>
    <w:rsid w:val="00492E3D"/>
    <w:rsid w:val="004938DB"/>
    <w:rsid w:val="00493DA1"/>
    <w:rsid w:val="00494055"/>
    <w:rsid w:val="00495488"/>
    <w:rsid w:val="0049580A"/>
    <w:rsid w:val="004963A0"/>
    <w:rsid w:val="004971FD"/>
    <w:rsid w:val="004A044B"/>
    <w:rsid w:val="004A0AC9"/>
    <w:rsid w:val="004A0E31"/>
    <w:rsid w:val="004A0E7F"/>
    <w:rsid w:val="004A1566"/>
    <w:rsid w:val="004A2A70"/>
    <w:rsid w:val="004A3930"/>
    <w:rsid w:val="004A3943"/>
    <w:rsid w:val="004A39B1"/>
    <w:rsid w:val="004A3DEE"/>
    <w:rsid w:val="004A3F86"/>
    <w:rsid w:val="004A57E1"/>
    <w:rsid w:val="004A597B"/>
    <w:rsid w:val="004A5FD1"/>
    <w:rsid w:val="004A6403"/>
    <w:rsid w:val="004A668E"/>
    <w:rsid w:val="004A6EE2"/>
    <w:rsid w:val="004B0576"/>
    <w:rsid w:val="004B0E45"/>
    <w:rsid w:val="004B1C19"/>
    <w:rsid w:val="004B2A58"/>
    <w:rsid w:val="004B2F58"/>
    <w:rsid w:val="004B329A"/>
    <w:rsid w:val="004B3FF1"/>
    <w:rsid w:val="004B4D53"/>
    <w:rsid w:val="004B5B13"/>
    <w:rsid w:val="004B6F22"/>
    <w:rsid w:val="004C01DB"/>
    <w:rsid w:val="004C0B5F"/>
    <w:rsid w:val="004C146E"/>
    <w:rsid w:val="004C17F7"/>
    <w:rsid w:val="004C20D7"/>
    <w:rsid w:val="004C2B5F"/>
    <w:rsid w:val="004C2BCD"/>
    <w:rsid w:val="004C35F7"/>
    <w:rsid w:val="004C5A5F"/>
    <w:rsid w:val="004C5FDB"/>
    <w:rsid w:val="004D0181"/>
    <w:rsid w:val="004D1EB5"/>
    <w:rsid w:val="004D2C84"/>
    <w:rsid w:val="004D4651"/>
    <w:rsid w:val="004D46DD"/>
    <w:rsid w:val="004D5EE5"/>
    <w:rsid w:val="004D6CB4"/>
    <w:rsid w:val="004E1CEF"/>
    <w:rsid w:val="004E2E09"/>
    <w:rsid w:val="004E3355"/>
    <w:rsid w:val="004E3FEA"/>
    <w:rsid w:val="004E45E3"/>
    <w:rsid w:val="004E5675"/>
    <w:rsid w:val="004E58D9"/>
    <w:rsid w:val="004E622C"/>
    <w:rsid w:val="004E7E1E"/>
    <w:rsid w:val="004F06A3"/>
    <w:rsid w:val="004F0A1D"/>
    <w:rsid w:val="004F1BA5"/>
    <w:rsid w:val="004F1C1D"/>
    <w:rsid w:val="004F3DB9"/>
    <w:rsid w:val="004F448F"/>
    <w:rsid w:val="004F4984"/>
    <w:rsid w:val="004F5AFB"/>
    <w:rsid w:val="004F674C"/>
    <w:rsid w:val="004F67BF"/>
    <w:rsid w:val="004F73F2"/>
    <w:rsid w:val="00500253"/>
    <w:rsid w:val="0050080B"/>
    <w:rsid w:val="00502B77"/>
    <w:rsid w:val="00503890"/>
    <w:rsid w:val="005039FA"/>
    <w:rsid w:val="0050445A"/>
    <w:rsid w:val="005052CC"/>
    <w:rsid w:val="00507549"/>
    <w:rsid w:val="005076B0"/>
    <w:rsid w:val="005118DE"/>
    <w:rsid w:val="0051275D"/>
    <w:rsid w:val="00513532"/>
    <w:rsid w:val="005137B0"/>
    <w:rsid w:val="00514063"/>
    <w:rsid w:val="0051457E"/>
    <w:rsid w:val="00514FE1"/>
    <w:rsid w:val="0051761B"/>
    <w:rsid w:val="00520362"/>
    <w:rsid w:val="005215CC"/>
    <w:rsid w:val="00521FB5"/>
    <w:rsid w:val="0052474E"/>
    <w:rsid w:val="00525411"/>
    <w:rsid w:val="00525420"/>
    <w:rsid w:val="00525CD0"/>
    <w:rsid w:val="0052659E"/>
    <w:rsid w:val="00527D4C"/>
    <w:rsid w:val="00530CFE"/>
    <w:rsid w:val="0053151B"/>
    <w:rsid w:val="00532909"/>
    <w:rsid w:val="00533148"/>
    <w:rsid w:val="0053359C"/>
    <w:rsid w:val="00533621"/>
    <w:rsid w:val="00533E57"/>
    <w:rsid w:val="00533E5F"/>
    <w:rsid w:val="005340A0"/>
    <w:rsid w:val="005340C0"/>
    <w:rsid w:val="00534A37"/>
    <w:rsid w:val="00534A5D"/>
    <w:rsid w:val="00535277"/>
    <w:rsid w:val="00536EA6"/>
    <w:rsid w:val="00537263"/>
    <w:rsid w:val="0053792F"/>
    <w:rsid w:val="00537E63"/>
    <w:rsid w:val="0054092C"/>
    <w:rsid w:val="005414AC"/>
    <w:rsid w:val="00546413"/>
    <w:rsid w:val="0054686E"/>
    <w:rsid w:val="00546B85"/>
    <w:rsid w:val="00547299"/>
    <w:rsid w:val="005475B0"/>
    <w:rsid w:val="00550958"/>
    <w:rsid w:val="00551CAD"/>
    <w:rsid w:val="00552BBF"/>
    <w:rsid w:val="005537EF"/>
    <w:rsid w:val="0055477A"/>
    <w:rsid w:val="00554928"/>
    <w:rsid w:val="00554A76"/>
    <w:rsid w:val="00554C1C"/>
    <w:rsid w:val="00554E05"/>
    <w:rsid w:val="00555401"/>
    <w:rsid w:val="0055658B"/>
    <w:rsid w:val="005567B6"/>
    <w:rsid w:val="00557877"/>
    <w:rsid w:val="00560174"/>
    <w:rsid w:val="0056075E"/>
    <w:rsid w:val="00562B04"/>
    <w:rsid w:val="00562B38"/>
    <w:rsid w:val="005637E7"/>
    <w:rsid w:val="00564849"/>
    <w:rsid w:val="0056533E"/>
    <w:rsid w:val="00565CBB"/>
    <w:rsid w:val="0056751B"/>
    <w:rsid w:val="00570A3C"/>
    <w:rsid w:val="005711C2"/>
    <w:rsid w:val="00571850"/>
    <w:rsid w:val="00571CAC"/>
    <w:rsid w:val="00571F3A"/>
    <w:rsid w:val="0057221B"/>
    <w:rsid w:val="0057325E"/>
    <w:rsid w:val="00573535"/>
    <w:rsid w:val="005740F8"/>
    <w:rsid w:val="00574703"/>
    <w:rsid w:val="00575A29"/>
    <w:rsid w:val="00575C74"/>
    <w:rsid w:val="00576768"/>
    <w:rsid w:val="00576848"/>
    <w:rsid w:val="005774F0"/>
    <w:rsid w:val="00580048"/>
    <w:rsid w:val="00580B5C"/>
    <w:rsid w:val="00581418"/>
    <w:rsid w:val="0058153B"/>
    <w:rsid w:val="0058329C"/>
    <w:rsid w:val="00584585"/>
    <w:rsid w:val="005845C1"/>
    <w:rsid w:val="00584FFF"/>
    <w:rsid w:val="005908B1"/>
    <w:rsid w:val="00590A10"/>
    <w:rsid w:val="00591CD0"/>
    <w:rsid w:val="00592473"/>
    <w:rsid w:val="0059425B"/>
    <w:rsid w:val="005945DD"/>
    <w:rsid w:val="00594D1B"/>
    <w:rsid w:val="00596ECE"/>
    <w:rsid w:val="005A0690"/>
    <w:rsid w:val="005A1EB1"/>
    <w:rsid w:val="005A312F"/>
    <w:rsid w:val="005A43DA"/>
    <w:rsid w:val="005A4FC5"/>
    <w:rsid w:val="005A6843"/>
    <w:rsid w:val="005A77AE"/>
    <w:rsid w:val="005B08BD"/>
    <w:rsid w:val="005B1D94"/>
    <w:rsid w:val="005B1E1F"/>
    <w:rsid w:val="005B337A"/>
    <w:rsid w:val="005B366E"/>
    <w:rsid w:val="005B3F5C"/>
    <w:rsid w:val="005B5BF7"/>
    <w:rsid w:val="005B7581"/>
    <w:rsid w:val="005B79E6"/>
    <w:rsid w:val="005B7A30"/>
    <w:rsid w:val="005B7AE9"/>
    <w:rsid w:val="005B7BA2"/>
    <w:rsid w:val="005C033B"/>
    <w:rsid w:val="005C0EA1"/>
    <w:rsid w:val="005C1E5A"/>
    <w:rsid w:val="005C27E7"/>
    <w:rsid w:val="005C3EB6"/>
    <w:rsid w:val="005C5157"/>
    <w:rsid w:val="005C5614"/>
    <w:rsid w:val="005C643B"/>
    <w:rsid w:val="005C6687"/>
    <w:rsid w:val="005C67E4"/>
    <w:rsid w:val="005C7EE5"/>
    <w:rsid w:val="005D0759"/>
    <w:rsid w:val="005D0FCC"/>
    <w:rsid w:val="005D3FAE"/>
    <w:rsid w:val="005D4D2B"/>
    <w:rsid w:val="005D515D"/>
    <w:rsid w:val="005D653D"/>
    <w:rsid w:val="005E0AED"/>
    <w:rsid w:val="005E14A9"/>
    <w:rsid w:val="005E216F"/>
    <w:rsid w:val="005E2C78"/>
    <w:rsid w:val="005E355C"/>
    <w:rsid w:val="005E3A22"/>
    <w:rsid w:val="005E4D59"/>
    <w:rsid w:val="005E7624"/>
    <w:rsid w:val="005F1993"/>
    <w:rsid w:val="005F3956"/>
    <w:rsid w:val="005F456A"/>
    <w:rsid w:val="005F4634"/>
    <w:rsid w:val="005F498E"/>
    <w:rsid w:val="005F49E5"/>
    <w:rsid w:val="005F4C8E"/>
    <w:rsid w:val="005F61AE"/>
    <w:rsid w:val="005F7A0F"/>
    <w:rsid w:val="006001A5"/>
    <w:rsid w:val="00600356"/>
    <w:rsid w:val="00600E24"/>
    <w:rsid w:val="00600FE1"/>
    <w:rsid w:val="00601238"/>
    <w:rsid w:val="00602166"/>
    <w:rsid w:val="00602271"/>
    <w:rsid w:val="0060255C"/>
    <w:rsid w:val="00602A45"/>
    <w:rsid w:val="00602A47"/>
    <w:rsid w:val="0060388E"/>
    <w:rsid w:val="00603F3C"/>
    <w:rsid w:val="00603F70"/>
    <w:rsid w:val="0060505B"/>
    <w:rsid w:val="00605394"/>
    <w:rsid w:val="006078B3"/>
    <w:rsid w:val="00607BEA"/>
    <w:rsid w:val="006105F6"/>
    <w:rsid w:val="00610D3B"/>
    <w:rsid w:val="0061117E"/>
    <w:rsid w:val="00611AB0"/>
    <w:rsid w:val="00614141"/>
    <w:rsid w:val="00614528"/>
    <w:rsid w:val="00615584"/>
    <w:rsid w:val="0061610C"/>
    <w:rsid w:val="00621825"/>
    <w:rsid w:val="00621927"/>
    <w:rsid w:val="00621C16"/>
    <w:rsid w:val="006231D1"/>
    <w:rsid w:val="0062366D"/>
    <w:rsid w:val="00626645"/>
    <w:rsid w:val="00626A28"/>
    <w:rsid w:val="0063030A"/>
    <w:rsid w:val="0063123E"/>
    <w:rsid w:val="006312E1"/>
    <w:rsid w:val="00632181"/>
    <w:rsid w:val="0063367F"/>
    <w:rsid w:val="006345F3"/>
    <w:rsid w:val="00634B27"/>
    <w:rsid w:val="00635FE7"/>
    <w:rsid w:val="00641955"/>
    <w:rsid w:val="006429C4"/>
    <w:rsid w:val="0064467E"/>
    <w:rsid w:val="00645498"/>
    <w:rsid w:val="00645D3A"/>
    <w:rsid w:val="00646815"/>
    <w:rsid w:val="0064738E"/>
    <w:rsid w:val="00647503"/>
    <w:rsid w:val="00647907"/>
    <w:rsid w:val="00650E14"/>
    <w:rsid w:val="00651394"/>
    <w:rsid w:val="00653AF9"/>
    <w:rsid w:val="00655356"/>
    <w:rsid w:val="006556EA"/>
    <w:rsid w:val="00655A06"/>
    <w:rsid w:val="00656498"/>
    <w:rsid w:val="006612E6"/>
    <w:rsid w:val="00661B53"/>
    <w:rsid w:val="006627BB"/>
    <w:rsid w:val="00662B1D"/>
    <w:rsid w:val="00663B9B"/>
    <w:rsid w:val="00674477"/>
    <w:rsid w:val="00675BF4"/>
    <w:rsid w:val="006760E8"/>
    <w:rsid w:val="006801FF"/>
    <w:rsid w:val="006802B7"/>
    <w:rsid w:val="006809B2"/>
    <w:rsid w:val="00681013"/>
    <w:rsid w:val="006817AA"/>
    <w:rsid w:val="00682113"/>
    <w:rsid w:val="00682EBE"/>
    <w:rsid w:val="006836E4"/>
    <w:rsid w:val="00685FA5"/>
    <w:rsid w:val="00687533"/>
    <w:rsid w:val="0068764B"/>
    <w:rsid w:val="00690327"/>
    <w:rsid w:val="00690964"/>
    <w:rsid w:val="00690FEC"/>
    <w:rsid w:val="0069132A"/>
    <w:rsid w:val="00691454"/>
    <w:rsid w:val="006923FC"/>
    <w:rsid w:val="00692BA4"/>
    <w:rsid w:val="00693A5B"/>
    <w:rsid w:val="00694F94"/>
    <w:rsid w:val="0069551F"/>
    <w:rsid w:val="0069572F"/>
    <w:rsid w:val="00695D5A"/>
    <w:rsid w:val="006A0411"/>
    <w:rsid w:val="006A04FF"/>
    <w:rsid w:val="006A0A65"/>
    <w:rsid w:val="006A1155"/>
    <w:rsid w:val="006A2493"/>
    <w:rsid w:val="006A439D"/>
    <w:rsid w:val="006A6BE4"/>
    <w:rsid w:val="006A72D2"/>
    <w:rsid w:val="006A7A1C"/>
    <w:rsid w:val="006B046D"/>
    <w:rsid w:val="006B0B6A"/>
    <w:rsid w:val="006B12ED"/>
    <w:rsid w:val="006B16B4"/>
    <w:rsid w:val="006B2698"/>
    <w:rsid w:val="006B38D1"/>
    <w:rsid w:val="006C0D13"/>
    <w:rsid w:val="006C0D8B"/>
    <w:rsid w:val="006C2528"/>
    <w:rsid w:val="006C4CF4"/>
    <w:rsid w:val="006C4DE6"/>
    <w:rsid w:val="006C6F70"/>
    <w:rsid w:val="006D0288"/>
    <w:rsid w:val="006D1AAA"/>
    <w:rsid w:val="006D1ECA"/>
    <w:rsid w:val="006D2628"/>
    <w:rsid w:val="006D3C7F"/>
    <w:rsid w:val="006D5937"/>
    <w:rsid w:val="006D5C81"/>
    <w:rsid w:val="006D62F0"/>
    <w:rsid w:val="006D62F5"/>
    <w:rsid w:val="006D6397"/>
    <w:rsid w:val="006D640E"/>
    <w:rsid w:val="006E074E"/>
    <w:rsid w:val="006E2C06"/>
    <w:rsid w:val="006E37CC"/>
    <w:rsid w:val="006E5667"/>
    <w:rsid w:val="006E7E46"/>
    <w:rsid w:val="006F12B8"/>
    <w:rsid w:val="006F14C7"/>
    <w:rsid w:val="006F179D"/>
    <w:rsid w:val="006F1B91"/>
    <w:rsid w:val="006F2244"/>
    <w:rsid w:val="006F26C4"/>
    <w:rsid w:val="006F2E73"/>
    <w:rsid w:val="006F3F95"/>
    <w:rsid w:val="006F5E1D"/>
    <w:rsid w:val="006F7899"/>
    <w:rsid w:val="006F7935"/>
    <w:rsid w:val="007006FA"/>
    <w:rsid w:val="007010B9"/>
    <w:rsid w:val="007035C4"/>
    <w:rsid w:val="00704B0A"/>
    <w:rsid w:val="00704D24"/>
    <w:rsid w:val="00705AAC"/>
    <w:rsid w:val="00705BF8"/>
    <w:rsid w:val="00707176"/>
    <w:rsid w:val="00712AA7"/>
    <w:rsid w:val="007156E5"/>
    <w:rsid w:val="00721B15"/>
    <w:rsid w:val="00721C35"/>
    <w:rsid w:val="007223D5"/>
    <w:rsid w:val="00722C06"/>
    <w:rsid w:val="0072361F"/>
    <w:rsid w:val="0072441A"/>
    <w:rsid w:val="00724A3C"/>
    <w:rsid w:val="007264A9"/>
    <w:rsid w:val="007264D9"/>
    <w:rsid w:val="007275E7"/>
    <w:rsid w:val="007303EA"/>
    <w:rsid w:val="00731428"/>
    <w:rsid w:val="00731542"/>
    <w:rsid w:val="007322FC"/>
    <w:rsid w:val="00732350"/>
    <w:rsid w:val="00732B0E"/>
    <w:rsid w:val="00733071"/>
    <w:rsid w:val="00733681"/>
    <w:rsid w:val="00733722"/>
    <w:rsid w:val="00733E51"/>
    <w:rsid w:val="00733F0C"/>
    <w:rsid w:val="00734C72"/>
    <w:rsid w:val="007356CA"/>
    <w:rsid w:val="00735AFB"/>
    <w:rsid w:val="00736122"/>
    <w:rsid w:val="00736CDE"/>
    <w:rsid w:val="00743A99"/>
    <w:rsid w:val="00744F0F"/>
    <w:rsid w:val="007502D6"/>
    <w:rsid w:val="007509E7"/>
    <w:rsid w:val="0075189C"/>
    <w:rsid w:val="007519E4"/>
    <w:rsid w:val="00751CE9"/>
    <w:rsid w:val="00753757"/>
    <w:rsid w:val="00754778"/>
    <w:rsid w:val="00754E67"/>
    <w:rsid w:val="007555DB"/>
    <w:rsid w:val="007558D3"/>
    <w:rsid w:val="00757049"/>
    <w:rsid w:val="00757AE6"/>
    <w:rsid w:val="00757F41"/>
    <w:rsid w:val="00760EB4"/>
    <w:rsid w:val="00760FF8"/>
    <w:rsid w:val="007615FF"/>
    <w:rsid w:val="00762202"/>
    <w:rsid w:val="007643D2"/>
    <w:rsid w:val="007647E0"/>
    <w:rsid w:val="00765032"/>
    <w:rsid w:val="00767418"/>
    <w:rsid w:val="007676C9"/>
    <w:rsid w:val="00767FEC"/>
    <w:rsid w:val="0077086E"/>
    <w:rsid w:val="00771AD9"/>
    <w:rsid w:val="00772EA2"/>
    <w:rsid w:val="00773DA1"/>
    <w:rsid w:val="007750CF"/>
    <w:rsid w:val="0077535E"/>
    <w:rsid w:val="00777088"/>
    <w:rsid w:val="00777487"/>
    <w:rsid w:val="007810FE"/>
    <w:rsid w:val="007818E8"/>
    <w:rsid w:val="007838F0"/>
    <w:rsid w:val="0078427D"/>
    <w:rsid w:val="00784E4F"/>
    <w:rsid w:val="00785FD3"/>
    <w:rsid w:val="00786BA9"/>
    <w:rsid w:val="00786FD1"/>
    <w:rsid w:val="00787027"/>
    <w:rsid w:val="00787502"/>
    <w:rsid w:val="007876FD"/>
    <w:rsid w:val="007907B3"/>
    <w:rsid w:val="007907DD"/>
    <w:rsid w:val="0079425B"/>
    <w:rsid w:val="007946E0"/>
    <w:rsid w:val="007972C3"/>
    <w:rsid w:val="007978C2"/>
    <w:rsid w:val="007A0590"/>
    <w:rsid w:val="007A2B4A"/>
    <w:rsid w:val="007A35BE"/>
    <w:rsid w:val="007A3704"/>
    <w:rsid w:val="007A3C0A"/>
    <w:rsid w:val="007A454A"/>
    <w:rsid w:val="007A4CD5"/>
    <w:rsid w:val="007A5915"/>
    <w:rsid w:val="007A5EFF"/>
    <w:rsid w:val="007A64E1"/>
    <w:rsid w:val="007A69A8"/>
    <w:rsid w:val="007A758E"/>
    <w:rsid w:val="007B05D9"/>
    <w:rsid w:val="007B06EB"/>
    <w:rsid w:val="007B0968"/>
    <w:rsid w:val="007B0C09"/>
    <w:rsid w:val="007B1702"/>
    <w:rsid w:val="007B27E5"/>
    <w:rsid w:val="007B409A"/>
    <w:rsid w:val="007B5459"/>
    <w:rsid w:val="007C0BBC"/>
    <w:rsid w:val="007C3034"/>
    <w:rsid w:val="007C3049"/>
    <w:rsid w:val="007C33FC"/>
    <w:rsid w:val="007C4610"/>
    <w:rsid w:val="007C4F00"/>
    <w:rsid w:val="007C79E3"/>
    <w:rsid w:val="007D1BD9"/>
    <w:rsid w:val="007D1F8E"/>
    <w:rsid w:val="007D2686"/>
    <w:rsid w:val="007D2FE4"/>
    <w:rsid w:val="007D3015"/>
    <w:rsid w:val="007D30E2"/>
    <w:rsid w:val="007D47D2"/>
    <w:rsid w:val="007D4B49"/>
    <w:rsid w:val="007D4E4B"/>
    <w:rsid w:val="007D513E"/>
    <w:rsid w:val="007D56EA"/>
    <w:rsid w:val="007D5E13"/>
    <w:rsid w:val="007D5EF0"/>
    <w:rsid w:val="007D601B"/>
    <w:rsid w:val="007D608C"/>
    <w:rsid w:val="007D66DA"/>
    <w:rsid w:val="007D7CAD"/>
    <w:rsid w:val="007E01AC"/>
    <w:rsid w:val="007E09E1"/>
    <w:rsid w:val="007E2244"/>
    <w:rsid w:val="007E3B86"/>
    <w:rsid w:val="007E4208"/>
    <w:rsid w:val="007E6758"/>
    <w:rsid w:val="007E6A7F"/>
    <w:rsid w:val="007E77C7"/>
    <w:rsid w:val="007F0ADB"/>
    <w:rsid w:val="007F0E66"/>
    <w:rsid w:val="007F10EB"/>
    <w:rsid w:val="007F364D"/>
    <w:rsid w:val="007F4E70"/>
    <w:rsid w:val="007F5759"/>
    <w:rsid w:val="007F58F3"/>
    <w:rsid w:val="007F5BAA"/>
    <w:rsid w:val="00800634"/>
    <w:rsid w:val="0080105E"/>
    <w:rsid w:val="008045DA"/>
    <w:rsid w:val="00804EA2"/>
    <w:rsid w:val="008052EE"/>
    <w:rsid w:val="00810306"/>
    <w:rsid w:val="008108F0"/>
    <w:rsid w:val="00811694"/>
    <w:rsid w:val="00812710"/>
    <w:rsid w:val="00814CA7"/>
    <w:rsid w:val="00816246"/>
    <w:rsid w:val="00817DDC"/>
    <w:rsid w:val="00820F0B"/>
    <w:rsid w:val="00822E18"/>
    <w:rsid w:val="008246F4"/>
    <w:rsid w:val="008300EF"/>
    <w:rsid w:val="00830CD8"/>
    <w:rsid w:val="00831EDB"/>
    <w:rsid w:val="00832178"/>
    <w:rsid w:val="00832393"/>
    <w:rsid w:val="00832583"/>
    <w:rsid w:val="0083278E"/>
    <w:rsid w:val="008330A6"/>
    <w:rsid w:val="008334C8"/>
    <w:rsid w:val="008342A8"/>
    <w:rsid w:val="0083672D"/>
    <w:rsid w:val="00836AA0"/>
    <w:rsid w:val="008370BD"/>
    <w:rsid w:val="00841E4E"/>
    <w:rsid w:val="00843203"/>
    <w:rsid w:val="0084482D"/>
    <w:rsid w:val="0084510A"/>
    <w:rsid w:val="008453EF"/>
    <w:rsid w:val="00845509"/>
    <w:rsid w:val="008463CB"/>
    <w:rsid w:val="00846814"/>
    <w:rsid w:val="00847954"/>
    <w:rsid w:val="00850614"/>
    <w:rsid w:val="00850CB7"/>
    <w:rsid w:val="00850CC8"/>
    <w:rsid w:val="008516C4"/>
    <w:rsid w:val="00852FB8"/>
    <w:rsid w:val="00853523"/>
    <w:rsid w:val="00855828"/>
    <w:rsid w:val="00856267"/>
    <w:rsid w:val="00856C17"/>
    <w:rsid w:val="00856EB2"/>
    <w:rsid w:val="0085754C"/>
    <w:rsid w:val="00862019"/>
    <w:rsid w:val="008621A6"/>
    <w:rsid w:val="00862665"/>
    <w:rsid w:val="00863178"/>
    <w:rsid w:val="00864910"/>
    <w:rsid w:val="00865240"/>
    <w:rsid w:val="00866E05"/>
    <w:rsid w:val="0086724C"/>
    <w:rsid w:val="00867388"/>
    <w:rsid w:val="00867EE7"/>
    <w:rsid w:val="00870F01"/>
    <w:rsid w:val="008715AF"/>
    <w:rsid w:val="00871743"/>
    <w:rsid w:val="00871B0C"/>
    <w:rsid w:val="00873B72"/>
    <w:rsid w:val="00873ECA"/>
    <w:rsid w:val="0087428A"/>
    <w:rsid w:val="00876231"/>
    <w:rsid w:val="00876C38"/>
    <w:rsid w:val="0087778D"/>
    <w:rsid w:val="008778B3"/>
    <w:rsid w:val="00883573"/>
    <w:rsid w:val="00884910"/>
    <w:rsid w:val="0088570F"/>
    <w:rsid w:val="0088630E"/>
    <w:rsid w:val="00886FEB"/>
    <w:rsid w:val="008877C6"/>
    <w:rsid w:val="008900F7"/>
    <w:rsid w:val="00890283"/>
    <w:rsid w:val="00890DE5"/>
    <w:rsid w:val="008950C6"/>
    <w:rsid w:val="00895F2C"/>
    <w:rsid w:val="00895FC8"/>
    <w:rsid w:val="0089733D"/>
    <w:rsid w:val="00897953"/>
    <w:rsid w:val="008A00A3"/>
    <w:rsid w:val="008A0959"/>
    <w:rsid w:val="008A09CC"/>
    <w:rsid w:val="008A0C36"/>
    <w:rsid w:val="008A0D3E"/>
    <w:rsid w:val="008A10C5"/>
    <w:rsid w:val="008A2B5D"/>
    <w:rsid w:val="008A2F8D"/>
    <w:rsid w:val="008A3BCA"/>
    <w:rsid w:val="008A4BCC"/>
    <w:rsid w:val="008A74F4"/>
    <w:rsid w:val="008B1302"/>
    <w:rsid w:val="008B23F4"/>
    <w:rsid w:val="008B4ED1"/>
    <w:rsid w:val="008B5AA6"/>
    <w:rsid w:val="008B5E2B"/>
    <w:rsid w:val="008B6382"/>
    <w:rsid w:val="008B6501"/>
    <w:rsid w:val="008B6562"/>
    <w:rsid w:val="008B77DD"/>
    <w:rsid w:val="008C050E"/>
    <w:rsid w:val="008C194F"/>
    <w:rsid w:val="008C2ABF"/>
    <w:rsid w:val="008C3468"/>
    <w:rsid w:val="008C3C76"/>
    <w:rsid w:val="008C436F"/>
    <w:rsid w:val="008C5AE5"/>
    <w:rsid w:val="008C6B77"/>
    <w:rsid w:val="008C7538"/>
    <w:rsid w:val="008C7BE1"/>
    <w:rsid w:val="008C7D51"/>
    <w:rsid w:val="008D05F5"/>
    <w:rsid w:val="008D076E"/>
    <w:rsid w:val="008D1801"/>
    <w:rsid w:val="008D2466"/>
    <w:rsid w:val="008D30A8"/>
    <w:rsid w:val="008D3286"/>
    <w:rsid w:val="008D6864"/>
    <w:rsid w:val="008E1349"/>
    <w:rsid w:val="008E2824"/>
    <w:rsid w:val="008E33A9"/>
    <w:rsid w:val="008E3EBB"/>
    <w:rsid w:val="008E5467"/>
    <w:rsid w:val="008E55A9"/>
    <w:rsid w:val="008E6D25"/>
    <w:rsid w:val="008F02D1"/>
    <w:rsid w:val="008F0C66"/>
    <w:rsid w:val="008F1C35"/>
    <w:rsid w:val="008F2498"/>
    <w:rsid w:val="008F443A"/>
    <w:rsid w:val="008F5B27"/>
    <w:rsid w:val="008F62A7"/>
    <w:rsid w:val="008F62EC"/>
    <w:rsid w:val="008F65E1"/>
    <w:rsid w:val="008F7E66"/>
    <w:rsid w:val="008F7F93"/>
    <w:rsid w:val="00902B82"/>
    <w:rsid w:val="00903814"/>
    <w:rsid w:val="00903908"/>
    <w:rsid w:val="00903975"/>
    <w:rsid w:val="00904429"/>
    <w:rsid w:val="00904943"/>
    <w:rsid w:val="00905430"/>
    <w:rsid w:val="009060B2"/>
    <w:rsid w:val="009062DD"/>
    <w:rsid w:val="00906F4F"/>
    <w:rsid w:val="0091026D"/>
    <w:rsid w:val="00910DB3"/>
    <w:rsid w:val="0091137F"/>
    <w:rsid w:val="009116B3"/>
    <w:rsid w:val="00911D51"/>
    <w:rsid w:val="00912D7E"/>
    <w:rsid w:val="00917B75"/>
    <w:rsid w:val="00917DBB"/>
    <w:rsid w:val="00922104"/>
    <w:rsid w:val="00922208"/>
    <w:rsid w:val="0092227C"/>
    <w:rsid w:val="00922C87"/>
    <w:rsid w:val="00922EE8"/>
    <w:rsid w:val="0092334B"/>
    <w:rsid w:val="009260EA"/>
    <w:rsid w:val="0092697A"/>
    <w:rsid w:val="00926E6E"/>
    <w:rsid w:val="0093186C"/>
    <w:rsid w:val="00932ADC"/>
    <w:rsid w:val="00932D2B"/>
    <w:rsid w:val="009338BC"/>
    <w:rsid w:val="00934218"/>
    <w:rsid w:val="00934ED0"/>
    <w:rsid w:val="00935096"/>
    <w:rsid w:val="00940A0E"/>
    <w:rsid w:val="009417C9"/>
    <w:rsid w:val="0094249C"/>
    <w:rsid w:val="00943FB5"/>
    <w:rsid w:val="0094429D"/>
    <w:rsid w:val="00944BFB"/>
    <w:rsid w:val="00944C74"/>
    <w:rsid w:val="00944FE6"/>
    <w:rsid w:val="00947FCC"/>
    <w:rsid w:val="00950568"/>
    <w:rsid w:val="00952267"/>
    <w:rsid w:val="009533E3"/>
    <w:rsid w:val="00954473"/>
    <w:rsid w:val="009546E3"/>
    <w:rsid w:val="00954943"/>
    <w:rsid w:val="0095559F"/>
    <w:rsid w:val="00956C3E"/>
    <w:rsid w:val="009613E1"/>
    <w:rsid w:val="009613F7"/>
    <w:rsid w:val="0096153B"/>
    <w:rsid w:val="00962357"/>
    <w:rsid w:val="00962AC3"/>
    <w:rsid w:val="009644B0"/>
    <w:rsid w:val="00965B4A"/>
    <w:rsid w:val="0096673A"/>
    <w:rsid w:val="00967A52"/>
    <w:rsid w:val="00970C3A"/>
    <w:rsid w:val="00970DEB"/>
    <w:rsid w:val="00971D18"/>
    <w:rsid w:val="00971FD9"/>
    <w:rsid w:val="00973541"/>
    <w:rsid w:val="00973E16"/>
    <w:rsid w:val="00975A9D"/>
    <w:rsid w:val="00975B8B"/>
    <w:rsid w:val="009762F0"/>
    <w:rsid w:val="00977A1A"/>
    <w:rsid w:val="009805A9"/>
    <w:rsid w:val="00980900"/>
    <w:rsid w:val="009811C2"/>
    <w:rsid w:val="0098127C"/>
    <w:rsid w:val="009824F5"/>
    <w:rsid w:val="00982539"/>
    <w:rsid w:val="009839DD"/>
    <w:rsid w:val="00985382"/>
    <w:rsid w:val="00987181"/>
    <w:rsid w:val="00987421"/>
    <w:rsid w:val="009904CC"/>
    <w:rsid w:val="009905DF"/>
    <w:rsid w:val="00992C59"/>
    <w:rsid w:val="00994058"/>
    <w:rsid w:val="0099545D"/>
    <w:rsid w:val="00995904"/>
    <w:rsid w:val="00995A11"/>
    <w:rsid w:val="00996398"/>
    <w:rsid w:val="0099654F"/>
    <w:rsid w:val="00996DF8"/>
    <w:rsid w:val="00997036"/>
    <w:rsid w:val="00997335"/>
    <w:rsid w:val="00997996"/>
    <w:rsid w:val="009A03C2"/>
    <w:rsid w:val="009A0525"/>
    <w:rsid w:val="009A1256"/>
    <w:rsid w:val="009A20BA"/>
    <w:rsid w:val="009A3CEC"/>
    <w:rsid w:val="009A40F8"/>
    <w:rsid w:val="009A44DC"/>
    <w:rsid w:val="009A456A"/>
    <w:rsid w:val="009A4B97"/>
    <w:rsid w:val="009A5550"/>
    <w:rsid w:val="009A5852"/>
    <w:rsid w:val="009A60D3"/>
    <w:rsid w:val="009A6CED"/>
    <w:rsid w:val="009B02F9"/>
    <w:rsid w:val="009B08FE"/>
    <w:rsid w:val="009B0EB9"/>
    <w:rsid w:val="009B1E50"/>
    <w:rsid w:val="009B274C"/>
    <w:rsid w:val="009B334C"/>
    <w:rsid w:val="009B4AD4"/>
    <w:rsid w:val="009B4F0E"/>
    <w:rsid w:val="009B551F"/>
    <w:rsid w:val="009B5CD2"/>
    <w:rsid w:val="009B7FE3"/>
    <w:rsid w:val="009C1313"/>
    <w:rsid w:val="009C264A"/>
    <w:rsid w:val="009C2686"/>
    <w:rsid w:val="009C507E"/>
    <w:rsid w:val="009C66DA"/>
    <w:rsid w:val="009C686C"/>
    <w:rsid w:val="009C6998"/>
    <w:rsid w:val="009C6C4E"/>
    <w:rsid w:val="009C70F8"/>
    <w:rsid w:val="009C74E8"/>
    <w:rsid w:val="009D1C42"/>
    <w:rsid w:val="009D229B"/>
    <w:rsid w:val="009D2FE1"/>
    <w:rsid w:val="009D48BD"/>
    <w:rsid w:val="009D5577"/>
    <w:rsid w:val="009D5E08"/>
    <w:rsid w:val="009D630E"/>
    <w:rsid w:val="009D775E"/>
    <w:rsid w:val="009E0A26"/>
    <w:rsid w:val="009E168E"/>
    <w:rsid w:val="009E239E"/>
    <w:rsid w:val="009E23C0"/>
    <w:rsid w:val="009E24F3"/>
    <w:rsid w:val="009E29D6"/>
    <w:rsid w:val="009E312A"/>
    <w:rsid w:val="009E3282"/>
    <w:rsid w:val="009E357D"/>
    <w:rsid w:val="009E366F"/>
    <w:rsid w:val="009E3D83"/>
    <w:rsid w:val="009E4343"/>
    <w:rsid w:val="009E58D6"/>
    <w:rsid w:val="009E6EEE"/>
    <w:rsid w:val="009E7936"/>
    <w:rsid w:val="009F056F"/>
    <w:rsid w:val="009F1BE7"/>
    <w:rsid w:val="009F1D06"/>
    <w:rsid w:val="009F374C"/>
    <w:rsid w:val="009F4141"/>
    <w:rsid w:val="009F4E3E"/>
    <w:rsid w:val="009F6C36"/>
    <w:rsid w:val="009F72A3"/>
    <w:rsid w:val="009F7859"/>
    <w:rsid w:val="00A004E2"/>
    <w:rsid w:val="00A00569"/>
    <w:rsid w:val="00A00B8E"/>
    <w:rsid w:val="00A0102E"/>
    <w:rsid w:val="00A0116D"/>
    <w:rsid w:val="00A0272E"/>
    <w:rsid w:val="00A02942"/>
    <w:rsid w:val="00A02D89"/>
    <w:rsid w:val="00A035D1"/>
    <w:rsid w:val="00A03B1B"/>
    <w:rsid w:val="00A05BBD"/>
    <w:rsid w:val="00A1029A"/>
    <w:rsid w:val="00A12358"/>
    <w:rsid w:val="00A12895"/>
    <w:rsid w:val="00A13E85"/>
    <w:rsid w:val="00A1401D"/>
    <w:rsid w:val="00A14D60"/>
    <w:rsid w:val="00A15B4F"/>
    <w:rsid w:val="00A15E80"/>
    <w:rsid w:val="00A16C35"/>
    <w:rsid w:val="00A203CB"/>
    <w:rsid w:val="00A20775"/>
    <w:rsid w:val="00A20CD6"/>
    <w:rsid w:val="00A218DB"/>
    <w:rsid w:val="00A21B1E"/>
    <w:rsid w:val="00A21CAE"/>
    <w:rsid w:val="00A25D99"/>
    <w:rsid w:val="00A26D85"/>
    <w:rsid w:val="00A27911"/>
    <w:rsid w:val="00A27E48"/>
    <w:rsid w:val="00A317A2"/>
    <w:rsid w:val="00A31FCA"/>
    <w:rsid w:val="00A33F27"/>
    <w:rsid w:val="00A347A8"/>
    <w:rsid w:val="00A34A97"/>
    <w:rsid w:val="00A3598D"/>
    <w:rsid w:val="00A35B75"/>
    <w:rsid w:val="00A36A95"/>
    <w:rsid w:val="00A37754"/>
    <w:rsid w:val="00A37D56"/>
    <w:rsid w:val="00A4005D"/>
    <w:rsid w:val="00A402D2"/>
    <w:rsid w:val="00A43031"/>
    <w:rsid w:val="00A43477"/>
    <w:rsid w:val="00A43522"/>
    <w:rsid w:val="00A460F0"/>
    <w:rsid w:val="00A470C3"/>
    <w:rsid w:val="00A470FB"/>
    <w:rsid w:val="00A5337E"/>
    <w:rsid w:val="00A53ADB"/>
    <w:rsid w:val="00A54101"/>
    <w:rsid w:val="00A54F21"/>
    <w:rsid w:val="00A55EAA"/>
    <w:rsid w:val="00A56A98"/>
    <w:rsid w:val="00A57095"/>
    <w:rsid w:val="00A61FB5"/>
    <w:rsid w:val="00A65C23"/>
    <w:rsid w:val="00A6609A"/>
    <w:rsid w:val="00A6670D"/>
    <w:rsid w:val="00A67852"/>
    <w:rsid w:val="00A67974"/>
    <w:rsid w:val="00A67D6C"/>
    <w:rsid w:val="00A70401"/>
    <w:rsid w:val="00A7130E"/>
    <w:rsid w:val="00A72EB1"/>
    <w:rsid w:val="00A7326C"/>
    <w:rsid w:val="00A73B35"/>
    <w:rsid w:val="00A751F5"/>
    <w:rsid w:val="00A754A6"/>
    <w:rsid w:val="00A76003"/>
    <w:rsid w:val="00A76176"/>
    <w:rsid w:val="00A773FF"/>
    <w:rsid w:val="00A77B00"/>
    <w:rsid w:val="00A80698"/>
    <w:rsid w:val="00A80719"/>
    <w:rsid w:val="00A80E03"/>
    <w:rsid w:val="00A8274D"/>
    <w:rsid w:val="00A83E2D"/>
    <w:rsid w:val="00A84B60"/>
    <w:rsid w:val="00A8593F"/>
    <w:rsid w:val="00A8612E"/>
    <w:rsid w:val="00A86DAD"/>
    <w:rsid w:val="00A86E9A"/>
    <w:rsid w:val="00A90ED9"/>
    <w:rsid w:val="00A91FD1"/>
    <w:rsid w:val="00A93DB0"/>
    <w:rsid w:val="00A9441A"/>
    <w:rsid w:val="00A9445F"/>
    <w:rsid w:val="00A94E84"/>
    <w:rsid w:val="00A95362"/>
    <w:rsid w:val="00A96248"/>
    <w:rsid w:val="00A9744E"/>
    <w:rsid w:val="00AA06B0"/>
    <w:rsid w:val="00AA1006"/>
    <w:rsid w:val="00AA1B67"/>
    <w:rsid w:val="00AA2C0D"/>
    <w:rsid w:val="00AA2F77"/>
    <w:rsid w:val="00AA5527"/>
    <w:rsid w:val="00AA6BDE"/>
    <w:rsid w:val="00AB02C7"/>
    <w:rsid w:val="00AB1693"/>
    <w:rsid w:val="00AB214F"/>
    <w:rsid w:val="00AB23C6"/>
    <w:rsid w:val="00AB4AF9"/>
    <w:rsid w:val="00AB50AD"/>
    <w:rsid w:val="00AB5D1A"/>
    <w:rsid w:val="00AB7634"/>
    <w:rsid w:val="00AC1009"/>
    <w:rsid w:val="00AC2C25"/>
    <w:rsid w:val="00AC3864"/>
    <w:rsid w:val="00AC4095"/>
    <w:rsid w:val="00AC490D"/>
    <w:rsid w:val="00AC4F00"/>
    <w:rsid w:val="00AC6C90"/>
    <w:rsid w:val="00AC73FD"/>
    <w:rsid w:val="00AD1725"/>
    <w:rsid w:val="00AD1B30"/>
    <w:rsid w:val="00AD1D91"/>
    <w:rsid w:val="00AD1FB2"/>
    <w:rsid w:val="00AD2307"/>
    <w:rsid w:val="00AD4DB0"/>
    <w:rsid w:val="00AD563D"/>
    <w:rsid w:val="00AD563F"/>
    <w:rsid w:val="00AD65B2"/>
    <w:rsid w:val="00AD68FB"/>
    <w:rsid w:val="00AD6AD6"/>
    <w:rsid w:val="00AD6C11"/>
    <w:rsid w:val="00AD7BE0"/>
    <w:rsid w:val="00AE0CB9"/>
    <w:rsid w:val="00AE200E"/>
    <w:rsid w:val="00AE28BB"/>
    <w:rsid w:val="00AE3F20"/>
    <w:rsid w:val="00AE65E8"/>
    <w:rsid w:val="00AE6940"/>
    <w:rsid w:val="00AE6F01"/>
    <w:rsid w:val="00AF10AD"/>
    <w:rsid w:val="00AF1C00"/>
    <w:rsid w:val="00AF1C93"/>
    <w:rsid w:val="00AF2291"/>
    <w:rsid w:val="00AF3522"/>
    <w:rsid w:val="00AF501B"/>
    <w:rsid w:val="00AF5C5C"/>
    <w:rsid w:val="00AF5CCE"/>
    <w:rsid w:val="00AF64A4"/>
    <w:rsid w:val="00AF64A5"/>
    <w:rsid w:val="00B003A4"/>
    <w:rsid w:val="00B01488"/>
    <w:rsid w:val="00B02AF0"/>
    <w:rsid w:val="00B0370B"/>
    <w:rsid w:val="00B04000"/>
    <w:rsid w:val="00B05A71"/>
    <w:rsid w:val="00B06133"/>
    <w:rsid w:val="00B06A50"/>
    <w:rsid w:val="00B07C50"/>
    <w:rsid w:val="00B07ECC"/>
    <w:rsid w:val="00B107E2"/>
    <w:rsid w:val="00B10D24"/>
    <w:rsid w:val="00B11874"/>
    <w:rsid w:val="00B11935"/>
    <w:rsid w:val="00B123E4"/>
    <w:rsid w:val="00B12A41"/>
    <w:rsid w:val="00B1382F"/>
    <w:rsid w:val="00B143E4"/>
    <w:rsid w:val="00B145DF"/>
    <w:rsid w:val="00B14C42"/>
    <w:rsid w:val="00B14F64"/>
    <w:rsid w:val="00B15221"/>
    <w:rsid w:val="00B156FD"/>
    <w:rsid w:val="00B1657D"/>
    <w:rsid w:val="00B174AC"/>
    <w:rsid w:val="00B21326"/>
    <w:rsid w:val="00B22623"/>
    <w:rsid w:val="00B24C68"/>
    <w:rsid w:val="00B24F2B"/>
    <w:rsid w:val="00B25B20"/>
    <w:rsid w:val="00B260B8"/>
    <w:rsid w:val="00B261A8"/>
    <w:rsid w:val="00B264A0"/>
    <w:rsid w:val="00B264C6"/>
    <w:rsid w:val="00B27CCF"/>
    <w:rsid w:val="00B3132A"/>
    <w:rsid w:val="00B32147"/>
    <w:rsid w:val="00B32318"/>
    <w:rsid w:val="00B32A18"/>
    <w:rsid w:val="00B32F88"/>
    <w:rsid w:val="00B35DAF"/>
    <w:rsid w:val="00B36E9E"/>
    <w:rsid w:val="00B37195"/>
    <w:rsid w:val="00B37277"/>
    <w:rsid w:val="00B37882"/>
    <w:rsid w:val="00B37CCC"/>
    <w:rsid w:val="00B40B64"/>
    <w:rsid w:val="00B4125A"/>
    <w:rsid w:val="00B412DB"/>
    <w:rsid w:val="00B41361"/>
    <w:rsid w:val="00B41B54"/>
    <w:rsid w:val="00B42B87"/>
    <w:rsid w:val="00B4465A"/>
    <w:rsid w:val="00B46551"/>
    <w:rsid w:val="00B46928"/>
    <w:rsid w:val="00B46DD0"/>
    <w:rsid w:val="00B50155"/>
    <w:rsid w:val="00B501E4"/>
    <w:rsid w:val="00B50E4C"/>
    <w:rsid w:val="00B520A9"/>
    <w:rsid w:val="00B524C8"/>
    <w:rsid w:val="00B525FD"/>
    <w:rsid w:val="00B53575"/>
    <w:rsid w:val="00B535FE"/>
    <w:rsid w:val="00B53B2C"/>
    <w:rsid w:val="00B54ED6"/>
    <w:rsid w:val="00B555DD"/>
    <w:rsid w:val="00B55945"/>
    <w:rsid w:val="00B561E2"/>
    <w:rsid w:val="00B56B5A"/>
    <w:rsid w:val="00B57E64"/>
    <w:rsid w:val="00B61393"/>
    <w:rsid w:val="00B62003"/>
    <w:rsid w:val="00B62B50"/>
    <w:rsid w:val="00B62D61"/>
    <w:rsid w:val="00B63D06"/>
    <w:rsid w:val="00B6456B"/>
    <w:rsid w:val="00B659F2"/>
    <w:rsid w:val="00B65D1E"/>
    <w:rsid w:val="00B66065"/>
    <w:rsid w:val="00B667AA"/>
    <w:rsid w:val="00B71F1A"/>
    <w:rsid w:val="00B72771"/>
    <w:rsid w:val="00B72DC6"/>
    <w:rsid w:val="00B72F95"/>
    <w:rsid w:val="00B740DB"/>
    <w:rsid w:val="00B74838"/>
    <w:rsid w:val="00B74E5F"/>
    <w:rsid w:val="00B7543B"/>
    <w:rsid w:val="00B75ED3"/>
    <w:rsid w:val="00B76FBD"/>
    <w:rsid w:val="00B80C06"/>
    <w:rsid w:val="00B81060"/>
    <w:rsid w:val="00B812DE"/>
    <w:rsid w:val="00B82A6E"/>
    <w:rsid w:val="00B832D5"/>
    <w:rsid w:val="00B83996"/>
    <w:rsid w:val="00B86798"/>
    <w:rsid w:val="00B8679C"/>
    <w:rsid w:val="00B867A6"/>
    <w:rsid w:val="00B87935"/>
    <w:rsid w:val="00B909D0"/>
    <w:rsid w:val="00B90AA8"/>
    <w:rsid w:val="00B91F94"/>
    <w:rsid w:val="00B92A31"/>
    <w:rsid w:val="00B935D3"/>
    <w:rsid w:val="00B94C0F"/>
    <w:rsid w:val="00B9501B"/>
    <w:rsid w:val="00B9541A"/>
    <w:rsid w:val="00B959F7"/>
    <w:rsid w:val="00B96796"/>
    <w:rsid w:val="00B9684D"/>
    <w:rsid w:val="00B97B0E"/>
    <w:rsid w:val="00BA0376"/>
    <w:rsid w:val="00BA2564"/>
    <w:rsid w:val="00BA332C"/>
    <w:rsid w:val="00BA3330"/>
    <w:rsid w:val="00BA4511"/>
    <w:rsid w:val="00BA4D6B"/>
    <w:rsid w:val="00BA6807"/>
    <w:rsid w:val="00BA6B77"/>
    <w:rsid w:val="00BA7D62"/>
    <w:rsid w:val="00BB0E03"/>
    <w:rsid w:val="00BB282E"/>
    <w:rsid w:val="00BB285F"/>
    <w:rsid w:val="00BB2A04"/>
    <w:rsid w:val="00BB2B70"/>
    <w:rsid w:val="00BB406A"/>
    <w:rsid w:val="00BB4098"/>
    <w:rsid w:val="00BB6EC4"/>
    <w:rsid w:val="00BB7B8C"/>
    <w:rsid w:val="00BB7E78"/>
    <w:rsid w:val="00BC0C6D"/>
    <w:rsid w:val="00BC15A5"/>
    <w:rsid w:val="00BC217E"/>
    <w:rsid w:val="00BC3846"/>
    <w:rsid w:val="00BC776B"/>
    <w:rsid w:val="00BC7A8A"/>
    <w:rsid w:val="00BD0A75"/>
    <w:rsid w:val="00BD2E48"/>
    <w:rsid w:val="00BD2FF4"/>
    <w:rsid w:val="00BD3A45"/>
    <w:rsid w:val="00BD7F3B"/>
    <w:rsid w:val="00BE08B3"/>
    <w:rsid w:val="00BE1490"/>
    <w:rsid w:val="00BE21B3"/>
    <w:rsid w:val="00BE235E"/>
    <w:rsid w:val="00BE2CC4"/>
    <w:rsid w:val="00BE3115"/>
    <w:rsid w:val="00BE44AF"/>
    <w:rsid w:val="00BE48C6"/>
    <w:rsid w:val="00BE4AEF"/>
    <w:rsid w:val="00BE6A01"/>
    <w:rsid w:val="00BE7F1C"/>
    <w:rsid w:val="00BF01A8"/>
    <w:rsid w:val="00BF0755"/>
    <w:rsid w:val="00BF0C39"/>
    <w:rsid w:val="00BF0CF4"/>
    <w:rsid w:val="00BF0E57"/>
    <w:rsid w:val="00BF38F0"/>
    <w:rsid w:val="00BF493F"/>
    <w:rsid w:val="00BF54EB"/>
    <w:rsid w:val="00BF6EEA"/>
    <w:rsid w:val="00BF7391"/>
    <w:rsid w:val="00BF7C26"/>
    <w:rsid w:val="00BF7EC3"/>
    <w:rsid w:val="00C00F25"/>
    <w:rsid w:val="00C02CE0"/>
    <w:rsid w:val="00C03A01"/>
    <w:rsid w:val="00C06328"/>
    <w:rsid w:val="00C06EA7"/>
    <w:rsid w:val="00C07769"/>
    <w:rsid w:val="00C07D9C"/>
    <w:rsid w:val="00C126DA"/>
    <w:rsid w:val="00C1323D"/>
    <w:rsid w:val="00C148B8"/>
    <w:rsid w:val="00C15937"/>
    <w:rsid w:val="00C165E7"/>
    <w:rsid w:val="00C20301"/>
    <w:rsid w:val="00C20D43"/>
    <w:rsid w:val="00C212E1"/>
    <w:rsid w:val="00C2152B"/>
    <w:rsid w:val="00C239A7"/>
    <w:rsid w:val="00C239EB"/>
    <w:rsid w:val="00C24AA9"/>
    <w:rsid w:val="00C255E0"/>
    <w:rsid w:val="00C25E47"/>
    <w:rsid w:val="00C264F8"/>
    <w:rsid w:val="00C267B2"/>
    <w:rsid w:val="00C26F03"/>
    <w:rsid w:val="00C3042C"/>
    <w:rsid w:val="00C307B6"/>
    <w:rsid w:val="00C30C84"/>
    <w:rsid w:val="00C33E53"/>
    <w:rsid w:val="00C34C45"/>
    <w:rsid w:val="00C35186"/>
    <w:rsid w:val="00C362A4"/>
    <w:rsid w:val="00C36C67"/>
    <w:rsid w:val="00C37024"/>
    <w:rsid w:val="00C40B33"/>
    <w:rsid w:val="00C41ADC"/>
    <w:rsid w:val="00C432A9"/>
    <w:rsid w:val="00C444D2"/>
    <w:rsid w:val="00C4451B"/>
    <w:rsid w:val="00C44BCC"/>
    <w:rsid w:val="00C451F8"/>
    <w:rsid w:val="00C45BC3"/>
    <w:rsid w:val="00C46B9B"/>
    <w:rsid w:val="00C50D7C"/>
    <w:rsid w:val="00C5256C"/>
    <w:rsid w:val="00C53CBC"/>
    <w:rsid w:val="00C54213"/>
    <w:rsid w:val="00C54AAD"/>
    <w:rsid w:val="00C5554E"/>
    <w:rsid w:val="00C55679"/>
    <w:rsid w:val="00C55F0C"/>
    <w:rsid w:val="00C56578"/>
    <w:rsid w:val="00C57C9A"/>
    <w:rsid w:val="00C606B0"/>
    <w:rsid w:val="00C60D8E"/>
    <w:rsid w:val="00C616C9"/>
    <w:rsid w:val="00C625E3"/>
    <w:rsid w:val="00C63770"/>
    <w:rsid w:val="00C6489B"/>
    <w:rsid w:val="00C65E66"/>
    <w:rsid w:val="00C67973"/>
    <w:rsid w:val="00C71350"/>
    <w:rsid w:val="00C71DE8"/>
    <w:rsid w:val="00C738E4"/>
    <w:rsid w:val="00C73DC6"/>
    <w:rsid w:val="00C743C0"/>
    <w:rsid w:val="00C756F9"/>
    <w:rsid w:val="00C76F05"/>
    <w:rsid w:val="00C779F3"/>
    <w:rsid w:val="00C77A0C"/>
    <w:rsid w:val="00C80390"/>
    <w:rsid w:val="00C808A2"/>
    <w:rsid w:val="00C81A4F"/>
    <w:rsid w:val="00C821BE"/>
    <w:rsid w:val="00C8331A"/>
    <w:rsid w:val="00C836CE"/>
    <w:rsid w:val="00C845E1"/>
    <w:rsid w:val="00C8497B"/>
    <w:rsid w:val="00C864D1"/>
    <w:rsid w:val="00C86B4B"/>
    <w:rsid w:val="00C87640"/>
    <w:rsid w:val="00C9037A"/>
    <w:rsid w:val="00C91ECD"/>
    <w:rsid w:val="00C929A0"/>
    <w:rsid w:val="00C93245"/>
    <w:rsid w:val="00C94190"/>
    <w:rsid w:val="00C94E24"/>
    <w:rsid w:val="00C94E6C"/>
    <w:rsid w:val="00C955B0"/>
    <w:rsid w:val="00C95EF0"/>
    <w:rsid w:val="00CA0960"/>
    <w:rsid w:val="00CA0A06"/>
    <w:rsid w:val="00CA0DAE"/>
    <w:rsid w:val="00CA2A31"/>
    <w:rsid w:val="00CA401C"/>
    <w:rsid w:val="00CA4757"/>
    <w:rsid w:val="00CA4BB2"/>
    <w:rsid w:val="00CA4C5D"/>
    <w:rsid w:val="00CA4CE4"/>
    <w:rsid w:val="00CA5796"/>
    <w:rsid w:val="00CA5F82"/>
    <w:rsid w:val="00CA611C"/>
    <w:rsid w:val="00CA75D2"/>
    <w:rsid w:val="00CB0A8E"/>
    <w:rsid w:val="00CB18DF"/>
    <w:rsid w:val="00CB4D18"/>
    <w:rsid w:val="00CB616E"/>
    <w:rsid w:val="00CB649A"/>
    <w:rsid w:val="00CB7742"/>
    <w:rsid w:val="00CC0116"/>
    <w:rsid w:val="00CC023E"/>
    <w:rsid w:val="00CC0F2D"/>
    <w:rsid w:val="00CC12AD"/>
    <w:rsid w:val="00CC48DF"/>
    <w:rsid w:val="00CC5976"/>
    <w:rsid w:val="00CC6220"/>
    <w:rsid w:val="00CC6B97"/>
    <w:rsid w:val="00CC768F"/>
    <w:rsid w:val="00CC7C7F"/>
    <w:rsid w:val="00CD2400"/>
    <w:rsid w:val="00CD33D5"/>
    <w:rsid w:val="00CD3AF7"/>
    <w:rsid w:val="00CD4666"/>
    <w:rsid w:val="00CD4C36"/>
    <w:rsid w:val="00CD6B60"/>
    <w:rsid w:val="00CD6E99"/>
    <w:rsid w:val="00CD79A0"/>
    <w:rsid w:val="00CE0EF9"/>
    <w:rsid w:val="00CE234D"/>
    <w:rsid w:val="00CE37B1"/>
    <w:rsid w:val="00CE472D"/>
    <w:rsid w:val="00CE49D1"/>
    <w:rsid w:val="00CE6364"/>
    <w:rsid w:val="00CE6C43"/>
    <w:rsid w:val="00CF1BBA"/>
    <w:rsid w:val="00CF1E1E"/>
    <w:rsid w:val="00CF2B4F"/>
    <w:rsid w:val="00CF308C"/>
    <w:rsid w:val="00CF3E9A"/>
    <w:rsid w:val="00CF418D"/>
    <w:rsid w:val="00CF5124"/>
    <w:rsid w:val="00CF531F"/>
    <w:rsid w:val="00CF5F3C"/>
    <w:rsid w:val="00CF702E"/>
    <w:rsid w:val="00CF7CEA"/>
    <w:rsid w:val="00D00173"/>
    <w:rsid w:val="00D00629"/>
    <w:rsid w:val="00D01FC9"/>
    <w:rsid w:val="00D0217A"/>
    <w:rsid w:val="00D023F6"/>
    <w:rsid w:val="00D0264E"/>
    <w:rsid w:val="00D038DE"/>
    <w:rsid w:val="00D039E9"/>
    <w:rsid w:val="00D065B8"/>
    <w:rsid w:val="00D07841"/>
    <w:rsid w:val="00D11309"/>
    <w:rsid w:val="00D122CB"/>
    <w:rsid w:val="00D126F7"/>
    <w:rsid w:val="00D13D35"/>
    <w:rsid w:val="00D145EB"/>
    <w:rsid w:val="00D154A2"/>
    <w:rsid w:val="00D16E12"/>
    <w:rsid w:val="00D177F3"/>
    <w:rsid w:val="00D17EF8"/>
    <w:rsid w:val="00D20448"/>
    <w:rsid w:val="00D23CCB"/>
    <w:rsid w:val="00D2531B"/>
    <w:rsid w:val="00D25701"/>
    <w:rsid w:val="00D2749D"/>
    <w:rsid w:val="00D3084C"/>
    <w:rsid w:val="00D32BA2"/>
    <w:rsid w:val="00D354D7"/>
    <w:rsid w:val="00D35A64"/>
    <w:rsid w:val="00D35FEF"/>
    <w:rsid w:val="00D40FD3"/>
    <w:rsid w:val="00D41961"/>
    <w:rsid w:val="00D43D47"/>
    <w:rsid w:val="00D443AD"/>
    <w:rsid w:val="00D44415"/>
    <w:rsid w:val="00D44E1B"/>
    <w:rsid w:val="00D46655"/>
    <w:rsid w:val="00D5045B"/>
    <w:rsid w:val="00D50D90"/>
    <w:rsid w:val="00D524C8"/>
    <w:rsid w:val="00D526E4"/>
    <w:rsid w:val="00D53F83"/>
    <w:rsid w:val="00D548CA"/>
    <w:rsid w:val="00D55866"/>
    <w:rsid w:val="00D55CEF"/>
    <w:rsid w:val="00D563EE"/>
    <w:rsid w:val="00D56700"/>
    <w:rsid w:val="00D60414"/>
    <w:rsid w:val="00D608FB"/>
    <w:rsid w:val="00D615E5"/>
    <w:rsid w:val="00D659F1"/>
    <w:rsid w:val="00D66B96"/>
    <w:rsid w:val="00D746F3"/>
    <w:rsid w:val="00D75ABF"/>
    <w:rsid w:val="00D77153"/>
    <w:rsid w:val="00D80D79"/>
    <w:rsid w:val="00D83020"/>
    <w:rsid w:val="00D8320E"/>
    <w:rsid w:val="00D83962"/>
    <w:rsid w:val="00D842CB"/>
    <w:rsid w:val="00D845B7"/>
    <w:rsid w:val="00D879FB"/>
    <w:rsid w:val="00D906B0"/>
    <w:rsid w:val="00D9128D"/>
    <w:rsid w:val="00D91B2C"/>
    <w:rsid w:val="00D921A7"/>
    <w:rsid w:val="00D92B59"/>
    <w:rsid w:val="00D92BC8"/>
    <w:rsid w:val="00D93FB9"/>
    <w:rsid w:val="00D944D2"/>
    <w:rsid w:val="00D9524D"/>
    <w:rsid w:val="00D96125"/>
    <w:rsid w:val="00D966E0"/>
    <w:rsid w:val="00D96D9F"/>
    <w:rsid w:val="00D973CE"/>
    <w:rsid w:val="00D97CDD"/>
    <w:rsid w:val="00D97D38"/>
    <w:rsid w:val="00DA0239"/>
    <w:rsid w:val="00DA0296"/>
    <w:rsid w:val="00DA16E2"/>
    <w:rsid w:val="00DA2620"/>
    <w:rsid w:val="00DA3301"/>
    <w:rsid w:val="00DA36F6"/>
    <w:rsid w:val="00DA3A67"/>
    <w:rsid w:val="00DA482F"/>
    <w:rsid w:val="00DA4AEB"/>
    <w:rsid w:val="00DA4BB5"/>
    <w:rsid w:val="00DA63C0"/>
    <w:rsid w:val="00DA761C"/>
    <w:rsid w:val="00DB0237"/>
    <w:rsid w:val="00DB02A1"/>
    <w:rsid w:val="00DB042E"/>
    <w:rsid w:val="00DB35B7"/>
    <w:rsid w:val="00DB3AF4"/>
    <w:rsid w:val="00DB3C11"/>
    <w:rsid w:val="00DB4EB6"/>
    <w:rsid w:val="00DB6E1E"/>
    <w:rsid w:val="00DB72FF"/>
    <w:rsid w:val="00DC074C"/>
    <w:rsid w:val="00DC1044"/>
    <w:rsid w:val="00DC28AB"/>
    <w:rsid w:val="00DC34B3"/>
    <w:rsid w:val="00DC46B4"/>
    <w:rsid w:val="00DC4DB9"/>
    <w:rsid w:val="00DC5B1E"/>
    <w:rsid w:val="00DC5F1B"/>
    <w:rsid w:val="00DC6082"/>
    <w:rsid w:val="00DC689B"/>
    <w:rsid w:val="00DC6DB4"/>
    <w:rsid w:val="00DC775E"/>
    <w:rsid w:val="00DD00A5"/>
    <w:rsid w:val="00DD074F"/>
    <w:rsid w:val="00DD0987"/>
    <w:rsid w:val="00DD121A"/>
    <w:rsid w:val="00DD29C9"/>
    <w:rsid w:val="00DD326F"/>
    <w:rsid w:val="00DD5499"/>
    <w:rsid w:val="00DD5967"/>
    <w:rsid w:val="00DD63DC"/>
    <w:rsid w:val="00DD646C"/>
    <w:rsid w:val="00DD70C7"/>
    <w:rsid w:val="00DD71CD"/>
    <w:rsid w:val="00DD77B4"/>
    <w:rsid w:val="00DD7FBB"/>
    <w:rsid w:val="00DE15D1"/>
    <w:rsid w:val="00DE3C0C"/>
    <w:rsid w:val="00DE4DB7"/>
    <w:rsid w:val="00DE5F72"/>
    <w:rsid w:val="00DF152C"/>
    <w:rsid w:val="00DF21F9"/>
    <w:rsid w:val="00DF5041"/>
    <w:rsid w:val="00DF58BC"/>
    <w:rsid w:val="00DF5B44"/>
    <w:rsid w:val="00DF6EA8"/>
    <w:rsid w:val="00DF70DD"/>
    <w:rsid w:val="00E00E71"/>
    <w:rsid w:val="00E014AC"/>
    <w:rsid w:val="00E017D4"/>
    <w:rsid w:val="00E01BF2"/>
    <w:rsid w:val="00E057E9"/>
    <w:rsid w:val="00E05FAF"/>
    <w:rsid w:val="00E0630D"/>
    <w:rsid w:val="00E07719"/>
    <w:rsid w:val="00E07FAF"/>
    <w:rsid w:val="00E10248"/>
    <w:rsid w:val="00E1100F"/>
    <w:rsid w:val="00E11AB1"/>
    <w:rsid w:val="00E11D0F"/>
    <w:rsid w:val="00E129F4"/>
    <w:rsid w:val="00E12D9E"/>
    <w:rsid w:val="00E13522"/>
    <w:rsid w:val="00E15462"/>
    <w:rsid w:val="00E155BA"/>
    <w:rsid w:val="00E15870"/>
    <w:rsid w:val="00E15AC4"/>
    <w:rsid w:val="00E15F18"/>
    <w:rsid w:val="00E15FAA"/>
    <w:rsid w:val="00E16992"/>
    <w:rsid w:val="00E17937"/>
    <w:rsid w:val="00E2056D"/>
    <w:rsid w:val="00E22653"/>
    <w:rsid w:val="00E22994"/>
    <w:rsid w:val="00E24A23"/>
    <w:rsid w:val="00E24AA8"/>
    <w:rsid w:val="00E252F5"/>
    <w:rsid w:val="00E26FED"/>
    <w:rsid w:val="00E27585"/>
    <w:rsid w:val="00E276F8"/>
    <w:rsid w:val="00E301CA"/>
    <w:rsid w:val="00E30675"/>
    <w:rsid w:val="00E320C7"/>
    <w:rsid w:val="00E336B6"/>
    <w:rsid w:val="00E3718E"/>
    <w:rsid w:val="00E37C83"/>
    <w:rsid w:val="00E424BA"/>
    <w:rsid w:val="00E425D6"/>
    <w:rsid w:val="00E4489E"/>
    <w:rsid w:val="00E456FF"/>
    <w:rsid w:val="00E45703"/>
    <w:rsid w:val="00E464B5"/>
    <w:rsid w:val="00E46C83"/>
    <w:rsid w:val="00E46DFA"/>
    <w:rsid w:val="00E471A4"/>
    <w:rsid w:val="00E47A9F"/>
    <w:rsid w:val="00E50C7B"/>
    <w:rsid w:val="00E520EE"/>
    <w:rsid w:val="00E52339"/>
    <w:rsid w:val="00E52664"/>
    <w:rsid w:val="00E52C6F"/>
    <w:rsid w:val="00E546D3"/>
    <w:rsid w:val="00E55096"/>
    <w:rsid w:val="00E55366"/>
    <w:rsid w:val="00E5570A"/>
    <w:rsid w:val="00E5613C"/>
    <w:rsid w:val="00E569E2"/>
    <w:rsid w:val="00E571FB"/>
    <w:rsid w:val="00E574C2"/>
    <w:rsid w:val="00E579B8"/>
    <w:rsid w:val="00E57DFE"/>
    <w:rsid w:val="00E60FFF"/>
    <w:rsid w:val="00E61C95"/>
    <w:rsid w:val="00E62D70"/>
    <w:rsid w:val="00E63826"/>
    <w:rsid w:val="00E642B1"/>
    <w:rsid w:val="00E646AF"/>
    <w:rsid w:val="00E660C7"/>
    <w:rsid w:val="00E66B41"/>
    <w:rsid w:val="00E67CE5"/>
    <w:rsid w:val="00E67EE7"/>
    <w:rsid w:val="00E70B2D"/>
    <w:rsid w:val="00E7150D"/>
    <w:rsid w:val="00E71DE8"/>
    <w:rsid w:val="00E72197"/>
    <w:rsid w:val="00E721A2"/>
    <w:rsid w:val="00E7273B"/>
    <w:rsid w:val="00E73008"/>
    <w:rsid w:val="00E7331C"/>
    <w:rsid w:val="00E73D89"/>
    <w:rsid w:val="00E74285"/>
    <w:rsid w:val="00E74618"/>
    <w:rsid w:val="00E74864"/>
    <w:rsid w:val="00E76203"/>
    <w:rsid w:val="00E76E53"/>
    <w:rsid w:val="00E82FE0"/>
    <w:rsid w:val="00E84967"/>
    <w:rsid w:val="00E860F1"/>
    <w:rsid w:val="00E865EC"/>
    <w:rsid w:val="00E866E8"/>
    <w:rsid w:val="00E8680D"/>
    <w:rsid w:val="00E86F99"/>
    <w:rsid w:val="00E87BEF"/>
    <w:rsid w:val="00E87ED3"/>
    <w:rsid w:val="00E904F6"/>
    <w:rsid w:val="00E93355"/>
    <w:rsid w:val="00E94672"/>
    <w:rsid w:val="00E94C87"/>
    <w:rsid w:val="00E9557B"/>
    <w:rsid w:val="00E966E7"/>
    <w:rsid w:val="00E97983"/>
    <w:rsid w:val="00EA202D"/>
    <w:rsid w:val="00EA21B3"/>
    <w:rsid w:val="00EA2928"/>
    <w:rsid w:val="00EA2EE9"/>
    <w:rsid w:val="00EA3006"/>
    <w:rsid w:val="00EA3784"/>
    <w:rsid w:val="00EA38F7"/>
    <w:rsid w:val="00EA3D9A"/>
    <w:rsid w:val="00EA402F"/>
    <w:rsid w:val="00EA41FA"/>
    <w:rsid w:val="00EA4700"/>
    <w:rsid w:val="00EA62BE"/>
    <w:rsid w:val="00EB0097"/>
    <w:rsid w:val="00EB21FA"/>
    <w:rsid w:val="00EB30CC"/>
    <w:rsid w:val="00EB33E7"/>
    <w:rsid w:val="00EB4A04"/>
    <w:rsid w:val="00EB5CA2"/>
    <w:rsid w:val="00EB647E"/>
    <w:rsid w:val="00EC126F"/>
    <w:rsid w:val="00EC1827"/>
    <w:rsid w:val="00EC3389"/>
    <w:rsid w:val="00EC5584"/>
    <w:rsid w:val="00EC6DB2"/>
    <w:rsid w:val="00EC747A"/>
    <w:rsid w:val="00EC7D1E"/>
    <w:rsid w:val="00ED0683"/>
    <w:rsid w:val="00ED30DA"/>
    <w:rsid w:val="00ED3225"/>
    <w:rsid w:val="00ED46DA"/>
    <w:rsid w:val="00ED5DE7"/>
    <w:rsid w:val="00ED7113"/>
    <w:rsid w:val="00ED7201"/>
    <w:rsid w:val="00ED7C2A"/>
    <w:rsid w:val="00ED7D77"/>
    <w:rsid w:val="00EE03DB"/>
    <w:rsid w:val="00EE25C2"/>
    <w:rsid w:val="00EE3478"/>
    <w:rsid w:val="00EE4210"/>
    <w:rsid w:val="00EE7504"/>
    <w:rsid w:val="00EE7EAD"/>
    <w:rsid w:val="00EF24A1"/>
    <w:rsid w:val="00EF29DC"/>
    <w:rsid w:val="00EF33CE"/>
    <w:rsid w:val="00EF3C98"/>
    <w:rsid w:val="00EF49BC"/>
    <w:rsid w:val="00EF4BCF"/>
    <w:rsid w:val="00EF5591"/>
    <w:rsid w:val="00EF5723"/>
    <w:rsid w:val="00EF692B"/>
    <w:rsid w:val="00EF6A9C"/>
    <w:rsid w:val="00EF6DA6"/>
    <w:rsid w:val="00F0012E"/>
    <w:rsid w:val="00F01C3F"/>
    <w:rsid w:val="00F03A24"/>
    <w:rsid w:val="00F0512D"/>
    <w:rsid w:val="00F06411"/>
    <w:rsid w:val="00F064A7"/>
    <w:rsid w:val="00F06777"/>
    <w:rsid w:val="00F07290"/>
    <w:rsid w:val="00F07A59"/>
    <w:rsid w:val="00F12CD1"/>
    <w:rsid w:val="00F13A10"/>
    <w:rsid w:val="00F13E9B"/>
    <w:rsid w:val="00F13ECD"/>
    <w:rsid w:val="00F16014"/>
    <w:rsid w:val="00F17059"/>
    <w:rsid w:val="00F21308"/>
    <w:rsid w:val="00F21A52"/>
    <w:rsid w:val="00F21EAB"/>
    <w:rsid w:val="00F22405"/>
    <w:rsid w:val="00F23AF6"/>
    <w:rsid w:val="00F25082"/>
    <w:rsid w:val="00F25C6B"/>
    <w:rsid w:val="00F26BF5"/>
    <w:rsid w:val="00F2788A"/>
    <w:rsid w:val="00F32103"/>
    <w:rsid w:val="00F32F46"/>
    <w:rsid w:val="00F33249"/>
    <w:rsid w:val="00F353E0"/>
    <w:rsid w:val="00F36BD9"/>
    <w:rsid w:val="00F40427"/>
    <w:rsid w:val="00F42A1D"/>
    <w:rsid w:val="00F42AB8"/>
    <w:rsid w:val="00F43244"/>
    <w:rsid w:val="00F437B8"/>
    <w:rsid w:val="00F43AFA"/>
    <w:rsid w:val="00F45492"/>
    <w:rsid w:val="00F45F5A"/>
    <w:rsid w:val="00F468CB"/>
    <w:rsid w:val="00F46A24"/>
    <w:rsid w:val="00F50FA1"/>
    <w:rsid w:val="00F51D8A"/>
    <w:rsid w:val="00F55B9F"/>
    <w:rsid w:val="00F561EC"/>
    <w:rsid w:val="00F5739E"/>
    <w:rsid w:val="00F60B76"/>
    <w:rsid w:val="00F627BD"/>
    <w:rsid w:val="00F64A69"/>
    <w:rsid w:val="00F6595C"/>
    <w:rsid w:val="00F65E56"/>
    <w:rsid w:val="00F66812"/>
    <w:rsid w:val="00F70E7B"/>
    <w:rsid w:val="00F71D4E"/>
    <w:rsid w:val="00F72AC2"/>
    <w:rsid w:val="00F76B6D"/>
    <w:rsid w:val="00F7764B"/>
    <w:rsid w:val="00F8017E"/>
    <w:rsid w:val="00F809CE"/>
    <w:rsid w:val="00F80BDC"/>
    <w:rsid w:val="00F83144"/>
    <w:rsid w:val="00F834B7"/>
    <w:rsid w:val="00F83FDF"/>
    <w:rsid w:val="00F84833"/>
    <w:rsid w:val="00F85C3F"/>
    <w:rsid w:val="00F87E9D"/>
    <w:rsid w:val="00F87F04"/>
    <w:rsid w:val="00F902C6"/>
    <w:rsid w:val="00F90C32"/>
    <w:rsid w:val="00F90DE4"/>
    <w:rsid w:val="00F9158D"/>
    <w:rsid w:val="00F92B1A"/>
    <w:rsid w:val="00F931DC"/>
    <w:rsid w:val="00F93BEB"/>
    <w:rsid w:val="00F93DEF"/>
    <w:rsid w:val="00F94715"/>
    <w:rsid w:val="00F948CD"/>
    <w:rsid w:val="00F94CF2"/>
    <w:rsid w:val="00F96FB6"/>
    <w:rsid w:val="00FA0FAB"/>
    <w:rsid w:val="00FA37D9"/>
    <w:rsid w:val="00FA4493"/>
    <w:rsid w:val="00FA4CE5"/>
    <w:rsid w:val="00FA57B8"/>
    <w:rsid w:val="00FA5C7A"/>
    <w:rsid w:val="00FA62FE"/>
    <w:rsid w:val="00FA748F"/>
    <w:rsid w:val="00FA7D2D"/>
    <w:rsid w:val="00FB0C09"/>
    <w:rsid w:val="00FB183F"/>
    <w:rsid w:val="00FB199A"/>
    <w:rsid w:val="00FB1AE7"/>
    <w:rsid w:val="00FB25DB"/>
    <w:rsid w:val="00FB32CC"/>
    <w:rsid w:val="00FB591D"/>
    <w:rsid w:val="00FB6020"/>
    <w:rsid w:val="00FB6791"/>
    <w:rsid w:val="00FB73B6"/>
    <w:rsid w:val="00FB76E8"/>
    <w:rsid w:val="00FB7DB1"/>
    <w:rsid w:val="00FC034C"/>
    <w:rsid w:val="00FC0D8D"/>
    <w:rsid w:val="00FC2319"/>
    <w:rsid w:val="00FC3760"/>
    <w:rsid w:val="00FC61D8"/>
    <w:rsid w:val="00FC6B51"/>
    <w:rsid w:val="00FC6B77"/>
    <w:rsid w:val="00FD04C5"/>
    <w:rsid w:val="00FD0D3B"/>
    <w:rsid w:val="00FD1814"/>
    <w:rsid w:val="00FD521F"/>
    <w:rsid w:val="00FD5805"/>
    <w:rsid w:val="00FD74CE"/>
    <w:rsid w:val="00FD769A"/>
    <w:rsid w:val="00FE0AF0"/>
    <w:rsid w:val="00FE0F39"/>
    <w:rsid w:val="00FE3FF6"/>
    <w:rsid w:val="00FE5E5F"/>
    <w:rsid w:val="00FE684B"/>
    <w:rsid w:val="00FE6F48"/>
    <w:rsid w:val="00FE7DFA"/>
    <w:rsid w:val="00FF12D5"/>
    <w:rsid w:val="00FF288B"/>
    <w:rsid w:val="00FF3B3B"/>
    <w:rsid w:val="00FF5516"/>
    <w:rsid w:val="00FF5BE4"/>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F1766"/>
  <w15:docId w15:val="{7CD138A4-FD85-4153-A465-4A922537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D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4A1566"/>
    <w:pPr>
      <w:keepNext/>
      <w:keepLines/>
      <w:suppressAutoHyphens w:val="0"/>
      <w:spacing w:after="0" w:line="240" w:lineRule="auto"/>
      <w:ind w:firstLine="709"/>
      <w:outlineLvl w:val="0"/>
    </w:pPr>
    <w:rPr>
      <w:rFonts w:ascii="Times New Roman" w:eastAsia="Times New Roman" w:hAnsi="Times New Roman"/>
      <w:b/>
      <w:bCs/>
      <w:sz w:val="28"/>
      <w:szCs w:val="28"/>
    </w:rPr>
  </w:style>
  <w:style w:type="paragraph" w:styleId="2">
    <w:name w:val="heading 2"/>
    <w:basedOn w:val="a"/>
    <w:next w:val="a"/>
    <w:link w:val="20"/>
    <w:qFormat/>
    <w:rsid w:val="00A35B75"/>
    <w:pPr>
      <w:keepNext/>
      <w:suppressAutoHyphens w:val="0"/>
      <w:spacing w:before="240" w:after="60" w:line="240" w:lineRule="auto"/>
      <w:outlineLvl w:val="1"/>
    </w:pPr>
    <w:rPr>
      <w:rFonts w:ascii="Arial" w:eastAsia="Times New Roman" w:hAnsi="Arial"/>
      <w:b/>
      <w:bCs/>
      <w:i/>
      <w:iCs/>
      <w:kern w:val="0"/>
      <w:sz w:val="28"/>
      <w:szCs w:val="28"/>
      <w:lang w:eastAsia="ru-RU"/>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rPr>
  </w:style>
  <w:style w:type="paragraph" w:styleId="4">
    <w:name w:val="heading 4"/>
    <w:basedOn w:val="3"/>
    <w:next w:val="a"/>
    <w:link w:val="40"/>
    <w:qFormat/>
    <w:rsid w:val="00A35B75"/>
    <w:pPr>
      <w:keepNext/>
      <w:keepLines/>
      <w:autoSpaceDE w:val="0"/>
      <w:autoSpaceDN w:val="0"/>
      <w:adjustRightInd w:val="0"/>
      <w:spacing w:before="240" w:beforeAutospacing="0" w:after="240" w:afterAutospacing="0" w:line="360" w:lineRule="auto"/>
      <w:outlineLvl w:val="3"/>
    </w:pPr>
    <w:rPr>
      <w:sz w:val="24"/>
      <w:szCs w:val="24"/>
      <w:lang w:eastAsia="ru-RU"/>
    </w:rPr>
  </w:style>
  <w:style w:type="paragraph" w:styleId="5">
    <w:name w:val="heading 5"/>
    <w:basedOn w:val="a"/>
    <w:next w:val="a"/>
    <w:link w:val="50"/>
    <w:qFormat/>
    <w:rsid w:val="00A35B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566"/>
    <w:rPr>
      <w:b/>
      <w:bCs/>
      <w:kern w:val="1"/>
      <w:sz w:val="28"/>
      <w:szCs w:val="28"/>
      <w:lang w:eastAsia="en-US"/>
    </w:rPr>
  </w:style>
  <w:style w:type="character" w:customStyle="1" w:styleId="20">
    <w:name w:val="Заголовок 2 Знак"/>
    <w:basedOn w:val="a0"/>
    <w:link w:val="2"/>
    <w:locked/>
    <w:rsid w:val="00A35B75"/>
    <w:rPr>
      <w:rFonts w:ascii="Arial" w:hAnsi="Arial"/>
      <w:b/>
      <w:bCs/>
      <w:i/>
      <w:iCs/>
      <w:sz w:val="28"/>
      <w:szCs w:val="28"/>
      <w:lang w:val="ru-RU" w:eastAsia="ru-RU" w:bidi="ar-SA"/>
    </w:rPr>
  </w:style>
  <w:style w:type="character" w:customStyle="1" w:styleId="30">
    <w:name w:val="Заголовок 3 Знак"/>
    <w:link w:val="3"/>
    <w:uiPriority w:val="9"/>
    <w:rsid w:val="00BD7F3B"/>
    <w:rPr>
      <w:b/>
      <w:bCs/>
      <w:sz w:val="27"/>
      <w:szCs w:val="27"/>
    </w:rPr>
  </w:style>
  <w:style w:type="character" w:customStyle="1" w:styleId="40">
    <w:name w:val="Заголовок 4 Знак"/>
    <w:basedOn w:val="a0"/>
    <w:link w:val="4"/>
    <w:locked/>
    <w:rsid w:val="00A35B75"/>
    <w:rPr>
      <w:b/>
      <w:bCs/>
      <w:sz w:val="24"/>
      <w:szCs w:val="24"/>
      <w:lang w:val="ru-RU" w:eastAsia="ru-RU" w:bidi="ar-SA"/>
    </w:rPr>
  </w:style>
  <w:style w:type="character" w:customStyle="1" w:styleId="50">
    <w:name w:val="Заголовок 5 Знак"/>
    <w:basedOn w:val="a0"/>
    <w:link w:val="5"/>
    <w:locked/>
    <w:rsid w:val="00A35B75"/>
    <w:rPr>
      <w:rFonts w:ascii="Calibri" w:eastAsia="Calibri" w:hAnsi="Calibri"/>
      <w:b/>
      <w:bCs/>
      <w:i/>
      <w:iCs/>
      <w:kern w:val="1"/>
      <w:sz w:val="26"/>
      <w:szCs w:val="26"/>
      <w:lang w:val="ru-RU" w:eastAsia="en-US" w:bidi="ar-SA"/>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uiPriority w:val="99"/>
    <w:rsid w:val="0041367E"/>
    <w:rPr>
      <w:rFonts w:ascii="Arial" w:hAnsi="Arial"/>
      <w:sz w:val="19"/>
      <w:szCs w:val="19"/>
      <w:lang w:bidi="ar-SA"/>
    </w:rPr>
  </w:style>
  <w:style w:type="paragraph" w:styleId="ac">
    <w:name w:val="Body Text"/>
    <w:basedOn w:val="a"/>
    <w:link w:val="ab"/>
    <w:uiPriority w:val="99"/>
    <w:qFormat/>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1">
    <w:name w:val="Основной текст (2)_"/>
    <w:link w:val="22"/>
    <w:rsid w:val="0041367E"/>
    <w:rPr>
      <w:rFonts w:ascii="Arial" w:hAnsi="Arial"/>
      <w:b/>
      <w:bCs/>
      <w:sz w:val="19"/>
      <w:szCs w:val="19"/>
      <w:lang w:bidi="ar-SA"/>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0">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customStyle="1" w:styleId="12">
    <w:name w:val="Абзац списка1"/>
    <w:aliases w:val="маркированный,Heading1,Colorful List - Accent 11"/>
    <w:basedOn w:val="a"/>
    <w:link w:val="af"/>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
    <w:name w:val="Абзац списка Знак"/>
    <w:aliases w:val="маркированный Знак,Heading1 Знак,Colorful List - Accent 11 Знак"/>
    <w:link w:val="12"/>
    <w:uiPriority w:val="99"/>
    <w:locked/>
    <w:rsid w:val="00A35B75"/>
    <w:rPr>
      <w:sz w:val="22"/>
      <w:szCs w:val="22"/>
      <w:lang w:val="en-US" w:eastAsia="en-US" w:bidi="en-US"/>
    </w:rPr>
  </w:style>
  <w:style w:type="character" w:styleId="af0">
    <w:name w:val="Emphasis"/>
    <w:uiPriority w:val="20"/>
    <w:qFormat/>
    <w:rsid w:val="001A027A"/>
    <w:rPr>
      <w:i/>
      <w:iCs/>
    </w:rPr>
  </w:style>
  <w:style w:type="character" w:styleId="af1">
    <w:name w:val="Hyperlink"/>
    <w:uiPriority w:val="99"/>
    <w:unhideWhenUsed/>
    <w:rsid w:val="00010FFD"/>
    <w:rPr>
      <w:color w:val="0000FF"/>
      <w:u w:val="single"/>
    </w:rPr>
  </w:style>
  <w:style w:type="paragraph" w:customStyle="1" w:styleId="13">
    <w:name w:val="Без интервала1"/>
    <w:aliases w:val="мелкий,Обя,мой рабочий,норма,Айгерим,ТекстОтчета,No Spacing,Алия,Таймс14"/>
    <w:link w:val="af2"/>
    <w:uiPriority w:val="99"/>
    <w:qFormat/>
    <w:rsid w:val="007A454A"/>
    <w:pPr>
      <w:suppressAutoHyphens/>
    </w:pPr>
    <w:rPr>
      <w:rFonts w:ascii="Calibri" w:eastAsia="Calibri" w:hAnsi="Calibri"/>
      <w:kern w:val="1"/>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No Spacing Знак,Алия Знак,Таймс14 Знак"/>
    <w:link w:val="13"/>
    <w:uiPriority w:val="99"/>
    <w:locked/>
    <w:rsid w:val="00A35B75"/>
    <w:rPr>
      <w:rFonts w:ascii="Calibri" w:eastAsia="Calibri" w:hAnsi="Calibri"/>
      <w:kern w:val="1"/>
      <w:sz w:val="22"/>
      <w:szCs w:val="22"/>
      <w:lang w:val="ru-RU" w:eastAsia="en-US" w:bidi="ar-SA"/>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4">
    <w:name w:val="Сетка таблицы1"/>
    <w:basedOn w:val="a1"/>
    <w:next w:val="a3"/>
    <w:uiPriority w:val="59"/>
    <w:rsid w:val="00330B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8A2B5D"/>
  </w:style>
  <w:style w:type="paragraph" w:customStyle="1" w:styleId="ConsPlusNormal">
    <w:name w:val="ConsPlusNormal"/>
    <w:rsid w:val="00C00F25"/>
    <w:pPr>
      <w:widowControl w:val="0"/>
      <w:autoSpaceDE w:val="0"/>
      <w:autoSpaceDN w:val="0"/>
      <w:adjustRightInd w:val="0"/>
    </w:pPr>
    <w:rPr>
      <w:rFonts w:ascii="Arial" w:hAnsi="Arial" w:cs="Arial"/>
    </w:rPr>
  </w:style>
  <w:style w:type="paragraph" w:customStyle="1" w:styleId="111">
    <w:name w:val="Заголовок 11"/>
    <w:basedOn w:val="a"/>
    <w:rsid w:val="002455BC"/>
    <w:pPr>
      <w:widowControl w:val="0"/>
      <w:suppressAutoHyphens w:val="0"/>
      <w:autoSpaceDE w:val="0"/>
      <w:autoSpaceDN w:val="0"/>
      <w:adjustRightInd w:val="0"/>
      <w:spacing w:after="0" w:line="240" w:lineRule="auto"/>
      <w:ind w:left="102"/>
      <w:outlineLvl w:val="0"/>
    </w:pPr>
    <w:rPr>
      <w:rFonts w:ascii="Times New Roman" w:eastAsia="Times New Roman" w:hAnsi="Times New Roman"/>
      <w:b/>
      <w:bCs/>
      <w:kern w:val="0"/>
      <w:sz w:val="24"/>
      <w:szCs w:val="24"/>
      <w:lang w:eastAsia="ru-RU"/>
    </w:rPr>
  </w:style>
  <w:style w:type="paragraph" w:customStyle="1" w:styleId="211">
    <w:name w:val="Заголовок 21"/>
    <w:basedOn w:val="a"/>
    <w:rsid w:val="002455BC"/>
    <w:pPr>
      <w:widowControl w:val="0"/>
      <w:suppressAutoHyphens w:val="0"/>
      <w:autoSpaceDE w:val="0"/>
      <w:autoSpaceDN w:val="0"/>
      <w:adjustRightInd w:val="0"/>
      <w:spacing w:before="69" w:after="0" w:line="240" w:lineRule="auto"/>
      <w:ind w:left="102"/>
      <w:outlineLvl w:val="1"/>
    </w:pPr>
    <w:rPr>
      <w:rFonts w:ascii="Times New Roman" w:eastAsia="Times New Roman" w:hAnsi="Times New Roman"/>
      <w:b/>
      <w:bCs/>
      <w:i/>
      <w:iCs/>
      <w:kern w:val="0"/>
      <w:sz w:val="24"/>
      <w:szCs w:val="24"/>
      <w:lang w:eastAsia="ru-RU"/>
    </w:rPr>
  </w:style>
  <w:style w:type="paragraph" w:customStyle="1" w:styleId="23">
    <w:name w:val="Абзац списка2"/>
    <w:basedOn w:val="a"/>
    <w:rsid w:val="002455BC"/>
    <w:pPr>
      <w:widowControl w:val="0"/>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paragraph" w:styleId="af3">
    <w:name w:val="header"/>
    <w:basedOn w:val="a"/>
    <w:link w:val="af4"/>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4">
    <w:name w:val="Верхний колонтитул Знак"/>
    <w:basedOn w:val="a0"/>
    <w:link w:val="af3"/>
    <w:locked/>
    <w:rsid w:val="00A35B75"/>
    <w:rPr>
      <w:sz w:val="24"/>
      <w:szCs w:val="24"/>
      <w:lang w:val="ru-RU" w:eastAsia="ru-RU" w:bidi="ar-SA"/>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0"/>
    <w:link w:val="af5"/>
    <w:uiPriority w:val="99"/>
    <w:locked/>
    <w:rsid w:val="00A35B75"/>
    <w:rPr>
      <w:sz w:val="24"/>
      <w:szCs w:val="24"/>
      <w:lang w:val="ru-RU" w:eastAsia="ru-RU" w:bidi="ar-SA"/>
    </w:rPr>
  </w:style>
  <w:style w:type="character" w:customStyle="1" w:styleId="15">
    <w:name w:val="Знак Знак15"/>
    <w:basedOn w:val="a0"/>
    <w:locked/>
    <w:rsid w:val="00A35B75"/>
    <w:rPr>
      <w:rFonts w:ascii="Arial" w:hAnsi="Arial" w:cs="Times New Roman"/>
      <w:b/>
      <w:bCs/>
      <w:kern w:val="32"/>
      <w:sz w:val="32"/>
      <w:szCs w:val="32"/>
    </w:rPr>
  </w:style>
  <w:style w:type="character" w:customStyle="1" w:styleId="130">
    <w:name w:val="Знак Знак13"/>
    <w:basedOn w:val="a0"/>
    <w:locked/>
    <w:rsid w:val="00A35B75"/>
    <w:rPr>
      <w:rFonts w:ascii="Arial" w:hAnsi="Arial" w:cs="Times New Roman"/>
      <w:b/>
      <w:bCs/>
      <w:sz w:val="26"/>
      <w:szCs w:val="26"/>
    </w:rPr>
  </w:style>
  <w:style w:type="character" w:customStyle="1" w:styleId="100">
    <w:name w:val="Знак Знак10"/>
    <w:basedOn w:val="a0"/>
    <w:locked/>
    <w:rsid w:val="00A35B75"/>
    <w:rPr>
      <w:rFonts w:ascii="Times New Roman" w:eastAsia="Times New Roman" w:hAnsi="Times New Roman" w:cs="Times New Roman"/>
      <w:sz w:val="24"/>
      <w:szCs w:val="24"/>
    </w:rPr>
  </w:style>
  <w:style w:type="paragraph" w:styleId="24">
    <w:name w:val="Body Text 2"/>
    <w:basedOn w:val="a"/>
    <w:link w:val="25"/>
    <w:rsid w:val="00A35B75"/>
    <w:pPr>
      <w:suppressAutoHyphens w:val="0"/>
      <w:spacing w:after="0" w:line="240" w:lineRule="auto"/>
      <w:ind w:right="-57"/>
      <w:jc w:val="both"/>
    </w:pPr>
    <w:rPr>
      <w:rFonts w:ascii="Times New Roman" w:eastAsia="Times New Roman" w:hAnsi="Times New Roman"/>
      <w:kern w:val="0"/>
      <w:sz w:val="28"/>
      <w:szCs w:val="24"/>
      <w:lang w:eastAsia="ru-RU"/>
    </w:rPr>
  </w:style>
  <w:style w:type="character" w:customStyle="1" w:styleId="25">
    <w:name w:val="Основной текст 2 Знак"/>
    <w:basedOn w:val="a0"/>
    <w:link w:val="24"/>
    <w:locked/>
    <w:rsid w:val="00A35B75"/>
    <w:rPr>
      <w:sz w:val="28"/>
      <w:szCs w:val="24"/>
      <w:lang w:val="ru-RU" w:eastAsia="ru-RU" w:bidi="ar-SA"/>
    </w:rPr>
  </w:style>
  <w:style w:type="character" w:styleId="af7">
    <w:name w:val="page number"/>
    <w:basedOn w:val="a0"/>
    <w:rsid w:val="00A35B75"/>
    <w:rPr>
      <w:rFonts w:cs="Times New Roman"/>
    </w:rPr>
  </w:style>
  <w:style w:type="paragraph" w:styleId="af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f9"/>
    <w:uiPriority w:val="99"/>
    <w:qFormat/>
    <w:rsid w:val="00A35B75"/>
    <w:pPr>
      <w:widowControl w:val="0"/>
      <w:suppressAutoHyphens w:val="0"/>
      <w:spacing w:after="0" w:line="240" w:lineRule="auto"/>
    </w:pPr>
    <w:rPr>
      <w:rFonts w:ascii="Times New Roman" w:eastAsia="Times New Roman" w:hAnsi="Times New Roman"/>
      <w:kern w:val="0"/>
      <w:sz w:val="24"/>
      <w:szCs w:val="24"/>
      <w:lang w:val="en-US" w:eastAsia="nl-NL"/>
    </w:rPr>
  </w:style>
  <w:style w:type="paragraph" w:styleId="afa">
    <w:name w:val="footnote text"/>
    <w:basedOn w:val="a"/>
    <w:link w:val="afb"/>
    <w:rsid w:val="00A35B75"/>
    <w:pPr>
      <w:suppressAutoHyphens w:val="0"/>
      <w:spacing w:after="0" w:line="240" w:lineRule="auto"/>
    </w:pPr>
    <w:rPr>
      <w:rFonts w:ascii="Times New Roman" w:eastAsia="Times New Roman" w:hAnsi="Times New Roman"/>
      <w:kern w:val="0"/>
      <w:sz w:val="20"/>
      <w:szCs w:val="20"/>
      <w:lang w:val="en-US" w:eastAsia="ru-RU"/>
    </w:rPr>
  </w:style>
  <w:style w:type="character" w:customStyle="1" w:styleId="afb">
    <w:name w:val="Текст сноски Знак"/>
    <w:basedOn w:val="a0"/>
    <w:link w:val="afa"/>
    <w:locked/>
    <w:rsid w:val="00A35B75"/>
    <w:rPr>
      <w:lang w:val="en-US" w:eastAsia="ru-RU" w:bidi="ar-SA"/>
    </w:rPr>
  </w:style>
  <w:style w:type="character" w:styleId="afc">
    <w:name w:val="footnote reference"/>
    <w:basedOn w:val="a0"/>
    <w:rsid w:val="00A35B75"/>
    <w:rPr>
      <w:vertAlign w:val="superscript"/>
    </w:rPr>
  </w:style>
  <w:style w:type="paragraph" w:styleId="26">
    <w:name w:val="List 2"/>
    <w:basedOn w:val="a"/>
    <w:rsid w:val="00A35B75"/>
    <w:pPr>
      <w:suppressAutoHyphens w:val="0"/>
      <w:spacing w:before="120" w:after="120" w:line="240" w:lineRule="auto"/>
      <w:ind w:left="720" w:hanging="360"/>
      <w:jc w:val="both"/>
    </w:pPr>
    <w:rPr>
      <w:rFonts w:ascii="Arial" w:eastAsia="Batang" w:hAnsi="Arial"/>
      <w:kern w:val="0"/>
      <w:sz w:val="20"/>
      <w:szCs w:val="24"/>
      <w:lang w:eastAsia="ko-KR"/>
    </w:rPr>
  </w:style>
  <w:style w:type="paragraph" w:styleId="16">
    <w:name w:val="toc 1"/>
    <w:basedOn w:val="a"/>
    <w:next w:val="a"/>
    <w:autoRedefine/>
    <w:uiPriority w:val="39"/>
    <w:rsid w:val="00621927"/>
    <w:pPr>
      <w:tabs>
        <w:tab w:val="left" w:pos="426"/>
        <w:tab w:val="right" w:leader="dot" w:pos="9345"/>
      </w:tabs>
      <w:suppressAutoHyphens w:val="0"/>
      <w:spacing w:before="240" w:after="0" w:line="240" w:lineRule="auto"/>
      <w:jc w:val="both"/>
    </w:pPr>
    <w:rPr>
      <w:rFonts w:ascii="Times New Roman" w:eastAsia="Times New Roman" w:hAnsi="Times New Roman"/>
      <w:bCs/>
      <w:noProof/>
      <w:kern w:val="0"/>
      <w:sz w:val="28"/>
      <w:szCs w:val="28"/>
      <w:lang w:eastAsia="ru-RU"/>
    </w:rPr>
  </w:style>
  <w:style w:type="paragraph" w:styleId="27">
    <w:name w:val="toc 2"/>
    <w:basedOn w:val="a"/>
    <w:next w:val="a"/>
    <w:autoRedefine/>
    <w:rsid w:val="00A35B75"/>
    <w:pPr>
      <w:suppressAutoHyphens w:val="0"/>
      <w:spacing w:before="120" w:after="0" w:line="240" w:lineRule="auto"/>
      <w:ind w:left="240"/>
    </w:pPr>
    <w:rPr>
      <w:rFonts w:eastAsia="Times New Roman" w:cs="Calibri"/>
      <w:i/>
      <w:iCs/>
      <w:kern w:val="0"/>
      <w:sz w:val="20"/>
      <w:szCs w:val="20"/>
      <w:lang w:eastAsia="ru-RU"/>
    </w:rPr>
  </w:style>
  <w:style w:type="paragraph" w:styleId="31">
    <w:name w:val="toc 3"/>
    <w:basedOn w:val="a"/>
    <w:next w:val="a"/>
    <w:autoRedefine/>
    <w:rsid w:val="00A35B75"/>
    <w:pPr>
      <w:suppressAutoHyphens w:val="0"/>
      <w:spacing w:after="0" w:line="240" w:lineRule="auto"/>
      <w:ind w:left="480"/>
    </w:pPr>
    <w:rPr>
      <w:rFonts w:ascii="Times New Roman" w:eastAsia="Times New Roman" w:hAnsi="Times New Roman"/>
      <w:kern w:val="0"/>
      <w:sz w:val="28"/>
      <w:szCs w:val="28"/>
      <w:lang w:eastAsia="ru-RU"/>
    </w:rPr>
  </w:style>
  <w:style w:type="character" w:customStyle="1" w:styleId="FootnoteTextChar">
    <w:name w:val="Footnote Text Char"/>
    <w:locked/>
    <w:rsid w:val="00A35B75"/>
    <w:rPr>
      <w:rFonts w:ascii="Times New Roman" w:hAnsi="Times New Roman"/>
      <w:sz w:val="20"/>
      <w:lang w:eastAsia="ru-RU"/>
    </w:rPr>
  </w:style>
  <w:style w:type="character" w:customStyle="1" w:styleId="7">
    <w:name w:val="Знак Знак7"/>
    <w:basedOn w:val="a0"/>
    <w:locked/>
    <w:rsid w:val="00A35B75"/>
    <w:rPr>
      <w:rFonts w:ascii="Segoe UI" w:hAnsi="Segoe UI" w:cs="Times New Roman"/>
      <w:sz w:val="18"/>
      <w:szCs w:val="18"/>
    </w:rPr>
  </w:style>
  <w:style w:type="character" w:customStyle="1" w:styleId="17">
    <w:name w:val="Текст примечания Знак1"/>
    <w:basedOn w:val="a0"/>
    <w:rsid w:val="00A35B75"/>
    <w:rPr>
      <w:rFonts w:cs="Times New Roman"/>
      <w:sz w:val="20"/>
      <w:szCs w:val="20"/>
    </w:rPr>
  </w:style>
  <w:style w:type="character" w:customStyle="1" w:styleId="18">
    <w:name w:val="Тема примечания Знак1"/>
    <w:basedOn w:val="17"/>
    <w:rsid w:val="00A35B75"/>
    <w:rPr>
      <w:rFonts w:cs="Times New Roman"/>
      <w:b/>
      <w:bCs/>
      <w:sz w:val="20"/>
      <w:szCs w:val="20"/>
    </w:rPr>
  </w:style>
  <w:style w:type="paragraph" w:styleId="28">
    <w:name w:val="Body Text Indent 2"/>
    <w:basedOn w:val="a"/>
    <w:link w:val="29"/>
    <w:rsid w:val="00A35B75"/>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apple-converted-space">
    <w:name w:val="apple-converted-space"/>
    <w:rsid w:val="00A35B75"/>
  </w:style>
  <w:style w:type="character" w:customStyle="1" w:styleId="afd">
    <w:name w:val="Цветовое выделение"/>
    <w:rsid w:val="00A35B75"/>
    <w:rPr>
      <w:b/>
      <w:color w:val="26282F"/>
    </w:rPr>
  </w:style>
  <w:style w:type="character" w:customStyle="1" w:styleId="afe">
    <w:name w:val="Гипертекстовая ссылка"/>
    <w:rsid w:val="00A35B75"/>
    <w:rPr>
      <w:b/>
      <w:color w:val="106BBE"/>
    </w:rPr>
  </w:style>
  <w:style w:type="character" w:customStyle="1" w:styleId="aff">
    <w:name w:val="Активная гипертекстовая ссылка"/>
    <w:rsid w:val="00A35B75"/>
    <w:rPr>
      <w:b/>
      <w:color w:val="106BBE"/>
      <w:u w:val="single"/>
    </w:rPr>
  </w:style>
  <w:style w:type="paragraph" w:customStyle="1" w:styleId="aff0">
    <w:name w:val="Внимание"/>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1">
    <w:name w:val="Внимание: криминал!!"/>
    <w:basedOn w:val="aff0"/>
    <w:next w:val="a"/>
    <w:rsid w:val="00A35B75"/>
  </w:style>
  <w:style w:type="paragraph" w:customStyle="1" w:styleId="aff2">
    <w:name w:val="Внимание: недобросовестность!"/>
    <w:basedOn w:val="aff0"/>
    <w:next w:val="a"/>
    <w:rsid w:val="00A35B75"/>
  </w:style>
  <w:style w:type="character" w:customStyle="1" w:styleId="aff3">
    <w:name w:val="Выделение для Базового Поиска"/>
    <w:rsid w:val="00A35B75"/>
    <w:rPr>
      <w:b/>
      <w:color w:val="0058A9"/>
    </w:rPr>
  </w:style>
  <w:style w:type="character" w:customStyle="1" w:styleId="aff4">
    <w:name w:val="Выделение для Базового Поиска (курсив)"/>
    <w:rsid w:val="00A35B75"/>
    <w:rPr>
      <w:b/>
      <w:i/>
      <w:color w:val="0058A9"/>
    </w:rPr>
  </w:style>
  <w:style w:type="paragraph" w:customStyle="1" w:styleId="aff5">
    <w:name w:val="Дочерний элемент списк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color w:val="868381"/>
      <w:kern w:val="0"/>
      <w:sz w:val="20"/>
      <w:szCs w:val="20"/>
      <w:lang w:eastAsia="ru-RU"/>
    </w:rPr>
  </w:style>
  <w:style w:type="paragraph" w:customStyle="1" w:styleId="aff6">
    <w:name w:val="Основное меню (преемственное)"/>
    <w:basedOn w:val="a"/>
    <w:next w:val="a"/>
    <w:rsid w:val="00A35B75"/>
    <w:pPr>
      <w:widowControl w:val="0"/>
      <w:suppressAutoHyphens w:val="0"/>
      <w:autoSpaceDE w:val="0"/>
      <w:autoSpaceDN w:val="0"/>
      <w:adjustRightInd w:val="0"/>
      <w:spacing w:after="0" w:line="360" w:lineRule="auto"/>
      <w:ind w:firstLine="720"/>
      <w:jc w:val="both"/>
    </w:pPr>
    <w:rPr>
      <w:rFonts w:ascii="Verdana" w:eastAsia="Times New Roman" w:hAnsi="Verdana" w:cs="Verdana"/>
      <w:kern w:val="0"/>
      <w:lang w:eastAsia="ru-RU"/>
    </w:rPr>
  </w:style>
  <w:style w:type="paragraph" w:customStyle="1" w:styleId="19">
    <w:name w:val="Заголовок1"/>
    <w:basedOn w:val="aff6"/>
    <w:next w:val="a"/>
    <w:uiPriority w:val="99"/>
    <w:rsid w:val="00A35B75"/>
    <w:rPr>
      <w:b/>
      <w:bCs/>
      <w:color w:val="0058A9"/>
      <w:shd w:val="clear" w:color="auto" w:fill="ECE9D8"/>
    </w:rPr>
  </w:style>
  <w:style w:type="paragraph" w:customStyle="1" w:styleId="aff7">
    <w:name w:val="Заголовок группы контролов"/>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b/>
      <w:bCs/>
      <w:color w:val="000000"/>
      <w:kern w:val="0"/>
      <w:sz w:val="24"/>
      <w:szCs w:val="24"/>
      <w:lang w:eastAsia="ru-RU"/>
    </w:rPr>
  </w:style>
  <w:style w:type="paragraph" w:customStyle="1" w:styleId="aff8">
    <w:name w:val="Заголовок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shd w:val="clear" w:color="auto" w:fill="FFFFFF"/>
      <w:lang w:eastAsia="ru-RU"/>
    </w:rPr>
  </w:style>
  <w:style w:type="paragraph" w:customStyle="1" w:styleId="aff9">
    <w:name w:val="Заголовок распахивающейся части диалога"/>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i/>
      <w:iCs/>
      <w:color w:val="000080"/>
      <w:kern w:val="0"/>
      <w:lang w:eastAsia="ru-RU"/>
    </w:rPr>
  </w:style>
  <w:style w:type="character" w:customStyle="1" w:styleId="affa">
    <w:name w:val="Заголовок своего сообщения"/>
    <w:rsid w:val="00A35B75"/>
    <w:rPr>
      <w:b/>
      <w:color w:val="26282F"/>
    </w:rPr>
  </w:style>
  <w:style w:type="paragraph" w:customStyle="1" w:styleId="affb">
    <w:name w:val="Заголовок статьи"/>
    <w:basedOn w:val="a"/>
    <w:next w:val="a"/>
    <w:rsid w:val="00A35B75"/>
    <w:pPr>
      <w:widowControl w:val="0"/>
      <w:suppressAutoHyphens w:val="0"/>
      <w:autoSpaceDE w:val="0"/>
      <w:autoSpaceDN w:val="0"/>
      <w:adjustRightInd w:val="0"/>
      <w:spacing w:after="0" w:line="360" w:lineRule="auto"/>
      <w:ind w:left="1612" w:hanging="892"/>
      <w:jc w:val="both"/>
    </w:pPr>
    <w:rPr>
      <w:rFonts w:ascii="Times New Roman" w:eastAsia="Times New Roman" w:hAnsi="Times New Roman"/>
      <w:kern w:val="0"/>
      <w:sz w:val="24"/>
      <w:szCs w:val="24"/>
      <w:lang w:eastAsia="ru-RU"/>
    </w:rPr>
  </w:style>
  <w:style w:type="character" w:customStyle="1" w:styleId="affc">
    <w:name w:val="Заголовок чужого сообщения"/>
    <w:rsid w:val="00A35B75"/>
    <w:rPr>
      <w:b/>
      <w:color w:val="FF0000"/>
    </w:rPr>
  </w:style>
  <w:style w:type="paragraph" w:customStyle="1" w:styleId="affd">
    <w:name w:val="Заголовок ЭР (левое окно)"/>
    <w:basedOn w:val="a"/>
    <w:next w:val="a"/>
    <w:rsid w:val="00A35B75"/>
    <w:pPr>
      <w:widowControl w:val="0"/>
      <w:suppressAutoHyphens w:val="0"/>
      <w:autoSpaceDE w:val="0"/>
      <w:autoSpaceDN w:val="0"/>
      <w:adjustRightInd w:val="0"/>
      <w:spacing w:before="300" w:after="250" w:line="360" w:lineRule="auto"/>
      <w:jc w:val="center"/>
    </w:pPr>
    <w:rPr>
      <w:rFonts w:ascii="Times New Roman" w:eastAsia="Times New Roman" w:hAnsi="Times New Roman"/>
      <w:b/>
      <w:bCs/>
      <w:color w:val="26282F"/>
      <w:kern w:val="0"/>
      <w:sz w:val="26"/>
      <w:szCs w:val="26"/>
      <w:lang w:eastAsia="ru-RU"/>
    </w:rPr>
  </w:style>
  <w:style w:type="paragraph" w:customStyle="1" w:styleId="affe">
    <w:name w:val="Заголовок ЭР (правое окно)"/>
    <w:basedOn w:val="affd"/>
    <w:next w:val="a"/>
    <w:rsid w:val="00A35B75"/>
    <w:pPr>
      <w:spacing w:after="0"/>
      <w:jc w:val="left"/>
    </w:pPr>
  </w:style>
  <w:style w:type="paragraph" w:customStyle="1" w:styleId="afff">
    <w:name w:val="Интерактивный заголовок"/>
    <w:basedOn w:val="19"/>
    <w:next w:val="a"/>
    <w:rsid w:val="00A35B75"/>
    <w:rPr>
      <w:u w:val="single"/>
    </w:rPr>
  </w:style>
  <w:style w:type="paragraph" w:customStyle="1" w:styleId="afff0">
    <w:name w:val="Текст информации об изменениях"/>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color w:val="353842"/>
      <w:kern w:val="0"/>
      <w:sz w:val="18"/>
      <w:szCs w:val="18"/>
      <w:lang w:eastAsia="ru-RU"/>
    </w:rPr>
  </w:style>
  <w:style w:type="paragraph" w:customStyle="1" w:styleId="afff1">
    <w:name w:val="Информация об изменениях"/>
    <w:basedOn w:val="afff0"/>
    <w:next w:val="a"/>
    <w:rsid w:val="00A35B75"/>
    <w:pPr>
      <w:spacing w:before="180"/>
      <w:ind w:left="360" w:right="360" w:firstLine="0"/>
    </w:pPr>
    <w:rPr>
      <w:shd w:val="clear" w:color="auto" w:fill="EAEFED"/>
    </w:rPr>
  </w:style>
  <w:style w:type="paragraph" w:customStyle="1" w:styleId="afff2">
    <w:name w:val="Текст (справка)"/>
    <w:basedOn w:val="a"/>
    <w:next w:val="a"/>
    <w:rsid w:val="00A35B75"/>
    <w:pPr>
      <w:widowControl w:val="0"/>
      <w:suppressAutoHyphens w:val="0"/>
      <w:autoSpaceDE w:val="0"/>
      <w:autoSpaceDN w:val="0"/>
      <w:adjustRightInd w:val="0"/>
      <w:spacing w:after="0" w:line="360" w:lineRule="auto"/>
      <w:ind w:left="170" w:right="170"/>
    </w:pPr>
    <w:rPr>
      <w:rFonts w:ascii="Times New Roman" w:eastAsia="Times New Roman" w:hAnsi="Times New Roman"/>
      <w:kern w:val="0"/>
      <w:sz w:val="24"/>
      <w:szCs w:val="24"/>
      <w:lang w:eastAsia="ru-RU"/>
    </w:rPr>
  </w:style>
  <w:style w:type="paragraph" w:customStyle="1" w:styleId="afff3">
    <w:name w:val="Комментарий"/>
    <w:basedOn w:val="afff2"/>
    <w:next w:val="a"/>
    <w:rsid w:val="00A35B75"/>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35B75"/>
    <w:rPr>
      <w:i/>
      <w:iCs/>
    </w:rPr>
  </w:style>
  <w:style w:type="paragraph" w:customStyle="1" w:styleId="afff5">
    <w:name w:val="Текст (лев. подпись)"/>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6">
    <w:name w:val="Колонтитул (левый)"/>
    <w:basedOn w:val="afff5"/>
    <w:next w:val="a"/>
    <w:rsid w:val="00A35B75"/>
    <w:rPr>
      <w:sz w:val="14"/>
      <w:szCs w:val="14"/>
    </w:rPr>
  </w:style>
  <w:style w:type="paragraph" w:customStyle="1" w:styleId="afff7">
    <w:name w:val="Текст (прав. подпись)"/>
    <w:basedOn w:val="a"/>
    <w:next w:val="a"/>
    <w:rsid w:val="00A35B75"/>
    <w:pPr>
      <w:widowControl w:val="0"/>
      <w:suppressAutoHyphens w:val="0"/>
      <w:autoSpaceDE w:val="0"/>
      <w:autoSpaceDN w:val="0"/>
      <w:adjustRightInd w:val="0"/>
      <w:spacing w:after="0" w:line="360" w:lineRule="auto"/>
      <w:jc w:val="right"/>
    </w:pPr>
    <w:rPr>
      <w:rFonts w:ascii="Times New Roman" w:eastAsia="Times New Roman" w:hAnsi="Times New Roman"/>
      <w:kern w:val="0"/>
      <w:sz w:val="24"/>
      <w:szCs w:val="24"/>
      <w:lang w:eastAsia="ru-RU"/>
    </w:rPr>
  </w:style>
  <w:style w:type="paragraph" w:customStyle="1" w:styleId="afff8">
    <w:name w:val="Колонтитул (правый)"/>
    <w:basedOn w:val="afff7"/>
    <w:next w:val="a"/>
    <w:rsid w:val="00A35B75"/>
    <w:rPr>
      <w:sz w:val="14"/>
      <w:szCs w:val="14"/>
    </w:rPr>
  </w:style>
  <w:style w:type="paragraph" w:customStyle="1" w:styleId="afff9">
    <w:name w:val="Комментарий пользователя"/>
    <w:basedOn w:val="afff3"/>
    <w:next w:val="a"/>
    <w:rsid w:val="00A35B75"/>
    <w:pPr>
      <w:jc w:val="left"/>
    </w:pPr>
    <w:rPr>
      <w:shd w:val="clear" w:color="auto" w:fill="FFDFE0"/>
    </w:rPr>
  </w:style>
  <w:style w:type="paragraph" w:customStyle="1" w:styleId="afffa">
    <w:name w:val="Куда обратиться?"/>
    <w:basedOn w:val="aff0"/>
    <w:next w:val="a"/>
    <w:rsid w:val="00A35B75"/>
  </w:style>
  <w:style w:type="paragraph" w:customStyle="1" w:styleId="afffb">
    <w:name w:val="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character" w:customStyle="1" w:styleId="afffc">
    <w:name w:val="Найденные слова"/>
    <w:rsid w:val="00A35B75"/>
    <w:rPr>
      <w:b/>
      <w:color w:val="26282F"/>
      <w:shd w:val="clear" w:color="auto" w:fill="FFF580"/>
    </w:rPr>
  </w:style>
  <w:style w:type="paragraph" w:customStyle="1" w:styleId="afffd">
    <w:name w:val="Напишите нам"/>
    <w:basedOn w:val="a"/>
    <w:next w:val="a"/>
    <w:rsid w:val="00A35B75"/>
    <w:pPr>
      <w:widowControl w:val="0"/>
      <w:suppressAutoHyphens w:val="0"/>
      <w:autoSpaceDE w:val="0"/>
      <w:autoSpaceDN w:val="0"/>
      <w:adjustRightInd w:val="0"/>
      <w:spacing w:before="90" w:after="90" w:line="360" w:lineRule="auto"/>
      <w:ind w:left="180" w:right="180"/>
      <w:jc w:val="both"/>
    </w:pPr>
    <w:rPr>
      <w:rFonts w:ascii="Times New Roman" w:eastAsia="Times New Roman" w:hAnsi="Times New Roman"/>
      <w:kern w:val="0"/>
      <w:sz w:val="20"/>
      <w:szCs w:val="20"/>
      <w:shd w:val="clear" w:color="auto" w:fill="EFFFAD"/>
      <w:lang w:eastAsia="ru-RU"/>
    </w:rPr>
  </w:style>
  <w:style w:type="character" w:customStyle="1" w:styleId="afffe">
    <w:name w:val="Не вступил в силу"/>
    <w:rsid w:val="00A35B75"/>
    <w:rPr>
      <w:b/>
      <w:color w:val="000000"/>
      <w:shd w:val="clear" w:color="auto" w:fill="D8EDE8"/>
    </w:rPr>
  </w:style>
  <w:style w:type="paragraph" w:customStyle="1" w:styleId="affff">
    <w:name w:val="Необходимые документы"/>
    <w:basedOn w:val="aff0"/>
    <w:next w:val="a"/>
    <w:rsid w:val="00A35B75"/>
    <w:pPr>
      <w:ind w:firstLine="118"/>
    </w:pPr>
  </w:style>
  <w:style w:type="paragraph" w:customStyle="1" w:styleId="affff0">
    <w:name w:val="Нормальный (таблиц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kern w:val="0"/>
      <w:sz w:val="24"/>
      <w:szCs w:val="24"/>
      <w:lang w:eastAsia="ru-RU"/>
    </w:rPr>
  </w:style>
  <w:style w:type="paragraph" w:customStyle="1" w:styleId="affff1">
    <w:name w:val="Таблицы (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paragraph" w:customStyle="1" w:styleId="affff2">
    <w:name w:val="Оглавление"/>
    <w:basedOn w:val="affff1"/>
    <w:next w:val="a"/>
    <w:rsid w:val="00A35B75"/>
    <w:pPr>
      <w:ind w:left="140"/>
    </w:pPr>
  </w:style>
  <w:style w:type="character" w:customStyle="1" w:styleId="affff3">
    <w:name w:val="Опечатки"/>
    <w:rsid w:val="00A35B75"/>
    <w:rPr>
      <w:color w:val="FF0000"/>
    </w:rPr>
  </w:style>
  <w:style w:type="paragraph" w:customStyle="1" w:styleId="affff4">
    <w:name w:val="Переменная часть"/>
    <w:basedOn w:val="aff6"/>
    <w:next w:val="a"/>
    <w:rsid w:val="00A35B75"/>
    <w:rPr>
      <w:sz w:val="18"/>
      <w:szCs w:val="18"/>
    </w:rPr>
  </w:style>
  <w:style w:type="paragraph" w:customStyle="1" w:styleId="affff5">
    <w:name w:val="Подвал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lang w:eastAsia="ru-RU"/>
    </w:rPr>
  </w:style>
  <w:style w:type="paragraph" w:customStyle="1" w:styleId="affff6">
    <w:name w:val="Подзаголовок для информации об изменениях"/>
    <w:basedOn w:val="afff0"/>
    <w:next w:val="a"/>
    <w:rsid w:val="00A35B75"/>
    <w:rPr>
      <w:b/>
      <w:bCs/>
    </w:rPr>
  </w:style>
  <w:style w:type="paragraph" w:customStyle="1" w:styleId="affff7">
    <w:name w:val="Подчёркнуный текст"/>
    <w:basedOn w:val="a"/>
    <w:next w:val="a"/>
    <w:rsid w:val="00A35B75"/>
    <w:pPr>
      <w:widowControl w:val="0"/>
      <w:pBdr>
        <w:bottom w:val="single" w:sz="4" w:space="0" w:color="auto"/>
      </w:pBdr>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paragraph" w:customStyle="1" w:styleId="affff8">
    <w:name w:val="Постоянная часть"/>
    <w:basedOn w:val="aff6"/>
    <w:next w:val="a"/>
    <w:rsid w:val="00A35B75"/>
    <w:rPr>
      <w:sz w:val="20"/>
      <w:szCs w:val="20"/>
    </w:rPr>
  </w:style>
  <w:style w:type="paragraph" w:customStyle="1" w:styleId="affff9">
    <w:name w:val="Прижатый влево"/>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fa">
    <w:name w:val="Пример."/>
    <w:basedOn w:val="aff0"/>
    <w:next w:val="a"/>
    <w:rsid w:val="00A35B75"/>
  </w:style>
  <w:style w:type="paragraph" w:customStyle="1" w:styleId="affffb">
    <w:name w:val="Примечание."/>
    <w:basedOn w:val="aff0"/>
    <w:next w:val="a"/>
    <w:rsid w:val="00A35B75"/>
  </w:style>
  <w:style w:type="character" w:customStyle="1" w:styleId="affffc">
    <w:name w:val="Продолжение ссылки"/>
    <w:rsid w:val="00A35B75"/>
  </w:style>
  <w:style w:type="paragraph" w:customStyle="1" w:styleId="affffd">
    <w:name w:val="Словарная статья"/>
    <w:basedOn w:val="a"/>
    <w:next w:val="a"/>
    <w:rsid w:val="00A35B75"/>
    <w:pPr>
      <w:widowControl w:val="0"/>
      <w:suppressAutoHyphens w:val="0"/>
      <w:autoSpaceDE w:val="0"/>
      <w:autoSpaceDN w:val="0"/>
      <w:adjustRightInd w:val="0"/>
      <w:spacing w:after="0" w:line="360" w:lineRule="auto"/>
      <w:ind w:right="118"/>
      <w:jc w:val="both"/>
    </w:pPr>
    <w:rPr>
      <w:rFonts w:ascii="Times New Roman" w:eastAsia="Times New Roman" w:hAnsi="Times New Roman"/>
      <w:kern w:val="0"/>
      <w:sz w:val="24"/>
      <w:szCs w:val="24"/>
      <w:lang w:eastAsia="ru-RU"/>
    </w:rPr>
  </w:style>
  <w:style w:type="character" w:customStyle="1" w:styleId="affffe">
    <w:name w:val="Сравнение редакций"/>
    <w:rsid w:val="00A35B75"/>
    <w:rPr>
      <w:b/>
      <w:color w:val="26282F"/>
    </w:rPr>
  </w:style>
  <w:style w:type="character" w:customStyle="1" w:styleId="afffff">
    <w:name w:val="Сравнение редакций. Добавленный фрагмент"/>
    <w:rsid w:val="00A35B75"/>
    <w:rPr>
      <w:color w:val="000000"/>
      <w:shd w:val="clear" w:color="auto" w:fill="C1D7FF"/>
    </w:rPr>
  </w:style>
  <w:style w:type="character" w:customStyle="1" w:styleId="afffff0">
    <w:name w:val="Сравнение редакций. Удаленный фрагмент"/>
    <w:rsid w:val="00A35B75"/>
    <w:rPr>
      <w:color w:val="000000"/>
      <w:shd w:val="clear" w:color="auto" w:fill="C4C413"/>
    </w:rPr>
  </w:style>
  <w:style w:type="paragraph" w:customStyle="1" w:styleId="afffff1">
    <w:name w:val="Ссылка на официальную публикацию"/>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character" w:customStyle="1" w:styleId="afffff2">
    <w:name w:val="Ссылка на утративший силу документ"/>
    <w:rsid w:val="00A35B75"/>
    <w:rPr>
      <w:b/>
      <w:color w:val="749232"/>
    </w:rPr>
  </w:style>
  <w:style w:type="paragraph" w:customStyle="1" w:styleId="afffff3">
    <w:name w:val="Текст в таблице"/>
    <w:basedOn w:val="affff0"/>
    <w:next w:val="a"/>
    <w:rsid w:val="00A35B75"/>
    <w:pPr>
      <w:ind w:firstLine="500"/>
    </w:pPr>
  </w:style>
  <w:style w:type="paragraph" w:customStyle="1" w:styleId="afffff4">
    <w:name w:val="Текст ЭР (см. также)"/>
    <w:basedOn w:val="a"/>
    <w:next w:val="a"/>
    <w:rsid w:val="00A35B75"/>
    <w:pPr>
      <w:widowControl w:val="0"/>
      <w:suppressAutoHyphens w:val="0"/>
      <w:autoSpaceDE w:val="0"/>
      <w:autoSpaceDN w:val="0"/>
      <w:adjustRightInd w:val="0"/>
      <w:spacing w:before="200" w:after="0" w:line="360" w:lineRule="auto"/>
    </w:pPr>
    <w:rPr>
      <w:rFonts w:ascii="Times New Roman" w:eastAsia="Times New Roman" w:hAnsi="Times New Roman"/>
      <w:kern w:val="0"/>
      <w:sz w:val="20"/>
      <w:szCs w:val="20"/>
      <w:lang w:eastAsia="ru-RU"/>
    </w:rPr>
  </w:style>
  <w:style w:type="paragraph" w:customStyle="1" w:styleId="afffff5">
    <w:name w:val="Технический комментарий"/>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color w:val="463F31"/>
      <w:kern w:val="0"/>
      <w:sz w:val="24"/>
      <w:szCs w:val="24"/>
      <w:shd w:val="clear" w:color="auto" w:fill="FFFFA6"/>
      <w:lang w:eastAsia="ru-RU"/>
    </w:rPr>
  </w:style>
  <w:style w:type="character" w:customStyle="1" w:styleId="afffff6">
    <w:name w:val="Утратил силу"/>
    <w:rsid w:val="00A35B75"/>
    <w:rPr>
      <w:b/>
      <w:strike/>
      <w:color w:val="666600"/>
    </w:rPr>
  </w:style>
  <w:style w:type="paragraph" w:customStyle="1" w:styleId="afffff7">
    <w:name w:val="Формула"/>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fff8">
    <w:name w:val="Центрированный (таблица)"/>
    <w:basedOn w:val="affff0"/>
    <w:next w:val="a"/>
    <w:rsid w:val="00A35B75"/>
    <w:pPr>
      <w:jc w:val="center"/>
    </w:pPr>
  </w:style>
  <w:style w:type="paragraph" w:customStyle="1" w:styleId="-">
    <w:name w:val="ЭР-содержание (правое окно)"/>
    <w:basedOn w:val="a"/>
    <w:next w:val="a"/>
    <w:rsid w:val="00A35B75"/>
    <w:pPr>
      <w:widowControl w:val="0"/>
      <w:suppressAutoHyphens w:val="0"/>
      <w:autoSpaceDE w:val="0"/>
      <w:autoSpaceDN w:val="0"/>
      <w:adjustRightInd w:val="0"/>
      <w:spacing w:before="300" w:after="0" w:line="360" w:lineRule="auto"/>
    </w:pPr>
    <w:rPr>
      <w:rFonts w:ascii="Times New Roman" w:eastAsia="Times New Roman" w:hAnsi="Times New Roman"/>
      <w:kern w:val="0"/>
      <w:sz w:val="24"/>
      <w:szCs w:val="24"/>
      <w:lang w:eastAsia="ru-RU"/>
    </w:rPr>
  </w:style>
  <w:style w:type="paragraph" w:styleId="41">
    <w:name w:val="toc 4"/>
    <w:basedOn w:val="a"/>
    <w:next w:val="a"/>
    <w:autoRedefine/>
    <w:rsid w:val="00A35B75"/>
    <w:pPr>
      <w:suppressAutoHyphens w:val="0"/>
      <w:spacing w:after="0" w:line="240" w:lineRule="auto"/>
      <w:ind w:left="720"/>
    </w:pPr>
    <w:rPr>
      <w:rFonts w:eastAsia="Times New Roman" w:cs="Calibri"/>
      <w:kern w:val="0"/>
      <w:sz w:val="20"/>
      <w:szCs w:val="20"/>
      <w:lang w:eastAsia="ru-RU"/>
    </w:rPr>
  </w:style>
  <w:style w:type="paragraph" w:styleId="51">
    <w:name w:val="toc 5"/>
    <w:basedOn w:val="a"/>
    <w:next w:val="a"/>
    <w:autoRedefine/>
    <w:rsid w:val="00A35B75"/>
    <w:pPr>
      <w:suppressAutoHyphens w:val="0"/>
      <w:spacing w:after="0" w:line="240" w:lineRule="auto"/>
      <w:ind w:left="960"/>
    </w:pPr>
    <w:rPr>
      <w:rFonts w:eastAsia="Times New Roman" w:cs="Calibri"/>
      <w:kern w:val="0"/>
      <w:sz w:val="20"/>
      <w:szCs w:val="20"/>
      <w:lang w:eastAsia="ru-RU"/>
    </w:rPr>
  </w:style>
  <w:style w:type="paragraph" w:styleId="6">
    <w:name w:val="toc 6"/>
    <w:basedOn w:val="a"/>
    <w:next w:val="a"/>
    <w:autoRedefine/>
    <w:rsid w:val="00A35B75"/>
    <w:pPr>
      <w:suppressAutoHyphens w:val="0"/>
      <w:spacing w:after="0" w:line="240" w:lineRule="auto"/>
      <w:ind w:left="1200"/>
    </w:pPr>
    <w:rPr>
      <w:rFonts w:eastAsia="Times New Roman" w:cs="Calibri"/>
      <w:kern w:val="0"/>
      <w:sz w:val="20"/>
      <w:szCs w:val="20"/>
      <w:lang w:eastAsia="ru-RU"/>
    </w:rPr>
  </w:style>
  <w:style w:type="paragraph" w:styleId="70">
    <w:name w:val="toc 7"/>
    <w:basedOn w:val="a"/>
    <w:next w:val="a"/>
    <w:autoRedefine/>
    <w:rsid w:val="00A35B75"/>
    <w:pPr>
      <w:suppressAutoHyphens w:val="0"/>
      <w:spacing w:after="0" w:line="240" w:lineRule="auto"/>
      <w:ind w:left="1440"/>
    </w:pPr>
    <w:rPr>
      <w:rFonts w:eastAsia="Times New Roman" w:cs="Calibri"/>
      <w:kern w:val="0"/>
      <w:sz w:val="20"/>
      <w:szCs w:val="20"/>
      <w:lang w:eastAsia="ru-RU"/>
    </w:rPr>
  </w:style>
  <w:style w:type="paragraph" w:styleId="8">
    <w:name w:val="toc 8"/>
    <w:basedOn w:val="a"/>
    <w:next w:val="a"/>
    <w:autoRedefine/>
    <w:rsid w:val="00A35B75"/>
    <w:pPr>
      <w:suppressAutoHyphens w:val="0"/>
      <w:spacing w:after="0" w:line="240" w:lineRule="auto"/>
      <w:ind w:left="1680"/>
    </w:pPr>
    <w:rPr>
      <w:rFonts w:eastAsia="Times New Roman" w:cs="Calibri"/>
      <w:kern w:val="0"/>
      <w:sz w:val="20"/>
      <w:szCs w:val="20"/>
      <w:lang w:eastAsia="ru-RU"/>
    </w:rPr>
  </w:style>
  <w:style w:type="paragraph" w:styleId="9">
    <w:name w:val="toc 9"/>
    <w:basedOn w:val="a"/>
    <w:next w:val="a"/>
    <w:autoRedefine/>
    <w:rsid w:val="00A35B75"/>
    <w:pPr>
      <w:suppressAutoHyphens w:val="0"/>
      <w:spacing w:after="0" w:line="240" w:lineRule="auto"/>
      <w:ind w:left="1920"/>
    </w:pPr>
    <w:rPr>
      <w:rFonts w:eastAsia="Times New Roman" w:cs="Calibri"/>
      <w:kern w:val="0"/>
      <w:sz w:val="20"/>
      <w:szCs w:val="20"/>
      <w:lang w:eastAsia="ru-RU"/>
    </w:rPr>
  </w:style>
  <w:style w:type="paragraph" w:customStyle="1" w:styleId="s10">
    <w:name w:val="s_1"/>
    <w:basedOn w:val="a"/>
    <w:rsid w:val="00A35B7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212pt">
    <w:name w:val="Основной текст (2) + 12 pt"/>
    <w:aliases w:val="Не полужирный"/>
    <w:rsid w:val="00A35B75"/>
    <w:rPr>
      <w:b/>
      <w:color w:val="000000"/>
      <w:w w:val="100"/>
      <w:position w:val="0"/>
      <w:sz w:val="24"/>
      <w:shd w:val="clear" w:color="auto" w:fill="FFFFFF"/>
      <w:lang w:val="ru-RU" w:eastAsia="ru-RU"/>
    </w:rPr>
  </w:style>
  <w:style w:type="character" w:customStyle="1" w:styleId="9Exact">
    <w:name w:val="Основной текст (9) Exact"/>
    <w:rsid w:val="00A35B75"/>
    <w:rPr>
      <w:rFonts w:ascii="Times New Roman" w:hAnsi="Times New Roman"/>
      <w:u w:val="none"/>
    </w:rPr>
  </w:style>
  <w:style w:type="character" w:customStyle="1" w:styleId="afffff9">
    <w:name w:val="Схема документа Знак"/>
    <w:basedOn w:val="a0"/>
    <w:link w:val="afffffa"/>
    <w:semiHidden/>
    <w:rsid w:val="00A35B75"/>
    <w:rPr>
      <w:rFonts w:ascii="Tahoma" w:hAnsi="Tahoma" w:cs="Tahoma"/>
      <w:sz w:val="16"/>
      <w:szCs w:val="16"/>
      <w:lang w:val="ru-RU" w:eastAsia="ru-RU" w:bidi="ar-SA"/>
    </w:rPr>
  </w:style>
  <w:style w:type="paragraph" w:styleId="afffffa">
    <w:name w:val="Document Map"/>
    <w:basedOn w:val="a"/>
    <w:link w:val="afffff9"/>
    <w:semiHidden/>
    <w:unhideWhenUsed/>
    <w:rsid w:val="00A35B75"/>
    <w:pPr>
      <w:suppressAutoHyphens w:val="0"/>
      <w:spacing w:after="0" w:line="240" w:lineRule="auto"/>
    </w:pPr>
    <w:rPr>
      <w:rFonts w:ascii="Tahoma" w:eastAsia="Times New Roman" w:hAnsi="Tahoma" w:cs="Tahoma"/>
      <w:kern w:val="0"/>
      <w:sz w:val="16"/>
      <w:szCs w:val="16"/>
      <w:lang w:eastAsia="ru-RU"/>
    </w:rPr>
  </w:style>
  <w:style w:type="paragraph" w:customStyle="1" w:styleId="xl65">
    <w:name w:val="xl65"/>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a"/>
    <w:rsid w:val="00A35B75"/>
    <w:pP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68">
    <w:name w:val="xl6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69">
    <w:name w:val="xl6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0">
    <w:name w:val="xl7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1">
    <w:name w:val="xl7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2">
    <w:name w:val="xl7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3">
    <w:name w:val="xl73"/>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74">
    <w:name w:val="xl74"/>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5">
    <w:name w:val="xl75"/>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6">
    <w:name w:val="xl76"/>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7">
    <w:name w:val="xl7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8">
    <w:name w:val="xl7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9">
    <w:name w:val="xl7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0">
    <w:name w:val="xl8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1">
    <w:name w:val="xl8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2">
    <w:name w:val="xl82"/>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3">
    <w:name w:val="xl83"/>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4">
    <w:name w:val="xl84"/>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5">
    <w:name w:val="xl85"/>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6">
    <w:name w:val="xl8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7">
    <w:name w:val="xl8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b/>
      <w:bCs/>
      <w:kern w:val="0"/>
      <w:sz w:val="16"/>
      <w:szCs w:val="16"/>
      <w:lang w:eastAsia="ru-RU"/>
    </w:rPr>
  </w:style>
  <w:style w:type="paragraph" w:customStyle="1" w:styleId="xl88">
    <w:name w:val="xl8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9">
    <w:name w:val="xl8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0">
    <w:name w:val="xl9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1">
    <w:name w:val="xl91"/>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92">
    <w:name w:val="xl92"/>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3">
    <w:name w:val="xl93"/>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4">
    <w:name w:val="xl94"/>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5">
    <w:name w:val="xl95"/>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96">
    <w:name w:val="xl9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kern w:val="0"/>
      <w:sz w:val="16"/>
      <w:szCs w:val="16"/>
      <w:lang w:eastAsia="ru-RU"/>
    </w:rPr>
  </w:style>
  <w:style w:type="paragraph" w:customStyle="1" w:styleId="xl97">
    <w:name w:val="xl9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8">
    <w:name w:val="xl9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9">
    <w:name w:val="xl99"/>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0">
    <w:name w:val="xl100"/>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1">
    <w:name w:val="xl10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2">
    <w:name w:val="xl102"/>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3">
    <w:name w:val="xl103"/>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4">
    <w:name w:val="xl104"/>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105">
    <w:name w:val="xl10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FF"/>
      <w:kern w:val="0"/>
      <w:sz w:val="16"/>
      <w:szCs w:val="16"/>
      <w:u w:val="single"/>
      <w:lang w:eastAsia="ru-RU"/>
    </w:rPr>
  </w:style>
  <w:style w:type="paragraph" w:customStyle="1" w:styleId="xl106">
    <w:name w:val="xl106"/>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7">
    <w:name w:val="xl10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6"/>
      <w:szCs w:val="16"/>
      <w:lang w:eastAsia="ru-RU"/>
    </w:rPr>
  </w:style>
  <w:style w:type="paragraph" w:customStyle="1" w:styleId="xl108">
    <w:name w:val="xl10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b/>
      <w:bCs/>
      <w:kern w:val="0"/>
      <w:sz w:val="16"/>
      <w:szCs w:val="16"/>
      <w:lang w:eastAsia="ru-RU"/>
    </w:rPr>
  </w:style>
  <w:style w:type="paragraph" w:customStyle="1" w:styleId="xl109">
    <w:name w:val="xl109"/>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10">
    <w:name w:val="xl11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1">
    <w:name w:val="xl111"/>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2">
    <w:name w:val="xl112"/>
    <w:basedOn w:val="a"/>
    <w:rsid w:val="00A35B7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kern w:val="0"/>
      <w:sz w:val="15"/>
      <w:szCs w:val="15"/>
      <w:lang w:eastAsia="ru-RU"/>
    </w:rPr>
  </w:style>
  <w:style w:type="paragraph" w:customStyle="1" w:styleId="xl113">
    <w:name w:val="xl113"/>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4">
    <w:name w:val="xl114"/>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5"/>
      <w:szCs w:val="15"/>
      <w:lang w:eastAsia="ru-RU"/>
    </w:rPr>
  </w:style>
  <w:style w:type="paragraph" w:customStyle="1" w:styleId="xl115">
    <w:name w:val="xl115"/>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6">
    <w:name w:val="xl11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7">
    <w:name w:val="xl11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5"/>
      <w:szCs w:val="15"/>
      <w:lang w:eastAsia="ru-RU"/>
    </w:rPr>
  </w:style>
  <w:style w:type="paragraph" w:customStyle="1" w:styleId="xl118">
    <w:name w:val="xl11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olor w:val="0000FF"/>
      <w:kern w:val="0"/>
      <w:sz w:val="15"/>
      <w:szCs w:val="15"/>
      <w:u w:val="single"/>
      <w:lang w:eastAsia="ru-RU"/>
    </w:rPr>
  </w:style>
  <w:style w:type="paragraph" w:customStyle="1" w:styleId="xl119">
    <w:name w:val="xl119"/>
    <w:basedOn w:val="a"/>
    <w:rsid w:val="00A35B75"/>
    <w:pP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20">
    <w:name w:val="xl12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1">
    <w:name w:val="xl12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2">
    <w:name w:val="xl12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3">
    <w:name w:val="xl12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4">
    <w:name w:val="xl124"/>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5">
    <w:name w:val="xl12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26">
    <w:name w:val="xl12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7">
    <w:name w:val="xl12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8">
    <w:name w:val="xl12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9">
    <w:name w:val="xl129"/>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0">
    <w:name w:val="xl130"/>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1">
    <w:name w:val="xl13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2">
    <w:name w:val="xl132"/>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3">
    <w:name w:val="xl13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1a">
    <w:name w:val="Абзац списка1"/>
    <w:basedOn w:val="a"/>
    <w:uiPriority w:val="34"/>
    <w:qFormat/>
    <w:rsid w:val="00A35B75"/>
    <w:pPr>
      <w:suppressAutoHyphens w:val="0"/>
      <w:spacing w:after="0" w:line="240" w:lineRule="auto"/>
      <w:ind w:left="720"/>
    </w:pPr>
    <w:rPr>
      <w:rFonts w:ascii="Times New Roman" w:eastAsia="Times New Roman" w:hAnsi="Times New Roman"/>
      <w:kern w:val="0"/>
      <w:sz w:val="24"/>
      <w:szCs w:val="24"/>
      <w:lang w:eastAsia="ru-RU"/>
    </w:rPr>
  </w:style>
  <w:style w:type="paragraph" w:customStyle="1" w:styleId="Style2">
    <w:name w:val="Style2"/>
    <w:basedOn w:val="a"/>
    <w:rsid w:val="00A35B75"/>
    <w:pPr>
      <w:widowControl w:val="0"/>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FontStyle15">
    <w:name w:val="Font Style15"/>
    <w:rsid w:val="00A35B75"/>
    <w:rPr>
      <w:rFonts w:ascii="Cambria" w:hAnsi="Cambria"/>
      <w:sz w:val="24"/>
    </w:rPr>
  </w:style>
  <w:style w:type="paragraph" w:styleId="afffffb">
    <w:name w:val="TOC Heading"/>
    <w:basedOn w:val="1"/>
    <w:next w:val="a"/>
    <w:qFormat/>
    <w:rsid w:val="00A35B75"/>
    <w:pPr>
      <w:outlineLvl w:val="9"/>
    </w:pPr>
    <w:rPr>
      <w:rFonts w:ascii="Cambria" w:hAnsi="Cambria"/>
      <w:color w:val="365F91"/>
      <w:kern w:val="0"/>
    </w:rPr>
  </w:style>
  <w:style w:type="paragraph" w:styleId="afffffc">
    <w:name w:val="Body Text Indent"/>
    <w:basedOn w:val="a"/>
    <w:link w:val="afffffd"/>
    <w:unhideWhenUsed/>
    <w:rsid w:val="00A35B75"/>
    <w:pPr>
      <w:suppressAutoHyphens w:val="0"/>
      <w:spacing w:after="120"/>
      <w:ind w:left="283"/>
    </w:pPr>
    <w:rPr>
      <w:rFonts w:eastAsia="Times New Roman"/>
      <w:kern w:val="0"/>
      <w:lang w:eastAsia="ru-RU"/>
    </w:rPr>
  </w:style>
  <w:style w:type="character" w:customStyle="1" w:styleId="80">
    <w:name w:val="Основной текст (8) + Курсив"/>
    <w:basedOn w:val="a0"/>
    <w:rsid w:val="00A35B75"/>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A35B75"/>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A35B75"/>
    <w:pPr>
      <w:suppressAutoHyphens w:val="0"/>
      <w:overflowPunct w:val="0"/>
      <w:autoSpaceDE w:val="0"/>
      <w:autoSpaceDN w:val="0"/>
      <w:adjustRightInd w:val="0"/>
      <w:spacing w:after="0" w:line="240" w:lineRule="auto"/>
      <w:ind w:firstLine="720"/>
    </w:pPr>
    <w:rPr>
      <w:rFonts w:ascii="Times New Roman" w:eastAsia="Times New Roman" w:hAnsi="Times New Roman"/>
      <w:kern w:val="0"/>
      <w:sz w:val="28"/>
      <w:szCs w:val="20"/>
      <w:lang w:eastAsia="ru-RU"/>
    </w:rPr>
  </w:style>
  <w:style w:type="character" w:customStyle="1" w:styleId="afffffe">
    <w:name w:val="Основной текст_"/>
    <w:link w:val="2a"/>
    <w:locked/>
    <w:rsid w:val="00A35B75"/>
    <w:rPr>
      <w:shd w:val="clear" w:color="auto" w:fill="FFFFFF"/>
      <w:lang w:bidi="ar-SA"/>
    </w:rPr>
  </w:style>
  <w:style w:type="paragraph" w:customStyle="1" w:styleId="2a">
    <w:name w:val="Основной текст2"/>
    <w:basedOn w:val="a"/>
    <w:link w:val="afffffe"/>
    <w:rsid w:val="00A35B75"/>
    <w:pPr>
      <w:widowControl w:val="0"/>
      <w:shd w:val="clear" w:color="auto" w:fill="FFFFFF"/>
      <w:suppressAutoHyphens w:val="0"/>
      <w:spacing w:before="180" w:after="0" w:line="418" w:lineRule="exact"/>
      <w:ind w:hanging="900"/>
      <w:jc w:val="both"/>
    </w:pPr>
    <w:rPr>
      <w:rFonts w:ascii="Times New Roman" w:eastAsia="Times New Roman" w:hAnsi="Times New Roman"/>
      <w:kern w:val="0"/>
      <w:sz w:val="20"/>
      <w:szCs w:val="20"/>
      <w:shd w:val="clear" w:color="auto" w:fill="FFFFFF"/>
      <w:lang w:eastAsia="ru-RU"/>
    </w:rPr>
  </w:style>
  <w:style w:type="character" w:customStyle="1" w:styleId="affffff">
    <w:name w:val="Основной текст + Полужирный"/>
    <w:rsid w:val="00A35B75"/>
    <w:rPr>
      <w:rFonts w:ascii="Times New Roman" w:hAnsi="Times New Roman"/>
      <w:b/>
      <w:color w:val="000000"/>
      <w:spacing w:val="0"/>
      <w:w w:val="100"/>
      <w:position w:val="0"/>
      <w:sz w:val="22"/>
      <w:u w:val="none"/>
      <w:lang w:val="ru-RU"/>
    </w:rPr>
  </w:style>
  <w:style w:type="character" w:customStyle="1" w:styleId="1b">
    <w:name w:val="Основной текст1"/>
    <w:rsid w:val="00A35B7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rsid w:val="00A35B75"/>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rsid w:val="00A35B75"/>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rsid w:val="00A35B75"/>
    <w:pPr>
      <w:widowControl w:val="0"/>
      <w:suppressAutoHyphens w:val="0"/>
      <w:spacing w:after="0" w:line="240" w:lineRule="auto"/>
      <w:ind w:left="1117" w:hanging="448"/>
      <w:outlineLvl w:val="1"/>
    </w:pPr>
    <w:rPr>
      <w:rFonts w:ascii="Verdana" w:eastAsia="Times New Roman" w:hAnsi="Verdana"/>
      <w:b/>
      <w:bCs/>
      <w:kern w:val="0"/>
      <w:sz w:val="18"/>
      <w:szCs w:val="18"/>
      <w:lang w:val="en-US"/>
    </w:rPr>
  </w:style>
  <w:style w:type="paragraph" w:customStyle="1" w:styleId="2b">
    <w:name w:val="Знак2"/>
    <w:basedOn w:val="a"/>
    <w:rsid w:val="00A35B75"/>
    <w:pPr>
      <w:tabs>
        <w:tab w:val="left" w:pos="708"/>
      </w:tabs>
      <w:suppressAutoHyphens w:val="0"/>
      <w:spacing w:after="160" w:line="240" w:lineRule="exact"/>
    </w:pPr>
    <w:rPr>
      <w:rFonts w:ascii="Verdana" w:eastAsia="Times New Roman" w:hAnsi="Verdana" w:cs="Verdana"/>
      <w:kern w:val="0"/>
      <w:sz w:val="20"/>
      <w:szCs w:val="20"/>
      <w:lang w:val="en-US"/>
    </w:rPr>
  </w:style>
  <w:style w:type="character" w:customStyle="1" w:styleId="7pt">
    <w:name w:val="Основной текст + 7 pt"/>
    <w:basedOn w:val="a0"/>
    <w:rsid w:val="00A35B75"/>
    <w:rPr>
      <w:rFonts w:ascii="Microsoft Sans Serif" w:eastAsia="Times New Roman" w:hAnsi="Microsoft Sans Serif" w:cs="Microsoft Sans Serif"/>
      <w:color w:val="000000"/>
      <w:spacing w:val="0"/>
      <w:w w:val="100"/>
      <w:position w:val="0"/>
      <w:sz w:val="14"/>
      <w:szCs w:val="14"/>
      <w:u w:val="none"/>
      <w:shd w:val="clear" w:color="auto" w:fill="FFFFFF"/>
      <w:lang w:val="ru-RU" w:eastAsia="ru-RU"/>
    </w:rPr>
  </w:style>
  <w:style w:type="paragraph" w:customStyle="1" w:styleId="212">
    <w:name w:val="Основной текст с отступом 21"/>
    <w:basedOn w:val="a"/>
    <w:rsid w:val="00580048"/>
    <w:pPr>
      <w:spacing w:after="0" w:line="240" w:lineRule="auto"/>
      <w:ind w:firstLine="709"/>
      <w:jc w:val="both"/>
    </w:pPr>
    <w:rPr>
      <w:rFonts w:ascii="Arial" w:eastAsia="Times New Roman" w:hAnsi="Arial"/>
      <w:kern w:val="0"/>
      <w:sz w:val="32"/>
      <w:szCs w:val="20"/>
      <w:lang w:eastAsia="ar-SA"/>
    </w:rPr>
  </w:style>
  <w:style w:type="paragraph" w:customStyle="1" w:styleId="msolistparagraph0">
    <w:name w:val="msolistparagraph"/>
    <w:basedOn w:val="a"/>
    <w:rsid w:val="000B044B"/>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paragraph" w:customStyle="1" w:styleId="2c">
    <w:name w:val="Заголовок2"/>
    <w:basedOn w:val="1"/>
    <w:uiPriority w:val="99"/>
    <w:rsid w:val="00AB5D1A"/>
    <w:pPr>
      <w:keepLines w:val="0"/>
      <w:jc w:val="both"/>
    </w:pPr>
    <w:rPr>
      <w:kern w:val="0"/>
      <w:lang w:eastAsia="ru-RU"/>
    </w:rPr>
  </w:style>
  <w:style w:type="paragraph" w:styleId="affffff0">
    <w:name w:val="List Paragraph"/>
    <w:basedOn w:val="a"/>
    <w:uiPriority w:val="34"/>
    <w:qFormat/>
    <w:rsid w:val="006E2C06"/>
    <w:pPr>
      <w:ind w:left="720"/>
      <w:contextualSpacing/>
    </w:pPr>
  </w:style>
  <w:style w:type="character" w:customStyle="1" w:styleId="1c">
    <w:name w:val="Основной текст Знак1"/>
    <w:basedOn w:val="a0"/>
    <w:semiHidden/>
    <w:rsid w:val="00D9128D"/>
    <w:rPr>
      <w:rFonts w:ascii="Calibri" w:eastAsia="Calibri" w:hAnsi="Calibri"/>
      <w:kern w:val="1"/>
      <w:sz w:val="22"/>
      <w:szCs w:val="22"/>
      <w:lang w:eastAsia="en-US"/>
    </w:rPr>
  </w:style>
  <w:style w:type="character" w:customStyle="1" w:styleId="29">
    <w:name w:val="Основной текст с отступом 2 Знак"/>
    <w:basedOn w:val="a0"/>
    <w:link w:val="28"/>
    <w:rsid w:val="00D9128D"/>
    <w:rPr>
      <w:sz w:val="24"/>
      <w:szCs w:val="24"/>
    </w:rPr>
  </w:style>
  <w:style w:type="character" w:customStyle="1" w:styleId="1d">
    <w:name w:val="Схема документа Знак1"/>
    <w:basedOn w:val="a0"/>
    <w:uiPriority w:val="99"/>
    <w:semiHidden/>
    <w:rsid w:val="00D9128D"/>
    <w:rPr>
      <w:rFonts w:ascii="Segoe UI" w:eastAsia="Calibri" w:hAnsi="Segoe UI" w:cs="Segoe UI"/>
      <w:kern w:val="1"/>
      <w:sz w:val="16"/>
      <w:szCs w:val="16"/>
      <w:lang w:eastAsia="en-US"/>
    </w:rPr>
  </w:style>
  <w:style w:type="paragraph" w:customStyle="1" w:styleId="112">
    <w:name w:val="Абзац списка11"/>
    <w:basedOn w:val="a"/>
    <w:qFormat/>
    <w:rsid w:val="00D9128D"/>
    <w:pPr>
      <w:suppressAutoHyphens w:val="0"/>
      <w:spacing w:after="0" w:line="240" w:lineRule="auto"/>
      <w:ind w:left="720"/>
    </w:pPr>
    <w:rPr>
      <w:rFonts w:ascii="Times New Roman" w:eastAsia="Times New Roman" w:hAnsi="Times New Roman"/>
      <w:kern w:val="0"/>
      <w:sz w:val="24"/>
      <w:szCs w:val="24"/>
      <w:lang w:eastAsia="ru-RU"/>
    </w:rPr>
  </w:style>
  <w:style w:type="character" w:customStyle="1" w:styleId="afffffd">
    <w:name w:val="Основной текст с отступом Знак"/>
    <w:basedOn w:val="a0"/>
    <w:link w:val="afffffc"/>
    <w:rsid w:val="00D9128D"/>
    <w:rPr>
      <w:rFonts w:ascii="Calibri" w:hAnsi="Calibri"/>
      <w:sz w:val="22"/>
      <w:szCs w:val="22"/>
    </w:rPr>
  </w:style>
  <w:style w:type="character" w:customStyle="1" w:styleId="af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f8"/>
    <w:uiPriority w:val="99"/>
    <w:locked/>
    <w:rsid w:val="00D9128D"/>
    <w:rPr>
      <w:sz w:val="24"/>
      <w:szCs w:val="24"/>
      <w:lang w:val="en-US" w:eastAsia="nl-NL"/>
    </w:rPr>
  </w:style>
  <w:style w:type="paragraph" w:styleId="affffff1">
    <w:name w:val="No Spacing"/>
    <w:uiPriority w:val="99"/>
    <w:qFormat/>
    <w:rsid w:val="00D9128D"/>
    <w:rPr>
      <w:rFonts w:ascii="Calibri" w:hAnsi="Calibri"/>
      <w:sz w:val="24"/>
      <w:szCs w:val="24"/>
    </w:rPr>
  </w:style>
  <w:style w:type="paragraph" w:customStyle="1" w:styleId="1e">
    <w:name w:val="1"/>
    <w:rsid w:val="00D9128D"/>
    <w:rPr>
      <w:b/>
      <w:bCs/>
      <w:sz w:val="28"/>
      <w:szCs w:val="28"/>
    </w:rPr>
  </w:style>
  <w:style w:type="paragraph" w:styleId="affffff2">
    <w:name w:val="Title"/>
    <w:basedOn w:val="a"/>
    <w:next w:val="a"/>
    <w:link w:val="affffff3"/>
    <w:qFormat/>
    <w:rsid w:val="00D9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3">
    <w:name w:val="Название Знак"/>
    <w:basedOn w:val="a0"/>
    <w:link w:val="affffff2"/>
    <w:rsid w:val="00D9128D"/>
    <w:rPr>
      <w:rFonts w:asciiTheme="majorHAnsi" w:eastAsiaTheme="majorEastAsia" w:hAnsiTheme="majorHAnsi" w:cstheme="majorBidi"/>
      <w:spacing w:val="-10"/>
      <w:kern w:val="28"/>
      <w:sz w:val="56"/>
      <w:szCs w:val="56"/>
      <w:lang w:eastAsia="en-US"/>
    </w:rPr>
  </w:style>
  <w:style w:type="paragraph" w:customStyle="1" w:styleId="msonormal0">
    <w:name w:val="msonormal"/>
    <w:basedOn w:val="a"/>
    <w:rsid w:val="00F21A5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spacing0">
    <w:name w:val="msonospacing"/>
    <w:rsid w:val="005D0759"/>
    <w:rPr>
      <w:rFonts w:ascii="Calibri" w:hAnsi="Calibri"/>
      <w:sz w:val="24"/>
      <w:szCs w:val="24"/>
    </w:rPr>
  </w:style>
  <w:style w:type="paragraph" w:customStyle="1" w:styleId="msolistparagraph0cxspmiddle">
    <w:name w:val="msolistparagraph0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
    <w:name w:val="msolistparagraph0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
    <w:name w:val="msolistparagraph0"/>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
    <w:name w:val="msolistparagraph0cxspmiddle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
    <w:name w:val="msolistparagraph0cxsplast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middle">
    <w:name w:val="msonormal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
    <w:name w:val="msolistparagraph0cxspmiddlecxspmiddle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middlecxspmiddle">
    <w:name w:val="msonormal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0">
    <w:name w:val="msolistparagraph00"/>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
    <w:name w:val="msolistparagraph0cxspmiddlecxspmiddle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cxsplast">
    <w:name w:val="msolistparagraph0cxsplastcxsplastcxsplast"/>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last">
    <w:name w:val="msonormalcxsplast"/>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cxspmiddlecxspmiddle">
    <w:name w:val="msolistparagraph0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lastcxsplast">
    <w:name w:val="msonormalcxsplastcxsplast"/>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cxspmiddlecxspmiddle">
    <w:name w:val="msolistparagraph0cxspmiddle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70">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3917619">
      <w:bodyDiv w:val="1"/>
      <w:marLeft w:val="0"/>
      <w:marRight w:val="0"/>
      <w:marTop w:val="0"/>
      <w:marBottom w:val="0"/>
      <w:divBdr>
        <w:top w:val="none" w:sz="0" w:space="0" w:color="auto"/>
        <w:left w:val="none" w:sz="0" w:space="0" w:color="auto"/>
        <w:bottom w:val="none" w:sz="0" w:space="0" w:color="auto"/>
        <w:right w:val="none" w:sz="0" w:space="0" w:color="auto"/>
      </w:divBdr>
    </w:div>
    <w:div w:id="56250836">
      <w:bodyDiv w:val="1"/>
      <w:marLeft w:val="0"/>
      <w:marRight w:val="0"/>
      <w:marTop w:val="0"/>
      <w:marBottom w:val="0"/>
      <w:divBdr>
        <w:top w:val="none" w:sz="0" w:space="0" w:color="auto"/>
        <w:left w:val="none" w:sz="0" w:space="0" w:color="auto"/>
        <w:bottom w:val="none" w:sz="0" w:space="0" w:color="auto"/>
        <w:right w:val="none" w:sz="0" w:space="0" w:color="auto"/>
      </w:divBdr>
    </w:div>
    <w:div w:id="67383335">
      <w:bodyDiv w:val="1"/>
      <w:marLeft w:val="0"/>
      <w:marRight w:val="0"/>
      <w:marTop w:val="0"/>
      <w:marBottom w:val="0"/>
      <w:divBdr>
        <w:top w:val="none" w:sz="0" w:space="0" w:color="auto"/>
        <w:left w:val="none" w:sz="0" w:space="0" w:color="auto"/>
        <w:bottom w:val="none" w:sz="0" w:space="0" w:color="auto"/>
        <w:right w:val="none" w:sz="0" w:space="0" w:color="auto"/>
      </w:divBdr>
    </w:div>
    <w:div w:id="102001484">
      <w:bodyDiv w:val="1"/>
      <w:marLeft w:val="0"/>
      <w:marRight w:val="0"/>
      <w:marTop w:val="0"/>
      <w:marBottom w:val="0"/>
      <w:divBdr>
        <w:top w:val="none" w:sz="0" w:space="0" w:color="auto"/>
        <w:left w:val="none" w:sz="0" w:space="0" w:color="auto"/>
        <w:bottom w:val="none" w:sz="0" w:space="0" w:color="auto"/>
        <w:right w:val="none" w:sz="0" w:space="0" w:color="auto"/>
      </w:divBdr>
    </w:div>
    <w:div w:id="117602852">
      <w:bodyDiv w:val="1"/>
      <w:marLeft w:val="0"/>
      <w:marRight w:val="0"/>
      <w:marTop w:val="0"/>
      <w:marBottom w:val="0"/>
      <w:divBdr>
        <w:top w:val="none" w:sz="0" w:space="0" w:color="auto"/>
        <w:left w:val="none" w:sz="0" w:space="0" w:color="auto"/>
        <w:bottom w:val="none" w:sz="0" w:space="0" w:color="auto"/>
        <w:right w:val="none" w:sz="0" w:space="0" w:color="auto"/>
      </w:divBdr>
    </w:div>
    <w:div w:id="185952390">
      <w:bodyDiv w:val="1"/>
      <w:marLeft w:val="0"/>
      <w:marRight w:val="0"/>
      <w:marTop w:val="0"/>
      <w:marBottom w:val="0"/>
      <w:divBdr>
        <w:top w:val="none" w:sz="0" w:space="0" w:color="auto"/>
        <w:left w:val="none" w:sz="0" w:space="0" w:color="auto"/>
        <w:bottom w:val="none" w:sz="0" w:space="0" w:color="auto"/>
        <w:right w:val="none" w:sz="0" w:space="0" w:color="auto"/>
      </w:divBdr>
      <w:divsChild>
        <w:div w:id="1718041704">
          <w:marLeft w:val="547"/>
          <w:marRight w:val="0"/>
          <w:marTop w:val="0"/>
          <w:marBottom w:val="0"/>
          <w:divBdr>
            <w:top w:val="none" w:sz="0" w:space="0" w:color="auto"/>
            <w:left w:val="none" w:sz="0" w:space="0" w:color="auto"/>
            <w:bottom w:val="none" w:sz="0" w:space="0" w:color="auto"/>
            <w:right w:val="none" w:sz="0" w:space="0" w:color="auto"/>
          </w:divBdr>
        </w:div>
      </w:divsChild>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46160777">
      <w:bodyDiv w:val="1"/>
      <w:marLeft w:val="0"/>
      <w:marRight w:val="0"/>
      <w:marTop w:val="0"/>
      <w:marBottom w:val="0"/>
      <w:divBdr>
        <w:top w:val="none" w:sz="0" w:space="0" w:color="auto"/>
        <w:left w:val="none" w:sz="0" w:space="0" w:color="auto"/>
        <w:bottom w:val="none" w:sz="0" w:space="0" w:color="auto"/>
        <w:right w:val="none" w:sz="0" w:space="0" w:color="auto"/>
      </w:divBdr>
    </w:div>
    <w:div w:id="269823750">
      <w:bodyDiv w:val="1"/>
      <w:marLeft w:val="0"/>
      <w:marRight w:val="0"/>
      <w:marTop w:val="0"/>
      <w:marBottom w:val="0"/>
      <w:divBdr>
        <w:top w:val="none" w:sz="0" w:space="0" w:color="auto"/>
        <w:left w:val="none" w:sz="0" w:space="0" w:color="auto"/>
        <w:bottom w:val="none" w:sz="0" w:space="0" w:color="auto"/>
        <w:right w:val="none" w:sz="0" w:space="0" w:color="auto"/>
      </w:divBdr>
      <w:divsChild>
        <w:div w:id="973561673">
          <w:marLeft w:val="547"/>
          <w:marRight w:val="0"/>
          <w:marTop w:val="0"/>
          <w:marBottom w:val="0"/>
          <w:divBdr>
            <w:top w:val="none" w:sz="0" w:space="0" w:color="auto"/>
            <w:left w:val="none" w:sz="0" w:space="0" w:color="auto"/>
            <w:bottom w:val="none" w:sz="0" w:space="0" w:color="auto"/>
            <w:right w:val="none" w:sz="0" w:space="0" w:color="auto"/>
          </w:divBdr>
        </w:div>
      </w:divsChild>
    </w:div>
    <w:div w:id="271516008">
      <w:bodyDiv w:val="1"/>
      <w:marLeft w:val="0"/>
      <w:marRight w:val="0"/>
      <w:marTop w:val="0"/>
      <w:marBottom w:val="0"/>
      <w:divBdr>
        <w:top w:val="none" w:sz="0" w:space="0" w:color="auto"/>
        <w:left w:val="none" w:sz="0" w:space="0" w:color="auto"/>
        <w:bottom w:val="none" w:sz="0" w:space="0" w:color="auto"/>
        <w:right w:val="none" w:sz="0" w:space="0" w:color="auto"/>
      </w:divBdr>
      <w:divsChild>
        <w:div w:id="494760635">
          <w:marLeft w:val="547"/>
          <w:marRight w:val="0"/>
          <w:marTop w:val="0"/>
          <w:marBottom w:val="0"/>
          <w:divBdr>
            <w:top w:val="none" w:sz="0" w:space="0" w:color="auto"/>
            <w:left w:val="none" w:sz="0" w:space="0" w:color="auto"/>
            <w:bottom w:val="none" w:sz="0" w:space="0" w:color="auto"/>
            <w:right w:val="none" w:sz="0" w:space="0" w:color="auto"/>
          </w:divBdr>
        </w:div>
      </w:divsChild>
    </w:div>
    <w:div w:id="273170178">
      <w:bodyDiv w:val="1"/>
      <w:marLeft w:val="0"/>
      <w:marRight w:val="0"/>
      <w:marTop w:val="0"/>
      <w:marBottom w:val="0"/>
      <w:divBdr>
        <w:top w:val="none" w:sz="0" w:space="0" w:color="auto"/>
        <w:left w:val="none" w:sz="0" w:space="0" w:color="auto"/>
        <w:bottom w:val="none" w:sz="0" w:space="0" w:color="auto"/>
        <w:right w:val="none" w:sz="0" w:space="0" w:color="auto"/>
      </w:divBdr>
    </w:div>
    <w:div w:id="305471897">
      <w:bodyDiv w:val="1"/>
      <w:marLeft w:val="0"/>
      <w:marRight w:val="0"/>
      <w:marTop w:val="0"/>
      <w:marBottom w:val="0"/>
      <w:divBdr>
        <w:top w:val="none" w:sz="0" w:space="0" w:color="auto"/>
        <w:left w:val="none" w:sz="0" w:space="0" w:color="auto"/>
        <w:bottom w:val="none" w:sz="0" w:space="0" w:color="auto"/>
        <w:right w:val="none" w:sz="0" w:space="0" w:color="auto"/>
      </w:divBdr>
    </w:div>
    <w:div w:id="325667591">
      <w:bodyDiv w:val="1"/>
      <w:marLeft w:val="0"/>
      <w:marRight w:val="0"/>
      <w:marTop w:val="0"/>
      <w:marBottom w:val="0"/>
      <w:divBdr>
        <w:top w:val="none" w:sz="0" w:space="0" w:color="auto"/>
        <w:left w:val="none" w:sz="0" w:space="0" w:color="auto"/>
        <w:bottom w:val="none" w:sz="0" w:space="0" w:color="auto"/>
        <w:right w:val="none" w:sz="0" w:space="0" w:color="auto"/>
      </w:divBdr>
    </w:div>
    <w:div w:id="345207412">
      <w:bodyDiv w:val="1"/>
      <w:marLeft w:val="0"/>
      <w:marRight w:val="0"/>
      <w:marTop w:val="0"/>
      <w:marBottom w:val="0"/>
      <w:divBdr>
        <w:top w:val="none" w:sz="0" w:space="0" w:color="auto"/>
        <w:left w:val="none" w:sz="0" w:space="0" w:color="auto"/>
        <w:bottom w:val="none" w:sz="0" w:space="0" w:color="auto"/>
        <w:right w:val="none" w:sz="0" w:space="0" w:color="auto"/>
      </w:divBdr>
    </w:div>
    <w:div w:id="385882235">
      <w:bodyDiv w:val="1"/>
      <w:marLeft w:val="0"/>
      <w:marRight w:val="0"/>
      <w:marTop w:val="0"/>
      <w:marBottom w:val="0"/>
      <w:divBdr>
        <w:top w:val="none" w:sz="0" w:space="0" w:color="auto"/>
        <w:left w:val="none" w:sz="0" w:space="0" w:color="auto"/>
        <w:bottom w:val="none" w:sz="0" w:space="0" w:color="auto"/>
        <w:right w:val="none" w:sz="0" w:space="0" w:color="auto"/>
      </w:divBdr>
      <w:divsChild>
        <w:div w:id="1928686746">
          <w:marLeft w:val="0"/>
          <w:marRight w:val="0"/>
          <w:marTop w:val="0"/>
          <w:marBottom w:val="0"/>
          <w:divBdr>
            <w:top w:val="none" w:sz="0" w:space="0" w:color="auto"/>
            <w:left w:val="none" w:sz="0" w:space="0" w:color="auto"/>
            <w:bottom w:val="none" w:sz="0" w:space="0" w:color="auto"/>
            <w:right w:val="none" w:sz="0" w:space="0" w:color="auto"/>
          </w:divBdr>
          <w:divsChild>
            <w:div w:id="117997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430961">
      <w:bodyDiv w:val="1"/>
      <w:marLeft w:val="0"/>
      <w:marRight w:val="0"/>
      <w:marTop w:val="0"/>
      <w:marBottom w:val="0"/>
      <w:divBdr>
        <w:top w:val="none" w:sz="0" w:space="0" w:color="auto"/>
        <w:left w:val="none" w:sz="0" w:space="0" w:color="auto"/>
        <w:bottom w:val="none" w:sz="0" w:space="0" w:color="auto"/>
        <w:right w:val="none" w:sz="0" w:space="0" w:color="auto"/>
      </w:divBdr>
    </w:div>
    <w:div w:id="419107229">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25560062">
      <w:bodyDiv w:val="1"/>
      <w:marLeft w:val="0"/>
      <w:marRight w:val="0"/>
      <w:marTop w:val="0"/>
      <w:marBottom w:val="0"/>
      <w:divBdr>
        <w:top w:val="none" w:sz="0" w:space="0" w:color="auto"/>
        <w:left w:val="none" w:sz="0" w:space="0" w:color="auto"/>
        <w:bottom w:val="none" w:sz="0" w:space="0" w:color="auto"/>
        <w:right w:val="none" w:sz="0" w:space="0" w:color="auto"/>
      </w:divBdr>
    </w:div>
    <w:div w:id="547187617">
      <w:bodyDiv w:val="1"/>
      <w:marLeft w:val="0"/>
      <w:marRight w:val="0"/>
      <w:marTop w:val="0"/>
      <w:marBottom w:val="0"/>
      <w:divBdr>
        <w:top w:val="none" w:sz="0" w:space="0" w:color="auto"/>
        <w:left w:val="none" w:sz="0" w:space="0" w:color="auto"/>
        <w:bottom w:val="none" w:sz="0" w:space="0" w:color="auto"/>
        <w:right w:val="none" w:sz="0" w:space="0" w:color="auto"/>
      </w:divBdr>
    </w:div>
    <w:div w:id="565604457">
      <w:bodyDiv w:val="1"/>
      <w:marLeft w:val="0"/>
      <w:marRight w:val="0"/>
      <w:marTop w:val="0"/>
      <w:marBottom w:val="0"/>
      <w:divBdr>
        <w:top w:val="none" w:sz="0" w:space="0" w:color="auto"/>
        <w:left w:val="none" w:sz="0" w:space="0" w:color="auto"/>
        <w:bottom w:val="none" w:sz="0" w:space="0" w:color="auto"/>
        <w:right w:val="none" w:sz="0" w:space="0" w:color="auto"/>
      </w:divBdr>
    </w:div>
    <w:div w:id="596862435">
      <w:bodyDiv w:val="1"/>
      <w:marLeft w:val="0"/>
      <w:marRight w:val="0"/>
      <w:marTop w:val="0"/>
      <w:marBottom w:val="0"/>
      <w:divBdr>
        <w:top w:val="none" w:sz="0" w:space="0" w:color="auto"/>
        <w:left w:val="none" w:sz="0" w:space="0" w:color="auto"/>
        <w:bottom w:val="none" w:sz="0" w:space="0" w:color="auto"/>
        <w:right w:val="none" w:sz="0" w:space="0" w:color="auto"/>
      </w:divBdr>
    </w:div>
    <w:div w:id="611858994">
      <w:bodyDiv w:val="1"/>
      <w:marLeft w:val="0"/>
      <w:marRight w:val="0"/>
      <w:marTop w:val="0"/>
      <w:marBottom w:val="0"/>
      <w:divBdr>
        <w:top w:val="none" w:sz="0" w:space="0" w:color="auto"/>
        <w:left w:val="none" w:sz="0" w:space="0" w:color="auto"/>
        <w:bottom w:val="none" w:sz="0" w:space="0" w:color="auto"/>
        <w:right w:val="none" w:sz="0" w:space="0" w:color="auto"/>
      </w:divBdr>
    </w:div>
    <w:div w:id="632636166">
      <w:bodyDiv w:val="1"/>
      <w:marLeft w:val="0"/>
      <w:marRight w:val="0"/>
      <w:marTop w:val="0"/>
      <w:marBottom w:val="0"/>
      <w:divBdr>
        <w:top w:val="none" w:sz="0" w:space="0" w:color="auto"/>
        <w:left w:val="none" w:sz="0" w:space="0" w:color="auto"/>
        <w:bottom w:val="none" w:sz="0" w:space="0" w:color="auto"/>
        <w:right w:val="none" w:sz="0" w:space="0" w:color="auto"/>
      </w:divBdr>
    </w:div>
    <w:div w:id="637690957">
      <w:bodyDiv w:val="1"/>
      <w:marLeft w:val="0"/>
      <w:marRight w:val="0"/>
      <w:marTop w:val="0"/>
      <w:marBottom w:val="0"/>
      <w:divBdr>
        <w:top w:val="none" w:sz="0" w:space="0" w:color="auto"/>
        <w:left w:val="none" w:sz="0" w:space="0" w:color="auto"/>
        <w:bottom w:val="none" w:sz="0" w:space="0" w:color="auto"/>
        <w:right w:val="none" w:sz="0" w:space="0" w:color="auto"/>
      </w:divBdr>
    </w:div>
    <w:div w:id="745491690">
      <w:bodyDiv w:val="1"/>
      <w:marLeft w:val="0"/>
      <w:marRight w:val="0"/>
      <w:marTop w:val="0"/>
      <w:marBottom w:val="0"/>
      <w:divBdr>
        <w:top w:val="none" w:sz="0" w:space="0" w:color="auto"/>
        <w:left w:val="none" w:sz="0" w:space="0" w:color="auto"/>
        <w:bottom w:val="none" w:sz="0" w:space="0" w:color="auto"/>
        <w:right w:val="none" w:sz="0" w:space="0" w:color="auto"/>
      </w:divBdr>
      <w:divsChild>
        <w:div w:id="2033725257">
          <w:marLeft w:val="547"/>
          <w:marRight w:val="0"/>
          <w:marTop w:val="0"/>
          <w:marBottom w:val="0"/>
          <w:divBdr>
            <w:top w:val="none" w:sz="0" w:space="0" w:color="auto"/>
            <w:left w:val="none" w:sz="0" w:space="0" w:color="auto"/>
            <w:bottom w:val="none" w:sz="0" w:space="0" w:color="auto"/>
            <w:right w:val="none" w:sz="0" w:space="0" w:color="auto"/>
          </w:divBdr>
        </w:div>
      </w:divsChild>
    </w:div>
    <w:div w:id="789396732">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
    <w:div w:id="88768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53">
          <w:marLeft w:val="547"/>
          <w:marRight w:val="0"/>
          <w:marTop w:val="0"/>
          <w:marBottom w:val="0"/>
          <w:divBdr>
            <w:top w:val="none" w:sz="0" w:space="0" w:color="auto"/>
            <w:left w:val="none" w:sz="0" w:space="0" w:color="auto"/>
            <w:bottom w:val="none" w:sz="0" w:space="0" w:color="auto"/>
            <w:right w:val="none" w:sz="0" w:space="0" w:color="auto"/>
          </w:divBdr>
        </w:div>
      </w:divsChild>
    </w:div>
    <w:div w:id="892469375">
      <w:bodyDiv w:val="1"/>
      <w:marLeft w:val="0"/>
      <w:marRight w:val="0"/>
      <w:marTop w:val="0"/>
      <w:marBottom w:val="0"/>
      <w:divBdr>
        <w:top w:val="none" w:sz="0" w:space="0" w:color="auto"/>
        <w:left w:val="none" w:sz="0" w:space="0" w:color="auto"/>
        <w:bottom w:val="none" w:sz="0" w:space="0" w:color="auto"/>
        <w:right w:val="none" w:sz="0" w:space="0" w:color="auto"/>
      </w:divBdr>
    </w:div>
    <w:div w:id="893273607">
      <w:bodyDiv w:val="1"/>
      <w:marLeft w:val="0"/>
      <w:marRight w:val="0"/>
      <w:marTop w:val="0"/>
      <w:marBottom w:val="0"/>
      <w:divBdr>
        <w:top w:val="none" w:sz="0" w:space="0" w:color="auto"/>
        <w:left w:val="none" w:sz="0" w:space="0" w:color="auto"/>
        <w:bottom w:val="none" w:sz="0" w:space="0" w:color="auto"/>
        <w:right w:val="none" w:sz="0" w:space="0" w:color="auto"/>
      </w:divBdr>
      <w:divsChild>
        <w:div w:id="977108715">
          <w:marLeft w:val="547"/>
          <w:marRight w:val="0"/>
          <w:marTop w:val="0"/>
          <w:marBottom w:val="0"/>
          <w:divBdr>
            <w:top w:val="none" w:sz="0" w:space="0" w:color="auto"/>
            <w:left w:val="none" w:sz="0" w:space="0" w:color="auto"/>
            <w:bottom w:val="none" w:sz="0" w:space="0" w:color="auto"/>
            <w:right w:val="none" w:sz="0" w:space="0" w:color="auto"/>
          </w:divBdr>
        </w:div>
      </w:divsChild>
    </w:div>
    <w:div w:id="905801221">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990985070">
      <w:bodyDiv w:val="1"/>
      <w:marLeft w:val="0"/>
      <w:marRight w:val="0"/>
      <w:marTop w:val="0"/>
      <w:marBottom w:val="0"/>
      <w:divBdr>
        <w:top w:val="none" w:sz="0" w:space="0" w:color="auto"/>
        <w:left w:val="none" w:sz="0" w:space="0" w:color="auto"/>
        <w:bottom w:val="none" w:sz="0" w:space="0" w:color="auto"/>
        <w:right w:val="none" w:sz="0" w:space="0" w:color="auto"/>
      </w:divBdr>
    </w:div>
    <w:div w:id="1059590611">
      <w:bodyDiv w:val="1"/>
      <w:marLeft w:val="0"/>
      <w:marRight w:val="0"/>
      <w:marTop w:val="0"/>
      <w:marBottom w:val="0"/>
      <w:divBdr>
        <w:top w:val="none" w:sz="0" w:space="0" w:color="auto"/>
        <w:left w:val="none" w:sz="0" w:space="0" w:color="auto"/>
        <w:bottom w:val="none" w:sz="0" w:space="0" w:color="auto"/>
        <w:right w:val="none" w:sz="0" w:space="0" w:color="auto"/>
      </w:divBdr>
    </w:div>
    <w:div w:id="1109357506">
      <w:bodyDiv w:val="1"/>
      <w:marLeft w:val="0"/>
      <w:marRight w:val="0"/>
      <w:marTop w:val="0"/>
      <w:marBottom w:val="0"/>
      <w:divBdr>
        <w:top w:val="none" w:sz="0" w:space="0" w:color="auto"/>
        <w:left w:val="none" w:sz="0" w:space="0" w:color="auto"/>
        <w:bottom w:val="none" w:sz="0" w:space="0" w:color="auto"/>
        <w:right w:val="none" w:sz="0" w:space="0" w:color="auto"/>
      </w:divBdr>
      <w:divsChild>
        <w:div w:id="1504861462">
          <w:marLeft w:val="547"/>
          <w:marRight w:val="0"/>
          <w:marTop w:val="0"/>
          <w:marBottom w:val="0"/>
          <w:divBdr>
            <w:top w:val="none" w:sz="0" w:space="0" w:color="auto"/>
            <w:left w:val="none" w:sz="0" w:space="0" w:color="auto"/>
            <w:bottom w:val="none" w:sz="0" w:space="0" w:color="auto"/>
            <w:right w:val="none" w:sz="0" w:space="0" w:color="auto"/>
          </w:divBdr>
        </w:div>
      </w:divsChild>
    </w:div>
    <w:div w:id="1133406354">
      <w:bodyDiv w:val="1"/>
      <w:marLeft w:val="0"/>
      <w:marRight w:val="0"/>
      <w:marTop w:val="0"/>
      <w:marBottom w:val="0"/>
      <w:divBdr>
        <w:top w:val="none" w:sz="0" w:space="0" w:color="auto"/>
        <w:left w:val="none" w:sz="0" w:space="0" w:color="auto"/>
        <w:bottom w:val="none" w:sz="0" w:space="0" w:color="auto"/>
        <w:right w:val="none" w:sz="0" w:space="0" w:color="auto"/>
      </w:divBdr>
    </w:div>
    <w:div w:id="1149246549">
      <w:bodyDiv w:val="1"/>
      <w:marLeft w:val="0"/>
      <w:marRight w:val="0"/>
      <w:marTop w:val="0"/>
      <w:marBottom w:val="0"/>
      <w:divBdr>
        <w:top w:val="none" w:sz="0" w:space="0" w:color="auto"/>
        <w:left w:val="none" w:sz="0" w:space="0" w:color="auto"/>
        <w:bottom w:val="none" w:sz="0" w:space="0" w:color="auto"/>
        <w:right w:val="none" w:sz="0" w:space="0" w:color="auto"/>
      </w:divBdr>
    </w:div>
    <w:div w:id="1172137371">
      <w:bodyDiv w:val="1"/>
      <w:marLeft w:val="0"/>
      <w:marRight w:val="0"/>
      <w:marTop w:val="0"/>
      <w:marBottom w:val="0"/>
      <w:divBdr>
        <w:top w:val="none" w:sz="0" w:space="0" w:color="auto"/>
        <w:left w:val="none" w:sz="0" w:space="0" w:color="auto"/>
        <w:bottom w:val="none" w:sz="0" w:space="0" w:color="auto"/>
        <w:right w:val="none" w:sz="0" w:space="0" w:color="auto"/>
      </w:divBdr>
    </w:div>
    <w:div w:id="1193804003">
      <w:bodyDiv w:val="1"/>
      <w:marLeft w:val="0"/>
      <w:marRight w:val="0"/>
      <w:marTop w:val="0"/>
      <w:marBottom w:val="0"/>
      <w:divBdr>
        <w:top w:val="none" w:sz="0" w:space="0" w:color="auto"/>
        <w:left w:val="none" w:sz="0" w:space="0" w:color="auto"/>
        <w:bottom w:val="none" w:sz="0" w:space="0" w:color="auto"/>
        <w:right w:val="none" w:sz="0" w:space="0" w:color="auto"/>
      </w:divBdr>
    </w:div>
    <w:div w:id="1194659072">
      <w:bodyDiv w:val="1"/>
      <w:marLeft w:val="0"/>
      <w:marRight w:val="0"/>
      <w:marTop w:val="0"/>
      <w:marBottom w:val="0"/>
      <w:divBdr>
        <w:top w:val="none" w:sz="0" w:space="0" w:color="auto"/>
        <w:left w:val="none" w:sz="0" w:space="0" w:color="auto"/>
        <w:bottom w:val="none" w:sz="0" w:space="0" w:color="auto"/>
        <w:right w:val="none" w:sz="0" w:space="0" w:color="auto"/>
      </w:divBdr>
      <w:divsChild>
        <w:div w:id="459619017">
          <w:marLeft w:val="547"/>
          <w:marRight w:val="0"/>
          <w:marTop w:val="0"/>
          <w:marBottom w:val="0"/>
          <w:divBdr>
            <w:top w:val="none" w:sz="0" w:space="0" w:color="auto"/>
            <w:left w:val="none" w:sz="0" w:space="0" w:color="auto"/>
            <w:bottom w:val="none" w:sz="0" w:space="0" w:color="auto"/>
            <w:right w:val="none" w:sz="0" w:space="0" w:color="auto"/>
          </w:divBdr>
        </w:div>
      </w:divsChild>
    </w:div>
    <w:div w:id="1215310267">
      <w:bodyDiv w:val="1"/>
      <w:marLeft w:val="0"/>
      <w:marRight w:val="0"/>
      <w:marTop w:val="0"/>
      <w:marBottom w:val="0"/>
      <w:divBdr>
        <w:top w:val="none" w:sz="0" w:space="0" w:color="auto"/>
        <w:left w:val="none" w:sz="0" w:space="0" w:color="auto"/>
        <w:bottom w:val="none" w:sz="0" w:space="0" w:color="auto"/>
        <w:right w:val="none" w:sz="0" w:space="0" w:color="auto"/>
      </w:divBdr>
    </w:div>
    <w:div w:id="1267149994">
      <w:bodyDiv w:val="1"/>
      <w:marLeft w:val="0"/>
      <w:marRight w:val="0"/>
      <w:marTop w:val="0"/>
      <w:marBottom w:val="0"/>
      <w:divBdr>
        <w:top w:val="none" w:sz="0" w:space="0" w:color="auto"/>
        <w:left w:val="none" w:sz="0" w:space="0" w:color="auto"/>
        <w:bottom w:val="none" w:sz="0" w:space="0" w:color="auto"/>
        <w:right w:val="none" w:sz="0" w:space="0" w:color="auto"/>
      </w:divBdr>
      <w:divsChild>
        <w:div w:id="1282104355">
          <w:marLeft w:val="547"/>
          <w:marRight w:val="0"/>
          <w:marTop w:val="0"/>
          <w:marBottom w:val="0"/>
          <w:divBdr>
            <w:top w:val="none" w:sz="0" w:space="0" w:color="auto"/>
            <w:left w:val="none" w:sz="0" w:space="0" w:color="auto"/>
            <w:bottom w:val="none" w:sz="0" w:space="0" w:color="auto"/>
            <w:right w:val="none" w:sz="0" w:space="0" w:color="auto"/>
          </w:divBdr>
        </w:div>
      </w:divsChild>
    </w:div>
    <w:div w:id="1313026294">
      <w:bodyDiv w:val="1"/>
      <w:marLeft w:val="0"/>
      <w:marRight w:val="0"/>
      <w:marTop w:val="0"/>
      <w:marBottom w:val="0"/>
      <w:divBdr>
        <w:top w:val="none" w:sz="0" w:space="0" w:color="auto"/>
        <w:left w:val="none" w:sz="0" w:space="0" w:color="auto"/>
        <w:bottom w:val="none" w:sz="0" w:space="0" w:color="auto"/>
        <w:right w:val="none" w:sz="0" w:space="0" w:color="auto"/>
      </w:divBdr>
    </w:div>
    <w:div w:id="1313950288">
      <w:bodyDiv w:val="1"/>
      <w:marLeft w:val="0"/>
      <w:marRight w:val="0"/>
      <w:marTop w:val="0"/>
      <w:marBottom w:val="0"/>
      <w:divBdr>
        <w:top w:val="none" w:sz="0" w:space="0" w:color="auto"/>
        <w:left w:val="none" w:sz="0" w:space="0" w:color="auto"/>
        <w:bottom w:val="none" w:sz="0" w:space="0" w:color="auto"/>
        <w:right w:val="none" w:sz="0" w:space="0" w:color="auto"/>
      </w:divBdr>
    </w:div>
    <w:div w:id="1415319649">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5">
          <w:marLeft w:val="547"/>
          <w:marRight w:val="0"/>
          <w:marTop w:val="0"/>
          <w:marBottom w:val="0"/>
          <w:divBdr>
            <w:top w:val="none" w:sz="0" w:space="0" w:color="auto"/>
            <w:left w:val="none" w:sz="0" w:space="0" w:color="auto"/>
            <w:bottom w:val="none" w:sz="0" w:space="0" w:color="auto"/>
            <w:right w:val="none" w:sz="0" w:space="0" w:color="auto"/>
          </w:divBdr>
        </w:div>
      </w:divsChild>
    </w:div>
    <w:div w:id="1420131542">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2233865">
      <w:bodyDiv w:val="1"/>
      <w:marLeft w:val="0"/>
      <w:marRight w:val="0"/>
      <w:marTop w:val="0"/>
      <w:marBottom w:val="0"/>
      <w:divBdr>
        <w:top w:val="none" w:sz="0" w:space="0" w:color="auto"/>
        <w:left w:val="none" w:sz="0" w:space="0" w:color="auto"/>
        <w:bottom w:val="none" w:sz="0" w:space="0" w:color="auto"/>
        <w:right w:val="none" w:sz="0" w:space="0" w:color="auto"/>
      </w:divBdr>
    </w:div>
    <w:div w:id="1485200733">
      <w:bodyDiv w:val="1"/>
      <w:marLeft w:val="0"/>
      <w:marRight w:val="0"/>
      <w:marTop w:val="0"/>
      <w:marBottom w:val="0"/>
      <w:divBdr>
        <w:top w:val="none" w:sz="0" w:space="0" w:color="auto"/>
        <w:left w:val="none" w:sz="0" w:space="0" w:color="auto"/>
        <w:bottom w:val="none" w:sz="0" w:space="0" w:color="auto"/>
        <w:right w:val="none" w:sz="0" w:space="0" w:color="auto"/>
      </w:divBdr>
    </w:div>
    <w:div w:id="1522161064">
      <w:bodyDiv w:val="1"/>
      <w:marLeft w:val="0"/>
      <w:marRight w:val="0"/>
      <w:marTop w:val="0"/>
      <w:marBottom w:val="0"/>
      <w:divBdr>
        <w:top w:val="none" w:sz="0" w:space="0" w:color="auto"/>
        <w:left w:val="none" w:sz="0" w:space="0" w:color="auto"/>
        <w:bottom w:val="none" w:sz="0" w:space="0" w:color="auto"/>
        <w:right w:val="none" w:sz="0" w:space="0" w:color="auto"/>
      </w:divBdr>
    </w:div>
    <w:div w:id="1538737941">
      <w:bodyDiv w:val="1"/>
      <w:marLeft w:val="0"/>
      <w:marRight w:val="0"/>
      <w:marTop w:val="0"/>
      <w:marBottom w:val="0"/>
      <w:divBdr>
        <w:top w:val="none" w:sz="0" w:space="0" w:color="auto"/>
        <w:left w:val="none" w:sz="0" w:space="0" w:color="auto"/>
        <w:bottom w:val="none" w:sz="0" w:space="0" w:color="auto"/>
        <w:right w:val="none" w:sz="0" w:space="0" w:color="auto"/>
      </w:divBdr>
    </w:div>
    <w:div w:id="1544826357">
      <w:bodyDiv w:val="1"/>
      <w:marLeft w:val="0"/>
      <w:marRight w:val="0"/>
      <w:marTop w:val="0"/>
      <w:marBottom w:val="0"/>
      <w:divBdr>
        <w:top w:val="none" w:sz="0" w:space="0" w:color="auto"/>
        <w:left w:val="none" w:sz="0" w:space="0" w:color="auto"/>
        <w:bottom w:val="none" w:sz="0" w:space="0" w:color="auto"/>
        <w:right w:val="none" w:sz="0" w:space="0" w:color="auto"/>
      </w:divBdr>
      <w:divsChild>
        <w:div w:id="375541771">
          <w:marLeft w:val="547"/>
          <w:marRight w:val="0"/>
          <w:marTop w:val="0"/>
          <w:marBottom w:val="0"/>
          <w:divBdr>
            <w:top w:val="none" w:sz="0" w:space="0" w:color="auto"/>
            <w:left w:val="none" w:sz="0" w:space="0" w:color="auto"/>
            <w:bottom w:val="none" w:sz="0" w:space="0" w:color="auto"/>
            <w:right w:val="none" w:sz="0" w:space="0" w:color="auto"/>
          </w:divBdr>
        </w:div>
      </w:divsChild>
    </w:div>
    <w:div w:id="1589581012">
      <w:bodyDiv w:val="1"/>
      <w:marLeft w:val="0"/>
      <w:marRight w:val="0"/>
      <w:marTop w:val="0"/>
      <w:marBottom w:val="0"/>
      <w:divBdr>
        <w:top w:val="none" w:sz="0" w:space="0" w:color="auto"/>
        <w:left w:val="none" w:sz="0" w:space="0" w:color="auto"/>
        <w:bottom w:val="none" w:sz="0" w:space="0" w:color="auto"/>
        <w:right w:val="none" w:sz="0" w:space="0" w:color="auto"/>
      </w:divBdr>
    </w:div>
    <w:div w:id="1603293348">
      <w:bodyDiv w:val="1"/>
      <w:marLeft w:val="0"/>
      <w:marRight w:val="0"/>
      <w:marTop w:val="0"/>
      <w:marBottom w:val="0"/>
      <w:divBdr>
        <w:top w:val="none" w:sz="0" w:space="0" w:color="auto"/>
        <w:left w:val="none" w:sz="0" w:space="0" w:color="auto"/>
        <w:bottom w:val="none" w:sz="0" w:space="0" w:color="auto"/>
        <w:right w:val="none" w:sz="0" w:space="0" w:color="auto"/>
      </w:divBdr>
    </w:div>
    <w:div w:id="1610501498">
      <w:bodyDiv w:val="1"/>
      <w:marLeft w:val="0"/>
      <w:marRight w:val="0"/>
      <w:marTop w:val="0"/>
      <w:marBottom w:val="0"/>
      <w:divBdr>
        <w:top w:val="none" w:sz="0" w:space="0" w:color="auto"/>
        <w:left w:val="none" w:sz="0" w:space="0" w:color="auto"/>
        <w:bottom w:val="none" w:sz="0" w:space="0" w:color="auto"/>
        <w:right w:val="none" w:sz="0" w:space="0" w:color="auto"/>
      </w:divBdr>
    </w:div>
    <w:div w:id="1626042465">
      <w:bodyDiv w:val="1"/>
      <w:marLeft w:val="0"/>
      <w:marRight w:val="0"/>
      <w:marTop w:val="0"/>
      <w:marBottom w:val="0"/>
      <w:divBdr>
        <w:top w:val="none" w:sz="0" w:space="0" w:color="auto"/>
        <w:left w:val="none" w:sz="0" w:space="0" w:color="auto"/>
        <w:bottom w:val="none" w:sz="0" w:space="0" w:color="auto"/>
        <w:right w:val="none" w:sz="0" w:space="0" w:color="auto"/>
      </w:divBdr>
    </w:div>
    <w:div w:id="1662076561">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665083616">
      <w:bodyDiv w:val="1"/>
      <w:marLeft w:val="0"/>
      <w:marRight w:val="0"/>
      <w:marTop w:val="0"/>
      <w:marBottom w:val="0"/>
      <w:divBdr>
        <w:top w:val="none" w:sz="0" w:space="0" w:color="auto"/>
        <w:left w:val="none" w:sz="0" w:space="0" w:color="auto"/>
        <w:bottom w:val="none" w:sz="0" w:space="0" w:color="auto"/>
        <w:right w:val="none" w:sz="0" w:space="0" w:color="auto"/>
      </w:divBdr>
      <w:divsChild>
        <w:div w:id="216205441">
          <w:marLeft w:val="547"/>
          <w:marRight w:val="0"/>
          <w:marTop w:val="0"/>
          <w:marBottom w:val="0"/>
          <w:divBdr>
            <w:top w:val="none" w:sz="0" w:space="0" w:color="auto"/>
            <w:left w:val="none" w:sz="0" w:space="0" w:color="auto"/>
            <w:bottom w:val="none" w:sz="0" w:space="0" w:color="auto"/>
            <w:right w:val="none" w:sz="0" w:space="0" w:color="auto"/>
          </w:divBdr>
        </w:div>
        <w:div w:id="148402501">
          <w:marLeft w:val="547"/>
          <w:marRight w:val="0"/>
          <w:marTop w:val="0"/>
          <w:marBottom w:val="0"/>
          <w:divBdr>
            <w:top w:val="none" w:sz="0" w:space="0" w:color="auto"/>
            <w:left w:val="none" w:sz="0" w:space="0" w:color="auto"/>
            <w:bottom w:val="none" w:sz="0" w:space="0" w:color="auto"/>
            <w:right w:val="none" w:sz="0" w:space="0" w:color="auto"/>
          </w:divBdr>
        </w:div>
        <w:div w:id="1491945379">
          <w:marLeft w:val="547"/>
          <w:marRight w:val="0"/>
          <w:marTop w:val="0"/>
          <w:marBottom w:val="0"/>
          <w:divBdr>
            <w:top w:val="none" w:sz="0" w:space="0" w:color="auto"/>
            <w:left w:val="none" w:sz="0" w:space="0" w:color="auto"/>
            <w:bottom w:val="none" w:sz="0" w:space="0" w:color="auto"/>
            <w:right w:val="none" w:sz="0" w:space="0" w:color="auto"/>
          </w:divBdr>
        </w:div>
      </w:divsChild>
    </w:div>
    <w:div w:id="1682275540">
      <w:bodyDiv w:val="1"/>
      <w:marLeft w:val="0"/>
      <w:marRight w:val="0"/>
      <w:marTop w:val="0"/>
      <w:marBottom w:val="0"/>
      <w:divBdr>
        <w:top w:val="none" w:sz="0" w:space="0" w:color="auto"/>
        <w:left w:val="none" w:sz="0" w:space="0" w:color="auto"/>
        <w:bottom w:val="none" w:sz="0" w:space="0" w:color="auto"/>
        <w:right w:val="none" w:sz="0" w:space="0" w:color="auto"/>
      </w:divBdr>
    </w:div>
    <w:div w:id="1696229587">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 w:id="1853180092">
      <w:bodyDiv w:val="1"/>
      <w:marLeft w:val="0"/>
      <w:marRight w:val="0"/>
      <w:marTop w:val="0"/>
      <w:marBottom w:val="0"/>
      <w:divBdr>
        <w:top w:val="none" w:sz="0" w:space="0" w:color="auto"/>
        <w:left w:val="none" w:sz="0" w:space="0" w:color="auto"/>
        <w:bottom w:val="none" w:sz="0" w:space="0" w:color="auto"/>
        <w:right w:val="none" w:sz="0" w:space="0" w:color="auto"/>
      </w:divBdr>
    </w:div>
    <w:div w:id="1915237213">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2055244">
      <w:bodyDiv w:val="1"/>
      <w:marLeft w:val="0"/>
      <w:marRight w:val="0"/>
      <w:marTop w:val="0"/>
      <w:marBottom w:val="0"/>
      <w:divBdr>
        <w:top w:val="none" w:sz="0" w:space="0" w:color="auto"/>
        <w:left w:val="none" w:sz="0" w:space="0" w:color="auto"/>
        <w:bottom w:val="none" w:sz="0" w:space="0" w:color="auto"/>
        <w:right w:val="none" w:sz="0" w:space="0" w:color="auto"/>
      </w:divBdr>
    </w:div>
    <w:div w:id="1994094165">
      <w:bodyDiv w:val="1"/>
      <w:marLeft w:val="0"/>
      <w:marRight w:val="0"/>
      <w:marTop w:val="0"/>
      <w:marBottom w:val="0"/>
      <w:divBdr>
        <w:top w:val="none" w:sz="0" w:space="0" w:color="auto"/>
        <w:left w:val="none" w:sz="0" w:space="0" w:color="auto"/>
        <w:bottom w:val="none" w:sz="0" w:space="0" w:color="auto"/>
        <w:right w:val="none" w:sz="0" w:space="0" w:color="auto"/>
      </w:divBdr>
    </w:div>
    <w:div w:id="2068411660">
      <w:bodyDiv w:val="1"/>
      <w:marLeft w:val="0"/>
      <w:marRight w:val="0"/>
      <w:marTop w:val="0"/>
      <w:marBottom w:val="0"/>
      <w:divBdr>
        <w:top w:val="none" w:sz="0" w:space="0" w:color="auto"/>
        <w:left w:val="none" w:sz="0" w:space="0" w:color="auto"/>
        <w:bottom w:val="none" w:sz="0" w:space="0" w:color="auto"/>
        <w:right w:val="none" w:sz="0" w:space="0" w:color="auto"/>
      </w:divBdr>
      <w:divsChild>
        <w:div w:id="7444913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EBA4072B-9BDC-4FE5-9194-D76EAFF0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62</Pages>
  <Words>10835</Words>
  <Characters>61762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458</cp:revision>
  <cp:lastPrinted>2018-09-03T09:55:00Z</cp:lastPrinted>
  <dcterms:created xsi:type="dcterms:W3CDTF">2018-05-31T12:34:00Z</dcterms:created>
  <dcterms:modified xsi:type="dcterms:W3CDTF">2018-10-15T15:07:00Z</dcterms:modified>
</cp:coreProperties>
</file>