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AC" w:rsidRPr="005C4BAC" w:rsidRDefault="00106B44" w:rsidP="00106B44">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r w:rsidRPr="005C4BAC">
        <w:rPr>
          <w:rFonts w:ascii="Times New Roman" w:eastAsia="MS Gothic" w:hAnsi="Times New Roman"/>
          <w:b/>
          <w:iCs/>
          <w:color w:val="404040"/>
          <w:spacing w:val="-2"/>
          <w:sz w:val="28"/>
          <w:szCs w:val="28"/>
          <w:lang w:val="kk-KZ" w:eastAsia="ru-RU"/>
        </w:rPr>
        <w:t>ҚАЗАҚСТАН РЕСПУБЛИКАСЫ</w:t>
      </w:r>
    </w:p>
    <w:p w:rsidR="00106B44" w:rsidRPr="005C4BAC" w:rsidRDefault="00106B44" w:rsidP="00106B44">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r w:rsidRPr="005C4BAC">
        <w:rPr>
          <w:rFonts w:ascii="Times New Roman" w:eastAsia="MS Gothic" w:hAnsi="Times New Roman"/>
          <w:b/>
          <w:iCs/>
          <w:color w:val="404040"/>
          <w:spacing w:val="-2"/>
          <w:sz w:val="28"/>
          <w:szCs w:val="28"/>
          <w:lang w:val="kk-KZ" w:eastAsia="ru-RU"/>
        </w:rPr>
        <w:t xml:space="preserve"> ЕҢБЕК ЖӘНЕ ХАЛЫҚТЫ ӘЛЕУМЕТТІК ҚОРҒАУ МИНИСТРЛІГІ </w:t>
      </w:r>
    </w:p>
    <w:p w:rsidR="00106B44" w:rsidRPr="005C4BAC" w:rsidRDefault="00106B44" w:rsidP="00106B44">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p>
    <w:p w:rsidR="00106B44" w:rsidRPr="005C4BAC" w:rsidRDefault="00106B44" w:rsidP="00106B44">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r w:rsidRPr="005C4BAC">
        <w:rPr>
          <w:rFonts w:ascii="Times New Roman" w:eastAsia="MS Gothic" w:hAnsi="Times New Roman"/>
          <w:b/>
          <w:iCs/>
          <w:color w:val="404040"/>
          <w:spacing w:val="-2"/>
          <w:sz w:val="28"/>
          <w:szCs w:val="28"/>
          <w:lang w:val="kk-KZ" w:eastAsia="ru-RU"/>
        </w:rPr>
        <w:t>«ЕҢБЕК ДАҒДЫЛАРЫН ДАМЫТУ ЖӘНЕ ЖҰМЫС ОРЫНДАРЫН ЫНТАЛАНДЫРУ» ЖОБАСЫ</w:t>
      </w:r>
    </w:p>
    <w:p w:rsidR="00106B44" w:rsidRPr="00182C9F" w:rsidRDefault="00106B44" w:rsidP="00106B44">
      <w:pPr>
        <w:keepNext/>
        <w:keepLines/>
        <w:spacing w:after="0" w:line="240" w:lineRule="auto"/>
        <w:jc w:val="center"/>
        <w:outlineLvl w:val="6"/>
        <w:rPr>
          <w:rFonts w:ascii="Times New Roman" w:eastAsia="MS Gothic" w:hAnsi="Times New Roman"/>
          <w:iCs/>
          <w:color w:val="404040"/>
          <w:spacing w:val="-2"/>
          <w:sz w:val="28"/>
          <w:szCs w:val="28"/>
          <w:lang w:eastAsia="ru-RU"/>
        </w:rPr>
      </w:pPr>
    </w:p>
    <w:p w:rsidR="00106B44" w:rsidRPr="00182C9F" w:rsidRDefault="00106B44" w:rsidP="00106B44">
      <w:pPr>
        <w:rPr>
          <w:rFonts w:ascii="Times New Roman" w:hAnsi="Times New Roman"/>
          <w:sz w:val="28"/>
          <w:szCs w:val="28"/>
        </w:rPr>
      </w:pPr>
    </w:p>
    <w:p w:rsidR="00106B44" w:rsidRPr="00182C9F" w:rsidRDefault="00106B44" w:rsidP="00106B44">
      <w:pPr>
        <w:rPr>
          <w:rFonts w:ascii="Times New Roman" w:hAnsi="Times New Roman"/>
          <w:sz w:val="28"/>
          <w:szCs w:val="28"/>
        </w:rPr>
      </w:pPr>
    </w:p>
    <w:p w:rsidR="00106B44" w:rsidRDefault="00106B44" w:rsidP="00106B44">
      <w:pPr>
        <w:rPr>
          <w:rFonts w:ascii="Times New Roman" w:hAnsi="Times New Roman"/>
          <w:sz w:val="28"/>
          <w:szCs w:val="28"/>
        </w:rPr>
      </w:pPr>
    </w:p>
    <w:p w:rsidR="00106B44" w:rsidRDefault="00106B44" w:rsidP="00106B44">
      <w:pPr>
        <w:rPr>
          <w:rFonts w:ascii="Times New Roman" w:hAnsi="Times New Roman"/>
          <w:sz w:val="28"/>
          <w:szCs w:val="28"/>
        </w:rPr>
      </w:pPr>
    </w:p>
    <w:p w:rsidR="00106B44" w:rsidRDefault="00106B44" w:rsidP="00106B44">
      <w:pPr>
        <w:rPr>
          <w:rFonts w:ascii="Times New Roman" w:hAnsi="Times New Roman"/>
          <w:sz w:val="28"/>
          <w:szCs w:val="28"/>
        </w:rPr>
      </w:pPr>
    </w:p>
    <w:p w:rsidR="00106B44" w:rsidRDefault="00106B44" w:rsidP="00106B44">
      <w:pPr>
        <w:rPr>
          <w:rFonts w:ascii="Times New Roman" w:hAnsi="Times New Roman"/>
          <w:sz w:val="28"/>
          <w:szCs w:val="28"/>
        </w:rPr>
      </w:pPr>
    </w:p>
    <w:p w:rsidR="00106B44" w:rsidRPr="00182C9F" w:rsidRDefault="00106B44" w:rsidP="00106B44">
      <w:pPr>
        <w:rPr>
          <w:rFonts w:ascii="Times New Roman" w:hAnsi="Times New Roman"/>
          <w:sz w:val="28"/>
          <w:szCs w:val="28"/>
        </w:rPr>
      </w:pPr>
    </w:p>
    <w:p w:rsidR="00106B44" w:rsidRPr="00182C9F" w:rsidRDefault="00106B44" w:rsidP="00106B44">
      <w:pPr>
        <w:spacing w:after="0" w:line="240" w:lineRule="auto"/>
        <w:jc w:val="center"/>
        <w:rPr>
          <w:rFonts w:ascii="Times New Roman" w:eastAsia="Times New Roman" w:hAnsi="Times New Roman"/>
          <w:sz w:val="24"/>
          <w:szCs w:val="28"/>
          <w:lang w:eastAsia="ru-RU"/>
        </w:rPr>
      </w:pPr>
      <w:r w:rsidRPr="00182C9F">
        <w:rPr>
          <w:rFonts w:ascii="Times New Roman" w:eastAsia="Times New Roman" w:hAnsi="Times New Roman"/>
          <w:b/>
          <w:sz w:val="28"/>
          <w:szCs w:val="24"/>
          <w:u w:val="single"/>
          <w:lang w:eastAsia="ru-RU"/>
        </w:rPr>
        <w:t xml:space="preserve">1306000- Радиоэлектроника және </w:t>
      </w:r>
      <w:r w:rsidRPr="00182C9F">
        <w:rPr>
          <w:rFonts w:ascii="Times New Roman" w:eastAsia="Times New Roman" w:hAnsi="Times New Roman"/>
          <w:b/>
          <w:sz w:val="28"/>
          <w:szCs w:val="24"/>
          <w:u w:val="single"/>
          <w:lang w:val="kk-KZ" w:eastAsia="ru-RU"/>
        </w:rPr>
        <w:t>байланыс</w:t>
      </w:r>
      <w:r w:rsidRPr="00182C9F">
        <w:rPr>
          <w:rFonts w:ascii="Times New Roman" w:eastAsia="Times New Roman" w:hAnsi="Times New Roman"/>
          <w:b/>
          <w:sz w:val="28"/>
          <w:szCs w:val="24"/>
          <w:u w:val="single"/>
          <w:lang w:eastAsia="ru-RU"/>
        </w:rPr>
        <w:t xml:space="preserve"> (түрлері бойынша)</w:t>
      </w:r>
    </w:p>
    <w:p w:rsidR="00106B44" w:rsidRDefault="00106B44" w:rsidP="00106B44">
      <w:pPr>
        <w:spacing w:after="0" w:line="240" w:lineRule="auto"/>
        <w:jc w:val="center"/>
        <w:rPr>
          <w:rFonts w:ascii="Times New Roman" w:eastAsia="Times New Roman" w:hAnsi="Times New Roman"/>
          <w:sz w:val="24"/>
          <w:szCs w:val="28"/>
          <w:lang w:eastAsia="ru-RU"/>
        </w:rPr>
      </w:pPr>
    </w:p>
    <w:p w:rsidR="00106B44" w:rsidRPr="00182C9F" w:rsidRDefault="00106B44" w:rsidP="00106B44">
      <w:pPr>
        <w:spacing w:after="0" w:line="240" w:lineRule="auto"/>
        <w:jc w:val="center"/>
        <w:rPr>
          <w:rFonts w:ascii="Times New Roman" w:eastAsia="Times New Roman" w:hAnsi="Times New Roman"/>
          <w:b/>
          <w:sz w:val="28"/>
          <w:szCs w:val="28"/>
          <w:lang w:val="kk-KZ" w:eastAsia="ru-RU"/>
        </w:rPr>
      </w:pPr>
      <w:r w:rsidRPr="00182C9F">
        <w:rPr>
          <w:rFonts w:ascii="Times New Roman" w:eastAsia="Times New Roman" w:hAnsi="Times New Roman"/>
          <w:b/>
          <w:sz w:val="28"/>
          <w:szCs w:val="28"/>
          <w:lang w:val="kk-KZ" w:eastAsia="ru-RU"/>
        </w:rPr>
        <w:t>мамандығы бойынша</w:t>
      </w:r>
    </w:p>
    <w:p w:rsidR="005C4BAC" w:rsidRPr="00182C9F" w:rsidRDefault="005C4BAC" w:rsidP="005C4BAC">
      <w:pPr>
        <w:jc w:val="center"/>
        <w:rPr>
          <w:rFonts w:ascii="Times New Roman" w:hAnsi="Times New Roman"/>
          <w:sz w:val="28"/>
          <w:szCs w:val="28"/>
        </w:rPr>
      </w:pPr>
      <w:r w:rsidRPr="00182C9F">
        <w:rPr>
          <w:rFonts w:ascii="Times New Roman" w:eastAsia="MS Mincho" w:hAnsi="Times New Roman"/>
          <w:b/>
          <w:sz w:val="28"/>
          <w:szCs w:val="28"/>
          <w:lang w:val="kk-KZ" w:eastAsia="ru-RU"/>
        </w:rPr>
        <w:t>БІЛІМ БЕРУ БАҒДАРЛАМАСЫ</w:t>
      </w:r>
    </w:p>
    <w:p w:rsidR="00106B44" w:rsidRPr="00182C9F" w:rsidRDefault="00106B44" w:rsidP="00106B44">
      <w:pPr>
        <w:spacing w:after="0" w:line="240" w:lineRule="auto"/>
        <w:jc w:val="center"/>
        <w:rPr>
          <w:rFonts w:ascii="Times New Roman" w:eastAsia="Times New Roman" w:hAnsi="Times New Roman"/>
          <w:sz w:val="28"/>
          <w:szCs w:val="28"/>
          <w:lang w:val="kk-KZ" w:eastAsia="ru-RU"/>
        </w:rPr>
      </w:pPr>
    </w:p>
    <w:p w:rsidR="00106B44" w:rsidRPr="00182C9F" w:rsidRDefault="00106B44" w:rsidP="00106B44"/>
    <w:p w:rsidR="00106B44" w:rsidRPr="00182C9F" w:rsidRDefault="00106B44" w:rsidP="00106B44"/>
    <w:p w:rsidR="00106B44" w:rsidRPr="00182C9F" w:rsidRDefault="00106B44" w:rsidP="00106B44"/>
    <w:p w:rsidR="00106B44" w:rsidRPr="00182C9F" w:rsidRDefault="00106B44" w:rsidP="00106B44"/>
    <w:p w:rsidR="00106B44" w:rsidRPr="00182C9F" w:rsidRDefault="00106B44" w:rsidP="00106B44"/>
    <w:p w:rsidR="00106B44" w:rsidRPr="00182C9F" w:rsidRDefault="00106B44" w:rsidP="00106B44"/>
    <w:p w:rsidR="00106B44" w:rsidRPr="00182C9F" w:rsidRDefault="00106B44" w:rsidP="00106B44"/>
    <w:p w:rsidR="00106B44" w:rsidRPr="00182C9F" w:rsidRDefault="00106B44" w:rsidP="00106B44"/>
    <w:p w:rsidR="00106B44" w:rsidRPr="00182C9F" w:rsidRDefault="00106B44" w:rsidP="00106B44"/>
    <w:p w:rsidR="00106B44" w:rsidRPr="00182C9F" w:rsidRDefault="00106B44" w:rsidP="00106B44"/>
    <w:p w:rsidR="00106B44" w:rsidRPr="00182C9F" w:rsidRDefault="00106B44" w:rsidP="00106B44">
      <w:pPr>
        <w:spacing w:after="0" w:line="240" w:lineRule="auto"/>
        <w:jc w:val="center"/>
        <w:rPr>
          <w:rFonts w:ascii="Times New Roman" w:eastAsia="Times New Roman" w:hAnsi="Times New Roman"/>
          <w:bCs/>
          <w:sz w:val="28"/>
          <w:szCs w:val="28"/>
          <w:lang w:eastAsia="ru-RU"/>
        </w:rPr>
      </w:pPr>
    </w:p>
    <w:p w:rsidR="00106B44" w:rsidRPr="005C4BAC" w:rsidRDefault="00106B44" w:rsidP="00106B44">
      <w:pPr>
        <w:spacing w:after="0" w:line="240" w:lineRule="auto"/>
        <w:jc w:val="center"/>
        <w:rPr>
          <w:rFonts w:ascii="Times New Roman" w:eastAsia="Times New Roman" w:hAnsi="Times New Roman"/>
          <w:b/>
          <w:bCs/>
          <w:sz w:val="28"/>
          <w:szCs w:val="28"/>
          <w:lang w:eastAsia="ru-RU"/>
        </w:rPr>
      </w:pPr>
      <w:r w:rsidRPr="005C4BAC">
        <w:rPr>
          <w:rFonts w:ascii="Times New Roman" w:eastAsia="Times New Roman" w:hAnsi="Times New Roman"/>
          <w:b/>
          <w:bCs/>
          <w:sz w:val="28"/>
          <w:szCs w:val="28"/>
          <w:lang w:eastAsia="ru-RU"/>
        </w:rPr>
        <w:t>Астана, 2018</w:t>
      </w:r>
    </w:p>
    <w:p w:rsidR="00106B44" w:rsidRPr="00182C9F" w:rsidRDefault="00106B44" w:rsidP="00106B44">
      <w:pPr>
        <w:spacing w:line="240" w:lineRule="auto"/>
        <w:rPr>
          <w:rFonts w:ascii="Times New Roman" w:hAnsi="Times New Roman"/>
          <w:sz w:val="28"/>
          <w:szCs w:val="28"/>
        </w:rPr>
      </w:pPr>
    </w:p>
    <w:p w:rsidR="00106B44" w:rsidRPr="00217A6A" w:rsidRDefault="00106B44" w:rsidP="00106B44">
      <w:pPr>
        <w:spacing w:line="240" w:lineRule="auto"/>
        <w:rPr>
          <w:rFonts w:ascii="Times New Roman" w:hAnsi="Times New Roman"/>
          <w:sz w:val="28"/>
          <w:szCs w:val="28"/>
        </w:rPr>
      </w:pPr>
    </w:p>
    <w:p w:rsidR="005C4BAC" w:rsidRPr="005C4BAC" w:rsidRDefault="00F3737E" w:rsidP="00882651">
      <w:pPr>
        <w:keepNext/>
        <w:keepLines/>
        <w:spacing w:after="0" w:line="240" w:lineRule="auto"/>
        <w:jc w:val="center"/>
        <w:outlineLvl w:val="6"/>
        <w:rPr>
          <w:rFonts w:ascii="Times New Roman" w:eastAsia="MS Gothic" w:hAnsi="Times New Roman"/>
          <w:b/>
          <w:iCs/>
          <w:spacing w:val="-2"/>
          <w:sz w:val="28"/>
          <w:szCs w:val="28"/>
          <w:lang w:val="kk-KZ" w:eastAsia="ru-RU"/>
        </w:rPr>
      </w:pPr>
      <w:r w:rsidRPr="00217A6A">
        <w:rPr>
          <w:rFonts w:ascii="Times New Roman" w:eastAsiaTheme="majorEastAsia" w:hAnsi="Times New Roman"/>
          <w:iCs/>
          <w:spacing w:val="-2"/>
          <w:sz w:val="28"/>
          <w:szCs w:val="28"/>
          <w:lang w:eastAsia="ru-RU"/>
        </w:rPr>
        <w:lastRenderedPageBreak/>
        <w:t xml:space="preserve"> </w:t>
      </w:r>
      <w:r w:rsidR="00882651" w:rsidRPr="005C4BAC">
        <w:rPr>
          <w:rFonts w:ascii="Times New Roman" w:eastAsia="MS Gothic" w:hAnsi="Times New Roman"/>
          <w:b/>
          <w:iCs/>
          <w:spacing w:val="-2"/>
          <w:sz w:val="28"/>
          <w:szCs w:val="28"/>
          <w:lang w:val="kk-KZ" w:eastAsia="ru-RU"/>
        </w:rPr>
        <w:t xml:space="preserve">ҚАЗАҚСТАН РЕСПУБЛИКАСЫ </w:t>
      </w:r>
    </w:p>
    <w:p w:rsidR="00882651" w:rsidRPr="005C4BAC" w:rsidRDefault="00882651" w:rsidP="00882651">
      <w:pPr>
        <w:keepNext/>
        <w:keepLines/>
        <w:spacing w:after="0" w:line="240" w:lineRule="auto"/>
        <w:jc w:val="center"/>
        <w:outlineLvl w:val="6"/>
        <w:rPr>
          <w:rFonts w:ascii="Times New Roman" w:eastAsia="MS Gothic" w:hAnsi="Times New Roman"/>
          <w:b/>
          <w:iCs/>
          <w:spacing w:val="-2"/>
          <w:sz w:val="28"/>
          <w:szCs w:val="28"/>
          <w:lang w:val="kk-KZ" w:eastAsia="ru-RU"/>
        </w:rPr>
      </w:pPr>
      <w:r w:rsidRPr="005C4BAC">
        <w:rPr>
          <w:rFonts w:ascii="Times New Roman" w:eastAsia="MS Gothic" w:hAnsi="Times New Roman"/>
          <w:b/>
          <w:iCs/>
          <w:spacing w:val="-2"/>
          <w:sz w:val="28"/>
          <w:szCs w:val="28"/>
          <w:lang w:val="kk-KZ" w:eastAsia="ru-RU"/>
        </w:rPr>
        <w:t xml:space="preserve">ЕҢБЕК ЖӘНЕ ХАЛЫҚТЫ ӘЛЕУМЕТТІК ҚОРҒАУ МИНИСТРЛІГІ </w:t>
      </w:r>
    </w:p>
    <w:p w:rsidR="00882651" w:rsidRPr="005C4BAC" w:rsidRDefault="00882651" w:rsidP="00882651">
      <w:pPr>
        <w:keepNext/>
        <w:keepLines/>
        <w:spacing w:after="0" w:line="240" w:lineRule="auto"/>
        <w:jc w:val="center"/>
        <w:outlineLvl w:val="6"/>
        <w:rPr>
          <w:rFonts w:ascii="Times New Roman" w:eastAsia="MS Gothic" w:hAnsi="Times New Roman"/>
          <w:b/>
          <w:iCs/>
          <w:spacing w:val="-2"/>
          <w:sz w:val="28"/>
          <w:szCs w:val="28"/>
          <w:lang w:val="kk-KZ" w:eastAsia="ru-RU"/>
        </w:rPr>
      </w:pPr>
    </w:p>
    <w:p w:rsidR="00882651" w:rsidRPr="005C4BAC" w:rsidRDefault="00882651" w:rsidP="00882651">
      <w:pPr>
        <w:keepNext/>
        <w:keepLines/>
        <w:spacing w:after="0" w:line="240" w:lineRule="auto"/>
        <w:jc w:val="center"/>
        <w:outlineLvl w:val="6"/>
        <w:rPr>
          <w:rFonts w:ascii="Times New Roman" w:eastAsia="MS Gothic" w:hAnsi="Times New Roman"/>
          <w:b/>
          <w:iCs/>
          <w:spacing w:val="-2"/>
          <w:sz w:val="28"/>
          <w:szCs w:val="28"/>
          <w:lang w:val="kk-KZ" w:eastAsia="ru-RU"/>
        </w:rPr>
      </w:pPr>
      <w:r w:rsidRPr="005C4BAC">
        <w:rPr>
          <w:rFonts w:ascii="Times New Roman" w:eastAsia="MS Gothic" w:hAnsi="Times New Roman"/>
          <w:b/>
          <w:iCs/>
          <w:spacing w:val="-2"/>
          <w:sz w:val="28"/>
          <w:szCs w:val="28"/>
          <w:lang w:val="kk-KZ" w:eastAsia="ru-RU"/>
        </w:rPr>
        <w:t>«ЕҢБЕК ДАҒДЫЛАРЫН ДАМЫТУ ЖӘНЕ ЖҰМЫС ОРЫНДАРЫН ЫНТАЛАНДЫРУ» ЖОБАСЫ</w:t>
      </w:r>
    </w:p>
    <w:p w:rsidR="00882651" w:rsidRPr="00217A6A" w:rsidRDefault="00882651" w:rsidP="00882651">
      <w:pPr>
        <w:keepNext/>
        <w:keepLines/>
        <w:spacing w:after="0" w:line="240" w:lineRule="auto"/>
        <w:jc w:val="center"/>
        <w:outlineLvl w:val="6"/>
        <w:rPr>
          <w:rFonts w:ascii="Times New Roman" w:eastAsia="MS Gothic" w:hAnsi="Times New Roman"/>
          <w:iCs/>
          <w:spacing w:val="-2"/>
          <w:sz w:val="28"/>
          <w:szCs w:val="28"/>
          <w:lang w:eastAsia="ru-RU"/>
        </w:rPr>
      </w:pPr>
    </w:p>
    <w:p w:rsidR="00882651" w:rsidRPr="00217A6A" w:rsidRDefault="00882651" w:rsidP="00882651">
      <w:pPr>
        <w:rPr>
          <w:rFonts w:ascii="Times New Roman" w:hAnsi="Times New Roman"/>
          <w:sz w:val="28"/>
          <w:szCs w:val="28"/>
        </w:rPr>
      </w:pPr>
    </w:p>
    <w:p w:rsidR="00882651" w:rsidRPr="00217A6A" w:rsidRDefault="00882651" w:rsidP="00882651">
      <w:pPr>
        <w:rPr>
          <w:rFonts w:ascii="Times New Roman" w:hAnsi="Times New Roman"/>
          <w:sz w:val="28"/>
          <w:szCs w:val="28"/>
        </w:rPr>
      </w:pPr>
    </w:p>
    <w:p w:rsidR="00882651" w:rsidRPr="00217A6A" w:rsidRDefault="00882651" w:rsidP="00882651">
      <w:pPr>
        <w:rPr>
          <w:rFonts w:ascii="Times New Roman" w:hAnsi="Times New Roman"/>
          <w:sz w:val="28"/>
          <w:szCs w:val="28"/>
        </w:rPr>
      </w:pPr>
    </w:p>
    <w:p w:rsidR="00882651" w:rsidRPr="00217A6A" w:rsidRDefault="00882651" w:rsidP="00882651">
      <w:pPr>
        <w:rPr>
          <w:rFonts w:ascii="Times New Roman" w:hAnsi="Times New Roman"/>
          <w:sz w:val="28"/>
          <w:szCs w:val="28"/>
        </w:rPr>
      </w:pPr>
    </w:p>
    <w:p w:rsidR="00882651" w:rsidRPr="00217A6A" w:rsidRDefault="00882651" w:rsidP="00882651">
      <w:pPr>
        <w:spacing w:after="0" w:line="240" w:lineRule="auto"/>
        <w:jc w:val="center"/>
        <w:rPr>
          <w:rFonts w:ascii="Times New Roman" w:eastAsia="Times New Roman" w:hAnsi="Times New Roman"/>
          <w:sz w:val="24"/>
          <w:szCs w:val="28"/>
          <w:lang w:eastAsia="ru-RU"/>
        </w:rPr>
      </w:pPr>
      <w:r w:rsidRPr="00217A6A">
        <w:rPr>
          <w:rFonts w:ascii="Times New Roman" w:eastAsia="Times New Roman" w:hAnsi="Times New Roman"/>
          <w:b/>
          <w:sz w:val="28"/>
          <w:szCs w:val="24"/>
          <w:u w:val="single"/>
          <w:lang w:eastAsia="ru-RU"/>
        </w:rPr>
        <w:t xml:space="preserve">1306000- Радиоэлектроника және </w:t>
      </w:r>
      <w:r w:rsidRPr="00217A6A">
        <w:rPr>
          <w:rFonts w:ascii="Times New Roman" w:eastAsia="Times New Roman" w:hAnsi="Times New Roman"/>
          <w:b/>
          <w:sz w:val="28"/>
          <w:szCs w:val="24"/>
          <w:u w:val="single"/>
          <w:lang w:val="kk-KZ" w:eastAsia="ru-RU"/>
        </w:rPr>
        <w:t>байланыс</w:t>
      </w:r>
      <w:r w:rsidRPr="00217A6A">
        <w:rPr>
          <w:rFonts w:ascii="Times New Roman" w:eastAsia="Times New Roman" w:hAnsi="Times New Roman"/>
          <w:b/>
          <w:sz w:val="28"/>
          <w:szCs w:val="24"/>
          <w:u w:val="single"/>
          <w:lang w:eastAsia="ru-RU"/>
        </w:rPr>
        <w:t xml:space="preserve"> (түрлері бойынша)</w:t>
      </w:r>
    </w:p>
    <w:p w:rsidR="00882651" w:rsidRPr="00217A6A" w:rsidRDefault="00882651" w:rsidP="00882651">
      <w:pPr>
        <w:spacing w:after="0" w:line="240" w:lineRule="auto"/>
        <w:jc w:val="center"/>
        <w:rPr>
          <w:rFonts w:ascii="Times New Roman" w:eastAsia="Times New Roman" w:hAnsi="Times New Roman"/>
          <w:i/>
          <w:sz w:val="28"/>
          <w:szCs w:val="28"/>
          <w:lang w:eastAsia="ru-RU"/>
        </w:rPr>
      </w:pPr>
      <w:r w:rsidRPr="00217A6A">
        <w:rPr>
          <w:rFonts w:ascii="Times New Roman" w:eastAsia="Times New Roman" w:hAnsi="Times New Roman"/>
          <w:sz w:val="24"/>
          <w:szCs w:val="28"/>
          <w:lang w:eastAsia="ru-RU"/>
        </w:rPr>
        <w:t xml:space="preserve">(шифр/код </w:t>
      </w:r>
      <w:r w:rsidRPr="00217A6A">
        <w:rPr>
          <w:rFonts w:ascii="Times New Roman" w:eastAsia="Times New Roman" w:hAnsi="Times New Roman"/>
          <w:sz w:val="24"/>
          <w:szCs w:val="28"/>
          <w:lang w:val="kk-KZ" w:eastAsia="ru-RU"/>
        </w:rPr>
        <w:t>және мамандық атауы</w:t>
      </w:r>
      <w:r w:rsidRPr="00217A6A">
        <w:rPr>
          <w:rFonts w:ascii="Times New Roman" w:eastAsia="Times New Roman" w:hAnsi="Times New Roman"/>
          <w:sz w:val="24"/>
          <w:szCs w:val="28"/>
          <w:lang w:eastAsia="ru-RU"/>
        </w:rPr>
        <w:t>)</w:t>
      </w:r>
    </w:p>
    <w:p w:rsidR="00882651" w:rsidRPr="00217A6A" w:rsidRDefault="00882651" w:rsidP="00882651">
      <w:pPr>
        <w:spacing w:after="0" w:line="240" w:lineRule="auto"/>
        <w:jc w:val="center"/>
        <w:rPr>
          <w:rFonts w:ascii="Times New Roman" w:eastAsia="Times New Roman" w:hAnsi="Times New Roman"/>
          <w:b/>
          <w:sz w:val="28"/>
          <w:szCs w:val="28"/>
          <w:lang w:val="kk-KZ" w:eastAsia="ru-RU"/>
        </w:rPr>
      </w:pPr>
      <w:r w:rsidRPr="00217A6A">
        <w:rPr>
          <w:rFonts w:ascii="Times New Roman" w:eastAsia="Times New Roman" w:hAnsi="Times New Roman"/>
          <w:b/>
          <w:sz w:val="28"/>
          <w:szCs w:val="28"/>
          <w:lang w:val="kk-KZ" w:eastAsia="ru-RU"/>
        </w:rPr>
        <w:t>мамандығы бойынша</w:t>
      </w:r>
    </w:p>
    <w:p w:rsidR="00882651" w:rsidRPr="00217A6A" w:rsidRDefault="00882651" w:rsidP="00882651">
      <w:pPr>
        <w:spacing w:after="0" w:line="240" w:lineRule="auto"/>
        <w:jc w:val="center"/>
        <w:rPr>
          <w:rFonts w:ascii="Times New Roman" w:eastAsia="MS Mincho" w:hAnsi="Times New Roman"/>
          <w:b/>
          <w:sz w:val="28"/>
          <w:szCs w:val="28"/>
          <w:lang w:val="kk-KZ" w:eastAsia="ru-RU"/>
        </w:rPr>
      </w:pPr>
      <w:r w:rsidRPr="00217A6A">
        <w:rPr>
          <w:rFonts w:ascii="Times New Roman" w:eastAsia="MS Mincho" w:hAnsi="Times New Roman"/>
          <w:b/>
          <w:sz w:val="28"/>
          <w:szCs w:val="28"/>
          <w:lang w:val="kk-KZ" w:eastAsia="ru-RU"/>
        </w:rPr>
        <w:t>БІЛІМ БЕРУ БАҒДАРЛАМАСЫ</w:t>
      </w:r>
    </w:p>
    <w:p w:rsidR="00882651" w:rsidRDefault="00882651" w:rsidP="00882651">
      <w:pPr>
        <w:spacing w:after="0" w:line="240" w:lineRule="auto"/>
        <w:jc w:val="center"/>
        <w:rPr>
          <w:rFonts w:ascii="Times New Roman" w:eastAsia="Times New Roman" w:hAnsi="Times New Roman"/>
          <w:sz w:val="28"/>
          <w:szCs w:val="28"/>
          <w:lang w:val="kk-KZ" w:eastAsia="ru-RU"/>
        </w:rPr>
      </w:pPr>
    </w:p>
    <w:p w:rsidR="005C4BAC" w:rsidRDefault="005C4BAC" w:rsidP="00882651">
      <w:pPr>
        <w:spacing w:after="0" w:line="240" w:lineRule="auto"/>
        <w:jc w:val="center"/>
        <w:rPr>
          <w:rFonts w:ascii="Times New Roman" w:eastAsia="Times New Roman" w:hAnsi="Times New Roman"/>
          <w:sz w:val="28"/>
          <w:szCs w:val="28"/>
          <w:lang w:val="kk-KZ" w:eastAsia="ru-RU"/>
        </w:rPr>
      </w:pPr>
    </w:p>
    <w:p w:rsidR="005C4BAC" w:rsidRDefault="005C4BAC" w:rsidP="00882651">
      <w:pPr>
        <w:spacing w:after="0" w:line="240" w:lineRule="auto"/>
        <w:jc w:val="center"/>
        <w:rPr>
          <w:rFonts w:ascii="Times New Roman" w:eastAsia="Times New Roman" w:hAnsi="Times New Roman"/>
          <w:sz w:val="28"/>
          <w:szCs w:val="28"/>
          <w:lang w:val="kk-KZ" w:eastAsia="ru-RU"/>
        </w:rPr>
      </w:pPr>
    </w:p>
    <w:p w:rsidR="005C4BAC" w:rsidRDefault="005C4BAC" w:rsidP="00882651">
      <w:pPr>
        <w:spacing w:after="0" w:line="240" w:lineRule="auto"/>
        <w:jc w:val="center"/>
        <w:rPr>
          <w:rFonts w:ascii="Times New Roman" w:eastAsia="Times New Roman" w:hAnsi="Times New Roman"/>
          <w:sz w:val="28"/>
          <w:szCs w:val="28"/>
          <w:lang w:val="kk-KZ" w:eastAsia="ru-RU"/>
        </w:rPr>
      </w:pPr>
    </w:p>
    <w:p w:rsidR="005C4BAC" w:rsidRPr="00217A6A" w:rsidRDefault="005C4BAC" w:rsidP="00882651">
      <w:pPr>
        <w:spacing w:after="0" w:line="240" w:lineRule="auto"/>
        <w:jc w:val="center"/>
        <w:rPr>
          <w:rFonts w:ascii="Times New Roman" w:eastAsia="Times New Roman" w:hAnsi="Times New Roman"/>
          <w:sz w:val="28"/>
          <w:szCs w:val="28"/>
          <w:lang w:val="kk-KZ" w:eastAsia="ru-RU"/>
        </w:rPr>
      </w:pPr>
    </w:p>
    <w:p w:rsidR="00882651" w:rsidRPr="00217A6A" w:rsidRDefault="00882651" w:rsidP="00882651">
      <w:pPr>
        <w:spacing w:after="0" w:line="240" w:lineRule="auto"/>
        <w:rPr>
          <w:rFonts w:ascii="Times New Roman" w:eastAsia="Times New Roman" w:hAnsi="Times New Roman"/>
          <w:sz w:val="28"/>
          <w:szCs w:val="28"/>
          <w:u w:val="single"/>
          <w:lang w:val="kk-KZ" w:eastAsia="ru-RU"/>
        </w:rPr>
      </w:pPr>
      <w:r w:rsidRPr="005C4BAC">
        <w:rPr>
          <w:rFonts w:ascii="Times New Roman" w:eastAsia="Times New Roman" w:hAnsi="Times New Roman"/>
          <w:b/>
          <w:sz w:val="28"/>
          <w:szCs w:val="28"/>
          <w:lang w:val="kk-KZ" w:eastAsia="ru-RU"/>
        </w:rPr>
        <w:t>Кәсіби біліктіліктің деңгейі</w:t>
      </w:r>
      <w:r w:rsidRPr="00217A6A">
        <w:rPr>
          <w:rFonts w:ascii="Times New Roman" w:eastAsia="Times New Roman" w:hAnsi="Times New Roman"/>
          <w:sz w:val="28"/>
          <w:szCs w:val="28"/>
          <w:lang w:val="kk-KZ" w:eastAsia="ru-RU"/>
        </w:rPr>
        <w:t xml:space="preserve">: </w:t>
      </w:r>
      <w:r w:rsidRPr="00217A6A">
        <w:rPr>
          <w:rFonts w:ascii="Times New Roman" w:eastAsia="Times New Roman" w:hAnsi="Times New Roman"/>
          <w:sz w:val="28"/>
          <w:szCs w:val="28"/>
          <w:u w:val="single"/>
          <w:lang w:val="kk-KZ" w:eastAsia="ru-RU"/>
        </w:rPr>
        <w:t>Орта деңгейдегі маман</w:t>
      </w:r>
    </w:p>
    <w:p w:rsidR="00882651" w:rsidRPr="00217A6A" w:rsidRDefault="00882651" w:rsidP="00882651">
      <w:pPr>
        <w:spacing w:after="0" w:line="240" w:lineRule="auto"/>
        <w:rPr>
          <w:rFonts w:ascii="Times New Roman" w:eastAsia="Times New Roman" w:hAnsi="Times New Roman"/>
          <w:sz w:val="28"/>
          <w:szCs w:val="28"/>
          <w:lang w:val="kk-KZ" w:eastAsia="ru-RU"/>
        </w:rPr>
      </w:pPr>
    </w:p>
    <w:p w:rsidR="00882651" w:rsidRPr="00217A6A" w:rsidRDefault="00882651" w:rsidP="00882651">
      <w:pPr>
        <w:spacing w:after="0" w:line="240" w:lineRule="auto"/>
        <w:rPr>
          <w:rFonts w:ascii="Times New Roman" w:eastAsia="Times New Roman" w:hAnsi="Times New Roman"/>
          <w:sz w:val="28"/>
          <w:szCs w:val="28"/>
          <w:lang w:val="kk-KZ" w:eastAsia="ru-RU"/>
        </w:rPr>
      </w:pPr>
    </w:p>
    <w:p w:rsidR="00882651" w:rsidRPr="00217A6A" w:rsidRDefault="00882651" w:rsidP="00882651">
      <w:pPr>
        <w:spacing w:after="0" w:line="240" w:lineRule="auto"/>
        <w:rPr>
          <w:rFonts w:ascii="Times New Roman" w:eastAsia="Times New Roman" w:hAnsi="Times New Roman"/>
          <w:sz w:val="28"/>
          <w:szCs w:val="28"/>
          <w:lang w:eastAsia="ru-RU"/>
        </w:rPr>
      </w:pPr>
      <w:r w:rsidRPr="005C4BAC">
        <w:rPr>
          <w:rFonts w:ascii="Times New Roman" w:eastAsia="Times New Roman" w:hAnsi="Times New Roman"/>
          <w:b/>
          <w:sz w:val="28"/>
          <w:szCs w:val="28"/>
          <w:lang w:val="kk-KZ" w:eastAsia="ru-RU"/>
        </w:rPr>
        <w:t>Оқыту мерзімі</w:t>
      </w:r>
      <w:r w:rsidRPr="00217A6A">
        <w:rPr>
          <w:rFonts w:ascii="Times New Roman" w:eastAsia="Times New Roman" w:hAnsi="Times New Roman"/>
          <w:sz w:val="28"/>
          <w:szCs w:val="28"/>
          <w:lang w:eastAsia="ru-RU"/>
        </w:rPr>
        <w:t xml:space="preserve">: </w:t>
      </w:r>
      <w:r w:rsidRPr="00217A6A">
        <w:rPr>
          <w:rFonts w:ascii="Times New Roman" w:eastAsia="Times New Roman" w:hAnsi="Times New Roman"/>
          <w:sz w:val="28"/>
          <w:szCs w:val="28"/>
          <w:u w:val="single"/>
          <w:lang w:eastAsia="ru-RU"/>
        </w:rPr>
        <w:t xml:space="preserve">3 </w:t>
      </w:r>
      <w:r w:rsidRPr="00217A6A">
        <w:rPr>
          <w:rFonts w:ascii="Times New Roman" w:eastAsia="Times New Roman" w:hAnsi="Times New Roman"/>
          <w:sz w:val="28"/>
          <w:szCs w:val="28"/>
          <w:u w:val="single"/>
          <w:lang w:val="kk-KZ" w:eastAsia="ru-RU"/>
        </w:rPr>
        <w:t>жыл</w:t>
      </w:r>
      <w:r w:rsidRPr="00217A6A">
        <w:rPr>
          <w:rFonts w:ascii="Times New Roman" w:eastAsia="Times New Roman" w:hAnsi="Times New Roman"/>
          <w:sz w:val="28"/>
          <w:szCs w:val="28"/>
          <w:u w:val="single"/>
          <w:lang w:eastAsia="ru-RU"/>
        </w:rPr>
        <w:t xml:space="preserve"> 10 </w:t>
      </w:r>
      <w:r w:rsidRPr="00217A6A">
        <w:rPr>
          <w:rFonts w:ascii="Times New Roman" w:eastAsia="Times New Roman" w:hAnsi="Times New Roman"/>
          <w:sz w:val="28"/>
          <w:szCs w:val="28"/>
          <w:u w:val="single"/>
          <w:lang w:val="kk-KZ" w:eastAsia="ru-RU"/>
        </w:rPr>
        <w:t>ай</w:t>
      </w:r>
      <w:r w:rsidRPr="00217A6A">
        <w:rPr>
          <w:rFonts w:ascii="Times New Roman" w:eastAsia="Times New Roman" w:hAnsi="Times New Roman"/>
          <w:sz w:val="28"/>
          <w:szCs w:val="28"/>
          <w:u w:val="single"/>
          <w:lang w:eastAsia="ru-RU"/>
        </w:rPr>
        <w:t xml:space="preserve">.  </w:t>
      </w:r>
    </w:p>
    <w:p w:rsidR="00882651" w:rsidRPr="00217A6A" w:rsidRDefault="00882651" w:rsidP="00882651"/>
    <w:p w:rsidR="00882651" w:rsidRPr="00182C9F" w:rsidRDefault="00882651" w:rsidP="00882651"/>
    <w:p w:rsidR="00882651" w:rsidRPr="00182C9F" w:rsidRDefault="00882651" w:rsidP="00882651"/>
    <w:p w:rsidR="00882651" w:rsidRPr="00182C9F" w:rsidRDefault="00882651" w:rsidP="00882651"/>
    <w:p w:rsidR="00882651" w:rsidRPr="00182C9F" w:rsidRDefault="00882651" w:rsidP="00882651"/>
    <w:p w:rsidR="00882651" w:rsidRPr="00182C9F" w:rsidRDefault="00882651" w:rsidP="00882651"/>
    <w:p w:rsidR="00882651" w:rsidRPr="00182C9F" w:rsidRDefault="00882651" w:rsidP="00882651"/>
    <w:p w:rsidR="00882651" w:rsidRPr="00182C9F" w:rsidRDefault="00882651" w:rsidP="00882651"/>
    <w:p w:rsidR="00882651" w:rsidRPr="00182C9F" w:rsidRDefault="00882651" w:rsidP="00882651">
      <w:pPr>
        <w:spacing w:after="0" w:line="240" w:lineRule="auto"/>
        <w:jc w:val="center"/>
        <w:rPr>
          <w:rFonts w:ascii="Times New Roman" w:eastAsia="Times New Roman" w:hAnsi="Times New Roman"/>
          <w:bCs/>
          <w:sz w:val="28"/>
          <w:szCs w:val="28"/>
          <w:lang w:eastAsia="ru-RU"/>
        </w:rPr>
      </w:pPr>
    </w:p>
    <w:p w:rsidR="00882651" w:rsidRPr="00182C9F" w:rsidRDefault="00882651" w:rsidP="00882651">
      <w:pPr>
        <w:spacing w:after="0" w:line="240" w:lineRule="auto"/>
        <w:jc w:val="center"/>
        <w:rPr>
          <w:rFonts w:ascii="Times New Roman" w:eastAsia="Times New Roman" w:hAnsi="Times New Roman"/>
          <w:bCs/>
          <w:sz w:val="28"/>
          <w:szCs w:val="28"/>
          <w:lang w:eastAsia="ru-RU"/>
        </w:rPr>
      </w:pPr>
    </w:p>
    <w:p w:rsidR="00882651" w:rsidRPr="005C4BAC" w:rsidRDefault="00882651" w:rsidP="00882651">
      <w:pPr>
        <w:spacing w:after="0" w:line="240" w:lineRule="auto"/>
        <w:jc w:val="center"/>
        <w:rPr>
          <w:rFonts w:ascii="Times New Roman" w:eastAsia="Times New Roman" w:hAnsi="Times New Roman"/>
          <w:b/>
          <w:bCs/>
          <w:sz w:val="28"/>
          <w:szCs w:val="28"/>
          <w:lang w:eastAsia="ru-RU"/>
        </w:rPr>
      </w:pPr>
      <w:r w:rsidRPr="005C4BAC">
        <w:rPr>
          <w:rFonts w:ascii="Times New Roman" w:eastAsia="Times New Roman" w:hAnsi="Times New Roman"/>
          <w:b/>
          <w:bCs/>
          <w:sz w:val="28"/>
          <w:szCs w:val="28"/>
          <w:lang w:eastAsia="ru-RU"/>
        </w:rPr>
        <w:t>Астана, 2018</w:t>
      </w:r>
    </w:p>
    <w:p w:rsidR="00882651" w:rsidRPr="00182C9F" w:rsidRDefault="00882651" w:rsidP="00882651">
      <w:pPr>
        <w:spacing w:line="240" w:lineRule="auto"/>
        <w:rPr>
          <w:rFonts w:ascii="Times New Roman" w:hAnsi="Times New Roman"/>
          <w:sz w:val="28"/>
          <w:szCs w:val="28"/>
        </w:rPr>
      </w:pPr>
    </w:p>
    <w:p w:rsidR="00882651" w:rsidRPr="00182C9F" w:rsidRDefault="00882651" w:rsidP="00882651">
      <w:pPr>
        <w:spacing w:line="240" w:lineRule="auto"/>
        <w:rPr>
          <w:rFonts w:ascii="Times New Roman" w:hAnsi="Times New Roman"/>
          <w:sz w:val="28"/>
          <w:szCs w:val="28"/>
        </w:rPr>
      </w:pPr>
    </w:p>
    <w:p w:rsidR="00882651" w:rsidRPr="00182C9F" w:rsidRDefault="00882651" w:rsidP="00882651">
      <w:pPr>
        <w:tabs>
          <w:tab w:val="left" w:pos="1080"/>
        </w:tabs>
        <w:suppressAutoHyphens w:val="0"/>
        <w:spacing w:after="0" w:line="240" w:lineRule="auto"/>
        <w:ind w:firstLine="709"/>
        <w:jc w:val="both"/>
        <w:rPr>
          <w:rFonts w:ascii="Times New Roman" w:eastAsia="Lucida Sans Unicode" w:hAnsi="Times New Roman"/>
          <w:bCs/>
          <w:color w:val="000000"/>
          <w:kern w:val="0"/>
          <w:sz w:val="28"/>
          <w:szCs w:val="28"/>
          <w:lang w:eastAsia="ru-RU"/>
        </w:rPr>
      </w:pPr>
      <w:r w:rsidRPr="00182C9F">
        <w:rPr>
          <w:rFonts w:ascii="Times New Roman" w:eastAsia="Lucida Sans Unicode" w:hAnsi="Times New Roman"/>
          <w:bCs/>
          <w:color w:val="000000"/>
          <w:kern w:val="0"/>
          <w:sz w:val="28"/>
          <w:szCs w:val="28"/>
          <w:lang w:val="kk-KZ" w:eastAsia="ru-RU"/>
        </w:rPr>
        <w:lastRenderedPageBreak/>
        <w:t xml:space="preserve">Білім беру бағдарламасы ҚР БҒМ </w:t>
      </w:r>
      <w:r w:rsidRPr="00182C9F">
        <w:rPr>
          <w:rFonts w:ascii="Times New Roman" w:eastAsia="Lucida Sans Unicode" w:hAnsi="Times New Roman"/>
          <w:bCs/>
          <w:color w:val="000000"/>
          <w:kern w:val="0"/>
          <w:sz w:val="28"/>
          <w:szCs w:val="28"/>
          <w:lang w:eastAsia="ru-RU"/>
        </w:rPr>
        <w:t xml:space="preserve">Республикалық оқу-әдістеме кеңесімен </w:t>
      </w:r>
      <w:r w:rsidRPr="00182C9F">
        <w:rPr>
          <w:rFonts w:ascii="Times New Roman" w:eastAsia="Lucida Sans Unicode" w:hAnsi="Times New Roman"/>
          <w:bCs/>
          <w:color w:val="000000"/>
          <w:kern w:val="0"/>
          <w:sz w:val="28"/>
          <w:szCs w:val="28"/>
          <w:lang w:val="kk-KZ" w:eastAsia="ru-RU"/>
        </w:rPr>
        <w:t xml:space="preserve">қарастырылып, қолдануға кеңес берілді </w:t>
      </w:r>
    </w:p>
    <w:p w:rsidR="00882651" w:rsidRPr="00182C9F" w:rsidRDefault="00882651" w:rsidP="00882651">
      <w:pPr>
        <w:tabs>
          <w:tab w:val="left" w:pos="1080"/>
        </w:tabs>
        <w:suppressAutoHyphens w:val="0"/>
        <w:spacing w:after="0" w:line="240" w:lineRule="auto"/>
        <w:ind w:firstLine="709"/>
        <w:jc w:val="both"/>
        <w:rPr>
          <w:rFonts w:ascii="Times New Roman" w:eastAsia="Times New Roman" w:hAnsi="Times New Roman"/>
          <w:i/>
          <w:color w:val="000000"/>
          <w:kern w:val="0"/>
          <w:sz w:val="28"/>
          <w:szCs w:val="28"/>
          <w:lang w:eastAsia="ru-RU"/>
        </w:rPr>
      </w:pPr>
    </w:p>
    <w:p w:rsidR="00882651" w:rsidRPr="00182C9F" w:rsidRDefault="00882651" w:rsidP="00882651">
      <w:pPr>
        <w:tabs>
          <w:tab w:val="left" w:pos="1080"/>
        </w:tabs>
        <w:suppressAutoHyphens w:val="0"/>
        <w:spacing w:after="0" w:line="240" w:lineRule="auto"/>
        <w:ind w:firstLine="709"/>
        <w:jc w:val="both"/>
        <w:rPr>
          <w:rFonts w:ascii="Times New Roman" w:eastAsia="Times New Roman" w:hAnsi="Times New Roman"/>
          <w:i/>
          <w:color w:val="000000"/>
          <w:kern w:val="0"/>
          <w:sz w:val="28"/>
          <w:szCs w:val="28"/>
          <w:lang w:eastAsia="ru-RU"/>
        </w:rPr>
      </w:pPr>
      <w:r w:rsidRPr="00182C9F">
        <w:rPr>
          <w:rFonts w:ascii="Times New Roman" w:eastAsia="Times New Roman" w:hAnsi="Times New Roman"/>
          <w:i/>
          <w:color w:val="000000"/>
          <w:kern w:val="0"/>
          <w:sz w:val="28"/>
          <w:szCs w:val="28"/>
          <w:lang w:eastAsia="ru-RU"/>
        </w:rPr>
        <w:t xml:space="preserve">«____» _________ 201__ </w:t>
      </w:r>
      <w:r w:rsidRPr="00182C9F">
        <w:rPr>
          <w:rFonts w:ascii="Times New Roman" w:eastAsia="Times New Roman" w:hAnsi="Times New Roman"/>
          <w:i/>
          <w:color w:val="000000"/>
          <w:kern w:val="0"/>
          <w:sz w:val="28"/>
          <w:szCs w:val="28"/>
          <w:lang w:val="kk-KZ" w:eastAsia="ru-RU"/>
        </w:rPr>
        <w:t xml:space="preserve">жылғы </w:t>
      </w:r>
      <w:r w:rsidRPr="00182C9F">
        <w:rPr>
          <w:rFonts w:ascii="Times New Roman" w:eastAsia="Times New Roman" w:hAnsi="Times New Roman"/>
          <w:i/>
          <w:color w:val="000000"/>
          <w:kern w:val="0"/>
          <w:sz w:val="28"/>
          <w:szCs w:val="28"/>
          <w:lang w:eastAsia="ru-RU"/>
        </w:rPr>
        <w:t>№ ___</w:t>
      </w:r>
      <w:r w:rsidRPr="00182C9F">
        <w:rPr>
          <w:rFonts w:ascii="Times New Roman" w:eastAsia="Times New Roman" w:hAnsi="Times New Roman"/>
          <w:i/>
          <w:color w:val="000000"/>
          <w:kern w:val="0"/>
          <w:sz w:val="28"/>
          <w:szCs w:val="28"/>
          <w:lang w:val="kk-KZ" w:eastAsia="ru-RU"/>
        </w:rPr>
        <w:t xml:space="preserve"> хаттамасы</w:t>
      </w:r>
      <w:r w:rsidRPr="00182C9F">
        <w:rPr>
          <w:rFonts w:ascii="Times New Roman" w:eastAsia="Times New Roman" w:hAnsi="Times New Roman"/>
          <w:i/>
          <w:color w:val="000000"/>
          <w:kern w:val="0"/>
          <w:sz w:val="28"/>
          <w:szCs w:val="28"/>
          <w:lang w:eastAsia="ru-RU"/>
        </w:rPr>
        <w:t>.</w:t>
      </w:r>
    </w:p>
    <w:p w:rsidR="00882651" w:rsidRPr="00182C9F" w:rsidRDefault="00882651" w:rsidP="00882651">
      <w:pPr>
        <w:tabs>
          <w:tab w:val="left" w:pos="1080"/>
        </w:tabs>
        <w:suppressAutoHyphens w:val="0"/>
        <w:spacing w:after="0" w:line="240" w:lineRule="auto"/>
        <w:ind w:firstLine="709"/>
        <w:jc w:val="both"/>
        <w:rPr>
          <w:rFonts w:ascii="Times New Roman" w:eastAsia="Times New Roman" w:hAnsi="Times New Roman"/>
          <w:color w:val="000000"/>
          <w:kern w:val="0"/>
          <w:sz w:val="28"/>
          <w:szCs w:val="28"/>
          <w:lang w:eastAsia="ru-RU"/>
        </w:rPr>
      </w:pPr>
    </w:p>
    <w:p w:rsidR="00882651" w:rsidRPr="00182C9F" w:rsidRDefault="00882651" w:rsidP="00882651">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882651" w:rsidRPr="00182C9F" w:rsidRDefault="00882651" w:rsidP="00882651">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882651" w:rsidRPr="00182C9F" w:rsidRDefault="00882651" w:rsidP="00882651">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882651" w:rsidRPr="00182C9F" w:rsidRDefault="00882651" w:rsidP="00882651">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882651" w:rsidRPr="00182C9F" w:rsidRDefault="00882651" w:rsidP="00882651">
      <w:pPr>
        <w:tabs>
          <w:tab w:val="left" w:pos="1080"/>
        </w:tabs>
        <w:spacing w:after="0" w:line="240" w:lineRule="auto"/>
        <w:ind w:firstLine="709"/>
        <w:jc w:val="both"/>
        <w:rPr>
          <w:rFonts w:ascii="Times New Roman" w:eastAsia="Times New Roman" w:hAnsi="Times New Roman"/>
          <w:b/>
          <w:color w:val="000000"/>
          <w:sz w:val="28"/>
          <w:szCs w:val="28"/>
          <w:lang w:eastAsia="ru-RU"/>
        </w:rPr>
      </w:pPr>
      <w:r w:rsidRPr="00182C9F">
        <w:rPr>
          <w:rFonts w:ascii="Times New Roman" w:eastAsia="Times New Roman" w:hAnsi="Times New Roman"/>
          <w:b/>
          <w:color w:val="000000"/>
          <w:sz w:val="28"/>
          <w:szCs w:val="28"/>
          <w:lang w:val="kk-KZ" w:eastAsia="ru-RU"/>
        </w:rPr>
        <w:t xml:space="preserve">Әзірлеуші - </w:t>
      </w:r>
      <w:r w:rsidRPr="00182C9F">
        <w:rPr>
          <w:rFonts w:ascii="Times New Roman" w:eastAsia="Times New Roman" w:hAnsi="Times New Roman"/>
          <w:b/>
          <w:color w:val="000000"/>
          <w:sz w:val="28"/>
          <w:szCs w:val="28"/>
          <w:lang w:eastAsia="ru-RU"/>
        </w:rPr>
        <w:t>Автор</w:t>
      </w:r>
      <w:r w:rsidRPr="00182C9F">
        <w:rPr>
          <w:rFonts w:ascii="Times New Roman" w:eastAsia="Times New Roman" w:hAnsi="Times New Roman"/>
          <w:b/>
          <w:color w:val="000000"/>
          <w:sz w:val="28"/>
          <w:szCs w:val="28"/>
          <w:lang w:val="kk-KZ" w:eastAsia="ru-RU"/>
        </w:rPr>
        <w:t>лар</w:t>
      </w:r>
      <w:r w:rsidRPr="00182C9F">
        <w:rPr>
          <w:rFonts w:ascii="Times New Roman" w:eastAsia="Times New Roman" w:hAnsi="Times New Roman"/>
          <w:b/>
          <w:color w:val="000000"/>
          <w:sz w:val="28"/>
          <w:szCs w:val="28"/>
          <w:lang w:eastAsia="ru-RU"/>
        </w:rPr>
        <w:t>:</w:t>
      </w:r>
    </w:p>
    <w:p w:rsidR="00882651" w:rsidRPr="00182C9F" w:rsidRDefault="00882651" w:rsidP="00882651">
      <w:pPr>
        <w:spacing w:after="0" w:line="240" w:lineRule="auto"/>
        <w:ind w:firstLine="708"/>
        <w:jc w:val="both"/>
        <w:rPr>
          <w:rFonts w:ascii="Times New Roman" w:eastAsia="MS Mincho" w:hAnsi="Times New Roman"/>
          <w:sz w:val="28"/>
          <w:szCs w:val="28"/>
          <w:lang w:eastAsia="ru-RU"/>
        </w:rPr>
      </w:pPr>
      <w:r w:rsidRPr="00182C9F">
        <w:rPr>
          <w:rFonts w:ascii="Times New Roman" w:eastAsia="MS Mincho" w:hAnsi="Times New Roman"/>
          <w:sz w:val="28"/>
          <w:szCs w:val="28"/>
          <w:lang w:eastAsia="ru-RU"/>
        </w:rPr>
        <w:t>1. Каюпов Нұрс</w:t>
      </w:r>
      <w:r w:rsidRPr="00182C9F">
        <w:rPr>
          <w:rFonts w:ascii="Times New Roman" w:eastAsia="MS Mincho" w:hAnsi="Times New Roman"/>
          <w:sz w:val="28"/>
          <w:szCs w:val="28"/>
          <w:lang w:val="kk-KZ" w:eastAsia="ru-RU"/>
        </w:rPr>
        <w:t>ұ</w:t>
      </w:r>
      <w:r w:rsidRPr="00182C9F">
        <w:rPr>
          <w:rFonts w:ascii="Times New Roman" w:eastAsia="MS Mincho" w:hAnsi="Times New Roman"/>
          <w:sz w:val="28"/>
          <w:szCs w:val="28"/>
          <w:lang w:eastAsia="ru-RU"/>
        </w:rPr>
        <w:t xml:space="preserve">лтан Табылдыевич – </w:t>
      </w:r>
      <w:r w:rsidRPr="00182C9F">
        <w:rPr>
          <w:rFonts w:ascii="Times New Roman" w:eastAsia="MS Mincho" w:hAnsi="Times New Roman"/>
          <w:sz w:val="28"/>
          <w:szCs w:val="28"/>
          <w:lang w:val="kk-KZ" w:eastAsia="ru-RU"/>
        </w:rPr>
        <w:t>ББ әзірлеушілер тобының жетекшісі</w:t>
      </w:r>
      <w:r w:rsidRPr="00182C9F">
        <w:rPr>
          <w:rFonts w:ascii="Times New Roman" w:eastAsia="MS Mincho" w:hAnsi="Times New Roman"/>
          <w:sz w:val="28"/>
          <w:szCs w:val="28"/>
          <w:lang w:eastAsia="ru-RU"/>
        </w:rPr>
        <w:t>, «Кар-Тел» ЖШС-нің</w:t>
      </w:r>
      <w:r w:rsidRPr="00182C9F">
        <w:rPr>
          <w:rFonts w:ascii="Times New Roman" w:eastAsia="MS Mincho" w:hAnsi="Times New Roman"/>
          <w:sz w:val="28"/>
          <w:szCs w:val="28"/>
          <w:lang w:val="kk-KZ" w:eastAsia="ru-RU"/>
        </w:rPr>
        <w:t xml:space="preserve"> бизнес талдау бойынша сарапшысы;</w:t>
      </w:r>
    </w:p>
    <w:p w:rsidR="00882651" w:rsidRPr="00182C9F" w:rsidRDefault="00882651" w:rsidP="00882651">
      <w:pPr>
        <w:spacing w:after="0" w:line="240" w:lineRule="auto"/>
        <w:ind w:firstLine="708"/>
        <w:jc w:val="both"/>
        <w:rPr>
          <w:rFonts w:ascii="Times New Roman" w:eastAsia="MS Mincho" w:hAnsi="Times New Roman"/>
          <w:sz w:val="28"/>
          <w:szCs w:val="28"/>
          <w:lang w:eastAsia="ru-RU"/>
        </w:rPr>
      </w:pPr>
      <w:r w:rsidRPr="00182C9F">
        <w:rPr>
          <w:rFonts w:ascii="Times New Roman" w:eastAsia="MS Mincho" w:hAnsi="Times New Roman"/>
          <w:sz w:val="28"/>
          <w:szCs w:val="28"/>
          <w:lang w:eastAsia="ru-RU"/>
        </w:rPr>
        <w:t>2. Бралимова Алмагүл Аміровна – «Кар-Тел» ЖШС-нің іскерлік ақпараттарды басқару және клиенттердің білімдерін басқару жөніндегі қызметінің бизнес талдау бойынша аға сарапшы;</w:t>
      </w:r>
    </w:p>
    <w:p w:rsidR="005C6887" w:rsidRDefault="00882651" w:rsidP="00882651">
      <w:pPr>
        <w:spacing w:after="0" w:line="240" w:lineRule="auto"/>
        <w:ind w:firstLine="709"/>
        <w:jc w:val="both"/>
        <w:rPr>
          <w:rFonts w:ascii="Times New Roman" w:eastAsia="MS Mincho" w:hAnsi="Times New Roman"/>
          <w:sz w:val="28"/>
          <w:szCs w:val="28"/>
          <w:lang w:eastAsia="ru-RU"/>
        </w:rPr>
      </w:pPr>
      <w:r w:rsidRPr="00182C9F">
        <w:rPr>
          <w:rFonts w:ascii="Times New Roman" w:eastAsia="MS Mincho" w:hAnsi="Times New Roman"/>
          <w:sz w:val="28"/>
          <w:szCs w:val="28"/>
          <w:lang w:eastAsia="ru-RU"/>
        </w:rPr>
        <w:t>3. Сма</w:t>
      </w:r>
      <w:r w:rsidRPr="00182C9F">
        <w:rPr>
          <w:rFonts w:ascii="Times New Roman" w:eastAsia="MS Mincho" w:hAnsi="Times New Roman"/>
          <w:sz w:val="28"/>
          <w:szCs w:val="28"/>
          <w:lang w:val="kk-KZ" w:eastAsia="ru-RU"/>
        </w:rPr>
        <w:t>ғұлов Ілияс Бейсенбаевич</w:t>
      </w:r>
      <w:r w:rsidRPr="00182C9F">
        <w:rPr>
          <w:rFonts w:ascii="Times New Roman" w:eastAsia="MS Mincho" w:hAnsi="Times New Roman"/>
          <w:sz w:val="28"/>
          <w:szCs w:val="28"/>
          <w:lang w:eastAsia="ru-RU"/>
        </w:rPr>
        <w:t xml:space="preserve"> – «Кар-Тел» ЖШС-нің іскерлік ақпараттарын басқ</w:t>
      </w:r>
    </w:p>
    <w:p w:rsidR="00882651" w:rsidRPr="00182C9F" w:rsidRDefault="005C6887" w:rsidP="00882651">
      <w:pPr>
        <w:spacing w:after="0" w:line="240" w:lineRule="auto"/>
        <w:ind w:firstLine="709"/>
        <w:jc w:val="both"/>
        <w:rPr>
          <w:rFonts w:ascii="Times New Roman" w:eastAsia="MS Mincho" w:hAnsi="Times New Roman"/>
          <w:sz w:val="28"/>
          <w:szCs w:val="28"/>
          <w:lang w:eastAsia="ru-RU"/>
        </w:rPr>
      </w:pPr>
      <w:r>
        <w:rPr>
          <w:rFonts w:ascii="Times New Roman" w:eastAsia="MS Mincho" w:hAnsi="Times New Roman"/>
          <w:sz w:val="28"/>
          <w:szCs w:val="28"/>
          <w:lang w:val="kk-KZ" w:eastAsia="ru-RU"/>
        </w:rPr>
        <w:t>,</w:t>
      </w:r>
      <w:r w:rsidR="00882651" w:rsidRPr="00182C9F">
        <w:rPr>
          <w:rFonts w:ascii="Times New Roman" w:eastAsia="MS Mincho" w:hAnsi="Times New Roman"/>
          <w:sz w:val="28"/>
          <w:szCs w:val="28"/>
          <w:lang w:eastAsia="ru-RU"/>
        </w:rPr>
        <w:t>ару және клиенттердің білімдерін басқару қызмет</w:t>
      </w:r>
      <w:r w:rsidR="00882651" w:rsidRPr="00182C9F">
        <w:rPr>
          <w:rFonts w:ascii="Times New Roman" w:eastAsia="MS Mincho" w:hAnsi="Times New Roman"/>
          <w:sz w:val="28"/>
          <w:szCs w:val="28"/>
          <w:lang w:val="kk-KZ" w:eastAsia="ru-RU"/>
        </w:rPr>
        <w:t>інің</w:t>
      </w:r>
      <w:r w:rsidR="00882651" w:rsidRPr="00182C9F">
        <w:rPr>
          <w:rFonts w:ascii="Times New Roman" w:eastAsia="MS Mincho" w:hAnsi="Times New Roman"/>
          <w:sz w:val="28"/>
          <w:szCs w:val="28"/>
          <w:lang w:eastAsia="ru-RU"/>
        </w:rPr>
        <w:t xml:space="preserve"> бизнесті талдау бойынша жетекші маман</w:t>
      </w:r>
      <w:r w:rsidR="00882651" w:rsidRPr="00182C9F">
        <w:rPr>
          <w:rFonts w:ascii="Times New Roman" w:eastAsia="MS Mincho" w:hAnsi="Times New Roman"/>
          <w:sz w:val="28"/>
          <w:szCs w:val="28"/>
          <w:lang w:val="kk-KZ" w:eastAsia="ru-RU"/>
        </w:rPr>
        <w:t>ы</w:t>
      </w:r>
      <w:r w:rsidR="00882651" w:rsidRPr="00182C9F">
        <w:rPr>
          <w:rFonts w:ascii="Times New Roman" w:eastAsia="MS Mincho" w:hAnsi="Times New Roman"/>
          <w:sz w:val="28"/>
          <w:szCs w:val="28"/>
          <w:lang w:eastAsia="ru-RU"/>
        </w:rPr>
        <w:t>;</w:t>
      </w:r>
    </w:p>
    <w:p w:rsidR="00882651" w:rsidRPr="00182C9F" w:rsidRDefault="00882651" w:rsidP="00882651">
      <w:pPr>
        <w:spacing w:after="0" w:line="240" w:lineRule="auto"/>
        <w:ind w:firstLine="708"/>
        <w:jc w:val="both"/>
        <w:rPr>
          <w:rFonts w:ascii="Times New Roman" w:eastAsia="MS Mincho" w:hAnsi="Times New Roman"/>
          <w:sz w:val="28"/>
          <w:szCs w:val="28"/>
          <w:lang w:eastAsia="ru-RU"/>
        </w:rPr>
      </w:pPr>
      <w:r w:rsidRPr="00182C9F">
        <w:rPr>
          <w:rFonts w:ascii="Times New Roman" w:eastAsia="MS Mincho" w:hAnsi="Times New Roman"/>
          <w:sz w:val="28"/>
          <w:szCs w:val="28"/>
          <w:lang w:eastAsia="ru-RU"/>
        </w:rPr>
        <w:t>4. Каюпова М</w:t>
      </w:r>
      <w:r w:rsidRPr="00182C9F">
        <w:rPr>
          <w:rFonts w:ascii="Times New Roman" w:eastAsia="MS Mincho" w:hAnsi="Times New Roman"/>
          <w:sz w:val="28"/>
          <w:szCs w:val="28"/>
          <w:lang w:val="kk-KZ" w:eastAsia="ru-RU"/>
        </w:rPr>
        <w:t>өлдір Исламқызы</w:t>
      </w:r>
      <w:r w:rsidRPr="00182C9F">
        <w:rPr>
          <w:rFonts w:ascii="Times New Roman" w:eastAsia="MS Mincho" w:hAnsi="Times New Roman"/>
          <w:sz w:val="28"/>
          <w:szCs w:val="28"/>
          <w:lang w:eastAsia="ru-RU"/>
        </w:rPr>
        <w:t xml:space="preserve"> – РМК «Қазақстандық метрология институты» зертханасының 2-ші санаттағы сарапшысы.</w:t>
      </w:r>
    </w:p>
    <w:p w:rsidR="00882651" w:rsidRPr="00182C9F" w:rsidRDefault="00882651" w:rsidP="00882651">
      <w:pPr>
        <w:spacing w:after="0" w:line="240" w:lineRule="auto"/>
        <w:ind w:firstLine="708"/>
        <w:jc w:val="both"/>
        <w:rPr>
          <w:rFonts w:ascii="Times New Roman" w:eastAsia="MS Mincho" w:hAnsi="Times New Roman"/>
          <w:kern w:val="2"/>
          <w:sz w:val="28"/>
          <w:szCs w:val="28"/>
          <w:lang w:eastAsia="ru-RU"/>
        </w:rPr>
      </w:pPr>
      <w:r w:rsidRPr="00182C9F">
        <w:rPr>
          <w:rFonts w:ascii="Times New Roman" w:eastAsia="Times New Roman" w:hAnsi="Times New Roman"/>
          <w:bCs/>
          <w:sz w:val="28"/>
          <w:szCs w:val="28"/>
          <w:lang w:eastAsia="ru-RU"/>
        </w:rPr>
        <w:t xml:space="preserve">5. Қожабеков Есперді Нұрдәулетович- «Энергетика және байланыс колледжі» </w:t>
      </w:r>
      <w:r>
        <w:rPr>
          <w:rFonts w:ascii="Times New Roman" w:eastAsia="Times New Roman" w:hAnsi="Times New Roman"/>
          <w:bCs/>
          <w:sz w:val="28"/>
          <w:szCs w:val="28"/>
          <w:lang w:eastAsia="ru-RU"/>
        </w:rPr>
        <w:t>М</w:t>
      </w:r>
      <w:r>
        <w:rPr>
          <w:rFonts w:ascii="Times New Roman" w:eastAsia="Times New Roman" w:hAnsi="Times New Roman"/>
          <w:bCs/>
          <w:sz w:val="28"/>
          <w:szCs w:val="28"/>
          <w:lang w:val="kk-KZ" w:eastAsia="ru-RU"/>
        </w:rPr>
        <w:t xml:space="preserve">КҚК-ның </w:t>
      </w:r>
      <w:r w:rsidRPr="00182C9F">
        <w:rPr>
          <w:rFonts w:ascii="Times New Roman" w:eastAsia="Times New Roman" w:hAnsi="Times New Roman"/>
          <w:bCs/>
          <w:sz w:val="28"/>
          <w:szCs w:val="28"/>
          <w:lang w:eastAsia="ru-RU"/>
        </w:rPr>
        <w:t>бірінші санаттағы арнайы пәндер оқытушысы.</w:t>
      </w:r>
    </w:p>
    <w:p w:rsidR="00882651" w:rsidRPr="00182C9F" w:rsidRDefault="00882651" w:rsidP="00882651">
      <w:pPr>
        <w:tabs>
          <w:tab w:val="left" w:pos="1080"/>
        </w:tabs>
        <w:spacing w:after="0" w:line="240" w:lineRule="auto"/>
        <w:ind w:firstLine="709"/>
        <w:jc w:val="both"/>
        <w:rPr>
          <w:rFonts w:ascii="Times New Roman" w:eastAsia="Times New Roman" w:hAnsi="Times New Roman"/>
          <w:b/>
          <w:bCs/>
          <w:sz w:val="28"/>
          <w:szCs w:val="28"/>
          <w:lang w:eastAsia="ru-RU"/>
        </w:rPr>
      </w:pPr>
    </w:p>
    <w:p w:rsidR="00882651" w:rsidRPr="00182C9F" w:rsidRDefault="00882651" w:rsidP="00882651">
      <w:pPr>
        <w:tabs>
          <w:tab w:val="left" w:pos="1080"/>
        </w:tabs>
        <w:spacing w:after="0" w:line="240" w:lineRule="auto"/>
        <w:ind w:firstLine="709"/>
        <w:jc w:val="both"/>
        <w:rPr>
          <w:rFonts w:ascii="Times New Roman" w:eastAsia="Times New Roman" w:hAnsi="Times New Roman"/>
          <w:b/>
          <w:bCs/>
          <w:sz w:val="28"/>
          <w:szCs w:val="28"/>
          <w:lang w:eastAsia="ru-RU"/>
        </w:rPr>
      </w:pPr>
    </w:p>
    <w:p w:rsidR="00882651" w:rsidRPr="00182C9F" w:rsidRDefault="00882651" w:rsidP="00882651">
      <w:pPr>
        <w:tabs>
          <w:tab w:val="left" w:pos="1080"/>
        </w:tabs>
        <w:spacing w:after="0" w:line="240" w:lineRule="auto"/>
        <w:ind w:firstLine="709"/>
        <w:jc w:val="both"/>
        <w:rPr>
          <w:rFonts w:ascii="Times New Roman" w:eastAsia="Times New Roman" w:hAnsi="Times New Roman"/>
          <w:b/>
          <w:bCs/>
          <w:sz w:val="28"/>
          <w:szCs w:val="28"/>
          <w:lang w:eastAsia="ru-RU"/>
        </w:rPr>
      </w:pPr>
      <w:r w:rsidRPr="00182C9F">
        <w:rPr>
          <w:rFonts w:ascii="Times New Roman" w:eastAsia="Times New Roman" w:hAnsi="Times New Roman"/>
          <w:b/>
          <w:bCs/>
          <w:sz w:val="28"/>
          <w:szCs w:val="28"/>
          <w:lang w:val="kk-KZ" w:eastAsia="ru-RU"/>
        </w:rPr>
        <w:t>Сарапшылар</w:t>
      </w:r>
      <w:r w:rsidRPr="00182C9F">
        <w:rPr>
          <w:rFonts w:ascii="Times New Roman" w:eastAsia="Times New Roman" w:hAnsi="Times New Roman"/>
          <w:b/>
          <w:bCs/>
          <w:sz w:val="28"/>
          <w:szCs w:val="28"/>
          <w:lang w:eastAsia="ru-RU"/>
        </w:rPr>
        <w:t>:</w:t>
      </w:r>
    </w:p>
    <w:p w:rsidR="00882651" w:rsidRPr="00182C9F" w:rsidRDefault="00882651" w:rsidP="00882651">
      <w:pPr>
        <w:tabs>
          <w:tab w:val="left" w:pos="1080"/>
        </w:tabs>
        <w:spacing w:after="0" w:line="240" w:lineRule="auto"/>
        <w:ind w:firstLine="709"/>
        <w:jc w:val="both"/>
        <w:rPr>
          <w:rFonts w:ascii="Times New Roman" w:eastAsia="Times New Roman" w:hAnsi="Times New Roman"/>
          <w:bCs/>
          <w:sz w:val="28"/>
          <w:szCs w:val="28"/>
          <w:lang w:val="kk-KZ" w:eastAsia="ru-RU"/>
        </w:rPr>
      </w:pPr>
      <w:r w:rsidRPr="00182C9F">
        <w:rPr>
          <w:rFonts w:ascii="Times New Roman" w:eastAsia="Times New Roman" w:hAnsi="Times New Roman"/>
          <w:bCs/>
          <w:sz w:val="28"/>
          <w:szCs w:val="28"/>
          <w:lang w:eastAsia="ru-RU"/>
        </w:rPr>
        <w:t>Осташова Лариса Александровна</w:t>
      </w:r>
      <w:r w:rsidRPr="00182C9F">
        <w:rPr>
          <w:rFonts w:ascii="Times New Roman" w:eastAsia="MS Mincho" w:hAnsi="Times New Roman"/>
          <w:sz w:val="28"/>
          <w:szCs w:val="28"/>
          <w:lang w:eastAsia="ru-RU"/>
        </w:rPr>
        <w:t xml:space="preserve"> – </w:t>
      </w:r>
      <w:r w:rsidRPr="00182C9F">
        <w:rPr>
          <w:rFonts w:ascii="Times New Roman" w:eastAsia="Times New Roman" w:hAnsi="Times New Roman"/>
          <w:bCs/>
          <w:sz w:val="28"/>
          <w:szCs w:val="28"/>
          <w:lang w:eastAsia="ru-RU"/>
        </w:rPr>
        <w:t>«Көлік және коммуникация колледжі» екінші санатты арнайы пәндер оқытушысы</w:t>
      </w:r>
      <w:r w:rsidRPr="00182C9F">
        <w:rPr>
          <w:rFonts w:ascii="Times New Roman" w:eastAsia="Times New Roman" w:hAnsi="Times New Roman"/>
          <w:bCs/>
          <w:sz w:val="28"/>
          <w:szCs w:val="28"/>
          <w:lang w:val="kk-KZ" w:eastAsia="ru-RU"/>
        </w:rPr>
        <w:t>.</w:t>
      </w:r>
    </w:p>
    <w:p w:rsidR="00882651" w:rsidRPr="00182C9F" w:rsidRDefault="00882651" w:rsidP="00882651">
      <w:pPr>
        <w:tabs>
          <w:tab w:val="left" w:pos="1080"/>
        </w:tabs>
        <w:spacing w:after="0" w:line="240" w:lineRule="auto"/>
        <w:ind w:firstLine="709"/>
        <w:jc w:val="both"/>
        <w:rPr>
          <w:rFonts w:ascii="Times New Roman" w:eastAsia="Times New Roman" w:hAnsi="Times New Roman"/>
          <w:b/>
          <w:bCs/>
          <w:sz w:val="28"/>
          <w:szCs w:val="28"/>
          <w:lang w:eastAsia="ru-RU"/>
        </w:rPr>
      </w:pPr>
    </w:p>
    <w:p w:rsidR="00882651" w:rsidRPr="00182C9F" w:rsidRDefault="00882651" w:rsidP="00882651">
      <w:pPr>
        <w:tabs>
          <w:tab w:val="left" w:pos="1080"/>
        </w:tabs>
        <w:spacing w:after="0" w:line="240" w:lineRule="auto"/>
        <w:ind w:firstLine="709"/>
        <w:jc w:val="both"/>
        <w:rPr>
          <w:rFonts w:ascii="Times New Roman" w:eastAsia="Times New Roman" w:hAnsi="Times New Roman"/>
          <w:b/>
          <w:bCs/>
          <w:i/>
          <w:sz w:val="28"/>
          <w:szCs w:val="28"/>
          <w:lang w:eastAsia="ru-RU"/>
        </w:rPr>
      </w:pPr>
    </w:p>
    <w:p w:rsidR="00882651" w:rsidRPr="00182C9F" w:rsidRDefault="00882651" w:rsidP="00882651">
      <w:pPr>
        <w:suppressAutoHyphens w:val="0"/>
        <w:spacing w:after="0" w:line="240" w:lineRule="auto"/>
        <w:contextualSpacing/>
        <w:rPr>
          <w:rFonts w:ascii="Times New Roman" w:eastAsia="Times New Roman" w:hAnsi="Times New Roman"/>
          <w:b/>
          <w:bCs/>
          <w:kern w:val="0"/>
          <w:sz w:val="28"/>
          <w:szCs w:val="28"/>
          <w:lang w:eastAsia="ru-RU"/>
        </w:rPr>
        <w:sectPr w:rsidR="00882651" w:rsidRPr="00182C9F" w:rsidSect="005F4518">
          <w:pgSz w:w="11906" w:h="16838"/>
          <w:pgMar w:top="1134" w:right="851" w:bottom="1134" w:left="1276" w:header="709" w:footer="709" w:gutter="0"/>
          <w:pgNumType w:start="1"/>
          <w:cols w:space="708"/>
          <w:titlePg/>
          <w:docGrid w:linePitch="360"/>
        </w:sectPr>
      </w:pPr>
      <w:r w:rsidRPr="00182C9F">
        <w:rPr>
          <w:rFonts w:ascii="Times New Roman" w:eastAsia="Times New Roman" w:hAnsi="Times New Roman"/>
          <w:b/>
          <w:bCs/>
          <w:kern w:val="0"/>
          <w:sz w:val="28"/>
          <w:szCs w:val="28"/>
          <w:lang w:eastAsia="ru-RU"/>
        </w:rPr>
        <w:br w:type="page"/>
      </w:r>
    </w:p>
    <w:p w:rsidR="00271B82" w:rsidRPr="005E07AE" w:rsidRDefault="00271B82" w:rsidP="00882651">
      <w:pPr>
        <w:keepNext/>
        <w:keepLines/>
        <w:spacing w:after="0" w:line="240" w:lineRule="auto"/>
        <w:ind w:firstLine="708"/>
        <w:jc w:val="center"/>
        <w:outlineLvl w:val="6"/>
        <w:rPr>
          <w:rFonts w:ascii="Times New Roman" w:eastAsia="Times New Roman" w:hAnsi="Times New Roman"/>
          <w:b/>
          <w:bCs/>
          <w:kern w:val="0"/>
          <w:sz w:val="28"/>
          <w:szCs w:val="28"/>
          <w:lang w:eastAsia="ru-RU"/>
        </w:rPr>
      </w:pPr>
    </w:p>
    <w:p w:rsidR="00882651" w:rsidRPr="00D84E82" w:rsidRDefault="00882651" w:rsidP="00882651">
      <w:pPr>
        <w:suppressAutoHyphens w:val="0"/>
        <w:spacing w:after="0" w:line="240" w:lineRule="auto"/>
        <w:jc w:val="center"/>
        <w:rPr>
          <w:rFonts w:ascii="Times New Roman" w:eastAsia="Times New Roman" w:hAnsi="Times New Roman"/>
          <w:b/>
          <w:bCs/>
          <w:caps/>
          <w:kern w:val="0"/>
          <w:sz w:val="28"/>
          <w:szCs w:val="28"/>
          <w:lang w:val="kk-KZ" w:eastAsia="ru-RU"/>
        </w:rPr>
      </w:pPr>
      <w:r w:rsidRPr="00182C9F">
        <w:rPr>
          <w:rFonts w:ascii="Times New Roman" w:eastAsia="Times New Roman" w:hAnsi="Times New Roman"/>
          <w:b/>
          <w:bCs/>
          <w:caps/>
          <w:kern w:val="0"/>
          <w:sz w:val="28"/>
          <w:szCs w:val="28"/>
          <w:lang w:val="kk-KZ" w:eastAsia="ru-RU"/>
        </w:rPr>
        <w:t>Мазмұны</w:t>
      </w:r>
    </w:p>
    <w:p w:rsidR="007A454A" w:rsidRPr="005E07AE" w:rsidRDefault="007A454A" w:rsidP="005E07AE">
      <w:pPr>
        <w:suppressAutoHyphens w:val="0"/>
        <w:spacing w:after="0" w:line="240" w:lineRule="auto"/>
        <w:contextualSpacing/>
        <w:rPr>
          <w:rFonts w:ascii="Times New Roman" w:eastAsia="Times New Roman" w:hAnsi="Times New Roman"/>
          <w:b/>
          <w:bCs/>
          <w:caps/>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797"/>
        <w:gridCol w:w="1487"/>
      </w:tblGrid>
      <w:tr w:rsidR="009F4BDA" w:rsidRPr="005E07AE" w:rsidTr="009F4BDA">
        <w:trPr>
          <w:trHeight w:val="267"/>
        </w:trPr>
        <w:tc>
          <w:tcPr>
            <w:tcW w:w="711" w:type="dxa"/>
          </w:tcPr>
          <w:p w:rsidR="009F4BDA" w:rsidRPr="005E07AE" w:rsidRDefault="009F4BDA" w:rsidP="009F4BDA">
            <w:pPr>
              <w:spacing w:after="0" w:line="240" w:lineRule="auto"/>
              <w:contextualSpacing/>
              <w:rPr>
                <w:rFonts w:ascii="Times New Roman" w:eastAsia="Lucida Sans Unicode" w:hAnsi="Times New Roman"/>
                <w:kern w:val="2"/>
                <w:sz w:val="28"/>
                <w:szCs w:val="28"/>
              </w:rPr>
            </w:pPr>
          </w:p>
        </w:tc>
        <w:tc>
          <w:tcPr>
            <w:tcW w:w="7797" w:type="dxa"/>
          </w:tcPr>
          <w:p w:rsidR="009F4BDA" w:rsidRPr="009F4BDA" w:rsidRDefault="00882651" w:rsidP="00882651">
            <w:pPr>
              <w:tabs>
                <w:tab w:val="left" w:pos="1827"/>
              </w:tabs>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Кіріспе</w:t>
            </w:r>
            <w:r>
              <w:rPr>
                <w:rFonts w:ascii="Times New Roman" w:eastAsia="Lucida Sans Unicode" w:hAnsi="Times New Roman"/>
                <w:kern w:val="2"/>
                <w:sz w:val="28"/>
                <w:szCs w:val="28"/>
              </w:rPr>
              <w:t xml:space="preserve"> </w:t>
            </w:r>
          </w:p>
        </w:tc>
        <w:tc>
          <w:tcPr>
            <w:tcW w:w="1487" w:type="dxa"/>
          </w:tcPr>
          <w:p w:rsidR="009F4BDA" w:rsidRPr="005E07AE" w:rsidRDefault="009F4BDA" w:rsidP="009F4BDA">
            <w:pPr>
              <w:spacing w:after="0" w:line="240" w:lineRule="auto"/>
              <w:contextualSpacing/>
              <w:jc w:val="both"/>
              <w:rPr>
                <w:rFonts w:ascii="Times New Roman" w:eastAsia="Lucida Sans Unicode" w:hAnsi="Times New Roman"/>
                <w:kern w:val="2"/>
                <w:sz w:val="28"/>
                <w:szCs w:val="28"/>
              </w:rPr>
            </w:pPr>
            <w:r w:rsidRPr="009F4BDA">
              <w:rPr>
                <w:rFonts w:ascii="Times New Roman" w:eastAsia="Lucida Sans Unicode" w:hAnsi="Times New Roman"/>
                <w:kern w:val="2"/>
                <w:sz w:val="28"/>
                <w:szCs w:val="28"/>
              </w:rPr>
              <w:t>4</w:t>
            </w:r>
          </w:p>
        </w:tc>
      </w:tr>
      <w:tr w:rsidR="009F4BDA" w:rsidRPr="005E07AE" w:rsidTr="005D6191">
        <w:trPr>
          <w:trHeight w:val="267"/>
        </w:trPr>
        <w:tc>
          <w:tcPr>
            <w:tcW w:w="711" w:type="dxa"/>
          </w:tcPr>
          <w:p w:rsidR="009F4BDA" w:rsidRPr="009F4BDA" w:rsidRDefault="009F4BDA" w:rsidP="009F4BDA">
            <w:pPr>
              <w:spacing w:after="0" w:line="240" w:lineRule="auto"/>
              <w:contextualSpacing/>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w:t>
            </w:r>
            <w:r w:rsidRPr="005E07AE">
              <w:rPr>
                <w:rFonts w:ascii="Times New Roman" w:eastAsia="Lucida Sans Unicode" w:hAnsi="Times New Roman"/>
                <w:kern w:val="2"/>
                <w:sz w:val="28"/>
                <w:szCs w:val="28"/>
              </w:rPr>
              <w:t>1</w:t>
            </w:r>
          </w:p>
        </w:tc>
        <w:tc>
          <w:tcPr>
            <w:tcW w:w="7797" w:type="dxa"/>
          </w:tcPr>
          <w:p w:rsidR="009F4BDA" w:rsidRPr="009F4BDA" w:rsidRDefault="00882651" w:rsidP="009F4BDA">
            <w:pPr>
              <w:spacing w:after="0" w:line="240" w:lineRule="auto"/>
              <w:contextualSpacing/>
              <w:jc w:val="both"/>
              <w:rPr>
                <w:rFonts w:ascii="Times New Roman" w:eastAsia="Times New Roman" w:hAnsi="Times New Roman"/>
                <w:kern w:val="2"/>
                <w:sz w:val="28"/>
                <w:szCs w:val="28"/>
                <w:lang w:val="kk-KZ"/>
              </w:rPr>
            </w:pPr>
            <w:r w:rsidRPr="00182C9F">
              <w:rPr>
                <w:rFonts w:ascii="Times New Roman" w:eastAsia="Times New Roman" w:hAnsi="Times New Roman"/>
                <w:bCs/>
                <w:kern w:val="2"/>
                <w:sz w:val="28"/>
                <w:szCs w:val="28"/>
                <w:lang w:eastAsia="ar-SA"/>
              </w:rPr>
              <w:t>Қысқартулар мен пайдаланылған белгілер</w:t>
            </w:r>
          </w:p>
        </w:tc>
        <w:tc>
          <w:tcPr>
            <w:tcW w:w="1487" w:type="dxa"/>
          </w:tcPr>
          <w:p w:rsidR="009F4BDA" w:rsidRPr="005E07AE" w:rsidRDefault="009F4BDA" w:rsidP="005E07AE">
            <w:pPr>
              <w:spacing w:after="0" w:line="240" w:lineRule="auto"/>
              <w:contextualSpacing/>
              <w:jc w:val="both"/>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5</w:t>
            </w:r>
          </w:p>
        </w:tc>
      </w:tr>
      <w:tr w:rsidR="009F4BDA" w:rsidRPr="005E07AE" w:rsidTr="005D6191">
        <w:trPr>
          <w:trHeight w:val="267"/>
        </w:trPr>
        <w:tc>
          <w:tcPr>
            <w:tcW w:w="711" w:type="dxa"/>
          </w:tcPr>
          <w:p w:rsidR="009F4BDA" w:rsidRPr="005E07AE" w:rsidRDefault="009F4BDA" w:rsidP="005E07AE">
            <w:pPr>
              <w:spacing w:after="0" w:line="240" w:lineRule="auto"/>
              <w:contextualSpacing/>
              <w:jc w:val="center"/>
              <w:rPr>
                <w:rFonts w:ascii="Times New Roman" w:eastAsia="Lucida Sans Unicode" w:hAnsi="Times New Roman"/>
                <w:b/>
                <w:kern w:val="2"/>
                <w:sz w:val="28"/>
                <w:szCs w:val="28"/>
              </w:rPr>
            </w:pPr>
            <w:r w:rsidRPr="005E07AE">
              <w:rPr>
                <w:rFonts w:ascii="Times New Roman" w:eastAsia="Lucida Sans Unicode" w:hAnsi="Times New Roman"/>
                <w:kern w:val="2"/>
                <w:sz w:val="28"/>
                <w:szCs w:val="28"/>
              </w:rPr>
              <w:t>2</w:t>
            </w:r>
          </w:p>
        </w:tc>
        <w:tc>
          <w:tcPr>
            <w:tcW w:w="7797" w:type="dxa"/>
          </w:tcPr>
          <w:p w:rsidR="009F4BDA" w:rsidRPr="005E07AE" w:rsidRDefault="00882651" w:rsidP="009F4BDA">
            <w:pPr>
              <w:spacing w:after="0" w:line="240" w:lineRule="auto"/>
              <w:contextualSpacing/>
              <w:jc w:val="both"/>
              <w:rPr>
                <w:rFonts w:ascii="Times New Roman" w:eastAsia="Lucida Sans Unicode" w:hAnsi="Times New Roman"/>
                <w:kern w:val="2"/>
                <w:sz w:val="28"/>
                <w:szCs w:val="28"/>
              </w:rPr>
            </w:pPr>
            <w:r w:rsidRPr="00182C9F">
              <w:rPr>
                <w:rFonts w:ascii="Times New Roman" w:eastAsia="Times New Roman" w:hAnsi="Times New Roman"/>
                <w:bCs/>
                <w:kern w:val="2"/>
                <w:sz w:val="28"/>
                <w:szCs w:val="28"/>
              </w:rPr>
              <w:t>Білім беру бағдарламасының паспорты</w:t>
            </w:r>
          </w:p>
        </w:tc>
        <w:tc>
          <w:tcPr>
            <w:tcW w:w="1487" w:type="dxa"/>
          </w:tcPr>
          <w:p w:rsidR="009F4BDA" w:rsidRPr="005E07AE" w:rsidRDefault="009F4BDA" w:rsidP="005E07AE">
            <w:pPr>
              <w:spacing w:after="0" w:line="240" w:lineRule="auto"/>
              <w:contextualSpacing/>
              <w:jc w:val="both"/>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6</w:t>
            </w:r>
          </w:p>
        </w:tc>
      </w:tr>
      <w:tr w:rsidR="009A0B10" w:rsidRPr="005E07AE" w:rsidTr="00D76FE8">
        <w:trPr>
          <w:trHeight w:val="299"/>
        </w:trPr>
        <w:tc>
          <w:tcPr>
            <w:tcW w:w="711" w:type="dxa"/>
          </w:tcPr>
          <w:p w:rsidR="009A0B10" w:rsidRPr="005E07AE" w:rsidRDefault="00D76FE8" w:rsidP="00D76FE8">
            <w:pPr>
              <w:spacing w:after="0" w:line="240" w:lineRule="auto"/>
              <w:contextualSpacing/>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w:t>
            </w:r>
            <w:r w:rsidRPr="005E07AE">
              <w:rPr>
                <w:rFonts w:ascii="Times New Roman" w:eastAsia="Lucida Sans Unicode" w:hAnsi="Times New Roman"/>
                <w:kern w:val="2"/>
                <w:sz w:val="28"/>
                <w:szCs w:val="28"/>
              </w:rPr>
              <w:t>3</w:t>
            </w:r>
          </w:p>
        </w:tc>
        <w:tc>
          <w:tcPr>
            <w:tcW w:w="7797" w:type="dxa"/>
          </w:tcPr>
          <w:p w:rsidR="009A0B10" w:rsidRPr="005E07AE" w:rsidRDefault="00882651" w:rsidP="009F4BDA">
            <w:pPr>
              <w:spacing w:after="0" w:line="240" w:lineRule="auto"/>
              <w:contextualSpacing/>
              <w:jc w:val="both"/>
              <w:rPr>
                <w:rFonts w:ascii="Times New Roman" w:eastAsia="Lucida Sans Unicode" w:hAnsi="Times New Roman"/>
                <w:b/>
                <w:kern w:val="2"/>
                <w:sz w:val="28"/>
                <w:szCs w:val="28"/>
                <w:lang w:val="kk-KZ"/>
              </w:rPr>
            </w:pPr>
            <w:r w:rsidRPr="00182C9F">
              <w:rPr>
                <w:rFonts w:ascii="Times New Roman" w:eastAsia="Lucida Sans Unicode" w:hAnsi="Times New Roman"/>
                <w:kern w:val="2"/>
                <w:sz w:val="28"/>
                <w:szCs w:val="28"/>
                <w:lang w:val="kk-KZ"/>
              </w:rPr>
              <w:t>Құзыреттілік профилі</w:t>
            </w:r>
          </w:p>
        </w:tc>
        <w:tc>
          <w:tcPr>
            <w:tcW w:w="1487" w:type="dxa"/>
          </w:tcPr>
          <w:p w:rsidR="009A0B10" w:rsidRPr="005E07AE" w:rsidRDefault="003B34F5" w:rsidP="00D76FE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7</w:t>
            </w:r>
          </w:p>
        </w:tc>
      </w:tr>
      <w:tr w:rsidR="009A0B10" w:rsidRPr="005E07AE" w:rsidTr="009A0B10">
        <w:trPr>
          <w:trHeight w:val="390"/>
        </w:trPr>
        <w:tc>
          <w:tcPr>
            <w:tcW w:w="711" w:type="dxa"/>
          </w:tcPr>
          <w:p w:rsidR="009A0B10" w:rsidRPr="005E07AE" w:rsidRDefault="00D76FE8" w:rsidP="005E07AE">
            <w:pPr>
              <w:spacing w:after="0" w:line="240" w:lineRule="auto"/>
              <w:contextualSpacing/>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w:t>
            </w:r>
            <w:r w:rsidRPr="005E07AE">
              <w:rPr>
                <w:rFonts w:ascii="Times New Roman" w:eastAsia="Lucida Sans Unicode" w:hAnsi="Times New Roman"/>
                <w:kern w:val="2"/>
                <w:sz w:val="28"/>
                <w:szCs w:val="28"/>
              </w:rPr>
              <w:t>4</w:t>
            </w:r>
          </w:p>
        </w:tc>
        <w:tc>
          <w:tcPr>
            <w:tcW w:w="7797" w:type="dxa"/>
          </w:tcPr>
          <w:p w:rsidR="009A0B10" w:rsidRPr="009F4BDA" w:rsidRDefault="00882651" w:rsidP="009F4BDA">
            <w:pPr>
              <w:spacing w:after="0" w:line="240" w:lineRule="auto"/>
              <w:contextualSpacing/>
              <w:jc w:val="both"/>
              <w:rPr>
                <w:rFonts w:ascii="Times New Roman" w:eastAsia="Times New Roman" w:hAnsi="Times New Roman"/>
                <w:kern w:val="0"/>
                <w:sz w:val="28"/>
                <w:szCs w:val="28"/>
                <w:lang w:val="kk-KZ"/>
              </w:rPr>
            </w:pPr>
            <w:r w:rsidRPr="00182C9F">
              <w:rPr>
                <w:rFonts w:ascii="Times New Roman" w:eastAsia="Lucida Sans Unicode" w:hAnsi="Times New Roman"/>
                <w:kern w:val="2"/>
                <w:sz w:val="28"/>
                <w:szCs w:val="28"/>
                <w:lang w:val="kk-KZ"/>
              </w:rPr>
              <w:t>Модульдер мен оқу нәтижелерінің тізімі</w:t>
            </w:r>
          </w:p>
        </w:tc>
        <w:tc>
          <w:tcPr>
            <w:tcW w:w="1487" w:type="dxa"/>
          </w:tcPr>
          <w:p w:rsidR="009A0B10" w:rsidRPr="005E07AE" w:rsidRDefault="00F0343D" w:rsidP="003B34F5">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1</w:t>
            </w:r>
            <w:r w:rsidR="003B34F5">
              <w:rPr>
                <w:rFonts w:ascii="Times New Roman" w:eastAsia="Lucida Sans Unicode" w:hAnsi="Times New Roman"/>
                <w:kern w:val="2"/>
                <w:sz w:val="28"/>
                <w:szCs w:val="28"/>
                <w:lang w:val="kk-KZ"/>
              </w:rPr>
              <w:t>1</w:t>
            </w:r>
          </w:p>
        </w:tc>
      </w:tr>
      <w:tr w:rsidR="009A0B10" w:rsidRPr="005E07AE" w:rsidTr="005D6191">
        <w:trPr>
          <w:trHeight w:val="538"/>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w:t>
            </w:r>
          </w:p>
          <w:p w:rsidR="009A0B10" w:rsidRPr="005E07AE" w:rsidRDefault="009A0B10" w:rsidP="005E07AE">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882651" w:rsidP="00882651">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БМ 1 базалық модулінің ерекшелігі</w:t>
            </w:r>
            <w:r w:rsidRPr="00182C9F">
              <w:rPr>
                <w:rFonts w:ascii="Times New Roman" w:eastAsia="Lucida Sans Unicode" w:hAnsi="Times New Roman"/>
                <w:kern w:val="2"/>
                <w:sz w:val="28"/>
                <w:szCs w:val="28"/>
                <w:lang w:val="kk-KZ"/>
              </w:rPr>
              <w:t xml:space="preserve">. </w:t>
            </w:r>
            <w:r>
              <w:rPr>
                <w:rFonts w:ascii="Times New Roman" w:hAnsi="Times New Roman"/>
                <w:sz w:val="28"/>
                <w:szCs w:val="28"/>
                <w:lang w:val="kk-KZ"/>
              </w:rPr>
              <w:t>К</w:t>
            </w:r>
            <w:r w:rsidRPr="00882651">
              <w:rPr>
                <w:rFonts w:ascii="Times New Roman" w:hAnsi="Times New Roman"/>
                <w:sz w:val="28"/>
                <w:szCs w:val="28"/>
                <w:lang w:val="kk-KZ"/>
              </w:rPr>
              <w:t xml:space="preserve">әсіптік қызмет саласында </w:t>
            </w:r>
            <w:r>
              <w:rPr>
                <w:rFonts w:ascii="Times New Roman" w:hAnsi="Times New Roman"/>
                <w:sz w:val="28"/>
                <w:szCs w:val="28"/>
                <w:lang w:val="kk-KZ"/>
              </w:rPr>
              <w:t>к</w:t>
            </w:r>
            <w:r w:rsidRPr="00882651">
              <w:rPr>
                <w:rFonts w:ascii="Times New Roman" w:hAnsi="Times New Roman"/>
                <w:sz w:val="28"/>
                <w:szCs w:val="28"/>
                <w:lang w:val="kk-KZ"/>
              </w:rPr>
              <w:t xml:space="preserve">әсіби лексиканы қолдану, </w:t>
            </w:r>
            <w:r w:rsidR="00106B44">
              <w:rPr>
                <w:rFonts w:ascii="Times New Roman" w:hAnsi="Times New Roman"/>
                <w:sz w:val="28"/>
                <w:szCs w:val="28"/>
                <w:lang w:val="kk-KZ"/>
              </w:rPr>
              <w:t>і</w:t>
            </w:r>
            <w:r w:rsidR="00106B44" w:rsidRPr="00885732">
              <w:rPr>
                <w:rFonts w:ascii="Times New Roman" w:hAnsi="Times New Roman"/>
                <w:sz w:val="28"/>
                <w:szCs w:val="28"/>
                <w:lang w:val="kk-KZ"/>
              </w:rPr>
              <w:t>с қағаздарын мемлекеттік тілде құрастыру</w:t>
            </w:r>
          </w:p>
        </w:tc>
        <w:tc>
          <w:tcPr>
            <w:tcW w:w="1487" w:type="dxa"/>
          </w:tcPr>
          <w:p w:rsidR="009A0B10" w:rsidRPr="005E07AE" w:rsidRDefault="003B34F5" w:rsidP="005E07AE">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3</w:t>
            </w:r>
            <w:r w:rsidR="004F7AB8">
              <w:rPr>
                <w:rFonts w:ascii="Times New Roman" w:eastAsia="Lucida Sans Unicode" w:hAnsi="Times New Roman"/>
                <w:kern w:val="2"/>
                <w:sz w:val="28"/>
                <w:szCs w:val="28"/>
                <w:lang w:val="kk-KZ"/>
              </w:rPr>
              <w:t>8</w:t>
            </w:r>
          </w:p>
        </w:tc>
      </w:tr>
      <w:tr w:rsidR="009A0B10" w:rsidRPr="005E07AE" w:rsidTr="005D6191">
        <w:trPr>
          <w:trHeight w:val="794"/>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4.2</w:t>
            </w:r>
          </w:p>
          <w:p w:rsidR="009A0B10" w:rsidRPr="005E07AE" w:rsidRDefault="009A0B10" w:rsidP="005E07AE">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882651" w:rsidP="00106B44">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 xml:space="preserve">БМ </w:t>
            </w:r>
            <w:r>
              <w:rPr>
                <w:rFonts w:ascii="Times New Roman" w:eastAsia="Lucida Sans Unicode" w:hAnsi="Times New Roman"/>
                <w:kern w:val="2"/>
                <w:sz w:val="28"/>
                <w:szCs w:val="28"/>
                <w:lang w:val="kk-KZ"/>
              </w:rPr>
              <w:t>2</w:t>
            </w:r>
            <w:r w:rsidRPr="00182C9F">
              <w:rPr>
                <w:rFonts w:ascii="Times New Roman" w:eastAsia="Lucida Sans Unicode" w:hAnsi="Times New Roman"/>
                <w:kern w:val="2"/>
                <w:sz w:val="28"/>
                <w:szCs w:val="28"/>
                <w:lang w:val="kk-KZ"/>
              </w:rPr>
              <w:t xml:space="preserve"> </w:t>
            </w:r>
            <w:r>
              <w:rPr>
                <w:rFonts w:ascii="Times New Roman" w:eastAsia="Lucida Sans Unicode" w:hAnsi="Times New Roman"/>
                <w:kern w:val="2"/>
                <w:sz w:val="28"/>
                <w:szCs w:val="28"/>
                <w:lang w:val="kk-KZ"/>
              </w:rPr>
              <w:t>базалық модулінің ерекшелігі</w:t>
            </w:r>
            <w:r w:rsidRPr="00182C9F">
              <w:rPr>
                <w:rFonts w:ascii="Times New Roman" w:eastAsia="Lucida Sans Unicode" w:hAnsi="Times New Roman"/>
                <w:kern w:val="2"/>
                <w:sz w:val="28"/>
                <w:szCs w:val="28"/>
                <w:lang w:val="kk-KZ"/>
              </w:rPr>
              <w:t xml:space="preserve">. </w:t>
            </w:r>
            <w:r w:rsidR="00106B44">
              <w:rPr>
                <w:rFonts w:ascii="Times New Roman" w:hAnsi="Times New Roman"/>
                <w:sz w:val="28"/>
                <w:szCs w:val="28"/>
                <w:lang w:val="kk-KZ"/>
              </w:rPr>
              <w:t xml:space="preserve">Дене шынықтыруды </w:t>
            </w:r>
            <w:r w:rsidRPr="002C4121">
              <w:rPr>
                <w:rFonts w:ascii="Times New Roman" w:hAnsi="Times New Roman"/>
                <w:sz w:val="28"/>
                <w:szCs w:val="28"/>
                <w:lang w:val="kk-KZ"/>
              </w:rPr>
              <w:t>дамыту және жетілдіру</w:t>
            </w:r>
          </w:p>
        </w:tc>
        <w:tc>
          <w:tcPr>
            <w:tcW w:w="1487" w:type="dxa"/>
          </w:tcPr>
          <w:p w:rsidR="009A0B10" w:rsidRPr="005E07AE" w:rsidRDefault="00F0343D" w:rsidP="003B34F5">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w:t>
            </w:r>
            <w:r w:rsidR="004F7AB8">
              <w:rPr>
                <w:rFonts w:ascii="Times New Roman" w:eastAsia="Lucida Sans Unicode" w:hAnsi="Times New Roman"/>
                <w:kern w:val="2"/>
                <w:sz w:val="28"/>
                <w:szCs w:val="28"/>
                <w:lang w:val="kk-KZ"/>
              </w:rPr>
              <w:t>0</w:t>
            </w:r>
          </w:p>
        </w:tc>
      </w:tr>
      <w:tr w:rsidR="009A0B10" w:rsidRPr="005E07AE" w:rsidTr="005D6191">
        <w:trPr>
          <w:trHeight w:val="794"/>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4.3</w:t>
            </w:r>
          </w:p>
          <w:p w:rsidR="009A0B10" w:rsidRPr="005E07AE" w:rsidRDefault="009A0B10" w:rsidP="00D76FE8">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БМ 3</w:t>
            </w:r>
            <w:r w:rsidRPr="00182C9F">
              <w:rPr>
                <w:rFonts w:ascii="Times New Roman" w:eastAsia="Lucida Sans Unicode" w:hAnsi="Times New Roman"/>
                <w:kern w:val="2"/>
                <w:sz w:val="28"/>
                <w:szCs w:val="28"/>
                <w:lang w:val="kk-KZ"/>
              </w:rPr>
              <w:t xml:space="preserve"> базалық модулінің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 xml:space="preserve">. </w:t>
            </w:r>
            <w:r w:rsidRPr="00D2769E">
              <w:rPr>
                <w:rFonts w:ascii="Times New Roman" w:hAnsi="Times New Roman"/>
                <w:sz w:val="28"/>
                <w:szCs w:val="28"/>
                <w:lang w:val="kk-KZ"/>
              </w:rPr>
              <w:t>Еңбек ұжымында және қоғамда бейімдеу және әлеуметтендіру үшін әлеуметтік ғылымдар негіздерін қолдану</w:t>
            </w:r>
          </w:p>
        </w:tc>
        <w:tc>
          <w:tcPr>
            <w:tcW w:w="1487" w:type="dxa"/>
          </w:tcPr>
          <w:p w:rsidR="009A0B10" w:rsidRPr="005E07AE" w:rsidRDefault="00F0343D" w:rsidP="003B34F5">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w:t>
            </w:r>
            <w:r w:rsidR="004F7AB8">
              <w:rPr>
                <w:rFonts w:ascii="Times New Roman" w:eastAsia="Lucida Sans Unicode" w:hAnsi="Times New Roman"/>
                <w:kern w:val="2"/>
                <w:sz w:val="28"/>
                <w:szCs w:val="28"/>
                <w:lang w:val="kk-KZ"/>
              </w:rPr>
              <w:t>2</w:t>
            </w:r>
          </w:p>
        </w:tc>
      </w:tr>
      <w:tr w:rsidR="009A0B10" w:rsidRPr="005E07AE" w:rsidTr="00F13808">
        <w:trPr>
          <w:trHeight w:val="491"/>
        </w:trPr>
        <w:tc>
          <w:tcPr>
            <w:tcW w:w="711" w:type="dxa"/>
          </w:tcPr>
          <w:p w:rsidR="009A0B10"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4.4</w:t>
            </w:r>
          </w:p>
        </w:tc>
        <w:tc>
          <w:tcPr>
            <w:tcW w:w="7797" w:type="dxa"/>
          </w:tcPr>
          <w:p w:rsidR="009A0B10"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БМ 4</w:t>
            </w:r>
            <w:r w:rsidRPr="00182C9F">
              <w:rPr>
                <w:rFonts w:ascii="Times New Roman" w:eastAsia="Lucida Sans Unicode" w:hAnsi="Times New Roman"/>
                <w:kern w:val="2"/>
                <w:sz w:val="28"/>
                <w:szCs w:val="28"/>
                <w:lang w:val="kk-KZ"/>
              </w:rPr>
              <w:t xml:space="preserve"> базалық модульдің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 xml:space="preserve">. </w:t>
            </w:r>
            <w:r w:rsidRPr="00182C9F">
              <w:rPr>
                <w:rFonts w:ascii="Times New Roman" w:eastAsia="Times New Roman" w:hAnsi="Times New Roman"/>
                <w:kern w:val="0"/>
                <w:sz w:val="28"/>
                <w:szCs w:val="28"/>
                <w:lang w:val="kk-KZ" w:eastAsia="ru-RU"/>
              </w:rPr>
              <w:t>Сызбаларды оқу</w:t>
            </w:r>
          </w:p>
        </w:tc>
        <w:tc>
          <w:tcPr>
            <w:tcW w:w="1487" w:type="dxa"/>
          </w:tcPr>
          <w:p w:rsidR="009A0B10" w:rsidRPr="005E07AE" w:rsidRDefault="00F0343D" w:rsidP="003B34F5">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w:t>
            </w:r>
            <w:r w:rsidR="003B34F5">
              <w:rPr>
                <w:rFonts w:ascii="Times New Roman" w:eastAsia="Lucida Sans Unicode" w:hAnsi="Times New Roman"/>
                <w:kern w:val="2"/>
                <w:sz w:val="28"/>
                <w:szCs w:val="28"/>
                <w:lang w:val="kk-KZ"/>
              </w:rPr>
              <w:t>5</w:t>
            </w:r>
          </w:p>
        </w:tc>
      </w:tr>
      <w:tr w:rsidR="009A0B10" w:rsidRPr="005E07AE" w:rsidTr="005D6191">
        <w:trPr>
          <w:trHeight w:val="794"/>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p>
          <w:p w:rsidR="009A0B10"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4.5</w:t>
            </w:r>
          </w:p>
        </w:tc>
        <w:tc>
          <w:tcPr>
            <w:tcW w:w="7797" w:type="dxa"/>
          </w:tcPr>
          <w:p w:rsidR="009A0B10"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 xml:space="preserve">БМ </w:t>
            </w:r>
            <w:r>
              <w:rPr>
                <w:rFonts w:ascii="Times New Roman" w:eastAsia="Lucida Sans Unicode" w:hAnsi="Times New Roman"/>
                <w:kern w:val="2"/>
                <w:sz w:val="28"/>
                <w:szCs w:val="28"/>
                <w:lang w:val="kk-KZ"/>
              </w:rPr>
              <w:t>5</w:t>
            </w:r>
            <w:r w:rsidRPr="00182C9F">
              <w:rPr>
                <w:rFonts w:ascii="Times New Roman" w:eastAsia="Lucida Sans Unicode" w:hAnsi="Times New Roman"/>
                <w:kern w:val="2"/>
                <w:sz w:val="28"/>
                <w:szCs w:val="28"/>
                <w:lang w:val="kk-KZ"/>
              </w:rPr>
              <w:t xml:space="preserve"> </w:t>
            </w:r>
            <w:r>
              <w:rPr>
                <w:rFonts w:ascii="Times New Roman" w:eastAsia="Lucida Sans Unicode" w:hAnsi="Times New Roman"/>
                <w:kern w:val="2"/>
                <w:sz w:val="28"/>
                <w:szCs w:val="28"/>
                <w:lang w:val="kk-KZ"/>
              </w:rPr>
              <w:t>базалық модулінің ерекшелігі</w:t>
            </w:r>
            <w:r w:rsidRPr="00182C9F">
              <w:rPr>
                <w:rFonts w:ascii="Times New Roman" w:eastAsia="Lucida Sans Unicode" w:hAnsi="Times New Roman"/>
                <w:kern w:val="2"/>
                <w:sz w:val="28"/>
                <w:szCs w:val="28"/>
                <w:lang w:val="kk-KZ"/>
              </w:rPr>
              <w:t xml:space="preserve">. </w:t>
            </w:r>
            <w:r w:rsidRPr="00D11D11">
              <w:rPr>
                <w:rFonts w:ascii="Times New Roman" w:hAnsi="Times New Roman"/>
                <w:sz w:val="28"/>
                <w:szCs w:val="28"/>
                <w:lang w:val="kk-KZ"/>
              </w:rPr>
              <w:t>Кәсіби қызметте  экономиканың базалық білімін қолдану</w:t>
            </w:r>
          </w:p>
        </w:tc>
        <w:tc>
          <w:tcPr>
            <w:tcW w:w="1487" w:type="dxa"/>
          </w:tcPr>
          <w:p w:rsidR="009A0B10" w:rsidRPr="005E07AE" w:rsidRDefault="00F0343D" w:rsidP="003B34F5">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w:t>
            </w:r>
            <w:r w:rsidR="003B34F5">
              <w:rPr>
                <w:rFonts w:ascii="Times New Roman" w:eastAsia="Lucida Sans Unicode" w:hAnsi="Times New Roman"/>
                <w:kern w:val="2"/>
                <w:sz w:val="28"/>
                <w:szCs w:val="28"/>
                <w:lang w:val="kk-KZ"/>
              </w:rPr>
              <w:t>7</w:t>
            </w:r>
          </w:p>
        </w:tc>
      </w:tr>
      <w:tr w:rsidR="009A0B10" w:rsidRPr="005E07AE" w:rsidTr="009F4BDA">
        <w:trPr>
          <w:trHeight w:val="539"/>
        </w:trPr>
        <w:tc>
          <w:tcPr>
            <w:tcW w:w="711" w:type="dxa"/>
          </w:tcPr>
          <w:p w:rsidR="009A0B10" w:rsidRPr="005E07AE" w:rsidRDefault="00D76FE8" w:rsidP="005E07A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4.6</w:t>
            </w:r>
          </w:p>
        </w:tc>
        <w:tc>
          <w:tcPr>
            <w:tcW w:w="7797" w:type="dxa"/>
          </w:tcPr>
          <w:p w:rsidR="009A0B10"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 xml:space="preserve">БМ </w:t>
            </w:r>
            <w:r>
              <w:rPr>
                <w:rFonts w:ascii="Times New Roman" w:eastAsia="Lucida Sans Unicode" w:hAnsi="Times New Roman"/>
                <w:kern w:val="2"/>
                <w:sz w:val="28"/>
                <w:szCs w:val="28"/>
                <w:lang w:val="kk-KZ"/>
              </w:rPr>
              <w:t>6</w:t>
            </w:r>
            <w:r w:rsidRPr="00182C9F">
              <w:rPr>
                <w:rFonts w:ascii="Times New Roman" w:eastAsia="Lucida Sans Unicode" w:hAnsi="Times New Roman"/>
                <w:kern w:val="2"/>
                <w:sz w:val="28"/>
                <w:szCs w:val="28"/>
                <w:lang w:val="kk-KZ"/>
              </w:rPr>
              <w:t xml:space="preserve"> базалық модулінің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 xml:space="preserve">. </w:t>
            </w:r>
            <w:r w:rsidRPr="000B3619">
              <w:rPr>
                <w:rFonts w:ascii="Times New Roman" w:hAnsi="Times New Roman"/>
                <w:sz w:val="28"/>
                <w:szCs w:val="28"/>
                <w:lang w:val="kk-KZ"/>
              </w:rPr>
              <w:t>Әлемдік қоғамдастықта Қазақстанның тарихы мен  орнын  және рөлін түсіну</w:t>
            </w:r>
            <w:r w:rsidRPr="00182C9F">
              <w:rPr>
                <w:rFonts w:ascii="Times New Roman" w:eastAsia="Times New Roman" w:hAnsi="Times New Roman"/>
                <w:kern w:val="2"/>
                <w:sz w:val="28"/>
                <w:szCs w:val="28"/>
                <w:lang w:val="kk-KZ"/>
              </w:rPr>
              <w:t xml:space="preserve"> </w:t>
            </w:r>
            <w:r>
              <w:rPr>
                <w:rFonts w:ascii="Times New Roman" w:eastAsia="Times New Roman" w:hAnsi="Times New Roman"/>
                <w:kern w:val="2"/>
                <w:sz w:val="28"/>
                <w:szCs w:val="28"/>
                <w:lang w:val="kk-KZ"/>
              </w:rPr>
              <w:t xml:space="preserve">  </w:t>
            </w:r>
          </w:p>
        </w:tc>
        <w:tc>
          <w:tcPr>
            <w:tcW w:w="1487" w:type="dxa"/>
          </w:tcPr>
          <w:p w:rsidR="009A0B10" w:rsidRPr="005E07AE" w:rsidRDefault="003B34F5" w:rsidP="005E07AE">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49</w:t>
            </w:r>
          </w:p>
        </w:tc>
      </w:tr>
      <w:tr w:rsidR="009A0B10" w:rsidRPr="005E07AE" w:rsidTr="005D6191">
        <w:trPr>
          <w:trHeight w:val="538"/>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4.7</w:t>
            </w:r>
          </w:p>
          <w:p w:rsidR="009A0B10" w:rsidRPr="005E07AE" w:rsidRDefault="009A0B10" w:rsidP="00D76FE8">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50482C">
              <w:rPr>
                <w:rFonts w:ascii="Times New Roman" w:eastAsia="Lucida Sans Unicode" w:hAnsi="Times New Roman"/>
                <w:kern w:val="2"/>
                <w:sz w:val="28"/>
                <w:szCs w:val="28"/>
                <w:lang w:val="kk-KZ"/>
              </w:rPr>
              <w:t>БМ 7 базалық модулінің ерекшелігі. Байланыс техникасында микропроцессорлық жүйелерді және сандық қондырғыларды қолдану</w:t>
            </w:r>
          </w:p>
        </w:tc>
        <w:tc>
          <w:tcPr>
            <w:tcW w:w="1487" w:type="dxa"/>
          </w:tcPr>
          <w:p w:rsidR="009A0B10" w:rsidRPr="005E07AE" w:rsidRDefault="00F0343D" w:rsidP="003B34F5">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w:t>
            </w:r>
            <w:r w:rsidR="003B34F5">
              <w:rPr>
                <w:rFonts w:ascii="Times New Roman" w:eastAsia="Lucida Sans Unicode" w:hAnsi="Times New Roman"/>
                <w:kern w:val="2"/>
                <w:sz w:val="28"/>
                <w:szCs w:val="28"/>
                <w:lang w:val="kk-KZ"/>
              </w:rPr>
              <w:t>1</w:t>
            </w:r>
          </w:p>
        </w:tc>
      </w:tr>
      <w:tr w:rsidR="009A0B10" w:rsidRPr="005E07AE" w:rsidTr="005D6191">
        <w:trPr>
          <w:trHeight w:val="794"/>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4.8</w:t>
            </w:r>
          </w:p>
          <w:p w:rsidR="009A0B10" w:rsidRPr="005E07AE" w:rsidRDefault="009A0B10" w:rsidP="00D76FE8">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 xml:space="preserve">БМ </w:t>
            </w:r>
            <w:r>
              <w:rPr>
                <w:rFonts w:ascii="Times New Roman" w:eastAsia="Lucida Sans Unicode" w:hAnsi="Times New Roman"/>
                <w:kern w:val="2"/>
                <w:sz w:val="28"/>
                <w:szCs w:val="28"/>
                <w:lang w:val="kk-KZ"/>
              </w:rPr>
              <w:t>8</w:t>
            </w:r>
            <w:r w:rsidRPr="00182C9F">
              <w:rPr>
                <w:rFonts w:ascii="Times New Roman" w:eastAsia="Lucida Sans Unicode" w:hAnsi="Times New Roman"/>
                <w:kern w:val="2"/>
                <w:sz w:val="28"/>
                <w:szCs w:val="28"/>
                <w:lang w:val="kk-KZ"/>
              </w:rPr>
              <w:t xml:space="preserve"> </w:t>
            </w:r>
            <w:r>
              <w:rPr>
                <w:rFonts w:ascii="Times New Roman" w:eastAsia="Lucida Sans Unicode" w:hAnsi="Times New Roman"/>
                <w:kern w:val="2"/>
                <w:sz w:val="28"/>
                <w:szCs w:val="28"/>
                <w:lang w:val="kk-KZ"/>
              </w:rPr>
              <w:t>базалық модулінің ерекшелігі</w:t>
            </w:r>
            <w:r w:rsidRPr="00182C9F">
              <w:rPr>
                <w:rFonts w:ascii="Times New Roman" w:eastAsia="Lucida Sans Unicode" w:hAnsi="Times New Roman"/>
                <w:kern w:val="2"/>
                <w:sz w:val="28"/>
                <w:szCs w:val="28"/>
                <w:lang w:val="kk-KZ"/>
              </w:rPr>
              <w:t xml:space="preserve"> </w:t>
            </w:r>
            <w:r w:rsidRPr="00E650DC">
              <w:rPr>
                <w:rFonts w:ascii="Times New Roman" w:hAnsi="Times New Roman"/>
                <w:sz w:val="28"/>
                <w:szCs w:val="28"/>
                <w:lang w:val="kk-KZ"/>
              </w:rPr>
              <w:t xml:space="preserve">. </w:t>
            </w:r>
            <w:r w:rsidRPr="009C405C">
              <w:rPr>
                <w:rFonts w:ascii="Times New Roman" w:hAnsi="Times New Roman"/>
                <w:sz w:val="28"/>
                <w:szCs w:val="28"/>
                <w:lang w:val="kk-KZ"/>
              </w:rPr>
              <w:t>Еңбекті қорғау және қауіпсіздік техникасы ережелерін сақтау</w:t>
            </w:r>
          </w:p>
        </w:tc>
        <w:tc>
          <w:tcPr>
            <w:tcW w:w="1487" w:type="dxa"/>
          </w:tcPr>
          <w:p w:rsidR="009A0B10" w:rsidRPr="005E07AE" w:rsidRDefault="00F0343D" w:rsidP="003B34F5">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w:t>
            </w:r>
            <w:r w:rsidR="003B34F5">
              <w:rPr>
                <w:rFonts w:ascii="Times New Roman" w:eastAsia="Lucida Sans Unicode" w:hAnsi="Times New Roman"/>
                <w:kern w:val="2"/>
                <w:sz w:val="28"/>
                <w:szCs w:val="28"/>
                <w:lang w:val="kk-KZ"/>
              </w:rPr>
              <w:t>4</w:t>
            </w:r>
          </w:p>
        </w:tc>
      </w:tr>
      <w:tr w:rsidR="004B5672" w:rsidRPr="005E07AE" w:rsidTr="005D6191">
        <w:trPr>
          <w:trHeight w:val="794"/>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4.9</w:t>
            </w:r>
          </w:p>
        </w:tc>
        <w:tc>
          <w:tcPr>
            <w:tcW w:w="7797" w:type="dxa"/>
          </w:tcPr>
          <w:p w:rsidR="004B5672"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 xml:space="preserve">КM 1 кәсіби модулінің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 xml:space="preserve">. </w:t>
            </w:r>
            <w:r w:rsidRPr="00182C9F">
              <w:rPr>
                <w:rFonts w:ascii="Times New Roman" w:hAnsi="Times New Roman"/>
                <w:kern w:val="0"/>
                <w:sz w:val="28"/>
                <w:szCs w:val="28"/>
                <w:lang w:val="kk-KZ"/>
              </w:rPr>
              <w:t>Сымды және сымсыз қатынау желілерін монтаждау, баптау және бастапқы орнату</w:t>
            </w:r>
            <w:r w:rsidRPr="00182C9F">
              <w:rPr>
                <w:rFonts w:ascii="Times New Roman" w:hAnsi="Times New Roman"/>
                <w:kern w:val="0"/>
                <w:sz w:val="28"/>
                <w:szCs w:val="28"/>
                <w:lang w:val="kk-KZ"/>
              </w:rPr>
              <w:br/>
              <w:t>бойынша жұмыстар жүргізу</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w:t>
            </w:r>
            <w:r w:rsidR="004F7AB8">
              <w:rPr>
                <w:rFonts w:ascii="Times New Roman" w:eastAsia="Lucida Sans Unicode" w:hAnsi="Times New Roman"/>
                <w:kern w:val="2"/>
                <w:sz w:val="28"/>
                <w:szCs w:val="28"/>
                <w:lang w:val="kk-KZ"/>
              </w:rPr>
              <w:t>7</w:t>
            </w:r>
          </w:p>
        </w:tc>
      </w:tr>
      <w:tr w:rsidR="004B5672" w:rsidRPr="005E07AE" w:rsidTr="009A0B10">
        <w:trPr>
          <w:trHeight w:val="738"/>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4.10</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 xml:space="preserve">КМ 2 кәсіби модулінің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 xml:space="preserve">. </w:t>
            </w:r>
            <w:r w:rsidRPr="00182C9F">
              <w:rPr>
                <w:rFonts w:ascii="Times New Roman" w:hAnsi="Times New Roman"/>
                <w:sz w:val="28"/>
                <w:szCs w:val="28"/>
                <w:lang w:val="kk-KZ"/>
              </w:rPr>
              <w:t>Желілік протоколдармен жұмыс істеу және</w:t>
            </w:r>
            <w:r w:rsidRPr="00182C9F">
              <w:rPr>
                <w:rFonts w:ascii="Times New Roman" w:hAnsi="Times New Roman"/>
                <w:kern w:val="0"/>
                <w:sz w:val="28"/>
                <w:szCs w:val="28"/>
                <w:lang w:val="kk-KZ"/>
              </w:rPr>
              <w:t xml:space="preserve"> желілік жабдықтарды әкімшілдендіру</w:t>
            </w:r>
          </w:p>
        </w:tc>
        <w:tc>
          <w:tcPr>
            <w:tcW w:w="1487" w:type="dxa"/>
          </w:tcPr>
          <w:p w:rsidR="004B5672" w:rsidRPr="005E07AE" w:rsidRDefault="004F7AB8" w:rsidP="004B567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60</w:t>
            </w:r>
          </w:p>
        </w:tc>
      </w:tr>
      <w:tr w:rsidR="004B5672" w:rsidRPr="005E07AE" w:rsidTr="005D6191">
        <w:trPr>
          <w:trHeight w:val="794"/>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4.11</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 xml:space="preserve">КМ 3 кәсіби модулінің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 xml:space="preserve">. </w:t>
            </w:r>
            <w:r w:rsidRPr="00182C9F">
              <w:rPr>
                <w:rFonts w:ascii="Times New Roman" w:hAnsi="Times New Roman"/>
                <w:kern w:val="0"/>
                <w:sz w:val="28"/>
                <w:szCs w:val="28"/>
                <w:lang w:val="kk-KZ"/>
              </w:rPr>
              <w:t>Ұтқыр байланыс жүйесі мен желі жабдықтарының жұмыс қабілеттілігін қамтамасыз ету</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w:t>
            </w:r>
            <w:r w:rsidR="004F7AB8">
              <w:rPr>
                <w:rFonts w:ascii="Times New Roman" w:eastAsia="Lucida Sans Unicode" w:hAnsi="Times New Roman"/>
                <w:kern w:val="2"/>
                <w:sz w:val="28"/>
                <w:szCs w:val="28"/>
                <w:lang w:val="kk-KZ"/>
              </w:rPr>
              <w:t>3</w:t>
            </w:r>
          </w:p>
        </w:tc>
      </w:tr>
      <w:tr w:rsidR="00206D1E" w:rsidRPr="005E07AE" w:rsidTr="005D6191">
        <w:trPr>
          <w:trHeight w:val="794"/>
        </w:trPr>
        <w:tc>
          <w:tcPr>
            <w:tcW w:w="711" w:type="dxa"/>
          </w:tcPr>
          <w:p w:rsidR="00206D1E" w:rsidRPr="005E07AE" w:rsidRDefault="00206D1E" w:rsidP="00206D1E">
            <w:pPr>
              <w:spacing w:after="0" w:line="240" w:lineRule="auto"/>
              <w:contextualSpacing/>
              <w:rPr>
                <w:rFonts w:ascii="Times New Roman" w:eastAsia="Lucida Sans Unicode" w:hAnsi="Times New Roman"/>
                <w:kern w:val="2"/>
                <w:sz w:val="28"/>
                <w:szCs w:val="28"/>
                <w:lang w:val="en-US"/>
              </w:rPr>
            </w:pPr>
            <w:r w:rsidRPr="005E07AE">
              <w:rPr>
                <w:rFonts w:ascii="Times New Roman" w:eastAsia="Lucida Sans Unicode" w:hAnsi="Times New Roman"/>
                <w:kern w:val="2"/>
                <w:sz w:val="28"/>
                <w:szCs w:val="28"/>
              </w:rPr>
              <w:t>4.1</w:t>
            </w:r>
            <w:r w:rsidRPr="005E07AE">
              <w:rPr>
                <w:rFonts w:ascii="Times New Roman" w:eastAsia="Lucida Sans Unicode" w:hAnsi="Times New Roman"/>
                <w:kern w:val="2"/>
                <w:sz w:val="28"/>
                <w:szCs w:val="28"/>
                <w:lang w:val="en-US"/>
              </w:rPr>
              <w:t>2</w:t>
            </w:r>
          </w:p>
          <w:p w:rsidR="00206D1E" w:rsidRPr="005E07AE" w:rsidRDefault="00206D1E" w:rsidP="004B5672">
            <w:pPr>
              <w:spacing w:after="0" w:line="240" w:lineRule="auto"/>
              <w:contextualSpacing/>
              <w:rPr>
                <w:rFonts w:ascii="Times New Roman" w:eastAsia="Lucida Sans Unicode" w:hAnsi="Times New Roman"/>
                <w:kern w:val="2"/>
                <w:sz w:val="28"/>
                <w:szCs w:val="28"/>
              </w:rPr>
            </w:pPr>
          </w:p>
        </w:tc>
        <w:tc>
          <w:tcPr>
            <w:tcW w:w="7797" w:type="dxa"/>
          </w:tcPr>
          <w:p w:rsidR="00206D1E" w:rsidRPr="005E07AE" w:rsidRDefault="00800EF1" w:rsidP="0050482C">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КМ 4</w:t>
            </w:r>
            <w:r w:rsidR="0050482C" w:rsidRPr="00182C9F">
              <w:rPr>
                <w:rFonts w:ascii="Times New Roman" w:eastAsia="Lucida Sans Unicode" w:hAnsi="Times New Roman"/>
                <w:kern w:val="2"/>
                <w:sz w:val="28"/>
                <w:szCs w:val="28"/>
                <w:lang w:val="kk-KZ"/>
              </w:rPr>
              <w:t xml:space="preserve"> кәсіби модулінің </w:t>
            </w:r>
            <w:r w:rsidR="0050482C">
              <w:rPr>
                <w:rFonts w:ascii="Times New Roman" w:eastAsia="Lucida Sans Unicode" w:hAnsi="Times New Roman"/>
                <w:kern w:val="2"/>
                <w:sz w:val="28"/>
                <w:szCs w:val="28"/>
                <w:lang w:val="kk-KZ"/>
              </w:rPr>
              <w:t>ерекшелігі</w:t>
            </w:r>
            <w:r w:rsidR="0050482C" w:rsidRPr="00182C9F">
              <w:rPr>
                <w:rFonts w:ascii="Times New Roman" w:hAnsi="Times New Roman"/>
                <w:sz w:val="28"/>
                <w:szCs w:val="28"/>
                <w:lang w:val="kk-KZ"/>
              </w:rPr>
              <w:t xml:space="preserve">. </w:t>
            </w:r>
            <w:r w:rsidR="0050482C" w:rsidRPr="00182C9F">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w:t>
            </w:r>
          </w:p>
        </w:tc>
        <w:tc>
          <w:tcPr>
            <w:tcW w:w="1487" w:type="dxa"/>
          </w:tcPr>
          <w:p w:rsidR="00206D1E"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w:t>
            </w:r>
            <w:r w:rsidR="004F7AB8">
              <w:rPr>
                <w:rFonts w:ascii="Times New Roman" w:eastAsia="Lucida Sans Unicode" w:hAnsi="Times New Roman"/>
                <w:kern w:val="2"/>
                <w:sz w:val="28"/>
                <w:szCs w:val="28"/>
                <w:lang w:val="kk-KZ"/>
              </w:rPr>
              <w:t>6</w:t>
            </w:r>
          </w:p>
        </w:tc>
      </w:tr>
      <w:tr w:rsidR="00206D1E" w:rsidRPr="005E07AE" w:rsidTr="005D6191">
        <w:trPr>
          <w:trHeight w:val="794"/>
        </w:trPr>
        <w:tc>
          <w:tcPr>
            <w:tcW w:w="711" w:type="dxa"/>
          </w:tcPr>
          <w:p w:rsidR="00206D1E" w:rsidRPr="005E07AE" w:rsidRDefault="00206D1E" w:rsidP="00206D1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4.13</w:t>
            </w:r>
          </w:p>
          <w:p w:rsidR="00206D1E" w:rsidRPr="005E07AE" w:rsidRDefault="00206D1E" w:rsidP="004B5672">
            <w:pPr>
              <w:spacing w:after="0" w:line="240" w:lineRule="auto"/>
              <w:contextualSpacing/>
              <w:rPr>
                <w:rFonts w:ascii="Times New Roman" w:eastAsia="Lucida Sans Unicode" w:hAnsi="Times New Roman"/>
                <w:kern w:val="2"/>
                <w:sz w:val="28"/>
                <w:szCs w:val="28"/>
              </w:rPr>
            </w:pPr>
          </w:p>
        </w:tc>
        <w:tc>
          <w:tcPr>
            <w:tcW w:w="7797" w:type="dxa"/>
          </w:tcPr>
          <w:p w:rsidR="00206D1E" w:rsidRPr="005E07AE" w:rsidRDefault="00800EF1" w:rsidP="004B567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КМ 5</w:t>
            </w:r>
            <w:r w:rsidRPr="00182C9F">
              <w:rPr>
                <w:rFonts w:ascii="Times New Roman" w:eastAsia="Lucida Sans Unicode" w:hAnsi="Times New Roman"/>
                <w:kern w:val="2"/>
                <w:sz w:val="28"/>
                <w:szCs w:val="28"/>
                <w:lang w:val="kk-KZ"/>
              </w:rPr>
              <w:t xml:space="preserve"> кәсіби модулінің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w:t>
            </w:r>
            <w:r w:rsidRPr="00182C9F">
              <w:rPr>
                <w:rFonts w:ascii="Times New Roman" w:hAnsi="Times New Roman"/>
                <w:sz w:val="28"/>
                <w:szCs w:val="28"/>
                <w:lang w:val="kk-KZ"/>
              </w:rPr>
              <w:t xml:space="preserve">. </w:t>
            </w:r>
            <w:r w:rsidRPr="00182C9F">
              <w:rPr>
                <w:rFonts w:ascii="Times New Roman" w:eastAsia="Lucida Sans Unicode" w:hAnsi="Times New Roman"/>
                <w:kern w:val="2"/>
                <w:sz w:val="28"/>
                <w:szCs w:val="28"/>
                <w:lang w:val="kk-KZ"/>
              </w:rPr>
              <w:t>Ұтқыр байланыс телекоммуникация жүйелерінің жабдықтарының осалдықтарын және аварияларды жою</w:t>
            </w:r>
          </w:p>
        </w:tc>
        <w:tc>
          <w:tcPr>
            <w:tcW w:w="1487" w:type="dxa"/>
          </w:tcPr>
          <w:p w:rsidR="00206D1E"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w:t>
            </w:r>
            <w:r w:rsidR="004F7AB8">
              <w:rPr>
                <w:rFonts w:ascii="Times New Roman" w:eastAsia="Lucida Sans Unicode" w:hAnsi="Times New Roman"/>
                <w:kern w:val="2"/>
                <w:sz w:val="28"/>
                <w:szCs w:val="28"/>
                <w:lang w:val="kk-KZ"/>
              </w:rPr>
              <w:t>9</w:t>
            </w:r>
          </w:p>
        </w:tc>
      </w:tr>
      <w:tr w:rsidR="004B5672" w:rsidRPr="005E07AE" w:rsidTr="005D6191">
        <w:trPr>
          <w:trHeight w:val="794"/>
        </w:trPr>
        <w:tc>
          <w:tcPr>
            <w:tcW w:w="711" w:type="dxa"/>
          </w:tcPr>
          <w:p w:rsidR="004B5672" w:rsidRPr="005E07AE" w:rsidRDefault="00206D1E" w:rsidP="00206D1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lastRenderedPageBreak/>
              <w:t>4.14</w:t>
            </w:r>
          </w:p>
        </w:tc>
        <w:tc>
          <w:tcPr>
            <w:tcW w:w="7797" w:type="dxa"/>
          </w:tcPr>
          <w:p w:rsidR="004B5672" w:rsidRPr="005E07AE" w:rsidRDefault="00800EF1" w:rsidP="004B567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КМ 6</w:t>
            </w:r>
            <w:r w:rsidR="0050482C" w:rsidRPr="00182C9F">
              <w:rPr>
                <w:rFonts w:ascii="Times New Roman" w:eastAsia="Lucida Sans Unicode" w:hAnsi="Times New Roman"/>
                <w:kern w:val="2"/>
                <w:sz w:val="28"/>
                <w:szCs w:val="28"/>
                <w:lang w:val="kk-KZ"/>
              </w:rPr>
              <w:t xml:space="preserve"> кәсіби модулінің </w:t>
            </w:r>
            <w:r w:rsidR="0050482C">
              <w:rPr>
                <w:rFonts w:ascii="Times New Roman" w:eastAsia="Lucida Sans Unicode" w:hAnsi="Times New Roman"/>
                <w:kern w:val="2"/>
                <w:sz w:val="28"/>
                <w:szCs w:val="28"/>
                <w:lang w:val="kk-KZ"/>
              </w:rPr>
              <w:t>ерекшелігі</w:t>
            </w:r>
            <w:r w:rsidR="0050482C" w:rsidRPr="00182C9F">
              <w:rPr>
                <w:rFonts w:ascii="Times New Roman" w:eastAsia="Lucida Sans Unicode" w:hAnsi="Times New Roman"/>
                <w:kern w:val="2"/>
                <w:sz w:val="28"/>
                <w:szCs w:val="28"/>
                <w:lang w:val="kk-KZ"/>
              </w:rPr>
              <w:t>.</w:t>
            </w:r>
            <w:r w:rsidR="0050482C" w:rsidRPr="00C46DD6">
              <w:rPr>
                <w:rFonts w:ascii="Times New Roman" w:hAnsi="Times New Roman"/>
                <w:sz w:val="28"/>
                <w:szCs w:val="28"/>
                <w:lang w:val="kk-KZ"/>
              </w:rPr>
              <w:t xml:space="preserve"> Телекоммуникациялық жүйелер мен ұтқыр байланыс желілер</w:t>
            </w:r>
            <w:r w:rsidR="0050482C" w:rsidRPr="00182C9F">
              <w:rPr>
                <w:rFonts w:ascii="Times New Roman" w:hAnsi="Times New Roman"/>
                <w:sz w:val="28"/>
                <w:szCs w:val="28"/>
                <w:lang w:val="kk-KZ"/>
              </w:rPr>
              <w:t>ін</w:t>
            </w:r>
            <w:r w:rsidR="0050482C" w:rsidRPr="00C46DD6">
              <w:rPr>
                <w:rFonts w:ascii="Times New Roman" w:hAnsi="Times New Roman"/>
                <w:sz w:val="28"/>
                <w:szCs w:val="28"/>
                <w:lang w:val="kk-KZ"/>
              </w:rPr>
              <w:t>дегі ақпаратты қорғау және осал жерлерін анықтау</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7</w:t>
            </w:r>
            <w:r w:rsidR="004F7AB8">
              <w:rPr>
                <w:rFonts w:ascii="Times New Roman" w:eastAsia="Lucida Sans Unicode" w:hAnsi="Times New Roman"/>
                <w:kern w:val="2"/>
                <w:sz w:val="28"/>
                <w:szCs w:val="28"/>
                <w:lang w:val="kk-KZ"/>
              </w:rPr>
              <w:t>2</w:t>
            </w:r>
          </w:p>
        </w:tc>
      </w:tr>
      <w:tr w:rsidR="004B5672" w:rsidRPr="005E07AE" w:rsidTr="005D6191">
        <w:trPr>
          <w:trHeight w:val="794"/>
        </w:trPr>
        <w:tc>
          <w:tcPr>
            <w:tcW w:w="711" w:type="dxa"/>
          </w:tcPr>
          <w:p w:rsidR="00206D1E" w:rsidRPr="005E07AE" w:rsidRDefault="00206D1E" w:rsidP="00206D1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4.15</w:t>
            </w:r>
          </w:p>
          <w:p w:rsidR="004B5672" w:rsidRPr="005E07AE" w:rsidRDefault="004B5672" w:rsidP="00206D1E">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800EF1" w:rsidP="004B567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КМ 7</w:t>
            </w:r>
            <w:r w:rsidR="0050482C" w:rsidRPr="00182C9F">
              <w:rPr>
                <w:rFonts w:ascii="Times New Roman" w:eastAsia="Lucida Sans Unicode" w:hAnsi="Times New Roman"/>
                <w:kern w:val="2"/>
                <w:sz w:val="28"/>
                <w:szCs w:val="28"/>
                <w:lang w:val="kk-KZ"/>
              </w:rPr>
              <w:t xml:space="preserve"> кәсіби модулінің </w:t>
            </w:r>
            <w:r w:rsidR="0050482C">
              <w:rPr>
                <w:rFonts w:ascii="Times New Roman" w:eastAsia="Lucida Sans Unicode" w:hAnsi="Times New Roman"/>
                <w:kern w:val="2"/>
                <w:sz w:val="28"/>
                <w:szCs w:val="28"/>
                <w:lang w:val="kk-KZ"/>
              </w:rPr>
              <w:t>ерекшелігі</w:t>
            </w:r>
            <w:r w:rsidR="0050482C" w:rsidRPr="00182C9F">
              <w:rPr>
                <w:rFonts w:ascii="Times New Roman" w:eastAsia="Lucida Sans Unicode" w:hAnsi="Times New Roman"/>
                <w:kern w:val="2"/>
                <w:sz w:val="28"/>
                <w:szCs w:val="28"/>
                <w:lang w:val="kk-KZ"/>
              </w:rPr>
              <w:t>.</w:t>
            </w:r>
            <w:r w:rsidR="0050482C" w:rsidRPr="00182C9F">
              <w:rPr>
                <w:rFonts w:ascii="Times New Roman" w:hAnsi="Times New Roman"/>
                <w:sz w:val="28"/>
                <w:szCs w:val="28"/>
                <w:lang w:val="kk-KZ"/>
              </w:rPr>
              <w:t xml:space="preserve"> Осалдықтарды жою және ұтқырлы байланыс жүйелері мен желілерінің қауіпсіз басқарылуын қамтамасыз ету</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7</w:t>
            </w:r>
            <w:r w:rsidR="004F7AB8">
              <w:rPr>
                <w:rFonts w:ascii="Times New Roman" w:eastAsia="Lucida Sans Unicode" w:hAnsi="Times New Roman"/>
                <w:kern w:val="2"/>
                <w:sz w:val="28"/>
                <w:szCs w:val="28"/>
                <w:lang w:val="kk-KZ"/>
              </w:rPr>
              <w:t>5</w:t>
            </w:r>
          </w:p>
        </w:tc>
      </w:tr>
      <w:tr w:rsidR="004B5672" w:rsidRPr="005E07AE" w:rsidTr="00D76FE8">
        <w:trPr>
          <w:trHeight w:val="415"/>
        </w:trPr>
        <w:tc>
          <w:tcPr>
            <w:tcW w:w="711" w:type="dxa"/>
          </w:tcPr>
          <w:p w:rsidR="00206D1E" w:rsidRPr="005E07AE" w:rsidRDefault="00206D1E" w:rsidP="00206D1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4.16</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800EF1" w:rsidP="004B567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КМ 8</w:t>
            </w:r>
            <w:r w:rsidR="0050482C" w:rsidRPr="00182C9F">
              <w:rPr>
                <w:rFonts w:ascii="Times New Roman" w:eastAsia="Lucida Sans Unicode" w:hAnsi="Times New Roman"/>
                <w:kern w:val="2"/>
                <w:sz w:val="28"/>
                <w:szCs w:val="28"/>
                <w:lang w:val="kk-KZ"/>
              </w:rPr>
              <w:t xml:space="preserve"> кәсіби модулінің </w:t>
            </w:r>
            <w:r w:rsidR="0050482C">
              <w:rPr>
                <w:rFonts w:ascii="Times New Roman" w:eastAsia="Lucida Sans Unicode" w:hAnsi="Times New Roman"/>
                <w:kern w:val="2"/>
                <w:sz w:val="28"/>
                <w:szCs w:val="28"/>
                <w:lang w:val="kk-KZ"/>
              </w:rPr>
              <w:t>ерекшелігі</w:t>
            </w:r>
            <w:r w:rsidR="0050482C" w:rsidRPr="00182C9F">
              <w:rPr>
                <w:rFonts w:ascii="Times New Roman" w:eastAsia="Lucida Sans Unicode" w:hAnsi="Times New Roman"/>
                <w:kern w:val="2"/>
                <w:sz w:val="28"/>
                <w:szCs w:val="28"/>
                <w:lang w:val="kk-KZ"/>
              </w:rPr>
              <w:t>.</w:t>
            </w:r>
            <w:r w:rsidR="0050482C" w:rsidRPr="00182C9F">
              <w:rPr>
                <w:rFonts w:ascii="Times New Roman" w:hAnsi="Times New Roman"/>
                <w:sz w:val="28"/>
                <w:szCs w:val="28"/>
                <w:lang w:val="kk-KZ"/>
              </w:rPr>
              <w:t xml:space="preserve"> </w:t>
            </w:r>
            <w:r w:rsidR="0050482C" w:rsidRPr="00182C9F">
              <w:rPr>
                <w:rFonts w:ascii="Times New Roman" w:eastAsia="Lucida Sans Unicode" w:hAnsi="Times New Roman"/>
                <w:kern w:val="2"/>
                <w:sz w:val="28"/>
                <w:szCs w:val="28"/>
                <w:lang w:val="kk-KZ"/>
              </w:rPr>
              <w:t>Ұтқыр байланыс телекоммуникация жүйелерінің мониторингі, диагностикасы және мәліметтерді басқару</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7</w:t>
            </w:r>
            <w:r w:rsidR="004F7AB8">
              <w:rPr>
                <w:rFonts w:ascii="Times New Roman" w:eastAsia="Lucida Sans Unicode" w:hAnsi="Times New Roman"/>
                <w:kern w:val="2"/>
                <w:sz w:val="28"/>
                <w:szCs w:val="28"/>
                <w:lang w:val="kk-KZ"/>
              </w:rPr>
              <w:t>8</w:t>
            </w:r>
          </w:p>
        </w:tc>
      </w:tr>
      <w:tr w:rsidR="004B5672" w:rsidRPr="005E07AE" w:rsidTr="009A0B10">
        <w:trPr>
          <w:trHeight w:val="401"/>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4.17</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9A0B10" w:rsidRDefault="0050482C" w:rsidP="004B5672">
            <w:pPr>
              <w:spacing w:after="0" w:line="240" w:lineRule="auto"/>
              <w:contextualSpacing/>
              <w:jc w:val="both"/>
              <w:rPr>
                <w:rFonts w:ascii="Times New Roman" w:eastAsia="Lucida Sans Unicode" w:hAnsi="Times New Roman"/>
                <w:kern w:val="2"/>
                <w:sz w:val="28"/>
                <w:szCs w:val="28"/>
              </w:rPr>
            </w:pPr>
            <w:r w:rsidRPr="00182C9F">
              <w:rPr>
                <w:rFonts w:ascii="Times New Roman" w:eastAsia="Lucida Sans Unicode" w:hAnsi="Times New Roman"/>
                <w:kern w:val="2"/>
                <w:sz w:val="28"/>
                <w:szCs w:val="28"/>
                <w:lang w:val="kk-KZ"/>
              </w:rPr>
              <w:t xml:space="preserve">КМ 9 кәсіби модулінің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w:t>
            </w:r>
            <w:r>
              <w:rPr>
                <w:rFonts w:ascii="Times New Roman" w:hAnsi="Times New Roman"/>
                <w:sz w:val="28"/>
                <w:szCs w:val="28"/>
                <w:lang w:val="kk-KZ"/>
              </w:rPr>
              <w:t xml:space="preserve"> </w:t>
            </w:r>
            <w:r w:rsidRPr="00182C9F">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r w:rsidR="004F7AB8">
              <w:rPr>
                <w:rFonts w:ascii="Times New Roman" w:eastAsia="Lucida Sans Unicode" w:hAnsi="Times New Roman"/>
                <w:kern w:val="2"/>
                <w:sz w:val="28"/>
                <w:szCs w:val="28"/>
                <w:lang w:val="kk-KZ"/>
              </w:rPr>
              <w:t>1</w:t>
            </w:r>
          </w:p>
        </w:tc>
      </w:tr>
      <w:tr w:rsidR="004B5672" w:rsidRPr="005E07AE" w:rsidTr="005D6191">
        <w:trPr>
          <w:trHeight w:val="400"/>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4.18</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 xml:space="preserve">КМ 10 кәсіби модулінің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w:t>
            </w:r>
            <w:r w:rsidRPr="00C46DD6">
              <w:rPr>
                <w:rFonts w:ascii="Times New Roman" w:hAnsi="Times New Roman"/>
                <w:sz w:val="28"/>
                <w:szCs w:val="28"/>
                <w:lang w:val="kk-KZ"/>
              </w:rPr>
              <w:t xml:space="preserve"> </w:t>
            </w:r>
            <w:r w:rsidRPr="00182C9F">
              <w:rPr>
                <w:rFonts w:ascii="Times New Roman" w:hAnsi="Times New Roman"/>
                <w:kern w:val="0"/>
                <w:sz w:val="28"/>
                <w:szCs w:val="28"/>
                <w:lang w:val="kk-KZ"/>
              </w:rPr>
              <w:t xml:space="preserve">Телекоммуникация жүйелері мен байланыстың ақпараттық-коммуникациялық желілеріне және жабдықтарына техникалық қызмет көрсету  </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r w:rsidR="004F7AB8">
              <w:rPr>
                <w:rFonts w:ascii="Times New Roman" w:eastAsia="Lucida Sans Unicode" w:hAnsi="Times New Roman"/>
                <w:kern w:val="2"/>
                <w:sz w:val="28"/>
                <w:szCs w:val="28"/>
                <w:lang w:val="kk-KZ"/>
              </w:rPr>
              <w:t>4</w:t>
            </w:r>
          </w:p>
        </w:tc>
      </w:tr>
      <w:tr w:rsidR="004B5672" w:rsidRPr="005E07AE" w:rsidTr="005D6191">
        <w:trPr>
          <w:trHeight w:val="794"/>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4.19</w:t>
            </w:r>
          </w:p>
        </w:tc>
        <w:tc>
          <w:tcPr>
            <w:tcW w:w="7797" w:type="dxa"/>
          </w:tcPr>
          <w:p w:rsidR="004B5672"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 xml:space="preserve">КМ 11 кәсіби модулінің </w:t>
            </w:r>
            <w:r>
              <w:rPr>
                <w:rFonts w:ascii="Times New Roman" w:eastAsia="Lucida Sans Unicode" w:hAnsi="Times New Roman"/>
                <w:kern w:val="2"/>
                <w:sz w:val="28"/>
                <w:szCs w:val="28"/>
                <w:lang w:val="kk-KZ"/>
              </w:rPr>
              <w:t>ерекшелігі</w:t>
            </w:r>
            <w:r w:rsidRPr="00182C9F">
              <w:rPr>
                <w:rFonts w:ascii="Times New Roman" w:eastAsia="Lucida Sans Unicode" w:hAnsi="Times New Roman"/>
                <w:kern w:val="2"/>
                <w:sz w:val="28"/>
                <w:szCs w:val="28"/>
                <w:lang w:val="kk-KZ"/>
              </w:rPr>
              <w:t>.</w:t>
            </w:r>
            <w:r w:rsidRPr="00182C9F">
              <w:rPr>
                <w:rFonts w:ascii="Times New Roman" w:hAnsi="Times New Roman"/>
                <w:sz w:val="28"/>
                <w:szCs w:val="28"/>
                <w:lang w:val="kk-KZ"/>
              </w:rPr>
              <w:t>. Құрылымдық бөлімшенің жұмысын ұйымдастыруға қатысу</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r w:rsidR="004F7AB8">
              <w:rPr>
                <w:rFonts w:ascii="Times New Roman" w:eastAsia="Lucida Sans Unicode" w:hAnsi="Times New Roman"/>
                <w:kern w:val="2"/>
                <w:sz w:val="28"/>
                <w:szCs w:val="28"/>
                <w:lang w:val="kk-KZ"/>
              </w:rPr>
              <w:t>7</w:t>
            </w:r>
          </w:p>
        </w:tc>
      </w:tr>
      <w:tr w:rsidR="004B5672" w:rsidRPr="005E07AE" w:rsidTr="004B5672">
        <w:trPr>
          <w:trHeight w:val="369"/>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5</w:t>
            </w:r>
          </w:p>
        </w:tc>
        <w:tc>
          <w:tcPr>
            <w:tcW w:w="7797" w:type="dxa"/>
          </w:tcPr>
          <w:p w:rsidR="004B5672" w:rsidRPr="005E07AE" w:rsidRDefault="0050482C" w:rsidP="004B5672">
            <w:pPr>
              <w:spacing w:after="0" w:line="240" w:lineRule="auto"/>
              <w:contextualSpacing/>
              <w:jc w:val="both"/>
              <w:rPr>
                <w:rFonts w:ascii="Times New Roman" w:eastAsia="Lucida Sans Unicode" w:hAnsi="Times New Roman"/>
                <w:kern w:val="2"/>
                <w:sz w:val="28"/>
                <w:szCs w:val="28"/>
                <w:lang w:val="kk-KZ"/>
              </w:rPr>
            </w:pPr>
            <w:r w:rsidRPr="00182C9F">
              <w:rPr>
                <w:rFonts w:ascii="Times New Roman" w:eastAsia="Lucida Sans Unicode" w:hAnsi="Times New Roman"/>
                <w:kern w:val="2"/>
                <w:sz w:val="28"/>
                <w:szCs w:val="28"/>
                <w:lang w:val="kk-KZ"/>
              </w:rPr>
              <w:t>Оқу үдерісінің жоспары</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r w:rsidR="004F7AB8">
              <w:rPr>
                <w:rFonts w:ascii="Times New Roman" w:eastAsia="Lucida Sans Unicode" w:hAnsi="Times New Roman"/>
                <w:kern w:val="2"/>
                <w:sz w:val="28"/>
                <w:szCs w:val="28"/>
                <w:lang w:val="kk-KZ"/>
              </w:rPr>
              <w:t>9</w:t>
            </w:r>
          </w:p>
        </w:tc>
      </w:tr>
    </w:tbl>
    <w:p w:rsidR="007A454A" w:rsidRPr="005E07AE" w:rsidRDefault="007A454A" w:rsidP="005E07AE">
      <w:pPr>
        <w:suppressAutoHyphens w:val="0"/>
        <w:spacing w:after="0" w:line="240" w:lineRule="auto"/>
        <w:contextualSpacing/>
        <w:rPr>
          <w:rFonts w:ascii="Times New Roman" w:eastAsia="Times New Roman" w:hAnsi="Times New Roman"/>
          <w:b/>
          <w:bCs/>
          <w:caps/>
          <w:kern w:val="0"/>
          <w:sz w:val="28"/>
          <w:szCs w:val="28"/>
          <w:lang w:eastAsia="ru-RU"/>
        </w:rPr>
        <w:sectPr w:rsidR="007A454A" w:rsidRPr="005E07AE" w:rsidSect="005F4518">
          <w:footerReference w:type="first" r:id="rId8"/>
          <w:pgSz w:w="11906" w:h="16838"/>
          <w:pgMar w:top="1134" w:right="851" w:bottom="1134" w:left="1276" w:header="709" w:footer="709" w:gutter="0"/>
          <w:pgNumType w:start="1"/>
          <w:cols w:space="708"/>
          <w:titlePg/>
          <w:docGrid w:linePitch="360"/>
        </w:sectPr>
      </w:pPr>
    </w:p>
    <w:p w:rsidR="00800EF1" w:rsidRPr="00182C9F" w:rsidRDefault="00800EF1" w:rsidP="00800EF1">
      <w:pPr>
        <w:suppressAutoHyphens w:val="0"/>
        <w:spacing w:after="0" w:line="240" w:lineRule="auto"/>
        <w:jc w:val="center"/>
        <w:rPr>
          <w:rFonts w:ascii="Times New Roman" w:hAnsi="Times New Roman"/>
          <w:b/>
          <w:sz w:val="28"/>
          <w:szCs w:val="28"/>
          <w:lang w:val="kk-KZ"/>
        </w:rPr>
      </w:pPr>
      <w:r w:rsidRPr="00182C9F">
        <w:rPr>
          <w:rFonts w:ascii="Times New Roman" w:hAnsi="Times New Roman"/>
          <w:b/>
          <w:sz w:val="28"/>
          <w:szCs w:val="28"/>
          <w:lang w:val="kk-KZ"/>
        </w:rPr>
        <w:lastRenderedPageBreak/>
        <w:t>КІРІСПЕ</w:t>
      </w:r>
    </w:p>
    <w:p w:rsidR="00800EF1" w:rsidRPr="00182C9F" w:rsidRDefault="00800EF1" w:rsidP="00800EF1">
      <w:pPr>
        <w:suppressAutoHyphens w:val="0"/>
        <w:spacing w:after="0" w:line="240" w:lineRule="auto"/>
        <w:jc w:val="center"/>
        <w:rPr>
          <w:rFonts w:ascii="Times New Roman" w:eastAsia="Times New Roman" w:hAnsi="Times New Roman"/>
          <w:bCs/>
          <w:kern w:val="0"/>
          <w:sz w:val="28"/>
          <w:szCs w:val="28"/>
          <w:lang w:eastAsia="ru-RU"/>
        </w:rPr>
      </w:pPr>
    </w:p>
    <w:p w:rsidR="00800EF1" w:rsidRPr="00182C9F" w:rsidRDefault="00800EF1" w:rsidP="00800EF1">
      <w:pPr>
        <w:suppressAutoHyphens w:val="0"/>
        <w:spacing w:after="0" w:line="240" w:lineRule="auto"/>
        <w:ind w:firstLine="708"/>
        <w:jc w:val="both"/>
        <w:rPr>
          <w:rFonts w:ascii="Times New Roman" w:eastAsia="Times New Roman" w:hAnsi="Times New Roman"/>
          <w:bCs/>
          <w:kern w:val="0"/>
          <w:sz w:val="28"/>
          <w:szCs w:val="28"/>
          <w:lang w:val="kk-KZ" w:eastAsia="ru-RU"/>
        </w:rPr>
      </w:pPr>
      <w:r w:rsidRPr="00182C9F">
        <w:rPr>
          <w:rFonts w:ascii="Times New Roman" w:eastAsia="Times New Roman" w:hAnsi="Times New Roman"/>
          <w:bCs/>
          <w:kern w:val="0"/>
          <w:sz w:val="28"/>
          <w:szCs w:val="28"/>
          <w:lang w:eastAsia="ru-RU"/>
        </w:rPr>
        <w:t>Елбасы Н.Ә. Назарбаев 2018 жылы Қазақстан халқына Жолдауында: «Барлық негізгі мамандықтар бойынша қазіргі заманғы стандарттарды әзірлеу қажет. Осы стандарттарда жұмыс берушілер мен кәсіпкерлер қызметкерлердің қандай білімі, дағдылары мен құзыреттіліктері болуы керектігін нақты анықтайды. Кәсіби стандарттарға сүйене отырып, жаңа білім беруді немесе қолданыстағы білім беру бағдарламаларын жаңартуды қажет етеді.</w:t>
      </w:r>
      <w:r w:rsidRPr="00182C9F">
        <w:rPr>
          <w:rFonts w:ascii="Times New Roman" w:eastAsia="Times New Roman" w:hAnsi="Times New Roman"/>
          <w:bCs/>
          <w:kern w:val="0"/>
          <w:sz w:val="28"/>
          <w:szCs w:val="28"/>
          <w:lang w:val="kk-KZ" w:eastAsia="ru-RU"/>
        </w:rPr>
        <w:t>»</w:t>
      </w:r>
    </w:p>
    <w:p w:rsidR="00800EF1" w:rsidRPr="00182C9F" w:rsidRDefault="00800EF1" w:rsidP="00800EF1">
      <w:pPr>
        <w:suppressAutoHyphens w:val="0"/>
        <w:spacing w:after="0" w:line="240" w:lineRule="auto"/>
        <w:ind w:firstLine="708"/>
        <w:jc w:val="both"/>
        <w:rPr>
          <w:rFonts w:ascii="Times New Roman" w:eastAsia="Times New Roman" w:hAnsi="Times New Roman"/>
          <w:bCs/>
          <w:kern w:val="0"/>
          <w:sz w:val="28"/>
          <w:szCs w:val="28"/>
          <w:lang w:val="kk-KZ" w:eastAsia="ru-RU"/>
        </w:rPr>
      </w:pPr>
      <w:r w:rsidRPr="00182C9F">
        <w:rPr>
          <w:rFonts w:ascii="Times New Roman" w:eastAsia="Times New Roman" w:hAnsi="Times New Roman"/>
          <w:bCs/>
          <w:kern w:val="0"/>
          <w:sz w:val="28"/>
          <w:szCs w:val="28"/>
          <w:lang w:val="kk-KZ" w:eastAsia="ru-RU"/>
        </w:rPr>
        <w:t>Осы оқу бағдарламасы 1306000 - «Радиоэлектроника және байланыс (түрлері бойынша)» мамандығы бойынша оқыту мазмұнын анықтайтын негізгі нормативтік құжаттар негізінде әзірленді:</w:t>
      </w:r>
    </w:p>
    <w:p w:rsidR="00800EF1" w:rsidRPr="00182C9F" w:rsidRDefault="00800EF1" w:rsidP="00800EF1">
      <w:pPr>
        <w:suppressAutoHyphens w:val="0"/>
        <w:spacing w:after="0" w:line="240" w:lineRule="auto"/>
        <w:ind w:firstLine="708"/>
        <w:jc w:val="both"/>
        <w:rPr>
          <w:rFonts w:ascii="Times New Roman" w:eastAsia="Times New Roman" w:hAnsi="Times New Roman"/>
          <w:bCs/>
          <w:kern w:val="0"/>
          <w:sz w:val="28"/>
          <w:szCs w:val="28"/>
          <w:lang w:eastAsia="ru-RU"/>
        </w:rPr>
      </w:pPr>
      <w:r w:rsidRPr="00182C9F">
        <w:rPr>
          <w:rFonts w:ascii="Times New Roman" w:eastAsia="Times New Roman" w:hAnsi="Times New Roman"/>
          <w:bCs/>
          <w:kern w:val="0"/>
          <w:sz w:val="28"/>
          <w:szCs w:val="28"/>
          <w:lang w:eastAsia="ru-RU"/>
        </w:rPr>
        <w:t>- ҚР СТ 34.007-2002 «Телекоммуникация желілерінің ақпараттық технологиялары» мемлекеттік стандарты;</w:t>
      </w:r>
    </w:p>
    <w:p w:rsidR="00800EF1" w:rsidRPr="00182C9F" w:rsidRDefault="00800EF1" w:rsidP="00800EF1">
      <w:pPr>
        <w:suppressAutoHyphens w:val="0"/>
        <w:spacing w:after="0" w:line="240" w:lineRule="auto"/>
        <w:ind w:firstLine="708"/>
        <w:jc w:val="both"/>
        <w:rPr>
          <w:rFonts w:ascii="Times New Roman" w:eastAsia="Times New Roman" w:hAnsi="Times New Roman"/>
          <w:bCs/>
          <w:kern w:val="0"/>
          <w:sz w:val="28"/>
          <w:szCs w:val="28"/>
          <w:lang w:eastAsia="ru-RU"/>
        </w:rPr>
      </w:pPr>
      <w:r w:rsidRPr="00182C9F">
        <w:rPr>
          <w:rFonts w:ascii="Times New Roman" w:eastAsia="Times New Roman" w:hAnsi="Times New Roman"/>
          <w:bCs/>
          <w:kern w:val="0"/>
          <w:sz w:val="28"/>
          <w:szCs w:val="28"/>
          <w:lang w:eastAsia="ru-RU"/>
        </w:rPr>
        <w:t>- Қазақстан Республикасы Үкіметінің 2012 жылғы 23 тамыздағы № 1080 қаулысымен бекітілген (2017 жылғы 15 тамыздағы өзгерістермен бірге) техникалық және кәсіптік білім берудің мемлекеттік жалпыға міндетті стандарт</w:t>
      </w:r>
      <w:r w:rsidRPr="00182C9F">
        <w:rPr>
          <w:rFonts w:ascii="Times New Roman" w:eastAsia="Times New Roman" w:hAnsi="Times New Roman"/>
          <w:bCs/>
          <w:kern w:val="0"/>
          <w:sz w:val="28"/>
          <w:szCs w:val="28"/>
          <w:lang w:val="kk-KZ" w:eastAsia="ru-RU"/>
        </w:rPr>
        <w:t>ы</w:t>
      </w:r>
      <w:r w:rsidRPr="00182C9F">
        <w:rPr>
          <w:rFonts w:ascii="Times New Roman" w:eastAsia="Times New Roman" w:hAnsi="Times New Roman"/>
          <w:bCs/>
          <w:kern w:val="0"/>
          <w:sz w:val="28"/>
          <w:szCs w:val="28"/>
          <w:lang w:eastAsia="ru-RU"/>
        </w:rPr>
        <w:t>;</w:t>
      </w:r>
    </w:p>
    <w:p w:rsidR="00800EF1" w:rsidRPr="00182C9F" w:rsidRDefault="00800EF1" w:rsidP="00800EF1">
      <w:pPr>
        <w:suppressAutoHyphens w:val="0"/>
        <w:spacing w:after="0" w:line="240" w:lineRule="auto"/>
        <w:ind w:firstLine="708"/>
        <w:jc w:val="both"/>
        <w:rPr>
          <w:rFonts w:ascii="Times New Roman" w:eastAsia="Times New Roman" w:hAnsi="Times New Roman"/>
          <w:bCs/>
          <w:kern w:val="0"/>
          <w:sz w:val="28"/>
          <w:szCs w:val="28"/>
          <w:lang w:eastAsia="ru-RU"/>
        </w:rPr>
      </w:pPr>
      <w:r w:rsidRPr="00182C9F">
        <w:rPr>
          <w:rFonts w:ascii="Times New Roman" w:eastAsia="Times New Roman" w:hAnsi="Times New Roman"/>
          <w:bCs/>
          <w:kern w:val="0"/>
          <w:sz w:val="28"/>
          <w:szCs w:val="28"/>
          <w:lang w:eastAsia="ru-RU"/>
        </w:rPr>
        <w:t>- 2016 жылғы 16 наурыздағы хаттамамен бекітілген Ұлттық біліктілік шеңбері;</w:t>
      </w:r>
    </w:p>
    <w:p w:rsidR="00800EF1" w:rsidRPr="00182C9F" w:rsidRDefault="00800EF1" w:rsidP="00800EF1">
      <w:pPr>
        <w:suppressAutoHyphens w:val="0"/>
        <w:spacing w:after="0" w:line="240" w:lineRule="auto"/>
        <w:ind w:firstLine="708"/>
        <w:jc w:val="both"/>
        <w:rPr>
          <w:rFonts w:ascii="Times New Roman" w:eastAsia="Times New Roman" w:hAnsi="Times New Roman"/>
          <w:bCs/>
          <w:kern w:val="0"/>
          <w:sz w:val="28"/>
          <w:szCs w:val="28"/>
          <w:lang w:eastAsia="ru-RU"/>
        </w:rPr>
      </w:pPr>
      <w:r w:rsidRPr="00182C9F">
        <w:rPr>
          <w:rFonts w:ascii="Times New Roman" w:eastAsia="Times New Roman" w:hAnsi="Times New Roman"/>
          <w:bCs/>
          <w:kern w:val="0"/>
          <w:sz w:val="28"/>
          <w:szCs w:val="28"/>
          <w:lang w:eastAsia="ru-RU"/>
        </w:rPr>
        <w:t>Бұл білім беру бағдарламасының айрықша ерекшелігі кәсіби қызметтің қажетті түрлерімен байланысты жалпы және кәсіби құзыреттілікті қалыптастыру арқылы кәсіби әлеуметтік тапсырыстың талаптарын сақтау болып табылады.</w:t>
      </w:r>
    </w:p>
    <w:p w:rsidR="00800EF1" w:rsidRPr="00182C9F" w:rsidRDefault="00800EF1" w:rsidP="00800EF1">
      <w:pPr>
        <w:suppressAutoHyphens w:val="0"/>
        <w:spacing w:after="0" w:line="240" w:lineRule="auto"/>
        <w:ind w:firstLine="708"/>
        <w:jc w:val="both"/>
        <w:rPr>
          <w:rFonts w:ascii="Times New Roman" w:eastAsia="Times New Roman" w:hAnsi="Times New Roman"/>
          <w:kern w:val="0"/>
          <w:sz w:val="28"/>
          <w:szCs w:val="28"/>
          <w:lang w:eastAsia="ru-RU"/>
        </w:rPr>
      </w:pPr>
      <w:r w:rsidRPr="00182C9F">
        <w:rPr>
          <w:rFonts w:ascii="Times New Roman" w:eastAsia="Times New Roman" w:hAnsi="Times New Roman"/>
          <w:kern w:val="0"/>
          <w:sz w:val="28"/>
          <w:szCs w:val="28"/>
          <w:lang w:eastAsia="ru-RU"/>
        </w:rPr>
        <w:t>Осы ББ негізінде білім беру ұйымы жұмыс оқу жоспары мен бағдарламаларын әзірлейді және жұмыс оқу және жоспарлау құжаттамалары үшін тиісті әдіснамалық ұсыныстарды қолданады.</w:t>
      </w:r>
    </w:p>
    <w:p w:rsidR="00800EF1" w:rsidRPr="00182C9F" w:rsidRDefault="00800EF1" w:rsidP="00800EF1">
      <w:pPr>
        <w:suppressAutoHyphens w:val="0"/>
        <w:spacing w:after="0" w:line="240" w:lineRule="auto"/>
        <w:ind w:firstLine="708"/>
        <w:jc w:val="both"/>
        <w:rPr>
          <w:rFonts w:ascii="Times New Roman" w:eastAsia="Times New Roman" w:hAnsi="Times New Roman"/>
          <w:kern w:val="0"/>
          <w:sz w:val="28"/>
          <w:szCs w:val="28"/>
          <w:lang w:eastAsia="ru-RU"/>
        </w:rPr>
      </w:pPr>
      <w:r w:rsidRPr="00182C9F">
        <w:rPr>
          <w:rFonts w:ascii="Times New Roman" w:eastAsia="Times New Roman" w:hAnsi="Times New Roman"/>
          <w:kern w:val="0"/>
          <w:sz w:val="28"/>
          <w:szCs w:val="28"/>
          <w:lang w:eastAsia="ru-RU"/>
        </w:rPr>
        <w:t>Бағдарлама білім берудің демократиялық басқару қағидаттарын іске асыруға, академиялық еркіндіктің шекараларын кеңейтуге және білім беру мекемелерінің беделін арттыруға бағытталған, ол техникалық және кәсіптік білім беру жүйесінің қоғамның өзгеріп отырған қажеттіліктеріне, еңбек нарығының экономикасына бейімделуін қамтамасыз етеді. Бағдарламаның икемділігі жеке тұлғаның, өндірістің және қоғамның қажеттіліктері мен қажеттіліктерін ескеруге мүмкіндік береді.</w:t>
      </w:r>
    </w:p>
    <w:p w:rsidR="00800EF1" w:rsidRPr="00182C9F" w:rsidRDefault="00800EF1" w:rsidP="00800EF1">
      <w:pPr>
        <w:suppressAutoHyphens w:val="0"/>
        <w:spacing w:after="0" w:line="240" w:lineRule="auto"/>
        <w:ind w:firstLine="708"/>
        <w:jc w:val="both"/>
        <w:rPr>
          <w:rFonts w:ascii="Times New Roman" w:eastAsia="Times New Roman" w:hAnsi="Times New Roman"/>
          <w:kern w:val="0"/>
          <w:sz w:val="28"/>
          <w:szCs w:val="28"/>
          <w:lang w:eastAsia="ru-RU"/>
        </w:rPr>
      </w:pPr>
      <w:r w:rsidRPr="00182C9F">
        <w:rPr>
          <w:rFonts w:ascii="Times New Roman" w:eastAsia="Times New Roman" w:hAnsi="Times New Roman"/>
          <w:kern w:val="0"/>
          <w:sz w:val="28"/>
          <w:szCs w:val="28"/>
          <w:lang w:eastAsia="ru-RU"/>
        </w:rPr>
        <w:t>Білім беру бағдарламасы білім беру ұйымдарының білім беру ұйымдарының құзыреттіліктерін негізгі білім беру нәтижелері, модульдік оқытуды пайдалану негізінде бағалауға негізделген модульдік-құзыреттілік әдісін пайдалануды қарастырады.</w:t>
      </w:r>
    </w:p>
    <w:p w:rsidR="007A454A" w:rsidRPr="005E07AE" w:rsidRDefault="007A454A" w:rsidP="005E07AE">
      <w:pPr>
        <w:suppressAutoHyphens w:val="0"/>
        <w:spacing w:after="0" w:line="240" w:lineRule="auto"/>
        <w:ind w:firstLine="708"/>
        <w:contextualSpacing/>
        <w:jc w:val="both"/>
        <w:rPr>
          <w:rFonts w:ascii="Times New Roman" w:eastAsia="Times New Roman" w:hAnsi="Times New Roman"/>
          <w:kern w:val="0"/>
          <w:sz w:val="28"/>
          <w:szCs w:val="28"/>
          <w:lang w:eastAsia="ru-RU"/>
        </w:rPr>
      </w:pPr>
    </w:p>
    <w:p w:rsidR="007A454A" w:rsidRPr="005E07AE" w:rsidRDefault="007A454A" w:rsidP="005E07AE">
      <w:pPr>
        <w:suppressAutoHyphens w:val="0"/>
        <w:spacing w:after="0" w:line="240" w:lineRule="auto"/>
        <w:contextualSpacing/>
        <w:jc w:val="both"/>
        <w:rPr>
          <w:rFonts w:ascii="Times New Roman" w:eastAsia="Times New Roman" w:hAnsi="Times New Roman"/>
          <w:kern w:val="0"/>
          <w:sz w:val="28"/>
          <w:szCs w:val="28"/>
          <w:lang w:eastAsia="ru-RU"/>
        </w:rPr>
        <w:sectPr w:rsidR="007A454A" w:rsidRPr="005E07AE" w:rsidSect="005F4518">
          <w:footerReference w:type="default" r:id="rId9"/>
          <w:pgSz w:w="11906" w:h="16838"/>
          <w:pgMar w:top="1134" w:right="851" w:bottom="1134" w:left="1276" w:header="709" w:footer="709" w:gutter="0"/>
          <w:pgNumType w:start="4"/>
          <w:cols w:space="708"/>
          <w:docGrid w:linePitch="360"/>
        </w:sectPr>
      </w:pPr>
    </w:p>
    <w:p w:rsidR="00800EF1" w:rsidRPr="00182C9F" w:rsidRDefault="00800EF1" w:rsidP="00800EF1">
      <w:pPr>
        <w:suppressAutoHyphens w:val="0"/>
        <w:spacing w:after="0" w:line="240" w:lineRule="auto"/>
        <w:ind w:firstLine="709"/>
        <w:jc w:val="center"/>
        <w:outlineLvl w:val="2"/>
        <w:rPr>
          <w:rFonts w:ascii="Times New Roman" w:eastAsia="Times New Roman" w:hAnsi="Times New Roman"/>
          <w:b/>
          <w:bCs/>
          <w:kern w:val="0"/>
          <w:sz w:val="28"/>
          <w:szCs w:val="28"/>
          <w:lang w:val="kk-KZ" w:eastAsia="ru-RU"/>
        </w:rPr>
      </w:pPr>
      <w:r w:rsidRPr="00182C9F">
        <w:rPr>
          <w:rFonts w:ascii="Times New Roman" w:eastAsia="Times New Roman" w:hAnsi="Times New Roman"/>
          <w:b/>
          <w:bCs/>
          <w:kern w:val="0"/>
          <w:sz w:val="28"/>
          <w:szCs w:val="28"/>
          <w:lang w:val="kk-KZ" w:eastAsia="ru-RU"/>
        </w:rPr>
        <w:lastRenderedPageBreak/>
        <w:t>ҚЫСҚАРТУЛАР МЕН БЕЛГІЛЕР ТІЗІМІ</w:t>
      </w:r>
    </w:p>
    <w:p w:rsidR="00800EF1" w:rsidRPr="00182C9F" w:rsidRDefault="00800EF1" w:rsidP="00800EF1">
      <w:pPr>
        <w:suppressAutoHyphens w:val="0"/>
        <w:spacing w:after="0" w:line="240" w:lineRule="auto"/>
        <w:ind w:left="709" w:firstLine="709"/>
        <w:outlineLvl w:val="2"/>
        <w:rPr>
          <w:rFonts w:ascii="Times New Roman" w:eastAsia="Times New Roman" w:hAnsi="Times New Roman"/>
          <w:b/>
          <w:bCs/>
          <w:kern w:val="0"/>
          <w:sz w:val="16"/>
          <w:szCs w:val="16"/>
          <w:lang w:eastAsia="ru-RU"/>
        </w:rPr>
      </w:pPr>
    </w:p>
    <w:tbl>
      <w:tblPr>
        <w:tblW w:w="9637" w:type="dxa"/>
        <w:tblLayout w:type="fixed"/>
        <w:tblLook w:val="04A0" w:firstRow="1" w:lastRow="0" w:firstColumn="1" w:lastColumn="0" w:noHBand="0" w:noVBand="1"/>
      </w:tblPr>
      <w:tblGrid>
        <w:gridCol w:w="1526"/>
        <w:gridCol w:w="8111"/>
      </w:tblGrid>
      <w:tr w:rsidR="00800EF1" w:rsidRPr="00182C9F" w:rsidTr="007022F0">
        <w:tc>
          <w:tcPr>
            <w:tcW w:w="1526" w:type="dxa"/>
          </w:tcPr>
          <w:p w:rsidR="00800EF1" w:rsidRPr="006B7DFA" w:rsidRDefault="00800EF1" w:rsidP="007022F0">
            <w:pPr>
              <w:spacing w:line="228" w:lineRule="auto"/>
              <w:contextualSpacing/>
              <w:rPr>
                <w:rFonts w:ascii="Times New Roman" w:hAnsi="Times New Roman"/>
                <w:sz w:val="28"/>
                <w:szCs w:val="28"/>
                <w:lang w:val="kk-KZ"/>
              </w:rPr>
            </w:pPr>
            <w:r w:rsidRPr="00182C9F">
              <w:rPr>
                <w:rFonts w:ascii="Times New Roman" w:hAnsi="Times New Roman"/>
                <w:sz w:val="28"/>
                <w:szCs w:val="28"/>
              </w:rPr>
              <w:t>Б</w:t>
            </w:r>
            <w:r>
              <w:rPr>
                <w:rFonts w:ascii="Times New Roman" w:hAnsi="Times New Roman"/>
                <w:sz w:val="28"/>
                <w:szCs w:val="28"/>
                <w:lang w:val="kk-KZ"/>
              </w:rPr>
              <w:t>Қ</w:t>
            </w:r>
          </w:p>
        </w:tc>
        <w:tc>
          <w:tcPr>
            <w:tcW w:w="8111" w:type="dxa"/>
          </w:tcPr>
          <w:p w:rsidR="00800EF1" w:rsidRPr="00182C9F" w:rsidRDefault="00800EF1" w:rsidP="007022F0">
            <w:pPr>
              <w:spacing w:line="228" w:lineRule="auto"/>
              <w:ind w:firstLine="176"/>
              <w:contextualSpacing/>
              <w:rPr>
                <w:rFonts w:ascii="Times New Roman" w:hAnsi="Times New Roman"/>
                <w:sz w:val="28"/>
                <w:szCs w:val="28"/>
                <w:lang w:val="kk-KZ"/>
              </w:rPr>
            </w:pPr>
            <w:r w:rsidRPr="00182C9F">
              <w:rPr>
                <w:rFonts w:ascii="Times New Roman" w:hAnsi="Times New Roman"/>
                <w:sz w:val="28"/>
                <w:szCs w:val="28"/>
              </w:rPr>
              <w:t>Базалық</w:t>
            </w:r>
            <w:r w:rsidRPr="00182C9F">
              <w:rPr>
                <w:rFonts w:ascii="Times New Roman" w:hAnsi="Times New Roman"/>
                <w:sz w:val="28"/>
                <w:szCs w:val="28"/>
                <w:lang w:val="kk-KZ"/>
              </w:rPr>
              <w:t xml:space="preserve"> </w:t>
            </w:r>
            <w:r>
              <w:rPr>
                <w:rFonts w:ascii="Times New Roman" w:hAnsi="Times New Roman"/>
                <w:sz w:val="28"/>
                <w:szCs w:val="28"/>
                <w:lang w:val="kk-KZ"/>
              </w:rPr>
              <w:t>құзіреттілік</w:t>
            </w:r>
          </w:p>
        </w:tc>
      </w:tr>
      <w:tr w:rsidR="00800EF1" w:rsidRPr="00182C9F" w:rsidTr="007022F0">
        <w:tc>
          <w:tcPr>
            <w:tcW w:w="1526" w:type="dxa"/>
          </w:tcPr>
          <w:p w:rsidR="00800EF1" w:rsidRPr="00182C9F" w:rsidRDefault="00800EF1" w:rsidP="007022F0">
            <w:pPr>
              <w:spacing w:line="228" w:lineRule="auto"/>
              <w:contextualSpacing/>
              <w:rPr>
                <w:rFonts w:ascii="Times New Roman" w:hAnsi="Times New Roman"/>
                <w:sz w:val="28"/>
                <w:szCs w:val="28"/>
              </w:rPr>
            </w:pPr>
            <w:r w:rsidRPr="00182C9F">
              <w:rPr>
                <w:rFonts w:ascii="Times New Roman" w:hAnsi="Times New Roman"/>
                <w:sz w:val="28"/>
                <w:szCs w:val="28"/>
              </w:rPr>
              <w:t>БМ</w:t>
            </w:r>
          </w:p>
        </w:tc>
        <w:tc>
          <w:tcPr>
            <w:tcW w:w="8111" w:type="dxa"/>
          </w:tcPr>
          <w:p w:rsidR="00800EF1" w:rsidRPr="00182C9F" w:rsidRDefault="00800EF1" w:rsidP="007022F0">
            <w:pPr>
              <w:spacing w:line="228" w:lineRule="auto"/>
              <w:ind w:firstLine="176"/>
              <w:contextualSpacing/>
              <w:rPr>
                <w:rFonts w:ascii="Times New Roman" w:hAnsi="Times New Roman"/>
                <w:sz w:val="28"/>
                <w:szCs w:val="28"/>
              </w:rPr>
            </w:pPr>
            <w:r w:rsidRPr="00182C9F">
              <w:rPr>
                <w:rFonts w:ascii="Times New Roman" w:hAnsi="Times New Roman"/>
                <w:sz w:val="28"/>
                <w:szCs w:val="28"/>
              </w:rPr>
              <w:t>Базалық модуль</w:t>
            </w:r>
          </w:p>
        </w:tc>
      </w:tr>
      <w:tr w:rsidR="00800EF1" w:rsidRPr="00182C9F" w:rsidTr="007022F0">
        <w:tc>
          <w:tcPr>
            <w:tcW w:w="1526" w:type="dxa"/>
          </w:tcPr>
          <w:p w:rsidR="00800EF1" w:rsidRPr="00182C9F" w:rsidRDefault="00800EF1" w:rsidP="007022F0">
            <w:pPr>
              <w:spacing w:line="228" w:lineRule="auto"/>
              <w:contextualSpacing/>
              <w:rPr>
                <w:rFonts w:ascii="Times New Roman" w:hAnsi="Times New Roman"/>
                <w:sz w:val="28"/>
                <w:szCs w:val="28"/>
              </w:rPr>
            </w:pPr>
            <w:r w:rsidRPr="00182C9F">
              <w:rPr>
                <w:rFonts w:ascii="Times New Roman" w:hAnsi="Times New Roman"/>
                <w:sz w:val="28"/>
                <w:szCs w:val="28"/>
              </w:rPr>
              <w:t>ЖБ</w:t>
            </w:r>
          </w:p>
        </w:tc>
        <w:tc>
          <w:tcPr>
            <w:tcW w:w="8111" w:type="dxa"/>
          </w:tcPr>
          <w:p w:rsidR="00800EF1" w:rsidRPr="00182C9F" w:rsidRDefault="00800EF1" w:rsidP="007022F0">
            <w:pPr>
              <w:spacing w:line="228" w:lineRule="auto"/>
              <w:ind w:firstLine="176"/>
              <w:contextualSpacing/>
              <w:rPr>
                <w:rFonts w:ascii="Times New Roman" w:hAnsi="Times New Roman"/>
                <w:sz w:val="28"/>
                <w:szCs w:val="28"/>
                <w:lang w:val="kk-KZ"/>
              </w:rPr>
            </w:pPr>
            <w:r w:rsidRPr="00182C9F">
              <w:rPr>
                <w:rFonts w:ascii="Times New Roman" w:hAnsi="Times New Roman"/>
                <w:sz w:val="28"/>
                <w:szCs w:val="28"/>
                <w:lang w:val="kk-KZ"/>
              </w:rPr>
              <w:t>Жоғары білім</w:t>
            </w:r>
          </w:p>
        </w:tc>
      </w:tr>
      <w:tr w:rsidR="00800EF1" w:rsidRPr="00182C9F" w:rsidTr="007022F0">
        <w:tc>
          <w:tcPr>
            <w:tcW w:w="1526" w:type="dxa"/>
          </w:tcPr>
          <w:p w:rsidR="00800EF1" w:rsidRPr="00182C9F" w:rsidRDefault="00800EF1" w:rsidP="007022F0">
            <w:pPr>
              <w:spacing w:line="228" w:lineRule="auto"/>
              <w:contextualSpacing/>
              <w:rPr>
                <w:rFonts w:ascii="Times New Roman" w:hAnsi="Times New Roman"/>
                <w:sz w:val="28"/>
                <w:szCs w:val="28"/>
              </w:rPr>
            </w:pPr>
            <w:r w:rsidRPr="00182C9F">
              <w:rPr>
                <w:rFonts w:ascii="Times New Roman" w:hAnsi="Times New Roman"/>
                <w:sz w:val="28"/>
                <w:szCs w:val="28"/>
              </w:rPr>
              <w:t>МЖБС</w:t>
            </w:r>
          </w:p>
        </w:tc>
        <w:tc>
          <w:tcPr>
            <w:tcW w:w="8111" w:type="dxa"/>
          </w:tcPr>
          <w:p w:rsidR="00800EF1" w:rsidRPr="00182C9F" w:rsidRDefault="00800EF1" w:rsidP="007022F0">
            <w:pPr>
              <w:spacing w:line="228" w:lineRule="auto"/>
              <w:ind w:firstLine="176"/>
              <w:contextualSpacing/>
              <w:rPr>
                <w:rFonts w:ascii="Times New Roman" w:hAnsi="Times New Roman"/>
                <w:sz w:val="28"/>
                <w:szCs w:val="28"/>
              </w:rPr>
            </w:pPr>
            <w:r w:rsidRPr="00182C9F">
              <w:rPr>
                <w:rFonts w:ascii="Times New Roman" w:hAnsi="Times New Roman"/>
                <w:sz w:val="28"/>
                <w:szCs w:val="28"/>
              </w:rPr>
              <w:t>Мемлекеттік жалпыға міндетті білім беру стандарты</w:t>
            </w:r>
          </w:p>
        </w:tc>
      </w:tr>
      <w:tr w:rsidR="00800EF1" w:rsidRPr="00182C9F" w:rsidTr="007022F0">
        <w:tc>
          <w:tcPr>
            <w:tcW w:w="1526" w:type="dxa"/>
          </w:tcPr>
          <w:p w:rsidR="00800EF1" w:rsidRPr="00182C9F" w:rsidRDefault="00800EF1" w:rsidP="007022F0">
            <w:pPr>
              <w:spacing w:line="228" w:lineRule="auto"/>
              <w:contextualSpacing/>
              <w:rPr>
                <w:rFonts w:ascii="Times New Roman" w:hAnsi="Times New Roman"/>
                <w:sz w:val="28"/>
                <w:szCs w:val="28"/>
                <w:lang w:val="kk-KZ"/>
              </w:rPr>
            </w:pPr>
            <w:r w:rsidRPr="00182C9F">
              <w:rPr>
                <w:rFonts w:ascii="Times New Roman" w:hAnsi="Times New Roman"/>
                <w:sz w:val="28"/>
                <w:szCs w:val="28"/>
              </w:rPr>
              <w:t>Д</w:t>
            </w:r>
            <w:r w:rsidRPr="00182C9F">
              <w:rPr>
                <w:rFonts w:ascii="Times New Roman" w:hAnsi="Times New Roman"/>
                <w:sz w:val="28"/>
                <w:szCs w:val="28"/>
                <w:lang w:val="kk-KZ"/>
              </w:rPr>
              <w:t>Ж</w:t>
            </w:r>
          </w:p>
          <w:p w:rsidR="00800EF1" w:rsidRPr="00182C9F" w:rsidRDefault="00800EF1" w:rsidP="007022F0">
            <w:pPr>
              <w:spacing w:line="228" w:lineRule="auto"/>
              <w:contextualSpacing/>
              <w:rPr>
                <w:rFonts w:ascii="Times New Roman" w:hAnsi="Times New Roman"/>
                <w:sz w:val="28"/>
                <w:szCs w:val="28"/>
              </w:rPr>
            </w:pPr>
            <w:r w:rsidRPr="00182C9F">
              <w:rPr>
                <w:rFonts w:ascii="Times New Roman" w:hAnsi="Times New Roman"/>
                <w:sz w:val="28"/>
                <w:szCs w:val="28"/>
              </w:rPr>
              <w:t>ЕБШ</w:t>
            </w:r>
          </w:p>
        </w:tc>
        <w:tc>
          <w:tcPr>
            <w:tcW w:w="8111" w:type="dxa"/>
          </w:tcPr>
          <w:p w:rsidR="00800EF1" w:rsidRPr="00182C9F" w:rsidRDefault="00800EF1" w:rsidP="007022F0">
            <w:pPr>
              <w:spacing w:line="228" w:lineRule="auto"/>
              <w:ind w:firstLine="176"/>
              <w:contextualSpacing/>
              <w:rPr>
                <w:rFonts w:ascii="Times New Roman" w:hAnsi="Times New Roman"/>
                <w:sz w:val="28"/>
                <w:szCs w:val="28"/>
                <w:lang w:val="kk-KZ"/>
              </w:rPr>
            </w:pPr>
            <w:r w:rsidRPr="00182C9F">
              <w:rPr>
                <w:rFonts w:ascii="Times New Roman" w:eastAsia="Times New Roman" w:hAnsi="Times New Roman"/>
                <w:color w:val="000000"/>
                <w:sz w:val="28"/>
                <w:szCs w:val="28"/>
                <w:lang w:val="kk-KZ"/>
              </w:rPr>
              <w:t>Дипломдық жоба</w:t>
            </w:r>
          </w:p>
          <w:p w:rsidR="00800EF1" w:rsidRPr="00182C9F" w:rsidRDefault="00800EF1" w:rsidP="007022F0">
            <w:pPr>
              <w:spacing w:line="228" w:lineRule="auto"/>
              <w:ind w:firstLine="176"/>
              <w:contextualSpacing/>
              <w:rPr>
                <w:rFonts w:ascii="Times New Roman" w:hAnsi="Times New Roman"/>
                <w:sz w:val="28"/>
                <w:szCs w:val="28"/>
              </w:rPr>
            </w:pPr>
            <w:r w:rsidRPr="00182C9F">
              <w:rPr>
                <w:rFonts w:ascii="Times New Roman" w:hAnsi="Times New Roman"/>
                <w:sz w:val="28"/>
                <w:szCs w:val="28"/>
              </w:rPr>
              <w:t>Еуропалық біліктілік шеңбері</w:t>
            </w:r>
          </w:p>
        </w:tc>
      </w:tr>
      <w:tr w:rsidR="00800EF1" w:rsidRPr="00182C9F" w:rsidTr="007022F0">
        <w:trPr>
          <w:trHeight w:val="195"/>
        </w:trPr>
        <w:tc>
          <w:tcPr>
            <w:tcW w:w="1526" w:type="dxa"/>
          </w:tcPr>
          <w:p w:rsidR="00800EF1" w:rsidRPr="00182C9F" w:rsidRDefault="00800EF1" w:rsidP="007022F0">
            <w:pPr>
              <w:spacing w:line="228" w:lineRule="auto"/>
              <w:contextualSpacing/>
              <w:rPr>
                <w:rFonts w:ascii="Times New Roman" w:hAnsi="Times New Roman"/>
                <w:sz w:val="28"/>
                <w:szCs w:val="28"/>
                <w:lang w:val="kk-KZ"/>
              </w:rPr>
            </w:pPr>
            <w:r w:rsidRPr="00182C9F">
              <w:rPr>
                <w:rFonts w:ascii="Times New Roman" w:hAnsi="Times New Roman"/>
                <w:sz w:val="28"/>
                <w:szCs w:val="28"/>
                <w:lang w:val="kk-KZ"/>
              </w:rPr>
              <w:t>ЖҚБЖ</w:t>
            </w:r>
          </w:p>
          <w:p w:rsidR="00800EF1" w:rsidRPr="00182C9F" w:rsidRDefault="00800EF1" w:rsidP="007022F0">
            <w:pPr>
              <w:spacing w:line="228" w:lineRule="auto"/>
              <w:contextualSpacing/>
              <w:rPr>
                <w:rFonts w:ascii="Times New Roman" w:hAnsi="Times New Roman"/>
                <w:sz w:val="28"/>
                <w:szCs w:val="28"/>
              </w:rPr>
            </w:pPr>
            <w:r w:rsidRPr="00182C9F">
              <w:rPr>
                <w:rFonts w:ascii="Times New Roman" w:hAnsi="Times New Roman"/>
                <w:sz w:val="28"/>
                <w:szCs w:val="28"/>
              </w:rPr>
              <w:t>ЕБҚ</w:t>
            </w:r>
          </w:p>
        </w:tc>
        <w:tc>
          <w:tcPr>
            <w:tcW w:w="8111" w:type="dxa"/>
          </w:tcPr>
          <w:p w:rsidR="00800EF1" w:rsidRPr="00182C9F" w:rsidRDefault="00800EF1" w:rsidP="007022F0">
            <w:pPr>
              <w:spacing w:line="228" w:lineRule="auto"/>
              <w:ind w:firstLine="176"/>
              <w:contextualSpacing/>
              <w:rPr>
                <w:rFonts w:ascii="Times New Roman" w:hAnsi="Times New Roman"/>
                <w:sz w:val="28"/>
                <w:szCs w:val="28"/>
              </w:rPr>
            </w:pPr>
            <w:r w:rsidRPr="00182C9F">
              <w:rPr>
                <w:rFonts w:ascii="Times New Roman" w:hAnsi="Times New Roman"/>
                <w:sz w:val="28"/>
                <w:szCs w:val="28"/>
              </w:rPr>
              <w:t>Жобалық құжаттама</w:t>
            </w:r>
            <w:r w:rsidRPr="00182C9F">
              <w:rPr>
                <w:rFonts w:ascii="Times New Roman" w:hAnsi="Times New Roman"/>
                <w:sz w:val="28"/>
                <w:szCs w:val="28"/>
                <w:lang w:val="kk-KZ"/>
              </w:rPr>
              <w:t>ның</w:t>
            </w:r>
            <w:r w:rsidRPr="00182C9F">
              <w:rPr>
                <w:rFonts w:ascii="Times New Roman" w:hAnsi="Times New Roman"/>
                <w:sz w:val="28"/>
                <w:szCs w:val="28"/>
              </w:rPr>
              <w:t xml:space="preserve"> </w:t>
            </w:r>
            <w:r w:rsidRPr="00182C9F">
              <w:rPr>
                <w:rFonts w:ascii="Times New Roman" w:hAnsi="Times New Roman"/>
                <w:sz w:val="28"/>
                <w:szCs w:val="28"/>
                <w:lang w:val="kk-KZ"/>
              </w:rPr>
              <w:t>б</w:t>
            </w:r>
            <w:r w:rsidRPr="00182C9F">
              <w:rPr>
                <w:rFonts w:ascii="Times New Roman" w:hAnsi="Times New Roman"/>
                <w:sz w:val="28"/>
                <w:szCs w:val="28"/>
              </w:rPr>
              <w:t>ірыңғай жүйесі</w:t>
            </w:r>
          </w:p>
          <w:p w:rsidR="00800EF1" w:rsidRPr="00182C9F" w:rsidRDefault="00800EF1" w:rsidP="007022F0">
            <w:pPr>
              <w:spacing w:line="228" w:lineRule="auto"/>
              <w:ind w:firstLine="176"/>
              <w:contextualSpacing/>
              <w:rPr>
                <w:rFonts w:ascii="Times New Roman" w:hAnsi="Times New Roman"/>
                <w:sz w:val="28"/>
                <w:szCs w:val="28"/>
              </w:rPr>
            </w:pPr>
            <w:r w:rsidRPr="00182C9F">
              <w:rPr>
                <w:rFonts w:ascii="Times New Roman" w:hAnsi="Times New Roman"/>
                <w:sz w:val="28"/>
                <w:szCs w:val="28"/>
              </w:rPr>
              <w:t>Еуропалық білім беру қоры</w:t>
            </w:r>
          </w:p>
        </w:tc>
      </w:tr>
      <w:tr w:rsidR="00800EF1" w:rsidRPr="00182C9F" w:rsidTr="007022F0">
        <w:tc>
          <w:tcPr>
            <w:tcW w:w="1526" w:type="dxa"/>
          </w:tcPr>
          <w:p w:rsidR="00800EF1" w:rsidRPr="00182C9F" w:rsidRDefault="00800EF1" w:rsidP="007022F0">
            <w:pPr>
              <w:spacing w:line="228" w:lineRule="auto"/>
              <w:contextualSpacing/>
              <w:rPr>
                <w:rFonts w:ascii="Times New Roman" w:hAnsi="Times New Roman"/>
                <w:sz w:val="28"/>
                <w:szCs w:val="28"/>
                <w:lang w:val="kk-KZ"/>
              </w:rPr>
            </w:pPr>
            <w:r w:rsidRPr="00182C9F">
              <w:rPr>
                <w:rFonts w:ascii="Times New Roman" w:hAnsi="Times New Roman"/>
                <w:sz w:val="28"/>
                <w:szCs w:val="28"/>
                <w:lang w:val="kk-KZ"/>
              </w:rPr>
              <w:t>БДБ</w:t>
            </w:r>
          </w:p>
        </w:tc>
        <w:tc>
          <w:tcPr>
            <w:tcW w:w="8111" w:type="dxa"/>
          </w:tcPr>
          <w:p w:rsidR="00800EF1" w:rsidRPr="00182C9F" w:rsidRDefault="00800EF1" w:rsidP="007022F0">
            <w:pPr>
              <w:spacing w:line="228" w:lineRule="auto"/>
              <w:ind w:firstLine="176"/>
              <w:contextualSpacing/>
              <w:rPr>
                <w:rFonts w:ascii="Times New Roman" w:hAnsi="Times New Roman"/>
                <w:sz w:val="28"/>
                <w:szCs w:val="28"/>
                <w:lang w:val="kk-KZ"/>
              </w:rPr>
            </w:pPr>
            <w:r w:rsidRPr="00182C9F">
              <w:rPr>
                <w:rFonts w:ascii="Times New Roman" w:hAnsi="Times New Roman"/>
                <w:sz w:val="28"/>
                <w:szCs w:val="28"/>
                <w:lang w:val="kk-KZ"/>
              </w:rPr>
              <w:t>Білім</w:t>
            </w:r>
            <w:r w:rsidRPr="00182C9F">
              <w:rPr>
                <w:rFonts w:ascii="Times New Roman" w:hAnsi="Times New Roman"/>
                <w:sz w:val="28"/>
                <w:szCs w:val="28"/>
              </w:rPr>
              <w:t xml:space="preserve">, </w:t>
            </w:r>
            <w:r w:rsidRPr="00182C9F">
              <w:rPr>
                <w:rFonts w:ascii="Times New Roman" w:hAnsi="Times New Roman"/>
                <w:sz w:val="28"/>
                <w:szCs w:val="28"/>
                <w:lang w:val="kk-KZ"/>
              </w:rPr>
              <w:t>дағды</w:t>
            </w:r>
            <w:r w:rsidRPr="00182C9F">
              <w:rPr>
                <w:rFonts w:ascii="Times New Roman" w:hAnsi="Times New Roman"/>
                <w:sz w:val="28"/>
                <w:szCs w:val="28"/>
              </w:rPr>
              <w:t xml:space="preserve">, </w:t>
            </w:r>
            <w:r w:rsidRPr="00182C9F">
              <w:rPr>
                <w:rFonts w:ascii="Times New Roman" w:hAnsi="Times New Roman"/>
                <w:sz w:val="28"/>
                <w:szCs w:val="28"/>
                <w:lang w:val="kk-KZ"/>
              </w:rPr>
              <w:t>біліктілік</w:t>
            </w:r>
          </w:p>
        </w:tc>
      </w:tr>
      <w:tr w:rsidR="00800EF1" w:rsidRPr="00182C9F" w:rsidTr="007022F0">
        <w:tc>
          <w:tcPr>
            <w:tcW w:w="1526" w:type="dxa"/>
          </w:tcPr>
          <w:p w:rsidR="00800EF1" w:rsidRPr="00182C9F" w:rsidRDefault="00800EF1" w:rsidP="007022F0">
            <w:pPr>
              <w:spacing w:line="228" w:lineRule="auto"/>
              <w:contextualSpacing/>
              <w:rPr>
                <w:rFonts w:ascii="Times New Roman" w:hAnsi="Times New Roman"/>
                <w:sz w:val="28"/>
                <w:szCs w:val="28"/>
              </w:rPr>
            </w:pPr>
            <w:r w:rsidRPr="00182C9F">
              <w:rPr>
                <w:rFonts w:ascii="Times New Roman" w:hAnsi="Times New Roman"/>
                <w:sz w:val="28"/>
                <w:szCs w:val="28"/>
              </w:rPr>
              <w:t>ҚА</w:t>
            </w:r>
          </w:p>
          <w:p w:rsidR="00800EF1" w:rsidRPr="00182C9F" w:rsidRDefault="00800EF1" w:rsidP="007022F0">
            <w:pPr>
              <w:spacing w:line="228" w:lineRule="auto"/>
              <w:contextualSpacing/>
              <w:rPr>
                <w:rFonts w:ascii="Times New Roman" w:hAnsi="Times New Roman"/>
                <w:sz w:val="28"/>
                <w:szCs w:val="28"/>
              </w:rPr>
            </w:pPr>
            <w:r w:rsidRPr="00182C9F">
              <w:rPr>
                <w:rFonts w:ascii="Times New Roman" w:hAnsi="Times New Roman"/>
                <w:sz w:val="28"/>
                <w:szCs w:val="28"/>
              </w:rPr>
              <w:t>КҰЖ</w:t>
            </w:r>
          </w:p>
        </w:tc>
        <w:tc>
          <w:tcPr>
            <w:tcW w:w="8111" w:type="dxa"/>
          </w:tcPr>
          <w:p w:rsidR="00800EF1" w:rsidRPr="00182C9F" w:rsidRDefault="00800EF1" w:rsidP="007022F0">
            <w:pPr>
              <w:spacing w:line="228" w:lineRule="auto"/>
              <w:ind w:firstLine="176"/>
              <w:contextualSpacing/>
              <w:rPr>
                <w:rFonts w:ascii="Times New Roman" w:hAnsi="Times New Roman"/>
                <w:sz w:val="28"/>
                <w:szCs w:val="28"/>
                <w:lang w:val="kk-KZ"/>
              </w:rPr>
            </w:pPr>
            <w:r w:rsidRPr="00182C9F">
              <w:rPr>
                <w:rFonts w:ascii="Times New Roman" w:hAnsi="Times New Roman"/>
                <w:sz w:val="28"/>
                <w:szCs w:val="28"/>
                <w:lang w:val="kk-KZ"/>
              </w:rPr>
              <w:t>Қорытынды аттестация</w:t>
            </w:r>
          </w:p>
          <w:p w:rsidR="00800EF1" w:rsidRPr="00182C9F" w:rsidRDefault="00800EF1" w:rsidP="007022F0">
            <w:pPr>
              <w:spacing w:line="228" w:lineRule="auto"/>
              <w:ind w:firstLine="176"/>
              <w:contextualSpacing/>
              <w:rPr>
                <w:rFonts w:ascii="Times New Roman" w:hAnsi="Times New Roman"/>
                <w:sz w:val="28"/>
                <w:szCs w:val="28"/>
              </w:rPr>
            </w:pPr>
            <w:r w:rsidRPr="00182C9F">
              <w:rPr>
                <w:rFonts w:ascii="Times New Roman" w:hAnsi="Times New Roman"/>
                <w:sz w:val="28"/>
                <w:szCs w:val="28"/>
              </w:rPr>
              <w:t>Кәсіптердің ұлттық жіктелуі</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ҰБШ</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rPr>
              <w:t>Ұлттық біліктілік шеңбері</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ҰБЖ</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rPr>
              <w:t>Ұлттық біліктілік жүйесі</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ЭҚЖЖ</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lang w:val="kk-KZ"/>
              </w:rPr>
            </w:pPr>
            <w:r w:rsidRPr="00182C9F">
              <w:rPr>
                <w:rFonts w:ascii="Times New Roman" w:hAnsi="Times New Roman"/>
                <w:sz w:val="28"/>
                <w:szCs w:val="28"/>
              </w:rPr>
              <w:t>Экономикалық қызметтің жалпы жіктеуіші</w:t>
            </w:r>
            <w:r w:rsidRPr="00182C9F">
              <w:rPr>
                <w:rFonts w:ascii="Times New Roman" w:hAnsi="Times New Roman"/>
                <w:sz w:val="28"/>
                <w:szCs w:val="28"/>
                <w:lang w:val="kk-KZ"/>
              </w:rPr>
              <w:t>сі</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ББ</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lang w:val="kk-KZ"/>
              </w:rPr>
            </w:pPr>
            <w:r w:rsidRPr="00182C9F">
              <w:rPr>
                <w:rFonts w:ascii="Times New Roman" w:hAnsi="Times New Roman"/>
                <w:sz w:val="28"/>
                <w:szCs w:val="28"/>
                <w:lang w:val="kk-KZ"/>
              </w:rPr>
              <w:t>Білім беру бағдарламасы</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Pr>
                <w:rFonts w:ascii="Times New Roman" w:hAnsi="Times New Roman"/>
                <w:sz w:val="28"/>
                <w:szCs w:val="28"/>
                <w:lang w:val="kk-KZ"/>
              </w:rPr>
              <w:t>Қ</w:t>
            </w:r>
            <w:r w:rsidRPr="00182C9F">
              <w:rPr>
                <w:rFonts w:ascii="Times New Roman" w:hAnsi="Times New Roman"/>
                <w:sz w:val="28"/>
                <w:szCs w:val="28"/>
              </w:rPr>
              <w:t>СЖ</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lang w:val="kk-KZ"/>
              </w:rPr>
            </w:pPr>
            <w:r>
              <w:rPr>
                <w:rFonts w:ascii="Times New Roman" w:hAnsi="Times New Roman"/>
                <w:sz w:val="28"/>
                <w:szCs w:val="28"/>
              </w:rPr>
              <w:t>Құзыреттің</w:t>
            </w:r>
            <w:r w:rsidRPr="00182C9F">
              <w:rPr>
                <w:rFonts w:ascii="Times New Roman" w:hAnsi="Times New Roman"/>
                <w:sz w:val="28"/>
                <w:szCs w:val="28"/>
              </w:rPr>
              <w:t xml:space="preserve"> </w:t>
            </w:r>
            <w:r w:rsidRPr="00182C9F">
              <w:rPr>
                <w:rFonts w:ascii="Times New Roman" w:hAnsi="Times New Roman"/>
                <w:sz w:val="28"/>
                <w:szCs w:val="28"/>
                <w:lang w:val="kk-KZ"/>
              </w:rPr>
              <w:t>салалық жүйесі</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АА</w:t>
            </w:r>
          </w:p>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КС</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lang w:val="kk-KZ"/>
              </w:rPr>
              <w:t>Аралық</w:t>
            </w:r>
            <w:r w:rsidRPr="00182C9F">
              <w:rPr>
                <w:rFonts w:ascii="Times New Roman" w:hAnsi="Times New Roman"/>
                <w:sz w:val="28"/>
                <w:szCs w:val="28"/>
              </w:rPr>
              <w:t xml:space="preserve"> аттестация</w:t>
            </w:r>
          </w:p>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lang w:val="kk-KZ"/>
              </w:rPr>
              <w:t>Кәсіби</w:t>
            </w:r>
            <w:r w:rsidRPr="00182C9F">
              <w:rPr>
                <w:rFonts w:ascii="Times New Roman" w:hAnsi="Times New Roman"/>
                <w:sz w:val="28"/>
                <w:szCs w:val="28"/>
              </w:rPr>
              <w:t xml:space="preserve"> стандарт</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ЖОКББ</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rPr>
              <w:t>Жоғары оқу орнынан кейінгі білім беру</w:t>
            </w:r>
          </w:p>
        </w:tc>
      </w:tr>
      <w:tr w:rsidR="00800EF1" w:rsidRPr="00182C9F" w:rsidTr="007022F0">
        <w:tc>
          <w:tcPr>
            <w:tcW w:w="1526" w:type="dxa"/>
          </w:tcPr>
          <w:p w:rsidR="00800EF1" w:rsidRPr="00383745" w:rsidRDefault="00800EF1" w:rsidP="007022F0">
            <w:pPr>
              <w:spacing w:after="0" w:line="240" w:lineRule="auto"/>
              <w:contextualSpacing/>
              <w:rPr>
                <w:rFonts w:ascii="Times New Roman" w:hAnsi="Times New Roman"/>
                <w:sz w:val="28"/>
                <w:szCs w:val="28"/>
                <w:lang w:val="kk-KZ"/>
              </w:rPr>
            </w:pPr>
            <w:r>
              <w:rPr>
                <w:rFonts w:ascii="Times New Roman" w:hAnsi="Times New Roman"/>
                <w:sz w:val="28"/>
                <w:szCs w:val="28"/>
              </w:rPr>
              <w:t>К</w:t>
            </w:r>
            <w:r>
              <w:rPr>
                <w:rFonts w:ascii="Times New Roman" w:hAnsi="Times New Roman"/>
                <w:sz w:val="28"/>
                <w:szCs w:val="28"/>
                <w:lang w:val="kk-KZ"/>
              </w:rPr>
              <w:t>Қ</w:t>
            </w:r>
          </w:p>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ЖКҚ</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Кәсіби құзіреттілік</w:t>
            </w:r>
          </w:p>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lang w:val="kk-KZ"/>
              </w:rPr>
              <w:t>Жобалық</w:t>
            </w:r>
            <w:r w:rsidRPr="00182C9F">
              <w:rPr>
                <w:rFonts w:ascii="Times New Roman" w:hAnsi="Times New Roman"/>
                <w:sz w:val="28"/>
                <w:szCs w:val="28"/>
              </w:rPr>
              <w:t>-конструктрлік құжатнама</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КМ</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lang w:val="kk-KZ"/>
              </w:rPr>
              <w:t>Кәсіби</w:t>
            </w:r>
            <w:r w:rsidRPr="00182C9F">
              <w:rPr>
                <w:rFonts w:ascii="Times New Roman" w:hAnsi="Times New Roman"/>
                <w:sz w:val="28"/>
                <w:szCs w:val="28"/>
              </w:rPr>
              <w:t xml:space="preserve"> модуль</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КТ</w:t>
            </w:r>
          </w:p>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ЖТ</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rPr>
              <w:t>Кәсіби тәжірибе</w:t>
            </w:r>
          </w:p>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rPr>
              <w:t>Жұмыс тобы</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ҚР</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lang w:val="kk-KZ"/>
              </w:rPr>
            </w:pPr>
            <w:r w:rsidRPr="00182C9F">
              <w:rPr>
                <w:rFonts w:ascii="Times New Roman" w:hAnsi="Times New Roman"/>
                <w:sz w:val="28"/>
                <w:szCs w:val="28"/>
                <w:lang w:val="kk-KZ"/>
              </w:rPr>
              <w:t>Қазақстан Республикасы</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rPr>
              <w:t>Н</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 xml:space="preserve">Оқыту </w:t>
            </w:r>
            <w:r w:rsidRPr="00182C9F">
              <w:rPr>
                <w:rFonts w:ascii="Times New Roman" w:hAnsi="Times New Roman"/>
                <w:sz w:val="28"/>
                <w:szCs w:val="28"/>
                <w:lang w:val="kk-KZ"/>
              </w:rPr>
              <w:t xml:space="preserve"> нәтижесі</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СМЖ</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rPr>
              <w:t>Сапа менеджмент</w:t>
            </w:r>
            <w:r>
              <w:rPr>
                <w:rFonts w:ascii="Times New Roman" w:hAnsi="Times New Roman"/>
                <w:sz w:val="28"/>
                <w:szCs w:val="28"/>
                <w:lang w:val="kk-KZ"/>
              </w:rPr>
              <w:t xml:space="preserve"> </w:t>
            </w:r>
            <w:r w:rsidRPr="00182C9F">
              <w:rPr>
                <w:rFonts w:ascii="Times New Roman" w:hAnsi="Times New Roman"/>
                <w:sz w:val="28"/>
                <w:szCs w:val="28"/>
              </w:rPr>
              <w:t xml:space="preserve"> жүйесі</w:t>
            </w:r>
          </w:p>
        </w:tc>
      </w:tr>
      <w:tr w:rsidR="00800EF1" w:rsidRPr="00182C9F" w:rsidTr="007022F0">
        <w:trPr>
          <w:trHeight w:val="220"/>
        </w:trPr>
        <w:tc>
          <w:tcPr>
            <w:tcW w:w="1526" w:type="dxa"/>
          </w:tcPr>
          <w:p w:rsidR="00800EF1" w:rsidRPr="00182C9F" w:rsidRDefault="00800EF1" w:rsidP="007022F0">
            <w:pPr>
              <w:spacing w:after="0" w:line="240" w:lineRule="auto"/>
              <w:contextualSpacing/>
              <w:rPr>
                <w:rFonts w:ascii="Times New Roman" w:hAnsi="Times New Roman"/>
                <w:sz w:val="28"/>
                <w:szCs w:val="28"/>
                <w:lang w:val="kk-KZ"/>
              </w:rPr>
            </w:pPr>
            <w:r w:rsidRPr="00182C9F">
              <w:rPr>
                <w:rFonts w:ascii="Times New Roman" w:hAnsi="Times New Roman"/>
                <w:sz w:val="28"/>
                <w:szCs w:val="28"/>
              </w:rPr>
              <w:t>Ә</w:t>
            </w:r>
            <w:r w:rsidRPr="00182C9F">
              <w:rPr>
                <w:rFonts w:ascii="Times New Roman" w:hAnsi="Times New Roman"/>
                <w:sz w:val="28"/>
                <w:szCs w:val="28"/>
                <w:lang w:val="kk-KZ"/>
              </w:rPr>
              <w:t>ЭМ</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rPr>
              <w:t>Әлеуметтік-экономикалық модуль</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ТжКБ</w:t>
            </w:r>
          </w:p>
        </w:tc>
        <w:tc>
          <w:tcPr>
            <w:tcW w:w="8111" w:type="dxa"/>
          </w:tcPr>
          <w:p w:rsidR="00800EF1" w:rsidRPr="00182C9F" w:rsidRDefault="00800EF1" w:rsidP="007022F0">
            <w:pPr>
              <w:spacing w:after="0" w:line="240" w:lineRule="auto"/>
              <w:ind w:firstLine="176"/>
              <w:contextualSpacing/>
              <w:rPr>
                <w:rFonts w:ascii="Times New Roman" w:hAnsi="Times New Roman"/>
                <w:sz w:val="28"/>
                <w:szCs w:val="28"/>
              </w:rPr>
            </w:pPr>
            <w:r w:rsidRPr="00182C9F">
              <w:rPr>
                <w:rFonts w:ascii="Times New Roman" w:hAnsi="Times New Roman"/>
                <w:sz w:val="28"/>
                <w:szCs w:val="28"/>
              </w:rPr>
              <w:t>Техникалық және кәсіптік білім беру</w:t>
            </w:r>
          </w:p>
        </w:tc>
      </w:tr>
      <w:tr w:rsidR="00800EF1" w:rsidRPr="005C4BAC" w:rsidTr="007022F0">
        <w:tc>
          <w:tcPr>
            <w:tcW w:w="1526" w:type="dxa"/>
          </w:tcPr>
          <w:p w:rsidR="00800EF1" w:rsidRPr="00182C9F" w:rsidRDefault="00800EF1" w:rsidP="007022F0">
            <w:pPr>
              <w:spacing w:after="0" w:line="240" w:lineRule="auto"/>
              <w:contextualSpacing/>
              <w:rPr>
                <w:rFonts w:ascii="Times New Roman" w:hAnsi="Times New Roman"/>
                <w:sz w:val="28"/>
                <w:szCs w:val="28"/>
                <w:lang w:val="kk-KZ"/>
              </w:rPr>
            </w:pPr>
            <w:r w:rsidRPr="00182C9F">
              <w:rPr>
                <w:rFonts w:ascii="Times New Roman" w:hAnsi="Times New Roman"/>
                <w:sz w:val="28"/>
                <w:szCs w:val="28"/>
              </w:rPr>
              <w:t>ТжК</w:t>
            </w:r>
            <w:r w:rsidRPr="00182C9F">
              <w:rPr>
                <w:rFonts w:ascii="Times New Roman" w:hAnsi="Times New Roman"/>
                <w:sz w:val="28"/>
                <w:szCs w:val="28"/>
                <w:lang w:val="kk-KZ"/>
              </w:rPr>
              <w:t>жОБ</w:t>
            </w:r>
          </w:p>
        </w:tc>
        <w:tc>
          <w:tcPr>
            <w:tcW w:w="8111" w:type="dxa"/>
          </w:tcPr>
          <w:p w:rsidR="00800EF1" w:rsidRPr="00182C9F" w:rsidRDefault="00800EF1" w:rsidP="007022F0">
            <w:pPr>
              <w:spacing w:after="0" w:line="240" w:lineRule="auto"/>
              <w:ind w:left="176"/>
              <w:contextualSpacing/>
              <w:rPr>
                <w:rFonts w:ascii="Times New Roman" w:hAnsi="Times New Roman"/>
                <w:sz w:val="28"/>
                <w:szCs w:val="28"/>
                <w:lang w:val="kk-KZ"/>
              </w:rPr>
            </w:pPr>
            <w:r w:rsidRPr="00182C9F">
              <w:rPr>
                <w:rFonts w:ascii="Times New Roman" w:hAnsi="Times New Roman"/>
                <w:sz w:val="28"/>
                <w:szCs w:val="28"/>
                <w:lang w:val="kk-KZ"/>
              </w:rPr>
              <w:t>Техникалық және кәсіптік және орта білімнен кейінгі білім беру</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БК</w:t>
            </w:r>
          </w:p>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К</w:t>
            </w:r>
          </w:p>
        </w:tc>
        <w:tc>
          <w:tcPr>
            <w:tcW w:w="8111" w:type="dxa"/>
          </w:tcPr>
          <w:p w:rsidR="00800EF1" w:rsidRPr="00182C9F" w:rsidRDefault="00800EF1" w:rsidP="007022F0">
            <w:pPr>
              <w:spacing w:after="0" w:line="240" w:lineRule="auto"/>
              <w:ind w:left="176"/>
              <w:contextualSpacing/>
              <w:rPr>
                <w:rFonts w:ascii="Times New Roman" w:hAnsi="Times New Roman"/>
                <w:sz w:val="28"/>
                <w:szCs w:val="28"/>
              </w:rPr>
            </w:pPr>
            <w:r w:rsidRPr="00182C9F">
              <w:rPr>
                <w:rFonts w:ascii="Times New Roman" w:hAnsi="Times New Roman"/>
                <w:sz w:val="28"/>
                <w:szCs w:val="28"/>
              </w:rPr>
              <w:t>Бағалау критерийлері</w:t>
            </w:r>
          </w:p>
          <w:p w:rsidR="00800EF1" w:rsidRPr="00182C9F" w:rsidRDefault="00800EF1" w:rsidP="007022F0">
            <w:pPr>
              <w:spacing w:after="0" w:line="240" w:lineRule="auto"/>
              <w:ind w:left="176"/>
              <w:contextualSpacing/>
              <w:rPr>
                <w:rFonts w:ascii="Times New Roman" w:hAnsi="Times New Roman"/>
                <w:sz w:val="28"/>
                <w:szCs w:val="28"/>
                <w:lang w:val="kk-KZ"/>
              </w:rPr>
            </w:pPr>
            <w:r w:rsidRPr="00182C9F">
              <w:rPr>
                <w:rFonts w:ascii="Times New Roman" w:hAnsi="Times New Roman"/>
                <w:sz w:val="28"/>
                <w:szCs w:val="28"/>
                <w:lang w:val="kk-KZ"/>
              </w:rPr>
              <w:t>Консультациялар</w:t>
            </w:r>
          </w:p>
        </w:tc>
      </w:tr>
      <w:tr w:rsidR="00800EF1" w:rsidRPr="00182C9F" w:rsidTr="007022F0">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Ф</w:t>
            </w:r>
          </w:p>
        </w:tc>
        <w:tc>
          <w:tcPr>
            <w:tcW w:w="8111" w:type="dxa"/>
          </w:tcPr>
          <w:p w:rsidR="00800EF1" w:rsidRPr="00182C9F" w:rsidRDefault="00800EF1" w:rsidP="007022F0">
            <w:pPr>
              <w:spacing w:after="0" w:line="240" w:lineRule="auto"/>
              <w:ind w:left="176"/>
              <w:contextualSpacing/>
              <w:rPr>
                <w:rFonts w:ascii="Times New Roman" w:hAnsi="Times New Roman"/>
                <w:sz w:val="28"/>
                <w:szCs w:val="28"/>
              </w:rPr>
            </w:pPr>
            <w:r w:rsidRPr="00182C9F">
              <w:rPr>
                <w:rFonts w:ascii="Times New Roman" w:hAnsi="Times New Roman"/>
                <w:sz w:val="28"/>
                <w:szCs w:val="28"/>
              </w:rPr>
              <w:t>Факультативтер</w:t>
            </w:r>
          </w:p>
        </w:tc>
      </w:tr>
      <w:tr w:rsidR="00800EF1" w:rsidRPr="005C4BAC" w:rsidTr="00800EF1">
        <w:trPr>
          <w:trHeight w:val="73"/>
        </w:trPr>
        <w:tc>
          <w:tcPr>
            <w:tcW w:w="1526" w:type="dxa"/>
          </w:tcPr>
          <w:p w:rsidR="00800EF1" w:rsidRPr="00182C9F" w:rsidRDefault="00800EF1" w:rsidP="007022F0">
            <w:pPr>
              <w:spacing w:after="0" w:line="240" w:lineRule="auto"/>
              <w:contextualSpacing/>
              <w:rPr>
                <w:rFonts w:ascii="Times New Roman" w:hAnsi="Times New Roman"/>
                <w:sz w:val="28"/>
                <w:szCs w:val="28"/>
              </w:rPr>
            </w:pPr>
            <w:r w:rsidRPr="00182C9F">
              <w:rPr>
                <w:rFonts w:ascii="Times New Roman" w:hAnsi="Times New Roman"/>
                <w:sz w:val="28"/>
                <w:szCs w:val="28"/>
              </w:rPr>
              <w:t>Э</w:t>
            </w:r>
            <w:r w:rsidRPr="00182C9F">
              <w:rPr>
                <w:rFonts w:ascii="Times New Roman" w:hAnsi="Times New Roman"/>
                <w:sz w:val="28"/>
                <w:szCs w:val="28"/>
                <w:lang w:val="kk-KZ"/>
              </w:rPr>
              <w:t>Е</w:t>
            </w:r>
            <w:r w:rsidRPr="00182C9F">
              <w:rPr>
                <w:rFonts w:ascii="Times New Roman" w:hAnsi="Times New Roman"/>
                <w:sz w:val="28"/>
                <w:szCs w:val="28"/>
              </w:rPr>
              <w:t>М</w:t>
            </w:r>
          </w:p>
          <w:p w:rsidR="00800EF1" w:rsidRPr="00182C9F" w:rsidRDefault="00800EF1" w:rsidP="007022F0">
            <w:pPr>
              <w:spacing w:after="0" w:line="240" w:lineRule="auto"/>
              <w:rPr>
                <w:rFonts w:ascii="Times New Roman" w:eastAsia="Times New Roman" w:hAnsi="Times New Roman"/>
                <w:kern w:val="0"/>
                <w:sz w:val="28"/>
                <w:szCs w:val="28"/>
                <w:lang w:val="kk-KZ" w:eastAsia="ru-RU"/>
              </w:rPr>
            </w:pPr>
            <w:r w:rsidRPr="00182C9F">
              <w:rPr>
                <w:rFonts w:ascii="Times New Roman" w:eastAsia="Times New Roman" w:hAnsi="Times New Roman"/>
                <w:kern w:val="0"/>
                <w:sz w:val="28"/>
                <w:szCs w:val="28"/>
                <w:lang w:val="kk-KZ" w:eastAsia="ru-RU"/>
              </w:rPr>
              <w:t>СОӨЖ</w:t>
            </w:r>
          </w:p>
          <w:p w:rsidR="00800EF1" w:rsidRPr="00182C9F" w:rsidRDefault="00800EF1" w:rsidP="007022F0">
            <w:pPr>
              <w:spacing w:after="0" w:line="240" w:lineRule="auto"/>
              <w:rPr>
                <w:rFonts w:ascii="Times New Roman" w:hAnsi="Times New Roman"/>
                <w:sz w:val="28"/>
                <w:szCs w:val="28"/>
                <w:lang w:val="kk-KZ"/>
              </w:rPr>
            </w:pPr>
            <w:r w:rsidRPr="00182C9F">
              <w:rPr>
                <w:rFonts w:ascii="Times New Roman" w:hAnsi="Times New Roman"/>
                <w:sz w:val="28"/>
                <w:szCs w:val="28"/>
                <w:lang w:val="kk-KZ"/>
              </w:rPr>
              <w:t>БӨЖ</w:t>
            </w:r>
          </w:p>
          <w:p w:rsidR="00800EF1" w:rsidRPr="00182C9F" w:rsidRDefault="00800EF1" w:rsidP="007022F0">
            <w:pPr>
              <w:spacing w:after="0" w:line="240" w:lineRule="auto"/>
              <w:rPr>
                <w:rFonts w:ascii="Times New Roman" w:hAnsi="Times New Roman"/>
                <w:sz w:val="28"/>
                <w:szCs w:val="28"/>
              </w:rPr>
            </w:pPr>
            <w:r w:rsidRPr="00182C9F">
              <w:rPr>
                <w:rFonts w:ascii="Times New Roman" w:eastAsia="Times New Roman" w:hAnsi="Times New Roman"/>
                <w:kern w:val="0"/>
                <w:sz w:val="28"/>
                <w:szCs w:val="28"/>
                <w:lang w:val="kk-KZ" w:eastAsia="ru-RU"/>
              </w:rPr>
              <w:t>БОӨЖ</w:t>
            </w:r>
          </w:p>
          <w:p w:rsidR="00800EF1" w:rsidRPr="00182C9F" w:rsidRDefault="00800EF1" w:rsidP="007022F0">
            <w:pPr>
              <w:spacing w:after="0" w:line="240" w:lineRule="auto"/>
              <w:rPr>
                <w:rFonts w:ascii="Times New Roman" w:hAnsi="Times New Roman"/>
                <w:sz w:val="28"/>
                <w:szCs w:val="28"/>
                <w:lang w:val="kk-KZ"/>
              </w:rPr>
            </w:pPr>
            <w:r w:rsidRPr="00182C9F">
              <w:rPr>
                <w:rFonts w:ascii="Times New Roman" w:hAnsi="Times New Roman"/>
                <w:sz w:val="28"/>
                <w:szCs w:val="28"/>
                <w:lang w:val="kk-KZ"/>
              </w:rPr>
              <w:t>КДБ</w:t>
            </w:r>
          </w:p>
          <w:p w:rsidR="00800EF1" w:rsidRPr="00182C9F" w:rsidRDefault="00800EF1" w:rsidP="007022F0">
            <w:pPr>
              <w:spacing w:after="0" w:line="240" w:lineRule="auto"/>
              <w:rPr>
                <w:rFonts w:ascii="Times New Roman" w:hAnsi="Times New Roman"/>
                <w:sz w:val="28"/>
                <w:szCs w:val="28"/>
                <w:lang w:val="kk-KZ"/>
              </w:rPr>
            </w:pPr>
            <w:r w:rsidRPr="00182C9F">
              <w:rPr>
                <w:rFonts w:ascii="Times New Roman" w:hAnsi="Times New Roman"/>
                <w:sz w:val="28"/>
                <w:szCs w:val="28"/>
                <w:lang w:val="kk-KZ"/>
              </w:rPr>
              <w:t>ЖҚБЖ</w:t>
            </w:r>
          </w:p>
        </w:tc>
        <w:tc>
          <w:tcPr>
            <w:tcW w:w="8111" w:type="dxa"/>
          </w:tcPr>
          <w:p w:rsidR="00800EF1" w:rsidRPr="00182C9F" w:rsidRDefault="00800EF1" w:rsidP="007022F0">
            <w:pPr>
              <w:spacing w:after="0" w:line="240" w:lineRule="auto"/>
              <w:ind w:left="176"/>
              <w:contextualSpacing/>
              <w:rPr>
                <w:rFonts w:ascii="Times New Roman" w:hAnsi="Times New Roman"/>
                <w:sz w:val="28"/>
                <w:szCs w:val="28"/>
                <w:lang w:val="kk-KZ"/>
              </w:rPr>
            </w:pPr>
            <w:r w:rsidRPr="00182C9F">
              <w:rPr>
                <w:rFonts w:ascii="Times New Roman" w:hAnsi="Times New Roman"/>
                <w:sz w:val="28"/>
                <w:szCs w:val="28"/>
                <w:lang w:val="kk-KZ"/>
              </w:rPr>
              <w:t>Электрондық-есептеуіш машина</w:t>
            </w:r>
          </w:p>
          <w:p w:rsidR="00800EF1" w:rsidRPr="00182C9F" w:rsidRDefault="00800EF1" w:rsidP="007022F0">
            <w:pPr>
              <w:spacing w:after="0" w:line="240" w:lineRule="auto"/>
              <w:ind w:left="176"/>
              <w:contextualSpacing/>
              <w:rPr>
                <w:rFonts w:ascii="Times New Roman" w:hAnsi="Times New Roman"/>
                <w:sz w:val="28"/>
                <w:szCs w:val="28"/>
                <w:lang w:val="kk-KZ"/>
              </w:rPr>
            </w:pPr>
            <w:r w:rsidRPr="00182C9F">
              <w:rPr>
                <w:rFonts w:ascii="Times New Roman" w:hAnsi="Times New Roman"/>
                <w:sz w:val="28"/>
                <w:szCs w:val="28"/>
                <w:lang w:val="kk-KZ"/>
              </w:rPr>
              <w:t>Студенттің оқытушы назарында өзіндік жұмысы</w:t>
            </w:r>
          </w:p>
          <w:p w:rsidR="00800EF1" w:rsidRPr="00182C9F" w:rsidRDefault="00800EF1" w:rsidP="007022F0">
            <w:pPr>
              <w:spacing w:after="0" w:line="240" w:lineRule="auto"/>
              <w:ind w:left="176"/>
              <w:contextualSpacing/>
              <w:rPr>
                <w:rFonts w:ascii="Times New Roman" w:hAnsi="Times New Roman"/>
                <w:sz w:val="28"/>
                <w:szCs w:val="28"/>
                <w:lang w:val="kk-KZ"/>
              </w:rPr>
            </w:pPr>
            <w:r w:rsidRPr="00182C9F">
              <w:rPr>
                <w:rFonts w:ascii="Times New Roman" w:hAnsi="Times New Roman"/>
                <w:sz w:val="28"/>
                <w:szCs w:val="28"/>
                <w:lang w:val="kk-KZ"/>
              </w:rPr>
              <w:t>Білім алушының өзіндік жұмысы</w:t>
            </w:r>
          </w:p>
          <w:p w:rsidR="00800EF1" w:rsidRPr="00182C9F" w:rsidRDefault="00800EF1" w:rsidP="007022F0">
            <w:pPr>
              <w:spacing w:after="0" w:line="240" w:lineRule="auto"/>
              <w:ind w:left="176"/>
              <w:contextualSpacing/>
              <w:rPr>
                <w:rFonts w:ascii="Times New Roman" w:hAnsi="Times New Roman"/>
                <w:sz w:val="28"/>
                <w:szCs w:val="28"/>
                <w:lang w:val="kk-KZ"/>
              </w:rPr>
            </w:pPr>
            <w:r w:rsidRPr="00182C9F">
              <w:rPr>
                <w:rFonts w:ascii="Times New Roman" w:hAnsi="Times New Roman"/>
                <w:sz w:val="28"/>
                <w:szCs w:val="28"/>
                <w:lang w:val="kk-KZ"/>
              </w:rPr>
              <w:t>Білім алушының оқытушы назарында өзіндік жұмысы</w:t>
            </w:r>
          </w:p>
          <w:p w:rsidR="00800EF1" w:rsidRPr="00182C9F" w:rsidRDefault="00800EF1" w:rsidP="007022F0">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Картографиялық деректер базасы</w:t>
            </w:r>
          </w:p>
          <w:p w:rsidR="00800EF1" w:rsidRPr="00182C9F" w:rsidRDefault="00800EF1" w:rsidP="007022F0">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Жобалық құжаттаманың бірыңғай жүйесі</w:t>
            </w:r>
          </w:p>
          <w:p w:rsidR="00800EF1" w:rsidRDefault="00800EF1" w:rsidP="007022F0">
            <w:pPr>
              <w:spacing w:after="0" w:line="240" w:lineRule="auto"/>
              <w:contextualSpacing/>
              <w:rPr>
                <w:rFonts w:ascii="Times New Roman" w:hAnsi="Times New Roman"/>
                <w:sz w:val="28"/>
                <w:szCs w:val="28"/>
                <w:lang w:val="kk-KZ"/>
              </w:rPr>
            </w:pPr>
          </w:p>
          <w:p w:rsidR="004A6842" w:rsidRDefault="004A6842" w:rsidP="007022F0">
            <w:pPr>
              <w:spacing w:after="0" w:line="240" w:lineRule="auto"/>
              <w:contextualSpacing/>
              <w:rPr>
                <w:rFonts w:ascii="Times New Roman" w:hAnsi="Times New Roman"/>
                <w:sz w:val="28"/>
                <w:szCs w:val="28"/>
                <w:lang w:val="kk-KZ"/>
              </w:rPr>
            </w:pPr>
          </w:p>
          <w:p w:rsidR="004A6842" w:rsidRDefault="004A6842" w:rsidP="007022F0">
            <w:pPr>
              <w:spacing w:after="0" w:line="240" w:lineRule="auto"/>
              <w:contextualSpacing/>
              <w:rPr>
                <w:rFonts w:ascii="Times New Roman" w:hAnsi="Times New Roman"/>
                <w:sz w:val="28"/>
                <w:szCs w:val="28"/>
                <w:lang w:val="kk-KZ"/>
              </w:rPr>
            </w:pPr>
          </w:p>
          <w:p w:rsidR="004A6842" w:rsidRDefault="004A6842" w:rsidP="007022F0">
            <w:pPr>
              <w:spacing w:after="0" w:line="240" w:lineRule="auto"/>
              <w:contextualSpacing/>
              <w:rPr>
                <w:rFonts w:ascii="Times New Roman" w:hAnsi="Times New Roman"/>
                <w:sz w:val="28"/>
                <w:szCs w:val="28"/>
                <w:lang w:val="kk-KZ"/>
              </w:rPr>
            </w:pPr>
          </w:p>
          <w:p w:rsidR="00BD1C39" w:rsidRDefault="00BD1C39" w:rsidP="007022F0">
            <w:pPr>
              <w:spacing w:after="0" w:line="240" w:lineRule="auto"/>
              <w:contextualSpacing/>
              <w:rPr>
                <w:rFonts w:ascii="Times New Roman" w:hAnsi="Times New Roman"/>
                <w:sz w:val="28"/>
                <w:szCs w:val="28"/>
                <w:lang w:val="kk-KZ"/>
              </w:rPr>
            </w:pPr>
          </w:p>
          <w:p w:rsidR="004A6842" w:rsidRPr="00182C9F" w:rsidRDefault="004A6842" w:rsidP="007022F0">
            <w:pPr>
              <w:spacing w:after="0" w:line="240" w:lineRule="auto"/>
              <w:contextualSpacing/>
              <w:rPr>
                <w:rFonts w:ascii="Times New Roman" w:hAnsi="Times New Roman"/>
                <w:sz w:val="28"/>
                <w:szCs w:val="28"/>
                <w:lang w:val="kk-KZ"/>
              </w:rPr>
            </w:pPr>
          </w:p>
        </w:tc>
      </w:tr>
    </w:tbl>
    <w:p w:rsidR="00800EF1" w:rsidRPr="00182C9F" w:rsidRDefault="004A6842" w:rsidP="00800EF1">
      <w:pPr>
        <w:suppressAutoHyphens w:val="0"/>
        <w:spacing w:after="0" w:line="240" w:lineRule="auto"/>
        <w:jc w:val="center"/>
        <w:rPr>
          <w:rFonts w:ascii="Times New Roman" w:eastAsia="Times New Roman" w:hAnsi="Times New Roman"/>
          <w:b/>
          <w:kern w:val="0"/>
          <w:sz w:val="28"/>
          <w:szCs w:val="28"/>
          <w:lang w:val="kk-KZ" w:eastAsia="ru-RU"/>
        </w:rPr>
      </w:pPr>
      <w:r>
        <w:rPr>
          <w:rFonts w:ascii="Times New Roman" w:eastAsia="Times New Roman" w:hAnsi="Times New Roman"/>
          <w:b/>
          <w:kern w:val="0"/>
          <w:sz w:val="28"/>
          <w:szCs w:val="28"/>
          <w:lang w:val="kk-KZ" w:eastAsia="ru-RU"/>
        </w:rPr>
        <w:lastRenderedPageBreak/>
        <w:t>БІЛІМ БЕРУ</w:t>
      </w:r>
      <w:r w:rsidR="00800EF1" w:rsidRPr="00182C9F">
        <w:rPr>
          <w:rFonts w:ascii="Times New Roman" w:eastAsia="Times New Roman" w:hAnsi="Times New Roman"/>
          <w:b/>
          <w:kern w:val="0"/>
          <w:sz w:val="28"/>
          <w:szCs w:val="28"/>
          <w:lang w:val="kk-KZ" w:eastAsia="ru-RU"/>
        </w:rPr>
        <w:t xml:space="preserve"> БАҒДАРЛАМАСЫ</w:t>
      </w:r>
      <w:r>
        <w:rPr>
          <w:rFonts w:ascii="Times New Roman" w:eastAsia="Times New Roman" w:hAnsi="Times New Roman"/>
          <w:b/>
          <w:kern w:val="0"/>
          <w:sz w:val="28"/>
          <w:szCs w:val="28"/>
          <w:lang w:val="kk-KZ" w:eastAsia="ru-RU"/>
        </w:rPr>
        <w:t>НЫҢ ТӨЛҚҰЖАТЫ</w:t>
      </w:r>
    </w:p>
    <w:p w:rsidR="00800EF1" w:rsidRPr="00182C9F" w:rsidRDefault="00800EF1" w:rsidP="00800EF1">
      <w:pPr>
        <w:suppressAutoHyphens w:val="0"/>
        <w:spacing w:after="0" w:line="240" w:lineRule="auto"/>
        <w:contextualSpacing/>
        <w:jc w:val="center"/>
        <w:rPr>
          <w:rFonts w:ascii="Times New Roman" w:eastAsia="Times New Roman" w:hAnsi="Times New Roman"/>
          <w:b/>
          <w:kern w:val="0"/>
          <w:sz w:val="28"/>
          <w:szCs w:val="28"/>
          <w:lang w:val="kk-KZ" w:eastAsia="ru-RU"/>
        </w:rPr>
      </w:pPr>
    </w:p>
    <w:p w:rsidR="00800EF1" w:rsidRPr="00182C9F" w:rsidRDefault="00800EF1" w:rsidP="00800EF1">
      <w:pPr>
        <w:suppressAutoHyphens w:val="0"/>
        <w:spacing w:after="0" w:line="240" w:lineRule="auto"/>
        <w:jc w:val="both"/>
        <w:rPr>
          <w:rFonts w:ascii="Times New Roman" w:eastAsia="Times New Roman" w:hAnsi="Times New Roman"/>
          <w:kern w:val="0"/>
          <w:sz w:val="28"/>
          <w:szCs w:val="28"/>
          <w:lang w:val="kk-KZ" w:eastAsia="ru-RU"/>
        </w:rPr>
      </w:pPr>
      <w:r w:rsidRPr="00182C9F">
        <w:rPr>
          <w:rFonts w:ascii="Times New Roman" w:eastAsia="Times New Roman" w:hAnsi="Times New Roman"/>
          <w:b/>
          <w:kern w:val="0"/>
          <w:sz w:val="28"/>
          <w:szCs w:val="28"/>
          <w:lang w:val="kk-KZ" w:eastAsia="ru-RU"/>
        </w:rPr>
        <w:t xml:space="preserve">Аталуы </w:t>
      </w:r>
      <w:r w:rsidRPr="00182C9F">
        <w:rPr>
          <w:rFonts w:ascii="Times New Roman" w:eastAsia="Times New Roman" w:hAnsi="Times New Roman"/>
          <w:b/>
          <w:i/>
          <w:kern w:val="0"/>
          <w:sz w:val="28"/>
          <w:szCs w:val="28"/>
          <w:lang w:val="kk-KZ" w:eastAsia="ru-RU"/>
        </w:rPr>
        <w:t>(код және мамандықтың атауы)</w:t>
      </w:r>
      <w:r w:rsidRPr="00182C9F">
        <w:rPr>
          <w:rFonts w:ascii="Times New Roman" w:eastAsia="Times New Roman" w:hAnsi="Times New Roman"/>
          <w:b/>
          <w:kern w:val="0"/>
          <w:sz w:val="28"/>
          <w:szCs w:val="28"/>
          <w:lang w:val="kk-KZ" w:eastAsia="ru-RU"/>
        </w:rPr>
        <w:t xml:space="preserve">: </w:t>
      </w:r>
      <w:r w:rsidRPr="00182C9F">
        <w:rPr>
          <w:rFonts w:ascii="Times New Roman" w:eastAsia="Times New Roman" w:hAnsi="Times New Roman"/>
          <w:kern w:val="0"/>
          <w:sz w:val="28"/>
          <w:szCs w:val="28"/>
          <w:lang w:val="kk-KZ" w:eastAsia="ru-RU"/>
        </w:rPr>
        <w:t>1306000 – Радиоэлектроника және байланыс (түрлері бойынша)</w:t>
      </w:r>
    </w:p>
    <w:p w:rsidR="00800EF1" w:rsidRPr="00182C9F" w:rsidRDefault="00800EF1" w:rsidP="00800EF1">
      <w:pPr>
        <w:suppressAutoHyphens w:val="0"/>
        <w:spacing w:after="0" w:line="240" w:lineRule="auto"/>
        <w:contextualSpacing/>
        <w:jc w:val="both"/>
        <w:rPr>
          <w:rFonts w:ascii="Times New Roman" w:eastAsia="Times New Roman" w:hAnsi="Times New Roman"/>
          <w:b/>
          <w:kern w:val="0"/>
          <w:sz w:val="28"/>
          <w:szCs w:val="28"/>
          <w:lang w:val="kk-KZ" w:eastAsia="ru-RU"/>
        </w:rPr>
      </w:pPr>
      <w:r w:rsidRPr="00182C9F">
        <w:rPr>
          <w:rFonts w:ascii="Times New Roman" w:eastAsia="Times New Roman" w:hAnsi="Times New Roman"/>
          <w:b/>
          <w:kern w:val="0"/>
          <w:sz w:val="28"/>
          <w:szCs w:val="28"/>
          <w:lang w:val="kk-KZ" w:eastAsia="ru-RU"/>
        </w:rPr>
        <w:t xml:space="preserve">Аталуы және біліктілік коды: </w:t>
      </w:r>
      <w:r w:rsidRPr="00182C9F">
        <w:rPr>
          <w:rFonts w:ascii="Times New Roman" w:eastAsia="Times New Roman" w:hAnsi="Times New Roman"/>
          <w:kern w:val="0"/>
          <w:sz w:val="28"/>
          <w:szCs w:val="28"/>
          <w:lang w:val="kk-KZ" w:eastAsia="ru-RU"/>
        </w:rPr>
        <w:t>1306143 – «Ұтқырлы байланыс жүйелері бойынша техник»</w:t>
      </w:r>
    </w:p>
    <w:p w:rsidR="00800EF1" w:rsidRPr="00182C9F" w:rsidRDefault="00800EF1" w:rsidP="00800EF1">
      <w:pPr>
        <w:suppressAutoHyphens w:val="0"/>
        <w:spacing w:after="0" w:line="240" w:lineRule="auto"/>
        <w:jc w:val="both"/>
        <w:rPr>
          <w:rFonts w:ascii="Times New Roman" w:eastAsia="Times New Roman" w:hAnsi="Times New Roman"/>
          <w:kern w:val="0"/>
          <w:sz w:val="28"/>
          <w:szCs w:val="28"/>
          <w:lang w:val="kk-KZ" w:eastAsia="ru-RU"/>
        </w:rPr>
      </w:pPr>
      <w:r w:rsidRPr="00182C9F">
        <w:rPr>
          <w:rFonts w:ascii="Times New Roman" w:eastAsia="Times New Roman" w:hAnsi="Times New Roman"/>
          <w:b/>
          <w:kern w:val="0"/>
          <w:sz w:val="28"/>
          <w:szCs w:val="28"/>
          <w:lang w:val="kk-KZ" w:eastAsia="ru-RU"/>
        </w:rPr>
        <w:t xml:space="preserve">Білім беру бағдарламасының мақсаты: </w:t>
      </w:r>
      <w:r w:rsidRPr="00182C9F">
        <w:rPr>
          <w:rFonts w:ascii="Times New Roman" w:eastAsia="Times New Roman" w:hAnsi="Times New Roman"/>
          <w:kern w:val="0"/>
          <w:sz w:val="28"/>
          <w:szCs w:val="28"/>
          <w:lang w:val="kk-KZ" w:eastAsia="ru-RU"/>
        </w:rPr>
        <w:t>Болашақ мамандарға техникалық қызмет көрсетуді және жоспарлау мен ұйымдастыруды, ақпараттық қауіпсіздікті қамтамасыз ету үшін және станцияға сымды қосу үшін, ақпараттық-коммуникациялық желілер мен ұялы байланыс жүйелерін жабдықтау үшін қажетті кәсіби және жеке қасиеттерін, дағдылар мен қабілеттерін қалыптастыру және дамыту негізінде ұялы байланыс жүйелері саласындағы білікті, бәсекеге қабілетті мамандарды кешенді және сапалы дайындауды қамтамасыз ету.</w:t>
      </w:r>
    </w:p>
    <w:p w:rsidR="00800EF1" w:rsidRPr="00182C9F" w:rsidRDefault="00800EF1" w:rsidP="00800EF1">
      <w:pPr>
        <w:suppressAutoHyphens w:val="0"/>
        <w:spacing w:after="0" w:line="240" w:lineRule="auto"/>
        <w:jc w:val="both"/>
        <w:rPr>
          <w:rFonts w:ascii="Times New Roman" w:eastAsia="Times New Roman" w:hAnsi="Times New Roman"/>
          <w:b/>
          <w:kern w:val="0"/>
          <w:sz w:val="28"/>
          <w:szCs w:val="28"/>
          <w:lang w:val="kk-KZ" w:eastAsia="ru-RU"/>
        </w:rPr>
      </w:pPr>
      <w:r w:rsidRPr="00182C9F">
        <w:rPr>
          <w:rFonts w:ascii="Times New Roman" w:eastAsia="Times New Roman" w:hAnsi="Times New Roman"/>
          <w:b/>
          <w:kern w:val="0"/>
          <w:sz w:val="28"/>
          <w:szCs w:val="28"/>
          <w:lang w:val="kk-KZ" w:eastAsia="ru-RU"/>
        </w:rPr>
        <w:t xml:space="preserve">Білім деңгейі: </w:t>
      </w:r>
      <w:r w:rsidRPr="00182C9F">
        <w:rPr>
          <w:rFonts w:ascii="Times New Roman" w:eastAsia="Times New Roman" w:hAnsi="Times New Roman"/>
          <w:kern w:val="0"/>
          <w:sz w:val="28"/>
          <w:szCs w:val="28"/>
          <w:lang w:val="kk-KZ" w:eastAsia="ru-RU"/>
        </w:rPr>
        <w:t>техникалық және кәсіптік</w:t>
      </w:r>
    </w:p>
    <w:p w:rsidR="00800EF1" w:rsidRPr="00182C9F" w:rsidRDefault="00800EF1" w:rsidP="00800EF1">
      <w:pPr>
        <w:suppressAutoHyphens w:val="0"/>
        <w:spacing w:after="0" w:line="240" w:lineRule="auto"/>
        <w:contextualSpacing/>
        <w:jc w:val="both"/>
        <w:rPr>
          <w:rFonts w:ascii="Times New Roman" w:eastAsia="Times New Roman" w:hAnsi="Times New Roman"/>
          <w:b/>
          <w:kern w:val="0"/>
          <w:sz w:val="28"/>
          <w:szCs w:val="28"/>
          <w:lang w:val="kk-KZ" w:eastAsia="ru-RU"/>
        </w:rPr>
      </w:pPr>
      <w:r w:rsidRPr="00182C9F">
        <w:rPr>
          <w:rFonts w:ascii="Times New Roman" w:hAnsi="Times New Roman"/>
          <w:b/>
          <w:kern w:val="0"/>
          <w:sz w:val="28"/>
          <w:szCs w:val="28"/>
          <w:lang w:val="kk-KZ"/>
        </w:rPr>
        <w:t>Кәсіби біліктілік деңгейі:</w:t>
      </w:r>
      <w:r w:rsidRPr="00182C9F">
        <w:rPr>
          <w:rFonts w:ascii="Times New Roman" w:eastAsia="Times New Roman" w:hAnsi="Times New Roman"/>
          <w:kern w:val="0"/>
          <w:sz w:val="28"/>
          <w:szCs w:val="28"/>
          <w:lang w:val="kk-KZ" w:eastAsia="ru-RU"/>
        </w:rPr>
        <w:t xml:space="preserve"> Орта деңгейдегі маман</w:t>
      </w:r>
    </w:p>
    <w:p w:rsidR="00800EF1" w:rsidRPr="00182C9F" w:rsidRDefault="00800EF1" w:rsidP="00800EF1">
      <w:pPr>
        <w:suppressAutoHyphens w:val="0"/>
        <w:spacing w:after="0" w:line="240" w:lineRule="auto"/>
        <w:contextualSpacing/>
        <w:jc w:val="both"/>
        <w:rPr>
          <w:rFonts w:ascii="Times New Roman" w:eastAsia="Times New Roman" w:hAnsi="Times New Roman"/>
          <w:b/>
          <w:kern w:val="0"/>
          <w:sz w:val="28"/>
          <w:szCs w:val="28"/>
          <w:lang w:val="kk-KZ" w:eastAsia="ru-RU"/>
        </w:rPr>
      </w:pPr>
      <w:r w:rsidRPr="00182C9F">
        <w:rPr>
          <w:rFonts w:ascii="Times New Roman" w:hAnsi="Times New Roman"/>
          <w:b/>
          <w:kern w:val="0"/>
          <w:sz w:val="28"/>
          <w:szCs w:val="28"/>
          <w:lang w:val="kk-KZ"/>
        </w:rPr>
        <w:t xml:space="preserve">NRC / ACC бойынша біліктілік деңгейлері: </w:t>
      </w:r>
      <w:r w:rsidRPr="00182C9F">
        <w:rPr>
          <w:rFonts w:ascii="Times New Roman" w:eastAsia="Times New Roman" w:hAnsi="Times New Roman"/>
          <w:kern w:val="0"/>
          <w:sz w:val="28"/>
          <w:szCs w:val="28"/>
          <w:lang w:val="kk-KZ" w:eastAsia="ru-RU"/>
        </w:rPr>
        <w:t>4</w:t>
      </w:r>
    </w:p>
    <w:p w:rsidR="00800EF1" w:rsidRPr="00182C9F" w:rsidRDefault="00800EF1" w:rsidP="00800EF1">
      <w:pPr>
        <w:suppressAutoHyphens w:val="0"/>
        <w:spacing w:after="0" w:line="240" w:lineRule="auto"/>
        <w:jc w:val="both"/>
        <w:rPr>
          <w:rFonts w:ascii="Times New Roman" w:eastAsia="Times New Roman" w:hAnsi="Times New Roman"/>
          <w:b/>
          <w:kern w:val="0"/>
          <w:sz w:val="28"/>
          <w:szCs w:val="28"/>
          <w:lang w:eastAsia="ru-RU"/>
        </w:rPr>
      </w:pPr>
      <w:r w:rsidRPr="00182C9F">
        <w:rPr>
          <w:rFonts w:ascii="Times New Roman" w:hAnsi="Times New Roman"/>
          <w:b/>
          <w:kern w:val="0"/>
          <w:sz w:val="28"/>
          <w:szCs w:val="28"/>
        </w:rPr>
        <w:t>Кәсіптік қызмет саласы *:</w:t>
      </w:r>
      <w:r w:rsidRPr="00182C9F">
        <w:rPr>
          <w:rFonts w:ascii="Times New Roman" w:eastAsia="Times New Roman" w:hAnsi="Times New Roman"/>
          <w:b/>
          <w:kern w:val="0"/>
          <w:sz w:val="28"/>
          <w:szCs w:val="28"/>
          <w:lang w:eastAsia="ru-RU"/>
        </w:rPr>
        <w:t xml:space="preserve"> </w:t>
      </w:r>
      <w:r w:rsidRPr="00182C9F">
        <w:rPr>
          <w:rFonts w:ascii="Times New Roman" w:eastAsia="Times New Roman" w:hAnsi="Times New Roman"/>
          <w:kern w:val="0"/>
          <w:sz w:val="28"/>
          <w:szCs w:val="28"/>
          <w:lang w:eastAsia="ru-RU"/>
        </w:rPr>
        <w:t>радиоэлектроника</w:t>
      </w:r>
    </w:p>
    <w:p w:rsidR="00800EF1" w:rsidRPr="00182C9F" w:rsidRDefault="00800EF1" w:rsidP="00800EF1">
      <w:pPr>
        <w:suppressAutoHyphens w:val="0"/>
        <w:spacing w:after="0" w:line="240" w:lineRule="auto"/>
        <w:jc w:val="both"/>
        <w:rPr>
          <w:rFonts w:ascii="Times New Roman" w:eastAsia="Times New Roman" w:hAnsi="Times New Roman"/>
          <w:b/>
          <w:kern w:val="0"/>
          <w:sz w:val="28"/>
          <w:szCs w:val="28"/>
          <w:lang w:eastAsia="ru-RU"/>
        </w:rPr>
      </w:pPr>
      <w:r w:rsidRPr="00182C9F">
        <w:rPr>
          <w:rFonts w:ascii="Times New Roman" w:eastAsia="Times New Roman" w:hAnsi="Times New Roman"/>
          <w:b/>
          <w:kern w:val="0"/>
          <w:sz w:val="28"/>
          <w:szCs w:val="28"/>
          <w:lang w:eastAsia="ru-RU"/>
        </w:rPr>
        <w:t>Жұмыс түр</w:t>
      </w:r>
      <w:r w:rsidRPr="00182C9F">
        <w:rPr>
          <w:rFonts w:ascii="Times New Roman" w:eastAsia="Times New Roman" w:hAnsi="Times New Roman"/>
          <w:b/>
          <w:kern w:val="0"/>
          <w:sz w:val="28"/>
          <w:szCs w:val="28"/>
          <w:lang w:val="kk-KZ" w:eastAsia="ru-RU"/>
        </w:rPr>
        <w:t>лері</w:t>
      </w:r>
      <w:r w:rsidRPr="00182C9F">
        <w:rPr>
          <w:rFonts w:ascii="Times New Roman" w:eastAsia="Times New Roman" w:hAnsi="Times New Roman"/>
          <w:b/>
          <w:kern w:val="0"/>
          <w:sz w:val="28"/>
          <w:szCs w:val="28"/>
          <w:lang w:eastAsia="ru-RU"/>
        </w:rPr>
        <w:t>:</w:t>
      </w:r>
    </w:p>
    <w:p w:rsidR="00800EF1" w:rsidRPr="00182C9F" w:rsidRDefault="00800EF1" w:rsidP="00800EF1">
      <w:pPr>
        <w:pStyle w:val="af"/>
        <w:numPr>
          <w:ilvl w:val="0"/>
          <w:numId w:val="14"/>
        </w:numPr>
        <w:ind w:left="0" w:firstLine="0"/>
        <w:jc w:val="both"/>
        <w:rPr>
          <w:sz w:val="28"/>
          <w:szCs w:val="28"/>
          <w:lang w:val="kk-KZ" w:eastAsia="ru-RU"/>
        </w:rPr>
      </w:pPr>
      <w:r w:rsidRPr="00182C9F">
        <w:rPr>
          <w:sz w:val="28"/>
          <w:szCs w:val="28"/>
          <w:lang w:val="ru-RU" w:eastAsia="ru-RU"/>
        </w:rPr>
        <w:t>Ұ</w:t>
      </w:r>
      <w:r w:rsidRPr="00182C9F">
        <w:rPr>
          <w:sz w:val="28"/>
          <w:szCs w:val="28"/>
          <w:lang w:val="kk-KZ" w:eastAsia="ru-RU"/>
        </w:rPr>
        <w:t>тқырлы байланыстың ақпараттық-коммуникациялық желілерін техникалық пайдалану және қызмет көрсету;</w:t>
      </w:r>
    </w:p>
    <w:p w:rsidR="00800EF1" w:rsidRPr="00182C9F" w:rsidRDefault="00800EF1" w:rsidP="00800EF1">
      <w:pPr>
        <w:suppressAutoHyphens w:val="0"/>
        <w:spacing w:after="0" w:line="240" w:lineRule="auto"/>
        <w:jc w:val="both"/>
        <w:rPr>
          <w:rFonts w:ascii="Times New Roman" w:eastAsia="Times New Roman" w:hAnsi="Times New Roman"/>
          <w:kern w:val="0"/>
          <w:sz w:val="28"/>
          <w:szCs w:val="28"/>
          <w:lang w:val="kk-KZ" w:eastAsia="ru-RU"/>
        </w:rPr>
      </w:pPr>
      <w:r w:rsidRPr="00182C9F">
        <w:rPr>
          <w:rFonts w:ascii="Times New Roman" w:eastAsia="Times New Roman" w:hAnsi="Times New Roman"/>
          <w:kern w:val="0"/>
          <w:sz w:val="28"/>
          <w:szCs w:val="28"/>
          <w:lang w:val="kk-KZ" w:eastAsia="ru-RU"/>
        </w:rPr>
        <w:t>- Инфокоммуникациялық желілерде және ұтқырлы байланыс жүйелерінде ақпарат қауіпсіздігін қамтамасыз ету;</w:t>
      </w:r>
    </w:p>
    <w:p w:rsidR="00800EF1" w:rsidRPr="00182C9F" w:rsidRDefault="00800EF1" w:rsidP="00800EF1">
      <w:pPr>
        <w:suppressAutoHyphens w:val="0"/>
        <w:spacing w:after="0" w:line="240" w:lineRule="auto"/>
        <w:jc w:val="both"/>
        <w:rPr>
          <w:rFonts w:ascii="Times New Roman" w:eastAsia="Times New Roman" w:hAnsi="Times New Roman"/>
          <w:kern w:val="0"/>
          <w:sz w:val="28"/>
          <w:szCs w:val="28"/>
          <w:lang w:val="kk-KZ" w:eastAsia="ru-RU"/>
        </w:rPr>
      </w:pPr>
      <w:r w:rsidRPr="00182C9F">
        <w:rPr>
          <w:rFonts w:ascii="Times New Roman" w:eastAsia="Times New Roman" w:hAnsi="Times New Roman"/>
          <w:kern w:val="0"/>
          <w:sz w:val="28"/>
          <w:szCs w:val="28"/>
          <w:lang w:val="kk-KZ" w:eastAsia="ru-RU"/>
        </w:rPr>
        <w:t>- Ұтқырлы байланыс үшін телекоммуникациялық жүйелерді техникалық пайдалану;</w:t>
      </w:r>
    </w:p>
    <w:p w:rsidR="00800EF1" w:rsidRPr="00182C9F" w:rsidRDefault="00800EF1" w:rsidP="00800EF1">
      <w:pPr>
        <w:suppressAutoHyphens w:val="0"/>
        <w:spacing w:after="0" w:line="240" w:lineRule="auto"/>
        <w:jc w:val="both"/>
        <w:rPr>
          <w:rFonts w:ascii="Times New Roman" w:eastAsia="Times New Roman" w:hAnsi="Times New Roman"/>
          <w:kern w:val="0"/>
          <w:sz w:val="28"/>
          <w:szCs w:val="28"/>
          <w:lang w:val="kk-KZ" w:eastAsia="ru-RU"/>
        </w:rPr>
      </w:pPr>
      <w:r w:rsidRPr="00182C9F">
        <w:rPr>
          <w:rFonts w:ascii="Times New Roman" w:eastAsia="Times New Roman" w:hAnsi="Times New Roman"/>
          <w:kern w:val="0"/>
          <w:sz w:val="28"/>
          <w:szCs w:val="28"/>
          <w:lang w:val="kk-KZ" w:eastAsia="ru-RU"/>
        </w:rPr>
        <w:t>- Ұтқырлы байланыс станцияларының жабдықтарын сымдау жұмыстарын орындау;</w:t>
      </w:r>
    </w:p>
    <w:p w:rsidR="00800EF1" w:rsidRPr="00182C9F" w:rsidRDefault="00800EF1" w:rsidP="00800EF1">
      <w:pPr>
        <w:suppressAutoHyphens w:val="0"/>
        <w:spacing w:after="0" w:line="240" w:lineRule="auto"/>
        <w:jc w:val="both"/>
        <w:rPr>
          <w:rFonts w:ascii="Times New Roman" w:eastAsia="Times New Roman" w:hAnsi="Times New Roman"/>
          <w:kern w:val="0"/>
          <w:sz w:val="28"/>
          <w:szCs w:val="28"/>
          <w:lang w:val="kk-KZ" w:eastAsia="ru-RU"/>
        </w:rPr>
      </w:pPr>
      <w:r w:rsidRPr="00182C9F">
        <w:rPr>
          <w:rFonts w:ascii="Times New Roman" w:eastAsia="Times New Roman" w:hAnsi="Times New Roman"/>
          <w:kern w:val="0"/>
          <w:sz w:val="28"/>
          <w:szCs w:val="28"/>
          <w:lang w:val="kk-KZ" w:eastAsia="ru-RU"/>
        </w:rPr>
        <w:t>- Құрылымдық бөлімшенің өндірістік қызметін ұйымдастыруға қатысу;</w:t>
      </w:r>
    </w:p>
    <w:p w:rsidR="00800EF1" w:rsidRPr="00182C9F" w:rsidRDefault="00800EF1" w:rsidP="00800EF1">
      <w:pPr>
        <w:suppressAutoHyphens w:val="0"/>
        <w:spacing w:after="0" w:line="240" w:lineRule="auto"/>
        <w:jc w:val="both"/>
        <w:rPr>
          <w:rFonts w:ascii="Times New Roman" w:eastAsia="Times New Roman" w:hAnsi="Times New Roman"/>
          <w:b/>
          <w:kern w:val="0"/>
          <w:sz w:val="28"/>
          <w:szCs w:val="28"/>
          <w:lang w:eastAsia="ru-RU"/>
        </w:rPr>
      </w:pPr>
      <w:r w:rsidRPr="00182C9F">
        <w:rPr>
          <w:rFonts w:ascii="Times New Roman" w:eastAsia="Times New Roman" w:hAnsi="Times New Roman"/>
          <w:b/>
          <w:kern w:val="0"/>
          <w:sz w:val="28"/>
          <w:szCs w:val="28"/>
          <w:lang w:eastAsia="ru-RU"/>
        </w:rPr>
        <w:t xml:space="preserve">Кәсіби қызметтің объектілері: </w:t>
      </w:r>
      <w:r w:rsidRPr="00182C9F">
        <w:rPr>
          <w:rFonts w:ascii="Times New Roman" w:eastAsia="Times New Roman" w:hAnsi="Times New Roman"/>
          <w:kern w:val="0"/>
          <w:sz w:val="28"/>
          <w:szCs w:val="28"/>
          <w:lang w:eastAsia="ru-RU"/>
        </w:rPr>
        <w:t>ұтқырлы байланыс операторлары; Ұлттық телекоммуникация компаниясы.</w:t>
      </w:r>
    </w:p>
    <w:p w:rsidR="00800EF1" w:rsidRPr="00182C9F" w:rsidRDefault="00800EF1" w:rsidP="00800EF1">
      <w:pPr>
        <w:suppressAutoHyphens w:val="0"/>
        <w:spacing w:after="0" w:line="240" w:lineRule="auto"/>
        <w:jc w:val="both"/>
        <w:rPr>
          <w:rFonts w:ascii="Times New Roman" w:eastAsia="Times New Roman" w:hAnsi="Times New Roman"/>
          <w:b/>
          <w:kern w:val="0"/>
          <w:sz w:val="28"/>
          <w:szCs w:val="28"/>
          <w:lang w:eastAsia="ru-RU"/>
        </w:rPr>
      </w:pPr>
      <w:r w:rsidRPr="00182C9F">
        <w:rPr>
          <w:rFonts w:ascii="Times New Roman" w:eastAsia="Times New Roman" w:hAnsi="Times New Roman"/>
          <w:b/>
          <w:kern w:val="0"/>
          <w:sz w:val="28"/>
          <w:szCs w:val="28"/>
          <w:lang w:eastAsia="ru-RU"/>
        </w:rPr>
        <w:t xml:space="preserve">Бағдарламаның ерекшеліктері ****: </w:t>
      </w:r>
      <w:r w:rsidRPr="00182C9F">
        <w:rPr>
          <w:rFonts w:ascii="Times New Roman" w:eastAsia="Times New Roman" w:hAnsi="Times New Roman"/>
          <w:kern w:val="0"/>
          <w:sz w:val="28"/>
          <w:szCs w:val="28"/>
          <w:lang w:eastAsia="ru-RU"/>
        </w:rPr>
        <w:t>Оқудың қосарлы түрін, кредиттік оқыту жүйесін пайдалану мүмкіндігі.</w:t>
      </w:r>
    </w:p>
    <w:p w:rsidR="00800EF1" w:rsidRPr="00182C9F" w:rsidRDefault="00800EF1" w:rsidP="00800EF1">
      <w:pPr>
        <w:suppressAutoHyphens w:val="0"/>
        <w:spacing w:after="0" w:line="240" w:lineRule="auto"/>
        <w:jc w:val="both"/>
        <w:rPr>
          <w:rFonts w:ascii="Times New Roman" w:eastAsia="Times New Roman" w:hAnsi="Times New Roman"/>
          <w:b/>
          <w:kern w:val="0"/>
          <w:sz w:val="28"/>
          <w:szCs w:val="28"/>
          <w:lang w:eastAsia="ru-RU"/>
        </w:rPr>
      </w:pPr>
      <w:r w:rsidRPr="00182C9F">
        <w:rPr>
          <w:rFonts w:ascii="Times New Roman" w:eastAsia="Times New Roman" w:hAnsi="Times New Roman"/>
          <w:b/>
          <w:kern w:val="0"/>
          <w:sz w:val="28"/>
          <w:szCs w:val="28"/>
          <w:lang w:eastAsia="ru-RU"/>
        </w:rPr>
        <w:t xml:space="preserve">Оқу түрі: </w:t>
      </w:r>
      <w:r w:rsidRPr="00182C9F">
        <w:rPr>
          <w:rFonts w:ascii="Times New Roman" w:eastAsia="Times New Roman" w:hAnsi="Times New Roman"/>
          <w:kern w:val="0"/>
          <w:sz w:val="28"/>
          <w:szCs w:val="28"/>
          <w:lang w:eastAsia="ru-RU"/>
        </w:rPr>
        <w:t>күндізгі</w:t>
      </w:r>
    </w:p>
    <w:p w:rsidR="00800EF1" w:rsidRPr="00182C9F" w:rsidRDefault="00800EF1" w:rsidP="00800EF1">
      <w:pPr>
        <w:suppressAutoHyphens w:val="0"/>
        <w:spacing w:after="0" w:line="240" w:lineRule="auto"/>
        <w:jc w:val="both"/>
        <w:rPr>
          <w:rFonts w:ascii="Times New Roman" w:eastAsia="Times New Roman" w:hAnsi="Times New Roman"/>
          <w:b/>
          <w:kern w:val="0"/>
          <w:sz w:val="28"/>
          <w:szCs w:val="28"/>
          <w:lang w:eastAsia="ru-RU"/>
        </w:rPr>
      </w:pPr>
      <w:r w:rsidRPr="00182C9F">
        <w:rPr>
          <w:rFonts w:ascii="Times New Roman" w:eastAsia="Times New Roman" w:hAnsi="Times New Roman"/>
          <w:b/>
          <w:kern w:val="0"/>
          <w:sz w:val="28"/>
          <w:szCs w:val="28"/>
          <w:lang w:eastAsia="ru-RU"/>
        </w:rPr>
        <w:t xml:space="preserve">Оқу мерзімі: </w:t>
      </w:r>
      <w:r w:rsidRPr="00182C9F">
        <w:rPr>
          <w:rFonts w:ascii="Times New Roman" w:eastAsia="Times New Roman" w:hAnsi="Times New Roman"/>
          <w:kern w:val="0"/>
          <w:sz w:val="28"/>
          <w:szCs w:val="28"/>
          <w:lang w:eastAsia="ru-RU"/>
        </w:rPr>
        <w:t xml:space="preserve"> </w:t>
      </w:r>
      <w:r w:rsidRPr="00182C9F">
        <w:rPr>
          <w:rFonts w:ascii="Times New Roman" w:eastAsia="Times New Roman" w:hAnsi="Times New Roman"/>
          <w:kern w:val="0"/>
          <w:sz w:val="28"/>
          <w:szCs w:val="28"/>
          <w:lang w:val="kk-KZ" w:eastAsia="ru-RU"/>
        </w:rPr>
        <w:t xml:space="preserve">3 </w:t>
      </w:r>
      <w:r w:rsidRPr="00182C9F">
        <w:rPr>
          <w:rFonts w:ascii="Times New Roman" w:eastAsia="Times New Roman" w:hAnsi="Times New Roman"/>
          <w:kern w:val="0"/>
          <w:sz w:val="28"/>
          <w:szCs w:val="28"/>
          <w:lang w:eastAsia="ru-RU"/>
        </w:rPr>
        <w:t>жыл 10 ай.</w:t>
      </w:r>
    </w:p>
    <w:p w:rsidR="00800EF1" w:rsidRPr="00182C9F" w:rsidRDefault="00800EF1" w:rsidP="00800EF1">
      <w:pPr>
        <w:suppressAutoHyphens w:val="0"/>
        <w:spacing w:after="0" w:line="240" w:lineRule="auto"/>
        <w:jc w:val="both"/>
        <w:rPr>
          <w:rFonts w:ascii="Times New Roman" w:eastAsia="Times New Roman" w:hAnsi="Times New Roman"/>
          <w:b/>
          <w:kern w:val="0"/>
          <w:sz w:val="28"/>
          <w:szCs w:val="28"/>
          <w:lang w:val="kk-KZ" w:eastAsia="ru-RU"/>
        </w:rPr>
      </w:pPr>
      <w:r w:rsidRPr="00182C9F">
        <w:rPr>
          <w:rFonts w:ascii="Times New Roman" w:eastAsia="Times New Roman" w:hAnsi="Times New Roman"/>
          <w:b/>
          <w:kern w:val="0"/>
          <w:sz w:val="28"/>
          <w:szCs w:val="28"/>
          <w:lang w:eastAsia="ru-RU"/>
        </w:rPr>
        <w:t>Оқыту тілі</w:t>
      </w:r>
      <w:r w:rsidRPr="00182C9F">
        <w:rPr>
          <w:rFonts w:ascii="Times New Roman" w:eastAsia="Times New Roman" w:hAnsi="Times New Roman"/>
          <w:b/>
          <w:kern w:val="0"/>
          <w:sz w:val="28"/>
          <w:szCs w:val="28"/>
          <w:lang w:val="kk-KZ" w:eastAsia="ru-RU"/>
        </w:rPr>
        <w:t xml:space="preserve">: </w:t>
      </w:r>
      <w:r w:rsidRPr="00182C9F">
        <w:rPr>
          <w:rFonts w:ascii="Times New Roman" w:eastAsia="Times New Roman" w:hAnsi="Times New Roman"/>
          <w:kern w:val="0"/>
          <w:sz w:val="28"/>
          <w:szCs w:val="28"/>
          <w:lang w:val="kk-KZ" w:eastAsia="ru-RU"/>
        </w:rPr>
        <w:t>орыс тілі</w:t>
      </w:r>
    </w:p>
    <w:p w:rsidR="00800EF1" w:rsidRPr="00182C9F" w:rsidRDefault="00800EF1" w:rsidP="00800EF1">
      <w:pPr>
        <w:suppressAutoHyphens w:val="0"/>
        <w:spacing w:after="0" w:line="240" w:lineRule="auto"/>
        <w:jc w:val="both"/>
        <w:rPr>
          <w:rFonts w:ascii="Times New Roman" w:eastAsia="Times New Roman" w:hAnsi="Times New Roman"/>
          <w:b/>
          <w:kern w:val="0"/>
          <w:sz w:val="28"/>
          <w:szCs w:val="28"/>
          <w:lang w:eastAsia="ru-RU"/>
        </w:rPr>
      </w:pPr>
      <w:r w:rsidRPr="00182C9F">
        <w:rPr>
          <w:rFonts w:ascii="Times New Roman" w:eastAsia="Times New Roman" w:hAnsi="Times New Roman"/>
          <w:b/>
          <w:kern w:val="0"/>
          <w:sz w:val="28"/>
          <w:szCs w:val="28"/>
          <w:lang w:eastAsia="ru-RU"/>
        </w:rPr>
        <w:t>Кредиттер саны / сағаты:</w:t>
      </w:r>
      <w:r>
        <w:rPr>
          <w:rFonts w:ascii="Times New Roman" w:eastAsia="Times New Roman" w:hAnsi="Times New Roman"/>
          <w:b/>
          <w:kern w:val="0"/>
          <w:sz w:val="28"/>
          <w:szCs w:val="28"/>
          <w:lang w:eastAsia="ru-RU"/>
        </w:rPr>
        <w:t xml:space="preserve"> </w:t>
      </w:r>
      <w:r w:rsidRPr="005F08E0">
        <w:rPr>
          <w:rFonts w:ascii="Times New Roman" w:eastAsia="Times New Roman" w:hAnsi="Times New Roman"/>
          <w:kern w:val="0"/>
          <w:sz w:val="28"/>
          <w:szCs w:val="28"/>
          <w:lang w:eastAsia="ru-RU"/>
        </w:rPr>
        <w:t>219/6588</w:t>
      </w:r>
    </w:p>
    <w:p w:rsidR="00800EF1" w:rsidRPr="00182C9F" w:rsidRDefault="00800EF1" w:rsidP="00800EF1">
      <w:pPr>
        <w:suppressAutoHyphens w:val="0"/>
        <w:autoSpaceDE w:val="0"/>
        <w:autoSpaceDN w:val="0"/>
        <w:adjustRightInd w:val="0"/>
        <w:spacing w:after="0" w:line="240" w:lineRule="auto"/>
        <w:contextualSpacing/>
        <w:jc w:val="both"/>
        <w:rPr>
          <w:rFonts w:ascii="Times New Roman" w:eastAsia="Times New Roman" w:hAnsi="Times New Roman"/>
          <w:b/>
          <w:kern w:val="0"/>
          <w:sz w:val="28"/>
          <w:szCs w:val="28"/>
          <w:lang w:eastAsia="ru-RU"/>
        </w:rPr>
      </w:pPr>
      <w:r w:rsidRPr="00182C9F">
        <w:rPr>
          <w:rFonts w:ascii="Times New Roman" w:eastAsia="Times New Roman" w:hAnsi="Times New Roman"/>
          <w:b/>
          <w:kern w:val="0"/>
          <w:sz w:val="28"/>
          <w:szCs w:val="28"/>
          <w:lang w:eastAsia="ru-RU"/>
        </w:rPr>
        <w:t xml:space="preserve">Студенттерге қойылатын талаптар*****: </w:t>
      </w:r>
      <w:r w:rsidRPr="00182C9F">
        <w:rPr>
          <w:rFonts w:ascii="Times New Roman" w:eastAsia="Times New Roman" w:hAnsi="Times New Roman"/>
          <w:kern w:val="0"/>
          <w:sz w:val="28"/>
          <w:szCs w:val="28"/>
          <w:lang w:eastAsia="ru-RU"/>
        </w:rPr>
        <w:t>негізгі орта білімі бар адамдар</w:t>
      </w:r>
    </w:p>
    <w:p w:rsidR="00800EF1" w:rsidRPr="00182C9F" w:rsidRDefault="00800EF1" w:rsidP="00800EF1">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182C9F">
        <w:rPr>
          <w:rFonts w:ascii="Times New Roman" w:eastAsia="Times New Roman" w:hAnsi="Times New Roman"/>
          <w:color w:val="000000"/>
          <w:kern w:val="0"/>
          <w:sz w:val="24"/>
          <w:szCs w:val="24"/>
          <w:lang w:eastAsia="ru-RU"/>
        </w:rPr>
        <w:t>* БСЖ параметрлері бойынша көрсетіледі (біліктілік салалық құрылымын әзірлеу және жобалау бойынша әдістемелік ұсынымдар, Астана, 2016).</w:t>
      </w:r>
    </w:p>
    <w:p w:rsidR="00800EF1" w:rsidRPr="00182C9F" w:rsidRDefault="00800EF1" w:rsidP="00800EF1">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182C9F">
        <w:rPr>
          <w:rFonts w:ascii="Times New Roman" w:eastAsia="Times New Roman" w:hAnsi="Times New Roman"/>
          <w:color w:val="000000"/>
          <w:kern w:val="0"/>
          <w:sz w:val="24"/>
          <w:szCs w:val="24"/>
          <w:lang w:eastAsia="ru-RU"/>
        </w:rPr>
        <w:t>** КС-да (Кәсіби стандарттарды әзірлеу және тіркеу бойынша әдістемелік нұсқаулар, Астана, 2017)</w:t>
      </w:r>
    </w:p>
    <w:p w:rsidR="00800EF1" w:rsidRPr="00182C9F" w:rsidRDefault="00800EF1" w:rsidP="00800EF1">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182C9F">
        <w:rPr>
          <w:rFonts w:ascii="Times New Roman" w:eastAsia="Times New Roman" w:hAnsi="Times New Roman"/>
          <w:color w:val="000000"/>
          <w:kern w:val="0"/>
          <w:sz w:val="24"/>
          <w:szCs w:val="24"/>
          <w:lang w:eastAsia="ru-RU"/>
        </w:rPr>
        <w:t>*** Жүйе, объектілер (объектілер), құбылыстар, үрдістер, олардың қызметі бағытталатын технологиялар көрсетіледі.</w:t>
      </w:r>
    </w:p>
    <w:p w:rsidR="00800EF1" w:rsidRPr="00182C9F" w:rsidRDefault="00800EF1" w:rsidP="00800EF1">
      <w:pPr>
        <w:spacing w:after="0" w:line="100" w:lineRule="atLeast"/>
        <w:rPr>
          <w:rFonts w:ascii="Times New Roman" w:eastAsia="Times New Roman" w:hAnsi="Times New Roman"/>
          <w:color w:val="000000"/>
          <w:kern w:val="0"/>
          <w:sz w:val="24"/>
          <w:szCs w:val="24"/>
          <w:lang w:eastAsia="ru-RU"/>
        </w:rPr>
      </w:pPr>
      <w:r w:rsidRPr="00182C9F">
        <w:rPr>
          <w:rFonts w:ascii="Times New Roman" w:eastAsia="Times New Roman" w:hAnsi="Times New Roman"/>
          <w:color w:val="000000"/>
          <w:kern w:val="0"/>
          <w:sz w:val="24"/>
          <w:szCs w:val="24"/>
          <w:lang w:eastAsia="ru-RU"/>
        </w:rPr>
        <w:t>**** Дуалды оқыту / қашықтан оқыту / кредиттік технологияны анықтайды</w:t>
      </w:r>
    </w:p>
    <w:p w:rsidR="00800EF1" w:rsidRPr="00182C9F" w:rsidRDefault="00800EF1" w:rsidP="00800EF1">
      <w:pPr>
        <w:spacing w:after="0" w:line="100" w:lineRule="atLeast"/>
        <w:rPr>
          <w:rFonts w:ascii="Times New Roman" w:eastAsia="Times New Roman" w:hAnsi="Times New Roman"/>
          <w:color w:val="000000"/>
          <w:kern w:val="0"/>
          <w:sz w:val="24"/>
          <w:szCs w:val="24"/>
          <w:lang w:eastAsia="ru-RU"/>
        </w:rPr>
      </w:pPr>
      <w:r w:rsidRPr="00182C9F">
        <w:rPr>
          <w:rFonts w:ascii="Times New Roman" w:eastAsia="Times New Roman" w:hAnsi="Times New Roman"/>
          <w:color w:val="000000"/>
          <w:kern w:val="0"/>
          <w:sz w:val="24"/>
          <w:szCs w:val="24"/>
          <w:lang w:eastAsia="ru-RU"/>
        </w:rPr>
        <w:t>***** Алдыңғы білімі: негізгі орта, жалпы орта, техникалық және кәсіптік білім</w:t>
      </w:r>
    </w:p>
    <w:p w:rsidR="00800EF1" w:rsidRDefault="00800EF1" w:rsidP="005E07AE">
      <w:pPr>
        <w:spacing w:after="0" w:line="240" w:lineRule="auto"/>
        <w:contextualSpacing/>
        <w:jc w:val="center"/>
        <w:rPr>
          <w:rFonts w:ascii="Times New Roman" w:hAnsi="Times New Roman"/>
          <w:b/>
          <w:sz w:val="28"/>
          <w:szCs w:val="28"/>
        </w:rPr>
      </w:pPr>
    </w:p>
    <w:p w:rsidR="00BD1C39" w:rsidRDefault="00BD1C39" w:rsidP="004F142E">
      <w:pPr>
        <w:spacing w:after="0" w:line="240" w:lineRule="auto"/>
        <w:contextualSpacing/>
        <w:jc w:val="center"/>
        <w:rPr>
          <w:rFonts w:ascii="Times New Roman" w:hAnsi="Times New Roman"/>
          <w:b/>
          <w:sz w:val="28"/>
          <w:szCs w:val="28"/>
          <w:lang w:val="kk-KZ"/>
        </w:rPr>
      </w:pPr>
    </w:p>
    <w:p w:rsidR="004F142E" w:rsidRPr="00182C9F" w:rsidRDefault="004F142E" w:rsidP="004F142E">
      <w:pPr>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Біліктілік бейіні</w:t>
      </w:r>
    </w:p>
    <w:p w:rsidR="000C039C" w:rsidRPr="005E07AE" w:rsidRDefault="000C039C" w:rsidP="005E07AE">
      <w:pPr>
        <w:spacing w:after="0" w:line="240" w:lineRule="auto"/>
        <w:contextualSpacing/>
        <w:jc w:val="center"/>
        <w:rPr>
          <w:rFonts w:ascii="Times New Roman" w:hAnsi="Times New Roman"/>
          <w:sz w:val="28"/>
          <w:szCs w:val="28"/>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090"/>
        <w:gridCol w:w="5245"/>
      </w:tblGrid>
      <w:tr w:rsidR="004F142E" w:rsidRPr="005C4BAC" w:rsidTr="008362BD">
        <w:trPr>
          <w:trHeight w:val="986"/>
        </w:trPr>
        <w:tc>
          <w:tcPr>
            <w:tcW w:w="4219" w:type="dxa"/>
            <w:gridSpan w:val="2"/>
          </w:tcPr>
          <w:p w:rsidR="004F142E" w:rsidRPr="00182C9F" w:rsidRDefault="004F142E" w:rsidP="004F142E">
            <w:pPr>
              <w:spacing w:after="0" w:line="240" w:lineRule="auto"/>
              <w:contextualSpacing/>
              <w:rPr>
                <w:rFonts w:ascii="Times New Roman" w:hAnsi="Times New Roman"/>
                <w:sz w:val="28"/>
                <w:szCs w:val="28"/>
                <w:lang w:val="kk-KZ"/>
              </w:rPr>
            </w:pPr>
            <w:r w:rsidRPr="00182C9F">
              <w:rPr>
                <w:rFonts w:ascii="Times New Roman" w:hAnsi="Times New Roman"/>
                <w:b/>
                <w:sz w:val="28"/>
                <w:szCs w:val="28"/>
                <w:lang w:val="kk-KZ"/>
              </w:rPr>
              <w:t>Оқытудың мақсаты:</w:t>
            </w:r>
            <w:r w:rsidRPr="00182C9F">
              <w:rPr>
                <w:rFonts w:ascii="Times New Roman" w:hAnsi="Times New Roman"/>
                <w:sz w:val="28"/>
                <w:szCs w:val="28"/>
                <w:lang w:val="kk-KZ"/>
              </w:rPr>
              <w:t xml:space="preserve"> Болашақ мамандарға техникалық қызмет көрсетуді және жоспарлау мен ұйымдастыруды, ақпараттық қауіпсіздікті қамтамасыз ету үшін және станцияға сымды қосу үшін, ақпараттық-коммуникациялық желілер мен ұялы байланыс жүйелерін жабдықтау үшін қажетті кәсіби және жеке қасиеттерін, дағдылар мен қабілеттерін қалыптастыру және дамыту негізінде ұялы байланыс жүйелері саласындағы білікті, бәсекеге қабілетті мамандарды кешенді және сапалы дайындауды қамтамасыз ету.</w:t>
            </w:r>
          </w:p>
        </w:tc>
        <w:tc>
          <w:tcPr>
            <w:tcW w:w="5245" w:type="dxa"/>
          </w:tcPr>
          <w:p w:rsidR="004F142E" w:rsidRPr="00182C9F" w:rsidRDefault="004F142E" w:rsidP="004F142E">
            <w:pPr>
              <w:suppressAutoHyphens w:val="0"/>
              <w:spacing w:after="0" w:line="240" w:lineRule="auto"/>
              <w:contextualSpacing/>
              <w:jc w:val="both"/>
              <w:rPr>
                <w:rFonts w:ascii="Times New Roman" w:hAnsi="Times New Roman"/>
                <w:color w:val="000000" w:themeColor="text1"/>
                <w:sz w:val="28"/>
                <w:szCs w:val="28"/>
                <w:lang w:val="kk-KZ"/>
              </w:rPr>
            </w:pPr>
            <w:r w:rsidRPr="00182C9F">
              <w:rPr>
                <w:rFonts w:ascii="Times New Roman" w:hAnsi="Times New Roman"/>
                <w:b/>
                <w:color w:val="000000"/>
                <w:sz w:val="28"/>
                <w:szCs w:val="28"/>
                <w:lang w:val="kk-KZ"/>
              </w:rPr>
              <w:t xml:space="preserve">Бағдарламаны сәтті аяқтағаннан кейін </w:t>
            </w:r>
            <w:r w:rsidRPr="00182C9F">
              <w:rPr>
                <w:rFonts w:ascii="Times New Roman" w:hAnsi="Times New Roman"/>
                <w:color w:val="000000"/>
                <w:sz w:val="28"/>
                <w:szCs w:val="28"/>
                <w:lang w:val="kk-KZ"/>
              </w:rPr>
              <w:t>тыңдаушы ақпараттық-коммуникациялық желілер мен мобильді байланыс жүйелеріне техникалық қызмет көрсету және ақпараттық қауіпсіздікті қамтамасыз ету бойынша операцияларды орындауға қабілетті болады.</w:t>
            </w:r>
          </w:p>
        </w:tc>
      </w:tr>
      <w:tr w:rsidR="004F142E" w:rsidRPr="005E07AE" w:rsidTr="008362BD">
        <w:trPr>
          <w:trHeight w:val="986"/>
        </w:trPr>
        <w:tc>
          <w:tcPr>
            <w:tcW w:w="4219" w:type="dxa"/>
            <w:gridSpan w:val="2"/>
          </w:tcPr>
          <w:p w:rsidR="004F142E" w:rsidRPr="00182C9F" w:rsidRDefault="004F142E" w:rsidP="004F142E">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ЭҚЖЖ * сәйкес секцияның, бөлімнің, топтың, класстың атаулары (кәсіби стандарттар бойынша):</w:t>
            </w:r>
          </w:p>
        </w:tc>
        <w:tc>
          <w:tcPr>
            <w:tcW w:w="5245" w:type="dxa"/>
          </w:tcPr>
          <w:p w:rsidR="004F142E" w:rsidRPr="00182C9F" w:rsidRDefault="004F142E" w:rsidP="004F142E">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Секция: Ақпарат және байланыс</w:t>
            </w:r>
          </w:p>
          <w:p w:rsidR="004F142E" w:rsidRPr="00182C9F" w:rsidRDefault="004F142E" w:rsidP="004F142E">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Бөлім: (61) Байланыс</w:t>
            </w:r>
          </w:p>
          <w:p w:rsidR="004F142E" w:rsidRPr="00182C9F" w:rsidRDefault="004F142E" w:rsidP="004F142E">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 xml:space="preserve">Топ: (612) Желісіз телекоммуникациялық байланыс </w:t>
            </w:r>
          </w:p>
          <w:p w:rsidR="004F142E" w:rsidRPr="00182C9F" w:rsidRDefault="004F142E" w:rsidP="004F142E">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Класс: (6120) Желісіз телекоммуникациялық байланыс</w:t>
            </w:r>
          </w:p>
        </w:tc>
      </w:tr>
      <w:tr w:rsidR="004F142E" w:rsidRPr="005C4BAC" w:rsidTr="008362BD">
        <w:trPr>
          <w:trHeight w:val="416"/>
        </w:trPr>
        <w:tc>
          <w:tcPr>
            <w:tcW w:w="4219" w:type="dxa"/>
            <w:gridSpan w:val="2"/>
          </w:tcPr>
          <w:p w:rsidR="004F142E" w:rsidRPr="00182C9F" w:rsidRDefault="004F142E" w:rsidP="004F142E">
            <w:pPr>
              <w:spacing w:after="0" w:line="240" w:lineRule="auto"/>
              <w:contextualSpacing/>
              <w:rPr>
                <w:rFonts w:ascii="Times New Roman" w:hAnsi="Times New Roman"/>
                <w:sz w:val="28"/>
                <w:szCs w:val="28"/>
                <w:lang w:val="kk-KZ"/>
              </w:rPr>
            </w:pPr>
            <w:r w:rsidRPr="00182C9F">
              <w:rPr>
                <w:rFonts w:ascii="Times New Roman" w:hAnsi="Times New Roman"/>
                <w:sz w:val="28"/>
                <w:szCs w:val="28"/>
              </w:rPr>
              <w:t>Біліктілік аясы (кәсіптік стандарттың негізгі еңбек функциялары немесе мамандық анализі бойынша) **</w:t>
            </w:r>
          </w:p>
        </w:tc>
        <w:tc>
          <w:tcPr>
            <w:tcW w:w="5245" w:type="dxa"/>
          </w:tcPr>
          <w:p w:rsidR="004F142E" w:rsidRPr="00182C9F" w:rsidRDefault="004F142E" w:rsidP="004F142E">
            <w:pPr>
              <w:spacing w:after="0" w:line="100" w:lineRule="atLeast"/>
              <w:rPr>
                <w:rFonts w:ascii="Times New Roman" w:hAnsi="Times New Roman"/>
                <w:sz w:val="28"/>
                <w:szCs w:val="28"/>
                <w:lang w:val="kk-KZ"/>
              </w:rPr>
            </w:pPr>
            <w:r w:rsidRPr="00182C9F">
              <w:rPr>
                <w:rFonts w:ascii="Times New Roman" w:hAnsi="Times New Roman"/>
                <w:sz w:val="28"/>
                <w:szCs w:val="28"/>
                <w:lang w:val="kk-KZ"/>
              </w:rPr>
              <w:t>-Ұтқырлы байланыстың ақпараттық-коммуникациялық желілерін техникалық пайдалану және қызмет көрсету;</w:t>
            </w:r>
          </w:p>
          <w:p w:rsidR="004F142E" w:rsidRPr="00182C9F" w:rsidRDefault="004F142E" w:rsidP="004F142E">
            <w:pPr>
              <w:spacing w:after="0" w:line="100" w:lineRule="atLeast"/>
              <w:rPr>
                <w:rFonts w:ascii="Times New Roman" w:hAnsi="Times New Roman"/>
                <w:sz w:val="28"/>
                <w:szCs w:val="28"/>
                <w:lang w:val="kk-KZ"/>
              </w:rPr>
            </w:pPr>
            <w:r w:rsidRPr="00182C9F">
              <w:rPr>
                <w:rFonts w:ascii="Times New Roman" w:hAnsi="Times New Roman"/>
                <w:sz w:val="28"/>
                <w:szCs w:val="28"/>
                <w:lang w:val="kk-KZ"/>
              </w:rPr>
              <w:t>- Инфокоммуникациялық желілерде және ұтқырлы байланыс жүйелерінде ақпаратты қорғау;</w:t>
            </w:r>
          </w:p>
          <w:p w:rsidR="004F142E" w:rsidRPr="00182C9F" w:rsidRDefault="004F142E" w:rsidP="004F142E">
            <w:pPr>
              <w:spacing w:after="0" w:line="100" w:lineRule="atLeast"/>
              <w:rPr>
                <w:rFonts w:ascii="Times New Roman" w:hAnsi="Times New Roman"/>
                <w:sz w:val="28"/>
                <w:szCs w:val="28"/>
                <w:lang w:val="kk-KZ"/>
              </w:rPr>
            </w:pPr>
            <w:r w:rsidRPr="00182C9F">
              <w:rPr>
                <w:rFonts w:ascii="Times New Roman" w:hAnsi="Times New Roman"/>
                <w:sz w:val="28"/>
                <w:szCs w:val="28"/>
                <w:lang w:val="kk-KZ"/>
              </w:rPr>
              <w:t>- Ұтқырлы байланыс үшін телекоммуникациялық жүйелерді техникалық пайдалану;</w:t>
            </w:r>
          </w:p>
          <w:p w:rsidR="004F142E" w:rsidRPr="00182C9F" w:rsidRDefault="004F142E" w:rsidP="004F142E">
            <w:pPr>
              <w:spacing w:after="0" w:line="100" w:lineRule="atLeast"/>
              <w:rPr>
                <w:rFonts w:ascii="Times New Roman" w:hAnsi="Times New Roman"/>
                <w:sz w:val="28"/>
                <w:szCs w:val="28"/>
                <w:lang w:val="kk-KZ"/>
              </w:rPr>
            </w:pPr>
            <w:r w:rsidRPr="00182C9F">
              <w:rPr>
                <w:rFonts w:ascii="Times New Roman" w:hAnsi="Times New Roman"/>
                <w:sz w:val="28"/>
                <w:szCs w:val="28"/>
                <w:lang w:val="kk-KZ"/>
              </w:rPr>
              <w:t>- Ұтқырлы байланыс станцияларының жабдықтарын электромонтаждау;</w:t>
            </w:r>
          </w:p>
          <w:p w:rsidR="004F142E" w:rsidRPr="00182C9F" w:rsidRDefault="004F142E" w:rsidP="004F142E">
            <w:pPr>
              <w:spacing w:after="0" w:line="100" w:lineRule="atLeast"/>
              <w:rPr>
                <w:rFonts w:ascii="Times New Roman" w:hAnsi="Times New Roman"/>
                <w:sz w:val="28"/>
                <w:szCs w:val="28"/>
                <w:lang w:val="kk-KZ"/>
              </w:rPr>
            </w:pPr>
            <w:r w:rsidRPr="00182C9F">
              <w:rPr>
                <w:rFonts w:ascii="Times New Roman" w:hAnsi="Times New Roman"/>
                <w:sz w:val="28"/>
                <w:szCs w:val="28"/>
                <w:lang w:val="kk-KZ"/>
              </w:rPr>
              <w:t>- Құрылымдық бөлімшенің өндірістік қызметін ұйымдастыруға қатысу;</w:t>
            </w:r>
          </w:p>
          <w:p w:rsidR="004F142E" w:rsidRPr="00182C9F" w:rsidRDefault="004F142E" w:rsidP="004F142E">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B62D61" w:rsidRPr="005E07AE" w:rsidTr="008362BD">
        <w:tc>
          <w:tcPr>
            <w:tcW w:w="9464" w:type="dxa"/>
            <w:gridSpan w:val="3"/>
          </w:tcPr>
          <w:p w:rsidR="00B62D61" w:rsidRPr="005E07AE" w:rsidRDefault="004F142E" w:rsidP="005E07AE">
            <w:pPr>
              <w:spacing w:after="0" w:line="240" w:lineRule="auto"/>
              <w:contextualSpacing/>
              <w:jc w:val="center"/>
              <w:rPr>
                <w:rFonts w:ascii="Times New Roman" w:hAnsi="Times New Roman"/>
                <w:b/>
                <w:sz w:val="28"/>
                <w:szCs w:val="28"/>
                <w:lang w:val="kk-KZ"/>
              </w:rPr>
            </w:pPr>
            <w:r w:rsidRPr="00AF67D3">
              <w:rPr>
                <w:rFonts w:ascii="Times New Roman" w:hAnsi="Times New Roman"/>
                <w:b/>
                <w:sz w:val="28"/>
                <w:szCs w:val="28"/>
              </w:rPr>
              <w:t>Базалық құзыреттер</w:t>
            </w:r>
          </w:p>
        </w:tc>
      </w:tr>
      <w:tr w:rsidR="00495488" w:rsidRPr="005E07AE" w:rsidTr="008362BD">
        <w:tc>
          <w:tcPr>
            <w:tcW w:w="1129" w:type="dxa"/>
          </w:tcPr>
          <w:p w:rsidR="00495488" w:rsidRPr="005E07AE" w:rsidRDefault="004F142E" w:rsidP="005E07AE">
            <w:pPr>
              <w:spacing w:after="0" w:line="240" w:lineRule="auto"/>
              <w:contextualSpacing/>
              <w:jc w:val="center"/>
              <w:rPr>
                <w:rFonts w:ascii="Times New Roman" w:hAnsi="Times New Roman"/>
                <w:b/>
                <w:sz w:val="28"/>
                <w:szCs w:val="28"/>
                <w:lang w:val="kk-KZ"/>
              </w:rPr>
            </w:pPr>
            <w:r w:rsidRPr="00AF67D3">
              <w:rPr>
                <w:rFonts w:ascii="Times New Roman" w:hAnsi="Times New Roman"/>
                <w:b/>
                <w:sz w:val="28"/>
                <w:szCs w:val="28"/>
              </w:rPr>
              <w:t xml:space="preserve">Құзырет </w:t>
            </w:r>
            <w:r w:rsidRPr="00AF67D3">
              <w:rPr>
                <w:rFonts w:ascii="Times New Roman" w:hAnsi="Times New Roman"/>
                <w:b/>
                <w:sz w:val="28"/>
                <w:szCs w:val="28"/>
              </w:rPr>
              <w:lastRenderedPageBreak/>
              <w:t>коды</w:t>
            </w:r>
          </w:p>
        </w:tc>
        <w:tc>
          <w:tcPr>
            <w:tcW w:w="3090" w:type="dxa"/>
            <w:shd w:val="clear" w:color="auto" w:fill="EEECE1"/>
          </w:tcPr>
          <w:p w:rsidR="00495488" w:rsidRPr="004F142E" w:rsidRDefault="004F142E" w:rsidP="005E07AE">
            <w:pPr>
              <w:spacing w:after="0" w:line="240" w:lineRule="auto"/>
              <w:contextualSpacing/>
              <w:jc w:val="center"/>
              <w:rPr>
                <w:rFonts w:ascii="Times New Roman" w:hAnsi="Times New Roman"/>
                <w:b/>
                <w:strike/>
                <w:sz w:val="28"/>
                <w:szCs w:val="28"/>
                <w:lang w:val="kk-KZ"/>
              </w:rPr>
            </w:pPr>
            <w:r w:rsidRPr="004F142E">
              <w:rPr>
                <w:rFonts w:ascii="Times New Roman" w:hAnsi="Times New Roman"/>
                <w:b/>
                <w:sz w:val="28"/>
                <w:szCs w:val="28"/>
                <w:lang w:val="kk-KZ"/>
              </w:rPr>
              <w:lastRenderedPageBreak/>
              <w:t xml:space="preserve">Құзыреттер (еңбек функцияларына және </w:t>
            </w:r>
            <w:r w:rsidRPr="004F142E">
              <w:rPr>
                <w:rFonts w:ascii="Times New Roman" w:hAnsi="Times New Roman"/>
                <w:b/>
                <w:sz w:val="28"/>
                <w:szCs w:val="28"/>
                <w:lang w:val="kk-KZ"/>
              </w:rPr>
              <w:lastRenderedPageBreak/>
              <w:t>біліктілік деңгейлеріне сәйкес)</w:t>
            </w:r>
          </w:p>
        </w:tc>
        <w:tc>
          <w:tcPr>
            <w:tcW w:w="5245" w:type="dxa"/>
            <w:shd w:val="clear" w:color="auto" w:fill="EEECE1"/>
          </w:tcPr>
          <w:p w:rsidR="00495488" w:rsidRPr="005E07AE" w:rsidRDefault="004F142E" w:rsidP="005E07AE">
            <w:pPr>
              <w:spacing w:after="0" w:line="240" w:lineRule="auto"/>
              <w:contextualSpacing/>
              <w:jc w:val="center"/>
              <w:rPr>
                <w:rFonts w:ascii="Times New Roman" w:hAnsi="Times New Roman"/>
                <w:b/>
                <w:sz w:val="28"/>
                <w:szCs w:val="28"/>
              </w:rPr>
            </w:pPr>
            <w:r w:rsidRPr="00AF67D3">
              <w:rPr>
                <w:rFonts w:ascii="Times New Roman" w:hAnsi="Times New Roman"/>
                <w:b/>
                <w:sz w:val="28"/>
                <w:szCs w:val="28"/>
              </w:rPr>
              <w:lastRenderedPageBreak/>
              <w:t>Модульдер</w:t>
            </w:r>
          </w:p>
        </w:tc>
      </w:tr>
      <w:tr w:rsidR="004F142E" w:rsidRPr="004F142E" w:rsidTr="008362BD">
        <w:tc>
          <w:tcPr>
            <w:tcW w:w="1129" w:type="dxa"/>
          </w:tcPr>
          <w:p w:rsidR="004F142E" w:rsidRPr="00AF67D3" w:rsidRDefault="004F142E" w:rsidP="004F142E">
            <w:pPr>
              <w:rPr>
                <w:rFonts w:ascii="Times New Roman" w:hAnsi="Times New Roman"/>
                <w:sz w:val="28"/>
                <w:szCs w:val="28"/>
              </w:rPr>
            </w:pPr>
            <w:r w:rsidRPr="00AF67D3">
              <w:rPr>
                <w:rFonts w:ascii="Times New Roman" w:hAnsi="Times New Roman"/>
                <w:sz w:val="28"/>
                <w:szCs w:val="28"/>
              </w:rPr>
              <w:lastRenderedPageBreak/>
              <w:t>БҚ 1</w:t>
            </w:r>
          </w:p>
        </w:tc>
        <w:tc>
          <w:tcPr>
            <w:tcW w:w="3090" w:type="dxa"/>
          </w:tcPr>
          <w:p w:rsidR="004F142E" w:rsidRPr="005C57D6" w:rsidRDefault="004F142E" w:rsidP="004F142E">
            <w:pPr>
              <w:spacing w:after="0" w:line="240" w:lineRule="auto"/>
              <w:rPr>
                <w:rFonts w:ascii="Times New Roman" w:hAnsi="Times New Roman"/>
                <w:sz w:val="28"/>
                <w:szCs w:val="28"/>
              </w:rPr>
            </w:pPr>
            <w:r w:rsidRPr="005C57D6">
              <w:rPr>
                <w:rFonts w:ascii="Times New Roman" w:hAnsi="Times New Roman"/>
                <w:sz w:val="28"/>
                <w:szCs w:val="28"/>
              </w:rPr>
              <w:t>Кәсіптік қызмет саласында кәсіби лексиканы қолдану, бизнес құжаттарын жасайды</w:t>
            </w:r>
          </w:p>
        </w:tc>
        <w:tc>
          <w:tcPr>
            <w:tcW w:w="5245" w:type="dxa"/>
          </w:tcPr>
          <w:p w:rsidR="004F142E" w:rsidRPr="005C57D6" w:rsidRDefault="005C57D6" w:rsidP="004F142E">
            <w:pPr>
              <w:spacing w:after="0" w:line="240" w:lineRule="auto"/>
              <w:rPr>
                <w:rFonts w:ascii="Times New Roman" w:hAnsi="Times New Roman"/>
                <w:sz w:val="28"/>
                <w:szCs w:val="28"/>
              </w:rPr>
            </w:pPr>
            <w:r>
              <w:rPr>
                <w:rFonts w:ascii="Times New Roman" w:hAnsi="Times New Roman"/>
                <w:sz w:val="28"/>
                <w:szCs w:val="28"/>
              </w:rPr>
              <w:t xml:space="preserve">БМ </w:t>
            </w:r>
            <w:r w:rsidR="004F142E" w:rsidRPr="005C57D6">
              <w:rPr>
                <w:rFonts w:ascii="Times New Roman" w:hAnsi="Times New Roman"/>
                <w:sz w:val="28"/>
                <w:szCs w:val="28"/>
              </w:rPr>
              <w:t>1</w:t>
            </w:r>
            <w:r>
              <w:rPr>
                <w:rFonts w:ascii="Times New Roman" w:hAnsi="Times New Roman"/>
                <w:sz w:val="28"/>
                <w:szCs w:val="28"/>
                <w:lang w:val="kk-KZ"/>
              </w:rPr>
              <w:t>.</w:t>
            </w:r>
            <w:r w:rsidR="004F142E" w:rsidRPr="005C57D6">
              <w:rPr>
                <w:rFonts w:ascii="Times New Roman" w:hAnsi="Times New Roman"/>
                <w:sz w:val="28"/>
                <w:szCs w:val="28"/>
              </w:rPr>
              <w:t xml:space="preserve"> Кәсіптік қызмет саласында кәсіби лексиканы қолдану, </w:t>
            </w:r>
            <w:r w:rsidR="00E522D7">
              <w:rPr>
                <w:rFonts w:ascii="Times New Roman" w:hAnsi="Times New Roman"/>
                <w:sz w:val="28"/>
                <w:szCs w:val="28"/>
                <w:lang w:val="kk-KZ"/>
              </w:rPr>
              <w:t>і</w:t>
            </w:r>
            <w:r w:rsidR="00E522D7" w:rsidRPr="00885732">
              <w:rPr>
                <w:rFonts w:ascii="Times New Roman" w:hAnsi="Times New Roman"/>
                <w:sz w:val="28"/>
                <w:szCs w:val="28"/>
                <w:lang w:val="kk-KZ"/>
              </w:rPr>
              <w:t>с қағаздарын мемлекеттік тілде құрастыру</w:t>
            </w:r>
          </w:p>
        </w:tc>
      </w:tr>
      <w:tr w:rsidR="004F142E" w:rsidRPr="005E07AE" w:rsidTr="008362BD">
        <w:tc>
          <w:tcPr>
            <w:tcW w:w="1129" w:type="dxa"/>
          </w:tcPr>
          <w:p w:rsidR="004F142E" w:rsidRPr="00AF67D3" w:rsidRDefault="004F142E" w:rsidP="004F142E">
            <w:pPr>
              <w:rPr>
                <w:rFonts w:ascii="Times New Roman" w:hAnsi="Times New Roman"/>
                <w:sz w:val="28"/>
                <w:szCs w:val="28"/>
              </w:rPr>
            </w:pPr>
            <w:r w:rsidRPr="00AF67D3">
              <w:rPr>
                <w:rFonts w:ascii="Times New Roman" w:hAnsi="Times New Roman"/>
                <w:sz w:val="28"/>
                <w:szCs w:val="28"/>
              </w:rPr>
              <w:t xml:space="preserve">БҚ </w:t>
            </w:r>
            <w:r>
              <w:rPr>
                <w:rFonts w:ascii="Times New Roman" w:hAnsi="Times New Roman"/>
                <w:sz w:val="28"/>
                <w:szCs w:val="28"/>
              </w:rPr>
              <w:t>2</w:t>
            </w:r>
          </w:p>
        </w:tc>
        <w:tc>
          <w:tcPr>
            <w:tcW w:w="3090" w:type="dxa"/>
          </w:tcPr>
          <w:p w:rsidR="004F142E" w:rsidRPr="00AF67D3" w:rsidRDefault="00E522D7" w:rsidP="004F142E">
            <w:pPr>
              <w:rPr>
                <w:rFonts w:ascii="Times New Roman" w:hAnsi="Times New Roman"/>
                <w:sz w:val="28"/>
                <w:szCs w:val="28"/>
              </w:rPr>
            </w:pPr>
            <w:r>
              <w:rPr>
                <w:rFonts w:ascii="Times New Roman" w:hAnsi="Times New Roman"/>
                <w:sz w:val="28"/>
                <w:szCs w:val="28"/>
              </w:rPr>
              <w:t xml:space="preserve">Дене </w:t>
            </w:r>
            <w:r w:rsidR="005C4BAC">
              <w:rPr>
                <w:rFonts w:ascii="Times New Roman" w:hAnsi="Times New Roman"/>
                <w:sz w:val="28"/>
                <w:szCs w:val="28"/>
              </w:rPr>
              <w:t>шынықтыруды дамытады</w:t>
            </w:r>
            <w:r w:rsidR="004F142E" w:rsidRPr="00AF67D3">
              <w:rPr>
                <w:rFonts w:ascii="Times New Roman" w:hAnsi="Times New Roman"/>
                <w:sz w:val="28"/>
                <w:szCs w:val="28"/>
              </w:rPr>
              <w:t xml:space="preserve"> және жетілдіреді</w:t>
            </w:r>
          </w:p>
        </w:tc>
        <w:tc>
          <w:tcPr>
            <w:tcW w:w="5245" w:type="dxa"/>
          </w:tcPr>
          <w:p w:rsidR="004F142E" w:rsidRPr="00AF67D3" w:rsidRDefault="004F142E" w:rsidP="00E522D7">
            <w:pPr>
              <w:rPr>
                <w:rFonts w:ascii="Times New Roman" w:hAnsi="Times New Roman"/>
                <w:sz w:val="28"/>
                <w:szCs w:val="28"/>
              </w:rPr>
            </w:pPr>
            <w:r w:rsidRPr="00AF67D3">
              <w:rPr>
                <w:rFonts w:ascii="Times New Roman" w:hAnsi="Times New Roman"/>
                <w:sz w:val="28"/>
                <w:szCs w:val="28"/>
              </w:rPr>
              <w:t xml:space="preserve">БМ </w:t>
            </w:r>
            <w:r>
              <w:rPr>
                <w:rFonts w:ascii="Times New Roman" w:hAnsi="Times New Roman"/>
                <w:sz w:val="28"/>
                <w:szCs w:val="28"/>
              </w:rPr>
              <w:t>2</w:t>
            </w:r>
            <w:r w:rsidRPr="00AF67D3">
              <w:rPr>
                <w:rFonts w:ascii="Times New Roman" w:hAnsi="Times New Roman"/>
                <w:sz w:val="28"/>
                <w:szCs w:val="28"/>
              </w:rPr>
              <w:t xml:space="preserve">. </w:t>
            </w:r>
            <w:r w:rsidR="00E522D7">
              <w:rPr>
                <w:rFonts w:ascii="Times New Roman" w:hAnsi="Times New Roman"/>
                <w:sz w:val="28"/>
                <w:szCs w:val="28"/>
                <w:lang w:val="kk-KZ"/>
              </w:rPr>
              <w:t xml:space="preserve">Дене шынықтыруды </w:t>
            </w:r>
            <w:r w:rsidRPr="00AF67D3">
              <w:rPr>
                <w:rFonts w:ascii="Times New Roman" w:hAnsi="Times New Roman"/>
                <w:sz w:val="28"/>
                <w:szCs w:val="28"/>
              </w:rPr>
              <w:t>дамыту және жетілдіру</w:t>
            </w:r>
          </w:p>
        </w:tc>
      </w:tr>
      <w:tr w:rsidR="004F142E" w:rsidRPr="005E07AE" w:rsidTr="008362BD">
        <w:tc>
          <w:tcPr>
            <w:tcW w:w="1129" w:type="dxa"/>
          </w:tcPr>
          <w:p w:rsidR="004F142E" w:rsidRPr="00AF67D3" w:rsidRDefault="004F142E" w:rsidP="004F142E">
            <w:pPr>
              <w:rPr>
                <w:rFonts w:ascii="Times New Roman" w:hAnsi="Times New Roman"/>
                <w:sz w:val="28"/>
                <w:szCs w:val="28"/>
              </w:rPr>
            </w:pPr>
            <w:r w:rsidRPr="00AF67D3">
              <w:rPr>
                <w:rFonts w:ascii="Times New Roman" w:hAnsi="Times New Roman"/>
                <w:sz w:val="28"/>
                <w:szCs w:val="28"/>
              </w:rPr>
              <w:t xml:space="preserve">БҚ </w:t>
            </w:r>
            <w:r>
              <w:rPr>
                <w:rFonts w:ascii="Times New Roman" w:hAnsi="Times New Roman"/>
                <w:sz w:val="28"/>
                <w:szCs w:val="28"/>
              </w:rPr>
              <w:t>3</w:t>
            </w:r>
          </w:p>
        </w:tc>
        <w:tc>
          <w:tcPr>
            <w:tcW w:w="3090" w:type="dxa"/>
          </w:tcPr>
          <w:p w:rsidR="004F142E" w:rsidRPr="00AF67D3" w:rsidRDefault="004F142E" w:rsidP="004F142E">
            <w:pPr>
              <w:spacing w:after="0" w:line="240" w:lineRule="auto"/>
              <w:rPr>
                <w:rFonts w:ascii="Times New Roman" w:hAnsi="Times New Roman"/>
                <w:sz w:val="28"/>
                <w:szCs w:val="28"/>
              </w:rPr>
            </w:pPr>
            <w:r w:rsidRPr="00AF67D3">
              <w:rPr>
                <w:rFonts w:ascii="Times New Roman" w:hAnsi="Times New Roman"/>
                <w:sz w:val="28"/>
                <w:szCs w:val="28"/>
              </w:rPr>
              <w:t>Еңбек ұжымында және қоғамда бейімдеу және әлеуметтендіру үшін әлеуметтік ғылымдар негіздерін қолданады.</w:t>
            </w:r>
          </w:p>
        </w:tc>
        <w:tc>
          <w:tcPr>
            <w:tcW w:w="5245" w:type="dxa"/>
          </w:tcPr>
          <w:p w:rsidR="004F142E" w:rsidRPr="00AF67D3" w:rsidRDefault="004F142E" w:rsidP="005C57D6">
            <w:pPr>
              <w:spacing w:after="0" w:line="240" w:lineRule="auto"/>
              <w:rPr>
                <w:rFonts w:ascii="Times New Roman" w:hAnsi="Times New Roman"/>
                <w:sz w:val="28"/>
                <w:szCs w:val="28"/>
              </w:rPr>
            </w:pPr>
            <w:r>
              <w:rPr>
                <w:rFonts w:ascii="Times New Roman" w:hAnsi="Times New Roman"/>
                <w:sz w:val="28"/>
                <w:szCs w:val="28"/>
              </w:rPr>
              <w:t xml:space="preserve">БМ </w:t>
            </w:r>
            <w:r w:rsidR="005C57D6">
              <w:rPr>
                <w:rFonts w:ascii="Times New Roman" w:hAnsi="Times New Roman"/>
                <w:sz w:val="28"/>
                <w:szCs w:val="28"/>
                <w:lang w:val="kk-KZ"/>
              </w:rPr>
              <w:t>3</w:t>
            </w:r>
            <w:r w:rsidRPr="00AF67D3">
              <w:rPr>
                <w:rFonts w:ascii="Times New Roman" w:hAnsi="Times New Roman"/>
                <w:sz w:val="28"/>
                <w:szCs w:val="28"/>
              </w:rPr>
              <w:t>. Еңбек ұжымында және қоғамда бейімдеу және әлеуметтендіру үшін әлеуметтік ғылымдар негіздерін қолдану</w:t>
            </w:r>
          </w:p>
        </w:tc>
      </w:tr>
      <w:tr w:rsidR="004F142E" w:rsidRPr="005E07AE" w:rsidTr="008362BD">
        <w:tc>
          <w:tcPr>
            <w:tcW w:w="1129" w:type="dxa"/>
          </w:tcPr>
          <w:p w:rsidR="004F142E" w:rsidRPr="00AF67D3" w:rsidRDefault="004F142E" w:rsidP="004F142E">
            <w:pPr>
              <w:rPr>
                <w:rFonts w:ascii="Times New Roman" w:hAnsi="Times New Roman"/>
                <w:sz w:val="28"/>
                <w:szCs w:val="28"/>
              </w:rPr>
            </w:pPr>
            <w:r w:rsidRPr="00AF67D3">
              <w:rPr>
                <w:rFonts w:ascii="Times New Roman" w:hAnsi="Times New Roman"/>
                <w:sz w:val="28"/>
                <w:szCs w:val="28"/>
              </w:rPr>
              <w:t xml:space="preserve">БҚ </w:t>
            </w:r>
            <w:r>
              <w:rPr>
                <w:rFonts w:ascii="Times New Roman" w:hAnsi="Times New Roman"/>
                <w:sz w:val="28"/>
                <w:szCs w:val="28"/>
              </w:rPr>
              <w:t>4</w:t>
            </w:r>
          </w:p>
        </w:tc>
        <w:tc>
          <w:tcPr>
            <w:tcW w:w="3090" w:type="dxa"/>
          </w:tcPr>
          <w:p w:rsidR="004F142E" w:rsidRPr="00AF67D3" w:rsidRDefault="005C4BAC" w:rsidP="004F142E">
            <w:pPr>
              <w:spacing w:after="0" w:line="240" w:lineRule="auto"/>
              <w:rPr>
                <w:rFonts w:ascii="Times New Roman" w:hAnsi="Times New Roman"/>
                <w:sz w:val="28"/>
                <w:szCs w:val="28"/>
              </w:rPr>
            </w:pPr>
            <w:r w:rsidRPr="00AF67D3">
              <w:rPr>
                <w:rFonts w:ascii="Times New Roman" w:hAnsi="Times New Roman"/>
                <w:sz w:val="28"/>
                <w:szCs w:val="28"/>
              </w:rPr>
              <w:t>Сызбаларды оқиды</w:t>
            </w:r>
          </w:p>
        </w:tc>
        <w:tc>
          <w:tcPr>
            <w:tcW w:w="5245" w:type="dxa"/>
          </w:tcPr>
          <w:p w:rsidR="004F142E" w:rsidRPr="00AF67D3" w:rsidRDefault="005C57D6" w:rsidP="004F142E">
            <w:pPr>
              <w:spacing w:after="0" w:line="240" w:lineRule="auto"/>
              <w:rPr>
                <w:rFonts w:ascii="Times New Roman" w:hAnsi="Times New Roman"/>
                <w:sz w:val="28"/>
                <w:szCs w:val="28"/>
              </w:rPr>
            </w:pPr>
            <w:r>
              <w:rPr>
                <w:rFonts w:ascii="Times New Roman" w:hAnsi="Times New Roman"/>
                <w:sz w:val="28"/>
                <w:szCs w:val="28"/>
              </w:rPr>
              <w:t>БМ 4</w:t>
            </w:r>
            <w:r w:rsidR="004F142E" w:rsidRPr="00AF67D3">
              <w:rPr>
                <w:rFonts w:ascii="Times New Roman" w:hAnsi="Times New Roman"/>
                <w:sz w:val="28"/>
                <w:szCs w:val="28"/>
              </w:rPr>
              <w:t xml:space="preserve">. </w:t>
            </w:r>
            <w:r w:rsidR="005C4BAC" w:rsidRPr="00AF67D3">
              <w:rPr>
                <w:rFonts w:ascii="Times New Roman" w:hAnsi="Times New Roman"/>
                <w:sz w:val="28"/>
                <w:szCs w:val="28"/>
              </w:rPr>
              <w:t>Сызбаларды оқу</w:t>
            </w:r>
            <w:r w:rsidR="004F142E" w:rsidRPr="00AF67D3">
              <w:rPr>
                <w:rFonts w:ascii="Times New Roman" w:hAnsi="Times New Roman"/>
                <w:sz w:val="28"/>
                <w:szCs w:val="28"/>
              </w:rPr>
              <w:t>.</w:t>
            </w:r>
          </w:p>
        </w:tc>
      </w:tr>
      <w:tr w:rsidR="004F142E" w:rsidRPr="005E07AE" w:rsidTr="008362BD">
        <w:tc>
          <w:tcPr>
            <w:tcW w:w="1129" w:type="dxa"/>
          </w:tcPr>
          <w:p w:rsidR="004F142E" w:rsidRPr="00AF67D3" w:rsidRDefault="004F142E" w:rsidP="004F142E">
            <w:pPr>
              <w:rPr>
                <w:rFonts w:ascii="Times New Roman" w:hAnsi="Times New Roman"/>
                <w:sz w:val="28"/>
                <w:szCs w:val="28"/>
              </w:rPr>
            </w:pPr>
            <w:r w:rsidRPr="00AF67D3">
              <w:rPr>
                <w:rFonts w:ascii="Times New Roman" w:hAnsi="Times New Roman"/>
                <w:sz w:val="28"/>
                <w:szCs w:val="28"/>
              </w:rPr>
              <w:t xml:space="preserve">БҚ </w:t>
            </w:r>
            <w:r>
              <w:rPr>
                <w:rFonts w:ascii="Times New Roman" w:hAnsi="Times New Roman"/>
                <w:sz w:val="28"/>
                <w:szCs w:val="28"/>
              </w:rPr>
              <w:t>5</w:t>
            </w:r>
          </w:p>
        </w:tc>
        <w:tc>
          <w:tcPr>
            <w:tcW w:w="3090" w:type="dxa"/>
          </w:tcPr>
          <w:p w:rsidR="004F142E" w:rsidRPr="00AF67D3" w:rsidRDefault="004F142E" w:rsidP="004F142E">
            <w:pPr>
              <w:spacing w:after="0" w:line="240" w:lineRule="auto"/>
              <w:rPr>
                <w:rFonts w:ascii="Times New Roman" w:hAnsi="Times New Roman"/>
                <w:sz w:val="28"/>
                <w:szCs w:val="28"/>
              </w:rPr>
            </w:pPr>
            <w:r w:rsidRPr="00AF67D3">
              <w:rPr>
                <w:rFonts w:ascii="Times New Roman" w:hAnsi="Times New Roman"/>
                <w:sz w:val="28"/>
                <w:szCs w:val="28"/>
              </w:rPr>
              <w:t xml:space="preserve">Кәсіби </w:t>
            </w:r>
            <w:r w:rsidR="005C4BAC" w:rsidRPr="00AF67D3">
              <w:rPr>
                <w:rFonts w:ascii="Times New Roman" w:hAnsi="Times New Roman"/>
                <w:sz w:val="28"/>
                <w:szCs w:val="28"/>
              </w:rPr>
              <w:t>қызметте экономиканың</w:t>
            </w:r>
            <w:r w:rsidRPr="00AF67D3">
              <w:rPr>
                <w:rFonts w:ascii="Times New Roman" w:hAnsi="Times New Roman"/>
                <w:sz w:val="28"/>
                <w:szCs w:val="28"/>
              </w:rPr>
              <w:t xml:space="preserve"> базалық білімін қолданады.</w:t>
            </w:r>
          </w:p>
        </w:tc>
        <w:tc>
          <w:tcPr>
            <w:tcW w:w="5245" w:type="dxa"/>
          </w:tcPr>
          <w:p w:rsidR="004F142E" w:rsidRPr="00AF67D3" w:rsidRDefault="004F142E" w:rsidP="004F142E">
            <w:pPr>
              <w:spacing w:after="0" w:line="240" w:lineRule="auto"/>
              <w:rPr>
                <w:rFonts w:ascii="Times New Roman" w:hAnsi="Times New Roman"/>
                <w:sz w:val="28"/>
                <w:szCs w:val="28"/>
              </w:rPr>
            </w:pPr>
            <w:r w:rsidRPr="00AF67D3">
              <w:rPr>
                <w:rFonts w:ascii="Times New Roman" w:hAnsi="Times New Roman"/>
                <w:sz w:val="28"/>
                <w:szCs w:val="28"/>
              </w:rPr>
              <w:t xml:space="preserve">БМ </w:t>
            </w:r>
            <w:r w:rsidR="005C57D6">
              <w:rPr>
                <w:rFonts w:ascii="Times New Roman" w:hAnsi="Times New Roman"/>
                <w:sz w:val="28"/>
                <w:szCs w:val="28"/>
              </w:rPr>
              <w:t>5</w:t>
            </w:r>
            <w:r w:rsidRPr="00AF67D3">
              <w:rPr>
                <w:rFonts w:ascii="Times New Roman" w:hAnsi="Times New Roman"/>
                <w:sz w:val="28"/>
                <w:szCs w:val="28"/>
              </w:rPr>
              <w:t xml:space="preserve">. Кәсіби </w:t>
            </w:r>
            <w:r w:rsidR="005C4BAC" w:rsidRPr="00AF67D3">
              <w:rPr>
                <w:rFonts w:ascii="Times New Roman" w:hAnsi="Times New Roman"/>
                <w:sz w:val="28"/>
                <w:szCs w:val="28"/>
              </w:rPr>
              <w:t>қызметте экономиканың</w:t>
            </w:r>
            <w:r w:rsidRPr="00AF67D3">
              <w:rPr>
                <w:rFonts w:ascii="Times New Roman" w:hAnsi="Times New Roman"/>
                <w:sz w:val="28"/>
                <w:szCs w:val="28"/>
              </w:rPr>
              <w:t xml:space="preserve"> базалық білімін қолдану</w:t>
            </w:r>
          </w:p>
        </w:tc>
      </w:tr>
      <w:tr w:rsidR="004F142E" w:rsidRPr="005E07AE" w:rsidTr="008362BD">
        <w:tc>
          <w:tcPr>
            <w:tcW w:w="1129" w:type="dxa"/>
          </w:tcPr>
          <w:p w:rsidR="004F142E" w:rsidRPr="00AF67D3" w:rsidRDefault="004F142E" w:rsidP="004F142E">
            <w:pPr>
              <w:rPr>
                <w:rFonts w:ascii="Times New Roman" w:hAnsi="Times New Roman"/>
                <w:sz w:val="28"/>
                <w:szCs w:val="28"/>
              </w:rPr>
            </w:pPr>
            <w:r w:rsidRPr="00AF67D3">
              <w:rPr>
                <w:rFonts w:ascii="Times New Roman" w:hAnsi="Times New Roman"/>
                <w:sz w:val="28"/>
                <w:szCs w:val="28"/>
              </w:rPr>
              <w:t xml:space="preserve">БҚ </w:t>
            </w:r>
            <w:r>
              <w:rPr>
                <w:rFonts w:ascii="Times New Roman" w:hAnsi="Times New Roman"/>
                <w:sz w:val="28"/>
                <w:szCs w:val="28"/>
              </w:rPr>
              <w:t>6</w:t>
            </w:r>
          </w:p>
        </w:tc>
        <w:tc>
          <w:tcPr>
            <w:tcW w:w="3090" w:type="dxa"/>
          </w:tcPr>
          <w:p w:rsidR="004F142E" w:rsidRPr="00AF67D3" w:rsidRDefault="004F142E" w:rsidP="004F142E">
            <w:pPr>
              <w:spacing w:after="0" w:line="240" w:lineRule="auto"/>
              <w:rPr>
                <w:rFonts w:ascii="Times New Roman" w:hAnsi="Times New Roman"/>
                <w:sz w:val="28"/>
                <w:szCs w:val="28"/>
              </w:rPr>
            </w:pPr>
            <w:r w:rsidRPr="00AF67D3">
              <w:rPr>
                <w:rFonts w:ascii="Times New Roman" w:hAnsi="Times New Roman"/>
                <w:sz w:val="28"/>
                <w:szCs w:val="28"/>
              </w:rPr>
              <w:t xml:space="preserve">Әлемдік қоғамдастықта Қазақстанның тарихы </w:t>
            </w:r>
            <w:r w:rsidR="005C4BAC" w:rsidRPr="00AF67D3">
              <w:rPr>
                <w:rFonts w:ascii="Times New Roman" w:hAnsi="Times New Roman"/>
                <w:sz w:val="28"/>
                <w:szCs w:val="28"/>
              </w:rPr>
              <w:t>мен орнын</w:t>
            </w:r>
            <w:r w:rsidRPr="005C57D6">
              <w:rPr>
                <w:rFonts w:ascii="Times New Roman" w:hAnsi="Times New Roman"/>
                <w:sz w:val="28"/>
                <w:szCs w:val="28"/>
              </w:rPr>
              <w:t xml:space="preserve">  </w:t>
            </w:r>
            <w:r w:rsidRPr="00AF67D3">
              <w:rPr>
                <w:rFonts w:ascii="Times New Roman" w:hAnsi="Times New Roman"/>
                <w:sz w:val="28"/>
                <w:szCs w:val="28"/>
              </w:rPr>
              <w:t xml:space="preserve"> және рөлін түсінеді</w:t>
            </w:r>
          </w:p>
        </w:tc>
        <w:tc>
          <w:tcPr>
            <w:tcW w:w="5245" w:type="dxa"/>
          </w:tcPr>
          <w:p w:rsidR="004F142E" w:rsidRPr="00AF67D3" w:rsidRDefault="004F142E" w:rsidP="005C57D6">
            <w:pPr>
              <w:spacing w:after="0" w:line="240" w:lineRule="auto"/>
              <w:rPr>
                <w:rFonts w:ascii="Times New Roman" w:hAnsi="Times New Roman"/>
                <w:sz w:val="28"/>
                <w:szCs w:val="28"/>
              </w:rPr>
            </w:pPr>
            <w:r w:rsidRPr="00AF67D3">
              <w:rPr>
                <w:rFonts w:ascii="Times New Roman" w:hAnsi="Times New Roman"/>
                <w:sz w:val="28"/>
                <w:szCs w:val="28"/>
              </w:rPr>
              <w:t xml:space="preserve">БМ </w:t>
            </w:r>
            <w:r w:rsidR="005C57D6">
              <w:rPr>
                <w:rFonts w:ascii="Times New Roman" w:hAnsi="Times New Roman"/>
                <w:sz w:val="28"/>
                <w:szCs w:val="28"/>
                <w:lang w:val="kk-KZ"/>
              </w:rPr>
              <w:t>6</w:t>
            </w:r>
            <w:r w:rsidRPr="00AF67D3">
              <w:rPr>
                <w:rFonts w:ascii="Times New Roman" w:hAnsi="Times New Roman"/>
                <w:sz w:val="28"/>
                <w:szCs w:val="28"/>
              </w:rPr>
              <w:t xml:space="preserve">. Әлемдік қоғамдастықта Қазақстанның тарихы </w:t>
            </w:r>
            <w:r w:rsidR="005C4BAC" w:rsidRPr="00AF67D3">
              <w:rPr>
                <w:rFonts w:ascii="Times New Roman" w:hAnsi="Times New Roman"/>
                <w:sz w:val="28"/>
                <w:szCs w:val="28"/>
              </w:rPr>
              <w:t>мен орнын және</w:t>
            </w:r>
            <w:r w:rsidRPr="00AF67D3">
              <w:rPr>
                <w:rFonts w:ascii="Times New Roman" w:hAnsi="Times New Roman"/>
                <w:sz w:val="28"/>
                <w:szCs w:val="28"/>
              </w:rPr>
              <w:t xml:space="preserve"> рөлін түсіну</w:t>
            </w:r>
          </w:p>
        </w:tc>
      </w:tr>
      <w:tr w:rsidR="004F142E" w:rsidRPr="004F142E" w:rsidTr="008362BD">
        <w:tc>
          <w:tcPr>
            <w:tcW w:w="1129" w:type="dxa"/>
          </w:tcPr>
          <w:p w:rsidR="004F142E" w:rsidRPr="00AF67D3" w:rsidRDefault="004F142E" w:rsidP="004F142E">
            <w:pPr>
              <w:rPr>
                <w:rFonts w:ascii="Times New Roman" w:hAnsi="Times New Roman"/>
                <w:sz w:val="28"/>
                <w:szCs w:val="28"/>
              </w:rPr>
            </w:pPr>
            <w:r w:rsidRPr="00AF67D3">
              <w:rPr>
                <w:rFonts w:ascii="Times New Roman" w:hAnsi="Times New Roman"/>
                <w:sz w:val="28"/>
                <w:szCs w:val="28"/>
              </w:rPr>
              <w:t xml:space="preserve">БҚ </w:t>
            </w:r>
            <w:r>
              <w:rPr>
                <w:rFonts w:ascii="Times New Roman" w:hAnsi="Times New Roman"/>
                <w:sz w:val="28"/>
                <w:szCs w:val="28"/>
              </w:rPr>
              <w:t>7</w:t>
            </w:r>
          </w:p>
        </w:tc>
        <w:tc>
          <w:tcPr>
            <w:tcW w:w="3090" w:type="dxa"/>
          </w:tcPr>
          <w:p w:rsidR="004F142E" w:rsidRPr="00E522D7" w:rsidRDefault="004F142E" w:rsidP="00E522D7">
            <w:pPr>
              <w:pStyle w:val="Default"/>
              <w:tabs>
                <w:tab w:val="left" w:pos="319"/>
              </w:tabs>
              <w:rPr>
                <w:rFonts w:eastAsia="Calibri"/>
                <w:color w:val="auto"/>
                <w:kern w:val="1"/>
                <w:sz w:val="28"/>
                <w:szCs w:val="28"/>
                <w:lang w:eastAsia="en-US"/>
              </w:rPr>
            </w:pPr>
            <w:r w:rsidRPr="005C57D6">
              <w:rPr>
                <w:rFonts w:eastAsia="Calibri"/>
                <w:color w:val="auto"/>
                <w:kern w:val="1"/>
                <w:sz w:val="28"/>
                <w:szCs w:val="28"/>
                <w:lang w:eastAsia="en-US"/>
              </w:rPr>
              <w:t>Байланыс техникасында микропроцессорлық жүйелерді және сандық қондырғыларды қолданады</w:t>
            </w:r>
          </w:p>
        </w:tc>
        <w:tc>
          <w:tcPr>
            <w:tcW w:w="5245" w:type="dxa"/>
          </w:tcPr>
          <w:p w:rsidR="004F142E" w:rsidRPr="005C57D6" w:rsidRDefault="004F142E" w:rsidP="004F142E">
            <w:pPr>
              <w:pStyle w:val="Default"/>
              <w:tabs>
                <w:tab w:val="left" w:pos="319"/>
              </w:tabs>
              <w:rPr>
                <w:rFonts w:eastAsia="Calibri"/>
                <w:color w:val="auto"/>
                <w:kern w:val="1"/>
                <w:sz w:val="28"/>
                <w:szCs w:val="28"/>
                <w:lang w:eastAsia="en-US"/>
              </w:rPr>
            </w:pPr>
            <w:r w:rsidRPr="005C57D6">
              <w:rPr>
                <w:rFonts w:eastAsia="Calibri"/>
                <w:color w:val="auto"/>
                <w:kern w:val="1"/>
                <w:sz w:val="28"/>
                <w:szCs w:val="28"/>
                <w:lang w:eastAsia="en-US"/>
              </w:rPr>
              <w:t xml:space="preserve">БМ </w:t>
            </w:r>
            <w:r w:rsidR="005C57D6">
              <w:rPr>
                <w:rFonts w:eastAsia="Calibri"/>
                <w:color w:val="auto"/>
                <w:kern w:val="1"/>
                <w:sz w:val="28"/>
                <w:szCs w:val="28"/>
                <w:lang w:eastAsia="en-US"/>
              </w:rPr>
              <w:t>7</w:t>
            </w:r>
            <w:r w:rsidR="005C57D6">
              <w:rPr>
                <w:rFonts w:eastAsia="Calibri"/>
                <w:color w:val="auto"/>
                <w:kern w:val="1"/>
                <w:sz w:val="28"/>
                <w:szCs w:val="28"/>
                <w:lang w:val="kk-KZ" w:eastAsia="en-US"/>
              </w:rPr>
              <w:t>.</w:t>
            </w:r>
            <w:r w:rsidRPr="005C57D6">
              <w:rPr>
                <w:rFonts w:eastAsia="Calibri"/>
                <w:color w:val="auto"/>
                <w:kern w:val="1"/>
                <w:sz w:val="28"/>
                <w:szCs w:val="28"/>
                <w:lang w:eastAsia="en-US"/>
              </w:rPr>
              <w:t xml:space="preserve"> Байланыс техникасында микропроцессорлық жүйелерді және сандық қондырғыларды қолдану</w:t>
            </w:r>
          </w:p>
          <w:p w:rsidR="004F142E" w:rsidRPr="005C57D6" w:rsidRDefault="004F142E" w:rsidP="004F142E">
            <w:pPr>
              <w:suppressAutoHyphens w:val="0"/>
              <w:autoSpaceDE w:val="0"/>
              <w:autoSpaceDN w:val="0"/>
              <w:adjustRightInd w:val="0"/>
              <w:spacing w:after="0" w:line="240" w:lineRule="auto"/>
              <w:rPr>
                <w:rFonts w:ascii="Times New Roman" w:hAnsi="Times New Roman"/>
                <w:sz w:val="28"/>
                <w:szCs w:val="28"/>
              </w:rPr>
            </w:pPr>
          </w:p>
        </w:tc>
      </w:tr>
      <w:tr w:rsidR="004F142E" w:rsidRPr="004F142E" w:rsidTr="008362BD">
        <w:tc>
          <w:tcPr>
            <w:tcW w:w="1129" w:type="dxa"/>
          </w:tcPr>
          <w:p w:rsidR="004F142E" w:rsidRPr="00AF67D3" w:rsidRDefault="004F142E" w:rsidP="004F142E">
            <w:pPr>
              <w:rPr>
                <w:rFonts w:ascii="Times New Roman" w:hAnsi="Times New Roman"/>
                <w:sz w:val="28"/>
                <w:szCs w:val="28"/>
              </w:rPr>
            </w:pPr>
            <w:r w:rsidRPr="00AF67D3">
              <w:rPr>
                <w:rFonts w:ascii="Times New Roman" w:hAnsi="Times New Roman"/>
                <w:sz w:val="28"/>
                <w:szCs w:val="28"/>
              </w:rPr>
              <w:t xml:space="preserve">БҚ </w:t>
            </w:r>
            <w:r>
              <w:rPr>
                <w:rFonts w:ascii="Times New Roman" w:hAnsi="Times New Roman"/>
                <w:sz w:val="28"/>
                <w:szCs w:val="28"/>
              </w:rPr>
              <w:t>8</w:t>
            </w:r>
          </w:p>
        </w:tc>
        <w:tc>
          <w:tcPr>
            <w:tcW w:w="3090" w:type="dxa"/>
          </w:tcPr>
          <w:p w:rsidR="004F142E" w:rsidRPr="005C57D6" w:rsidRDefault="004F142E" w:rsidP="004F142E">
            <w:pPr>
              <w:suppressAutoHyphens w:val="0"/>
              <w:autoSpaceDE w:val="0"/>
              <w:autoSpaceDN w:val="0"/>
              <w:adjustRightInd w:val="0"/>
              <w:spacing w:after="0" w:line="240" w:lineRule="auto"/>
              <w:rPr>
                <w:rFonts w:ascii="Times New Roman" w:hAnsi="Times New Roman"/>
                <w:sz w:val="28"/>
                <w:szCs w:val="28"/>
              </w:rPr>
            </w:pPr>
            <w:r w:rsidRPr="005C57D6">
              <w:rPr>
                <w:rFonts w:ascii="Times New Roman" w:hAnsi="Times New Roman"/>
                <w:sz w:val="28"/>
                <w:szCs w:val="28"/>
              </w:rPr>
              <w:t>Еңбекті қорғау және қауіпсіздік техникасы ережелерін сақтайды</w:t>
            </w:r>
          </w:p>
        </w:tc>
        <w:tc>
          <w:tcPr>
            <w:tcW w:w="5245" w:type="dxa"/>
          </w:tcPr>
          <w:p w:rsidR="004F142E" w:rsidRPr="005C57D6" w:rsidRDefault="004F142E" w:rsidP="005C57D6">
            <w:pPr>
              <w:suppressAutoHyphens w:val="0"/>
              <w:autoSpaceDE w:val="0"/>
              <w:autoSpaceDN w:val="0"/>
              <w:adjustRightInd w:val="0"/>
              <w:spacing w:after="0" w:line="240" w:lineRule="auto"/>
              <w:rPr>
                <w:rFonts w:ascii="Times New Roman" w:hAnsi="Times New Roman"/>
                <w:sz w:val="28"/>
                <w:szCs w:val="28"/>
              </w:rPr>
            </w:pPr>
            <w:r w:rsidRPr="005C57D6">
              <w:rPr>
                <w:rFonts w:ascii="Times New Roman" w:hAnsi="Times New Roman"/>
                <w:sz w:val="28"/>
                <w:szCs w:val="28"/>
              </w:rPr>
              <w:t xml:space="preserve">БМ </w:t>
            </w:r>
            <w:r w:rsidR="005C57D6">
              <w:rPr>
                <w:rFonts w:ascii="Times New Roman" w:hAnsi="Times New Roman"/>
                <w:sz w:val="28"/>
                <w:szCs w:val="28"/>
                <w:lang w:val="kk-KZ"/>
              </w:rPr>
              <w:t>8</w:t>
            </w:r>
            <w:r w:rsidRPr="005C57D6">
              <w:rPr>
                <w:rFonts w:ascii="Times New Roman" w:hAnsi="Times New Roman"/>
                <w:sz w:val="28"/>
                <w:szCs w:val="28"/>
              </w:rPr>
              <w:t>. Еңбекті қорғау және қауіпсіздік техникасы ережелерін сақтау</w:t>
            </w:r>
          </w:p>
        </w:tc>
      </w:tr>
      <w:tr w:rsidR="006F7935" w:rsidRPr="005E07AE" w:rsidTr="008362BD">
        <w:tc>
          <w:tcPr>
            <w:tcW w:w="9464" w:type="dxa"/>
            <w:gridSpan w:val="3"/>
          </w:tcPr>
          <w:p w:rsidR="006F7935" w:rsidRPr="005E07AE" w:rsidRDefault="005C57D6" w:rsidP="005E07AE">
            <w:pPr>
              <w:spacing w:after="0" w:line="240" w:lineRule="auto"/>
              <w:contextualSpacing/>
              <w:jc w:val="center"/>
              <w:rPr>
                <w:rFonts w:ascii="Times New Roman" w:hAnsi="Times New Roman"/>
                <w:b/>
                <w:sz w:val="28"/>
                <w:szCs w:val="28"/>
                <w:lang w:val="kk-KZ"/>
              </w:rPr>
            </w:pPr>
            <w:r w:rsidRPr="00182C9F">
              <w:rPr>
                <w:rFonts w:ascii="Times New Roman" w:hAnsi="Times New Roman"/>
                <w:b/>
                <w:sz w:val="28"/>
                <w:szCs w:val="28"/>
                <w:lang w:val="kk-KZ"/>
              </w:rPr>
              <w:t xml:space="preserve">Кәсіби </w:t>
            </w:r>
            <w:r>
              <w:rPr>
                <w:rFonts w:ascii="Times New Roman" w:hAnsi="Times New Roman"/>
                <w:b/>
                <w:sz w:val="28"/>
                <w:szCs w:val="28"/>
                <w:lang w:val="kk-KZ"/>
              </w:rPr>
              <w:t>құзіреттер</w:t>
            </w:r>
          </w:p>
        </w:tc>
      </w:tr>
      <w:tr w:rsidR="005C57D6" w:rsidRPr="005C4BAC" w:rsidTr="007022F0">
        <w:trPr>
          <w:trHeight w:val="520"/>
        </w:trPr>
        <w:tc>
          <w:tcPr>
            <w:tcW w:w="1129" w:type="dxa"/>
            <w:vAlign w:val="center"/>
            <w:hideMark/>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t>КҚ</w:t>
            </w:r>
            <w:r w:rsidRPr="00182C9F">
              <w:rPr>
                <w:rFonts w:ascii="Times New Roman" w:hAnsi="Times New Roman"/>
                <w:sz w:val="28"/>
                <w:szCs w:val="28"/>
                <w:lang w:val="kk-KZ"/>
              </w:rPr>
              <w:t xml:space="preserve"> 1.</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kern w:val="0"/>
                <w:sz w:val="28"/>
                <w:szCs w:val="28"/>
                <w:lang w:val="kk-KZ"/>
              </w:rPr>
              <w:t>Сымды және сымсыз қатынау желілерін монтаждау, баптау және бастапқы орнату</w:t>
            </w:r>
            <w:r w:rsidRPr="00182C9F">
              <w:rPr>
                <w:rFonts w:ascii="Times New Roman" w:hAnsi="Times New Roman"/>
                <w:sz w:val="28"/>
                <w:szCs w:val="28"/>
                <w:lang w:val="kk-KZ"/>
              </w:rPr>
              <w:t>.</w:t>
            </w:r>
          </w:p>
        </w:tc>
        <w:tc>
          <w:tcPr>
            <w:tcW w:w="5245" w:type="dxa"/>
            <w:vAlign w:val="center"/>
          </w:tcPr>
          <w:p w:rsidR="005C57D6" w:rsidRPr="00C46DD6"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КМ</w:t>
            </w:r>
            <w:r w:rsidRPr="00C46DD6">
              <w:rPr>
                <w:rFonts w:ascii="Times New Roman" w:hAnsi="Times New Roman"/>
                <w:sz w:val="28"/>
                <w:szCs w:val="28"/>
                <w:lang w:val="kk-KZ"/>
              </w:rPr>
              <w:t xml:space="preserve"> 1. </w:t>
            </w:r>
            <w:r w:rsidRPr="00182C9F">
              <w:rPr>
                <w:rFonts w:ascii="Times New Roman" w:hAnsi="Times New Roman"/>
                <w:kern w:val="0"/>
                <w:sz w:val="28"/>
                <w:szCs w:val="28"/>
                <w:lang w:val="kk-KZ"/>
              </w:rPr>
              <w:t>Сымды және сымсыз қатынау желілерін монтаждау, баптау және бастапқы орнату.</w:t>
            </w:r>
          </w:p>
        </w:tc>
      </w:tr>
      <w:tr w:rsidR="005C57D6" w:rsidRPr="005C4BAC" w:rsidTr="007022F0">
        <w:trPr>
          <w:trHeight w:val="520"/>
        </w:trPr>
        <w:tc>
          <w:tcPr>
            <w:tcW w:w="1129" w:type="dxa"/>
            <w:vAlign w:val="center"/>
            <w:hideMark/>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t>КҚ</w:t>
            </w:r>
            <w:r w:rsidRPr="00182C9F">
              <w:rPr>
                <w:rFonts w:ascii="Times New Roman" w:hAnsi="Times New Roman"/>
                <w:sz w:val="28"/>
                <w:szCs w:val="28"/>
                <w:lang w:val="kk-KZ"/>
              </w:rPr>
              <w:t xml:space="preserve"> 2.</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Pr>
                <w:rFonts w:ascii="Times New Roman" w:hAnsi="Times New Roman"/>
                <w:sz w:val="28"/>
                <w:szCs w:val="28"/>
                <w:lang w:val="kk-KZ"/>
              </w:rPr>
              <w:t>Желілік хаттамалармен</w:t>
            </w:r>
            <w:r w:rsidRPr="00182C9F">
              <w:rPr>
                <w:rFonts w:ascii="Times New Roman" w:hAnsi="Times New Roman"/>
                <w:sz w:val="28"/>
                <w:szCs w:val="28"/>
                <w:lang w:val="kk-KZ"/>
              </w:rPr>
              <w:t xml:space="preserve"> жұмыс істеу және</w:t>
            </w:r>
            <w:r w:rsidRPr="00182C9F">
              <w:rPr>
                <w:rFonts w:ascii="Times New Roman" w:hAnsi="Times New Roman"/>
                <w:kern w:val="0"/>
                <w:sz w:val="28"/>
                <w:szCs w:val="28"/>
                <w:lang w:val="kk-KZ"/>
              </w:rPr>
              <w:t xml:space="preserve"> желілік жабдықтарды әкімшілдендіру.</w:t>
            </w:r>
          </w:p>
        </w:tc>
        <w:tc>
          <w:tcPr>
            <w:tcW w:w="5245" w:type="dxa"/>
            <w:vAlign w:val="center"/>
          </w:tcPr>
          <w:p w:rsidR="005C57D6" w:rsidRPr="00C46DD6" w:rsidRDefault="005C57D6" w:rsidP="005C57D6">
            <w:pPr>
              <w:spacing w:after="0" w:line="240" w:lineRule="auto"/>
              <w:contextualSpacing/>
              <w:rPr>
                <w:rFonts w:ascii="Times New Roman" w:hAnsi="Times New Roman"/>
                <w:sz w:val="28"/>
                <w:szCs w:val="28"/>
                <w:lang w:val="kk-KZ"/>
              </w:rPr>
            </w:pPr>
            <w:r w:rsidRPr="00C46DD6">
              <w:rPr>
                <w:rFonts w:ascii="Times New Roman" w:hAnsi="Times New Roman"/>
                <w:sz w:val="28"/>
                <w:szCs w:val="28"/>
                <w:lang w:val="kk-KZ"/>
              </w:rPr>
              <w:t xml:space="preserve">КМ 2. </w:t>
            </w:r>
            <w:r>
              <w:rPr>
                <w:rFonts w:ascii="Times New Roman" w:hAnsi="Times New Roman"/>
                <w:sz w:val="28"/>
                <w:szCs w:val="28"/>
                <w:lang w:val="kk-KZ"/>
              </w:rPr>
              <w:t xml:space="preserve">Желілік  хаттамалармен </w:t>
            </w:r>
            <w:r w:rsidRPr="00182C9F">
              <w:rPr>
                <w:rFonts w:ascii="Times New Roman" w:hAnsi="Times New Roman"/>
                <w:sz w:val="28"/>
                <w:szCs w:val="28"/>
                <w:lang w:val="kk-KZ"/>
              </w:rPr>
              <w:t xml:space="preserve"> жұмыс істеу және</w:t>
            </w:r>
            <w:r w:rsidRPr="00182C9F">
              <w:rPr>
                <w:rFonts w:ascii="Times New Roman" w:hAnsi="Times New Roman"/>
                <w:kern w:val="0"/>
                <w:sz w:val="28"/>
                <w:szCs w:val="28"/>
                <w:lang w:val="kk-KZ"/>
              </w:rPr>
              <w:t xml:space="preserve"> желілік жабдықтарды әкімшілдендіру</w:t>
            </w:r>
            <w:r w:rsidRPr="00C46DD6">
              <w:rPr>
                <w:rFonts w:ascii="Times New Roman" w:hAnsi="Times New Roman"/>
                <w:sz w:val="28"/>
                <w:szCs w:val="28"/>
                <w:lang w:val="kk-KZ"/>
              </w:rPr>
              <w:t>.</w:t>
            </w:r>
          </w:p>
        </w:tc>
      </w:tr>
      <w:tr w:rsidR="005C57D6" w:rsidRPr="005C4BAC" w:rsidTr="007022F0">
        <w:trPr>
          <w:trHeight w:val="520"/>
        </w:trPr>
        <w:tc>
          <w:tcPr>
            <w:tcW w:w="1129" w:type="dxa"/>
            <w:vAlign w:val="center"/>
            <w:hideMark/>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t>КҚ</w:t>
            </w:r>
            <w:r w:rsidRPr="00182C9F">
              <w:rPr>
                <w:rFonts w:ascii="Times New Roman" w:hAnsi="Times New Roman"/>
                <w:sz w:val="28"/>
                <w:szCs w:val="28"/>
                <w:lang w:val="kk-KZ"/>
              </w:rPr>
              <w:t xml:space="preserve"> 3.</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kern w:val="0"/>
                <w:sz w:val="28"/>
                <w:szCs w:val="28"/>
                <w:lang w:val="kk-KZ"/>
              </w:rPr>
              <w:t xml:space="preserve">Ұтқыр байланыс жүйесі мен желі </w:t>
            </w:r>
            <w:r w:rsidRPr="00182C9F">
              <w:rPr>
                <w:rFonts w:ascii="Times New Roman" w:hAnsi="Times New Roman"/>
                <w:kern w:val="0"/>
                <w:sz w:val="28"/>
                <w:szCs w:val="28"/>
                <w:lang w:val="kk-KZ"/>
              </w:rPr>
              <w:lastRenderedPageBreak/>
              <w:t>жабдықтарының жұмыс қабілеттілігін қамтамасыз ету</w:t>
            </w:r>
            <w:r w:rsidRPr="00182C9F">
              <w:rPr>
                <w:rFonts w:ascii="Times New Roman" w:hAnsi="Times New Roman"/>
                <w:sz w:val="28"/>
                <w:szCs w:val="28"/>
                <w:lang w:val="kk-KZ"/>
              </w:rPr>
              <w:t>.</w:t>
            </w:r>
          </w:p>
        </w:tc>
        <w:tc>
          <w:tcPr>
            <w:tcW w:w="5245" w:type="dxa"/>
            <w:vAlign w:val="center"/>
          </w:tcPr>
          <w:p w:rsidR="005C57D6" w:rsidRPr="00C46DD6" w:rsidRDefault="005C57D6" w:rsidP="005C57D6">
            <w:pPr>
              <w:spacing w:after="0" w:line="240" w:lineRule="auto"/>
              <w:contextualSpacing/>
              <w:rPr>
                <w:rFonts w:ascii="Times New Roman" w:hAnsi="Times New Roman"/>
                <w:sz w:val="28"/>
                <w:szCs w:val="28"/>
                <w:lang w:val="kk-KZ"/>
              </w:rPr>
            </w:pPr>
            <w:r w:rsidRPr="00C46DD6">
              <w:rPr>
                <w:rFonts w:ascii="Times New Roman" w:hAnsi="Times New Roman"/>
                <w:sz w:val="28"/>
                <w:szCs w:val="28"/>
                <w:lang w:val="kk-KZ"/>
              </w:rPr>
              <w:lastRenderedPageBreak/>
              <w:t xml:space="preserve">КМ 3. </w:t>
            </w:r>
            <w:r w:rsidRPr="00182C9F">
              <w:rPr>
                <w:rFonts w:ascii="Times New Roman" w:hAnsi="Times New Roman"/>
                <w:kern w:val="0"/>
                <w:sz w:val="28"/>
                <w:szCs w:val="28"/>
                <w:lang w:val="kk-KZ"/>
              </w:rPr>
              <w:t xml:space="preserve">Ұтқыр байланыс жүйесі мен желі жабдықтарының жұмыс қабілеттілігін </w:t>
            </w:r>
            <w:r w:rsidRPr="00182C9F">
              <w:rPr>
                <w:rFonts w:ascii="Times New Roman" w:hAnsi="Times New Roman"/>
                <w:kern w:val="0"/>
                <w:sz w:val="28"/>
                <w:szCs w:val="28"/>
                <w:lang w:val="kk-KZ"/>
              </w:rPr>
              <w:lastRenderedPageBreak/>
              <w:t>қамтамасыз ету</w:t>
            </w:r>
            <w:r w:rsidRPr="00182C9F">
              <w:rPr>
                <w:rFonts w:ascii="Times New Roman" w:hAnsi="Times New Roman"/>
                <w:sz w:val="28"/>
                <w:szCs w:val="28"/>
                <w:lang w:val="kk-KZ"/>
              </w:rPr>
              <w:t>.</w:t>
            </w:r>
          </w:p>
        </w:tc>
      </w:tr>
      <w:tr w:rsidR="005C57D6" w:rsidRPr="005C4BAC" w:rsidTr="007022F0">
        <w:trPr>
          <w:trHeight w:val="520"/>
        </w:trPr>
        <w:tc>
          <w:tcPr>
            <w:tcW w:w="1129" w:type="dxa"/>
            <w:vAlign w:val="center"/>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КҚ</w:t>
            </w:r>
            <w:r w:rsidRPr="00182C9F">
              <w:rPr>
                <w:rFonts w:ascii="Times New Roman" w:hAnsi="Times New Roman"/>
                <w:sz w:val="28"/>
                <w:szCs w:val="28"/>
                <w:lang w:val="kk-KZ"/>
              </w:rPr>
              <w:t xml:space="preserve"> 4.</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w:t>
            </w:r>
          </w:p>
        </w:tc>
        <w:tc>
          <w:tcPr>
            <w:tcW w:w="5245" w:type="dxa"/>
            <w:vAlign w:val="center"/>
          </w:tcPr>
          <w:p w:rsidR="005C57D6" w:rsidRPr="00C46DD6" w:rsidRDefault="005C57D6" w:rsidP="0032007F">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КМ</w:t>
            </w:r>
            <w:r w:rsidRPr="00C46DD6">
              <w:rPr>
                <w:rFonts w:ascii="Times New Roman" w:hAnsi="Times New Roman"/>
                <w:sz w:val="28"/>
                <w:szCs w:val="28"/>
                <w:lang w:val="kk-KZ"/>
              </w:rPr>
              <w:t xml:space="preserve"> </w:t>
            </w:r>
            <w:r w:rsidR="0032007F">
              <w:rPr>
                <w:rFonts w:ascii="Times New Roman" w:hAnsi="Times New Roman"/>
                <w:sz w:val="28"/>
                <w:szCs w:val="28"/>
                <w:lang w:val="kk-KZ"/>
              </w:rPr>
              <w:t>4</w:t>
            </w:r>
            <w:r w:rsidRPr="00C46DD6">
              <w:rPr>
                <w:rFonts w:ascii="Times New Roman" w:hAnsi="Times New Roman"/>
                <w:sz w:val="28"/>
                <w:szCs w:val="28"/>
                <w:lang w:val="kk-KZ"/>
              </w:rPr>
              <w:t xml:space="preserve">. </w:t>
            </w:r>
            <w:r w:rsidRPr="00182C9F">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w:t>
            </w:r>
          </w:p>
        </w:tc>
      </w:tr>
      <w:tr w:rsidR="005C57D6" w:rsidRPr="005C4BAC" w:rsidTr="007022F0">
        <w:trPr>
          <w:trHeight w:val="520"/>
        </w:trPr>
        <w:tc>
          <w:tcPr>
            <w:tcW w:w="1129" w:type="dxa"/>
            <w:vAlign w:val="center"/>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t>КҚ</w:t>
            </w:r>
            <w:r w:rsidRPr="00182C9F">
              <w:rPr>
                <w:rFonts w:ascii="Times New Roman" w:hAnsi="Times New Roman"/>
                <w:sz w:val="28"/>
                <w:szCs w:val="28"/>
                <w:lang w:val="kk-KZ"/>
              </w:rPr>
              <w:t xml:space="preserve"> 5.</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eastAsia="Lucida Sans Unicode" w:hAnsi="Times New Roman"/>
                <w:kern w:val="2"/>
                <w:sz w:val="28"/>
                <w:szCs w:val="28"/>
                <w:lang w:val="kk-KZ"/>
              </w:rPr>
              <w:t>Ұтқыр байланыс телекоммуникация жүйелерінің жабдықтарының осалдықтарын және аварияларды жою</w:t>
            </w:r>
          </w:p>
        </w:tc>
        <w:tc>
          <w:tcPr>
            <w:tcW w:w="5245" w:type="dxa"/>
            <w:vAlign w:val="center"/>
          </w:tcPr>
          <w:p w:rsidR="005C57D6" w:rsidRPr="00C46DD6"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КМ</w:t>
            </w:r>
            <w:r w:rsidR="0032007F">
              <w:rPr>
                <w:rFonts w:ascii="Times New Roman" w:hAnsi="Times New Roman"/>
                <w:sz w:val="28"/>
                <w:szCs w:val="28"/>
                <w:lang w:val="kk-KZ"/>
              </w:rPr>
              <w:t xml:space="preserve"> 5</w:t>
            </w:r>
            <w:r w:rsidRPr="00C46DD6">
              <w:rPr>
                <w:rFonts w:ascii="Times New Roman" w:hAnsi="Times New Roman"/>
                <w:sz w:val="28"/>
                <w:szCs w:val="28"/>
                <w:lang w:val="kk-KZ"/>
              </w:rPr>
              <w:t xml:space="preserve">. </w:t>
            </w:r>
            <w:r w:rsidRPr="00182C9F">
              <w:rPr>
                <w:rFonts w:ascii="Times New Roman" w:eastAsia="Lucida Sans Unicode" w:hAnsi="Times New Roman"/>
                <w:kern w:val="2"/>
                <w:sz w:val="28"/>
                <w:szCs w:val="28"/>
                <w:lang w:val="kk-KZ"/>
              </w:rPr>
              <w:t>Ұтқыр байланыс телекоммуникация жүйелерінің жабдықтарының осалдықтарын және аварияларды жою</w:t>
            </w:r>
          </w:p>
        </w:tc>
      </w:tr>
      <w:tr w:rsidR="005C57D6" w:rsidRPr="005C4BAC" w:rsidTr="007022F0">
        <w:trPr>
          <w:trHeight w:val="780"/>
        </w:trPr>
        <w:tc>
          <w:tcPr>
            <w:tcW w:w="1129" w:type="dxa"/>
            <w:vAlign w:val="center"/>
            <w:hideMark/>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t>КҚ</w:t>
            </w:r>
            <w:r w:rsidRPr="00182C9F">
              <w:rPr>
                <w:rFonts w:ascii="Times New Roman" w:hAnsi="Times New Roman"/>
                <w:sz w:val="28"/>
                <w:szCs w:val="28"/>
                <w:lang w:val="kk-KZ"/>
              </w:rPr>
              <w:t xml:space="preserve"> 6.</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 xml:space="preserve">Телекоммуникациялық жүйелер мен ұтқыр байланыс желілеріндегі ақпаратты қорғау және осал жерлерін анықтау үшін программалық және аппараттық құралдарды қолдану </w:t>
            </w:r>
          </w:p>
        </w:tc>
        <w:tc>
          <w:tcPr>
            <w:tcW w:w="5245" w:type="dxa"/>
            <w:vAlign w:val="center"/>
          </w:tcPr>
          <w:p w:rsidR="005C57D6" w:rsidRPr="00182C9F" w:rsidRDefault="005C57D6" w:rsidP="0032007F">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 xml:space="preserve">КМ </w:t>
            </w:r>
            <w:r w:rsidR="0032007F">
              <w:rPr>
                <w:rFonts w:ascii="Times New Roman" w:hAnsi="Times New Roman"/>
                <w:sz w:val="28"/>
                <w:szCs w:val="28"/>
                <w:lang w:val="kk-KZ"/>
              </w:rPr>
              <w:t>6</w:t>
            </w:r>
            <w:r w:rsidRPr="00182C9F">
              <w:rPr>
                <w:rFonts w:ascii="Times New Roman" w:hAnsi="Times New Roman"/>
                <w:sz w:val="28"/>
                <w:szCs w:val="28"/>
                <w:lang w:val="kk-KZ"/>
              </w:rPr>
              <w:t>. Телекоммуникациялық жүйелер мен ұтқыр байланыс желілеріндегі ақпаратты қорғау және осал жерлерін анықтау</w:t>
            </w:r>
          </w:p>
        </w:tc>
      </w:tr>
      <w:tr w:rsidR="005C57D6" w:rsidRPr="005C4BAC" w:rsidTr="007022F0">
        <w:trPr>
          <w:trHeight w:val="520"/>
        </w:trPr>
        <w:tc>
          <w:tcPr>
            <w:tcW w:w="1129" w:type="dxa"/>
            <w:vAlign w:val="center"/>
            <w:hideMark/>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t>КҚ</w:t>
            </w:r>
            <w:r w:rsidRPr="00182C9F">
              <w:rPr>
                <w:rFonts w:ascii="Times New Roman" w:hAnsi="Times New Roman"/>
                <w:sz w:val="28"/>
                <w:szCs w:val="28"/>
                <w:lang w:val="kk-KZ"/>
              </w:rPr>
              <w:t xml:space="preserve"> 7.</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Осалдықтарды жою және ұтқырлы байланыс жүйелері мен желілерінің қауіпсіз басқарылуын қамтамасыз ету</w:t>
            </w:r>
          </w:p>
        </w:tc>
        <w:tc>
          <w:tcPr>
            <w:tcW w:w="5245" w:type="dxa"/>
            <w:vAlign w:val="center"/>
          </w:tcPr>
          <w:p w:rsidR="005C57D6" w:rsidRPr="00182C9F" w:rsidRDefault="005C57D6" w:rsidP="0032007F">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 xml:space="preserve">КМ </w:t>
            </w:r>
            <w:r w:rsidR="0032007F">
              <w:rPr>
                <w:rFonts w:ascii="Times New Roman" w:hAnsi="Times New Roman"/>
                <w:sz w:val="28"/>
                <w:szCs w:val="28"/>
                <w:lang w:val="kk-KZ"/>
              </w:rPr>
              <w:t>7</w:t>
            </w:r>
            <w:r w:rsidRPr="00182C9F">
              <w:rPr>
                <w:rFonts w:ascii="Times New Roman" w:hAnsi="Times New Roman"/>
                <w:sz w:val="28"/>
                <w:szCs w:val="28"/>
                <w:lang w:val="kk-KZ"/>
              </w:rPr>
              <w:t>.Осалдықтарды жою және ұтқырлы байланыс жүйелері мен желілерінің қауіпсіз басқарылуын қамтамасыз ету</w:t>
            </w:r>
          </w:p>
        </w:tc>
      </w:tr>
      <w:tr w:rsidR="005C57D6" w:rsidRPr="005C4BAC" w:rsidTr="007022F0">
        <w:trPr>
          <w:trHeight w:val="520"/>
        </w:trPr>
        <w:tc>
          <w:tcPr>
            <w:tcW w:w="1129" w:type="dxa"/>
            <w:vAlign w:val="center"/>
            <w:hideMark/>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t>КҚ</w:t>
            </w:r>
            <w:r w:rsidRPr="00182C9F">
              <w:rPr>
                <w:rFonts w:ascii="Times New Roman" w:hAnsi="Times New Roman"/>
                <w:sz w:val="28"/>
                <w:szCs w:val="28"/>
                <w:lang w:val="kk-KZ"/>
              </w:rPr>
              <w:t xml:space="preserve"> 8.</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eastAsia="Lucida Sans Unicode" w:hAnsi="Times New Roman"/>
                <w:kern w:val="2"/>
                <w:sz w:val="28"/>
                <w:szCs w:val="28"/>
                <w:lang w:val="kk-KZ"/>
              </w:rPr>
              <w:t>Ұтқыр байланыс телекоммуникация жүйелерінің мониторингі, диагностикасын өткізу</w:t>
            </w:r>
          </w:p>
        </w:tc>
        <w:tc>
          <w:tcPr>
            <w:tcW w:w="5245" w:type="dxa"/>
            <w:vAlign w:val="center"/>
          </w:tcPr>
          <w:p w:rsidR="005C57D6" w:rsidRPr="00182C9F" w:rsidRDefault="005C57D6" w:rsidP="0032007F">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 xml:space="preserve">КМ </w:t>
            </w:r>
            <w:r w:rsidR="0032007F">
              <w:rPr>
                <w:rFonts w:ascii="Times New Roman" w:hAnsi="Times New Roman"/>
                <w:sz w:val="28"/>
                <w:szCs w:val="28"/>
                <w:lang w:val="kk-KZ"/>
              </w:rPr>
              <w:t>8</w:t>
            </w:r>
            <w:r w:rsidRPr="00182C9F">
              <w:rPr>
                <w:rFonts w:ascii="Times New Roman" w:hAnsi="Times New Roman"/>
                <w:sz w:val="28"/>
                <w:szCs w:val="28"/>
                <w:lang w:val="kk-KZ"/>
              </w:rPr>
              <w:t xml:space="preserve">. </w:t>
            </w:r>
            <w:r w:rsidRPr="00182C9F">
              <w:rPr>
                <w:rFonts w:ascii="Times New Roman" w:eastAsia="Lucida Sans Unicode" w:hAnsi="Times New Roman"/>
                <w:kern w:val="2"/>
                <w:sz w:val="28"/>
                <w:szCs w:val="28"/>
                <w:lang w:val="kk-KZ"/>
              </w:rPr>
              <w:t>Ұтқыр байланыс телекоммуникация жүйелерінің мониторингі, диагностикасы және мәліметтерді басқару</w:t>
            </w:r>
          </w:p>
        </w:tc>
      </w:tr>
      <w:tr w:rsidR="005C57D6" w:rsidRPr="005C4BAC" w:rsidTr="007022F0">
        <w:trPr>
          <w:trHeight w:val="780"/>
        </w:trPr>
        <w:tc>
          <w:tcPr>
            <w:tcW w:w="1129" w:type="dxa"/>
            <w:vAlign w:val="center"/>
            <w:hideMark/>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t>КҚ</w:t>
            </w:r>
            <w:r w:rsidRPr="00182C9F">
              <w:rPr>
                <w:rFonts w:ascii="Times New Roman" w:hAnsi="Times New Roman"/>
                <w:sz w:val="28"/>
                <w:szCs w:val="28"/>
                <w:lang w:val="kk-KZ"/>
              </w:rPr>
              <w:t xml:space="preserve"> 9.</w:t>
            </w:r>
          </w:p>
        </w:tc>
        <w:tc>
          <w:tcPr>
            <w:tcW w:w="3090" w:type="dxa"/>
            <w:vAlign w:val="center"/>
          </w:tcPr>
          <w:p w:rsidR="005C57D6" w:rsidRPr="00C46DD6"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r w:rsidRPr="00182C9F">
              <w:rPr>
                <w:rFonts w:ascii="Times New Roman" w:hAnsi="Times New Roman"/>
                <w:sz w:val="28"/>
                <w:szCs w:val="28"/>
                <w:lang w:val="kk-KZ"/>
              </w:rPr>
              <w:t xml:space="preserve"> </w:t>
            </w:r>
          </w:p>
        </w:tc>
        <w:tc>
          <w:tcPr>
            <w:tcW w:w="5245" w:type="dxa"/>
            <w:vAlign w:val="center"/>
          </w:tcPr>
          <w:p w:rsidR="005C57D6" w:rsidRPr="00C46DD6"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КМ</w:t>
            </w:r>
            <w:r w:rsidRPr="00C46DD6">
              <w:rPr>
                <w:rFonts w:ascii="Times New Roman" w:hAnsi="Times New Roman"/>
                <w:sz w:val="28"/>
                <w:szCs w:val="28"/>
                <w:lang w:val="kk-KZ"/>
              </w:rPr>
              <w:t xml:space="preserve"> 9. </w:t>
            </w:r>
            <w:r w:rsidRPr="00182C9F">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p>
        </w:tc>
      </w:tr>
      <w:tr w:rsidR="005C57D6" w:rsidRPr="005C4BAC" w:rsidTr="007022F0">
        <w:trPr>
          <w:trHeight w:val="780"/>
        </w:trPr>
        <w:tc>
          <w:tcPr>
            <w:tcW w:w="1129" w:type="dxa"/>
            <w:vAlign w:val="center"/>
            <w:hideMark/>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КҚ</w:t>
            </w:r>
            <w:r w:rsidRPr="00182C9F">
              <w:rPr>
                <w:rFonts w:ascii="Times New Roman" w:hAnsi="Times New Roman"/>
                <w:sz w:val="28"/>
                <w:szCs w:val="28"/>
                <w:lang w:val="kk-KZ"/>
              </w:rPr>
              <w:t xml:space="preserve"> 10.</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kern w:val="0"/>
                <w:sz w:val="28"/>
                <w:szCs w:val="28"/>
                <w:lang w:val="kk-KZ"/>
              </w:rPr>
              <w:t xml:space="preserve">Телекоммуникация жүйелері мен байланыстың ақпараттық-коммуникациялық желілеріне және жабдықтарына техникалық қызмет көрсету  </w:t>
            </w:r>
          </w:p>
        </w:tc>
        <w:tc>
          <w:tcPr>
            <w:tcW w:w="5245" w:type="dxa"/>
            <w:vAlign w:val="center"/>
          </w:tcPr>
          <w:p w:rsidR="005C57D6" w:rsidRPr="00C46DD6"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КМ</w:t>
            </w:r>
            <w:r w:rsidRPr="00C46DD6">
              <w:rPr>
                <w:rFonts w:ascii="Times New Roman" w:hAnsi="Times New Roman"/>
                <w:sz w:val="28"/>
                <w:szCs w:val="28"/>
                <w:lang w:val="kk-KZ"/>
              </w:rPr>
              <w:t xml:space="preserve"> 10. </w:t>
            </w:r>
            <w:r w:rsidRPr="00182C9F">
              <w:rPr>
                <w:rFonts w:ascii="Times New Roman" w:hAnsi="Times New Roman"/>
                <w:kern w:val="0"/>
                <w:sz w:val="28"/>
                <w:szCs w:val="28"/>
                <w:lang w:val="kk-KZ"/>
              </w:rPr>
              <w:t xml:space="preserve">Телекоммуникация жүйелері мен байланыстың ақпараттық-коммуникациялық желілеріне және жабдықтарына техникалық қызмет көрсету  </w:t>
            </w:r>
          </w:p>
        </w:tc>
      </w:tr>
      <w:tr w:rsidR="005C57D6" w:rsidRPr="005C4BAC" w:rsidTr="007022F0">
        <w:trPr>
          <w:trHeight w:val="530"/>
        </w:trPr>
        <w:tc>
          <w:tcPr>
            <w:tcW w:w="1129" w:type="dxa"/>
            <w:vAlign w:val="center"/>
            <w:hideMark/>
          </w:tcPr>
          <w:p w:rsidR="005C57D6" w:rsidRPr="00182C9F" w:rsidRDefault="005C57D6" w:rsidP="005C57D6">
            <w:pPr>
              <w:spacing w:after="0" w:line="240" w:lineRule="auto"/>
              <w:rPr>
                <w:rFonts w:ascii="Times New Roman" w:hAnsi="Times New Roman"/>
                <w:sz w:val="28"/>
                <w:szCs w:val="28"/>
                <w:lang w:val="kk-KZ"/>
              </w:rPr>
            </w:pPr>
            <w:r>
              <w:rPr>
                <w:rFonts w:ascii="Times New Roman" w:hAnsi="Times New Roman"/>
                <w:sz w:val="28"/>
                <w:szCs w:val="28"/>
                <w:lang w:val="kk-KZ"/>
              </w:rPr>
              <w:t>КҚ</w:t>
            </w:r>
            <w:r w:rsidRPr="00182C9F">
              <w:rPr>
                <w:rFonts w:ascii="Times New Roman" w:hAnsi="Times New Roman"/>
                <w:sz w:val="28"/>
                <w:szCs w:val="28"/>
                <w:lang w:val="kk-KZ"/>
              </w:rPr>
              <w:t xml:space="preserve"> 11.</w:t>
            </w:r>
          </w:p>
        </w:tc>
        <w:tc>
          <w:tcPr>
            <w:tcW w:w="3090"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Құрылымдық бөлімшенің жұмысын ұйымдастыруға қатысу</w:t>
            </w:r>
          </w:p>
        </w:tc>
        <w:tc>
          <w:tcPr>
            <w:tcW w:w="5245" w:type="dxa"/>
            <w:vAlign w:val="center"/>
          </w:tcPr>
          <w:p w:rsidR="005C57D6" w:rsidRPr="00182C9F" w:rsidRDefault="005C57D6" w:rsidP="005C57D6">
            <w:pPr>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КМ 11. Құрылымдық бөлімшенің жұмысын ұйымдастыруға қатысу</w:t>
            </w:r>
          </w:p>
        </w:tc>
      </w:tr>
    </w:tbl>
    <w:p w:rsidR="000C039C" w:rsidRPr="009370AB" w:rsidRDefault="000C039C" w:rsidP="005E07AE">
      <w:pPr>
        <w:spacing w:after="0" w:line="240" w:lineRule="auto"/>
        <w:contextualSpacing/>
        <w:rPr>
          <w:rFonts w:ascii="Times New Roman" w:hAnsi="Times New Roman"/>
          <w:sz w:val="24"/>
          <w:szCs w:val="24"/>
          <w:lang w:val="kk-KZ"/>
        </w:rPr>
      </w:pPr>
    </w:p>
    <w:p w:rsidR="005C57D6" w:rsidRPr="009370AB" w:rsidRDefault="005C57D6" w:rsidP="005C57D6">
      <w:pPr>
        <w:spacing w:after="0" w:line="100" w:lineRule="atLeast"/>
        <w:jc w:val="both"/>
        <w:rPr>
          <w:rFonts w:ascii="Times New Roman" w:hAnsi="Times New Roman"/>
          <w:sz w:val="24"/>
          <w:szCs w:val="24"/>
          <w:lang w:val="kk-KZ"/>
        </w:rPr>
      </w:pPr>
      <w:r w:rsidRPr="009370AB">
        <w:rPr>
          <w:rFonts w:ascii="Times New Roman" w:hAnsi="Times New Roman"/>
          <w:sz w:val="24"/>
          <w:szCs w:val="24"/>
          <w:lang w:val="kk-KZ"/>
        </w:rPr>
        <w:t>* Экономикалық қызметтің жалпы жіктеуіші (ЭҚЖЖ) - экономикалық қызметтің барлық түрлерін жіктеу және кодтауға арналған құжат.</w:t>
      </w:r>
    </w:p>
    <w:p w:rsidR="005C57D6" w:rsidRPr="009370AB" w:rsidRDefault="005C57D6" w:rsidP="005C57D6">
      <w:pPr>
        <w:spacing w:after="0" w:line="100" w:lineRule="atLeast"/>
        <w:jc w:val="both"/>
        <w:rPr>
          <w:rFonts w:ascii="Times New Roman" w:hAnsi="Times New Roman"/>
          <w:sz w:val="24"/>
          <w:szCs w:val="24"/>
          <w:lang w:val="kk-KZ"/>
        </w:rPr>
      </w:pPr>
      <w:r w:rsidRPr="009370AB">
        <w:rPr>
          <w:rFonts w:ascii="Times New Roman" w:hAnsi="Times New Roman"/>
          <w:sz w:val="24"/>
          <w:szCs w:val="24"/>
          <w:lang w:val="kk-KZ"/>
        </w:rPr>
        <w:t>** Мамандық / мамандықтың негізгі мақсаттарына қол жеткізуге мүмкіндік беретін жұмыстың қысқаша сипаттамасы. Функциялардың саны мамандықтың күрделілігіне байланысты.</w:t>
      </w:r>
    </w:p>
    <w:p w:rsidR="005C57D6" w:rsidRPr="009370AB" w:rsidRDefault="005C57D6" w:rsidP="005C57D6">
      <w:pPr>
        <w:spacing w:after="0" w:line="100" w:lineRule="atLeast"/>
        <w:rPr>
          <w:rFonts w:ascii="Times New Roman" w:hAnsi="Times New Roman"/>
          <w:sz w:val="24"/>
          <w:szCs w:val="24"/>
          <w:lang w:val="kk-KZ"/>
        </w:rPr>
      </w:pPr>
    </w:p>
    <w:p w:rsidR="005C57D6" w:rsidRPr="009370AB" w:rsidRDefault="005C57D6" w:rsidP="005C57D6">
      <w:pPr>
        <w:tabs>
          <w:tab w:val="left" w:pos="990"/>
        </w:tabs>
        <w:spacing w:after="0" w:line="100" w:lineRule="atLeast"/>
        <w:jc w:val="both"/>
        <w:rPr>
          <w:rFonts w:ascii="Times New Roman" w:hAnsi="Times New Roman"/>
          <w:sz w:val="24"/>
          <w:szCs w:val="24"/>
          <w:lang w:val="kk-KZ"/>
        </w:rPr>
      </w:pPr>
      <w:r w:rsidRPr="009370AB">
        <w:rPr>
          <w:rFonts w:ascii="Times New Roman" w:hAnsi="Times New Roman"/>
          <w:sz w:val="24"/>
          <w:szCs w:val="24"/>
          <w:lang w:val="kk-KZ"/>
        </w:rPr>
        <w:tab/>
        <w:t>Негізгі және кәсіби құзыреттілікті қалыптастырғаннан кейін олардың әрқайсысына арналған оқу нәтижелерін анықтауды бастау қажет. Сонымен қатар, бірнеше оқу нәтижесі бір бірлескен өтінішке сәйкес болуы мүмкін.</w:t>
      </w:r>
    </w:p>
    <w:p w:rsidR="000C039C" w:rsidRPr="005F091E" w:rsidRDefault="000C039C" w:rsidP="005E07AE">
      <w:pPr>
        <w:spacing w:after="0" w:line="240" w:lineRule="auto"/>
        <w:contextualSpacing/>
        <w:rPr>
          <w:rFonts w:ascii="Times New Roman" w:hAnsi="Times New Roman"/>
          <w:sz w:val="24"/>
          <w:szCs w:val="24"/>
          <w:lang w:val="kk-KZ"/>
        </w:rPr>
      </w:pPr>
    </w:p>
    <w:p w:rsidR="0052659E" w:rsidRPr="005F091E" w:rsidRDefault="0052659E" w:rsidP="005E07AE">
      <w:pPr>
        <w:tabs>
          <w:tab w:val="left" w:pos="990"/>
        </w:tabs>
        <w:spacing w:after="0" w:line="240" w:lineRule="auto"/>
        <w:contextualSpacing/>
        <w:jc w:val="both"/>
        <w:rPr>
          <w:rFonts w:ascii="Times New Roman" w:hAnsi="Times New Roman"/>
          <w:sz w:val="24"/>
          <w:szCs w:val="24"/>
          <w:lang w:val="kk-KZ"/>
        </w:rPr>
      </w:pPr>
    </w:p>
    <w:p w:rsidR="003C2892" w:rsidRPr="005F091E" w:rsidRDefault="003C2892" w:rsidP="005E07AE">
      <w:pPr>
        <w:tabs>
          <w:tab w:val="left" w:pos="990"/>
        </w:tabs>
        <w:spacing w:after="0" w:line="240" w:lineRule="auto"/>
        <w:contextualSpacing/>
        <w:jc w:val="both"/>
        <w:rPr>
          <w:rFonts w:ascii="Times New Roman" w:hAnsi="Times New Roman"/>
          <w:sz w:val="24"/>
          <w:szCs w:val="24"/>
          <w:lang w:val="kk-KZ"/>
        </w:rPr>
      </w:pPr>
    </w:p>
    <w:p w:rsidR="0032007F" w:rsidRDefault="003C2892" w:rsidP="0032007F">
      <w:pPr>
        <w:tabs>
          <w:tab w:val="left" w:pos="990"/>
        </w:tabs>
        <w:spacing w:after="0" w:line="100" w:lineRule="atLeast"/>
        <w:jc w:val="center"/>
        <w:rPr>
          <w:rFonts w:ascii="Times New Roman" w:hAnsi="Times New Roman"/>
          <w:sz w:val="28"/>
          <w:szCs w:val="28"/>
          <w:lang w:val="kk-KZ"/>
        </w:rPr>
      </w:pPr>
      <w:r w:rsidRPr="005E07AE">
        <w:rPr>
          <w:rFonts w:ascii="Times New Roman" w:hAnsi="Times New Roman"/>
          <w:sz w:val="28"/>
          <w:szCs w:val="28"/>
          <w:lang w:val="kk-KZ"/>
        </w:rPr>
        <w:br w:type="page"/>
      </w:r>
      <w:r w:rsidR="0032007F">
        <w:rPr>
          <w:rFonts w:ascii="Times New Roman" w:hAnsi="Times New Roman"/>
          <w:b/>
          <w:sz w:val="28"/>
          <w:szCs w:val="28"/>
          <w:lang w:val="kk-KZ"/>
        </w:rPr>
        <w:lastRenderedPageBreak/>
        <w:t>МОДУЛЬДЕР ТІЗІМІ ЖӘНЕ БІЛІМ БЕРУ НӘТИЖЕЛЕРІ</w:t>
      </w:r>
    </w:p>
    <w:p w:rsidR="00013BF0" w:rsidRPr="005E07AE" w:rsidRDefault="00013BF0" w:rsidP="005E07AE">
      <w:pPr>
        <w:suppressAutoHyphens w:val="0"/>
        <w:spacing w:after="0" w:line="240" w:lineRule="auto"/>
        <w:contextualSpacing/>
        <w:rPr>
          <w:rFonts w:ascii="Times New Roman" w:hAnsi="Times New Roman"/>
          <w:b/>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4"/>
        <w:gridCol w:w="3105"/>
        <w:gridCol w:w="2400"/>
        <w:gridCol w:w="1977"/>
        <w:gridCol w:w="34"/>
      </w:tblGrid>
      <w:tr w:rsidR="0032007F" w:rsidRPr="005E07AE" w:rsidTr="00013BF0">
        <w:trPr>
          <w:gridAfter w:val="1"/>
          <w:wAfter w:w="34" w:type="dxa"/>
        </w:trPr>
        <w:tc>
          <w:tcPr>
            <w:tcW w:w="2076" w:type="dxa"/>
          </w:tcPr>
          <w:p w:rsidR="0032007F" w:rsidRPr="00076B25" w:rsidRDefault="0032007F" w:rsidP="0032007F">
            <w:pPr>
              <w:tabs>
                <w:tab w:val="left" w:pos="990"/>
              </w:tabs>
              <w:spacing w:after="0" w:line="100" w:lineRule="atLeast"/>
              <w:jc w:val="center"/>
              <w:rPr>
                <w:rFonts w:ascii="Times New Roman" w:hAnsi="Times New Roman"/>
                <w:b/>
                <w:kern w:val="2"/>
                <w:sz w:val="28"/>
                <w:szCs w:val="28"/>
                <w:lang w:val="kk-KZ"/>
              </w:rPr>
            </w:pPr>
            <w:r>
              <w:rPr>
                <w:rFonts w:ascii="Times New Roman" w:hAnsi="Times New Roman"/>
                <w:b/>
                <w:sz w:val="28"/>
                <w:szCs w:val="28"/>
                <w:lang w:val="kk-KZ"/>
              </w:rPr>
              <w:t>Модульдің атауы</w:t>
            </w:r>
          </w:p>
        </w:tc>
        <w:tc>
          <w:tcPr>
            <w:tcW w:w="3119" w:type="dxa"/>
            <w:gridSpan w:val="2"/>
          </w:tcPr>
          <w:p w:rsidR="0032007F" w:rsidRPr="00076B25" w:rsidRDefault="0032007F" w:rsidP="0032007F">
            <w:pPr>
              <w:tabs>
                <w:tab w:val="left" w:pos="990"/>
              </w:tabs>
              <w:spacing w:after="0" w:line="100" w:lineRule="atLeast"/>
              <w:rPr>
                <w:rFonts w:ascii="Times New Roman" w:hAnsi="Times New Roman"/>
                <w:b/>
                <w:kern w:val="2"/>
                <w:sz w:val="28"/>
                <w:szCs w:val="28"/>
                <w:lang w:val="kk-KZ"/>
              </w:rPr>
            </w:pPr>
            <w:r>
              <w:rPr>
                <w:rFonts w:ascii="Times New Roman" w:hAnsi="Times New Roman"/>
                <w:b/>
                <w:sz w:val="28"/>
                <w:szCs w:val="28"/>
                <w:lang w:val="kk-KZ"/>
              </w:rPr>
              <w:t>Оқыту нәтижелері (кәсіби тапсырмаларға сәйкес)</w:t>
            </w:r>
          </w:p>
        </w:tc>
        <w:tc>
          <w:tcPr>
            <w:tcW w:w="2400" w:type="dxa"/>
          </w:tcPr>
          <w:p w:rsidR="0032007F" w:rsidRPr="00076B25" w:rsidRDefault="0032007F" w:rsidP="0032007F">
            <w:pPr>
              <w:tabs>
                <w:tab w:val="left" w:pos="990"/>
              </w:tabs>
              <w:spacing w:after="0" w:line="100" w:lineRule="atLeast"/>
              <w:jc w:val="center"/>
              <w:rPr>
                <w:rFonts w:ascii="Times New Roman" w:hAnsi="Times New Roman"/>
                <w:b/>
                <w:kern w:val="2"/>
                <w:sz w:val="28"/>
                <w:szCs w:val="28"/>
                <w:lang w:val="kk-KZ"/>
              </w:rPr>
            </w:pPr>
            <w:r>
              <w:rPr>
                <w:rFonts w:ascii="Times New Roman" w:hAnsi="Times New Roman"/>
                <w:b/>
                <w:sz w:val="28"/>
                <w:szCs w:val="28"/>
                <w:lang w:val="kk-KZ"/>
              </w:rPr>
              <w:t>Оқыту нәтижелерін бағалау критерийлері</w:t>
            </w:r>
          </w:p>
        </w:tc>
        <w:tc>
          <w:tcPr>
            <w:tcW w:w="1977" w:type="dxa"/>
          </w:tcPr>
          <w:p w:rsidR="0032007F" w:rsidRPr="00076B25" w:rsidRDefault="0032007F" w:rsidP="0032007F">
            <w:pPr>
              <w:tabs>
                <w:tab w:val="left" w:pos="990"/>
              </w:tabs>
              <w:spacing w:after="0" w:line="100" w:lineRule="atLeast"/>
              <w:rPr>
                <w:rFonts w:ascii="Times New Roman" w:hAnsi="Times New Roman"/>
                <w:b/>
                <w:kern w:val="2"/>
                <w:sz w:val="28"/>
                <w:szCs w:val="28"/>
                <w:lang w:val="kk-KZ"/>
              </w:rPr>
            </w:pPr>
            <w:r>
              <w:rPr>
                <w:rFonts w:ascii="Times New Roman" w:hAnsi="Times New Roman"/>
                <w:b/>
                <w:sz w:val="28"/>
                <w:szCs w:val="28"/>
                <w:lang w:val="kk-KZ"/>
              </w:rPr>
              <w:t>Модульді құрайтын пәндер</w:t>
            </w:r>
          </w:p>
        </w:tc>
      </w:tr>
      <w:tr w:rsidR="0032007F" w:rsidRPr="005E07AE" w:rsidTr="00013BF0">
        <w:trPr>
          <w:gridAfter w:val="1"/>
          <w:wAfter w:w="34" w:type="dxa"/>
        </w:trPr>
        <w:tc>
          <w:tcPr>
            <w:tcW w:w="9572" w:type="dxa"/>
            <w:gridSpan w:val="5"/>
          </w:tcPr>
          <w:p w:rsidR="0032007F" w:rsidRPr="005E07AE" w:rsidRDefault="0032007F" w:rsidP="0032007F">
            <w:pPr>
              <w:tabs>
                <w:tab w:val="left" w:pos="990"/>
              </w:tabs>
              <w:spacing w:after="0" w:line="240" w:lineRule="auto"/>
              <w:contextualSpacing/>
              <w:jc w:val="center"/>
              <w:rPr>
                <w:rFonts w:ascii="Times New Roman" w:hAnsi="Times New Roman"/>
                <w:b/>
                <w:sz w:val="28"/>
                <w:szCs w:val="28"/>
              </w:rPr>
            </w:pPr>
            <w:r>
              <w:rPr>
                <w:rFonts w:ascii="Times New Roman" w:hAnsi="Times New Roman"/>
                <w:b/>
                <w:sz w:val="28"/>
                <w:szCs w:val="28"/>
              </w:rPr>
              <w:t>Баз</w:t>
            </w:r>
            <w:r>
              <w:rPr>
                <w:rFonts w:ascii="Times New Roman" w:hAnsi="Times New Roman"/>
                <w:b/>
                <w:sz w:val="28"/>
                <w:szCs w:val="28"/>
                <w:lang w:val="kk-KZ"/>
              </w:rPr>
              <w:t>алық</w:t>
            </w:r>
            <w:r>
              <w:rPr>
                <w:rFonts w:ascii="Times New Roman" w:hAnsi="Times New Roman"/>
                <w:b/>
                <w:sz w:val="28"/>
                <w:szCs w:val="28"/>
              </w:rPr>
              <w:t xml:space="preserve"> моду</w:t>
            </w:r>
            <w:r>
              <w:rPr>
                <w:rFonts w:ascii="Times New Roman" w:hAnsi="Times New Roman"/>
                <w:b/>
                <w:sz w:val="28"/>
                <w:szCs w:val="28"/>
                <w:lang w:val="kk-KZ"/>
              </w:rPr>
              <w:t>льдер</w:t>
            </w:r>
          </w:p>
        </w:tc>
      </w:tr>
      <w:tr w:rsidR="0032007F" w:rsidRPr="005C4BAC" w:rsidTr="00013B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vAlign w:val="center"/>
          </w:tcPr>
          <w:p w:rsidR="0032007F" w:rsidRPr="00D12ECC" w:rsidRDefault="0032007F" w:rsidP="0032007F">
            <w:pPr>
              <w:spacing w:after="0" w:line="240" w:lineRule="auto"/>
              <w:contextualSpacing/>
              <w:jc w:val="both"/>
              <w:rPr>
                <w:rFonts w:ascii="Times New Roman" w:hAnsi="Times New Roman"/>
                <w:sz w:val="28"/>
                <w:szCs w:val="28"/>
              </w:rPr>
            </w:pPr>
            <w:r w:rsidRPr="00D12ECC">
              <w:rPr>
                <w:rFonts w:ascii="Times New Roman" w:hAnsi="Times New Roman"/>
                <w:sz w:val="28"/>
                <w:szCs w:val="28"/>
              </w:rPr>
              <w:t xml:space="preserve">БМ 1. </w:t>
            </w:r>
            <w:r w:rsidR="009370AB" w:rsidRPr="005C57D6">
              <w:rPr>
                <w:rFonts w:ascii="Times New Roman" w:hAnsi="Times New Roman"/>
                <w:sz w:val="28"/>
                <w:szCs w:val="28"/>
              </w:rPr>
              <w:t xml:space="preserve">Кәсіптік қызмет саласында кәсіби лексиканы қолдану, </w:t>
            </w:r>
            <w:r w:rsidR="00E522D7">
              <w:rPr>
                <w:rFonts w:ascii="Times New Roman" w:hAnsi="Times New Roman"/>
                <w:sz w:val="28"/>
                <w:szCs w:val="28"/>
                <w:lang w:val="kk-KZ"/>
              </w:rPr>
              <w:t>і</w:t>
            </w:r>
            <w:r w:rsidR="00E522D7" w:rsidRPr="00885732">
              <w:rPr>
                <w:rFonts w:ascii="Times New Roman" w:hAnsi="Times New Roman"/>
                <w:sz w:val="28"/>
                <w:szCs w:val="28"/>
                <w:lang w:val="kk-KZ"/>
              </w:rPr>
              <w:t>с қағаздарын мемлекеттік тілде құрастыру</w:t>
            </w:r>
          </w:p>
        </w:tc>
        <w:tc>
          <w:tcPr>
            <w:tcW w:w="3105" w:type="dxa"/>
            <w:vMerge w:val="restart"/>
            <w:shd w:val="clear" w:color="auto" w:fill="auto"/>
          </w:tcPr>
          <w:p w:rsidR="0032007F" w:rsidRPr="00013BF0" w:rsidRDefault="0032007F" w:rsidP="0032007F">
            <w:pPr>
              <w:pStyle w:val="Default"/>
              <w:contextualSpacing/>
              <w:rPr>
                <w:rFonts w:eastAsia="Calibri"/>
                <w:sz w:val="28"/>
                <w:szCs w:val="28"/>
              </w:rPr>
            </w:pPr>
            <w:r>
              <w:rPr>
                <w:rFonts w:eastAsia="Calibri"/>
                <w:sz w:val="28"/>
                <w:szCs w:val="28"/>
                <w:lang w:val="kk-KZ"/>
              </w:rPr>
              <w:t>ОН</w:t>
            </w:r>
            <w:r w:rsidRPr="00BE3ED2">
              <w:rPr>
                <w:rFonts w:eastAsia="Calibri"/>
                <w:sz w:val="28"/>
                <w:szCs w:val="28"/>
                <w:lang w:val="kk-KZ"/>
              </w:rPr>
              <w:t xml:space="preserve"> 1.</w:t>
            </w:r>
            <w:r w:rsidRPr="00BE3ED2">
              <w:rPr>
                <w:rFonts w:eastAsia="Calibri"/>
                <w:color w:val="auto"/>
                <w:sz w:val="28"/>
                <w:szCs w:val="28"/>
                <w:lang w:val="kk-KZ"/>
              </w:rPr>
              <w:t>Қазақ (орыс) және шет тілінің грамматикасы мен терминологияны меңгеру және өзінің кәсіби қызметі саласында қарым-қатынас.</w:t>
            </w:r>
          </w:p>
        </w:tc>
        <w:tc>
          <w:tcPr>
            <w:tcW w:w="2400" w:type="dxa"/>
            <w:shd w:val="clear" w:color="auto" w:fill="auto"/>
          </w:tcPr>
          <w:p w:rsidR="0032007F" w:rsidRDefault="0032007F" w:rsidP="0032007F">
            <w:pPr>
              <w:spacing w:after="0" w:line="240" w:lineRule="auto"/>
              <w:rPr>
                <w:rFonts w:ascii="Times New Roman" w:hAnsi="Times New Roman"/>
                <w:kern w:val="2"/>
                <w:sz w:val="28"/>
                <w:szCs w:val="28"/>
                <w:lang w:val="kk-KZ"/>
              </w:rPr>
            </w:pPr>
            <w:r>
              <w:rPr>
                <w:rFonts w:ascii="Times New Roman" w:hAnsi="Times New Roman"/>
                <w:sz w:val="28"/>
                <w:szCs w:val="28"/>
                <w:lang w:val="kk-KZ"/>
              </w:rPr>
              <w:t>БК</w:t>
            </w:r>
            <w:r w:rsidRPr="00C81DCB">
              <w:rPr>
                <w:rFonts w:ascii="Times New Roman" w:hAnsi="Times New Roman"/>
                <w:sz w:val="28"/>
                <w:szCs w:val="28"/>
                <w:lang w:val="kk-KZ"/>
              </w:rPr>
              <w:t xml:space="preserve">1.1. </w:t>
            </w:r>
          </w:p>
          <w:p w:rsidR="0032007F" w:rsidRPr="0032007F" w:rsidRDefault="0032007F" w:rsidP="0032007F">
            <w:pPr>
              <w:spacing w:after="0" w:line="240" w:lineRule="auto"/>
              <w:rPr>
                <w:rFonts w:ascii="Times New Roman" w:hAnsi="Times New Roman"/>
                <w:sz w:val="28"/>
                <w:szCs w:val="28"/>
                <w:lang w:val="kk-KZ"/>
              </w:rPr>
            </w:pPr>
            <w:r w:rsidRPr="00F90FCC">
              <w:rPr>
                <w:rFonts w:ascii="Times New Roman" w:hAnsi="Times New Roman"/>
                <w:sz w:val="28"/>
                <w:szCs w:val="28"/>
                <w:lang w:val="kk-KZ"/>
              </w:rPr>
              <w:t xml:space="preserve">Мамандығы бойынша лексикалы - грамматикалық материалды қажеті үшін кәсіби қарым-қатынасты меңгеру </w:t>
            </w:r>
          </w:p>
        </w:tc>
        <w:tc>
          <w:tcPr>
            <w:tcW w:w="1977" w:type="dxa"/>
            <w:vMerge w:val="restart"/>
          </w:tcPr>
          <w:p w:rsidR="0032007F" w:rsidRPr="007022F0" w:rsidRDefault="0032007F" w:rsidP="0032007F">
            <w:pPr>
              <w:spacing w:after="0" w:line="240" w:lineRule="auto"/>
              <w:contextualSpacing/>
              <w:jc w:val="both"/>
              <w:rPr>
                <w:rFonts w:ascii="Times New Roman" w:hAnsi="Times New Roman"/>
                <w:sz w:val="28"/>
                <w:szCs w:val="28"/>
                <w:lang w:val="kk-KZ"/>
              </w:rPr>
            </w:pPr>
            <w:r w:rsidRPr="00BE3ED2">
              <w:rPr>
                <w:rFonts w:ascii="Times New Roman" w:hAnsi="Times New Roman"/>
                <w:sz w:val="28"/>
                <w:szCs w:val="28"/>
                <w:lang w:val="kk-KZ"/>
              </w:rPr>
              <w:t>Кәс</w:t>
            </w:r>
            <w:r>
              <w:rPr>
                <w:rFonts w:ascii="Times New Roman" w:hAnsi="Times New Roman"/>
                <w:sz w:val="28"/>
                <w:szCs w:val="28"/>
                <w:lang w:val="kk-KZ"/>
              </w:rPr>
              <w:t xml:space="preserve">іби қазақ (орыс) тілі, Кәсіби </w:t>
            </w:r>
            <w:r w:rsidRPr="00BE3ED2">
              <w:rPr>
                <w:rFonts w:ascii="Times New Roman" w:hAnsi="Times New Roman"/>
                <w:sz w:val="28"/>
                <w:szCs w:val="28"/>
                <w:lang w:val="kk-KZ"/>
              </w:rPr>
              <w:t>шетел тілі</w:t>
            </w:r>
            <w:r w:rsidRPr="007022F0">
              <w:rPr>
                <w:rFonts w:ascii="Times New Roman" w:hAnsi="Times New Roman"/>
                <w:sz w:val="28"/>
                <w:szCs w:val="28"/>
                <w:lang w:val="kk-KZ"/>
              </w:rPr>
              <w:t xml:space="preserve"> </w:t>
            </w:r>
          </w:p>
        </w:tc>
      </w:tr>
      <w:tr w:rsidR="0032007F" w:rsidRPr="005C4BAC"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32007F" w:rsidRPr="007022F0" w:rsidRDefault="0032007F" w:rsidP="0032007F">
            <w:pPr>
              <w:spacing w:after="0" w:line="240" w:lineRule="auto"/>
              <w:contextualSpacing/>
              <w:jc w:val="both"/>
              <w:rPr>
                <w:rFonts w:ascii="Times New Roman" w:hAnsi="Times New Roman"/>
                <w:sz w:val="28"/>
                <w:szCs w:val="28"/>
                <w:lang w:val="kk-KZ"/>
              </w:rPr>
            </w:pPr>
          </w:p>
        </w:tc>
        <w:tc>
          <w:tcPr>
            <w:tcW w:w="3105" w:type="dxa"/>
            <w:vMerge/>
            <w:shd w:val="clear" w:color="auto" w:fill="auto"/>
          </w:tcPr>
          <w:p w:rsidR="0032007F" w:rsidRPr="007022F0" w:rsidRDefault="0032007F" w:rsidP="0032007F">
            <w:pPr>
              <w:spacing w:after="0" w:line="240" w:lineRule="auto"/>
              <w:contextualSpacing/>
              <w:jc w:val="both"/>
              <w:rPr>
                <w:rFonts w:ascii="Times New Roman" w:hAnsi="Times New Roman"/>
                <w:sz w:val="28"/>
                <w:szCs w:val="28"/>
                <w:lang w:val="kk-KZ"/>
              </w:rPr>
            </w:pPr>
          </w:p>
        </w:tc>
        <w:tc>
          <w:tcPr>
            <w:tcW w:w="2400" w:type="dxa"/>
            <w:shd w:val="clear" w:color="auto" w:fill="auto"/>
          </w:tcPr>
          <w:p w:rsidR="0032007F" w:rsidRDefault="0032007F" w:rsidP="0032007F">
            <w:pPr>
              <w:spacing w:after="0" w:line="100" w:lineRule="atLeast"/>
              <w:rPr>
                <w:rFonts w:ascii="Times New Roman" w:hAnsi="Times New Roman"/>
                <w:kern w:val="2"/>
                <w:sz w:val="28"/>
                <w:szCs w:val="28"/>
                <w:lang w:val="kk-KZ"/>
              </w:rPr>
            </w:pPr>
            <w:r>
              <w:rPr>
                <w:rFonts w:ascii="Times New Roman" w:hAnsi="Times New Roman"/>
                <w:sz w:val="28"/>
                <w:szCs w:val="28"/>
                <w:lang w:val="kk-KZ"/>
              </w:rPr>
              <w:t>БК</w:t>
            </w:r>
            <w:r w:rsidRPr="00C81DCB">
              <w:rPr>
                <w:rFonts w:ascii="Times New Roman" w:hAnsi="Times New Roman"/>
                <w:sz w:val="28"/>
                <w:szCs w:val="28"/>
                <w:lang w:val="kk-KZ"/>
              </w:rPr>
              <w:t xml:space="preserve"> 1.2. </w:t>
            </w:r>
          </w:p>
          <w:p w:rsidR="0032007F" w:rsidRPr="0032007F" w:rsidRDefault="0032007F" w:rsidP="0032007F">
            <w:pPr>
              <w:spacing w:after="0" w:line="240" w:lineRule="auto"/>
              <w:contextualSpacing/>
              <w:rPr>
                <w:rFonts w:ascii="Times New Roman" w:hAnsi="Times New Roman"/>
                <w:sz w:val="28"/>
                <w:szCs w:val="28"/>
                <w:lang w:val="kk-KZ"/>
              </w:rPr>
            </w:pPr>
            <w:r w:rsidRPr="00137E49">
              <w:rPr>
                <w:rFonts w:ascii="Times New Roman" w:hAnsi="Times New Roman"/>
                <w:sz w:val="28"/>
                <w:szCs w:val="28"/>
                <w:lang w:val="kk-KZ"/>
              </w:rPr>
              <w:t>Мемлекеттік тілде және басқа да тілдерде құндылығын жазбаша және ауызша түсіну коммуникациясы</w:t>
            </w:r>
          </w:p>
        </w:tc>
        <w:tc>
          <w:tcPr>
            <w:tcW w:w="1977" w:type="dxa"/>
            <w:vMerge/>
          </w:tcPr>
          <w:p w:rsidR="0032007F" w:rsidRPr="0032007F" w:rsidRDefault="0032007F" w:rsidP="0032007F">
            <w:pPr>
              <w:spacing w:after="0" w:line="240" w:lineRule="auto"/>
              <w:contextualSpacing/>
              <w:jc w:val="both"/>
              <w:rPr>
                <w:rFonts w:ascii="Times New Roman" w:hAnsi="Times New Roman"/>
                <w:sz w:val="28"/>
                <w:szCs w:val="28"/>
                <w:lang w:val="kk-KZ"/>
              </w:rPr>
            </w:pPr>
          </w:p>
        </w:tc>
      </w:tr>
      <w:tr w:rsidR="0032007F" w:rsidRPr="005C4BAC"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32007F" w:rsidRPr="0032007F" w:rsidRDefault="0032007F" w:rsidP="0032007F">
            <w:pPr>
              <w:spacing w:after="0" w:line="240" w:lineRule="auto"/>
              <w:contextualSpacing/>
              <w:jc w:val="both"/>
              <w:rPr>
                <w:rFonts w:ascii="Times New Roman" w:hAnsi="Times New Roman"/>
                <w:sz w:val="28"/>
                <w:szCs w:val="28"/>
                <w:lang w:val="kk-KZ"/>
              </w:rPr>
            </w:pPr>
          </w:p>
        </w:tc>
        <w:tc>
          <w:tcPr>
            <w:tcW w:w="3105" w:type="dxa"/>
            <w:vMerge/>
            <w:shd w:val="clear" w:color="auto" w:fill="auto"/>
          </w:tcPr>
          <w:p w:rsidR="0032007F" w:rsidRPr="0032007F" w:rsidRDefault="0032007F" w:rsidP="0032007F">
            <w:pPr>
              <w:spacing w:after="0" w:line="240" w:lineRule="auto"/>
              <w:contextualSpacing/>
              <w:jc w:val="both"/>
              <w:rPr>
                <w:rFonts w:ascii="Times New Roman" w:hAnsi="Times New Roman"/>
                <w:sz w:val="28"/>
                <w:szCs w:val="28"/>
                <w:lang w:val="kk-KZ"/>
              </w:rPr>
            </w:pPr>
          </w:p>
        </w:tc>
        <w:tc>
          <w:tcPr>
            <w:tcW w:w="2400" w:type="dxa"/>
            <w:shd w:val="clear" w:color="auto" w:fill="auto"/>
          </w:tcPr>
          <w:p w:rsidR="0032007F" w:rsidRPr="0032007F" w:rsidRDefault="0032007F" w:rsidP="0032007F">
            <w:pPr>
              <w:spacing w:after="0" w:line="240" w:lineRule="auto"/>
              <w:contextualSpacing/>
              <w:rPr>
                <w:rFonts w:ascii="Times New Roman" w:hAnsi="Times New Roman"/>
                <w:sz w:val="28"/>
                <w:szCs w:val="28"/>
                <w:lang w:val="kk-KZ"/>
              </w:rPr>
            </w:pPr>
            <w:r>
              <w:rPr>
                <w:rFonts w:ascii="Times New Roman" w:hAnsi="Times New Roman"/>
                <w:sz w:val="28"/>
                <w:szCs w:val="28"/>
                <w:lang w:val="kk-KZ"/>
              </w:rPr>
              <w:t>БК</w:t>
            </w:r>
            <w:r w:rsidRPr="00C81DCB">
              <w:rPr>
                <w:rFonts w:ascii="Times New Roman" w:hAnsi="Times New Roman"/>
                <w:sz w:val="28"/>
                <w:szCs w:val="28"/>
                <w:lang w:val="kk-KZ"/>
              </w:rPr>
              <w:t xml:space="preserve"> 1.3. </w:t>
            </w:r>
            <w:r w:rsidRPr="00AB7768">
              <w:rPr>
                <w:rFonts w:ascii="Times New Roman" w:hAnsi="Times New Roman"/>
                <w:sz w:val="28"/>
                <w:szCs w:val="28"/>
                <w:lang w:val="kk-KZ"/>
              </w:rPr>
              <w:t>Білім беру процесінің қатысушыларының көптілділік жағдайында жүзеге асыру тұлғааралық байланыстар мен қарым-қатынас</w:t>
            </w:r>
          </w:p>
        </w:tc>
        <w:tc>
          <w:tcPr>
            <w:tcW w:w="1977" w:type="dxa"/>
            <w:vMerge/>
          </w:tcPr>
          <w:p w:rsidR="0032007F" w:rsidRPr="0032007F" w:rsidRDefault="0032007F" w:rsidP="0032007F">
            <w:pPr>
              <w:spacing w:after="0" w:line="240" w:lineRule="auto"/>
              <w:contextualSpacing/>
              <w:jc w:val="both"/>
              <w:rPr>
                <w:rFonts w:ascii="Times New Roman" w:hAnsi="Times New Roman"/>
                <w:sz w:val="28"/>
                <w:szCs w:val="28"/>
                <w:lang w:val="kk-KZ"/>
              </w:rPr>
            </w:pPr>
          </w:p>
        </w:tc>
      </w:tr>
      <w:tr w:rsidR="0032007F" w:rsidRPr="005C4BAC"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32007F" w:rsidRPr="00013BF0" w:rsidRDefault="0032007F" w:rsidP="0032007F">
            <w:pPr>
              <w:spacing w:after="0" w:line="240" w:lineRule="auto"/>
              <w:contextualSpacing/>
              <w:jc w:val="both"/>
              <w:rPr>
                <w:rFonts w:ascii="Times New Roman" w:hAnsi="Times New Roman"/>
                <w:sz w:val="28"/>
                <w:szCs w:val="28"/>
                <w:lang w:val="kk-KZ"/>
              </w:rPr>
            </w:pPr>
          </w:p>
        </w:tc>
        <w:tc>
          <w:tcPr>
            <w:tcW w:w="3105" w:type="dxa"/>
            <w:vMerge w:val="restart"/>
            <w:shd w:val="clear" w:color="auto" w:fill="auto"/>
          </w:tcPr>
          <w:p w:rsidR="0032007F" w:rsidRPr="00867A48" w:rsidRDefault="0032007F" w:rsidP="0032007F">
            <w:pPr>
              <w:tabs>
                <w:tab w:val="left" w:pos="2618"/>
              </w:tabs>
              <w:rPr>
                <w:rFonts w:ascii="Times New Roman" w:hAnsi="Times New Roman"/>
                <w:sz w:val="28"/>
                <w:szCs w:val="28"/>
                <w:lang w:val="kk-KZ"/>
              </w:rPr>
            </w:pPr>
            <w:r>
              <w:rPr>
                <w:rFonts w:ascii="Times New Roman" w:hAnsi="Times New Roman"/>
                <w:sz w:val="28"/>
                <w:szCs w:val="28"/>
                <w:lang w:val="kk-KZ"/>
              </w:rPr>
              <w:t>ОН</w:t>
            </w:r>
            <w:r w:rsidRPr="00867A48">
              <w:rPr>
                <w:rFonts w:ascii="Times New Roman" w:hAnsi="Times New Roman"/>
                <w:sz w:val="28"/>
                <w:szCs w:val="28"/>
                <w:lang w:val="kk-KZ"/>
              </w:rPr>
              <w:t xml:space="preserve"> 2. Кәсіби-бағытталған мәтіндерді аудару техникасын (сөздікпен) меңгеру</w:t>
            </w:r>
          </w:p>
          <w:p w:rsidR="0032007F" w:rsidRDefault="0032007F" w:rsidP="0032007F">
            <w:pPr>
              <w:pStyle w:val="Default"/>
              <w:rPr>
                <w:rFonts w:eastAsia="Calibri"/>
                <w:color w:val="00B050"/>
                <w:sz w:val="28"/>
                <w:szCs w:val="28"/>
                <w:lang w:val="kk-KZ"/>
              </w:rPr>
            </w:pPr>
          </w:p>
        </w:tc>
        <w:tc>
          <w:tcPr>
            <w:tcW w:w="2400" w:type="dxa"/>
            <w:shd w:val="clear" w:color="auto" w:fill="auto"/>
          </w:tcPr>
          <w:p w:rsidR="0032007F" w:rsidRDefault="0032007F" w:rsidP="0032007F">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B5339D">
              <w:rPr>
                <w:rFonts w:ascii="Times New Roman" w:hAnsi="Times New Roman"/>
                <w:sz w:val="28"/>
                <w:szCs w:val="28"/>
                <w:lang w:val="kk-KZ"/>
              </w:rPr>
              <w:t xml:space="preserve">2.1. </w:t>
            </w:r>
          </w:p>
          <w:p w:rsidR="0032007F" w:rsidRPr="00AB7768" w:rsidRDefault="0032007F" w:rsidP="0032007F">
            <w:pPr>
              <w:spacing w:after="0" w:line="240" w:lineRule="auto"/>
              <w:rPr>
                <w:rFonts w:ascii="Times New Roman" w:hAnsi="Times New Roman"/>
                <w:kern w:val="2"/>
                <w:sz w:val="28"/>
                <w:szCs w:val="28"/>
                <w:lang w:val="kk-KZ"/>
              </w:rPr>
            </w:pPr>
            <w:r w:rsidRPr="00AB7768">
              <w:rPr>
                <w:rFonts w:ascii="Times New Roman" w:hAnsi="Times New Roman"/>
                <w:sz w:val="28"/>
                <w:szCs w:val="28"/>
                <w:lang w:val="kk-KZ"/>
              </w:rPr>
              <w:t xml:space="preserve">Мәтіндер аудару үшін сөздіктер пайдалану </w:t>
            </w:r>
          </w:p>
        </w:tc>
        <w:tc>
          <w:tcPr>
            <w:tcW w:w="1977" w:type="dxa"/>
            <w:vMerge/>
          </w:tcPr>
          <w:p w:rsidR="0032007F" w:rsidRPr="0032007F" w:rsidRDefault="0032007F" w:rsidP="0032007F">
            <w:pPr>
              <w:spacing w:after="0" w:line="240" w:lineRule="auto"/>
              <w:contextualSpacing/>
              <w:jc w:val="both"/>
              <w:rPr>
                <w:rFonts w:ascii="Times New Roman" w:hAnsi="Times New Roman"/>
                <w:sz w:val="28"/>
                <w:szCs w:val="28"/>
                <w:lang w:val="kk-KZ"/>
              </w:rPr>
            </w:pPr>
          </w:p>
        </w:tc>
      </w:tr>
      <w:tr w:rsidR="0032007F"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32007F" w:rsidRPr="0032007F" w:rsidRDefault="0032007F" w:rsidP="0032007F">
            <w:pPr>
              <w:pStyle w:val="Default"/>
              <w:tabs>
                <w:tab w:val="left" w:pos="319"/>
              </w:tabs>
              <w:contextualSpacing/>
              <w:rPr>
                <w:rFonts w:eastAsia="Calibri"/>
                <w:sz w:val="28"/>
                <w:szCs w:val="28"/>
                <w:lang w:val="kk-KZ"/>
              </w:rPr>
            </w:pPr>
          </w:p>
        </w:tc>
        <w:tc>
          <w:tcPr>
            <w:tcW w:w="3105" w:type="dxa"/>
            <w:vMerge/>
            <w:shd w:val="clear" w:color="auto" w:fill="auto"/>
            <w:vAlign w:val="center"/>
          </w:tcPr>
          <w:p w:rsidR="0032007F" w:rsidRPr="00013BF0" w:rsidRDefault="0032007F" w:rsidP="0032007F">
            <w:pPr>
              <w:pStyle w:val="Default"/>
              <w:contextualSpacing/>
              <w:rPr>
                <w:rFonts w:eastAsia="Calibri"/>
                <w:sz w:val="28"/>
                <w:szCs w:val="28"/>
                <w:lang w:val="kk-KZ"/>
              </w:rPr>
            </w:pPr>
          </w:p>
        </w:tc>
        <w:tc>
          <w:tcPr>
            <w:tcW w:w="2400" w:type="dxa"/>
            <w:shd w:val="clear" w:color="auto" w:fill="auto"/>
          </w:tcPr>
          <w:p w:rsidR="0032007F" w:rsidRPr="0032007F" w:rsidRDefault="0032007F" w:rsidP="0032007F">
            <w:pPr>
              <w:spacing w:after="0" w:line="240" w:lineRule="auto"/>
              <w:contextualSpacing/>
              <w:rPr>
                <w:rFonts w:ascii="Times New Roman" w:hAnsi="Times New Roman"/>
                <w:sz w:val="28"/>
                <w:szCs w:val="28"/>
                <w:lang w:val="kk-KZ"/>
              </w:rPr>
            </w:pPr>
            <w:r>
              <w:rPr>
                <w:rFonts w:ascii="Times New Roman" w:hAnsi="Times New Roman"/>
                <w:sz w:val="28"/>
                <w:szCs w:val="28"/>
                <w:lang w:val="kk-KZ"/>
              </w:rPr>
              <w:t>БК</w:t>
            </w:r>
            <w:r w:rsidRPr="00F90FCC">
              <w:rPr>
                <w:rFonts w:ascii="Times New Roman" w:hAnsi="Times New Roman"/>
                <w:sz w:val="28"/>
                <w:szCs w:val="28"/>
                <w:lang w:val="kk-KZ"/>
              </w:rPr>
              <w:t xml:space="preserve"> 2.2. Мемлекеттік тілде және басқа тілдерде терминологияны</w:t>
            </w:r>
            <w:r>
              <w:rPr>
                <w:rFonts w:ascii="Times New Roman" w:hAnsi="Times New Roman"/>
                <w:color w:val="00B050"/>
                <w:sz w:val="28"/>
                <w:szCs w:val="28"/>
                <w:lang w:val="kk-KZ"/>
              </w:rPr>
              <w:t xml:space="preserve"> </w:t>
            </w:r>
            <w:r w:rsidRPr="00F90FCC">
              <w:rPr>
                <w:rFonts w:ascii="Times New Roman" w:hAnsi="Times New Roman"/>
                <w:sz w:val="28"/>
                <w:szCs w:val="28"/>
                <w:lang w:val="kk-KZ"/>
              </w:rPr>
              <w:t>мамандығы бойынша қолдану</w:t>
            </w:r>
          </w:p>
        </w:tc>
        <w:tc>
          <w:tcPr>
            <w:tcW w:w="1977" w:type="dxa"/>
            <w:vMerge/>
          </w:tcPr>
          <w:p w:rsidR="0032007F" w:rsidRPr="0032007F" w:rsidRDefault="0032007F" w:rsidP="0032007F">
            <w:pPr>
              <w:spacing w:after="0" w:line="240" w:lineRule="auto"/>
              <w:contextualSpacing/>
              <w:rPr>
                <w:rFonts w:ascii="Times New Roman" w:hAnsi="Times New Roman"/>
                <w:sz w:val="28"/>
                <w:szCs w:val="28"/>
                <w:lang w:val="kk-KZ"/>
              </w:rPr>
            </w:pPr>
          </w:p>
        </w:tc>
      </w:tr>
      <w:tr w:rsidR="0032007F"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32007F" w:rsidRPr="0032007F" w:rsidRDefault="0032007F" w:rsidP="0032007F">
            <w:pPr>
              <w:pStyle w:val="Default"/>
              <w:tabs>
                <w:tab w:val="left" w:pos="319"/>
              </w:tabs>
              <w:contextualSpacing/>
              <w:rPr>
                <w:rFonts w:eastAsia="Calibri"/>
                <w:sz w:val="28"/>
                <w:szCs w:val="28"/>
                <w:lang w:val="kk-KZ"/>
              </w:rPr>
            </w:pPr>
          </w:p>
        </w:tc>
        <w:tc>
          <w:tcPr>
            <w:tcW w:w="3105" w:type="dxa"/>
            <w:vMerge/>
            <w:shd w:val="clear" w:color="auto" w:fill="auto"/>
            <w:vAlign w:val="center"/>
          </w:tcPr>
          <w:p w:rsidR="0032007F" w:rsidRPr="00013BF0" w:rsidRDefault="0032007F" w:rsidP="0032007F">
            <w:pPr>
              <w:pStyle w:val="Default"/>
              <w:contextualSpacing/>
              <w:rPr>
                <w:rFonts w:eastAsia="Calibri"/>
                <w:sz w:val="28"/>
                <w:szCs w:val="28"/>
                <w:lang w:val="kk-KZ"/>
              </w:rPr>
            </w:pPr>
          </w:p>
        </w:tc>
        <w:tc>
          <w:tcPr>
            <w:tcW w:w="2400" w:type="dxa"/>
            <w:shd w:val="clear" w:color="auto" w:fill="auto"/>
          </w:tcPr>
          <w:p w:rsidR="0032007F" w:rsidRPr="0032007F" w:rsidRDefault="0032007F" w:rsidP="0032007F">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БК</w:t>
            </w:r>
            <w:r w:rsidRPr="00C81DCB">
              <w:rPr>
                <w:rFonts w:ascii="Times New Roman" w:hAnsi="Times New Roman"/>
                <w:sz w:val="28"/>
                <w:szCs w:val="28"/>
                <w:lang w:val="kk-KZ"/>
              </w:rPr>
              <w:t xml:space="preserve"> 2.3. </w:t>
            </w:r>
            <w:r>
              <w:rPr>
                <w:rFonts w:ascii="Times New Roman" w:hAnsi="Times New Roman"/>
                <w:sz w:val="28"/>
                <w:szCs w:val="28"/>
                <w:lang w:val="kk-KZ"/>
              </w:rPr>
              <w:t>Кәсіби</w:t>
            </w:r>
            <w:r w:rsidRPr="000E45ED">
              <w:rPr>
                <w:rFonts w:ascii="Times New Roman" w:hAnsi="Times New Roman"/>
                <w:sz w:val="28"/>
                <w:szCs w:val="28"/>
                <w:lang w:val="kk-KZ"/>
              </w:rPr>
              <w:t xml:space="preserve"> бағыттағы мәтіндерді оқу және сөздікпен аудару </w:t>
            </w:r>
          </w:p>
        </w:tc>
        <w:tc>
          <w:tcPr>
            <w:tcW w:w="1977" w:type="dxa"/>
            <w:vMerge/>
          </w:tcPr>
          <w:p w:rsidR="0032007F" w:rsidRPr="0032007F" w:rsidRDefault="0032007F" w:rsidP="0032007F">
            <w:pPr>
              <w:spacing w:after="0" w:line="240" w:lineRule="auto"/>
              <w:contextualSpacing/>
              <w:jc w:val="both"/>
              <w:rPr>
                <w:rFonts w:ascii="Times New Roman" w:hAnsi="Times New Roman"/>
                <w:sz w:val="28"/>
                <w:szCs w:val="28"/>
                <w:lang w:val="kk-KZ"/>
              </w:rPr>
            </w:pPr>
          </w:p>
        </w:tc>
      </w:tr>
      <w:tr w:rsidR="0032007F" w:rsidRPr="005C4BAC" w:rsidTr="003B34F5">
        <w:tblPrEx>
          <w:tblLook w:val="01E0" w:firstRow="1" w:lastRow="1" w:firstColumn="1" w:lastColumn="1" w:noHBand="0" w:noVBand="0"/>
        </w:tblPrEx>
        <w:trPr>
          <w:gridAfter w:val="1"/>
          <w:wAfter w:w="34" w:type="dxa"/>
          <w:trHeight w:val="136"/>
        </w:trPr>
        <w:tc>
          <w:tcPr>
            <w:tcW w:w="2090" w:type="dxa"/>
            <w:gridSpan w:val="2"/>
            <w:vMerge/>
            <w:shd w:val="clear" w:color="auto" w:fill="auto"/>
            <w:vAlign w:val="center"/>
          </w:tcPr>
          <w:p w:rsidR="0032007F" w:rsidRPr="0032007F" w:rsidRDefault="0032007F" w:rsidP="0032007F">
            <w:pPr>
              <w:spacing w:after="0" w:line="240" w:lineRule="auto"/>
              <w:contextualSpacing/>
              <w:jc w:val="both"/>
              <w:rPr>
                <w:rFonts w:ascii="Times New Roman" w:hAnsi="Times New Roman"/>
                <w:sz w:val="28"/>
                <w:szCs w:val="28"/>
                <w:lang w:val="kk-KZ"/>
              </w:rPr>
            </w:pPr>
          </w:p>
        </w:tc>
        <w:tc>
          <w:tcPr>
            <w:tcW w:w="3105" w:type="dxa"/>
            <w:vMerge w:val="restart"/>
          </w:tcPr>
          <w:p w:rsidR="0032007F" w:rsidRPr="00ED6C67" w:rsidRDefault="00ED6C67" w:rsidP="00ED6C67">
            <w:pPr>
              <w:pStyle w:val="Default"/>
              <w:rPr>
                <w:sz w:val="28"/>
                <w:szCs w:val="28"/>
                <w:lang w:val="kk-KZ"/>
              </w:rPr>
            </w:pPr>
            <w:r>
              <w:rPr>
                <w:rFonts w:eastAsia="Calibri"/>
                <w:sz w:val="28"/>
                <w:szCs w:val="28"/>
                <w:lang w:val="kk-KZ"/>
              </w:rPr>
              <w:t>ОН</w:t>
            </w:r>
            <w:r w:rsidRPr="00C81DCB">
              <w:rPr>
                <w:rFonts w:eastAsia="Calibri"/>
                <w:sz w:val="28"/>
                <w:szCs w:val="28"/>
                <w:lang w:val="kk-KZ"/>
              </w:rPr>
              <w:t xml:space="preserve"> </w:t>
            </w:r>
            <w:r>
              <w:rPr>
                <w:rFonts w:eastAsia="Calibri"/>
                <w:sz w:val="28"/>
                <w:szCs w:val="28"/>
                <w:lang w:val="kk-KZ"/>
              </w:rPr>
              <w:t>3</w:t>
            </w:r>
            <w:r w:rsidRPr="00C81DCB">
              <w:rPr>
                <w:rFonts w:eastAsia="Calibri"/>
                <w:sz w:val="28"/>
                <w:szCs w:val="28"/>
                <w:lang w:val="kk-KZ"/>
              </w:rPr>
              <w:t xml:space="preserve">. </w:t>
            </w:r>
            <w:r w:rsidRPr="00975DB9">
              <w:rPr>
                <w:rFonts w:eastAsia="Calibri"/>
                <w:color w:val="auto"/>
                <w:sz w:val="28"/>
                <w:szCs w:val="28"/>
                <w:lang w:val="kk-KZ"/>
              </w:rPr>
              <w:t xml:space="preserve">Компьютерлік технологияларды пайдалана  отырып,  ұйымдастырушылық-өкімдік және ақпараттық-анықтамалық құжаттармен </w:t>
            </w:r>
            <w:r>
              <w:rPr>
                <w:rFonts w:eastAsia="Calibri"/>
                <w:color w:val="auto"/>
                <w:sz w:val="28"/>
                <w:szCs w:val="28"/>
                <w:lang w:val="kk-KZ"/>
              </w:rPr>
              <w:t>жұмыс жүргізу</w:t>
            </w:r>
            <w:r w:rsidRPr="00975DB9">
              <w:rPr>
                <w:rFonts w:eastAsia="Calibri"/>
                <w:color w:val="auto"/>
                <w:sz w:val="28"/>
                <w:szCs w:val="28"/>
                <w:lang w:val="kk-KZ"/>
              </w:rPr>
              <w:t>.</w:t>
            </w:r>
          </w:p>
        </w:tc>
        <w:tc>
          <w:tcPr>
            <w:tcW w:w="2400" w:type="dxa"/>
          </w:tcPr>
          <w:p w:rsidR="0032007F" w:rsidRPr="009B11C1" w:rsidRDefault="009B11C1" w:rsidP="009B11C1">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БК</w:t>
            </w:r>
            <w:r w:rsidR="0032007F" w:rsidRPr="009B11C1">
              <w:rPr>
                <w:rFonts w:ascii="Times New Roman" w:hAnsi="Times New Roman"/>
                <w:sz w:val="28"/>
                <w:szCs w:val="28"/>
                <w:lang w:val="kk-KZ"/>
              </w:rPr>
              <w:t xml:space="preserve"> 1.</w:t>
            </w:r>
            <w:r>
              <w:rPr>
                <w:rFonts w:ascii="Times New Roman" w:hAnsi="Times New Roman"/>
                <w:sz w:val="28"/>
                <w:szCs w:val="28"/>
                <w:lang w:val="kk-KZ"/>
              </w:rPr>
              <w:t xml:space="preserve"> </w:t>
            </w:r>
            <w:r w:rsidR="0032007F" w:rsidRPr="009B11C1">
              <w:rPr>
                <w:lang w:val="kk-KZ"/>
              </w:rPr>
              <w:t xml:space="preserve"> </w:t>
            </w:r>
            <w:r>
              <w:rPr>
                <w:rFonts w:ascii="Times New Roman" w:hAnsi="Times New Roman"/>
                <w:sz w:val="28"/>
                <w:szCs w:val="28"/>
                <w:lang w:val="kk-KZ"/>
              </w:rPr>
              <w:t>Қ</w:t>
            </w:r>
            <w:r w:rsidRPr="009B11C1">
              <w:rPr>
                <w:rFonts w:ascii="Times New Roman" w:hAnsi="Times New Roman"/>
                <w:sz w:val="28"/>
                <w:szCs w:val="28"/>
                <w:lang w:val="kk-KZ"/>
              </w:rPr>
              <w:t xml:space="preserve">азақ (орыс) және шет тілдерінде </w:t>
            </w:r>
            <w:r>
              <w:rPr>
                <w:rFonts w:ascii="Times New Roman" w:hAnsi="Times New Roman"/>
                <w:sz w:val="28"/>
                <w:szCs w:val="28"/>
                <w:lang w:val="kk-KZ"/>
              </w:rPr>
              <w:t>р</w:t>
            </w:r>
            <w:r w:rsidRPr="009B11C1">
              <w:rPr>
                <w:rFonts w:ascii="Times New Roman" w:hAnsi="Times New Roman"/>
                <w:sz w:val="28"/>
                <w:szCs w:val="28"/>
                <w:lang w:val="kk-KZ"/>
              </w:rPr>
              <w:t>езюме, өмірбаян, сипаттама, өтінім,</w:t>
            </w:r>
            <w:r>
              <w:rPr>
                <w:rFonts w:ascii="Times New Roman" w:hAnsi="Times New Roman"/>
                <w:sz w:val="28"/>
                <w:szCs w:val="28"/>
                <w:lang w:val="kk-KZ"/>
              </w:rPr>
              <w:t xml:space="preserve"> шағым, сенімхатты, түбіртекті құру</w:t>
            </w:r>
          </w:p>
        </w:tc>
        <w:tc>
          <w:tcPr>
            <w:tcW w:w="1977" w:type="dxa"/>
            <w:vMerge/>
          </w:tcPr>
          <w:p w:rsidR="0032007F" w:rsidRPr="009B11C1" w:rsidRDefault="0032007F" w:rsidP="0032007F">
            <w:pPr>
              <w:spacing w:after="0" w:line="240" w:lineRule="auto"/>
              <w:contextualSpacing/>
              <w:rPr>
                <w:rFonts w:ascii="Times New Roman" w:hAnsi="Times New Roman"/>
                <w:sz w:val="28"/>
                <w:szCs w:val="28"/>
                <w:lang w:val="kk-KZ"/>
              </w:rPr>
            </w:pPr>
          </w:p>
        </w:tc>
      </w:tr>
      <w:tr w:rsidR="0032007F" w:rsidRPr="005C4BAC" w:rsidTr="003B34F5">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32007F" w:rsidRPr="009B11C1" w:rsidRDefault="0032007F" w:rsidP="0032007F">
            <w:pPr>
              <w:spacing w:after="0" w:line="240" w:lineRule="auto"/>
              <w:contextualSpacing/>
              <w:jc w:val="both"/>
              <w:rPr>
                <w:rFonts w:ascii="Times New Roman" w:hAnsi="Times New Roman"/>
                <w:sz w:val="28"/>
                <w:szCs w:val="28"/>
                <w:lang w:val="kk-KZ"/>
              </w:rPr>
            </w:pPr>
          </w:p>
        </w:tc>
        <w:tc>
          <w:tcPr>
            <w:tcW w:w="3105" w:type="dxa"/>
            <w:vMerge/>
            <w:shd w:val="clear" w:color="auto" w:fill="auto"/>
          </w:tcPr>
          <w:p w:rsidR="0032007F" w:rsidRPr="009B11C1" w:rsidRDefault="0032007F" w:rsidP="0032007F">
            <w:pPr>
              <w:pStyle w:val="Default"/>
              <w:contextualSpacing/>
              <w:rPr>
                <w:rFonts w:eastAsia="Calibri"/>
                <w:sz w:val="28"/>
                <w:szCs w:val="28"/>
                <w:lang w:val="kk-KZ"/>
              </w:rPr>
            </w:pPr>
          </w:p>
        </w:tc>
        <w:tc>
          <w:tcPr>
            <w:tcW w:w="2400" w:type="dxa"/>
          </w:tcPr>
          <w:p w:rsidR="0032007F" w:rsidRPr="009B11C1" w:rsidRDefault="009B11C1" w:rsidP="0032007F">
            <w:pPr>
              <w:spacing w:after="0" w:line="240" w:lineRule="auto"/>
              <w:contextualSpacing/>
              <w:rPr>
                <w:rFonts w:ascii="Times New Roman" w:hAnsi="Times New Roman"/>
                <w:sz w:val="28"/>
                <w:szCs w:val="28"/>
                <w:lang w:val="kk-KZ"/>
              </w:rPr>
            </w:pPr>
            <w:r w:rsidRPr="009B11C1">
              <w:rPr>
                <w:rFonts w:ascii="Times New Roman" w:hAnsi="Times New Roman"/>
                <w:sz w:val="28"/>
                <w:lang w:val="kk-KZ"/>
              </w:rPr>
              <w:t>БК</w:t>
            </w:r>
            <w:r w:rsidR="0032007F" w:rsidRPr="009B11C1">
              <w:rPr>
                <w:rFonts w:ascii="Times New Roman" w:hAnsi="Times New Roman"/>
                <w:sz w:val="28"/>
                <w:lang w:val="kk-KZ"/>
              </w:rPr>
              <w:t xml:space="preserve"> 2. </w:t>
            </w:r>
            <w:r w:rsidR="00ED6C67" w:rsidRPr="000C21F1">
              <w:rPr>
                <w:rFonts w:ascii="Times New Roman" w:hAnsi="Times New Roman"/>
                <w:sz w:val="28"/>
                <w:szCs w:val="28"/>
                <w:lang w:val="kk-KZ"/>
              </w:rPr>
              <w:t xml:space="preserve">Мәтін құжаттарына қойылатын </w:t>
            </w:r>
            <w:r w:rsidR="00ED6C67">
              <w:rPr>
                <w:rFonts w:ascii="Times New Roman" w:hAnsi="Times New Roman"/>
                <w:sz w:val="28"/>
                <w:szCs w:val="28"/>
                <w:lang w:val="kk-KZ"/>
              </w:rPr>
              <w:t xml:space="preserve">негізгі </w:t>
            </w:r>
            <w:r w:rsidR="00ED6C67" w:rsidRPr="000C21F1">
              <w:rPr>
                <w:rFonts w:ascii="Times New Roman" w:hAnsi="Times New Roman"/>
                <w:sz w:val="28"/>
                <w:szCs w:val="28"/>
                <w:lang w:val="kk-KZ"/>
              </w:rPr>
              <w:t>талаптардың сақталуы</w:t>
            </w:r>
          </w:p>
        </w:tc>
        <w:tc>
          <w:tcPr>
            <w:tcW w:w="1977" w:type="dxa"/>
            <w:vMerge/>
          </w:tcPr>
          <w:p w:rsidR="0032007F" w:rsidRPr="009B11C1" w:rsidRDefault="0032007F" w:rsidP="0032007F">
            <w:pPr>
              <w:spacing w:after="0" w:line="240" w:lineRule="auto"/>
              <w:contextualSpacing/>
              <w:rPr>
                <w:rFonts w:ascii="Times New Roman" w:hAnsi="Times New Roman"/>
                <w:sz w:val="28"/>
                <w:szCs w:val="28"/>
                <w:lang w:val="kk-KZ"/>
              </w:rPr>
            </w:pPr>
          </w:p>
        </w:tc>
      </w:tr>
      <w:tr w:rsidR="0032007F" w:rsidRPr="005C4BAC" w:rsidTr="003B34F5">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32007F" w:rsidRPr="009B11C1" w:rsidRDefault="0032007F" w:rsidP="0032007F">
            <w:pPr>
              <w:spacing w:after="0" w:line="240" w:lineRule="auto"/>
              <w:contextualSpacing/>
              <w:jc w:val="both"/>
              <w:rPr>
                <w:rFonts w:ascii="Times New Roman" w:hAnsi="Times New Roman"/>
                <w:sz w:val="28"/>
                <w:szCs w:val="28"/>
                <w:lang w:val="kk-KZ"/>
              </w:rPr>
            </w:pPr>
          </w:p>
        </w:tc>
        <w:tc>
          <w:tcPr>
            <w:tcW w:w="3105" w:type="dxa"/>
            <w:vMerge/>
            <w:shd w:val="clear" w:color="auto" w:fill="auto"/>
          </w:tcPr>
          <w:p w:rsidR="0032007F" w:rsidRPr="009B11C1" w:rsidRDefault="0032007F" w:rsidP="0032007F">
            <w:pPr>
              <w:pStyle w:val="Default"/>
              <w:contextualSpacing/>
              <w:rPr>
                <w:rFonts w:eastAsia="Calibri"/>
                <w:sz w:val="28"/>
                <w:szCs w:val="28"/>
                <w:lang w:val="kk-KZ"/>
              </w:rPr>
            </w:pPr>
          </w:p>
        </w:tc>
        <w:tc>
          <w:tcPr>
            <w:tcW w:w="2400" w:type="dxa"/>
          </w:tcPr>
          <w:p w:rsidR="0032007F" w:rsidRPr="007022F0" w:rsidRDefault="009B11C1" w:rsidP="0032007F">
            <w:pPr>
              <w:spacing w:after="0" w:line="240" w:lineRule="auto"/>
              <w:contextualSpacing/>
              <w:rPr>
                <w:rFonts w:ascii="Times New Roman" w:hAnsi="Times New Roman"/>
                <w:sz w:val="28"/>
                <w:szCs w:val="28"/>
                <w:lang w:val="kk-KZ"/>
              </w:rPr>
            </w:pPr>
            <w:r>
              <w:rPr>
                <w:rFonts w:ascii="Times New Roman" w:hAnsi="Times New Roman"/>
                <w:sz w:val="28"/>
                <w:lang w:val="kk-KZ"/>
              </w:rPr>
              <w:t>БК</w:t>
            </w:r>
            <w:r w:rsidR="0032007F" w:rsidRPr="007022F0">
              <w:rPr>
                <w:rFonts w:ascii="Times New Roman" w:hAnsi="Times New Roman"/>
                <w:sz w:val="28"/>
                <w:lang w:val="kk-KZ"/>
              </w:rPr>
              <w:t xml:space="preserve"> 3. </w:t>
            </w:r>
            <w:r w:rsidRPr="007022F0">
              <w:rPr>
                <w:rFonts w:ascii="Times New Roman" w:hAnsi="Times New Roman"/>
                <w:sz w:val="28"/>
                <w:lang w:val="kk-KZ"/>
              </w:rPr>
              <w:t>Заманауи талаптар мен белгіленген нормативтік актілерге сәйкес келетін құжаттарды компьютерде жасау</w:t>
            </w:r>
          </w:p>
        </w:tc>
        <w:tc>
          <w:tcPr>
            <w:tcW w:w="1977" w:type="dxa"/>
            <w:vMerge/>
          </w:tcPr>
          <w:p w:rsidR="0032007F" w:rsidRPr="007022F0" w:rsidRDefault="0032007F" w:rsidP="0032007F">
            <w:pPr>
              <w:spacing w:after="0" w:line="240" w:lineRule="auto"/>
              <w:contextualSpacing/>
              <w:rPr>
                <w:rFonts w:ascii="Times New Roman" w:hAnsi="Times New Roman"/>
                <w:sz w:val="28"/>
                <w:szCs w:val="28"/>
                <w:lang w:val="kk-KZ"/>
              </w:rPr>
            </w:pPr>
          </w:p>
        </w:tc>
      </w:tr>
      <w:tr w:rsidR="009B11C1" w:rsidRPr="005E07AE" w:rsidTr="007022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tcPr>
          <w:p w:rsidR="009B11C1" w:rsidRDefault="009B11C1" w:rsidP="00E522D7">
            <w:pPr>
              <w:pStyle w:val="Default"/>
              <w:tabs>
                <w:tab w:val="left" w:pos="319"/>
              </w:tabs>
              <w:rPr>
                <w:sz w:val="28"/>
                <w:szCs w:val="28"/>
                <w:lang w:val="kk-KZ"/>
              </w:rPr>
            </w:pPr>
            <w:r w:rsidRPr="00B5339D">
              <w:rPr>
                <w:rFonts w:eastAsia="Calibri"/>
                <w:sz w:val="28"/>
                <w:szCs w:val="28"/>
                <w:lang w:val="kk-KZ"/>
              </w:rPr>
              <w:t>БМ</w:t>
            </w:r>
            <w:r>
              <w:rPr>
                <w:rFonts w:eastAsia="Calibri"/>
                <w:sz w:val="28"/>
                <w:szCs w:val="28"/>
                <w:lang w:val="kk-KZ"/>
              </w:rPr>
              <w:t xml:space="preserve"> 2</w:t>
            </w:r>
            <w:r w:rsidRPr="00B5339D">
              <w:rPr>
                <w:rFonts w:eastAsia="Calibri"/>
                <w:sz w:val="28"/>
                <w:szCs w:val="28"/>
                <w:lang w:val="kk-KZ"/>
              </w:rPr>
              <w:t xml:space="preserve">. </w:t>
            </w:r>
            <w:r w:rsidR="00E522D7">
              <w:rPr>
                <w:color w:val="auto"/>
                <w:sz w:val="28"/>
                <w:szCs w:val="28"/>
                <w:lang w:val="kk-KZ"/>
              </w:rPr>
              <w:t xml:space="preserve">Дене шынықтыруды </w:t>
            </w:r>
            <w:r w:rsidRPr="00D23055">
              <w:rPr>
                <w:color w:val="auto"/>
                <w:sz w:val="28"/>
                <w:szCs w:val="28"/>
                <w:lang w:val="kk-KZ"/>
              </w:rPr>
              <w:t>дамыту және жетілдіру</w:t>
            </w:r>
            <w:r>
              <w:rPr>
                <w:color w:val="FF0000"/>
                <w:sz w:val="28"/>
                <w:szCs w:val="28"/>
                <w:lang w:val="kk-KZ"/>
              </w:rPr>
              <w:t xml:space="preserve"> </w:t>
            </w:r>
          </w:p>
        </w:tc>
        <w:tc>
          <w:tcPr>
            <w:tcW w:w="3105" w:type="dxa"/>
            <w:vMerge w:val="restart"/>
            <w:shd w:val="clear" w:color="auto" w:fill="auto"/>
          </w:tcPr>
          <w:p w:rsidR="009B11C1" w:rsidRDefault="009B11C1" w:rsidP="009B11C1">
            <w:pPr>
              <w:pStyle w:val="Default"/>
              <w:rPr>
                <w:rFonts w:eastAsia="Calibri"/>
                <w:sz w:val="28"/>
                <w:szCs w:val="28"/>
                <w:lang w:val="kk-KZ"/>
              </w:rPr>
            </w:pPr>
            <w:r>
              <w:rPr>
                <w:rFonts w:eastAsia="Calibri"/>
                <w:sz w:val="28"/>
                <w:szCs w:val="28"/>
                <w:lang w:val="kk-KZ"/>
              </w:rPr>
              <w:t xml:space="preserve">ОН  1. </w:t>
            </w:r>
          </w:p>
          <w:p w:rsidR="009B11C1" w:rsidRPr="000C21F1" w:rsidRDefault="009B11C1" w:rsidP="009B11C1">
            <w:pPr>
              <w:pStyle w:val="Default"/>
              <w:rPr>
                <w:rFonts w:eastAsia="Calibri"/>
                <w:color w:val="auto"/>
                <w:sz w:val="28"/>
                <w:szCs w:val="28"/>
                <w:lang w:val="kk-KZ"/>
              </w:rPr>
            </w:pPr>
            <w:r w:rsidRPr="000C21F1">
              <w:rPr>
                <w:rFonts w:eastAsia="Calibri"/>
                <w:color w:val="auto"/>
                <w:sz w:val="28"/>
                <w:szCs w:val="28"/>
                <w:lang w:val="kk-KZ"/>
              </w:rPr>
              <w:t xml:space="preserve">Салауатты өмір салтының  қағидаттарын сақтаумен денсаулықты нығайту.  </w:t>
            </w:r>
          </w:p>
        </w:tc>
        <w:tc>
          <w:tcPr>
            <w:tcW w:w="2400" w:type="dxa"/>
            <w:shd w:val="clear" w:color="auto" w:fill="auto"/>
          </w:tcPr>
          <w:p w:rsidR="009B11C1" w:rsidRDefault="009B11C1" w:rsidP="009B11C1">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1.1. </w:t>
            </w:r>
            <w:r w:rsidRPr="00D23055">
              <w:rPr>
                <w:rFonts w:ascii="Times New Roman" w:hAnsi="Times New Roman"/>
                <w:sz w:val="28"/>
                <w:szCs w:val="28"/>
                <w:lang w:val="kk-KZ"/>
              </w:rPr>
              <w:t>Салауатты өмір салтын сақтау негіздерін және және мәдениетін түсіну</w:t>
            </w:r>
          </w:p>
        </w:tc>
        <w:tc>
          <w:tcPr>
            <w:tcW w:w="1977" w:type="dxa"/>
            <w:vMerge w:val="restart"/>
          </w:tcPr>
          <w:p w:rsidR="009B11C1" w:rsidRPr="00D23055" w:rsidRDefault="009B11C1" w:rsidP="009B11C1">
            <w:pPr>
              <w:spacing w:after="0" w:line="240" w:lineRule="auto"/>
              <w:rPr>
                <w:rFonts w:ascii="Times New Roman" w:hAnsi="Times New Roman"/>
                <w:kern w:val="2"/>
                <w:sz w:val="28"/>
                <w:szCs w:val="28"/>
                <w:lang w:val="kk-KZ"/>
              </w:rPr>
            </w:pPr>
            <w:r w:rsidRPr="00D23055">
              <w:rPr>
                <w:rFonts w:ascii="Times New Roman" w:hAnsi="Times New Roman"/>
                <w:sz w:val="28"/>
                <w:szCs w:val="28"/>
                <w:lang w:val="kk-KZ"/>
              </w:rPr>
              <w:t>Дене шынықтыру</w:t>
            </w:r>
          </w:p>
        </w:tc>
      </w:tr>
      <w:tr w:rsidR="009B11C1"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9B11C1" w:rsidRPr="00013BF0" w:rsidRDefault="009B11C1" w:rsidP="009B11C1">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9B11C1" w:rsidRPr="00013BF0" w:rsidRDefault="009B11C1" w:rsidP="009B11C1">
            <w:pPr>
              <w:pStyle w:val="Default"/>
              <w:contextualSpacing/>
              <w:rPr>
                <w:rFonts w:eastAsia="Calibri"/>
                <w:sz w:val="28"/>
                <w:szCs w:val="28"/>
              </w:rPr>
            </w:pPr>
          </w:p>
        </w:tc>
        <w:tc>
          <w:tcPr>
            <w:tcW w:w="2400" w:type="dxa"/>
            <w:shd w:val="clear" w:color="auto" w:fill="auto"/>
          </w:tcPr>
          <w:p w:rsidR="009B11C1" w:rsidRPr="00013BF0" w:rsidRDefault="009B11C1" w:rsidP="009B11C1">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1.2. </w:t>
            </w:r>
            <w:r w:rsidRPr="00D23055">
              <w:rPr>
                <w:rFonts w:ascii="Times New Roman" w:hAnsi="Times New Roman"/>
                <w:sz w:val="28"/>
                <w:szCs w:val="28"/>
                <w:lang w:val="kk-KZ"/>
              </w:rPr>
              <w:t>Физиологиялық негіздегі жүйелер тыныс алу, қан айналымы және энергиямен қамтамасыз ету бұлшық еттерге ауырлық түсу кезіндегі сипаттама</w:t>
            </w:r>
          </w:p>
        </w:tc>
        <w:tc>
          <w:tcPr>
            <w:tcW w:w="1977" w:type="dxa"/>
            <w:vMerge/>
          </w:tcPr>
          <w:p w:rsidR="009B11C1" w:rsidRPr="00013BF0" w:rsidRDefault="009B11C1" w:rsidP="009B11C1">
            <w:pPr>
              <w:spacing w:after="0" w:line="240" w:lineRule="auto"/>
              <w:contextualSpacing/>
              <w:rPr>
                <w:rFonts w:ascii="Times New Roman" w:hAnsi="Times New Roman"/>
                <w:sz w:val="28"/>
                <w:szCs w:val="28"/>
              </w:rPr>
            </w:pPr>
          </w:p>
        </w:tc>
      </w:tr>
      <w:tr w:rsidR="009B11C1"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9B11C1" w:rsidRPr="00013BF0" w:rsidRDefault="009B11C1" w:rsidP="009B11C1">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9B11C1" w:rsidRPr="00013BF0" w:rsidRDefault="009B11C1" w:rsidP="009B11C1">
            <w:pPr>
              <w:pStyle w:val="Default"/>
              <w:contextualSpacing/>
              <w:rPr>
                <w:rFonts w:eastAsia="Calibri"/>
                <w:sz w:val="28"/>
                <w:szCs w:val="28"/>
              </w:rPr>
            </w:pPr>
          </w:p>
        </w:tc>
        <w:tc>
          <w:tcPr>
            <w:tcW w:w="2400" w:type="dxa"/>
            <w:shd w:val="clear" w:color="auto" w:fill="auto"/>
          </w:tcPr>
          <w:p w:rsidR="009B11C1" w:rsidRDefault="009B11C1" w:rsidP="009B11C1">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1.3. </w:t>
            </w:r>
          </w:p>
          <w:p w:rsidR="009B11C1" w:rsidRPr="00013BF0" w:rsidRDefault="009B11C1" w:rsidP="009B11C1">
            <w:pPr>
              <w:spacing w:after="0" w:line="240" w:lineRule="auto"/>
              <w:contextualSpacing/>
              <w:rPr>
                <w:rFonts w:ascii="Times New Roman" w:hAnsi="Times New Roman"/>
                <w:sz w:val="28"/>
                <w:szCs w:val="28"/>
              </w:rPr>
            </w:pPr>
            <w:r w:rsidRPr="00DE5D89">
              <w:rPr>
                <w:rFonts w:ascii="Times New Roman" w:hAnsi="Times New Roman"/>
                <w:sz w:val="28"/>
                <w:szCs w:val="28"/>
                <w:lang w:val="kk-KZ"/>
              </w:rPr>
              <w:t>Оқыту-</w:t>
            </w:r>
            <w:r w:rsidRPr="00DE5D89">
              <w:rPr>
                <w:rFonts w:ascii="Times New Roman" w:hAnsi="Times New Roman"/>
                <w:sz w:val="28"/>
                <w:szCs w:val="28"/>
                <w:lang w:val="kk-KZ"/>
              </w:rPr>
              <w:lastRenderedPageBreak/>
              <w:t xml:space="preserve">жаттықтыру бойынша кешендік орындау жаттығулары </w:t>
            </w:r>
          </w:p>
        </w:tc>
        <w:tc>
          <w:tcPr>
            <w:tcW w:w="1977" w:type="dxa"/>
            <w:vMerge/>
          </w:tcPr>
          <w:p w:rsidR="009B11C1" w:rsidRPr="00013BF0" w:rsidRDefault="009B11C1" w:rsidP="009B11C1">
            <w:pPr>
              <w:spacing w:after="0" w:line="240" w:lineRule="auto"/>
              <w:contextualSpacing/>
              <w:rPr>
                <w:rFonts w:ascii="Times New Roman" w:hAnsi="Times New Roman"/>
                <w:sz w:val="28"/>
                <w:szCs w:val="28"/>
              </w:rPr>
            </w:pPr>
          </w:p>
        </w:tc>
      </w:tr>
      <w:tr w:rsidR="009B11C1"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9B11C1" w:rsidRPr="00013BF0" w:rsidRDefault="009B11C1" w:rsidP="009B11C1">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9B11C1" w:rsidRPr="00013BF0" w:rsidRDefault="009B11C1" w:rsidP="009B11C1">
            <w:pPr>
              <w:pStyle w:val="Default"/>
              <w:contextualSpacing/>
              <w:rPr>
                <w:rFonts w:eastAsia="Calibri"/>
                <w:sz w:val="28"/>
                <w:szCs w:val="28"/>
              </w:rPr>
            </w:pPr>
            <w:r>
              <w:rPr>
                <w:rFonts w:eastAsia="Calibri"/>
                <w:sz w:val="28"/>
                <w:szCs w:val="28"/>
                <w:lang w:val="kk-KZ"/>
              </w:rPr>
              <w:t xml:space="preserve">ОН </w:t>
            </w:r>
            <w:r w:rsidRPr="000C6A4C">
              <w:rPr>
                <w:rFonts w:eastAsia="Calibri"/>
                <w:sz w:val="28"/>
                <w:szCs w:val="28"/>
                <w:lang w:val="kk-KZ"/>
              </w:rPr>
              <w:t xml:space="preserve"> 2.</w:t>
            </w:r>
            <w:r>
              <w:rPr>
                <w:rFonts w:eastAsia="Calibri"/>
                <w:color w:val="FF0000"/>
                <w:sz w:val="28"/>
                <w:szCs w:val="28"/>
                <w:lang w:val="kk-KZ"/>
              </w:rPr>
              <w:t xml:space="preserve"> </w:t>
            </w:r>
            <w:r w:rsidRPr="000C6A4C">
              <w:rPr>
                <w:rFonts w:eastAsia="Calibri"/>
                <w:color w:val="auto"/>
                <w:sz w:val="28"/>
                <w:szCs w:val="28"/>
                <w:lang w:val="kk-KZ"/>
              </w:rPr>
              <w:t>Психофизиологиял</w:t>
            </w:r>
            <w:r>
              <w:rPr>
                <w:rFonts w:eastAsia="Calibri"/>
                <w:color w:val="auto"/>
                <w:sz w:val="28"/>
                <w:szCs w:val="28"/>
                <w:lang w:val="kk-KZ"/>
              </w:rPr>
              <w:t>ық қабілетімен  физикалық қасиетті</w:t>
            </w:r>
            <w:r w:rsidRPr="000C6A4C">
              <w:rPr>
                <w:rFonts w:eastAsia="Calibri"/>
                <w:color w:val="auto"/>
                <w:sz w:val="28"/>
                <w:szCs w:val="28"/>
                <w:lang w:val="kk-KZ"/>
              </w:rPr>
              <w:t xml:space="preserve">  жетілдіру</w:t>
            </w:r>
          </w:p>
        </w:tc>
        <w:tc>
          <w:tcPr>
            <w:tcW w:w="2400" w:type="dxa"/>
            <w:shd w:val="clear" w:color="auto" w:fill="auto"/>
          </w:tcPr>
          <w:p w:rsidR="009B11C1" w:rsidRDefault="009B11C1" w:rsidP="009B11C1">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2.1. </w:t>
            </w:r>
          </w:p>
          <w:p w:rsidR="009B11C1" w:rsidRPr="00013BF0" w:rsidRDefault="009B11C1" w:rsidP="009B11C1">
            <w:pPr>
              <w:spacing w:after="0" w:line="240" w:lineRule="auto"/>
              <w:contextualSpacing/>
              <w:rPr>
                <w:rFonts w:ascii="Times New Roman" w:hAnsi="Times New Roman"/>
                <w:sz w:val="28"/>
                <w:szCs w:val="28"/>
              </w:rPr>
            </w:pPr>
            <w:r w:rsidRPr="00AB2F70">
              <w:rPr>
                <w:rFonts w:ascii="Times New Roman" w:hAnsi="Times New Roman"/>
                <w:sz w:val="28"/>
                <w:szCs w:val="28"/>
                <w:lang w:val="kk-KZ"/>
              </w:rPr>
              <w:t>Негізгі физикалық жүктемелер сипаттамасы және оны реттеу әдістері</w:t>
            </w:r>
          </w:p>
        </w:tc>
        <w:tc>
          <w:tcPr>
            <w:tcW w:w="1977" w:type="dxa"/>
            <w:vMerge/>
          </w:tcPr>
          <w:p w:rsidR="009B11C1" w:rsidRPr="00013BF0" w:rsidRDefault="009B11C1" w:rsidP="009B11C1">
            <w:pPr>
              <w:spacing w:after="0" w:line="240" w:lineRule="auto"/>
              <w:contextualSpacing/>
              <w:rPr>
                <w:rFonts w:ascii="Times New Roman" w:hAnsi="Times New Roman"/>
                <w:sz w:val="28"/>
                <w:szCs w:val="28"/>
              </w:rPr>
            </w:pPr>
          </w:p>
        </w:tc>
      </w:tr>
      <w:tr w:rsidR="009B11C1"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9B11C1" w:rsidRPr="00013BF0" w:rsidRDefault="009B11C1" w:rsidP="009B11C1">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9B11C1" w:rsidRPr="00013BF0" w:rsidRDefault="009B11C1" w:rsidP="009B11C1">
            <w:pPr>
              <w:pStyle w:val="Default"/>
              <w:contextualSpacing/>
              <w:rPr>
                <w:rFonts w:eastAsia="Calibri"/>
                <w:sz w:val="28"/>
                <w:szCs w:val="28"/>
              </w:rPr>
            </w:pPr>
          </w:p>
        </w:tc>
        <w:tc>
          <w:tcPr>
            <w:tcW w:w="2400" w:type="dxa"/>
            <w:shd w:val="clear" w:color="auto" w:fill="auto"/>
          </w:tcPr>
          <w:p w:rsidR="009B11C1" w:rsidRPr="00013BF0" w:rsidRDefault="009B11C1" w:rsidP="009B11C1">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EF16E0">
              <w:rPr>
                <w:rFonts w:ascii="Times New Roman" w:hAnsi="Times New Roman"/>
                <w:sz w:val="28"/>
                <w:szCs w:val="28"/>
                <w:lang w:val="kk-KZ"/>
              </w:rPr>
              <w:t xml:space="preserve">2.2. </w:t>
            </w:r>
            <w:r w:rsidRPr="007B24E6">
              <w:rPr>
                <w:rFonts w:ascii="Times New Roman" w:hAnsi="Times New Roman"/>
                <w:sz w:val="28"/>
                <w:szCs w:val="28"/>
                <w:lang w:val="kk-KZ"/>
              </w:rPr>
              <w:t xml:space="preserve">Негізгі физикалық қасиеттерін жетілдіру үшін дене шынықтыру құралдары мен қолдану әдістерін іріктеу </w:t>
            </w:r>
          </w:p>
        </w:tc>
        <w:tc>
          <w:tcPr>
            <w:tcW w:w="1977" w:type="dxa"/>
            <w:vMerge/>
          </w:tcPr>
          <w:p w:rsidR="009B11C1" w:rsidRPr="00013BF0" w:rsidRDefault="009B11C1" w:rsidP="009B11C1">
            <w:pPr>
              <w:spacing w:after="0" w:line="240" w:lineRule="auto"/>
              <w:contextualSpacing/>
              <w:rPr>
                <w:rFonts w:ascii="Times New Roman" w:hAnsi="Times New Roman"/>
                <w:sz w:val="28"/>
                <w:szCs w:val="28"/>
              </w:rPr>
            </w:pPr>
          </w:p>
        </w:tc>
      </w:tr>
      <w:tr w:rsidR="009B11C1"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9B11C1" w:rsidRPr="00013BF0" w:rsidRDefault="009B11C1" w:rsidP="009B11C1">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9B11C1" w:rsidRPr="00013BF0" w:rsidRDefault="009B11C1" w:rsidP="009B11C1">
            <w:pPr>
              <w:pStyle w:val="Default"/>
              <w:contextualSpacing/>
              <w:rPr>
                <w:rFonts w:eastAsia="Calibri"/>
                <w:sz w:val="28"/>
                <w:szCs w:val="28"/>
              </w:rPr>
            </w:pPr>
          </w:p>
        </w:tc>
        <w:tc>
          <w:tcPr>
            <w:tcW w:w="2400" w:type="dxa"/>
            <w:shd w:val="clear" w:color="auto" w:fill="auto"/>
          </w:tcPr>
          <w:p w:rsidR="009B11C1" w:rsidRDefault="009B11C1" w:rsidP="009B11C1">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B704AB">
              <w:rPr>
                <w:rFonts w:ascii="Times New Roman" w:hAnsi="Times New Roman"/>
                <w:sz w:val="28"/>
                <w:szCs w:val="28"/>
                <w:lang w:val="kk-KZ"/>
              </w:rPr>
              <w:t xml:space="preserve">2.3. </w:t>
            </w:r>
          </w:p>
          <w:p w:rsidR="009B11C1" w:rsidRPr="00013BF0" w:rsidRDefault="009B11C1" w:rsidP="009B11C1">
            <w:pPr>
              <w:spacing w:after="0" w:line="240" w:lineRule="auto"/>
              <w:contextualSpacing/>
              <w:rPr>
                <w:rFonts w:ascii="Times New Roman" w:hAnsi="Times New Roman"/>
                <w:sz w:val="28"/>
                <w:szCs w:val="28"/>
              </w:rPr>
            </w:pPr>
            <w:r w:rsidRPr="007B24E6">
              <w:rPr>
                <w:rFonts w:ascii="Times New Roman" w:hAnsi="Times New Roman"/>
                <w:sz w:val="28"/>
                <w:szCs w:val="28"/>
                <w:lang w:val="kk-KZ"/>
              </w:rPr>
              <w:t>Бақылау нормативтерін орындау, те</w:t>
            </w:r>
            <w:r>
              <w:rPr>
                <w:rFonts w:ascii="Times New Roman" w:hAnsi="Times New Roman"/>
                <w:sz w:val="28"/>
                <w:szCs w:val="28"/>
                <w:lang w:val="kk-KZ"/>
              </w:rPr>
              <w:t>сттер мен бағдарламада көрсетілген</w:t>
            </w:r>
          </w:p>
        </w:tc>
        <w:tc>
          <w:tcPr>
            <w:tcW w:w="1977" w:type="dxa"/>
            <w:vMerge/>
          </w:tcPr>
          <w:p w:rsidR="009B11C1" w:rsidRPr="00013BF0" w:rsidRDefault="009B11C1" w:rsidP="009B11C1">
            <w:pPr>
              <w:spacing w:after="0" w:line="240" w:lineRule="auto"/>
              <w:contextualSpacing/>
              <w:rPr>
                <w:rFonts w:ascii="Times New Roman" w:hAnsi="Times New Roman"/>
                <w:sz w:val="28"/>
                <w:szCs w:val="28"/>
              </w:rPr>
            </w:pPr>
          </w:p>
        </w:tc>
      </w:tr>
      <w:tr w:rsidR="009B11C1"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9B11C1" w:rsidRPr="00013BF0" w:rsidRDefault="009B11C1" w:rsidP="009B11C1">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9B11C1" w:rsidRDefault="009B11C1" w:rsidP="009B11C1">
            <w:pPr>
              <w:pStyle w:val="Default"/>
              <w:rPr>
                <w:rFonts w:eastAsia="Calibri"/>
                <w:sz w:val="28"/>
                <w:szCs w:val="28"/>
                <w:lang w:val="kk-KZ"/>
              </w:rPr>
            </w:pPr>
            <w:r>
              <w:rPr>
                <w:rFonts w:eastAsia="Calibri"/>
                <w:sz w:val="28"/>
                <w:szCs w:val="28"/>
                <w:lang w:val="kk-KZ"/>
              </w:rPr>
              <w:t>ОН</w:t>
            </w:r>
            <w:r w:rsidRPr="00C81DCB">
              <w:rPr>
                <w:rFonts w:eastAsia="Calibri"/>
                <w:sz w:val="28"/>
                <w:szCs w:val="28"/>
                <w:lang w:val="kk-KZ"/>
              </w:rPr>
              <w:t xml:space="preserve"> 3.</w:t>
            </w:r>
          </w:p>
          <w:p w:rsidR="009B11C1" w:rsidRPr="00013BF0" w:rsidRDefault="009B11C1" w:rsidP="009B11C1">
            <w:pPr>
              <w:pStyle w:val="Default"/>
              <w:contextualSpacing/>
              <w:rPr>
                <w:rFonts w:eastAsia="Calibri"/>
                <w:sz w:val="28"/>
                <w:szCs w:val="28"/>
              </w:rPr>
            </w:pPr>
            <w:r w:rsidRPr="00FB6B9F">
              <w:rPr>
                <w:rFonts w:eastAsia="Calibri"/>
                <w:color w:val="auto"/>
                <w:sz w:val="28"/>
                <w:szCs w:val="28"/>
                <w:lang w:val="kk-KZ"/>
              </w:rPr>
              <w:t>Жазатайым оқиғалар және жарақаттар кезінде</w:t>
            </w:r>
            <w:r>
              <w:rPr>
                <w:rFonts w:eastAsia="Calibri"/>
                <w:color w:val="auto"/>
                <w:sz w:val="28"/>
                <w:szCs w:val="28"/>
                <w:lang w:val="kk-KZ"/>
              </w:rPr>
              <w:t xml:space="preserve"> </w:t>
            </w:r>
            <w:r w:rsidRPr="00FB6B9F">
              <w:rPr>
                <w:rFonts w:eastAsia="Calibri"/>
                <w:color w:val="auto"/>
                <w:sz w:val="28"/>
                <w:szCs w:val="28"/>
                <w:lang w:val="kk-KZ"/>
              </w:rPr>
              <w:t xml:space="preserve">дәрігерлік  көмек көрсету. </w:t>
            </w:r>
          </w:p>
        </w:tc>
        <w:tc>
          <w:tcPr>
            <w:tcW w:w="2400" w:type="dxa"/>
            <w:shd w:val="clear" w:color="auto" w:fill="auto"/>
          </w:tcPr>
          <w:p w:rsidR="009B11C1" w:rsidRDefault="009B11C1" w:rsidP="009B11C1">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C81DCB">
              <w:rPr>
                <w:rFonts w:ascii="Times New Roman" w:hAnsi="Times New Roman"/>
                <w:sz w:val="28"/>
                <w:szCs w:val="28"/>
                <w:lang w:val="kk-KZ"/>
              </w:rPr>
              <w:t>3.1.</w:t>
            </w:r>
          </w:p>
          <w:p w:rsidR="009B11C1" w:rsidRPr="00013BF0" w:rsidRDefault="009B11C1" w:rsidP="009B11C1">
            <w:pPr>
              <w:spacing w:after="0" w:line="240" w:lineRule="auto"/>
              <w:contextualSpacing/>
              <w:rPr>
                <w:rFonts w:ascii="Times New Roman" w:hAnsi="Times New Roman"/>
                <w:sz w:val="28"/>
                <w:szCs w:val="28"/>
              </w:rPr>
            </w:pPr>
            <w:r w:rsidRPr="00FB6B9F">
              <w:rPr>
                <w:rFonts w:ascii="Times New Roman" w:hAnsi="Times New Roman"/>
                <w:sz w:val="28"/>
                <w:szCs w:val="28"/>
                <w:lang w:val="kk-KZ"/>
              </w:rPr>
              <w:t>Дене жаттығуларымен шұғылдану кезінде жарақат пайда болу себептерін түсіну</w:t>
            </w:r>
          </w:p>
        </w:tc>
        <w:tc>
          <w:tcPr>
            <w:tcW w:w="1977" w:type="dxa"/>
            <w:vMerge/>
          </w:tcPr>
          <w:p w:rsidR="009B11C1" w:rsidRPr="00013BF0" w:rsidRDefault="009B11C1" w:rsidP="009B11C1">
            <w:pPr>
              <w:spacing w:after="0" w:line="240" w:lineRule="auto"/>
              <w:contextualSpacing/>
              <w:rPr>
                <w:rFonts w:ascii="Times New Roman" w:hAnsi="Times New Roman"/>
                <w:sz w:val="28"/>
                <w:szCs w:val="28"/>
              </w:rPr>
            </w:pPr>
          </w:p>
        </w:tc>
      </w:tr>
      <w:tr w:rsidR="009B11C1"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9B11C1" w:rsidRPr="00013BF0" w:rsidRDefault="009B11C1" w:rsidP="009B11C1">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9B11C1" w:rsidRPr="00013BF0" w:rsidRDefault="009B11C1" w:rsidP="009B11C1">
            <w:pPr>
              <w:pStyle w:val="Default"/>
              <w:contextualSpacing/>
              <w:rPr>
                <w:rFonts w:eastAsia="Calibri"/>
                <w:sz w:val="28"/>
                <w:szCs w:val="28"/>
              </w:rPr>
            </w:pPr>
          </w:p>
        </w:tc>
        <w:tc>
          <w:tcPr>
            <w:tcW w:w="2400" w:type="dxa"/>
            <w:shd w:val="clear" w:color="auto" w:fill="auto"/>
          </w:tcPr>
          <w:p w:rsidR="009B11C1" w:rsidRDefault="009B11C1" w:rsidP="009B11C1">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3.2. </w:t>
            </w:r>
          </w:p>
          <w:p w:rsidR="009B11C1" w:rsidRPr="00013BF0" w:rsidRDefault="009B11C1" w:rsidP="009B11C1">
            <w:pPr>
              <w:spacing w:after="0" w:line="240" w:lineRule="auto"/>
              <w:contextualSpacing/>
              <w:rPr>
                <w:rFonts w:ascii="Times New Roman" w:hAnsi="Times New Roman"/>
                <w:sz w:val="28"/>
                <w:szCs w:val="28"/>
              </w:rPr>
            </w:pPr>
            <w:r w:rsidRPr="00DC6B73">
              <w:rPr>
                <w:rFonts w:ascii="Times New Roman" w:hAnsi="Times New Roman"/>
                <w:sz w:val="28"/>
                <w:szCs w:val="28"/>
                <w:lang w:val="kk-KZ"/>
              </w:rPr>
              <w:t xml:space="preserve">Жарақаттанудың алдын алу тәсілдерін пайдалану </w:t>
            </w:r>
          </w:p>
        </w:tc>
        <w:tc>
          <w:tcPr>
            <w:tcW w:w="1977" w:type="dxa"/>
            <w:vMerge/>
          </w:tcPr>
          <w:p w:rsidR="009B11C1" w:rsidRPr="00013BF0" w:rsidRDefault="009B11C1" w:rsidP="009B11C1">
            <w:pPr>
              <w:spacing w:after="0" w:line="240" w:lineRule="auto"/>
              <w:contextualSpacing/>
              <w:rPr>
                <w:rFonts w:ascii="Times New Roman" w:hAnsi="Times New Roman"/>
                <w:sz w:val="28"/>
                <w:szCs w:val="28"/>
              </w:rPr>
            </w:pPr>
          </w:p>
        </w:tc>
      </w:tr>
      <w:tr w:rsidR="009B11C1"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9B11C1" w:rsidRPr="00013BF0" w:rsidRDefault="009B11C1" w:rsidP="009B11C1">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9B11C1" w:rsidRPr="00013BF0" w:rsidRDefault="009B11C1" w:rsidP="009B11C1">
            <w:pPr>
              <w:pStyle w:val="Default"/>
              <w:contextualSpacing/>
              <w:rPr>
                <w:rFonts w:eastAsia="Calibri"/>
                <w:sz w:val="28"/>
                <w:szCs w:val="28"/>
              </w:rPr>
            </w:pPr>
          </w:p>
        </w:tc>
        <w:tc>
          <w:tcPr>
            <w:tcW w:w="2400" w:type="dxa"/>
            <w:shd w:val="clear" w:color="auto" w:fill="auto"/>
          </w:tcPr>
          <w:p w:rsidR="009B11C1" w:rsidRPr="00013BF0" w:rsidRDefault="009B11C1" w:rsidP="009B11C1">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3.3. </w:t>
            </w:r>
            <w:r w:rsidRPr="00092E62">
              <w:rPr>
                <w:rFonts w:ascii="Times New Roman" w:hAnsi="Times New Roman"/>
                <w:sz w:val="28"/>
                <w:szCs w:val="28"/>
                <w:lang w:val="kk-KZ"/>
              </w:rPr>
              <w:t xml:space="preserve">Жарақат кезінде дәрігерге дейінгі медициналық көмек көрсету </w:t>
            </w:r>
          </w:p>
        </w:tc>
        <w:tc>
          <w:tcPr>
            <w:tcW w:w="1977" w:type="dxa"/>
            <w:vMerge/>
          </w:tcPr>
          <w:p w:rsidR="009B11C1" w:rsidRPr="00013BF0" w:rsidRDefault="009B11C1" w:rsidP="009B11C1">
            <w:pPr>
              <w:spacing w:after="0" w:line="240" w:lineRule="auto"/>
              <w:contextualSpacing/>
              <w:rPr>
                <w:rFonts w:ascii="Times New Roman" w:hAnsi="Times New Roman"/>
                <w:sz w:val="28"/>
                <w:szCs w:val="28"/>
              </w:rPr>
            </w:pPr>
          </w:p>
        </w:tc>
      </w:tr>
      <w:tr w:rsidR="00E84B92" w:rsidRPr="00E84B92" w:rsidTr="007022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tcPr>
          <w:p w:rsidR="00E84B92" w:rsidRPr="00EF16E0" w:rsidRDefault="00E84B92" w:rsidP="00E84B92">
            <w:pPr>
              <w:pStyle w:val="Default"/>
              <w:tabs>
                <w:tab w:val="left" w:pos="319"/>
              </w:tabs>
              <w:rPr>
                <w:rFonts w:eastAsia="Calibri"/>
                <w:sz w:val="28"/>
                <w:szCs w:val="28"/>
                <w:lang w:val="kk-KZ"/>
              </w:rPr>
            </w:pPr>
            <w:r w:rsidRPr="00EF16E0">
              <w:rPr>
                <w:rFonts w:eastAsia="Calibri"/>
                <w:sz w:val="28"/>
                <w:szCs w:val="28"/>
                <w:lang w:val="kk-KZ"/>
              </w:rPr>
              <w:t xml:space="preserve">БМ </w:t>
            </w:r>
            <w:r>
              <w:rPr>
                <w:rFonts w:eastAsia="Calibri"/>
                <w:sz w:val="28"/>
                <w:szCs w:val="28"/>
                <w:lang w:val="kk-KZ"/>
              </w:rPr>
              <w:t>3</w:t>
            </w:r>
            <w:r w:rsidRPr="00EF16E0">
              <w:rPr>
                <w:rFonts w:eastAsia="Calibri"/>
                <w:sz w:val="28"/>
                <w:szCs w:val="28"/>
                <w:lang w:val="kk-KZ"/>
              </w:rPr>
              <w:t xml:space="preserve">. </w:t>
            </w:r>
          </w:p>
          <w:p w:rsidR="00E84B92" w:rsidRPr="00527D32" w:rsidRDefault="00E84B92" w:rsidP="00E84B92">
            <w:pPr>
              <w:pStyle w:val="Default"/>
              <w:tabs>
                <w:tab w:val="left" w:pos="319"/>
              </w:tabs>
              <w:rPr>
                <w:color w:val="auto"/>
                <w:sz w:val="28"/>
                <w:szCs w:val="28"/>
                <w:lang w:val="kk-KZ"/>
              </w:rPr>
            </w:pPr>
            <w:r w:rsidRPr="00527D32">
              <w:rPr>
                <w:color w:val="auto"/>
                <w:sz w:val="28"/>
                <w:szCs w:val="28"/>
                <w:lang w:val="kk-KZ"/>
              </w:rPr>
              <w:t xml:space="preserve">Еңбек ұжымында </w:t>
            </w:r>
            <w:r w:rsidRPr="00527D32">
              <w:rPr>
                <w:color w:val="auto"/>
                <w:sz w:val="28"/>
                <w:szCs w:val="28"/>
                <w:lang w:val="kk-KZ"/>
              </w:rPr>
              <w:lastRenderedPageBreak/>
              <w:t xml:space="preserve">және қоғамда бейімдеу және әлеуметтендіру үшін әлеуметтік ғылымдар негіздерін қолдану </w:t>
            </w:r>
          </w:p>
        </w:tc>
        <w:tc>
          <w:tcPr>
            <w:tcW w:w="3105" w:type="dxa"/>
            <w:vMerge w:val="restart"/>
            <w:shd w:val="clear" w:color="auto" w:fill="auto"/>
          </w:tcPr>
          <w:p w:rsidR="00E84B92" w:rsidRPr="00FC67B3" w:rsidRDefault="00E84B92" w:rsidP="00E84B92">
            <w:pPr>
              <w:pStyle w:val="Default"/>
              <w:rPr>
                <w:rFonts w:eastAsia="Calibri"/>
                <w:color w:val="auto"/>
                <w:sz w:val="28"/>
                <w:szCs w:val="28"/>
                <w:lang w:val="kk-KZ"/>
              </w:rPr>
            </w:pPr>
            <w:r>
              <w:rPr>
                <w:rFonts w:eastAsia="Calibri"/>
                <w:sz w:val="28"/>
                <w:szCs w:val="28"/>
                <w:lang w:val="kk-KZ"/>
              </w:rPr>
              <w:lastRenderedPageBreak/>
              <w:t xml:space="preserve">ОН  1. </w:t>
            </w:r>
            <w:r w:rsidRPr="00FC67B3">
              <w:rPr>
                <w:rFonts w:eastAsia="Calibri"/>
                <w:color w:val="auto"/>
                <w:sz w:val="28"/>
                <w:szCs w:val="28"/>
                <w:lang w:val="kk-KZ"/>
              </w:rPr>
              <w:t xml:space="preserve">Философия, саясаттану, мәдениеттану және </w:t>
            </w:r>
            <w:r w:rsidRPr="00FC67B3">
              <w:rPr>
                <w:rFonts w:eastAsia="Calibri"/>
                <w:color w:val="auto"/>
                <w:sz w:val="28"/>
                <w:szCs w:val="28"/>
                <w:lang w:val="kk-KZ"/>
              </w:rPr>
              <w:lastRenderedPageBreak/>
              <w:t>әлеуметтануда  мәліметтер</w:t>
            </w:r>
            <w:r>
              <w:rPr>
                <w:rFonts w:eastAsia="Calibri"/>
                <w:color w:val="auto"/>
                <w:sz w:val="28"/>
                <w:szCs w:val="28"/>
                <w:lang w:val="kk-KZ"/>
              </w:rPr>
              <w:t xml:space="preserve">ді </w:t>
            </w:r>
            <w:r w:rsidRPr="00FC67B3">
              <w:rPr>
                <w:rFonts w:eastAsia="Calibri"/>
                <w:color w:val="auto"/>
                <w:sz w:val="28"/>
                <w:szCs w:val="28"/>
                <w:lang w:val="kk-KZ"/>
              </w:rPr>
              <w:t xml:space="preserve"> және </w:t>
            </w:r>
            <w:r>
              <w:rPr>
                <w:rFonts w:eastAsia="Calibri"/>
                <w:color w:val="auto"/>
                <w:sz w:val="28"/>
                <w:szCs w:val="28"/>
                <w:lang w:val="kk-KZ"/>
              </w:rPr>
              <w:t>негізгі ұғымдарды</w:t>
            </w:r>
            <w:r w:rsidRPr="00FC67B3">
              <w:rPr>
                <w:rFonts w:eastAsia="Calibri"/>
                <w:color w:val="auto"/>
                <w:sz w:val="28"/>
                <w:szCs w:val="28"/>
                <w:lang w:val="kk-KZ"/>
              </w:rPr>
              <w:t xml:space="preserve">  меңгеру </w:t>
            </w:r>
          </w:p>
        </w:tc>
        <w:tc>
          <w:tcPr>
            <w:tcW w:w="2400" w:type="dxa"/>
            <w:shd w:val="clear" w:color="auto" w:fill="auto"/>
          </w:tcPr>
          <w:p w:rsidR="00E84B92" w:rsidRDefault="00E84B92" w:rsidP="00E84B92">
            <w:pPr>
              <w:spacing w:after="0" w:line="240" w:lineRule="auto"/>
              <w:rPr>
                <w:rFonts w:ascii="Times New Roman" w:hAnsi="Times New Roman"/>
                <w:kern w:val="2"/>
                <w:sz w:val="28"/>
                <w:szCs w:val="28"/>
                <w:lang w:val="kk-KZ"/>
              </w:rPr>
            </w:pPr>
            <w:r>
              <w:rPr>
                <w:rFonts w:ascii="Times New Roman" w:hAnsi="Times New Roman"/>
                <w:sz w:val="28"/>
                <w:szCs w:val="28"/>
                <w:lang w:val="kk-KZ"/>
              </w:rPr>
              <w:lastRenderedPageBreak/>
              <w:t xml:space="preserve">БК </w:t>
            </w:r>
            <w:r w:rsidRPr="00EF16E0">
              <w:rPr>
                <w:rFonts w:ascii="Times New Roman" w:hAnsi="Times New Roman"/>
                <w:sz w:val="28"/>
                <w:szCs w:val="28"/>
                <w:lang w:val="kk-KZ"/>
              </w:rPr>
              <w:t xml:space="preserve">1.1. </w:t>
            </w:r>
          </w:p>
          <w:p w:rsidR="00E84B92" w:rsidRPr="005D3FD4" w:rsidRDefault="00E84B92" w:rsidP="00E84B92">
            <w:pPr>
              <w:spacing w:after="0" w:line="240" w:lineRule="auto"/>
              <w:rPr>
                <w:rFonts w:ascii="Times New Roman" w:hAnsi="Times New Roman"/>
                <w:kern w:val="2"/>
                <w:sz w:val="28"/>
                <w:szCs w:val="28"/>
                <w:lang w:val="kk-KZ"/>
              </w:rPr>
            </w:pPr>
            <w:r w:rsidRPr="005D3FD4">
              <w:rPr>
                <w:rFonts w:ascii="Times New Roman" w:hAnsi="Times New Roman"/>
                <w:sz w:val="28"/>
                <w:szCs w:val="28"/>
                <w:lang w:val="kk-KZ"/>
              </w:rPr>
              <w:t xml:space="preserve">Әлеуметтану және </w:t>
            </w:r>
            <w:r w:rsidRPr="005D3FD4">
              <w:rPr>
                <w:rFonts w:ascii="Times New Roman" w:hAnsi="Times New Roman"/>
                <w:sz w:val="28"/>
                <w:szCs w:val="28"/>
                <w:lang w:val="kk-KZ"/>
              </w:rPr>
              <w:lastRenderedPageBreak/>
              <w:t xml:space="preserve">мәдениеттану, саясаттану, философияның мәліметтер мәні мен санаттары  және ұғымдарды түсіну </w:t>
            </w:r>
            <w:r w:rsidRPr="005D3FD4">
              <w:rPr>
                <w:rFonts w:ascii="Times New Roman" w:hAnsi="Times New Roman"/>
                <w:kern w:val="2"/>
                <w:sz w:val="28"/>
                <w:szCs w:val="28"/>
                <w:lang w:val="kk-KZ"/>
              </w:rPr>
              <w:t xml:space="preserve"> </w:t>
            </w:r>
          </w:p>
        </w:tc>
        <w:tc>
          <w:tcPr>
            <w:tcW w:w="1977" w:type="dxa"/>
            <w:vMerge w:val="restart"/>
          </w:tcPr>
          <w:p w:rsidR="00E84B92" w:rsidRPr="007C1D81" w:rsidRDefault="00E84B92" w:rsidP="00E84B92">
            <w:pPr>
              <w:spacing w:after="0" w:line="240" w:lineRule="auto"/>
              <w:rPr>
                <w:rFonts w:ascii="Times New Roman" w:hAnsi="Times New Roman"/>
                <w:sz w:val="28"/>
                <w:szCs w:val="28"/>
                <w:lang w:val="kk-KZ"/>
              </w:rPr>
            </w:pPr>
            <w:r w:rsidRPr="007C1D81">
              <w:rPr>
                <w:rFonts w:ascii="Times New Roman" w:hAnsi="Times New Roman"/>
                <w:sz w:val="28"/>
                <w:szCs w:val="28"/>
                <w:lang w:val="kk-KZ"/>
              </w:rPr>
              <w:lastRenderedPageBreak/>
              <w:t>Философия негіздері</w:t>
            </w:r>
            <w:r>
              <w:rPr>
                <w:rFonts w:ascii="Times New Roman" w:hAnsi="Times New Roman"/>
                <w:sz w:val="28"/>
                <w:szCs w:val="28"/>
                <w:lang w:val="kk-KZ"/>
              </w:rPr>
              <w:t xml:space="preserve">. </w:t>
            </w:r>
            <w:r w:rsidRPr="007C1D81">
              <w:rPr>
                <w:rFonts w:ascii="Times New Roman" w:hAnsi="Times New Roman"/>
                <w:sz w:val="28"/>
                <w:szCs w:val="28"/>
                <w:lang w:val="kk-KZ"/>
              </w:rPr>
              <w:t xml:space="preserve">Мәдениеттану </w:t>
            </w:r>
          </w:p>
          <w:p w:rsidR="00E84B92" w:rsidRPr="007C1D81" w:rsidRDefault="00E84B92" w:rsidP="00E84B92">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Қ</w:t>
            </w:r>
            <w:r w:rsidRPr="007C1D81">
              <w:rPr>
                <w:rFonts w:ascii="Times New Roman" w:hAnsi="Times New Roman"/>
                <w:sz w:val="28"/>
                <w:szCs w:val="28"/>
                <w:lang w:val="kk-KZ"/>
              </w:rPr>
              <w:t>ұқық негіздері</w:t>
            </w:r>
            <w:r>
              <w:rPr>
                <w:rFonts w:ascii="Times New Roman" w:hAnsi="Times New Roman"/>
                <w:sz w:val="28"/>
                <w:szCs w:val="28"/>
                <w:lang w:val="kk-KZ"/>
              </w:rPr>
              <w:t>,</w:t>
            </w:r>
            <w:r w:rsidRPr="007C1D81">
              <w:rPr>
                <w:rFonts w:ascii="Times New Roman" w:hAnsi="Times New Roman"/>
                <w:sz w:val="28"/>
                <w:szCs w:val="28"/>
                <w:lang w:val="kk-KZ"/>
              </w:rPr>
              <w:t xml:space="preserve"> </w:t>
            </w:r>
          </w:p>
          <w:p w:rsidR="00E84B92" w:rsidRPr="00527D32" w:rsidRDefault="00E84B92" w:rsidP="00E84B92">
            <w:pPr>
              <w:pStyle w:val="Default"/>
              <w:tabs>
                <w:tab w:val="left" w:pos="319"/>
              </w:tabs>
              <w:rPr>
                <w:color w:val="auto"/>
                <w:sz w:val="28"/>
                <w:szCs w:val="28"/>
                <w:lang w:val="kk-KZ"/>
              </w:rPr>
            </w:pPr>
            <w:r w:rsidRPr="007C1D81">
              <w:rPr>
                <w:sz w:val="28"/>
                <w:szCs w:val="28"/>
                <w:lang w:val="kk-KZ"/>
              </w:rPr>
              <w:t>Саясаттану және</w:t>
            </w:r>
            <w:r>
              <w:rPr>
                <w:color w:val="FF0000"/>
                <w:sz w:val="28"/>
                <w:szCs w:val="28"/>
                <w:lang w:val="kk-KZ"/>
              </w:rPr>
              <w:t xml:space="preserve"> </w:t>
            </w:r>
            <w:r w:rsidRPr="007C1D81">
              <w:rPr>
                <w:sz w:val="28"/>
                <w:szCs w:val="28"/>
                <w:lang w:val="kk-KZ"/>
              </w:rPr>
              <w:t>әлеуметтану негіздері</w:t>
            </w: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rFonts w:eastAsia="Calibri"/>
                <w:sz w:val="28"/>
                <w:szCs w:val="28"/>
                <w:lang w:val="kk-KZ"/>
              </w:rPr>
            </w:pPr>
          </w:p>
        </w:tc>
        <w:tc>
          <w:tcPr>
            <w:tcW w:w="2400" w:type="dxa"/>
            <w:shd w:val="clear" w:color="auto" w:fill="auto"/>
          </w:tcPr>
          <w:p w:rsidR="00E84B92" w:rsidRDefault="00E84B92" w:rsidP="00E84B92">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EF16E0">
              <w:rPr>
                <w:rFonts w:ascii="Times New Roman" w:hAnsi="Times New Roman"/>
                <w:sz w:val="28"/>
                <w:szCs w:val="28"/>
                <w:lang w:val="kk-KZ"/>
              </w:rPr>
              <w:t xml:space="preserve">1.2. </w:t>
            </w:r>
          </w:p>
          <w:p w:rsidR="00E84B92" w:rsidRPr="00E84B92" w:rsidRDefault="00E84B92" w:rsidP="00E84B92">
            <w:pPr>
              <w:spacing w:after="0" w:line="240" w:lineRule="auto"/>
              <w:contextualSpacing/>
              <w:rPr>
                <w:rFonts w:ascii="Times New Roman" w:hAnsi="Times New Roman"/>
                <w:sz w:val="28"/>
                <w:szCs w:val="28"/>
                <w:lang w:val="kk-KZ"/>
              </w:rPr>
            </w:pPr>
            <w:r w:rsidRPr="00996701">
              <w:rPr>
                <w:rFonts w:ascii="Times New Roman" w:hAnsi="Times New Roman"/>
                <w:sz w:val="28"/>
                <w:szCs w:val="28"/>
                <w:lang w:val="kk-KZ"/>
              </w:rPr>
              <w:t xml:space="preserve">Әлеуметтану және мәдениеттану, саясаттану, философияда өзара байланысының негізгі санаттары және ұғымдардағы проблемаларды анықтау </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rFonts w:eastAsia="Calibri"/>
                <w:sz w:val="28"/>
                <w:szCs w:val="28"/>
                <w:lang w:val="kk-KZ"/>
              </w:rPr>
            </w:pP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F84086">
              <w:rPr>
                <w:rFonts w:ascii="Times New Roman" w:hAnsi="Times New Roman"/>
                <w:sz w:val="28"/>
                <w:szCs w:val="28"/>
                <w:lang w:val="kk-KZ"/>
              </w:rPr>
              <w:t xml:space="preserve">1.3. </w:t>
            </w:r>
            <w:r w:rsidRPr="00B42CE0">
              <w:rPr>
                <w:rFonts w:ascii="Times New Roman" w:hAnsi="Times New Roman"/>
                <w:sz w:val="28"/>
                <w:szCs w:val="28"/>
                <w:lang w:val="kk-KZ"/>
              </w:rPr>
              <w:t>Әр түрлі көзқарастар арқылы талдау</w:t>
            </w:r>
            <w:r>
              <w:rPr>
                <w:rFonts w:ascii="Times New Roman" w:hAnsi="Times New Roman"/>
                <w:color w:val="FF0000"/>
                <w:sz w:val="28"/>
                <w:szCs w:val="28"/>
                <w:lang w:val="kk-KZ"/>
              </w:rPr>
              <w:t xml:space="preserve"> </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val="restart"/>
            <w:shd w:val="clear" w:color="auto" w:fill="auto"/>
          </w:tcPr>
          <w:p w:rsidR="00E84B92" w:rsidRPr="00D23743" w:rsidRDefault="00E84B92" w:rsidP="00E84B92">
            <w:pPr>
              <w:pStyle w:val="Default"/>
              <w:rPr>
                <w:rFonts w:eastAsia="Calibri"/>
                <w:sz w:val="28"/>
                <w:szCs w:val="28"/>
                <w:lang w:val="kk-KZ"/>
              </w:rPr>
            </w:pPr>
            <w:r>
              <w:rPr>
                <w:rFonts w:eastAsia="Calibri"/>
                <w:sz w:val="28"/>
                <w:szCs w:val="28"/>
                <w:lang w:val="kk-KZ"/>
              </w:rPr>
              <w:t xml:space="preserve">ОН </w:t>
            </w:r>
            <w:r w:rsidRPr="00D23743">
              <w:rPr>
                <w:rFonts w:eastAsia="Calibri"/>
                <w:sz w:val="28"/>
                <w:szCs w:val="28"/>
                <w:lang w:val="kk-KZ"/>
              </w:rPr>
              <w:t xml:space="preserve"> 2</w:t>
            </w:r>
          </w:p>
          <w:p w:rsidR="00E84B92" w:rsidRPr="00D23743" w:rsidRDefault="00E84B92" w:rsidP="00E84B92">
            <w:pPr>
              <w:pStyle w:val="Default"/>
              <w:rPr>
                <w:rFonts w:eastAsia="Calibri"/>
                <w:color w:val="auto"/>
                <w:sz w:val="28"/>
                <w:szCs w:val="28"/>
                <w:lang w:val="kk-KZ"/>
              </w:rPr>
            </w:pPr>
            <w:r w:rsidRPr="00D23743">
              <w:rPr>
                <w:rFonts w:eastAsia="Calibri"/>
                <w:color w:val="auto"/>
                <w:sz w:val="28"/>
                <w:szCs w:val="28"/>
                <w:lang w:val="kk-KZ"/>
              </w:rPr>
              <w:t xml:space="preserve">Халықаралық саяси жүйелерді, геосаяси жағдайды және  моральдық-адамгершілік құндылықтар және нормалар,  толеранттылықты қалыптастыратын және белсенді тұлғалық ұстанымын түсіну </w:t>
            </w:r>
          </w:p>
          <w:p w:rsidR="00E84B92" w:rsidRPr="00D23743" w:rsidRDefault="00E84B92" w:rsidP="00E84B92">
            <w:pPr>
              <w:pStyle w:val="Default"/>
              <w:rPr>
                <w:rFonts w:eastAsia="Calibri"/>
                <w:color w:val="auto"/>
                <w:sz w:val="28"/>
                <w:szCs w:val="28"/>
                <w:lang w:val="kk-KZ"/>
              </w:rPr>
            </w:pPr>
            <w:r w:rsidRPr="00D23743">
              <w:rPr>
                <w:rFonts w:eastAsia="Calibri"/>
                <w:color w:val="auto"/>
                <w:sz w:val="28"/>
                <w:szCs w:val="28"/>
                <w:lang w:val="kk-KZ"/>
              </w:rPr>
              <w:t xml:space="preserve"> </w:t>
            </w:r>
          </w:p>
          <w:p w:rsidR="00E84B92" w:rsidRPr="00E84B92" w:rsidRDefault="00E84B92" w:rsidP="00E84B92">
            <w:pPr>
              <w:pStyle w:val="Default"/>
              <w:contextualSpacing/>
              <w:rPr>
                <w:rFonts w:eastAsia="Calibri"/>
                <w:sz w:val="28"/>
                <w:szCs w:val="28"/>
                <w:lang w:val="kk-KZ"/>
              </w:rPr>
            </w:pPr>
          </w:p>
        </w:tc>
        <w:tc>
          <w:tcPr>
            <w:tcW w:w="2400" w:type="dxa"/>
            <w:shd w:val="clear" w:color="auto" w:fill="auto"/>
          </w:tcPr>
          <w:p w:rsidR="00E84B92" w:rsidRDefault="00E84B92" w:rsidP="00E84B92">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EF16E0">
              <w:rPr>
                <w:rFonts w:ascii="Times New Roman" w:hAnsi="Times New Roman"/>
                <w:sz w:val="28"/>
                <w:szCs w:val="28"/>
                <w:lang w:val="kk-KZ"/>
              </w:rPr>
              <w:t xml:space="preserve">2.1. </w:t>
            </w:r>
          </w:p>
          <w:p w:rsidR="00E84B92" w:rsidRPr="00E84B92" w:rsidRDefault="00E84B92" w:rsidP="00E84B92">
            <w:pPr>
              <w:spacing w:after="0" w:line="240" w:lineRule="auto"/>
              <w:contextualSpacing/>
              <w:rPr>
                <w:rFonts w:ascii="Times New Roman" w:hAnsi="Times New Roman"/>
                <w:sz w:val="28"/>
                <w:szCs w:val="28"/>
                <w:lang w:val="kk-KZ"/>
              </w:rPr>
            </w:pPr>
            <w:r w:rsidRPr="00AB69D3">
              <w:rPr>
                <w:rFonts w:ascii="Times New Roman" w:hAnsi="Times New Roman"/>
                <w:sz w:val="28"/>
                <w:szCs w:val="28"/>
                <w:lang w:val="kk-KZ"/>
              </w:rPr>
              <w:t>Дәстүрлі діндер және қазіргі жағдайдағы әлемдік және тарихы және саяси жүйелер құрылымының сипаттамасы</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rFonts w:eastAsia="Calibri"/>
                <w:sz w:val="28"/>
                <w:szCs w:val="28"/>
                <w:lang w:val="kk-KZ"/>
              </w:rPr>
            </w:pP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EF721B">
              <w:rPr>
                <w:rFonts w:ascii="Times New Roman" w:hAnsi="Times New Roman"/>
                <w:sz w:val="28"/>
                <w:szCs w:val="28"/>
                <w:lang w:val="kk-KZ"/>
              </w:rPr>
              <w:t xml:space="preserve">2.2. </w:t>
            </w:r>
            <w:r w:rsidRPr="00984A09">
              <w:rPr>
                <w:rFonts w:ascii="Times New Roman" w:hAnsi="Times New Roman"/>
                <w:sz w:val="28"/>
                <w:szCs w:val="28"/>
                <w:lang w:val="kk-KZ"/>
              </w:rPr>
              <w:t>Экстремистік, радикалдық, террористік идеологиялардың айырмашылық</w:t>
            </w:r>
            <w:r>
              <w:rPr>
                <w:rFonts w:ascii="Times New Roman" w:hAnsi="Times New Roman"/>
                <w:sz w:val="28"/>
                <w:szCs w:val="28"/>
                <w:lang w:val="kk-KZ"/>
              </w:rPr>
              <w:t>-</w:t>
            </w:r>
            <w:r w:rsidRPr="00984A09">
              <w:rPr>
                <w:rFonts w:ascii="Times New Roman" w:hAnsi="Times New Roman"/>
                <w:sz w:val="28"/>
                <w:szCs w:val="28"/>
                <w:lang w:val="kk-KZ"/>
              </w:rPr>
              <w:t>тарын  анықтау</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rFonts w:eastAsia="Calibri"/>
                <w:sz w:val="28"/>
                <w:szCs w:val="28"/>
                <w:lang w:val="kk-KZ"/>
              </w:rPr>
            </w:pPr>
          </w:p>
        </w:tc>
        <w:tc>
          <w:tcPr>
            <w:tcW w:w="2400" w:type="dxa"/>
            <w:shd w:val="clear" w:color="auto" w:fill="auto"/>
          </w:tcPr>
          <w:p w:rsidR="00E84B92" w:rsidRDefault="00E84B92" w:rsidP="00E84B92">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5551DC">
              <w:rPr>
                <w:rFonts w:ascii="Times New Roman" w:hAnsi="Times New Roman"/>
                <w:sz w:val="28"/>
                <w:szCs w:val="28"/>
                <w:lang w:val="kk-KZ"/>
              </w:rPr>
              <w:t xml:space="preserve">2.3. </w:t>
            </w:r>
          </w:p>
          <w:p w:rsidR="00E84B92" w:rsidRPr="00E84B92" w:rsidRDefault="00E84B92" w:rsidP="00E84B92">
            <w:pPr>
              <w:spacing w:after="0" w:line="240" w:lineRule="auto"/>
              <w:contextualSpacing/>
              <w:rPr>
                <w:rFonts w:ascii="Times New Roman" w:hAnsi="Times New Roman"/>
                <w:sz w:val="28"/>
                <w:szCs w:val="28"/>
                <w:lang w:val="kk-KZ"/>
              </w:rPr>
            </w:pPr>
            <w:r w:rsidRPr="00466B46">
              <w:rPr>
                <w:rFonts w:ascii="Times New Roman" w:hAnsi="Times New Roman"/>
                <w:sz w:val="28"/>
                <w:szCs w:val="28"/>
                <w:lang w:val="kk-KZ"/>
              </w:rPr>
              <w:t>Әлеуметтік, этникалық, конфессиялық және мәдени айырмашылықтар</w:t>
            </w:r>
            <w:r w:rsidRPr="00466B46">
              <w:rPr>
                <w:rFonts w:ascii="Times New Roman" w:hAnsi="Times New Roman"/>
                <w:sz w:val="28"/>
                <w:szCs w:val="28"/>
                <w:lang w:val="kk-KZ"/>
              </w:rPr>
              <w:lastRenderedPageBreak/>
              <w:t>ды толерантты қабылдау</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val="restart"/>
            <w:shd w:val="clear" w:color="auto" w:fill="auto"/>
          </w:tcPr>
          <w:p w:rsidR="00E84B92" w:rsidRPr="00E84B92" w:rsidRDefault="00E84B92" w:rsidP="00E84B92">
            <w:pPr>
              <w:pStyle w:val="Default"/>
              <w:contextualSpacing/>
              <w:rPr>
                <w:rFonts w:eastAsia="Calibri"/>
                <w:sz w:val="28"/>
                <w:szCs w:val="28"/>
                <w:lang w:val="kk-KZ"/>
              </w:rPr>
            </w:pPr>
            <w:r>
              <w:rPr>
                <w:rFonts w:eastAsia="Calibri"/>
                <w:sz w:val="28"/>
                <w:szCs w:val="28"/>
                <w:lang w:val="kk-KZ"/>
              </w:rPr>
              <w:t xml:space="preserve">ОН </w:t>
            </w:r>
            <w:r w:rsidRPr="005551DC">
              <w:rPr>
                <w:rFonts w:eastAsia="Calibri"/>
                <w:sz w:val="28"/>
                <w:szCs w:val="28"/>
                <w:lang w:val="kk-KZ"/>
              </w:rPr>
              <w:t xml:space="preserve"> 3. </w:t>
            </w:r>
            <w:r w:rsidRPr="00466B46">
              <w:rPr>
                <w:rFonts w:eastAsia="Calibri"/>
                <w:color w:val="auto"/>
                <w:sz w:val="28"/>
                <w:szCs w:val="28"/>
                <w:lang w:val="kk-KZ"/>
              </w:rPr>
              <w:t>Негізгі құқық салалары және негізгі ұғымдар туралы мәліметтерді  меңгеруі</w:t>
            </w: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3.1. </w:t>
            </w:r>
            <w:r w:rsidRPr="00747C1C">
              <w:rPr>
                <w:rFonts w:ascii="Times New Roman" w:hAnsi="Times New Roman"/>
                <w:sz w:val="28"/>
                <w:szCs w:val="28"/>
                <w:lang w:val="kk-KZ"/>
              </w:rPr>
              <w:t>Негізгі ережелерімен, қылмыстық, азаматтық және отбасылық құқық туралы және салық ақпаратын білу</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rFonts w:eastAsia="Calibri"/>
                <w:sz w:val="28"/>
                <w:szCs w:val="28"/>
                <w:lang w:val="kk-KZ"/>
              </w:rPr>
            </w:pPr>
          </w:p>
        </w:tc>
        <w:tc>
          <w:tcPr>
            <w:tcW w:w="2400" w:type="dxa"/>
            <w:shd w:val="clear" w:color="auto" w:fill="auto"/>
          </w:tcPr>
          <w:p w:rsidR="00E84B92" w:rsidRDefault="00E84B92" w:rsidP="00E84B92">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3.2. </w:t>
            </w:r>
          </w:p>
          <w:p w:rsidR="00E84B92" w:rsidRPr="00E84B92" w:rsidRDefault="00E84B92" w:rsidP="00E84B92">
            <w:pPr>
              <w:spacing w:after="0" w:line="240" w:lineRule="auto"/>
              <w:contextualSpacing/>
              <w:rPr>
                <w:rFonts w:ascii="Times New Roman" w:hAnsi="Times New Roman"/>
                <w:sz w:val="28"/>
                <w:szCs w:val="28"/>
                <w:lang w:val="kk-KZ"/>
              </w:rPr>
            </w:pPr>
            <w:r w:rsidRPr="00F0642C">
              <w:rPr>
                <w:rFonts w:ascii="Times New Roman" w:hAnsi="Times New Roman"/>
                <w:sz w:val="28"/>
                <w:szCs w:val="28"/>
                <w:lang w:val="kk-KZ"/>
              </w:rPr>
              <w:t>Құқықтық  және тәртіпті  сақтау  заңдылық  және сыбайлас жемқорлық және  құқық бұзушылықтар үшін әкімшілік жауапкершілікті түсіну</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rFonts w:eastAsia="Calibri"/>
                <w:sz w:val="28"/>
                <w:szCs w:val="28"/>
                <w:lang w:val="kk-KZ"/>
              </w:rPr>
            </w:pPr>
          </w:p>
        </w:tc>
        <w:tc>
          <w:tcPr>
            <w:tcW w:w="2400" w:type="dxa"/>
            <w:shd w:val="clear" w:color="auto" w:fill="auto"/>
          </w:tcPr>
          <w:p w:rsidR="00E84B92" w:rsidRDefault="00E84B92" w:rsidP="00E84B92">
            <w:pPr>
              <w:spacing w:after="0" w:line="240" w:lineRule="auto"/>
              <w:rPr>
                <w:rFonts w:ascii="Times New Roman" w:hAnsi="Times New Roman"/>
                <w:kern w:val="2"/>
                <w:sz w:val="28"/>
                <w:szCs w:val="28"/>
                <w:lang w:val="kk-KZ"/>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3.3. </w:t>
            </w:r>
          </w:p>
          <w:p w:rsidR="00E84B92" w:rsidRPr="00E84B92" w:rsidRDefault="00E84B92" w:rsidP="00E84B92">
            <w:pPr>
              <w:spacing w:after="0" w:line="240" w:lineRule="auto"/>
              <w:contextualSpacing/>
              <w:rPr>
                <w:rFonts w:ascii="Times New Roman" w:hAnsi="Times New Roman"/>
                <w:sz w:val="28"/>
                <w:szCs w:val="28"/>
                <w:lang w:val="kk-KZ"/>
              </w:rPr>
            </w:pPr>
            <w:r w:rsidRPr="00370596">
              <w:rPr>
                <w:rFonts w:ascii="Times New Roman" w:hAnsi="Times New Roman"/>
                <w:sz w:val="28"/>
                <w:szCs w:val="28"/>
                <w:lang w:val="kk-KZ"/>
              </w:rPr>
              <w:t xml:space="preserve">Еңбек заңнамасына сәйкес өз құқықтарын қорғау </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tcPr>
          <w:p w:rsidR="00E84B92" w:rsidRPr="00E44E74"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rPr>
              <w:t xml:space="preserve">БМ </w:t>
            </w:r>
            <w:r>
              <w:rPr>
                <w:rFonts w:ascii="Times New Roman" w:hAnsi="Times New Roman"/>
                <w:sz w:val="28"/>
                <w:szCs w:val="28"/>
                <w:lang w:val="kk-KZ"/>
              </w:rPr>
              <w:t>4</w:t>
            </w:r>
            <w:r>
              <w:rPr>
                <w:rFonts w:ascii="Times New Roman" w:hAnsi="Times New Roman"/>
                <w:sz w:val="28"/>
                <w:szCs w:val="28"/>
              </w:rPr>
              <w:t>.</w:t>
            </w:r>
          </w:p>
          <w:p w:rsidR="00E84B92" w:rsidRDefault="00BD1C39" w:rsidP="00E84B92">
            <w:pPr>
              <w:spacing w:after="0" w:line="100" w:lineRule="atLeast"/>
              <w:rPr>
                <w:rFonts w:ascii="Times New Roman" w:hAnsi="Times New Roman"/>
                <w:kern w:val="2"/>
                <w:sz w:val="28"/>
                <w:szCs w:val="28"/>
              </w:rPr>
            </w:pPr>
            <w:r w:rsidRPr="00E44E74">
              <w:rPr>
                <w:rFonts w:ascii="Times New Roman" w:hAnsi="Times New Roman"/>
                <w:sz w:val="28"/>
                <w:szCs w:val="28"/>
              </w:rPr>
              <w:t>Сызбаларды</w:t>
            </w:r>
            <w:r>
              <w:rPr>
                <w:rFonts w:ascii="Times New Roman" w:hAnsi="Times New Roman"/>
                <w:sz w:val="28"/>
                <w:szCs w:val="28"/>
                <w:lang w:val="kk-KZ"/>
              </w:rPr>
              <w:t xml:space="preserve"> </w:t>
            </w:r>
            <w:r w:rsidRPr="00E44E74">
              <w:rPr>
                <w:rFonts w:ascii="Times New Roman" w:hAnsi="Times New Roman"/>
                <w:sz w:val="28"/>
                <w:szCs w:val="28"/>
              </w:rPr>
              <w:t>оқу</w:t>
            </w:r>
            <w:r w:rsidR="00E84B92">
              <w:rPr>
                <w:rFonts w:ascii="Times New Roman" w:hAnsi="Times New Roman"/>
                <w:color w:val="FF0000"/>
                <w:sz w:val="28"/>
                <w:szCs w:val="28"/>
              </w:rPr>
              <w:t>.</w:t>
            </w:r>
          </w:p>
        </w:tc>
        <w:tc>
          <w:tcPr>
            <w:tcW w:w="3105" w:type="dxa"/>
            <w:vMerge w:val="restart"/>
            <w:shd w:val="clear" w:color="auto" w:fill="auto"/>
          </w:tcPr>
          <w:p w:rsidR="00E84B92" w:rsidRDefault="00E84B92" w:rsidP="00E84B92">
            <w:pPr>
              <w:spacing w:after="0" w:line="100" w:lineRule="atLeast"/>
              <w:rPr>
                <w:rFonts w:ascii="Times New Roman" w:hAnsi="Times New Roman"/>
                <w:kern w:val="2"/>
                <w:sz w:val="28"/>
                <w:szCs w:val="28"/>
              </w:rPr>
            </w:pPr>
            <w:r>
              <w:rPr>
                <w:rFonts w:ascii="Times New Roman" w:hAnsi="Times New Roman"/>
                <w:sz w:val="28"/>
                <w:szCs w:val="28"/>
                <w:lang w:val="kk-KZ"/>
              </w:rPr>
              <w:t xml:space="preserve">ОН </w:t>
            </w:r>
            <w:r>
              <w:rPr>
                <w:rFonts w:ascii="Times New Roman" w:hAnsi="Times New Roman"/>
                <w:sz w:val="28"/>
                <w:szCs w:val="28"/>
              </w:rPr>
              <w:t xml:space="preserve"> 1. </w:t>
            </w:r>
          </w:p>
          <w:p w:rsidR="00E84B92" w:rsidRPr="00EE0953" w:rsidRDefault="00E84B92" w:rsidP="00E84B92">
            <w:pPr>
              <w:spacing w:after="0" w:line="100" w:lineRule="atLeast"/>
              <w:rPr>
                <w:rFonts w:ascii="Times New Roman" w:hAnsi="Times New Roman"/>
                <w:kern w:val="2"/>
                <w:sz w:val="28"/>
                <w:szCs w:val="28"/>
              </w:rPr>
            </w:pPr>
            <w:r w:rsidRPr="00EE0953">
              <w:rPr>
                <w:rFonts w:ascii="Times New Roman" w:hAnsi="Times New Roman"/>
                <w:sz w:val="28"/>
                <w:szCs w:val="28"/>
              </w:rPr>
              <w:t xml:space="preserve">ЖҚҚ </w:t>
            </w:r>
            <w:r w:rsidRPr="00EE0953">
              <w:rPr>
                <w:rFonts w:ascii="Times New Roman" w:hAnsi="Times New Roman"/>
                <w:sz w:val="28"/>
                <w:szCs w:val="28"/>
                <w:lang w:val="kk-KZ"/>
              </w:rPr>
              <w:t>(</w:t>
            </w:r>
            <w:r w:rsidRPr="00EE0953">
              <w:rPr>
                <w:rFonts w:ascii="Times New Roman" w:hAnsi="Times New Roman"/>
                <w:sz w:val="28"/>
                <w:szCs w:val="28"/>
              </w:rPr>
              <w:t>ПКД</w:t>
            </w:r>
            <w:r w:rsidRPr="00EE0953">
              <w:rPr>
                <w:rFonts w:ascii="Times New Roman" w:hAnsi="Times New Roman"/>
                <w:sz w:val="28"/>
                <w:szCs w:val="28"/>
                <w:lang w:val="kk-KZ"/>
              </w:rPr>
              <w:t>)</w:t>
            </w:r>
            <w:r w:rsidRPr="00EE0953">
              <w:rPr>
                <w:rFonts w:ascii="Times New Roman" w:hAnsi="Times New Roman"/>
                <w:sz w:val="28"/>
                <w:szCs w:val="28"/>
              </w:rPr>
              <w:t xml:space="preserve"> </w:t>
            </w:r>
            <w:r w:rsidR="00BD1C39">
              <w:rPr>
                <w:rFonts w:ascii="Times New Roman" w:hAnsi="Times New Roman"/>
                <w:sz w:val="28"/>
                <w:szCs w:val="28"/>
              </w:rPr>
              <w:t>ережесін</w:t>
            </w:r>
            <w:r w:rsidR="00BD1C39" w:rsidRPr="00EE0953">
              <w:rPr>
                <w:rFonts w:ascii="Times New Roman" w:hAnsi="Times New Roman"/>
                <w:sz w:val="28"/>
                <w:szCs w:val="28"/>
                <w:lang w:val="kk-KZ"/>
              </w:rPr>
              <w:t xml:space="preserve"> рәсімдеуді меңгеру</w:t>
            </w:r>
            <w:r w:rsidRPr="00EE0953">
              <w:rPr>
                <w:rFonts w:ascii="Times New Roman" w:hAnsi="Times New Roman"/>
                <w:sz w:val="28"/>
                <w:szCs w:val="28"/>
              </w:rPr>
              <w:t xml:space="preserve"> </w:t>
            </w:r>
          </w:p>
        </w:tc>
        <w:tc>
          <w:tcPr>
            <w:tcW w:w="2400" w:type="dxa"/>
            <w:shd w:val="clear" w:color="auto" w:fill="auto"/>
          </w:tcPr>
          <w:p w:rsidR="00E84B92" w:rsidRDefault="00E84B92" w:rsidP="00E84B92">
            <w:pPr>
              <w:spacing w:after="0" w:line="100" w:lineRule="atLeast"/>
              <w:rPr>
                <w:rFonts w:ascii="Times New Roman" w:hAnsi="Times New Roman"/>
                <w:kern w:val="2"/>
                <w:sz w:val="28"/>
                <w:szCs w:val="28"/>
              </w:rPr>
            </w:pPr>
            <w:r>
              <w:rPr>
                <w:rFonts w:ascii="Times New Roman" w:hAnsi="Times New Roman"/>
                <w:sz w:val="28"/>
                <w:szCs w:val="28"/>
                <w:lang w:val="kk-KZ"/>
              </w:rPr>
              <w:t xml:space="preserve">БК  </w:t>
            </w:r>
            <w:r>
              <w:rPr>
                <w:rFonts w:ascii="Times New Roman" w:hAnsi="Times New Roman"/>
                <w:sz w:val="28"/>
                <w:szCs w:val="28"/>
              </w:rPr>
              <w:t xml:space="preserve">1.1 </w:t>
            </w:r>
          </w:p>
          <w:p w:rsidR="00E84B92" w:rsidRPr="005E2EE5" w:rsidRDefault="00E84B92" w:rsidP="00E84B92">
            <w:pPr>
              <w:spacing w:after="0" w:line="100" w:lineRule="atLeast"/>
              <w:rPr>
                <w:rFonts w:ascii="Times New Roman" w:hAnsi="Times New Roman"/>
                <w:kern w:val="2"/>
                <w:sz w:val="28"/>
                <w:szCs w:val="28"/>
              </w:rPr>
            </w:pPr>
            <w:r w:rsidRPr="005E2EE5">
              <w:rPr>
                <w:rFonts w:ascii="Times New Roman" w:hAnsi="Times New Roman"/>
                <w:sz w:val="28"/>
                <w:szCs w:val="28"/>
              </w:rPr>
              <w:t xml:space="preserve">Негізгі технологиялық </w:t>
            </w:r>
            <w:r w:rsidR="00BD1C39">
              <w:rPr>
                <w:rFonts w:ascii="Times New Roman" w:hAnsi="Times New Roman"/>
                <w:sz w:val="28"/>
                <w:szCs w:val="28"/>
              </w:rPr>
              <w:t>ұғымдар</w:t>
            </w:r>
            <w:r w:rsidR="00BD1C39">
              <w:rPr>
                <w:rFonts w:ascii="Times New Roman" w:hAnsi="Times New Roman"/>
                <w:sz w:val="28"/>
                <w:szCs w:val="28"/>
                <w:lang w:val="kk-KZ"/>
              </w:rPr>
              <w:t xml:space="preserve">ды </w:t>
            </w:r>
            <w:r w:rsidR="00BD1C39" w:rsidRPr="005E2EE5">
              <w:rPr>
                <w:rFonts w:ascii="Times New Roman" w:hAnsi="Times New Roman"/>
                <w:sz w:val="28"/>
                <w:szCs w:val="28"/>
              </w:rPr>
              <w:t>игеру</w:t>
            </w:r>
            <w:r w:rsidRPr="005E2EE5">
              <w:rPr>
                <w:rFonts w:ascii="Times New Roman" w:hAnsi="Times New Roman"/>
                <w:sz w:val="28"/>
                <w:szCs w:val="28"/>
              </w:rPr>
              <w:t xml:space="preserve"> </w:t>
            </w:r>
            <w:r>
              <w:rPr>
                <w:rFonts w:ascii="Times New Roman" w:hAnsi="Times New Roman"/>
                <w:sz w:val="28"/>
                <w:szCs w:val="28"/>
              </w:rPr>
              <w:t>ж</w:t>
            </w:r>
            <w:r>
              <w:rPr>
                <w:rFonts w:ascii="Times New Roman" w:hAnsi="Times New Roman"/>
                <w:sz w:val="28"/>
                <w:szCs w:val="28"/>
                <w:lang w:val="kk-KZ"/>
              </w:rPr>
              <w:t xml:space="preserve">әне </w:t>
            </w:r>
            <w:r w:rsidRPr="005E2EE5">
              <w:rPr>
                <w:rFonts w:ascii="Times New Roman" w:hAnsi="Times New Roman"/>
                <w:sz w:val="28"/>
                <w:szCs w:val="28"/>
              </w:rPr>
              <w:t xml:space="preserve">сызу  </w:t>
            </w:r>
          </w:p>
        </w:tc>
        <w:tc>
          <w:tcPr>
            <w:tcW w:w="1977" w:type="dxa"/>
            <w:vMerge w:val="restart"/>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kern w:val="2"/>
                <w:sz w:val="28"/>
                <w:szCs w:val="28"/>
                <w:lang w:val="kk-KZ"/>
              </w:rPr>
              <w:t>Техникалық сызу</w:t>
            </w:r>
          </w:p>
          <w:p w:rsidR="00E84B92" w:rsidRDefault="00E84B92" w:rsidP="00E84B92">
            <w:pPr>
              <w:spacing w:after="0" w:line="100" w:lineRule="atLeast"/>
              <w:rPr>
                <w:rFonts w:ascii="Times New Roman" w:hAnsi="Times New Roman"/>
                <w:kern w:val="2"/>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rPr>
                <w:rFonts w:ascii="Times New Roman" w:hAnsi="Times New Roman"/>
                <w:sz w:val="28"/>
                <w:szCs w:val="28"/>
              </w:rPr>
            </w:pPr>
          </w:p>
        </w:tc>
        <w:tc>
          <w:tcPr>
            <w:tcW w:w="3105" w:type="dxa"/>
            <w:vMerge/>
            <w:shd w:val="clear" w:color="auto" w:fill="auto"/>
            <w:vAlign w:val="center"/>
          </w:tcPr>
          <w:p w:rsidR="00E84B92" w:rsidRPr="00013BF0" w:rsidRDefault="00E84B92" w:rsidP="00E84B92">
            <w:pPr>
              <w:spacing w:after="0" w:line="240" w:lineRule="auto"/>
              <w:contextualSpacing/>
              <w:rPr>
                <w:rFonts w:ascii="Times New Roman" w:hAnsi="Times New Roman"/>
                <w:sz w:val="28"/>
                <w:szCs w:val="28"/>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rPr>
            </w:pPr>
            <w:r>
              <w:rPr>
                <w:rFonts w:ascii="Times New Roman" w:hAnsi="Times New Roman"/>
                <w:sz w:val="28"/>
                <w:szCs w:val="28"/>
                <w:lang w:val="kk-KZ"/>
              </w:rPr>
              <w:t xml:space="preserve">БК  </w:t>
            </w:r>
            <w:r>
              <w:rPr>
                <w:rFonts w:ascii="Times New Roman" w:hAnsi="Times New Roman"/>
                <w:sz w:val="28"/>
                <w:szCs w:val="28"/>
              </w:rPr>
              <w:t xml:space="preserve">1.2. </w:t>
            </w:r>
          </w:p>
          <w:p w:rsidR="00E84B92" w:rsidRPr="00013BF0" w:rsidRDefault="00E84B92" w:rsidP="00E84B92">
            <w:pPr>
              <w:spacing w:after="0" w:line="240" w:lineRule="auto"/>
              <w:contextualSpacing/>
              <w:rPr>
                <w:rFonts w:ascii="Times New Roman" w:hAnsi="Times New Roman"/>
                <w:sz w:val="28"/>
                <w:szCs w:val="28"/>
              </w:rPr>
            </w:pPr>
            <w:r w:rsidRPr="005E2EE5">
              <w:rPr>
                <w:rFonts w:ascii="Times New Roman" w:hAnsi="Times New Roman"/>
                <w:sz w:val="28"/>
                <w:szCs w:val="28"/>
                <w:lang w:val="kk-KZ"/>
              </w:rPr>
              <w:t>К</w:t>
            </w:r>
            <w:r w:rsidRPr="005E2EE5">
              <w:rPr>
                <w:rFonts w:ascii="Times New Roman" w:hAnsi="Times New Roman"/>
                <w:sz w:val="28"/>
                <w:szCs w:val="28"/>
              </w:rPr>
              <w:t>онструкторлық құжаттама</w:t>
            </w:r>
            <w:r w:rsidRPr="005E2EE5">
              <w:rPr>
                <w:rFonts w:ascii="Times New Roman" w:hAnsi="Times New Roman"/>
                <w:sz w:val="28"/>
                <w:szCs w:val="28"/>
                <w:lang w:val="kk-KZ"/>
              </w:rPr>
              <w:t xml:space="preserve">ның </w:t>
            </w:r>
            <w:r w:rsidRPr="005E2EE5">
              <w:rPr>
                <w:rFonts w:ascii="Times New Roman" w:hAnsi="Times New Roman"/>
                <w:sz w:val="28"/>
                <w:szCs w:val="28"/>
              </w:rPr>
              <w:t xml:space="preserve"> бірыңғай</w:t>
            </w:r>
            <w:r w:rsidRPr="005E2EE5">
              <w:rPr>
                <w:rFonts w:ascii="Times New Roman" w:hAnsi="Times New Roman"/>
                <w:sz w:val="28"/>
                <w:szCs w:val="28"/>
                <w:lang w:val="kk-KZ"/>
              </w:rPr>
              <w:t xml:space="preserve"> </w:t>
            </w:r>
            <w:r w:rsidRPr="005E2EE5">
              <w:rPr>
                <w:rFonts w:ascii="Times New Roman" w:hAnsi="Times New Roman"/>
                <w:sz w:val="28"/>
                <w:szCs w:val="28"/>
              </w:rPr>
              <w:t xml:space="preserve"> жүйесін </w:t>
            </w:r>
            <w:r w:rsidRPr="005E2EE5">
              <w:rPr>
                <w:rFonts w:ascii="Times New Roman" w:hAnsi="Times New Roman"/>
                <w:sz w:val="28"/>
                <w:szCs w:val="28"/>
                <w:lang w:val="kk-KZ"/>
              </w:rPr>
              <w:t>т</w:t>
            </w:r>
            <w:r w:rsidRPr="005E2EE5">
              <w:rPr>
                <w:rFonts w:ascii="Times New Roman" w:hAnsi="Times New Roman"/>
                <w:sz w:val="28"/>
                <w:szCs w:val="28"/>
              </w:rPr>
              <w:t>үсіну</w:t>
            </w:r>
            <w:r w:rsidRPr="005E2EE5">
              <w:rPr>
                <w:rFonts w:ascii="Times New Roman" w:hAnsi="Times New Roman"/>
                <w:kern w:val="2"/>
                <w:sz w:val="28"/>
                <w:szCs w:val="28"/>
              </w:rPr>
              <w:t xml:space="preserve"> </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rPr>
                <w:rFonts w:ascii="Times New Roman" w:hAnsi="Times New Roman"/>
                <w:sz w:val="28"/>
                <w:szCs w:val="28"/>
              </w:rPr>
            </w:pPr>
          </w:p>
        </w:tc>
        <w:tc>
          <w:tcPr>
            <w:tcW w:w="3105" w:type="dxa"/>
            <w:vMerge/>
            <w:shd w:val="clear" w:color="auto" w:fill="auto"/>
            <w:vAlign w:val="center"/>
          </w:tcPr>
          <w:p w:rsidR="00E84B92" w:rsidRPr="00013BF0" w:rsidRDefault="00E84B92" w:rsidP="00E84B92">
            <w:pPr>
              <w:spacing w:after="0" w:line="240" w:lineRule="auto"/>
              <w:contextualSpacing/>
              <w:rPr>
                <w:rFonts w:ascii="Times New Roman" w:hAnsi="Times New Roman"/>
                <w:sz w:val="28"/>
                <w:szCs w:val="28"/>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rPr>
            </w:pPr>
            <w:r>
              <w:rPr>
                <w:rFonts w:ascii="Times New Roman" w:hAnsi="Times New Roman"/>
                <w:sz w:val="28"/>
                <w:szCs w:val="28"/>
                <w:lang w:val="kk-KZ"/>
              </w:rPr>
              <w:t xml:space="preserve">БК  </w:t>
            </w:r>
            <w:r>
              <w:rPr>
                <w:rFonts w:ascii="Times New Roman" w:hAnsi="Times New Roman"/>
                <w:sz w:val="28"/>
                <w:szCs w:val="28"/>
              </w:rPr>
              <w:t xml:space="preserve">1.3. </w:t>
            </w:r>
          </w:p>
          <w:p w:rsidR="00E84B92" w:rsidRPr="00013BF0" w:rsidRDefault="00E84B92" w:rsidP="00E84B92">
            <w:pPr>
              <w:spacing w:after="0" w:line="240" w:lineRule="auto"/>
              <w:contextualSpacing/>
              <w:rPr>
                <w:rFonts w:ascii="Times New Roman" w:hAnsi="Times New Roman"/>
                <w:sz w:val="28"/>
                <w:szCs w:val="28"/>
              </w:rPr>
            </w:pPr>
            <w:r w:rsidRPr="001B73E3">
              <w:rPr>
                <w:rFonts w:ascii="Times New Roman" w:hAnsi="Times New Roman"/>
                <w:sz w:val="28"/>
                <w:szCs w:val="28"/>
              </w:rPr>
              <w:t>Тұжырымдау ережесін р</w:t>
            </w:r>
            <w:r w:rsidRPr="001B73E3">
              <w:rPr>
                <w:rFonts w:ascii="Times New Roman" w:hAnsi="Times New Roman"/>
                <w:sz w:val="28"/>
                <w:szCs w:val="28"/>
                <w:lang w:val="kk-KZ"/>
              </w:rPr>
              <w:t>ә</w:t>
            </w:r>
            <w:r w:rsidRPr="001B73E3">
              <w:rPr>
                <w:rFonts w:ascii="Times New Roman" w:hAnsi="Times New Roman"/>
                <w:sz w:val="28"/>
                <w:szCs w:val="28"/>
              </w:rPr>
              <w:t>сімдеу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E84B92" w:rsidRDefault="00E84B92" w:rsidP="00E84B92">
            <w:pPr>
              <w:pStyle w:val="Default"/>
              <w:rPr>
                <w:sz w:val="28"/>
                <w:szCs w:val="28"/>
                <w:lang w:val="kk-KZ"/>
              </w:rPr>
            </w:pPr>
            <w:r>
              <w:rPr>
                <w:sz w:val="28"/>
                <w:szCs w:val="28"/>
                <w:lang w:val="kk-KZ"/>
              </w:rPr>
              <w:t xml:space="preserve">ОН </w:t>
            </w:r>
            <w:r>
              <w:rPr>
                <w:sz w:val="28"/>
                <w:szCs w:val="28"/>
              </w:rPr>
              <w:t xml:space="preserve"> 2.</w:t>
            </w:r>
          </w:p>
          <w:p w:rsidR="00E84B92" w:rsidRPr="00013BF0" w:rsidRDefault="00E84B92" w:rsidP="00E84B92">
            <w:pPr>
              <w:pStyle w:val="Default"/>
              <w:contextualSpacing/>
              <w:rPr>
                <w:rFonts w:eastAsia="Calibri"/>
                <w:sz w:val="28"/>
                <w:szCs w:val="28"/>
              </w:rPr>
            </w:pPr>
            <w:r w:rsidRPr="0036247D">
              <w:rPr>
                <w:rFonts w:eastAsia="Calibri"/>
                <w:color w:val="auto"/>
                <w:sz w:val="28"/>
                <w:szCs w:val="28"/>
                <w:lang w:val="kk-KZ"/>
              </w:rPr>
              <w:t>Негізгі ЕСКД стандарттарына сәйкес ЖҚҚ (</w:t>
            </w:r>
            <w:r w:rsidRPr="0036247D">
              <w:rPr>
                <w:color w:val="auto"/>
                <w:sz w:val="28"/>
                <w:szCs w:val="28"/>
                <w:lang w:val="kk-KZ"/>
              </w:rPr>
              <w:t xml:space="preserve">ПКД) </w:t>
            </w:r>
            <w:r w:rsidRPr="0036247D">
              <w:rPr>
                <w:rFonts w:eastAsia="Calibri"/>
                <w:color w:val="auto"/>
                <w:sz w:val="28"/>
                <w:szCs w:val="28"/>
                <w:lang w:val="kk-KZ"/>
              </w:rPr>
              <w:t xml:space="preserve">рәсімдеу </w:t>
            </w: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Pr>
                <w:rFonts w:ascii="Times New Roman" w:hAnsi="Times New Roman"/>
                <w:sz w:val="28"/>
                <w:szCs w:val="28"/>
              </w:rPr>
              <w:t xml:space="preserve">2.1 </w:t>
            </w:r>
            <w:r w:rsidRPr="0060551B">
              <w:rPr>
                <w:rFonts w:ascii="Times New Roman" w:hAnsi="Times New Roman"/>
                <w:sz w:val="28"/>
                <w:szCs w:val="28"/>
                <w:lang w:val="kk-KZ"/>
              </w:rPr>
              <w:t xml:space="preserve">Техникалық бөлшектер сызбасын орындау </w:t>
            </w:r>
            <w:r w:rsidRPr="0060551B">
              <w:rPr>
                <w:rFonts w:ascii="Times New Roman" w:hAnsi="Times New Roman"/>
                <w:sz w:val="28"/>
                <w:szCs w:val="28"/>
                <w:lang w:val="kk-KZ"/>
              </w:rPr>
              <w:lastRenderedPageBreak/>
              <w:t>мақсатында  масштабын анықтау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383914">
              <w:rPr>
                <w:rFonts w:ascii="Times New Roman" w:hAnsi="Times New Roman"/>
                <w:sz w:val="28"/>
                <w:szCs w:val="28"/>
                <w:lang w:val="kk-KZ"/>
              </w:rPr>
              <w:t>2.</w:t>
            </w:r>
            <w:r>
              <w:rPr>
                <w:rFonts w:ascii="Times New Roman" w:hAnsi="Times New Roman"/>
                <w:sz w:val="28"/>
                <w:szCs w:val="28"/>
                <w:lang w:val="kk-KZ"/>
              </w:rPr>
              <w:t xml:space="preserve">2. ЖҚҚ (ПКД) дағдыларын рәсімдеуді білу </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383914">
              <w:rPr>
                <w:rFonts w:ascii="Times New Roman" w:hAnsi="Times New Roman"/>
                <w:sz w:val="28"/>
                <w:szCs w:val="28"/>
                <w:lang w:val="kk-KZ"/>
              </w:rPr>
              <w:t xml:space="preserve">2.3 </w:t>
            </w:r>
            <w:r w:rsidRPr="00E03F48">
              <w:rPr>
                <w:rFonts w:ascii="Times New Roman" w:hAnsi="Times New Roman"/>
                <w:sz w:val="28"/>
                <w:szCs w:val="28"/>
                <w:lang w:val="kk-KZ"/>
              </w:rPr>
              <w:t>Негізгі ЕСКД стандарттарына сәйкес сызбаларды орындау</w:t>
            </w:r>
            <w:r>
              <w:rPr>
                <w:rFonts w:ascii="Times New Roman" w:hAnsi="Times New Roman"/>
                <w:color w:val="FF0000"/>
                <w:sz w:val="28"/>
                <w:szCs w:val="28"/>
                <w:lang w:val="kk-KZ"/>
              </w:rPr>
              <w:t xml:space="preserve">  </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E84B92" w:rsidRPr="00013BF0" w:rsidRDefault="00E84B92" w:rsidP="00E84B92">
            <w:pPr>
              <w:pStyle w:val="Default"/>
              <w:contextualSpacing/>
              <w:rPr>
                <w:rFonts w:eastAsia="Calibri"/>
                <w:sz w:val="28"/>
                <w:szCs w:val="28"/>
              </w:rPr>
            </w:pPr>
            <w:r>
              <w:rPr>
                <w:sz w:val="28"/>
                <w:szCs w:val="28"/>
                <w:lang w:val="kk-KZ"/>
              </w:rPr>
              <w:t>ОН</w:t>
            </w:r>
            <w:r w:rsidRPr="00383914">
              <w:rPr>
                <w:sz w:val="28"/>
                <w:szCs w:val="28"/>
                <w:lang w:val="kk-KZ"/>
              </w:rPr>
              <w:t xml:space="preserve"> 3. </w:t>
            </w:r>
            <w:r w:rsidRPr="00686C8E">
              <w:rPr>
                <w:rFonts w:eastAsia="Calibri"/>
                <w:color w:val="auto"/>
                <w:sz w:val="28"/>
                <w:szCs w:val="28"/>
                <w:lang w:val="kk-KZ"/>
              </w:rPr>
              <w:t>Жазықтықта жобалауды орындау</w:t>
            </w:r>
            <w:r>
              <w:rPr>
                <w:rFonts w:eastAsia="Calibri"/>
                <w:color w:val="FF0000"/>
                <w:sz w:val="28"/>
                <w:szCs w:val="28"/>
                <w:lang w:val="kk-KZ"/>
              </w:rPr>
              <w:t>.</w:t>
            </w: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EF721B">
              <w:rPr>
                <w:rFonts w:ascii="Times New Roman" w:hAnsi="Times New Roman"/>
                <w:sz w:val="28"/>
                <w:szCs w:val="28"/>
                <w:lang w:val="kk-KZ"/>
              </w:rPr>
              <w:t xml:space="preserve">3.1 </w:t>
            </w:r>
          </w:p>
          <w:p w:rsidR="00E84B92" w:rsidRPr="00932DE3" w:rsidRDefault="00E84B92" w:rsidP="00E84B92">
            <w:pPr>
              <w:spacing w:after="0" w:line="100" w:lineRule="atLeast"/>
              <w:rPr>
                <w:rFonts w:ascii="Times New Roman" w:hAnsi="Times New Roman"/>
                <w:sz w:val="28"/>
                <w:szCs w:val="28"/>
                <w:lang w:val="kk-KZ"/>
              </w:rPr>
            </w:pPr>
            <w:r w:rsidRPr="00932DE3">
              <w:rPr>
                <w:rFonts w:ascii="Times New Roman" w:hAnsi="Times New Roman"/>
                <w:sz w:val="28"/>
                <w:szCs w:val="28"/>
                <w:lang w:val="kk-KZ"/>
              </w:rPr>
              <w:t>Электр схемаларын</w:t>
            </w:r>
          </w:p>
          <w:p w:rsidR="00E84B92" w:rsidRPr="00013BF0" w:rsidRDefault="00E84B92" w:rsidP="00E84B92">
            <w:pPr>
              <w:spacing w:after="0" w:line="240" w:lineRule="auto"/>
              <w:contextualSpacing/>
              <w:rPr>
                <w:rFonts w:ascii="Times New Roman" w:hAnsi="Times New Roman"/>
                <w:sz w:val="28"/>
                <w:szCs w:val="28"/>
              </w:rPr>
            </w:pPr>
            <w:r w:rsidRPr="00932DE3">
              <w:rPr>
                <w:rFonts w:ascii="Times New Roman" w:hAnsi="Times New Roman"/>
                <w:sz w:val="28"/>
                <w:szCs w:val="28"/>
                <w:lang w:val="kk-KZ"/>
              </w:rPr>
              <w:t>принциптерінен құрастырылған сызбаларды оқу және сызу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EF721B">
              <w:rPr>
                <w:rFonts w:ascii="Times New Roman" w:hAnsi="Times New Roman"/>
                <w:sz w:val="28"/>
                <w:szCs w:val="28"/>
                <w:lang w:val="kk-KZ"/>
              </w:rPr>
              <w:t xml:space="preserve">3.2 </w:t>
            </w:r>
          </w:p>
          <w:p w:rsidR="00E84B92" w:rsidRPr="00013BF0" w:rsidRDefault="00E84B92" w:rsidP="00E84B92">
            <w:pPr>
              <w:spacing w:after="0" w:line="240" w:lineRule="auto"/>
              <w:contextualSpacing/>
              <w:rPr>
                <w:rFonts w:ascii="Times New Roman" w:hAnsi="Times New Roman"/>
                <w:sz w:val="28"/>
                <w:szCs w:val="28"/>
              </w:rPr>
            </w:pPr>
            <w:r w:rsidRPr="00932DE3">
              <w:rPr>
                <w:rFonts w:ascii="Times New Roman" w:hAnsi="Times New Roman"/>
                <w:sz w:val="28"/>
                <w:szCs w:val="28"/>
                <w:lang w:val="kk-KZ"/>
              </w:rPr>
              <w:t>Жобалау дағдыларын жазықтықта білу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B704AB">
              <w:rPr>
                <w:rFonts w:ascii="Times New Roman" w:hAnsi="Times New Roman"/>
                <w:sz w:val="28"/>
                <w:szCs w:val="28"/>
                <w:lang w:val="kk-KZ"/>
              </w:rPr>
              <w:t xml:space="preserve">3.3 </w:t>
            </w:r>
          </w:p>
          <w:p w:rsidR="00E84B92" w:rsidRDefault="00E84B92" w:rsidP="00E84B92">
            <w:pPr>
              <w:spacing w:after="0" w:line="100" w:lineRule="atLeast"/>
              <w:rPr>
                <w:rFonts w:ascii="Times New Roman" w:hAnsi="Times New Roman"/>
                <w:sz w:val="28"/>
                <w:szCs w:val="28"/>
                <w:lang w:val="kk-KZ"/>
              </w:rPr>
            </w:pPr>
            <w:r w:rsidRPr="00FF4965">
              <w:rPr>
                <w:rFonts w:ascii="Times New Roman" w:hAnsi="Times New Roman"/>
                <w:sz w:val="28"/>
                <w:szCs w:val="28"/>
                <w:lang w:val="kk-KZ"/>
              </w:rPr>
              <w:t>Ж</w:t>
            </w:r>
            <w:r>
              <w:rPr>
                <w:rFonts w:ascii="Times New Roman" w:hAnsi="Times New Roman"/>
                <w:sz w:val="28"/>
                <w:szCs w:val="28"/>
                <w:lang w:val="kk-KZ"/>
              </w:rPr>
              <w:t>обалау жазықтықтығын-да сұлбалар</w:t>
            </w:r>
            <w:r w:rsidRPr="00FF4965">
              <w:rPr>
                <w:rFonts w:ascii="Times New Roman" w:hAnsi="Times New Roman"/>
                <w:sz w:val="28"/>
                <w:szCs w:val="28"/>
                <w:lang w:val="kk-KZ"/>
              </w:rPr>
              <w:t>ды, сызбаларды  орындау</w:t>
            </w:r>
          </w:p>
          <w:p w:rsidR="00E84B92" w:rsidRPr="00013BF0" w:rsidRDefault="00E84B92" w:rsidP="00E84B92">
            <w:pPr>
              <w:spacing w:after="0" w:line="240" w:lineRule="auto"/>
              <w:contextualSpacing/>
              <w:rPr>
                <w:rFonts w:ascii="Times New Roman" w:hAnsi="Times New Roman"/>
                <w:sz w:val="28"/>
                <w:szCs w:val="28"/>
              </w:rPr>
            </w:pP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E84B92" w:rsidTr="007022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tcPr>
          <w:p w:rsidR="00E84B92" w:rsidRPr="00B704AB" w:rsidRDefault="00E84B92" w:rsidP="00E84B92">
            <w:pPr>
              <w:pStyle w:val="Default"/>
              <w:tabs>
                <w:tab w:val="left" w:pos="319"/>
              </w:tabs>
              <w:rPr>
                <w:rFonts w:eastAsia="Calibri"/>
                <w:sz w:val="28"/>
                <w:szCs w:val="28"/>
                <w:lang w:val="kk-KZ"/>
              </w:rPr>
            </w:pPr>
            <w:r w:rsidRPr="00B704AB">
              <w:rPr>
                <w:rFonts w:eastAsia="Calibri"/>
                <w:sz w:val="28"/>
                <w:szCs w:val="28"/>
                <w:lang w:val="kk-KZ"/>
              </w:rPr>
              <w:t xml:space="preserve">БМ </w:t>
            </w:r>
            <w:r>
              <w:rPr>
                <w:rFonts w:eastAsia="Calibri"/>
                <w:sz w:val="28"/>
                <w:szCs w:val="28"/>
                <w:lang w:val="kk-KZ"/>
              </w:rPr>
              <w:t>5</w:t>
            </w:r>
            <w:r w:rsidRPr="00B704AB">
              <w:rPr>
                <w:rFonts w:eastAsia="Calibri"/>
                <w:sz w:val="28"/>
                <w:szCs w:val="28"/>
                <w:lang w:val="kk-KZ"/>
              </w:rPr>
              <w:t xml:space="preserve">. </w:t>
            </w:r>
          </w:p>
          <w:p w:rsidR="00E84B92" w:rsidRPr="00B26919" w:rsidRDefault="00E84B92" w:rsidP="00E84B92">
            <w:pPr>
              <w:pStyle w:val="Default"/>
              <w:tabs>
                <w:tab w:val="left" w:pos="319"/>
              </w:tabs>
              <w:rPr>
                <w:rFonts w:eastAsia="Calibri"/>
                <w:color w:val="auto"/>
                <w:sz w:val="28"/>
                <w:szCs w:val="28"/>
                <w:lang w:val="kk-KZ"/>
              </w:rPr>
            </w:pPr>
            <w:r w:rsidRPr="00B26919">
              <w:rPr>
                <w:rFonts w:eastAsia="Calibri"/>
                <w:color w:val="auto"/>
                <w:sz w:val="28"/>
                <w:szCs w:val="28"/>
                <w:lang w:val="kk-KZ"/>
              </w:rPr>
              <w:t>Кәсіби қызметте  экономиканың базалық білімін қолдану</w:t>
            </w:r>
          </w:p>
          <w:p w:rsidR="00E84B92" w:rsidRDefault="00E84B92" w:rsidP="00E84B92">
            <w:pPr>
              <w:pStyle w:val="Default"/>
              <w:tabs>
                <w:tab w:val="left" w:pos="319"/>
              </w:tabs>
              <w:rPr>
                <w:sz w:val="28"/>
                <w:szCs w:val="28"/>
                <w:lang w:val="kk-KZ"/>
              </w:rPr>
            </w:pPr>
          </w:p>
        </w:tc>
        <w:tc>
          <w:tcPr>
            <w:tcW w:w="3105" w:type="dxa"/>
            <w:vMerge w:val="restart"/>
            <w:shd w:val="clear" w:color="auto" w:fill="auto"/>
          </w:tcPr>
          <w:p w:rsidR="00E84B92" w:rsidRDefault="00E84B92" w:rsidP="00E84B92">
            <w:pPr>
              <w:pStyle w:val="Default"/>
              <w:rPr>
                <w:rFonts w:eastAsia="Calibri"/>
                <w:sz w:val="28"/>
                <w:szCs w:val="28"/>
                <w:lang w:val="kk-KZ"/>
              </w:rPr>
            </w:pPr>
            <w:r>
              <w:rPr>
                <w:rFonts w:eastAsia="Calibri"/>
                <w:sz w:val="28"/>
                <w:szCs w:val="28"/>
                <w:lang w:val="kk-KZ"/>
              </w:rPr>
              <w:t xml:space="preserve">ОН  1. </w:t>
            </w:r>
            <w:r w:rsidRPr="00AF4E7B">
              <w:rPr>
                <w:rFonts w:eastAsia="Calibri"/>
                <w:color w:val="auto"/>
                <w:sz w:val="28"/>
                <w:szCs w:val="28"/>
                <w:lang w:val="kk-KZ"/>
              </w:rPr>
              <w:t>Кәсіпорынның  негізгі экономикалық көрсеткіштерін,  жоспар түрлерін,  нысандарын және меншік  түрлерін  анықтау.</w:t>
            </w: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1.1. </w:t>
            </w:r>
            <w:r w:rsidRPr="005C000E">
              <w:rPr>
                <w:rFonts w:ascii="Times New Roman" w:hAnsi="Times New Roman"/>
                <w:sz w:val="28"/>
                <w:szCs w:val="28"/>
                <w:lang w:val="kk-KZ"/>
              </w:rPr>
              <w:t xml:space="preserve">Нарықтық экономика принциптерін  және заңдылықтарын, салық саясатын, инфляция көздерін түсіну, негізгі кезеңдері мен мазмұнын жоспарлау </w:t>
            </w:r>
          </w:p>
        </w:tc>
        <w:tc>
          <w:tcPr>
            <w:tcW w:w="1977" w:type="dxa"/>
            <w:vMerge w:val="restart"/>
          </w:tcPr>
          <w:p w:rsidR="00E84B92" w:rsidRDefault="00E84B92" w:rsidP="00E84B92">
            <w:pPr>
              <w:pStyle w:val="Default"/>
              <w:tabs>
                <w:tab w:val="left" w:pos="319"/>
              </w:tabs>
              <w:rPr>
                <w:sz w:val="28"/>
                <w:szCs w:val="28"/>
                <w:lang w:val="kk-KZ"/>
              </w:rPr>
            </w:pPr>
            <w:r w:rsidRPr="000C6A4C">
              <w:rPr>
                <w:sz w:val="28"/>
                <w:szCs w:val="28"/>
                <w:lang w:val="kk-KZ"/>
              </w:rPr>
              <w:t>Экономика негіздері</w:t>
            </w:r>
            <w:r>
              <w:rPr>
                <w:sz w:val="28"/>
                <w:szCs w:val="28"/>
                <w:lang w:val="kk-KZ"/>
              </w:rPr>
              <w:t xml:space="preserve"> </w:t>
            </w: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1.2. </w:t>
            </w:r>
            <w:r w:rsidRPr="00D62D65">
              <w:rPr>
                <w:rFonts w:ascii="Times New Roman" w:hAnsi="Times New Roman"/>
                <w:sz w:val="28"/>
                <w:szCs w:val="28"/>
                <w:lang w:val="kk-KZ"/>
              </w:rPr>
              <w:t xml:space="preserve">Кәсіпорынның  </w:t>
            </w:r>
            <w:r w:rsidRPr="00D62D65">
              <w:rPr>
                <w:rFonts w:ascii="Times New Roman" w:hAnsi="Times New Roman"/>
                <w:sz w:val="28"/>
                <w:szCs w:val="28"/>
                <w:lang w:val="kk-KZ"/>
              </w:rPr>
              <w:lastRenderedPageBreak/>
              <w:t>негізгі экономикалық көрсеткіштерін анықтау үшін. қажетті математикалық әдістерді пайдалана отырып, экономикалық есептеулерді орындау.</w:t>
            </w:r>
          </w:p>
        </w:tc>
        <w:tc>
          <w:tcPr>
            <w:tcW w:w="1977" w:type="dxa"/>
            <w:vMerge/>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1.3. </w:t>
            </w:r>
          </w:p>
          <w:p w:rsidR="00E84B92" w:rsidRPr="00E84B92" w:rsidRDefault="00E84B92" w:rsidP="00E84B92">
            <w:pPr>
              <w:spacing w:after="0" w:line="240" w:lineRule="auto"/>
              <w:contextualSpacing/>
              <w:rPr>
                <w:rFonts w:ascii="Times New Roman" w:hAnsi="Times New Roman"/>
                <w:sz w:val="28"/>
                <w:szCs w:val="28"/>
                <w:lang w:val="kk-KZ"/>
              </w:rPr>
            </w:pPr>
            <w:r w:rsidRPr="005551DC">
              <w:rPr>
                <w:rFonts w:ascii="Times New Roman" w:hAnsi="Times New Roman"/>
                <w:sz w:val="28"/>
                <w:szCs w:val="28"/>
                <w:lang w:val="kk-KZ"/>
              </w:rPr>
              <w:t xml:space="preserve">Кәсіпорынның негізгі экономикалық көрсеткіштерін анықтау </w:t>
            </w:r>
          </w:p>
        </w:tc>
        <w:tc>
          <w:tcPr>
            <w:tcW w:w="1977" w:type="dxa"/>
            <w:vMerge/>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val="restart"/>
            <w:shd w:val="clear" w:color="auto" w:fill="auto"/>
          </w:tcPr>
          <w:p w:rsidR="00E84B92" w:rsidRDefault="00E84B92" w:rsidP="00E84B92">
            <w:pPr>
              <w:pStyle w:val="Default"/>
              <w:rPr>
                <w:rFonts w:eastAsia="Calibri"/>
                <w:sz w:val="28"/>
                <w:szCs w:val="28"/>
                <w:lang w:val="kk-KZ"/>
              </w:rPr>
            </w:pPr>
            <w:r>
              <w:rPr>
                <w:rFonts w:eastAsia="Calibri"/>
                <w:sz w:val="28"/>
                <w:szCs w:val="28"/>
                <w:lang w:val="kk-KZ"/>
              </w:rPr>
              <w:t xml:space="preserve">ОН </w:t>
            </w:r>
            <w:r w:rsidRPr="00076B25">
              <w:rPr>
                <w:rFonts w:eastAsia="Calibri"/>
                <w:sz w:val="28"/>
                <w:szCs w:val="28"/>
                <w:lang w:val="kk-KZ"/>
              </w:rPr>
              <w:t xml:space="preserve"> 2. </w:t>
            </w:r>
          </w:p>
          <w:p w:rsidR="00E84B92" w:rsidRPr="00E84B92" w:rsidRDefault="00E84B92" w:rsidP="00E84B92">
            <w:pPr>
              <w:pStyle w:val="Default"/>
              <w:contextualSpacing/>
              <w:rPr>
                <w:sz w:val="28"/>
                <w:szCs w:val="28"/>
                <w:lang w:val="kk-KZ"/>
              </w:rPr>
            </w:pPr>
            <w:r w:rsidRPr="008003D7">
              <w:rPr>
                <w:color w:val="auto"/>
                <w:sz w:val="28"/>
                <w:szCs w:val="28"/>
                <w:lang w:val="kk-KZ"/>
              </w:rPr>
              <w:t>Мемлекеттің "жасыл" экономикаға көшудің негізгі міндеттері   әлемдік э</w:t>
            </w:r>
            <w:r>
              <w:rPr>
                <w:color w:val="auto"/>
                <w:sz w:val="28"/>
                <w:szCs w:val="28"/>
                <w:lang w:val="kk-KZ"/>
              </w:rPr>
              <w:t>кономиканың даму үрдістерін</w:t>
            </w:r>
            <w:r w:rsidRPr="008003D7">
              <w:rPr>
                <w:color w:val="auto"/>
                <w:sz w:val="28"/>
                <w:szCs w:val="28"/>
                <w:lang w:val="kk-KZ"/>
              </w:rPr>
              <w:t xml:space="preserve"> түсіну</w:t>
            </w: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2.1. </w:t>
            </w:r>
          </w:p>
          <w:p w:rsidR="00E84B92" w:rsidRPr="00E84B92" w:rsidRDefault="00E84B92" w:rsidP="00E84B92">
            <w:pPr>
              <w:spacing w:after="0" w:line="240" w:lineRule="auto"/>
              <w:contextualSpacing/>
              <w:rPr>
                <w:rFonts w:ascii="Times New Roman" w:hAnsi="Times New Roman"/>
                <w:sz w:val="28"/>
                <w:szCs w:val="28"/>
                <w:lang w:val="kk-KZ"/>
              </w:rPr>
            </w:pPr>
            <w:r w:rsidRPr="00A27BF4">
              <w:rPr>
                <w:rFonts w:ascii="Times New Roman" w:hAnsi="Times New Roman"/>
                <w:sz w:val="28"/>
                <w:szCs w:val="28"/>
                <w:lang w:val="kk-KZ"/>
              </w:rPr>
              <w:t xml:space="preserve">Әлемдік экономиканың даму үрдістерінің сипаттамасы </w:t>
            </w:r>
          </w:p>
        </w:tc>
        <w:tc>
          <w:tcPr>
            <w:tcW w:w="1977" w:type="dxa"/>
            <w:vMerge/>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EF721B">
              <w:rPr>
                <w:rFonts w:ascii="Times New Roman" w:hAnsi="Times New Roman"/>
                <w:sz w:val="28"/>
                <w:szCs w:val="28"/>
                <w:lang w:val="kk-KZ"/>
              </w:rPr>
              <w:t xml:space="preserve">2.2. </w:t>
            </w:r>
            <w:r w:rsidRPr="008B638C">
              <w:rPr>
                <w:rFonts w:ascii="Times New Roman" w:hAnsi="Times New Roman"/>
                <w:sz w:val="28"/>
                <w:szCs w:val="28"/>
                <w:lang w:val="kk-KZ"/>
              </w:rPr>
              <w:t>Мемлекеттің "жасыл" экономикаға көшудің  негізгі міндеттерін түсіну</w:t>
            </w:r>
          </w:p>
        </w:tc>
        <w:tc>
          <w:tcPr>
            <w:tcW w:w="1977" w:type="dxa"/>
            <w:vMerge/>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132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EF721B">
              <w:rPr>
                <w:rFonts w:ascii="Times New Roman" w:hAnsi="Times New Roman"/>
                <w:sz w:val="28"/>
                <w:szCs w:val="28"/>
                <w:lang w:val="kk-KZ"/>
              </w:rPr>
              <w:t xml:space="preserve">2.3. </w:t>
            </w:r>
          </w:p>
          <w:p w:rsidR="00E84B92" w:rsidRPr="00E84B92" w:rsidRDefault="00E84B92" w:rsidP="00E84B92">
            <w:pPr>
              <w:spacing w:after="0" w:line="240" w:lineRule="auto"/>
              <w:contextualSpacing/>
              <w:rPr>
                <w:rFonts w:ascii="Times New Roman" w:hAnsi="Times New Roman"/>
                <w:sz w:val="28"/>
                <w:szCs w:val="28"/>
                <w:lang w:val="kk-KZ"/>
              </w:rPr>
            </w:pPr>
            <w:r w:rsidRPr="00CD7C1A">
              <w:rPr>
                <w:rFonts w:ascii="Times New Roman" w:hAnsi="Times New Roman"/>
                <w:sz w:val="28"/>
                <w:szCs w:val="28"/>
                <w:lang w:val="kk-KZ"/>
              </w:rPr>
              <w:t xml:space="preserve">Мемлекеттің "жасыл" экономикаға көшу үшін жалпы ішкі өнім мен жалпы ұлттық өнімнің негізгі есептеу әдістерін қолдану </w:t>
            </w:r>
          </w:p>
        </w:tc>
        <w:tc>
          <w:tcPr>
            <w:tcW w:w="1977" w:type="dxa"/>
            <w:vMerge/>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val="restart"/>
            <w:shd w:val="clear" w:color="auto" w:fill="auto"/>
          </w:tcPr>
          <w:p w:rsidR="00E84B92" w:rsidRPr="00E84B92" w:rsidRDefault="00E84B92" w:rsidP="00E84B92">
            <w:pPr>
              <w:pStyle w:val="Default"/>
              <w:contextualSpacing/>
              <w:rPr>
                <w:sz w:val="28"/>
                <w:szCs w:val="28"/>
                <w:lang w:val="kk-KZ"/>
              </w:rPr>
            </w:pPr>
            <w:r>
              <w:rPr>
                <w:rFonts w:eastAsia="Calibri"/>
                <w:sz w:val="28"/>
                <w:szCs w:val="28"/>
                <w:lang w:val="kk-KZ"/>
              </w:rPr>
              <w:t xml:space="preserve">ОН </w:t>
            </w:r>
            <w:r w:rsidRPr="0058504C">
              <w:rPr>
                <w:rFonts w:eastAsia="Calibri"/>
                <w:sz w:val="28"/>
                <w:szCs w:val="28"/>
                <w:lang w:val="kk-KZ"/>
              </w:rPr>
              <w:t xml:space="preserve"> </w:t>
            </w:r>
            <w:r w:rsidRPr="0058504C">
              <w:rPr>
                <w:rFonts w:eastAsia="Calibri"/>
                <w:color w:val="auto"/>
                <w:sz w:val="28"/>
                <w:szCs w:val="28"/>
                <w:lang w:val="kk-KZ"/>
              </w:rPr>
              <w:t>3</w:t>
            </w:r>
            <w:r>
              <w:rPr>
                <w:rFonts w:eastAsia="Calibri"/>
                <w:color w:val="auto"/>
                <w:sz w:val="28"/>
                <w:szCs w:val="28"/>
                <w:lang w:val="kk-KZ"/>
              </w:rPr>
              <w:t xml:space="preserve"> </w:t>
            </w:r>
            <w:r w:rsidRPr="0058504C">
              <w:rPr>
                <w:color w:val="auto"/>
                <w:sz w:val="28"/>
                <w:szCs w:val="28"/>
                <w:lang w:val="kk-KZ"/>
              </w:rPr>
              <w:t>Кәсіпкерлік қызметке жетуде табыс және тәуекелдік  мүмкіндігін анықтау</w:t>
            </w: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3.1. </w:t>
            </w:r>
          </w:p>
          <w:p w:rsidR="00E84B92" w:rsidRPr="00E84B92" w:rsidRDefault="00E84B92" w:rsidP="00E84B92">
            <w:pPr>
              <w:spacing w:after="0" w:line="240" w:lineRule="auto"/>
              <w:contextualSpacing/>
              <w:rPr>
                <w:rFonts w:ascii="Times New Roman" w:hAnsi="Times New Roman"/>
                <w:sz w:val="28"/>
                <w:szCs w:val="28"/>
                <w:lang w:val="kk-KZ"/>
              </w:rPr>
            </w:pPr>
            <w:r w:rsidRPr="00291890">
              <w:rPr>
                <w:rFonts w:ascii="Times New Roman" w:hAnsi="Times New Roman"/>
                <w:sz w:val="28"/>
                <w:szCs w:val="28"/>
                <w:lang w:val="kk-KZ"/>
              </w:rPr>
              <w:t xml:space="preserve">Кәсіпкерлік қызметте ұйымдық - құқықтық </w:t>
            </w:r>
            <w:r w:rsidRPr="00291890">
              <w:rPr>
                <w:rFonts w:ascii="Times New Roman" w:hAnsi="Times New Roman"/>
                <w:sz w:val="28"/>
                <w:szCs w:val="28"/>
                <w:lang w:val="kk-KZ"/>
              </w:rPr>
              <w:lastRenderedPageBreak/>
              <w:t>нысандағы факторларының, жағдайларының, мақсаттарының сипаттамасы</w:t>
            </w:r>
          </w:p>
        </w:tc>
        <w:tc>
          <w:tcPr>
            <w:tcW w:w="1977" w:type="dxa"/>
            <w:vMerge/>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3.2. </w:t>
            </w:r>
          </w:p>
          <w:p w:rsidR="00E84B92" w:rsidRPr="00E84B92" w:rsidRDefault="00E84B92" w:rsidP="00E84B92">
            <w:pPr>
              <w:spacing w:after="0" w:line="240" w:lineRule="auto"/>
              <w:contextualSpacing/>
              <w:rPr>
                <w:rFonts w:ascii="Times New Roman" w:hAnsi="Times New Roman"/>
                <w:sz w:val="28"/>
                <w:szCs w:val="28"/>
                <w:lang w:val="kk-KZ"/>
              </w:rPr>
            </w:pPr>
            <w:r w:rsidRPr="005E6BFA">
              <w:rPr>
                <w:rFonts w:ascii="Times New Roman" w:hAnsi="Times New Roman"/>
                <w:sz w:val="28"/>
                <w:szCs w:val="28"/>
                <w:lang w:val="kk-KZ"/>
              </w:rPr>
              <w:t xml:space="preserve">Кәсіпкерлік қызметте  жетістікті анықтайтын факторларды түсіну </w:t>
            </w:r>
          </w:p>
        </w:tc>
        <w:tc>
          <w:tcPr>
            <w:tcW w:w="1977" w:type="dxa"/>
            <w:vMerge/>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r>
      <w:tr w:rsidR="00E84B92" w:rsidRPr="005E07AE" w:rsidTr="007022F0">
        <w:tblPrEx>
          <w:tblLook w:val="01E0" w:firstRow="1" w:lastRow="1" w:firstColumn="1" w:lastColumn="1" w:noHBand="0" w:noVBand="0"/>
        </w:tblPrEx>
        <w:trPr>
          <w:gridAfter w:val="1"/>
          <w:wAfter w:w="34" w:type="dxa"/>
          <w:trHeight w:val="347"/>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Pr>
                <w:rFonts w:ascii="Times New Roman" w:hAnsi="Times New Roman"/>
                <w:sz w:val="28"/>
                <w:szCs w:val="28"/>
              </w:rPr>
              <w:t xml:space="preserve">3.3. </w:t>
            </w:r>
          </w:p>
          <w:p w:rsidR="00E84B92" w:rsidRPr="00013BF0" w:rsidRDefault="00E84B92" w:rsidP="00E84B92">
            <w:pPr>
              <w:spacing w:after="0" w:line="240" w:lineRule="auto"/>
              <w:contextualSpacing/>
              <w:rPr>
                <w:rFonts w:ascii="Times New Roman" w:hAnsi="Times New Roman"/>
                <w:sz w:val="28"/>
                <w:szCs w:val="28"/>
              </w:rPr>
            </w:pPr>
            <w:r w:rsidRPr="00CB138F">
              <w:rPr>
                <w:rFonts w:ascii="Times New Roman" w:hAnsi="Times New Roman"/>
                <w:sz w:val="28"/>
                <w:szCs w:val="28"/>
                <w:lang w:val="kk-KZ"/>
              </w:rPr>
              <w:t>Бизнес-жоспар жасау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E84B92" w:rsidTr="007022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tcPr>
          <w:p w:rsidR="00E84B92" w:rsidRDefault="00E84B92" w:rsidP="00E84B92">
            <w:pPr>
              <w:pStyle w:val="Default"/>
              <w:tabs>
                <w:tab w:val="left" w:pos="319"/>
              </w:tabs>
              <w:rPr>
                <w:rFonts w:eastAsia="Calibri"/>
                <w:sz w:val="28"/>
                <w:szCs w:val="28"/>
                <w:lang w:val="kk-KZ"/>
              </w:rPr>
            </w:pPr>
            <w:r>
              <w:rPr>
                <w:rFonts w:eastAsia="Calibri"/>
                <w:sz w:val="28"/>
                <w:szCs w:val="28"/>
              </w:rPr>
              <w:t xml:space="preserve">БМ </w:t>
            </w:r>
            <w:r>
              <w:rPr>
                <w:rFonts w:eastAsia="Calibri"/>
                <w:sz w:val="28"/>
                <w:szCs w:val="28"/>
                <w:lang w:val="kk-KZ"/>
              </w:rPr>
              <w:t>6</w:t>
            </w:r>
            <w:r>
              <w:rPr>
                <w:rFonts w:eastAsia="Calibri"/>
                <w:sz w:val="28"/>
                <w:szCs w:val="28"/>
              </w:rPr>
              <w:t xml:space="preserve">. </w:t>
            </w:r>
          </w:p>
          <w:p w:rsidR="00E84B92" w:rsidRPr="00B704AB" w:rsidRDefault="00E84B92" w:rsidP="00E84B92">
            <w:pPr>
              <w:pStyle w:val="Default"/>
              <w:tabs>
                <w:tab w:val="left" w:pos="319"/>
              </w:tabs>
              <w:rPr>
                <w:sz w:val="28"/>
                <w:szCs w:val="28"/>
                <w:lang w:val="kk-KZ"/>
              </w:rPr>
            </w:pPr>
            <w:r w:rsidRPr="00B704AB">
              <w:rPr>
                <w:color w:val="auto"/>
                <w:sz w:val="28"/>
                <w:szCs w:val="28"/>
                <w:lang w:val="kk-KZ"/>
              </w:rPr>
              <w:t>Ә</w:t>
            </w:r>
            <w:r w:rsidRPr="00B704AB">
              <w:rPr>
                <w:rFonts w:eastAsia="Calibri"/>
                <w:color w:val="auto"/>
                <w:sz w:val="28"/>
                <w:szCs w:val="28"/>
                <w:lang w:val="kk-KZ"/>
              </w:rPr>
              <w:t>лемдік қоғамдастықта</w:t>
            </w:r>
            <w:r w:rsidRPr="00B704AB">
              <w:rPr>
                <w:color w:val="auto"/>
                <w:sz w:val="28"/>
                <w:szCs w:val="28"/>
                <w:lang w:val="kk-KZ"/>
              </w:rPr>
              <w:t xml:space="preserve"> </w:t>
            </w:r>
            <w:r w:rsidRPr="00B704AB">
              <w:rPr>
                <w:rFonts w:eastAsia="Calibri"/>
                <w:color w:val="auto"/>
                <w:sz w:val="28"/>
                <w:szCs w:val="28"/>
                <w:lang w:val="kk-KZ"/>
              </w:rPr>
              <w:t>Қазақстанның тарихы</w:t>
            </w:r>
            <w:r w:rsidRPr="005E4DB7">
              <w:rPr>
                <w:rFonts w:eastAsia="Calibri"/>
                <w:color w:val="auto"/>
                <w:sz w:val="28"/>
                <w:szCs w:val="28"/>
                <w:lang w:val="kk-KZ"/>
              </w:rPr>
              <w:t xml:space="preserve"> </w:t>
            </w:r>
            <w:r w:rsidRPr="00B704AB">
              <w:rPr>
                <w:color w:val="auto"/>
                <w:sz w:val="28"/>
                <w:szCs w:val="28"/>
                <w:lang w:val="kk-KZ"/>
              </w:rPr>
              <w:t xml:space="preserve">мен </w:t>
            </w:r>
            <w:r w:rsidRPr="00B704AB">
              <w:rPr>
                <w:rFonts w:eastAsia="Calibri"/>
                <w:color w:val="auto"/>
                <w:sz w:val="28"/>
                <w:szCs w:val="28"/>
                <w:lang w:val="kk-KZ"/>
              </w:rPr>
              <w:t xml:space="preserve"> орны</w:t>
            </w:r>
            <w:r>
              <w:rPr>
                <w:rFonts w:eastAsia="Calibri"/>
                <w:color w:val="auto"/>
                <w:sz w:val="28"/>
                <w:szCs w:val="28"/>
                <w:lang w:val="kk-KZ"/>
              </w:rPr>
              <w:t>н</w:t>
            </w:r>
            <w:r w:rsidRPr="00B704AB">
              <w:rPr>
                <w:rFonts w:eastAsia="Calibri"/>
                <w:color w:val="auto"/>
                <w:sz w:val="28"/>
                <w:szCs w:val="28"/>
                <w:lang w:val="kk-KZ"/>
              </w:rPr>
              <w:t xml:space="preserve"> </w:t>
            </w:r>
            <w:r w:rsidRPr="00B704AB">
              <w:rPr>
                <w:color w:val="auto"/>
                <w:sz w:val="28"/>
                <w:szCs w:val="28"/>
                <w:lang w:val="kk-KZ"/>
              </w:rPr>
              <w:t>және</w:t>
            </w:r>
            <w:r w:rsidRPr="00B704AB">
              <w:rPr>
                <w:rFonts w:eastAsia="Calibri"/>
                <w:color w:val="auto"/>
                <w:sz w:val="28"/>
                <w:szCs w:val="28"/>
                <w:lang w:val="kk-KZ"/>
              </w:rPr>
              <w:t xml:space="preserve"> рөлін түсіну</w:t>
            </w:r>
            <w:r w:rsidRPr="00B704AB">
              <w:rPr>
                <w:sz w:val="28"/>
                <w:szCs w:val="28"/>
                <w:lang w:val="kk-KZ"/>
              </w:rPr>
              <w:t xml:space="preserve"> </w:t>
            </w:r>
          </w:p>
        </w:tc>
        <w:tc>
          <w:tcPr>
            <w:tcW w:w="3105" w:type="dxa"/>
            <w:vMerge w:val="restart"/>
            <w:shd w:val="clear" w:color="auto" w:fill="auto"/>
          </w:tcPr>
          <w:p w:rsidR="00E84B92" w:rsidRPr="000F7924" w:rsidRDefault="00E84B92" w:rsidP="00E84B92">
            <w:pPr>
              <w:pStyle w:val="Default"/>
              <w:rPr>
                <w:rFonts w:eastAsia="Calibri"/>
                <w:color w:val="auto"/>
                <w:sz w:val="28"/>
                <w:szCs w:val="28"/>
                <w:lang w:val="kk-KZ"/>
              </w:rPr>
            </w:pPr>
            <w:r>
              <w:rPr>
                <w:rFonts w:eastAsia="Calibri"/>
                <w:sz w:val="28"/>
                <w:szCs w:val="28"/>
                <w:lang w:val="kk-KZ"/>
              </w:rPr>
              <w:t xml:space="preserve">ОН  1. </w:t>
            </w:r>
            <w:r w:rsidRPr="000F7924">
              <w:rPr>
                <w:rFonts w:eastAsia="Calibri"/>
                <w:color w:val="auto"/>
                <w:sz w:val="28"/>
                <w:szCs w:val="28"/>
                <w:lang w:val="kk-KZ"/>
              </w:rPr>
              <w:t>Н</w:t>
            </w:r>
            <w:r w:rsidRPr="000F7924">
              <w:rPr>
                <w:rFonts w:eastAsia="Calibri"/>
                <w:color w:val="auto"/>
                <w:sz w:val="28"/>
                <w:szCs w:val="28"/>
              </w:rPr>
              <w:t>егізгі тарихи оқиғалар</w:t>
            </w:r>
            <w:r w:rsidRPr="000F7924">
              <w:rPr>
                <w:rFonts w:eastAsia="Calibri"/>
                <w:color w:val="auto"/>
                <w:sz w:val="28"/>
                <w:szCs w:val="28"/>
                <w:lang w:val="kk-KZ"/>
              </w:rPr>
              <w:t xml:space="preserve">ды </w:t>
            </w:r>
            <w:r w:rsidRPr="000F7924">
              <w:rPr>
                <w:rFonts w:eastAsia="Calibri"/>
                <w:color w:val="auto"/>
                <w:sz w:val="28"/>
                <w:szCs w:val="28"/>
              </w:rPr>
              <w:t xml:space="preserve"> </w:t>
            </w:r>
            <w:r w:rsidRPr="000F7924">
              <w:rPr>
                <w:rFonts w:eastAsia="Calibri"/>
                <w:color w:val="auto"/>
                <w:sz w:val="28"/>
                <w:szCs w:val="28"/>
                <w:lang w:val="kk-KZ"/>
              </w:rPr>
              <w:t>а</w:t>
            </w:r>
            <w:r w:rsidRPr="000F7924">
              <w:rPr>
                <w:rFonts w:eastAsia="Calibri"/>
                <w:color w:val="auto"/>
                <w:sz w:val="28"/>
                <w:szCs w:val="28"/>
              </w:rPr>
              <w:t>тау</w:t>
            </w:r>
          </w:p>
        </w:tc>
        <w:tc>
          <w:tcPr>
            <w:tcW w:w="2400" w:type="dxa"/>
            <w:shd w:val="clear" w:color="auto" w:fill="auto"/>
          </w:tcPr>
          <w:p w:rsidR="00E84B92" w:rsidRPr="00A269F3" w:rsidRDefault="00E84B92" w:rsidP="00E84B92">
            <w:pPr>
              <w:spacing w:after="0" w:line="100" w:lineRule="atLeast"/>
              <w:rPr>
                <w:rFonts w:ascii="Times New Roman" w:hAnsi="Times New Roman"/>
                <w:color w:val="F79646"/>
                <w:kern w:val="2"/>
                <w:sz w:val="28"/>
                <w:szCs w:val="28"/>
                <w:lang w:val="kk-KZ"/>
              </w:rPr>
            </w:pPr>
            <w:r>
              <w:rPr>
                <w:rFonts w:ascii="Times New Roman" w:hAnsi="Times New Roman"/>
                <w:sz w:val="28"/>
                <w:szCs w:val="28"/>
                <w:lang w:val="kk-KZ"/>
              </w:rPr>
              <w:t xml:space="preserve">БК </w:t>
            </w:r>
            <w:r w:rsidRPr="00EF721B">
              <w:rPr>
                <w:rFonts w:ascii="Times New Roman" w:hAnsi="Times New Roman"/>
                <w:sz w:val="28"/>
                <w:szCs w:val="28"/>
                <w:lang w:val="kk-KZ"/>
              </w:rPr>
              <w:t xml:space="preserve">1.1. </w:t>
            </w:r>
            <w:r w:rsidRPr="009C1F61">
              <w:rPr>
                <w:rFonts w:ascii="Times New Roman" w:hAnsi="Times New Roman"/>
                <w:sz w:val="28"/>
                <w:szCs w:val="28"/>
                <w:lang w:val="kk-KZ"/>
              </w:rPr>
              <w:t>Ежелгі заманнан осы уақытқа дейін тарихи болған оқиғалардың мәнін түсіну</w:t>
            </w:r>
          </w:p>
        </w:tc>
        <w:tc>
          <w:tcPr>
            <w:tcW w:w="1977" w:type="dxa"/>
            <w:vMerge w:val="restart"/>
          </w:tcPr>
          <w:p w:rsidR="00E84B92" w:rsidRPr="00B704AB" w:rsidRDefault="00E84B92" w:rsidP="00E84B92">
            <w:pPr>
              <w:pStyle w:val="Default"/>
              <w:tabs>
                <w:tab w:val="left" w:pos="319"/>
              </w:tabs>
              <w:rPr>
                <w:sz w:val="28"/>
                <w:szCs w:val="28"/>
                <w:lang w:val="kk-KZ"/>
              </w:rPr>
            </w:pPr>
            <w:r w:rsidRPr="009C1F61">
              <w:rPr>
                <w:sz w:val="28"/>
                <w:szCs w:val="28"/>
                <w:lang w:val="kk-KZ"/>
              </w:rPr>
              <w:t>Қазақстан Тарихы</w:t>
            </w: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E84B92">
              <w:rPr>
                <w:rFonts w:ascii="Times New Roman" w:hAnsi="Times New Roman"/>
                <w:sz w:val="28"/>
                <w:szCs w:val="28"/>
                <w:lang w:val="kk-KZ"/>
              </w:rPr>
              <w:t xml:space="preserve">1.2. </w:t>
            </w:r>
            <w:r w:rsidRPr="002D7B55">
              <w:rPr>
                <w:rFonts w:ascii="Times New Roman" w:hAnsi="Times New Roman"/>
                <w:sz w:val="28"/>
                <w:szCs w:val="28"/>
                <w:lang w:val="kk-KZ"/>
              </w:rPr>
              <w:t>Еуразиялық  әлем халықтарының  тарихи - мәдени дамуындағы ортақтығы, көшпенділер өркениетінің жүйесіндегі, жалпы түрік ортақтығы арасындағы  қазақ халқының  орны мен рөлін ашу</w:t>
            </w:r>
            <w:r>
              <w:rPr>
                <w:rFonts w:ascii="Times New Roman" w:hAnsi="Times New Roman"/>
                <w:color w:val="FF0000"/>
                <w:sz w:val="28"/>
                <w:szCs w:val="28"/>
                <w:lang w:val="kk-KZ"/>
              </w:rPr>
              <w:t xml:space="preserve"> </w:t>
            </w:r>
          </w:p>
        </w:tc>
        <w:tc>
          <w:tcPr>
            <w:tcW w:w="1977" w:type="dxa"/>
            <w:vMerge/>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Pr>
                <w:rFonts w:ascii="Times New Roman" w:hAnsi="Times New Roman"/>
                <w:sz w:val="28"/>
                <w:szCs w:val="28"/>
              </w:rPr>
              <w:t xml:space="preserve">1.3. </w:t>
            </w:r>
            <w:r w:rsidRPr="00763820">
              <w:rPr>
                <w:rFonts w:ascii="Times New Roman" w:hAnsi="Times New Roman"/>
                <w:sz w:val="28"/>
                <w:szCs w:val="28"/>
                <w:lang w:val="kk-KZ"/>
              </w:rPr>
              <w:t>Негізгі тарихи оқиғалар  хронологиясын жасау</w:t>
            </w:r>
            <w:r>
              <w:rPr>
                <w:rFonts w:ascii="Times New Roman" w:hAnsi="Times New Roman"/>
                <w:color w:val="FF0000"/>
                <w:sz w:val="28"/>
                <w:szCs w:val="28"/>
                <w:lang w:val="kk-KZ"/>
              </w:rPr>
              <w:t xml:space="preserve"> </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E84B92" w:rsidRPr="00013BF0" w:rsidRDefault="00E84B92" w:rsidP="00E84B92">
            <w:pPr>
              <w:pStyle w:val="Default"/>
              <w:contextualSpacing/>
              <w:rPr>
                <w:sz w:val="28"/>
                <w:szCs w:val="28"/>
              </w:rPr>
            </w:pPr>
            <w:r>
              <w:rPr>
                <w:rFonts w:eastAsia="Calibri"/>
                <w:sz w:val="28"/>
                <w:szCs w:val="28"/>
                <w:lang w:val="kk-KZ"/>
              </w:rPr>
              <w:t>ОН</w:t>
            </w:r>
            <w:r>
              <w:rPr>
                <w:rFonts w:eastAsia="Calibri"/>
                <w:sz w:val="28"/>
                <w:szCs w:val="28"/>
              </w:rPr>
              <w:t xml:space="preserve"> 2. </w:t>
            </w:r>
            <w:r w:rsidRPr="00763820">
              <w:rPr>
                <w:color w:val="auto"/>
                <w:sz w:val="28"/>
                <w:szCs w:val="28"/>
                <w:lang w:val="kk-KZ"/>
              </w:rPr>
              <w:t>Тарихи оқиғаларға байланысты себеп- салдарын анықтау</w:t>
            </w:r>
            <w:r>
              <w:rPr>
                <w:color w:val="FF0000"/>
                <w:sz w:val="28"/>
                <w:szCs w:val="28"/>
                <w:lang w:val="kk-KZ"/>
              </w:rPr>
              <w:t xml:space="preserve"> </w:t>
            </w: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EF721B">
              <w:rPr>
                <w:rFonts w:ascii="Times New Roman" w:hAnsi="Times New Roman"/>
                <w:sz w:val="28"/>
                <w:szCs w:val="28"/>
                <w:lang w:val="kk-KZ"/>
              </w:rPr>
              <w:t xml:space="preserve">2.1. </w:t>
            </w:r>
            <w:r w:rsidRPr="00763820">
              <w:rPr>
                <w:rFonts w:ascii="Times New Roman" w:hAnsi="Times New Roman"/>
                <w:sz w:val="28"/>
                <w:szCs w:val="28"/>
                <w:lang w:val="kk-KZ"/>
              </w:rPr>
              <w:t>Тарихи оқиғалардың үдерістері мен құбылыстардың фактілерін  түсіну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Pr="00AF2356"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EF721B">
              <w:rPr>
                <w:rFonts w:ascii="Times New Roman" w:hAnsi="Times New Roman"/>
                <w:sz w:val="28"/>
                <w:szCs w:val="28"/>
                <w:lang w:val="kk-KZ"/>
              </w:rPr>
              <w:t xml:space="preserve">2.2. </w:t>
            </w:r>
          </w:p>
          <w:p w:rsidR="00E84B92" w:rsidRPr="00013BF0" w:rsidRDefault="00E84B92" w:rsidP="00E84B92">
            <w:pPr>
              <w:spacing w:after="0" w:line="240" w:lineRule="auto"/>
              <w:contextualSpacing/>
              <w:rPr>
                <w:rFonts w:ascii="Times New Roman" w:hAnsi="Times New Roman"/>
                <w:sz w:val="28"/>
                <w:szCs w:val="28"/>
              </w:rPr>
            </w:pPr>
            <w:r w:rsidRPr="00AF2356">
              <w:rPr>
                <w:rFonts w:ascii="Times New Roman" w:hAnsi="Times New Roman"/>
                <w:sz w:val="28"/>
                <w:szCs w:val="28"/>
                <w:lang w:val="kk-KZ"/>
              </w:rPr>
              <w:t>Қазақстан тарихы жүйелілік тұтастық және үдерістер мен құбылыстарды көрсететін және сипаттайтын негізгі фактілерді анықтау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Pr>
                <w:rFonts w:ascii="Times New Roman" w:hAnsi="Times New Roman"/>
                <w:sz w:val="28"/>
                <w:szCs w:val="28"/>
              </w:rPr>
              <w:t xml:space="preserve">2.3. </w:t>
            </w:r>
            <w:r w:rsidRPr="00763820">
              <w:rPr>
                <w:rFonts w:ascii="Times New Roman" w:hAnsi="Times New Roman"/>
                <w:sz w:val="28"/>
                <w:szCs w:val="28"/>
                <w:lang w:val="kk-KZ"/>
              </w:rPr>
              <w:t>Тарихи оқиғаларға байланысты себеп-салдарын анықтау.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E84B92" w:rsidRPr="00013BF0" w:rsidRDefault="00E84B92" w:rsidP="00E84B92">
            <w:pPr>
              <w:pStyle w:val="Default"/>
              <w:contextualSpacing/>
              <w:rPr>
                <w:sz w:val="28"/>
                <w:szCs w:val="28"/>
              </w:rPr>
            </w:pPr>
            <w:r>
              <w:rPr>
                <w:rFonts w:eastAsia="Calibri"/>
                <w:sz w:val="28"/>
                <w:szCs w:val="28"/>
                <w:lang w:val="kk-KZ"/>
              </w:rPr>
              <w:t>ОН</w:t>
            </w:r>
            <w:r w:rsidRPr="00C81DCB">
              <w:rPr>
                <w:rFonts w:eastAsia="Calibri"/>
                <w:sz w:val="28"/>
                <w:szCs w:val="28"/>
                <w:lang w:val="kk-KZ"/>
              </w:rPr>
              <w:t xml:space="preserve"> 3. </w:t>
            </w:r>
            <w:r w:rsidRPr="002805A3">
              <w:rPr>
                <w:color w:val="auto"/>
                <w:sz w:val="28"/>
                <w:szCs w:val="28"/>
                <w:lang w:val="kk-KZ"/>
              </w:rPr>
              <w:t>Тәуелсіз Қазақстанның жетістіктерін бағалау</w:t>
            </w: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EF721B">
              <w:rPr>
                <w:rFonts w:ascii="Times New Roman" w:hAnsi="Times New Roman"/>
                <w:sz w:val="28"/>
                <w:szCs w:val="28"/>
                <w:lang w:val="kk-KZ"/>
              </w:rPr>
              <w:t xml:space="preserve"> 3.1. </w:t>
            </w:r>
          </w:p>
          <w:p w:rsidR="00E84B92" w:rsidRPr="00013BF0" w:rsidRDefault="00E84B92" w:rsidP="00E84B92">
            <w:pPr>
              <w:spacing w:after="0" w:line="240" w:lineRule="auto"/>
              <w:contextualSpacing/>
              <w:rPr>
                <w:rFonts w:ascii="Times New Roman" w:hAnsi="Times New Roman"/>
                <w:sz w:val="28"/>
                <w:szCs w:val="28"/>
              </w:rPr>
            </w:pPr>
            <w:r w:rsidRPr="00763820">
              <w:rPr>
                <w:rFonts w:ascii="Times New Roman" w:hAnsi="Times New Roman"/>
                <w:sz w:val="28"/>
                <w:szCs w:val="28"/>
                <w:lang w:val="kk-KZ"/>
              </w:rPr>
              <w:t>Қазақстан Республикасы тәуелсіздік алғаннан кейін болып жатқан саяси мәні мен қоғамдық мақсаттағы өзгерістерді   түсіну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3.2. </w:t>
            </w:r>
          </w:p>
          <w:p w:rsidR="00E84B92" w:rsidRPr="00013BF0" w:rsidRDefault="00E84B92" w:rsidP="00E84B92">
            <w:pPr>
              <w:spacing w:after="0" w:line="240" w:lineRule="auto"/>
              <w:contextualSpacing/>
              <w:rPr>
                <w:rFonts w:ascii="Times New Roman" w:hAnsi="Times New Roman"/>
                <w:sz w:val="28"/>
                <w:szCs w:val="28"/>
              </w:rPr>
            </w:pPr>
            <w:r w:rsidRPr="00A455D3">
              <w:rPr>
                <w:rFonts w:ascii="Times New Roman" w:hAnsi="Times New Roman"/>
                <w:sz w:val="28"/>
                <w:szCs w:val="28"/>
                <w:lang w:val="kk-KZ"/>
              </w:rPr>
              <w:t xml:space="preserve">Тәуелсіз Қазақстанның жетістіктер сипаттамасы </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3.3. </w:t>
            </w:r>
            <w:r w:rsidRPr="00126792">
              <w:rPr>
                <w:rFonts w:ascii="Times New Roman" w:hAnsi="Times New Roman"/>
                <w:sz w:val="28"/>
                <w:szCs w:val="28"/>
                <w:lang w:val="kk-KZ"/>
              </w:rPr>
              <w:t>Тәуелсіз Қазақстанның жетістіктерін бағалау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E84B92" w:rsidTr="007022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tcPr>
          <w:p w:rsidR="00E84B92" w:rsidRDefault="00E84B92" w:rsidP="00E84B92">
            <w:pPr>
              <w:pStyle w:val="Default"/>
              <w:tabs>
                <w:tab w:val="left" w:pos="319"/>
              </w:tabs>
              <w:rPr>
                <w:rFonts w:eastAsia="Calibri"/>
                <w:sz w:val="28"/>
                <w:szCs w:val="28"/>
                <w:lang w:val="kk-KZ"/>
              </w:rPr>
            </w:pPr>
            <w:r w:rsidRPr="005551DC">
              <w:rPr>
                <w:rFonts w:eastAsia="Calibri"/>
                <w:sz w:val="28"/>
                <w:szCs w:val="28"/>
                <w:lang w:val="kk-KZ"/>
              </w:rPr>
              <w:t>БМ</w:t>
            </w:r>
            <w:r>
              <w:rPr>
                <w:rFonts w:eastAsia="Calibri"/>
                <w:sz w:val="28"/>
                <w:szCs w:val="28"/>
                <w:lang w:val="kk-KZ"/>
              </w:rPr>
              <w:t xml:space="preserve"> 7</w:t>
            </w:r>
            <w:r w:rsidRPr="005551DC">
              <w:rPr>
                <w:rFonts w:eastAsia="Calibri"/>
                <w:sz w:val="28"/>
                <w:szCs w:val="28"/>
                <w:lang w:val="kk-KZ"/>
              </w:rPr>
              <w:t xml:space="preserve">. </w:t>
            </w:r>
          </w:p>
          <w:p w:rsidR="00E84B92" w:rsidRPr="00514821" w:rsidRDefault="00E84B92" w:rsidP="00E84B92">
            <w:pPr>
              <w:pStyle w:val="Default"/>
              <w:tabs>
                <w:tab w:val="left" w:pos="319"/>
              </w:tabs>
              <w:rPr>
                <w:rFonts w:eastAsia="Calibri"/>
                <w:color w:val="auto"/>
                <w:sz w:val="28"/>
                <w:szCs w:val="28"/>
                <w:lang w:val="kk-KZ"/>
              </w:rPr>
            </w:pPr>
            <w:r w:rsidRPr="00514821">
              <w:rPr>
                <w:rFonts w:eastAsia="Calibri"/>
                <w:color w:val="auto"/>
                <w:sz w:val="28"/>
                <w:szCs w:val="28"/>
                <w:lang w:val="kk-KZ"/>
              </w:rPr>
              <w:t xml:space="preserve">Байланыс техникасында микропроцессорлық жүйелерді және </w:t>
            </w:r>
            <w:r>
              <w:rPr>
                <w:sz w:val="28"/>
                <w:szCs w:val="28"/>
                <w:lang w:val="kk-KZ"/>
              </w:rPr>
              <w:t xml:space="preserve">сандық қондырғыларды </w:t>
            </w:r>
            <w:r w:rsidRPr="00514821">
              <w:rPr>
                <w:rFonts w:eastAsia="Calibri"/>
                <w:color w:val="auto"/>
                <w:sz w:val="28"/>
                <w:szCs w:val="28"/>
                <w:lang w:val="kk-KZ"/>
              </w:rPr>
              <w:t>қолдану</w:t>
            </w:r>
          </w:p>
          <w:p w:rsidR="00E84B92" w:rsidRDefault="00E84B92" w:rsidP="00E84B92">
            <w:pPr>
              <w:pStyle w:val="Default"/>
              <w:tabs>
                <w:tab w:val="left" w:pos="319"/>
              </w:tabs>
              <w:rPr>
                <w:rFonts w:eastAsia="Calibri"/>
                <w:color w:val="FF0000"/>
                <w:sz w:val="28"/>
                <w:szCs w:val="28"/>
                <w:lang w:val="kk-KZ"/>
              </w:rPr>
            </w:pPr>
          </w:p>
          <w:p w:rsidR="00E84B92" w:rsidRDefault="00E84B92" w:rsidP="00E84B92">
            <w:pPr>
              <w:pStyle w:val="Default"/>
              <w:tabs>
                <w:tab w:val="left" w:pos="319"/>
              </w:tabs>
              <w:rPr>
                <w:rFonts w:eastAsia="Calibri"/>
                <w:color w:val="FF0000"/>
                <w:sz w:val="28"/>
                <w:szCs w:val="28"/>
                <w:lang w:val="kk-KZ"/>
              </w:rPr>
            </w:pPr>
          </w:p>
          <w:p w:rsidR="00E84B92" w:rsidRDefault="00E84B92" w:rsidP="00E84B92">
            <w:pPr>
              <w:pStyle w:val="Default"/>
              <w:tabs>
                <w:tab w:val="left" w:pos="319"/>
              </w:tabs>
              <w:rPr>
                <w:sz w:val="28"/>
                <w:szCs w:val="28"/>
                <w:lang w:val="kk-KZ"/>
              </w:rPr>
            </w:pPr>
          </w:p>
        </w:tc>
        <w:tc>
          <w:tcPr>
            <w:tcW w:w="3105" w:type="dxa"/>
            <w:vMerge w:val="restart"/>
            <w:shd w:val="clear" w:color="auto" w:fill="auto"/>
          </w:tcPr>
          <w:p w:rsidR="00E84B92" w:rsidRPr="00A269F3" w:rsidRDefault="00E84B92" w:rsidP="00E84B92">
            <w:pPr>
              <w:pStyle w:val="Default"/>
              <w:rPr>
                <w:rFonts w:eastAsia="Calibri"/>
                <w:color w:val="F79646"/>
                <w:sz w:val="28"/>
                <w:szCs w:val="28"/>
                <w:lang w:val="kk-KZ"/>
              </w:rPr>
            </w:pPr>
            <w:r>
              <w:rPr>
                <w:rFonts w:eastAsia="Calibri"/>
                <w:sz w:val="28"/>
                <w:szCs w:val="28"/>
                <w:lang w:val="kk-KZ"/>
              </w:rPr>
              <w:lastRenderedPageBreak/>
              <w:t xml:space="preserve">ОН 1 </w:t>
            </w:r>
            <w:r>
              <w:rPr>
                <w:rFonts w:eastAsia="Calibri"/>
                <w:color w:val="auto"/>
                <w:sz w:val="28"/>
                <w:szCs w:val="28"/>
                <w:lang w:val="kk-KZ"/>
              </w:rPr>
              <w:t xml:space="preserve">Ғаламторда </w:t>
            </w:r>
            <w:r w:rsidRPr="00E70E92">
              <w:rPr>
                <w:rFonts w:eastAsia="Calibri"/>
                <w:color w:val="auto"/>
                <w:sz w:val="28"/>
                <w:szCs w:val="28"/>
                <w:lang w:val="kk-KZ"/>
              </w:rPr>
              <w:t>а</w:t>
            </w:r>
            <w:r w:rsidRPr="0004647C">
              <w:rPr>
                <w:rFonts w:eastAsia="Calibri"/>
                <w:color w:val="auto"/>
                <w:sz w:val="28"/>
                <w:szCs w:val="28"/>
                <w:lang w:val="kk-KZ"/>
              </w:rPr>
              <w:t>қпаратпен жұмыс істеу</w:t>
            </w:r>
            <w:r w:rsidRPr="00A269F3">
              <w:rPr>
                <w:rFonts w:eastAsia="Calibri"/>
                <w:color w:val="F79646"/>
                <w:sz w:val="28"/>
                <w:szCs w:val="28"/>
                <w:lang w:val="kk-KZ"/>
              </w:rPr>
              <w:t>.</w:t>
            </w: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1.1. </w:t>
            </w:r>
          </w:p>
          <w:p w:rsidR="00E84B92" w:rsidRPr="0018709E"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Ғаламторды </w:t>
            </w:r>
            <w:r w:rsidRPr="0018709E">
              <w:rPr>
                <w:rFonts w:ascii="Times New Roman" w:hAnsi="Times New Roman"/>
                <w:sz w:val="28"/>
                <w:szCs w:val="28"/>
                <w:lang w:val="kk-KZ"/>
              </w:rPr>
              <w:t xml:space="preserve"> пайдалану кезінде техникалық аспектілерін және авторлық құқық ұғымдарын   түсіну</w:t>
            </w:r>
          </w:p>
        </w:tc>
        <w:tc>
          <w:tcPr>
            <w:tcW w:w="1977" w:type="dxa"/>
            <w:vMerge w:val="restart"/>
          </w:tcPr>
          <w:p w:rsidR="00E84B92" w:rsidRDefault="00E84B92" w:rsidP="00E84B92">
            <w:pPr>
              <w:pStyle w:val="Default"/>
              <w:tabs>
                <w:tab w:val="left" w:pos="319"/>
              </w:tabs>
              <w:rPr>
                <w:sz w:val="28"/>
                <w:szCs w:val="28"/>
                <w:lang w:val="kk-KZ"/>
              </w:rPr>
            </w:pPr>
            <w:r>
              <w:rPr>
                <w:sz w:val="28"/>
                <w:szCs w:val="28"/>
                <w:lang w:val="kk-KZ"/>
              </w:rPr>
              <w:t xml:space="preserve">Информатика, сандық қондырғылар және микропроце-сорлық жүйелер </w:t>
            </w:r>
          </w:p>
        </w:tc>
      </w:tr>
      <w:tr w:rsidR="00E84B92" w:rsidRPr="005C4BAC"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1.2. </w:t>
            </w:r>
          </w:p>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Ғаламтор</w:t>
            </w:r>
            <w:r w:rsidRPr="005F5E53">
              <w:rPr>
                <w:rFonts w:ascii="Times New Roman" w:hAnsi="Times New Roman"/>
                <w:sz w:val="28"/>
                <w:szCs w:val="28"/>
                <w:lang w:val="kk-KZ"/>
              </w:rPr>
              <w:t>-</w:t>
            </w:r>
            <w:r w:rsidRPr="005F5E53">
              <w:rPr>
                <w:rFonts w:ascii="Times New Roman" w:hAnsi="Times New Roman"/>
                <w:sz w:val="28"/>
                <w:szCs w:val="28"/>
                <w:lang w:val="kk-KZ"/>
              </w:rPr>
              <w:lastRenderedPageBreak/>
              <w:t xml:space="preserve">қоғамдастық принциптерін және  </w:t>
            </w:r>
            <w:r>
              <w:rPr>
                <w:rFonts w:ascii="Times New Roman" w:hAnsi="Times New Roman"/>
                <w:sz w:val="28"/>
                <w:szCs w:val="28"/>
                <w:lang w:val="kk-KZ"/>
              </w:rPr>
              <w:t xml:space="preserve">мінез-құлық кодексін ғаламторда </w:t>
            </w:r>
            <w:r w:rsidRPr="005F5E53">
              <w:rPr>
                <w:rFonts w:ascii="Times New Roman" w:hAnsi="Times New Roman"/>
                <w:sz w:val="28"/>
                <w:szCs w:val="28"/>
                <w:lang w:val="kk-KZ"/>
              </w:rPr>
              <w:t xml:space="preserve"> сақтау</w:t>
            </w:r>
          </w:p>
        </w:tc>
        <w:tc>
          <w:tcPr>
            <w:tcW w:w="1977" w:type="dxa"/>
            <w:vMerge/>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r>
      <w:tr w:rsidR="00E84B92" w:rsidRPr="005E07AE" w:rsidTr="007022F0">
        <w:tblPrEx>
          <w:tblLook w:val="01E0" w:firstRow="1" w:lastRow="1" w:firstColumn="1" w:lastColumn="1" w:noHBand="0" w:noVBand="0"/>
        </w:tblPrEx>
        <w:trPr>
          <w:gridAfter w:val="1"/>
          <w:wAfter w:w="34" w:type="dxa"/>
          <w:trHeight w:val="445"/>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E84B92" w:rsidRDefault="00E84B92" w:rsidP="00E84B92">
            <w:pPr>
              <w:pStyle w:val="Default"/>
              <w:contextualSpacing/>
              <w:rPr>
                <w:sz w:val="28"/>
                <w:szCs w:val="28"/>
                <w:lang w:val="kk-KZ"/>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Pr>
                <w:rFonts w:ascii="Times New Roman" w:hAnsi="Times New Roman"/>
                <w:sz w:val="28"/>
                <w:szCs w:val="28"/>
              </w:rPr>
              <w:t xml:space="preserve">1.3. </w:t>
            </w:r>
          </w:p>
          <w:p w:rsidR="00E84B92" w:rsidRPr="00013BF0" w:rsidRDefault="00E84B92" w:rsidP="00E84B92">
            <w:pPr>
              <w:spacing w:after="0" w:line="240" w:lineRule="auto"/>
              <w:contextualSpacing/>
              <w:rPr>
                <w:rFonts w:ascii="Times New Roman" w:hAnsi="Times New Roman"/>
                <w:sz w:val="28"/>
                <w:szCs w:val="28"/>
              </w:rPr>
            </w:pPr>
            <w:r w:rsidRPr="00126792">
              <w:rPr>
                <w:rFonts w:ascii="Times New Roman" w:hAnsi="Times New Roman"/>
                <w:sz w:val="28"/>
                <w:szCs w:val="28"/>
                <w:lang w:val="kk-KZ"/>
              </w:rPr>
              <w:t xml:space="preserve">Ақпараттың шынайылығын анықтау </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E84B92" w:rsidRPr="00013BF0" w:rsidRDefault="00E84B92" w:rsidP="00E84B92">
            <w:pPr>
              <w:pStyle w:val="Default"/>
              <w:contextualSpacing/>
              <w:rPr>
                <w:sz w:val="28"/>
                <w:szCs w:val="28"/>
              </w:rPr>
            </w:pPr>
            <w:r>
              <w:rPr>
                <w:rFonts w:eastAsia="Calibri"/>
                <w:sz w:val="28"/>
                <w:szCs w:val="28"/>
                <w:lang w:val="kk-KZ"/>
              </w:rPr>
              <w:t xml:space="preserve">ОН </w:t>
            </w:r>
            <w:r>
              <w:rPr>
                <w:rFonts w:eastAsia="Calibri"/>
                <w:sz w:val="28"/>
                <w:szCs w:val="28"/>
              </w:rPr>
              <w:t xml:space="preserve"> 2. </w:t>
            </w:r>
            <w:r>
              <w:rPr>
                <w:color w:val="auto"/>
                <w:sz w:val="28"/>
                <w:szCs w:val="28"/>
                <w:lang w:val="kk-KZ"/>
              </w:rPr>
              <w:t>Ғаламторда</w:t>
            </w:r>
            <w:r w:rsidRPr="006D3DFC">
              <w:rPr>
                <w:color w:val="auto"/>
                <w:sz w:val="28"/>
                <w:szCs w:val="28"/>
                <w:lang w:val="kk-KZ"/>
              </w:rPr>
              <w:t xml:space="preserve">  коммуникацияны  жүзеге асыру</w:t>
            </w: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B5339D">
              <w:rPr>
                <w:rFonts w:ascii="Times New Roman" w:hAnsi="Times New Roman"/>
                <w:sz w:val="28"/>
                <w:szCs w:val="28"/>
                <w:lang w:val="kk-KZ"/>
              </w:rPr>
              <w:t xml:space="preserve">2.1. </w:t>
            </w:r>
          </w:p>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Сайттарды</w:t>
            </w:r>
            <w:r w:rsidRPr="000B260C">
              <w:rPr>
                <w:rFonts w:ascii="Times New Roman" w:hAnsi="Times New Roman"/>
                <w:sz w:val="28"/>
                <w:szCs w:val="28"/>
                <w:lang w:val="kk-KZ"/>
              </w:rPr>
              <w:t xml:space="preserve"> бағалау және талдау жүргізу </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C81DCB">
              <w:rPr>
                <w:rFonts w:ascii="Times New Roman" w:hAnsi="Times New Roman"/>
                <w:sz w:val="28"/>
                <w:szCs w:val="28"/>
                <w:lang w:val="kk-KZ"/>
              </w:rPr>
              <w:t xml:space="preserve">2.2. </w:t>
            </w:r>
            <w:r w:rsidRPr="007E6DEE">
              <w:rPr>
                <w:rFonts w:ascii="Times New Roman" w:hAnsi="Times New Roman"/>
                <w:sz w:val="28"/>
                <w:szCs w:val="28"/>
                <w:lang w:val="kk-KZ"/>
              </w:rPr>
              <w:t>Әлеуметтік желілерді басқару, аватармен, желілердегі беделі.</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Pr="00D25650"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B5339D">
              <w:rPr>
                <w:rFonts w:ascii="Times New Roman" w:hAnsi="Times New Roman"/>
                <w:sz w:val="28"/>
                <w:szCs w:val="28"/>
                <w:lang w:val="kk-KZ"/>
              </w:rPr>
              <w:t>2.3.</w:t>
            </w:r>
          </w:p>
          <w:p w:rsidR="00E84B92" w:rsidRPr="00013BF0" w:rsidRDefault="00E84B92" w:rsidP="00E84B92">
            <w:pPr>
              <w:spacing w:after="0" w:line="240" w:lineRule="auto"/>
              <w:contextualSpacing/>
              <w:rPr>
                <w:rFonts w:ascii="Times New Roman" w:hAnsi="Times New Roman"/>
                <w:sz w:val="28"/>
                <w:szCs w:val="28"/>
              </w:rPr>
            </w:pPr>
            <w:r w:rsidRPr="00D25650">
              <w:rPr>
                <w:rFonts w:ascii="Times New Roman" w:hAnsi="Times New Roman"/>
                <w:sz w:val="28"/>
                <w:szCs w:val="28"/>
                <w:lang w:val="kk-KZ"/>
              </w:rPr>
              <w:t>Агрессиялық интернетте сандық әлемдегі кодекс туралы, виртуалды әлем туралы мәліметтер алу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E84B92" w:rsidRPr="00013BF0" w:rsidRDefault="00E84B92" w:rsidP="00E84B92">
            <w:pPr>
              <w:pStyle w:val="Default"/>
              <w:contextualSpacing/>
              <w:rPr>
                <w:sz w:val="28"/>
                <w:szCs w:val="28"/>
              </w:rPr>
            </w:pPr>
            <w:r>
              <w:rPr>
                <w:rFonts w:eastAsia="Calibri"/>
                <w:sz w:val="28"/>
                <w:szCs w:val="28"/>
                <w:lang w:val="kk-KZ"/>
              </w:rPr>
              <w:t xml:space="preserve">ОН </w:t>
            </w:r>
            <w:r>
              <w:rPr>
                <w:rFonts w:eastAsia="Calibri"/>
                <w:sz w:val="28"/>
                <w:szCs w:val="28"/>
              </w:rPr>
              <w:t xml:space="preserve"> 3. </w:t>
            </w:r>
            <w:r w:rsidRPr="0002058B">
              <w:rPr>
                <w:color w:val="auto"/>
                <w:sz w:val="28"/>
                <w:szCs w:val="28"/>
                <w:lang w:val="kk-KZ"/>
              </w:rPr>
              <w:t>Сандық тұтынуды  жүзеге асыру</w:t>
            </w: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816823">
              <w:rPr>
                <w:rFonts w:ascii="Times New Roman" w:hAnsi="Times New Roman"/>
                <w:sz w:val="28"/>
                <w:szCs w:val="28"/>
                <w:lang w:val="kk-KZ"/>
              </w:rPr>
              <w:t xml:space="preserve">3.1. </w:t>
            </w:r>
            <w:r>
              <w:rPr>
                <w:rFonts w:ascii="Times New Roman" w:hAnsi="Times New Roman"/>
                <w:sz w:val="28"/>
                <w:szCs w:val="28"/>
                <w:lang w:val="kk-KZ"/>
              </w:rPr>
              <w:t xml:space="preserve">Ғаламтордағы </w:t>
            </w:r>
            <w:r w:rsidRPr="00476B7D">
              <w:rPr>
                <w:rFonts w:ascii="Times New Roman" w:hAnsi="Times New Roman"/>
                <w:sz w:val="28"/>
                <w:szCs w:val="28"/>
                <w:lang w:val="kk-KZ"/>
              </w:rPr>
              <w:t>жарнамада алаяқтық желілікті  түсіну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376"/>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Pr="00013BF0" w:rsidRDefault="00E84B92" w:rsidP="00E84B92">
            <w:pPr>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247C05">
              <w:rPr>
                <w:rFonts w:ascii="Times New Roman" w:hAnsi="Times New Roman"/>
                <w:sz w:val="28"/>
                <w:szCs w:val="28"/>
                <w:lang w:val="kk-KZ"/>
              </w:rPr>
              <w:t xml:space="preserve">3.2. </w:t>
            </w:r>
            <w:r w:rsidRPr="0002058B">
              <w:rPr>
                <w:rFonts w:ascii="Times New Roman" w:hAnsi="Times New Roman"/>
                <w:sz w:val="28"/>
                <w:szCs w:val="28"/>
                <w:lang w:val="kk-KZ"/>
              </w:rPr>
              <w:t xml:space="preserve">Онлайн ойындарды </w:t>
            </w:r>
            <w:r>
              <w:rPr>
                <w:rFonts w:ascii="Times New Roman" w:hAnsi="Times New Roman"/>
                <w:sz w:val="28"/>
                <w:szCs w:val="28"/>
                <w:lang w:val="kk-KZ"/>
              </w:rPr>
              <w:t>ф</w:t>
            </w:r>
            <w:r w:rsidRPr="0002058B">
              <w:rPr>
                <w:rFonts w:ascii="Times New Roman" w:hAnsi="Times New Roman"/>
                <w:sz w:val="28"/>
                <w:szCs w:val="28"/>
                <w:lang w:val="kk-KZ"/>
              </w:rPr>
              <w:t>ишингте түсіну</w:t>
            </w: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5E07AE" w:rsidTr="007022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E84B92" w:rsidRPr="00013BF0" w:rsidRDefault="00E84B92" w:rsidP="00E84B92">
            <w:pPr>
              <w:spacing w:after="0" w:line="240" w:lineRule="auto"/>
              <w:contextualSpacing/>
              <w:jc w:val="both"/>
              <w:rPr>
                <w:rFonts w:ascii="Times New Roman" w:hAnsi="Times New Roman"/>
                <w:sz w:val="28"/>
                <w:szCs w:val="28"/>
              </w:rPr>
            </w:pPr>
          </w:p>
        </w:tc>
        <w:tc>
          <w:tcPr>
            <w:tcW w:w="3105" w:type="dxa"/>
            <w:vMerge/>
            <w:shd w:val="clear" w:color="auto" w:fill="auto"/>
            <w:vAlign w:val="center"/>
          </w:tcPr>
          <w:p w:rsidR="00E84B92" w:rsidRPr="00013BF0" w:rsidRDefault="00E84B92" w:rsidP="00E84B92">
            <w:pPr>
              <w:pStyle w:val="Default"/>
              <w:contextualSpacing/>
              <w:rPr>
                <w:sz w:val="28"/>
                <w:szCs w:val="28"/>
              </w:rPr>
            </w:pPr>
          </w:p>
        </w:tc>
        <w:tc>
          <w:tcPr>
            <w:tcW w:w="2400" w:type="dxa"/>
            <w:shd w:val="clear" w:color="auto" w:fill="auto"/>
          </w:tcPr>
          <w:p w:rsidR="00E84B92" w:rsidRPr="00A636B4"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5551DC">
              <w:rPr>
                <w:rFonts w:ascii="Times New Roman" w:hAnsi="Times New Roman"/>
                <w:sz w:val="28"/>
                <w:szCs w:val="28"/>
                <w:lang w:val="kk-KZ"/>
              </w:rPr>
              <w:t xml:space="preserve">3.3. </w:t>
            </w:r>
          </w:p>
          <w:p w:rsidR="00E84B92" w:rsidRDefault="00E84B92" w:rsidP="00E84B92">
            <w:pPr>
              <w:spacing w:after="0" w:line="100" w:lineRule="atLeast"/>
              <w:rPr>
                <w:rFonts w:ascii="Times New Roman" w:hAnsi="Times New Roman"/>
                <w:sz w:val="28"/>
                <w:szCs w:val="28"/>
                <w:lang w:val="kk-KZ"/>
              </w:rPr>
            </w:pPr>
            <w:r>
              <w:rPr>
                <w:rFonts w:ascii="Times New Roman" w:hAnsi="Times New Roman"/>
                <w:sz w:val="28"/>
                <w:szCs w:val="28"/>
                <w:lang w:val="kk-KZ"/>
              </w:rPr>
              <w:t>Ғаламтор</w:t>
            </w:r>
            <w:r w:rsidRPr="00A636B4">
              <w:rPr>
                <w:rFonts w:ascii="Times New Roman" w:hAnsi="Times New Roman"/>
                <w:sz w:val="28"/>
                <w:szCs w:val="28"/>
                <w:lang w:val="kk-KZ"/>
              </w:rPr>
              <w:t xml:space="preserve"> - дүкенді пайдалану тұтынушылар-дың құқықтарына сенімділік белгілерін </w:t>
            </w:r>
            <w:r w:rsidRPr="00A636B4">
              <w:rPr>
                <w:rFonts w:ascii="Times New Roman" w:hAnsi="Times New Roman"/>
                <w:sz w:val="28"/>
                <w:szCs w:val="28"/>
                <w:lang w:val="kk-KZ"/>
              </w:rPr>
              <w:lastRenderedPageBreak/>
              <w:t xml:space="preserve">білдіреді </w:t>
            </w:r>
          </w:p>
          <w:p w:rsidR="00E84B92" w:rsidRPr="00013BF0" w:rsidRDefault="00E84B92" w:rsidP="00E84B92">
            <w:pPr>
              <w:spacing w:after="0" w:line="240" w:lineRule="auto"/>
              <w:contextualSpacing/>
              <w:rPr>
                <w:rFonts w:ascii="Times New Roman" w:hAnsi="Times New Roman"/>
                <w:sz w:val="28"/>
                <w:szCs w:val="28"/>
              </w:rPr>
            </w:pPr>
          </w:p>
        </w:tc>
        <w:tc>
          <w:tcPr>
            <w:tcW w:w="1977" w:type="dxa"/>
            <w:vMerge/>
            <w:vAlign w:val="center"/>
          </w:tcPr>
          <w:p w:rsidR="00E84B92" w:rsidRPr="00013BF0" w:rsidRDefault="00E84B92" w:rsidP="00E84B92">
            <w:pPr>
              <w:spacing w:after="0" w:line="240" w:lineRule="auto"/>
              <w:contextualSpacing/>
              <w:jc w:val="both"/>
              <w:rPr>
                <w:rFonts w:ascii="Times New Roman" w:hAnsi="Times New Roman"/>
                <w:sz w:val="28"/>
                <w:szCs w:val="28"/>
              </w:rPr>
            </w:pPr>
          </w:p>
        </w:tc>
      </w:tr>
      <w:tr w:rsidR="00E84B92" w:rsidRPr="00E84B92" w:rsidTr="007022F0">
        <w:tblPrEx>
          <w:tblLook w:val="01E0" w:firstRow="1" w:lastRow="1" w:firstColumn="1" w:lastColumn="1" w:noHBand="0" w:noVBand="0"/>
        </w:tblPrEx>
        <w:trPr>
          <w:gridAfter w:val="1"/>
          <w:wAfter w:w="34" w:type="dxa"/>
          <w:trHeight w:val="451"/>
        </w:trPr>
        <w:tc>
          <w:tcPr>
            <w:tcW w:w="2090" w:type="dxa"/>
            <w:gridSpan w:val="2"/>
            <w:vMerge w:val="restart"/>
            <w:shd w:val="clear" w:color="auto" w:fill="auto"/>
          </w:tcPr>
          <w:p w:rsidR="00E84B92" w:rsidRDefault="00E84B92" w:rsidP="00E84B92">
            <w:pPr>
              <w:pStyle w:val="Default"/>
              <w:tabs>
                <w:tab w:val="left" w:pos="319"/>
              </w:tabs>
              <w:rPr>
                <w:sz w:val="28"/>
                <w:szCs w:val="28"/>
                <w:lang w:val="kk-KZ"/>
              </w:rPr>
            </w:pPr>
            <w:r w:rsidRPr="00C81DCB">
              <w:rPr>
                <w:rFonts w:eastAsia="Calibri"/>
                <w:sz w:val="28"/>
                <w:szCs w:val="28"/>
                <w:lang w:val="kk-KZ"/>
              </w:rPr>
              <w:lastRenderedPageBreak/>
              <w:t>БМ</w:t>
            </w:r>
            <w:r>
              <w:rPr>
                <w:rFonts w:eastAsia="Calibri"/>
                <w:sz w:val="28"/>
                <w:szCs w:val="28"/>
                <w:lang w:val="kk-KZ"/>
              </w:rPr>
              <w:t xml:space="preserve"> 8</w:t>
            </w:r>
            <w:r w:rsidRPr="00C81DCB">
              <w:rPr>
                <w:rFonts w:eastAsia="Calibri"/>
                <w:sz w:val="28"/>
                <w:szCs w:val="28"/>
                <w:lang w:val="kk-KZ"/>
              </w:rPr>
              <w:t xml:space="preserve">. </w:t>
            </w:r>
          </w:p>
          <w:p w:rsidR="00E84B92" w:rsidRPr="008639B8" w:rsidRDefault="00E84B92" w:rsidP="00E84B92">
            <w:pPr>
              <w:pStyle w:val="Default"/>
              <w:tabs>
                <w:tab w:val="left" w:pos="319"/>
              </w:tabs>
              <w:rPr>
                <w:color w:val="auto"/>
                <w:sz w:val="28"/>
                <w:szCs w:val="28"/>
                <w:lang w:val="kk-KZ"/>
              </w:rPr>
            </w:pPr>
            <w:r>
              <w:rPr>
                <w:color w:val="auto"/>
                <w:sz w:val="28"/>
                <w:szCs w:val="28"/>
                <w:lang w:val="kk-KZ"/>
              </w:rPr>
              <w:t>Е</w:t>
            </w:r>
            <w:r w:rsidRPr="008639B8">
              <w:rPr>
                <w:color w:val="auto"/>
                <w:sz w:val="28"/>
                <w:szCs w:val="28"/>
                <w:lang w:val="kk-KZ"/>
              </w:rPr>
              <w:t xml:space="preserve">ңбекті қорғау және </w:t>
            </w:r>
            <w:r>
              <w:rPr>
                <w:color w:val="auto"/>
                <w:sz w:val="28"/>
                <w:szCs w:val="28"/>
                <w:lang w:val="kk-KZ"/>
              </w:rPr>
              <w:t>қ</w:t>
            </w:r>
            <w:r w:rsidRPr="008639B8">
              <w:rPr>
                <w:color w:val="auto"/>
                <w:sz w:val="28"/>
                <w:szCs w:val="28"/>
                <w:lang w:val="kk-KZ"/>
              </w:rPr>
              <w:t xml:space="preserve">ауіпсіздік техникасы ережелерін сақтау </w:t>
            </w:r>
          </w:p>
        </w:tc>
        <w:tc>
          <w:tcPr>
            <w:tcW w:w="3105" w:type="dxa"/>
            <w:vMerge w:val="restart"/>
            <w:shd w:val="clear" w:color="auto" w:fill="auto"/>
          </w:tcPr>
          <w:p w:rsidR="00E84B92" w:rsidRDefault="00E84B92" w:rsidP="00E84B92">
            <w:pPr>
              <w:pStyle w:val="Default"/>
              <w:rPr>
                <w:rFonts w:eastAsia="Calibri"/>
                <w:sz w:val="28"/>
                <w:szCs w:val="28"/>
                <w:lang w:val="kk-KZ"/>
              </w:rPr>
            </w:pPr>
            <w:r>
              <w:rPr>
                <w:rFonts w:eastAsia="Calibri"/>
                <w:sz w:val="28"/>
                <w:szCs w:val="28"/>
                <w:lang w:val="kk-KZ"/>
              </w:rPr>
              <w:t xml:space="preserve">ОН 1. </w:t>
            </w:r>
          </w:p>
          <w:p w:rsidR="00E84B92" w:rsidRPr="00A02456" w:rsidRDefault="00E84B92" w:rsidP="00E84B92">
            <w:pPr>
              <w:pStyle w:val="Default"/>
              <w:rPr>
                <w:rFonts w:eastAsia="Calibri"/>
                <w:color w:val="auto"/>
                <w:sz w:val="28"/>
                <w:szCs w:val="28"/>
                <w:lang w:val="kk-KZ"/>
              </w:rPr>
            </w:pPr>
            <w:r w:rsidRPr="00A02456">
              <w:rPr>
                <w:rFonts w:eastAsia="Calibri"/>
                <w:color w:val="auto"/>
                <w:sz w:val="28"/>
                <w:szCs w:val="28"/>
                <w:lang w:val="kk-KZ"/>
              </w:rPr>
              <w:t xml:space="preserve">Төтенше жағдайларда негізгі түсінігін, қорғау әдістерін  және алғашқы көмек көрсету әдістерін  меңгеру. </w:t>
            </w:r>
          </w:p>
          <w:p w:rsidR="00E84B92" w:rsidRDefault="00E84B92" w:rsidP="00E84B92">
            <w:pPr>
              <w:pStyle w:val="Default"/>
              <w:rPr>
                <w:rFonts w:eastAsia="Calibri"/>
                <w:color w:val="FF0000"/>
                <w:sz w:val="28"/>
                <w:szCs w:val="28"/>
                <w:lang w:val="kk-KZ"/>
              </w:rPr>
            </w:pPr>
          </w:p>
          <w:p w:rsidR="00E84B92" w:rsidRDefault="00E84B92" w:rsidP="00E84B92">
            <w:pPr>
              <w:pStyle w:val="Default"/>
              <w:rPr>
                <w:rFonts w:eastAsia="Calibri"/>
                <w:color w:val="FF0000"/>
                <w:sz w:val="28"/>
                <w:szCs w:val="28"/>
                <w:lang w:val="kk-KZ"/>
              </w:rPr>
            </w:pPr>
          </w:p>
        </w:tc>
        <w:tc>
          <w:tcPr>
            <w:tcW w:w="2400" w:type="dxa"/>
            <w:shd w:val="clear" w:color="auto" w:fill="auto"/>
          </w:tcPr>
          <w:p w:rsidR="00E84B92" w:rsidRPr="00A636B4"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A02456">
              <w:rPr>
                <w:rFonts w:ascii="Times New Roman" w:hAnsi="Times New Roman"/>
                <w:sz w:val="28"/>
                <w:szCs w:val="28"/>
                <w:lang w:val="kk-KZ"/>
              </w:rPr>
              <w:t xml:space="preserve">1.1. </w:t>
            </w:r>
          </w:p>
          <w:p w:rsidR="00E84B92" w:rsidRPr="00340BD1" w:rsidRDefault="00E84B92" w:rsidP="00E84B92">
            <w:pPr>
              <w:spacing w:after="0" w:line="100" w:lineRule="atLeast"/>
              <w:rPr>
                <w:rFonts w:ascii="Times New Roman" w:hAnsi="Times New Roman"/>
                <w:sz w:val="28"/>
                <w:szCs w:val="28"/>
                <w:lang w:val="kk-KZ"/>
              </w:rPr>
            </w:pPr>
            <w:r w:rsidRPr="00340BD1">
              <w:rPr>
                <w:rFonts w:ascii="Times New Roman" w:hAnsi="Times New Roman"/>
                <w:sz w:val="28"/>
                <w:szCs w:val="28"/>
                <w:lang w:val="kk-KZ"/>
              </w:rPr>
              <w:t xml:space="preserve">Тіршілік әрекетінің төтенше жағдайлар кезіндегі  негізгі </w:t>
            </w:r>
          </w:p>
          <w:p w:rsidR="00E84B92" w:rsidRPr="00340BD1" w:rsidRDefault="00E84B92" w:rsidP="00E84B92">
            <w:pPr>
              <w:spacing w:after="0" w:line="100" w:lineRule="atLeast"/>
              <w:rPr>
                <w:rFonts w:ascii="Times New Roman" w:hAnsi="Times New Roman"/>
                <w:sz w:val="28"/>
                <w:szCs w:val="28"/>
                <w:lang w:val="kk-KZ"/>
              </w:rPr>
            </w:pPr>
            <w:r w:rsidRPr="00340BD1">
              <w:rPr>
                <w:rFonts w:ascii="Times New Roman" w:hAnsi="Times New Roman"/>
                <w:sz w:val="28"/>
                <w:szCs w:val="28"/>
                <w:lang w:val="kk-KZ"/>
              </w:rPr>
              <w:t>құқықтық ұйымдастырушы-лық  және</w:t>
            </w:r>
          </w:p>
          <w:p w:rsidR="00E84B92" w:rsidRPr="00A636B4" w:rsidRDefault="00E84B92" w:rsidP="00E84B92">
            <w:pPr>
              <w:spacing w:after="0" w:line="100" w:lineRule="atLeast"/>
              <w:rPr>
                <w:rFonts w:ascii="Times New Roman" w:hAnsi="Times New Roman"/>
                <w:color w:val="FF0000"/>
                <w:kern w:val="2"/>
                <w:sz w:val="28"/>
                <w:szCs w:val="28"/>
                <w:lang w:val="kk-KZ"/>
              </w:rPr>
            </w:pPr>
            <w:r w:rsidRPr="00340BD1">
              <w:rPr>
                <w:rFonts w:ascii="Times New Roman" w:hAnsi="Times New Roman"/>
                <w:sz w:val="28"/>
                <w:szCs w:val="28"/>
                <w:lang w:val="kk-KZ"/>
              </w:rPr>
              <w:t>нормативтік-техникалық қауіпсіздікті  түсіну</w:t>
            </w:r>
          </w:p>
        </w:tc>
        <w:tc>
          <w:tcPr>
            <w:tcW w:w="1977" w:type="dxa"/>
            <w:vMerge w:val="restart"/>
          </w:tcPr>
          <w:p w:rsidR="00E84B92" w:rsidRPr="001515A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Еңбекті қорғау</w:t>
            </w:r>
          </w:p>
        </w:tc>
      </w:tr>
      <w:tr w:rsidR="00E84B92" w:rsidRPr="005C4BAC" w:rsidTr="007022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013BF0" w:rsidRDefault="00E84B92" w:rsidP="00E84B92">
            <w:pPr>
              <w:pStyle w:val="Default"/>
              <w:contextualSpacing/>
              <w:rPr>
                <w:sz w:val="28"/>
                <w:szCs w:val="28"/>
                <w:lang w:val="kk-KZ"/>
              </w:rPr>
            </w:pP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076B25">
              <w:rPr>
                <w:rFonts w:ascii="Times New Roman" w:hAnsi="Times New Roman"/>
                <w:sz w:val="28"/>
                <w:szCs w:val="28"/>
                <w:lang w:val="kk-KZ"/>
              </w:rPr>
              <w:t xml:space="preserve">1.2. </w:t>
            </w:r>
            <w:r w:rsidRPr="002A3086">
              <w:rPr>
                <w:rFonts w:ascii="Times New Roman" w:hAnsi="Times New Roman"/>
                <w:sz w:val="28"/>
                <w:szCs w:val="28"/>
                <w:lang w:val="kk-KZ"/>
              </w:rPr>
              <w:t>Төтенше жағдайлардағы (апат,  дүлей апаттар) ережелерімен, өрт және өндірістік қауіпсіздік қағидаларымен, әдістерімен және құралдарымен адамдарды қорғауды білу.</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013BF0" w:rsidRDefault="00E84B92" w:rsidP="00E84B92">
            <w:pPr>
              <w:pStyle w:val="Default"/>
              <w:contextualSpacing/>
              <w:rPr>
                <w:sz w:val="28"/>
                <w:szCs w:val="28"/>
                <w:lang w:val="kk-KZ"/>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5551DC">
              <w:rPr>
                <w:rFonts w:ascii="Times New Roman" w:hAnsi="Times New Roman"/>
                <w:sz w:val="28"/>
                <w:szCs w:val="28"/>
                <w:lang w:val="kk-KZ"/>
              </w:rPr>
              <w:t xml:space="preserve">1.3. </w:t>
            </w:r>
          </w:p>
          <w:p w:rsidR="00E84B92" w:rsidRPr="00E84B92" w:rsidRDefault="00E84B92" w:rsidP="00E84B92">
            <w:pPr>
              <w:spacing w:after="0" w:line="240" w:lineRule="auto"/>
              <w:contextualSpacing/>
              <w:rPr>
                <w:rFonts w:ascii="Times New Roman" w:hAnsi="Times New Roman"/>
                <w:sz w:val="28"/>
                <w:szCs w:val="28"/>
                <w:lang w:val="kk-KZ"/>
              </w:rPr>
            </w:pPr>
            <w:r w:rsidRPr="00CF7374">
              <w:rPr>
                <w:rFonts w:ascii="Times New Roman" w:hAnsi="Times New Roman"/>
                <w:sz w:val="28"/>
                <w:szCs w:val="28"/>
                <w:lang w:val="kk-KZ"/>
              </w:rPr>
              <w:t xml:space="preserve">Табиғи және техногендік қауіптіліктердің негізін анықтау </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val="restart"/>
            <w:shd w:val="clear" w:color="auto" w:fill="auto"/>
          </w:tcPr>
          <w:p w:rsidR="00E84B92" w:rsidRPr="00013BF0" w:rsidRDefault="00E84B92" w:rsidP="00E84B92">
            <w:pPr>
              <w:pStyle w:val="Default"/>
              <w:contextualSpacing/>
              <w:rPr>
                <w:sz w:val="28"/>
                <w:szCs w:val="28"/>
                <w:lang w:val="kk-KZ"/>
              </w:rPr>
            </w:pPr>
            <w:r>
              <w:rPr>
                <w:rFonts w:eastAsia="Calibri"/>
                <w:sz w:val="28"/>
                <w:szCs w:val="28"/>
                <w:lang w:val="kk-KZ"/>
              </w:rPr>
              <w:t xml:space="preserve">ОН </w:t>
            </w:r>
            <w:r w:rsidRPr="00C81DCB">
              <w:rPr>
                <w:rFonts w:eastAsia="Calibri"/>
                <w:sz w:val="28"/>
                <w:szCs w:val="28"/>
                <w:lang w:val="kk-KZ"/>
              </w:rPr>
              <w:t xml:space="preserve"> 2. </w:t>
            </w:r>
            <w:r w:rsidRPr="00355A9A">
              <w:rPr>
                <w:color w:val="auto"/>
                <w:sz w:val="28"/>
                <w:szCs w:val="28"/>
                <w:lang w:val="kk-KZ"/>
              </w:rPr>
              <w:t>Терроризмге қарсы талаптарын қамтамасыз ету бойынша қорғалуын және қауіпсіздік техникасы ережелерінмен  өртке қарсы қауіпсіздікті қорғау.</w:t>
            </w: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5551DC">
              <w:rPr>
                <w:rFonts w:ascii="Times New Roman" w:hAnsi="Times New Roman"/>
                <w:sz w:val="28"/>
                <w:szCs w:val="28"/>
                <w:lang w:val="kk-KZ"/>
              </w:rPr>
              <w:t xml:space="preserve">2.1. </w:t>
            </w:r>
          </w:p>
          <w:p w:rsidR="00E84B92" w:rsidRPr="00E84B92" w:rsidRDefault="00E84B92" w:rsidP="00E84B92">
            <w:pPr>
              <w:spacing w:after="0" w:line="240" w:lineRule="auto"/>
              <w:contextualSpacing/>
              <w:rPr>
                <w:rFonts w:ascii="Times New Roman" w:hAnsi="Times New Roman"/>
                <w:sz w:val="28"/>
                <w:szCs w:val="28"/>
                <w:lang w:val="kk-KZ"/>
              </w:rPr>
            </w:pPr>
            <w:r w:rsidRPr="009E562F">
              <w:rPr>
                <w:rFonts w:ascii="Times New Roman" w:hAnsi="Times New Roman"/>
                <w:sz w:val="28"/>
                <w:szCs w:val="28"/>
                <w:lang w:val="kk-KZ"/>
              </w:rPr>
              <w:t xml:space="preserve">Төтенше жағдайлар туындағанда және терроризмге қарсы қорғалудың талаптарын қамтамасыз ету бойынша техника қауіпсіздік ережелерін, өртке қарсы қауіпсіздікке </w:t>
            </w:r>
            <w:r w:rsidRPr="009E562F">
              <w:rPr>
                <w:rFonts w:ascii="Times New Roman" w:hAnsi="Times New Roman"/>
                <w:sz w:val="28"/>
                <w:szCs w:val="28"/>
                <w:lang w:val="kk-KZ"/>
              </w:rPr>
              <w:lastRenderedPageBreak/>
              <w:t xml:space="preserve">байланысты туындаған қауіпті бағалау </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013BF0" w:rsidRDefault="00E84B92" w:rsidP="00E84B92">
            <w:pPr>
              <w:pStyle w:val="Default"/>
              <w:contextualSpacing/>
              <w:rPr>
                <w:sz w:val="28"/>
                <w:szCs w:val="28"/>
                <w:lang w:val="kk-KZ"/>
              </w:rPr>
            </w:pP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5551DC">
              <w:rPr>
                <w:rFonts w:ascii="Times New Roman" w:hAnsi="Times New Roman"/>
                <w:sz w:val="28"/>
                <w:szCs w:val="28"/>
                <w:lang w:val="kk-KZ"/>
              </w:rPr>
              <w:t xml:space="preserve">2.2. </w:t>
            </w:r>
            <w:r w:rsidRPr="00872B90">
              <w:rPr>
                <w:rFonts w:ascii="Times New Roman" w:hAnsi="Times New Roman"/>
                <w:sz w:val="28"/>
                <w:szCs w:val="28"/>
                <w:lang w:val="kk-KZ"/>
              </w:rPr>
              <w:t>Телекоммуника-ция желілерінде қызмет көрсету кезінде  өрт қауіпсіздік жөніндегі талаптарды білуді қамтамасыз ету</w:t>
            </w:r>
            <w:r>
              <w:rPr>
                <w:rFonts w:ascii="Times New Roman" w:hAnsi="Times New Roman"/>
                <w:color w:val="FF0000"/>
                <w:sz w:val="28"/>
                <w:szCs w:val="28"/>
                <w:lang w:val="kk-KZ"/>
              </w:rPr>
              <w:t xml:space="preserve"> </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013BF0" w:rsidRDefault="00E84B92" w:rsidP="00E84B92">
            <w:pPr>
              <w:pStyle w:val="Default"/>
              <w:contextualSpacing/>
              <w:rPr>
                <w:sz w:val="28"/>
                <w:szCs w:val="28"/>
                <w:lang w:val="kk-KZ"/>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872B90">
              <w:rPr>
                <w:rFonts w:ascii="Times New Roman" w:hAnsi="Times New Roman"/>
                <w:sz w:val="28"/>
                <w:szCs w:val="28"/>
                <w:lang w:val="kk-KZ"/>
              </w:rPr>
              <w:t>2.3.</w:t>
            </w:r>
            <w:r>
              <w:rPr>
                <w:rFonts w:ascii="Times New Roman" w:hAnsi="Times New Roman"/>
                <w:sz w:val="28"/>
                <w:szCs w:val="28"/>
                <w:lang w:val="kk-KZ"/>
              </w:rPr>
              <w:t xml:space="preserve"> </w:t>
            </w:r>
          </w:p>
          <w:p w:rsidR="00E84B92" w:rsidRPr="00E84B92" w:rsidRDefault="00E84B92" w:rsidP="00E84B92">
            <w:pPr>
              <w:spacing w:after="0" w:line="240" w:lineRule="auto"/>
              <w:contextualSpacing/>
              <w:rPr>
                <w:rFonts w:ascii="Times New Roman" w:hAnsi="Times New Roman"/>
                <w:sz w:val="28"/>
                <w:szCs w:val="28"/>
                <w:lang w:val="kk-KZ"/>
              </w:rPr>
            </w:pPr>
            <w:r w:rsidRPr="00872B90">
              <w:rPr>
                <w:rFonts w:ascii="Times New Roman" w:hAnsi="Times New Roman"/>
                <w:sz w:val="28"/>
                <w:szCs w:val="28"/>
                <w:lang w:val="kk-KZ"/>
              </w:rPr>
              <w:t>Телекоммуника-ция желілерінде қызмет көрсету кезінде қауіпсіздік техникасын сақтау және сақтық шараларын орындау</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val="restart"/>
            <w:shd w:val="clear" w:color="auto" w:fill="auto"/>
          </w:tcPr>
          <w:p w:rsidR="00E84B92" w:rsidRPr="00013BF0" w:rsidRDefault="00E84B92" w:rsidP="00E84B92">
            <w:pPr>
              <w:pStyle w:val="Default"/>
              <w:contextualSpacing/>
              <w:rPr>
                <w:sz w:val="28"/>
                <w:szCs w:val="28"/>
                <w:lang w:val="kk-KZ"/>
              </w:rPr>
            </w:pPr>
            <w:r>
              <w:rPr>
                <w:rFonts w:eastAsia="Calibri"/>
                <w:sz w:val="28"/>
                <w:szCs w:val="28"/>
                <w:lang w:val="kk-KZ"/>
              </w:rPr>
              <w:t xml:space="preserve">ОН </w:t>
            </w:r>
            <w:r w:rsidRPr="00AD6CEE">
              <w:rPr>
                <w:rFonts w:eastAsia="Calibri"/>
                <w:sz w:val="28"/>
                <w:szCs w:val="28"/>
                <w:lang w:val="kk-KZ"/>
              </w:rPr>
              <w:t xml:space="preserve"> </w:t>
            </w:r>
            <w:r w:rsidRPr="00AD6CEE">
              <w:rPr>
                <w:rFonts w:eastAsia="Calibri"/>
                <w:color w:val="auto"/>
                <w:sz w:val="28"/>
                <w:szCs w:val="28"/>
                <w:lang w:val="kk-KZ"/>
              </w:rPr>
              <w:t>3</w:t>
            </w:r>
            <w:r w:rsidR="00A11E38">
              <w:rPr>
                <w:rFonts w:eastAsia="Calibri"/>
                <w:color w:val="auto"/>
                <w:sz w:val="28"/>
                <w:szCs w:val="28"/>
                <w:lang w:val="kk-KZ"/>
              </w:rPr>
              <w:t xml:space="preserve">. </w:t>
            </w:r>
            <w:r w:rsidRPr="00AD6CEE">
              <w:rPr>
                <w:color w:val="auto"/>
                <w:sz w:val="28"/>
                <w:szCs w:val="28"/>
                <w:lang w:val="kk-KZ"/>
              </w:rPr>
              <w:t>Төтенше жағдайларда  алғашқы көмек көрсету әдіс-тәсілдерін</w:t>
            </w:r>
            <w:r>
              <w:rPr>
                <w:color w:val="auto"/>
                <w:sz w:val="28"/>
                <w:szCs w:val="28"/>
                <w:lang w:val="kk-KZ"/>
              </w:rPr>
              <w:t xml:space="preserve"> </w:t>
            </w:r>
            <w:r w:rsidRPr="00AD6CEE">
              <w:rPr>
                <w:color w:val="auto"/>
                <w:sz w:val="28"/>
                <w:szCs w:val="28"/>
                <w:lang w:val="kk-KZ"/>
              </w:rPr>
              <w:t xml:space="preserve"> қолдану</w:t>
            </w:r>
            <w:r>
              <w:rPr>
                <w:color w:val="auto"/>
                <w:sz w:val="28"/>
                <w:szCs w:val="28"/>
                <w:lang w:val="kk-KZ"/>
              </w:rPr>
              <w:t>.</w:t>
            </w:r>
            <w:r>
              <w:rPr>
                <w:color w:val="FF0000"/>
                <w:sz w:val="28"/>
                <w:szCs w:val="28"/>
                <w:lang w:val="kk-KZ"/>
              </w:rPr>
              <w:t xml:space="preserve"> </w:t>
            </w: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050D5E">
              <w:rPr>
                <w:rFonts w:ascii="Times New Roman" w:hAnsi="Times New Roman"/>
                <w:sz w:val="28"/>
                <w:szCs w:val="28"/>
                <w:lang w:val="kk-KZ"/>
              </w:rPr>
              <w:t xml:space="preserve"> 3.1.</w:t>
            </w:r>
            <w:r>
              <w:rPr>
                <w:rFonts w:ascii="Times New Roman" w:hAnsi="Times New Roman"/>
                <w:color w:val="FF0000"/>
                <w:sz w:val="28"/>
                <w:szCs w:val="28"/>
                <w:lang w:val="kk-KZ"/>
              </w:rPr>
              <w:t xml:space="preserve"> </w:t>
            </w:r>
            <w:r w:rsidRPr="00050D5E">
              <w:rPr>
                <w:rFonts w:ascii="Times New Roman" w:hAnsi="Times New Roman"/>
                <w:sz w:val="28"/>
                <w:szCs w:val="28"/>
                <w:lang w:val="kk-KZ"/>
              </w:rPr>
              <w:t>Өзінің кәсіби қызметінде өмір үшін туындаған қауіп жағдайларында және төтенше жағдайларда алғашқы көмек көрсету, қорғау әдіс- тәсілдерін қажеттілігіне пайдалану, қалыптастыру және білімдерін тереңдету және түсіну</w:t>
            </w:r>
            <w:r>
              <w:rPr>
                <w:rFonts w:ascii="Times New Roman" w:hAnsi="Times New Roman"/>
                <w:color w:val="FF0000"/>
                <w:kern w:val="2"/>
                <w:sz w:val="28"/>
                <w:szCs w:val="28"/>
                <w:lang w:val="kk-KZ"/>
              </w:rPr>
              <w:t>.</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C4BAC" w:rsidTr="007022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013BF0" w:rsidRDefault="00E84B92" w:rsidP="00E84B92">
            <w:pPr>
              <w:pStyle w:val="Default"/>
              <w:contextualSpacing/>
              <w:rPr>
                <w:sz w:val="28"/>
                <w:szCs w:val="28"/>
                <w:lang w:val="kk-KZ"/>
              </w:rPr>
            </w:pPr>
          </w:p>
        </w:tc>
        <w:tc>
          <w:tcPr>
            <w:tcW w:w="2400" w:type="dxa"/>
            <w:shd w:val="clear" w:color="auto" w:fill="auto"/>
          </w:tcPr>
          <w:p w:rsidR="00E84B92" w:rsidRPr="00E84B92" w:rsidRDefault="00E84B92" w:rsidP="00E84B9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БК  </w:t>
            </w:r>
            <w:r w:rsidRPr="005551DC">
              <w:rPr>
                <w:rFonts w:ascii="Times New Roman" w:hAnsi="Times New Roman"/>
                <w:sz w:val="28"/>
                <w:szCs w:val="28"/>
                <w:lang w:val="kk-KZ"/>
              </w:rPr>
              <w:t xml:space="preserve">3.2. </w:t>
            </w:r>
            <w:r w:rsidRPr="00A5547E">
              <w:rPr>
                <w:rFonts w:ascii="Times New Roman" w:hAnsi="Times New Roman"/>
                <w:sz w:val="28"/>
                <w:szCs w:val="28"/>
                <w:lang w:val="kk-KZ"/>
              </w:rPr>
              <w:t xml:space="preserve">Кәсіби тапсырмаларды шешу және ақпаратты талдау мен оны пайдалану үшін </w:t>
            </w:r>
            <w:r w:rsidRPr="00A5547E">
              <w:rPr>
                <w:rFonts w:ascii="Times New Roman" w:hAnsi="Times New Roman"/>
                <w:sz w:val="28"/>
                <w:szCs w:val="28"/>
                <w:lang w:val="kk-KZ"/>
              </w:rPr>
              <w:lastRenderedPageBreak/>
              <w:t>практикалық дәйекті қабылдау, бағалау саралау</w:t>
            </w:r>
          </w:p>
        </w:tc>
        <w:tc>
          <w:tcPr>
            <w:tcW w:w="1977" w:type="dxa"/>
            <w:vMerge/>
            <w:vAlign w:val="center"/>
          </w:tcPr>
          <w:p w:rsidR="00E84B92" w:rsidRPr="00E84B92" w:rsidRDefault="00E84B92" w:rsidP="00E84B92">
            <w:pPr>
              <w:spacing w:after="0" w:line="240" w:lineRule="auto"/>
              <w:contextualSpacing/>
              <w:rPr>
                <w:rFonts w:ascii="Times New Roman" w:hAnsi="Times New Roman"/>
                <w:sz w:val="28"/>
                <w:szCs w:val="28"/>
                <w:lang w:val="kk-KZ"/>
              </w:rPr>
            </w:pPr>
          </w:p>
        </w:tc>
      </w:tr>
      <w:tr w:rsidR="00E84B92" w:rsidRPr="005E07AE" w:rsidTr="007022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E84B92" w:rsidRPr="00E84B92" w:rsidRDefault="00E84B92" w:rsidP="00E84B92">
            <w:pPr>
              <w:spacing w:after="0" w:line="240" w:lineRule="auto"/>
              <w:contextualSpacing/>
              <w:jc w:val="both"/>
              <w:rPr>
                <w:rFonts w:ascii="Times New Roman" w:hAnsi="Times New Roman"/>
                <w:sz w:val="28"/>
                <w:szCs w:val="28"/>
                <w:lang w:val="kk-KZ"/>
              </w:rPr>
            </w:pPr>
          </w:p>
        </w:tc>
        <w:tc>
          <w:tcPr>
            <w:tcW w:w="3105" w:type="dxa"/>
            <w:vMerge/>
            <w:shd w:val="clear" w:color="auto" w:fill="auto"/>
            <w:vAlign w:val="center"/>
          </w:tcPr>
          <w:p w:rsidR="00E84B92" w:rsidRPr="00013BF0" w:rsidRDefault="00E84B92" w:rsidP="00E84B92">
            <w:pPr>
              <w:pStyle w:val="Default"/>
              <w:contextualSpacing/>
              <w:rPr>
                <w:sz w:val="28"/>
                <w:szCs w:val="28"/>
                <w:lang w:val="kk-KZ"/>
              </w:rPr>
            </w:pPr>
          </w:p>
        </w:tc>
        <w:tc>
          <w:tcPr>
            <w:tcW w:w="2400" w:type="dxa"/>
            <w:shd w:val="clear" w:color="auto" w:fill="auto"/>
          </w:tcPr>
          <w:p w:rsidR="00E84B92" w:rsidRDefault="00E84B92" w:rsidP="00E84B92">
            <w:pPr>
              <w:spacing w:after="0" w:line="100" w:lineRule="atLeast"/>
              <w:rPr>
                <w:rFonts w:ascii="Times New Roman" w:hAnsi="Times New Roman"/>
                <w:kern w:val="2"/>
                <w:sz w:val="28"/>
                <w:szCs w:val="28"/>
                <w:lang w:val="kk-KZ"/>
              </w:rPr>
            </w:pPr>
            <w:r>
              <w:rPr>
                <w:rFonts w:ascii="Times New Roman" w:hAnsi="Times New Roman"/>
                <w:sz w:val="28"/>
                <w:szCs w:val="28"/>
                <w:lang w:val="kk-KZ"/>
              </w:rPr>
              <w:t xml:space="preserve">БК  </w:t>
            </w:r>
            <w:r w:rsidRPr="005551DC">
              <w:rPr>
                <w:rFonts w:ascii="Times New Roman" w:hAnsi="Times New Roman"/>
                <w:sz w:val="28"/>
                <w:szCs w:val="28"/>
                <w:lang w:val="kk-KZ"/>
              </w:rPr>
              <w:t xml:space="preserve">3.3. </w:t>
            </w:r>
          </w:p>
          <w:p w:rsidR="00E84B92" w:rsidRPr="00B60E19" w:rsidRDefault="00E84B92" w:rsidP="00E84B92">
            <w:pPr>
              <w:spacing w:after="0" w:line="100" w:lineRule="atLeast"/>
              <w:rPr>
                <w:rFonts w:ascii="Times New Roman" w:hAnsi="Times New Roman"/>
                <w:sz w:val="28"/>
                <w:szCs w:val="28"/>
                <w:lang w:val="kk-KZ"/>
              </w:rPr>
            </w:pPr>
            <w:r w:rsidRPr="00B60E19">
              <w:rPr>
                <w:rFonts w:ascii="Times New Roman" w:hAnsi="Times New Roman"/>
                <w:sz w:val="28"/>
                <w:szCs w:val="28"/>
                <w:lang w:val="kk-KZ"/>
              </w:rPr>
              <w:t xml:space="preserve">Күнделікті өмірде және әр түрлі сипаттағы төтенше жағдайларда  қауіпсіздігін қамтамасыз ету бойынша қауіпті </w:t>
            </w:r>
          </w:p>
          <w:p w:rsidR="00E84B92" w:rsidRPr="00013BF0" w:rsidRDefault="00E84B92" w:rsidP="00E84B92">
            <w:pPr>
              <w:spacing w:after="0" w:line="240" w:lineRule="auto"/>
              <w:contextualSpacing/>
              <w:rPr>
                <w:rFonts w:ascii="Times New Roman" w:hAnsi="Times New Roman"/>
                <w:sz w:val="28"/>
                <w:szCs w:val="28"/>
              </w:rPr>
            </w:pPr>
            <w:r w:rsidRPr="00B60E19">
              <w:rPr>
                <w:rFonts w:ascii="Times New Roman" w:hAnsi="Times New Roman"/>
                <w:sz w:val="28"/>
                <w:szCs w:val="28"/>
                <w:lang w:val="kk-KZ"/>
              </w:rPr>
              <w:t xml:space="preserve">жағдайларда практикалық дағдыларды қолдану </w:t>
            </w:r>
          </w:p>
        </w:tc>
        <w:tc>
          <w:tcPr>
            <w:tcW w:w="1977" w:type="dxa"/>
            <w:vMerge/>
            <w:vAlign w:val="center"/>
          </w:tcPr>
          <w:p w:rsidR="00E84B92" w:rsidRPr="00013BF0" w:rsidRDefault="00E84B92" w:rsidP="00E84B92">
            <w:pPr>
              <w:spacing w:after="0" w:line="240" w:lineRule="auto"/>
              <w:contextualSpacing/>
              <w:rPr>
                <w:rFonts w:ascii="Times New Roman" w:hAnsi="Times New Roman"/>
                <w:sz w:val="28"/>
                <w:szCs w:val="28"/>
              </w:rPr>
            </w:pPr>
          </w:p>
        </w:tc>
      </w:tr>
      <w:tr w:rsidR="00E84B92" w:rsidRPr="005E07AE" w:rsidTr="00013BF0">
        <w:tc>
          <w:tcPr>
            <w:tcW w:w="9606" w:type="dxa"/>
            <w:gridSpan w:val="6"/>
          </w:tcPr>
          <w:p w:rsidR="00E84B92" w:rsidRPr="00E84B92" w:rsidRDefault="00E84B92" w:rsidP="00E84B92">
            <w:pPr>
              <w:tabs>
                <w:tab w:val="left" w:pos="990"/>
              </w:tabs>
              <w:spacing w:after="0" w:line="100" w:lineRule="atLeast"/>
              <w:jc w:val="center"/>
              <w:rPr>
                <w:rFonts w:ascii="Times New Roman" w:hAnsi="Times New Roman"/>
                <w:b/>
                <w:sz w:val="28"/>
                <w:szCs w:val="28"/>
                <w:lang w:val="kk-KZ"/>
              </w:rPr>
            </w:pPr>
            <w:r w:rsidRPr="00182C9F">
              <w:rPr>
                <w:rFonts w:ascii="Times New Roman" w:hAnsi="Times New Roman"/>
                <w:b/>
                <w:sz w:val="28"/>
                <w:szCs w:val="28"/>
                <w:lang w:val="kk-KZ"/>
              </w:rPr>
              <w:t>Кәсіби модульдер</w:t>
            </w:r>
          </w:p>
        </w:tc>
      </w:tr>
      <w:tr w:rsidR="00E84B92" w:rsidRPr="005E07AE" w:rsidTr="007022F0">
        <w:trPr>
          <w:gridAfter w:val="1"/>
          <w:wAfter w:w="34" w:type="dxa"/>
          <w:trHeight w:val="520"/>
        </w:trPr>
        <w:tc>
          <w:tcPr>
            <w:tcW w:w="2090" w:type="dxa"/>
            <w:gridSpan w:val="2"/>
            <w:vMerge w:val="restart"/>
            <w:shd w:val="clear" w:color="auto" w:fill="auto"/>
            <w:hideMark/>
          </w:tcPr>
          <w:p w:rsidR="00E84B92" w:rsidRPr="00182C9F"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 xml:space="preserve">КМ 1. </w:t>
            </w:r>
            <w:r w:rsidRPr="00182C9F">
              <w:rPr>
                <w:rFonts w:ascii="Times New Roman" w:hAnsi="Times New Roman"/>
                <w:kern w:val="0"/>
                <w:sz w:val="28"/>
                <w:szCs w:val="28"/>
                <w:lang w:val="kk-KZ"/>
              </w:rPr>
              <w:t>Сымды және сымсыз қатынау желілерін монтаждау, баптау және бастапқы орнату</w:t>
            </w:r>
            <w:r w:rsidRPr="00182C9F">
              <w:rPr>
                <w:rFonts w:ascii="Times New Roman" w:hAnsi="Times New Roman"/>
                <w:kern w:val="0"/>
                <w:sz w:val="28"/>
                <w:szCs w:val="28"/>
                <w:lang w:val="kk-KZ"/>
              </w:rPr>
              <w:br/>
            </w:r>
          </w:p>
        </w:tc>
        <w:tc>
          <w:tcPr>
            <w:tcW w:w="3105" w:type="dxa"/>
            <w:vMerge w:val="restart"/>
            <w:shd w:val="clear" w:color="auto" w:fill="auto"/>
            <w:hideMark/>
          </w:tcPr>
          <w:p w:rsidR="00E84B92" w:rsidRPr="00182C9F"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 xml:space="preserve">ОН </w:t>
            </w:r>
            <w:r w:rsidRPr="00182C9F">
              <w:rPr>
                <w:rFonts w:ascii="Times New Roman" w:hAnsi="Times New Roman"/>
                <w:sz w:val="28"/>
                <w:szCs w:val="28"/>
              </w:rPr>
              <w:t xml:space="preserve"> 1. Байланыс қызметтерін көрсетумен </w:t>
            </w:r>
            <w:r w:rsidRPr="00182C9F">
              <w:rPr>
                <w:rFonts w:ascii="Times New Roman" w:hAnsi="Times New Roman"/>
                <w:sz w:val="28"/>
                <w:szCs w:val="28"/>
                <w:lang w:val="kk-KZ"/>
              </w:rPr>
              <w:t>ақпаратты тасымалдау желілерінің модельдерін оқу</w:t>
            </w:r>
          </w:p>
        </w:tc>
        <w:tc>
          <w:tcPr>
            <w:tcW w:w="2400" w:type="dxa"/>
            <w:shd w:val="clear" w:color="auto" w:fill="auto"/>
            <w:vAlign w:val="center"/>
            <w:hideMark/>
          </w:tcPr>
          <w:p w:rsidR="00E84B92" w:rsidRPr="00182C9F" w:rsidRDefault="00E84B92" w:rsidP="00E84B92">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rPr>
              <w:t>БК 1. Компьютерлік желілер мен топологиялық модельдеу негі</w:t>
            </w:r>
            <w:r w:rsidRPr="00182C9F">
              <w:rPr>
                <w:rFonts w:ascii="Times New Roman" w:hAnsi="Times New Roman"/>
                <w:sz w:val="28"/>
                <w:szCs w:val="28"/>
                <w:lang w:val="kk-KZ"/>
              </w:rPr>
              <w:t>здерін ұғыну</w:t>
            </w:r>
          </w:p>
        </w:tc>
        <w:tc>
          <w:tcPr>
            <w:tcW w:w="1977" w:type="dxa"/>
            <w:vMerge w:val="restart"/>
            <w:shd w:val="clear" w:color="auto" w:fill="auto"/>
            <w:vAlign w:val="center"/>
            <w:hideMark/>
          </w:tcPr>
          <w:p w:rsidR="00E84B92" w:rsidRPr="00182C9F" w:rsidRDefault="00E84B92" w:rsidP="00E84B92">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Электрондық жабдықтардың сызбалары мен тізбектерін оқу;</w:t>
            </w:r>
          </w:p>
          <w:p w:rsidR="00E84B92" w:rsidRPr="00182C9F" w:rsidRDefault="00E84B92" w:rsidP="00E84B92">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Байланыс кабельдерін орнату технологиясы; Сымсыз желілер; Байланыс жабдығын орнату және жөндеу технологиясы;</w:t>
            </w:r>
          </w:p>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Радиоэлектроника және радиоэлектрондық құрылғылардың негіздері;</w:t>
            </w: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БК 1.2. </w:t>
            </w:r>
            <w:r w:rsidRPr="00182C9F">
              <w:rPr>
                <w:rFonts w:ascii="Times New Roman" w:hAnsi="Times New Roman"/>
                <w:sz w:val="28"/>
                <w:szCs w:val="28"/>
                <w:lang w:val="kk-KZ"/>
              </w:rPr>
              <w:t xml:space="preserve">Модельдердегі жабдықтарды орнату сұлбаларын ажырата алу. </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БК 1.3. </w:t>
            </w:r>
            <w:r w:rsidRPr="00182C9F">
              <w:rPr>
                <w:rFonts w:ascii="Times New Roman" w:hAnsi="Times New Roman"/>
                <w:sz w:val="28"/>
                <w:szCs w:val="28"/>
                <w:lang w:val="kk-KZ"/>
              </w:rPr>
              <w:t xml:space="preserve">Модельдегі әрбір сұлба үшін монтаждық жұмыстар тізімін жасау </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2. Байланыс қызметтерін көрсетумен ақпараттық- коммуникациялық желіні орнату үшін мат</w:t>
            </w:r>
            <w:r>
              <w:rPr>
                <w:rFonts w:ascii="Times New Roman" w:hAnsi="Times New Roman"/>
                <w:sz w:val="28"/>
                <w:szCs w:val="28"/>
              </w:rPr>
              <w:t>ериалдар мен жабдықтарды таңдау</w:t>
            </w: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2.1. Материалдарды мақсатына, қасиеттеріне және қолдану бағыттарына сәйкес жіктеу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БК 2.2. Қызметтер көрсету желілерін </w:t>
            </w:r>
            <w:r w:rsidRPr="00182C9F">
              <w:rPr>
                <w:rFonts w:ascii="Times New Roman" w:hAnsi="Times New Roman"/>
                <w:sz w:val="28"/>
                <w:szCs w:val="28"/>
              </w:rPr>
              <w:lastRenderedPageBreak/>
              <w:t>орнату үшін жабдықтардың түрлерін анықтау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2.3. Орнату материалдары мен жабдықтарын ары қарай пайдалану үшін дайындау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1338"/>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rPr>
              <w:t xml:space="preserve">Н 3. </w:t>
            </w:r>
            <w:r>
              <w:rPr>
                <w:rFonts w:ascii="Times New Roman" w:hAnsi="Times New Roman"/>
                <w:sz w:val="28"/>
                <w:szCs w:val="28"/>
                <w:lang w:val="kk-KZ"/>
              </w:rPr>
              <w:t>Қатынау</w:t>
            </w:r>
            <w:r w:rsidRPr="00182C9F">
              <w:rPr>
                <w:rFonts w:ascii="Times New Roman" w:hAnsi="Times New Roman"/>
                <w:sz w:val="28"/>
                <w:szCs w:val="28"/>
                <w:lang w:val="kk-KZ"/>
              </w:rPr>
              <w:t xml:space="preserve"> нүктелер</w:t>
            </w:r>
            <w:r>
              <w:rPr>
                <w:rFonts w:ascii="Times New Roman" w:hAnsi="Times New Roman"/>
                <w:sz w:val="28"/>
                <w:szCs w:val="28"/>
                <w:lang w:val="kk-KZ"/>
              </w:rPr>
              <w:t>іне қосу және жабдықтарды теңшеу</w:t>
            </w:r>
            <w:r w:rsidRPr="00182C9F">
              <w:rPr>
                <w:rFonts w:ascii="Times New Roman" w:hAnsi="Times New Roman"/>
                <w:sz w:val="28"/>
                <w:szCs w:val="28"/>
              </w:rPr>
              <w:t xml:space="preserve"> </w:t>
            </w: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182C9F">
              <w:rPr>
                <w:rFonts w:ascii="Times New Roman" w:hAnsi="Times New Roman"/>
                <w:sz w:val="28"/>
                <w:szCs w:val="28"/>
              </w:rPr>
              <w:t xml:space="preserve"> 3.1. Сымды қол жету желісіне жабдықтарды қосу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182C9F">
              <w:rPr>
                <w:rFonts w:ascii="Times New Roman" w:hAnsi="Times New Roman"/>
                <w:sz w:val="28"/>
                <w:szCs w:val="28"/>
              </w:rPr>
              <w:t xml:space="preserve"> 3.2. Сымсыз қол жету </w:t>
            </w:r>
            <w:r w:rsidRPr="00182C9F">
              <w:rPr>
                <w:rFonts w:ascii="Times New Roman" w:hAnsi="Times New Roman"/>
                <w:sz w:val="28"/>
                <w:szCs w:val="28"/>
                <w:lang w:val="kk-KZ"/>
              </w:rPr>
              <w:t>нүктелеріне</w:t>
            </w:r>
            <w:r w:rsidRPr="00182C9F">
              <w:rPr>
                <w:rFonts w:ascii="Times New Roman" w:hAnsi="Times New Roman"/>
                <w:sz w:val="28"/>
                <w:szCs w:val="28"/>
              </w:rPr>
              <w:t xml:space="preserve"> жабдықтарды қосу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182C9F">
              <w:rPr>
                <w:rFonts w:ascii="Times New Roman" w:hAnsi="Times New Roman"/>
                <w:sz w:val="28"/>
                <w:szCs w:val="28"/>
              </w:rPr>
              <w:t xml:space="preserve"> 3.3. Абоненттік қатынау желілеріне қосылу параметрлерін теңшеу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7022F0">
        <w:trPr>
          <w:gridAfter w:val="1"/>
          <w:wAfter w:w="34" w:type="dxa"/>
          <w:trHeight w:val="780"/>
        </w:trPr>
        <w:tc>
          <w:tcPr>
            <w:tcW w:w="2090" w:type="dxa"/>
            <w:gridSpan w:val="2"/>
            <w:vMerge w:val="restart"/>
            <w:shd w:val="clear" w:color="auto" w:fill="auto"/>
            <w:hideMark/>
          </w:tcPr>
          <w:p w:rsidR="00E84B92" w:rsidRPr="00182C9F"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КМ</w:t>
            </w:r>
            <w:r w:rsidRPr="00182C9F">
              <w:rPr>
                <w:rFonts w:ascii="Times New Roman" w:hAnsi="Times New Roman"/>
                <w:sz w:val="28"/>
                <w:szCs w:val="28"/>
              </w:rPr>
              <w:t xml:space="preserve"> 2. Желілік протоколдармен жұмыс істеу және </w:t>
            </w:r>
            <w:r w:rsidRPr="00182C9F">
              <w:rPr>
                <w:rFonts w:ascii="Times New Roman" w:hAnsi="Times New Roman"/>
                <w:kern w:val="0"/>
                <w:sz w:val="28"/>
                <w:szCs w:val="28"/>
                <w:lang w:val="kk-KZ"/>
              </w:rPr>
              <w:t>желілік жабдықтарды әкімшілдендіру</w:t>
            </w:r>
          </w:p>
        </w:tc>
        <w:tc>
          <w:tcPr>
            <w:tcW w:w="3105" w:type="dxa"/>
            <w:vMerge w:val="restart"/>
            <w:shd w:val="clear" w:color="auto" w:fill="auto"/>
            <w:hideMark/>
          </w:tcPr>
          <w:p w:rsidR="00E84B92" w:rsidRPr="00182C9F"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1. IP-телефония технологиялық желілеріне арналған, дербес компьютерлер, бағдарламалық және аппараттық </w:t>
            </w:r>
            <w:r w:rsidRPr="00182C9F">
              <w:rPr>
                <w:rFonts w:ascii="Times New Roman" w:hAnsi="Times New Roman"/>
                <w:sz w:val="28"/>
                <w:szCs w:val="28"/>
                <w:lang w:val="kk-KZ"/>
              </w:rPr>
              <w:t>коммутаторларға,</w:t>
            </w:r>
            <w:r w:rsidRPr="00182C9F">
              <w:rPr>
                <w:rFonts w:ascii="Times New Roman" w:hAnsi="Times New Roman"/>
                <w:sz w:val="28"/>
                <w:szCs w:val="28"/>
              </w:rPr>
              <w:t xml:space="preserve"> маршрутизаторлар</w:t>
            </w:r>
            <w:r w:rsidRPr="00182C9F">
              <w:rPr>
                <w:rFonts w:ascii="Times New Roman" w:hAnsi="Times New Roman"/>
                <w:sz w:val="28"/>
                <w:szCs w:val="28"/>
                <w:lang w:val="kk-KZ"/>
              </w:rPr>
              <w:t>ға</w:t>
            </w:r>
            <w:r w:rsidRPr="00182C9F">
              <w:rPr>
                <w:rFonts w:ascii="Times New Roman" w:hAnsi="Times New Roman"/>
                <w:sz w:val="28"/>
                <w:szCs w:val="28"/>
              </w:rPr>
              <w:t>, шлюздер</w:t>
            </w:r>
            <w:r w:rsidRPr="00182C9F">
              <w:rPr>
                <w:rFonts w:ascii="Times New Roman" w:hAnsi="Times New Roman"/>
                <w:sz w:val="28"/>
                <w:szCs w:val="28"/>
                <w:lang w:val="kk-KZ"/>
              </w:rPr>
              <w:t>ге</w:t>
            </w:r>
            <w:r w:rsidRPr="00182C9F">
              <w:rPr>
                <w:rFonts w:ascii="Times New Roman" w:hAnsi="Times New Roman"/>
                <w:sz w:val="28"/>
                <w:szCs w:val="28"/>
              </w:rPr>
              <w:t xml:space="preserve">, </w:t>
            </w:r>
            <w:r w:rsidRPr="00182C9F">
              <w:rPr>
                <w:rFonts w:ascii="Times New Roman" w:hAnsi="Times New Roman"/>
                <w:sz w:val="28"/>
                <w:szCs w:val="28"/>
                <w:lang w:val="kk-KZ"/>
              </w:rPr>
              <w:t>бағдарламалық</w:t>
            </w:r>
            <w:r w:rsidRPr="00182C9F">
              <w:rPr>
                <w:rFonts w:ascii="Times New Roman" w:hAnsi="Times New Roman"/>
                <w:sz w:val="28"/>
                <w:szCs w:val="28"/>
              </w:rPr>
              <w:t xml:space="preserve"> және аппараттық телефондарға арналған жабдықтарды қамтамасыз ету</w:t>
            </w:r>
          </w:p>
        </w:tc>
        <w:tc>
          <w:tcPr>
            <w:tcW w:w="2400" w:type="dxa"/>
            <w:shd w:val="clear" w:color="auto" w:fill="auto"/>
            <w:vAlign w:val="center"/>
            <w:hideMark/>
          </w:tcPr>
          <w:p w:rsidR="00E84B92" w:rsidRPr="00182C9F"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1.1. IP-телефонияның технологиялық желілеріне арналған желілік жабдықтардың түрлерін анықтау</w:t>
            </w:r>
          </w:p>
        </w:tc>
        <w:tc>
          <w:tcPr>
            <w:tcW w:w="1977" w:type="dxa"/>
            <w:vMerge w:val="restart"/>
            <w:shd w:val="clear" w:color="auto" w:fill="auto"/>
            <w:vAlign w:val="center"/>
            <w:hideMark/>
          </w:tcPr>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Электрониканың негіздері</w:t>
            </w:r>
          </w:p>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және схемотехника.</w:t>
            </w:r>
          </w:p>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Желілік жабдықты орнату; </w:t>
            </w:r>
          </w:p>
          <w:p w:rsidR="006B623C" w:rsidRPr="00182C9F"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Р</w:t>
            </w:r>
            <w:r w:rsidRPr="00182C9F">
              <w:rPr>
                <w:rFonts w:ascii="Times New Roman" w:hAnsi="Times New Roman"/>
                <w:sz w:val="28"/>
                <w:szCs w:val="28"/>
              </w:rPr>
              <w:t>адиотехника негіздері</w:t>
            </w:r>
            <w:r w:rsidRPr="00182C9F">
              <w:rPr>
                <w:rFonts w:ascii="Times New Roman" w:hAnsi="Times New Roman"/>
                <w:sz w:val="28"/>
                <w:szCs w:val="28"/>
                <w:lang w:val="kk-KZ"/>
              </w:rPr>
              <w:t>,</w:t>
            </w:r>
          </w:p>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Коммутация</w:t>
            </w:r>
            <w:r w:rsidRPr="00182C9F">
              <w:rPr>
                <w:rFonts w:ascii="Times New Roman" w:hAnsi="Times New Roman"/>
                <w:sz w:val="28"/>
                <w:szCs w:val="28"/>
                <w:lang w:val="kk-KZ"/>
              </w:rPr>
              <w:t>ның</w:t>
            </w:r>
            <w:r w:rsidRPr="00182C9F">
              <w:rPr>
                <w:rFonts w:ascii="Times New Roman" w:hAnsi="Times New Roman"/>
                <w:sz w:val="28"/>
                <w:szCs w:val="28"/>
              </w:rPr>
              <w:t xml:space="preserve"> </w:t>
            </w:r>
            <w:r w:rsidRPr="00182C9F">
              <w:rPr>
                <w:rFonts w:ascii="Times New Roman" w:hAnsi="Times New Roman"/>
                <w:sz w:val="28"/>
                <w:szCs w:val="28"/>
                <w:lang w:val="kk-KZ"/>
              </w:rPr>
              <w:t>с</w:t>
            </w:r>
            <w:r w:rsidRPr="00182C9F">
              <w:rPr>
                <w:rFonts w:ascii="Times New Roman" w:hAnsi="Times New Roman"/>
                <w:sz w:val="28"/>
                <w:szCs w:val="28"/>
              </w:rPr>
              <w:t>андық жүйелер</w:t>
            </w:r>
            <w:r w:rsidRPr="00182C9F">
              <w:rPr>
                <w:rFonts w:ascii="Times New Roman" w:hAnsi="Times New Roman"/>
                <w:sz w:val="28"/>
                <w:szCs w:val="28"/>
                <w:lang w:val="kk-KZ"/>
              </w:rPr>
              <w:t>і</w:t>
            </w:r>
            <w:r w:rsidRPr="00182C9F">
              <w:rPr>
                <w:rFonts w:ascii="Times New Roman" w:hAnsi="Times New Roman"/>
                <w:sz w:val="28"/>
                <w:szCs w:val="28"/>
              </w:rPr>
              <w:t>.</w:t>
            </w:r>
          </w:p>
          <w:p w:rsidR="00E84B92"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Информатика.</w:t>
            </w: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1.2. Желілік жабдықтың негізгі конфигурациясының сипаттамасы</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1.3. Желілік жабдықтың конфигурациясының тәртібін қадағалау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2. </w:t>
            </w:r>
            <w:r w:rsidRPr="00182C9F">
              <w:rPr>
                <w:rFonts w:ascii="Times New Roman" w:eastAsia="Times New Roman" w:hAnsi="Times New Roman"/>
                <w:kern w:val="0"/>
                <w:sz w:val="28"/>
                <w:szCs w:val="28"/>
                <w:lang w:val="kk-KZ" w:eastAsia="ru-RU"/>
              </w:rPr>
              <w:t xml:space="preserve">Әртүрлі топологиялар желісінде жұмыстарды, </w:t>
            </w:r>
            <w:r w:rsidRPr="00182C9F">
              <w:rPr>
                <w:rFonts w:ascii="Times New Roman" w:eastAsia="Times New Roman" w:hAnsi="Times New Roman"/>
                <w:kern w:val="0"/>
                <w:sz w:val="28"/>
                <w:szCs w:val="28"/>
                <w:lang w:val="kk-KZ" w:eastAsia="ru-RU"/>
              </w:rPr>
              <w:lastRenderedPageBreak/>
              <w:t>адрестеуді орындау және теңшеу</w:t>
            </w: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lastRenderedPageBreak/>
              <w:t>БК 2.1. Түрлі топологияларда</w:t>
            </w:r>
            <w:r w:rsidRPr="00182C9F">
              <w:rPr>
                <w:rFonts w:ascii="Times New Roman" w:hAnsi="Times New Roman"/>
                <w:sz w:val="28"/>
                <w:szCs w:val="28"/>
                <w:lang w:val="kk-KZ"/>
              </w:rPr>
              <w:t>ғы</w:t>
            </w:r>
            <w:r w:rsidRPr="00182C9F">
              <w:rPr>
                <w:rFonts w:ascii="Times New Roman" w:hAnsi="Times New Roman"/>
                <w:sz w:val="28"/>
                <w:szCs w:val="28"/>
              </w:rPr>
              <w:t xml:space="preserve"> желінің түрін </w:t>
            </w:r>
            <w:r w:rsidRPr="00182C9F">
              <w:rPr>
                <w:rFonts w:ascii="Times New Roman" w:hAnsi="Times New Roman"/>
                <w:sz w:val="28"/>
                <w:szCs w:val="28"/>
              </w:rPr>
              <w:lastRenderedPageBreak/>
              <w:t>анықтау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182C9F">
              <w:rPr>
                <w:rFonts w:ascii="Times New Roman" w:hAnsi="Times New Roman"/>
                <w:sz w:val="28"/>
                <w:szCs w:val="28"/>
              </w:rPr>
              <w:t xml:space="preserve"> 2.2. Адрестеу мен жұмыс жасау кезінде әрекеттердің тәртібін анықтау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182C9F">
              <w:rPr>
                <w:rFonts w:ascii="Times New Roman" w:hAnsi="Times New Roman"/>
                <w:sz w:val="28"/>
                <w:szCs w:val="28"/>
              </w:rPr>
              <w:t xml:space="preserve"> 2.3. Әр топологияның талаптарына сәйкес желілердің жұмысын теңшеу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rPr>
              <w:t xml:space="preserve">Н 3. Түрлі технологиялардың телекоммуникациялық желілерінің (SDH, WDM) өзара әрекеттесуін </w:t>
            </w:r>
            <w:r w:rsidRPr="00182C9F">
              <w:rPr>
                <w:rFonts w:ascii="Times New Roman" w:hAnsi="Times New Roman"/>
                <w:sz w:val="28"/>
                <w:szCs w:val="28"/>
                <w:lang w:val="kk-KZ"/>
              </w:rPr>
              <w:t>баптау</w:t>
            </w: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 xml:space="preserve">БК </w:t>
            </w:r>
            <w:r w:rsidRPr="00182C9F">
              <w:rPr>
                <w:rFonts w:ascii="Times New Roman" w:hAnsi="Times New Roman"/>
                <w:sz w:val="28"/>
                <w:szCs w:val="28"/>
                <w:lang w:val="kk-KZ"/>
              </w:rPr>
              <w:t xml:space="preserve"> 3.1. Телекоммуника</w:t>
            </w:r>
            <w:r>
              <w:rPr>
                <w:rFonts w:ascii="Times New Roman" w:hAnsi="Times New Roman"/>
                <w:sz w:val="28"/>
                <w:szCs w:val="28"/>
                <w:lang w:val="kk-KZ"/>
              </w:rPr>
              <w:t>-</w:t>
            </w:r>
            <w:r w:rsidRPr="00182C9F">
              <w:rPr>
                <w:rFonts w:ascii="Times New Roman" w:hAnsi="Times New Roman"/>
                <w:sz w:val="28"/>
                <w:szCs w:val="28"/>
                <w:lang w:val="kk-KZ"/>
              </w:rPr>
              <w:t>ция желілерінің әр түрлі технологиялары арасындағы айырмашылықты түсіну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3.2. Телекоммуникация желілерінің өзара әрекеттесу принциптерін жіктеу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3.3. Әрі</w:t>
            </w:r>
            <w:r w:rsidRPr="00182C9F">
              <w:rPr>
                <w:rFonts w:ascii="Times New Roman" w:hAnsi="Times New Roman"/>
                <w:sz w:val="28"/>
                <w:szCs w:val="28"/>
                <w:lang w:val="kk-KZ"/>
              </w:rPr>
              <w:t xml:space="preserve"> қарай</w:t>
            </w:r>
            <w:r w:rsidRPr="00182C9F">
              <w:rPr>
                <w:rFonts w:ascii="Times New Roman" w:hAnsi="Times New Roman"/>
                <w:sz w:val="28"/>
                <w:szCs w:val="28"/>
              </w:rPr>
              <w:t xml:space="preserve"> өзара әрекеттесу мақсатында түрлі технологиялардың желілерінің конфигурациясын орындау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7022F0">
        <w:trPr>
          <w:gridAfter w:val="1"/>
          <w:wAfter w:w="34" w:type="dxa"/>
          <w:trHeight w:val="780"/>
        </w:trPr>
        <w:tc>
          <w:tcPr>
            <w:tcW w:w="2090" w:type="dxa"/>
            <w:gridSpan w:val="2"/>
            <w:vMerge w:val="restart"/>
            <w:shd w:val="clear" w:color="auto" w:fill="auto"/>
            <w:hideMark/>
          </w:tcPr>
          <w:p w:rsidR="00E84B92" w:rsidRPr="00182C9F"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КМ 3. </w:t>
            </w:r>
            <w:r w:rsidRPr="00182C9F">
              <w:rPr>
                <w:rFonts w:ascii="Times New Roman" w:hAnsi="Times New Roman"/>
                <w:kern w:val="0"/>
                <w:sz w:val="28"/>
                <w:szCs w:val="28"/>
                <w:lang w:val="kk-KZ"/>
              </w:rPr>
              <w:t>Ұтқыр байланыс жүйесі мен желі жабдықтарының жұмыс қабілеттілігін қамтамасыз ету</w:t>
            </w:r>
          </w:p>
        </w:tc>
        <w:tc>
          <w:tcPr>
            <w:tcW w:w="3105" w:type="dxa"/>
            <w:vMerge w:val="restart"/>
            <w:shd w:val="clear" w:color="auto" w:fill="auto"/>
            <w:hideMark/>
          </w:tcPr>
          <w:p w:rsidR="00E84B92" w:rsidRPr="00182C9F"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1. Ақпараттық-коммуникациялық желілердің жұмысын </w:t>
            </w:r>
            <w:r w:rsidRPr="00182C9F">
              <w:rPr>
                <w:rFonts w:ascii="Times New Roman" w:hAnsi="Times New Roman"/>
                <w:sz w:val="28"/>
                <w:szCs w:val="28"/>
                <w:lang w:val="kk-KZ"/>
              </w:rPr>
              <w:t xml:space="preserve">бағалау үшін </w:t>
            </w:r>
            <w:r w:rsidRPr="00182C9F">
              <w:rPr>
                <w:rFonts w:ascii="Times New Roman" w:hAnsi="Times New Roman"/>
                <w:sz w:val="28"/>
                <w:szCs w:val="28"/>
              </w:rPr>
              <w:t>жабдықтарға мониторинг өткізу</w:t>
            </w:r>
          </w:p>
        </w:tc>
        <w:tc>
          <w:tcPr>
            <w:tcW w:w="2400" w:type="dxa"/>
            <w:shd w:val="clear" w:color="auto" w:fill="auto"/>
            <w:vAlign w:val="center"/>
            <w:hideMark/>
          </w:tcPr>
          <w:p w:rsidR="00E84B92" w:rsidRPr="00182C9F"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1.1. Ақпараттық- коммуникациялық желісінің жабдықтарын мониторингілеу кезіндегі жұмыстар рәсімін анықтау</w:t>
            </w:r>
          </w:p>
        </w:tc>
        <w:tc>
          <w:tcPr>
            <w:tcW w:w="1977" w:type="dxa"/>
            <w:vMerge w:val="restart"/>
            <w:shd w:val="clear" w:color="auto" w:fill="auto"/>
            <w:vAlign w:val="center"/>
            <w:hideMark/>
          </w:tcPr>
          <w:p w:rsidR="00E84B92" w:rsidRPr="00013BF0" w:rsidRDefault="006B623C"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Байланыс </w:t>
            </w:r>
            <w:r w:rsidRPr="00182C9F">
              <w:rPr>
                <w:rFonts w:ascii="Times New Roman" w:hAnsi="Times New Roman"/>
                <w:sz w:val="28"/>
                <w:szCs w:val="28"/>
                <w:lang w:val="kk-KZ"/>
              </w:rPr>
              <w:t xml:space="preserve">жабдықтарына техникалық қызметкөрсету және </w:t>
            </w:r>
            <w:r w:rsidRPr="00182C9F">
              <w:rPr>
                <w:rFonts w:ascii="Times New Roman" w:hAnsi="Times New Roman"/>
                <w:sz w:val="28"/>
                <w:szCs w:val="28"/>
              </w:rPr>
              <w:t xml:space="preserve">техникалық пайдалану  негіздері; Телекоммуникациялық жүйелерге қызмет </w:t>
            </w:r>
            <w:r w:rsidRPr="00182C9F">
              <w:rPr>
                <w:rFonts w:ascii="Times New Roman" w:hAnsi="Times New Roman"/>
                <w:sz w:val="28"/>
                <w:szCs w:val="28"/>
              </w:rPr>
              <w:lastRenderedPageBreak/>
              <w:t>көрсету; Электро</w:t>
            </w:r>
            <w:r w:rsidRPr="00182C9F">
              <w:rPr>
                <w:rFonts w:ascii="Times New Roman" w:hAnsi="Times New Roman"/>
                <w:sz w:val="28"/>
                <w:szCs w:val="28"/>
                <w:lang w:val="kk-KZ"/>
              </w:rPr>
              <w:t>радио</w:t>
            </w:r>
            <w:r w:rsidRPr="00182C9F">
              <w:rPr>
                <w:rFonts w:ascii="Times New Roman" w:hAnsi="Times New Roman"/>
                <w:sz w:val="28"/>
                <w:szCs w:val="28"/>
              </w:rPr>
              <w:t>өлшеу құралдары;</w:t>
            </w: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БК </w:t>
            </w:r>
            <w:r w:rsidR="00E522D7">
              <w:rPr>
                <w:rFonts w:ascii="Times New Roman" w:hAnsi="Times New Roman"/>
                <w:sz w:val="28"/>
                <w:szCs w:val="28"/>
                <w:lang w:val="kk-KZ"/>
              </w:rPr>
              <w:t>1.</w:t>
            </w:r>
            <w:r w:rsidRPr="00182C9F">
              <w:rPr>
                <w:rFonts w:ascii="Times New Roman" w:hAnsi="Times New Roman"/>
                <w:sz w:val="28"/>
                <w:szCs w:val="28"/>
              </w:rPr>
              <w:t>2. Ақпараттық-коммуникациялы</w:t>
            </w:r>
            <w:r w:rsidRPr="00182C9F">
              <w:rPr>
                <w:rFonts w:ascii="Times New Roman" w:hAnsi="Times New Roman"/>
                <w:sz w:val="28"/>
                <w:szCs w:val="28"/>
              </w:rPr>
              <w:lastRenderedPageBreak/>
              <w:t>қ желілердің техникалық жай-күйін тексеру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104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1.3. Ақпараттық-коммуникациялық желісінің жабдықтары жұмыс істеуінің мониторингі нәтижелері туралы есеп құру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rPr>
              <w:t xml:space="preserve">Н 2. Ақпараттық </w:t>
            </w:r>
            <w:r w:rsidRPr="00182C9F">
              <w:rPr>
                <w:rFonts w:ascii="Times New Roman" w:hAnsi="Times New Roman"/>
                <w:sz w:val="28"/>
                <w:szCs w:val="28"/>
                <w:lang w:val="kk-KZ"/>
              </w:rPr>
              <w:t xml:space="preserve">–коммуникациялық </w:t>
            </w:r>
            <w:r w:rsidRPr="00182C9F">
              <w:rPr>
                <w:rFonts w:ascii="Times New Roman" w:hAnsi="Times New Roman"/>
                <w:sz w:val="28"/>
                <w:szCs w:val="28"/>
              </w:rPr>
              <w:t>жел</w:t>
            </w:r>
            <w:r w:rsidRPr="00182C9F">
              <w:rPr>
                <w:rFonts w:ascii="Times New Roman" w:hAnsi="Times New Roman"/>
                <w:sz w:val="28"/>
                <w:szCs w:val="28"/>
                <w:lang w:val="kk-KZ"/>
              </w:rPr>
              <w:t>ілерінің</w:t>
            </w:r>
            <w:r w:rsidRPr="00182C9F">
              <w:rPr>
                <w:rFonts w:ascii="Times New Roman" w:hAnsi="Times New Roman"/>
                <w:sz w:val="28"/>
                <w:szCs w:val="28"/>
              </w:rPr>
              <w:t xml:space="preserve"> жабдықтарын</w:t>
            </w:r>
            <w:r w:rsidRPr="00182C9F">
              <w:rPr>
                <w:rFonts w:ascii="Times New Roman" w:hAnsi="Times New Roman"/>
                <w:sz w:val="28"/>
                <w:szCs w:val="28"/>
                <w:lang w:val="kk-KZ"/>
              </w:rPr>
              <w:t xml:space="preserve">а техникалық қызмет көрсету </w:t>
            </w: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БК 1. Қызмет көрсету үшін </w:t>
            </w:r>
            <w:r w:rsidRPr="00182C9F">
              <w:rPr>
                <w:rFonts w:ascii="Times New Roman" w:hAnsi="Times New Roman"/>
                <w:sz w:val="28"/>
                <w:szCs w:val="28"/>
                <w:lang w:val="kk-KZ"/>
              </w:rPr>
              <w:t>жұмыстар тізімін анықтау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2.2. Ақпараттық-коммуникациялық желілерге қызмет көрсету бойынша іс-әрекеттердің сипаттамасы</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2.3. Ақпараттық-коммуникациялық желілердің жабдықтарын</w:t>
            </w:r>
            <w:r w:rsidRPr="00182C9F">
              <w:rPr>
                <w:rFonts w:ascii="Times New Roman" w:hAnsi="Times New Roman"/>
                <w:sz w:val="28"/>
                <w:szCs w:val="28"/>
                <w:lang w:val="kk-KZ"/>
              </w:rPr>
              <w:t>а қызмет көрсету</w:t>
            </w:r>
            <w:r w:rsidRPr="00182C9F">
              <w:rPr>
                <w:rFonts w:ascii="Times New Roman" w:hAnsi="Times New Roman"/>
                <w:sz w:val="28"/>
                <w:szCs w:val="28"/>
              </w:rPr>
              <w:t xml:space="preserve"> дағдыларын көрсету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3. Мультисервистік желілерді орнату үшін материалдар мен жабдықтарды таңдау</w:t>
            </w: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3.1. Мультисервистік желілер үшін қолайлы материалдарды қасиеттері бойынша таңдау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52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3.2. Мультисервистік желілерді орнату үшін жабдықтарды таңдау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E84B92" w:rsidRPr="005E07AE" w:rsidTr="00013BF0">
        <w:trPr>
          <w:gridAfter w:val="1"/>
          <w:wAfter w:w="34" w:type="dxa"/>
          <w:trHeight w:val="780"/>
        </w:trPr>
        <w:tc>
          <w:tcPr>
            <w:tcW w:w="2090" w:type="dxa"/>
            <w:gridSpan w:val="2"/>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3.3. Таңдалған материалдарды олардың қасиеттеріне байланысты орнату әдістерін анықтау</w:t>
            </w:r>
          </w:p>
        </w:tc>
        <w:tc>
          <w:tcPr>
            <w:tcW w:w="1977" w:type="dxa"/>
            <w:vMerge/>
            <w:vAlign w:val="center"/>
            <w:hideMark/>
          </w:tcPr>
          <w:p w:rsidR="00E84B92" w:rsidRPr="00013BF0" w:rsidRDefault="00E84B92" w:rsidP="00E84B92">
            <w:pPr>
              <w:tabs>
                <w:tab w:val="left" w:pos="990"/>
              </w:tabs>
              <w:spacing w:after="0" w:line="240" w:lineRule="auto"/>
              <w:contextualSpacing/>
              <w:rPr>
                <w:rFonts w:ascii="Times New Roman" w:hAnsi="Times New Roman"/>
                <w:sz w:val="28"/>
                <w:szCs w:val="28"/>
              </w:rPr>
            </w:pPr>
          </w:p>
        </w:tc>
      </w:tr>
      <w:tr w:rsidR="006B623C" w:rsidRPr="005E07AE" w:rsidTr="007022F0">
        <w:trPr>
          <w:gridAfter w:val="1"/>
          <w:wAfter w:w="34" w:type="dxa"/>
          <w:trHeight w:val="118"/>
        </w:trPr>
        <w:tc>
          <w:tcPr>
            <w:tcW w:w="2090" w:type="dxa"/>
            <w:gridSpan w:val="2"/>
            <w:vMerge w:val="restart"/>
          </w:tcPr>
          <w:p w:rsidR="006B623C" w:rsidRPr="00B5339D"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КМ</w:t>
            </w:r>
            <w:r w:rsidR="007022F0">
              <w:rPr>
                <w:rFonts w:ascii="Times New Roman" w:hAnsi="Times New Roman"/>
                <w:sz w:val="28"/>
                <w:szCs w:val="28"/>
                <w:lang w:val="kk-KZ"/>
              </w:rPr>
              <w:t xml:space="preserve"> 4</w:t>
            </w:r>
            <w:r w:rsidRPr="00B5339D">
              <w:rPr>
                <w:rFonts w:ascii="Times New Roman" w:hAnsi="Times New Roman"/>
                <w:sz w:val="28"/>
                <w:szCs w:val="28"/>
                <w:lang w:val="kk-KZ"/>
              </w:rPr>
              <w:t xml:space="preserve">. </w:t>
            </w:r>
            <w:r w:rsidRPr="00182C9F">
              <w:rPr>
                <w:rFonts w:ascii="Times New Roman" w:eastAsia="Lucida Sans Unicode" w:hAnsi="Times New Roman"/>
                <w:kern w:val="2"/>
                <w:sz w:val="28"/>
                <w:szCs w:val="28"/>
                <w:lang w:val="kk-KZ"/>
              </w:rPr>
              <w:t xml:space="preserve">Телекоммуникациялық жүйелер мен абоненттік қатынау желілерінің жабдықтарын монтаждау және жұмысын қамтамасыз ету </w:t>
            </w:r>
          </w:p>
        </w:tc>
        <w:tc>
          <w:tcPr>
            <w:tcW w:w="3105" w:type="dxa"/>
            <w:vMerge w:val="restart"/>
          </w:tcPr>
          <w:p w:rsidR="006B623C" w:rsidRPr="00B5339D" w:rsidRDefault="006B623C" w:rsidP="006B623C">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Н</w:t>
            </w:r>
            <w:r w:rsidRPr="00B5339D">
              <w:rPr>
                <w:rFonts w:ascii="Times New Roman" w:hAnsi="Times New Roman"/>
                <w:sz w:val="28"/>
                <w:szCs w:val="28"/>
                <w:lang w:val="kk-KZ"/>
              </w:rPr>
              <w:t xml:space="preserve"> 1. </w:t>
            </w:r>
            <w:r w:rsidRPr="00182C9F">
              <w:rPr>
                <w:rFonts w:ascii="Times New Roman" w:hAnsi="Times New Roman"/>
                <w:sz w:val="28"/>
                <w:szCs w:val="28"/>
                <w:lang w:val="kk-KZ"/>
              </w:rPr>
              <w:t>Ұтқырлы</w:t>
            </w:r>
            <w:r w:rsidRPr="00B5339D">
              <w:rPr>
                <w:rFonts w:ascii="Times New Roman" w:hAnsi="Times New Roman"/>
                <w:sz w:val="28"/>
                <w:szCs w:val="28"/>
                <w:lang w:val="kk-KZ"/>
              </w:rPr>
              <w:t xml:space="preserve"> байланыс үшін телекоммуникациялық жүйелерді орнатуды және іске қосуды жүзеге асыру</w:t>
            </w:r>
          </w:p>
        </w:tc>
        <w:tc>
          <w:tcPr>
            <w:tcW w:w="2400" w:type="dxa"/>
            <w:shd w:val="clear" w:color="auto" w:fill="auto"/>
            <w:vAlign w:val="center"/>
          </w:tcPr>
          <w:p w:rsidR="006B623C" w:rsidRPr="00B5339D" w:rsidRDefault="006B623C" w:rsidP="006B623C">
            <w:pPr>
              <w:tabs>
                <w:tab w:val="left" w:pos="990"/>
              </w:tabs>
              <w:spacing w:after="0" w:line="240" w:lineRule="auto"/>
              <w:contextualSpacing/>
              <w:rPr>
                <w:rFonts w:ascii="Times New Roman" w:hAnsi="Times New Roman"/>
                <w:sz w:val="28"/>
                <w:szCs w:val="28"/>
                <w:lang w:val="kk-KZ"/>
              </w:rPr>
            </w:pPr>
            <w:r w:rsidRPr="00B5339D">
              <w:rPr>
                <w:rFonts w:ascii="Times New Roman" w:hAnsi="Times New Roman"/>
                <w:sz w:val="28"/>
                <w:szCs w:val="28"/>
                <w:lang w:val="kk-KZ"/>
              </w:rPr>
              <w:t>БК 1.1. Телекоммуникациялық жүйелерді орнату және орнату бойынша қадамдарды анықтау</w:t>
            </w:r>
          </w:p>
        </w:tc>
        <w:tc>
          <w:tcPr>
            <w:tcW w:w="1977" w:type="dxa"/>
            <w:vMerge w:val="restart"/>
            <w:vAlign w:val="center"/>
          </w:tcPr>
          <w:p w:rsidR="006B623C" w:rsidRDefault="006B623C" w:rsidP="006B623C">
            <w:pPr>
              <w:suppressAutoHyphens w:val="0"/>
              <w:spacing w:after="0" w:line="240" w:lineRule="auto"/>
              <w:contextualSpacing/>
              <w:rPr>
                <w:rFonts w:ascii="Times New Roman" w:eastAsia="Times New Roman" w:hAnsi="Times New Roman"/>
                <w:kern w:val="0"/>
                <w:sz w:val="28"/>
                <w:szCs w:val="28"/>
                <w:lang w:val="kk-KZ" w:eastAsia="ru-RU"/>
              </w:rPr>
            </w:pPr>
            <w:r w:rsidRPr="00CE0364">
              <w:rPr>
                <w:rFonts w:ascii="Times New Roman" w:eastAsia="Times New Roman" w:hAnsi="Times New Roman"/>
                <w:kern w:val="0"/>
                <w:sz w:val="28"/>
                <w:szCs w:val="28"/>
                <w:lang w:val="kk-KZ" w:eastAsia="ru-RU"/>
              </w:rPr>
              <w:t>Радио және телевизиялық жабдықтарды монтаждау және жөндеу технологиясы; Электро</w:t>
            </w:r>
            <w:r>
              <w:rPr>
                <w:rFonts w:ascii="Times New Roman" w:eastAsia="Times New Roman" w:hAnsi="Times New Roman"/>
                <w:kern w:val="0"/>
                <w:sz w:val="28"/>
                <w:szCs w:val="28"/>
                <w:lang w:val="kk-KZ" w:eastAsia="ru-RU"/>
              </w:rPr>
              <w:t>ндық жабдықты жөндеу және қызмет көрсету;</w:t>
            </w:r>
          </w:p>
          <w:p w:rsidR="006B623C" w:rsidRPr="00013BF0" w:rsidRDefault="006B623C" w:rsidP="006B623C">
            <w:pPr>
              <w:tabs>
                <w:tab w:val="left" w:pos="990"/>
              </w:tabs>
              <w:spacing w:after="0" w:line="240" w:lineRule="auto"/>
              <w:contextualSpacing/>
              <w:rPr>
                <w:rFonts w:ascii="Times New Roman" w:hAnsi="Times New Roman"/>
                <w:sz w:val="28"/>
                <w:szCs w:val="28"/>
              </w:rPr>
            </w:pPr>
            <w:r w:rsidRPr="00CE0364">
              <w:rPr>
                <w:rFonts w:ascii="Times New Roman" w:eastAsia="Times New Roman" w:hAnsi="Times New Roman"/>
                <w:kern w:val="0"/>
                <w:sz w:val="28"/>
                <w:szCs w:val="28"/>
                <w:lang w:val="kk-KZ" w:eastAsia="ru-RU"/>
              </w:rPr>
              <w:t>Электромонтажды өлшеу құралдары; Микропроцессорлық технология</w:t>
            </w:r>
          </w:p>
        </w:tc>
      </w:tr>
      <w:tr w:rsidR="006B623C" w:rsidRPr="005E07AE" w:rsidTr="00615E3D">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1.2. Телекоммуникациялық жүйелерді орнату принциптерін сипаттау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615E3D">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1.3. Ұтқырлы байланыс жүйелерін орнату және монтаждау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615E3D">
        <w:trPr>
          <w:gridAfter w:val="1"/>
          <w:wAfter w:w="34" w:type="dxa"/>
          <w:trHeight w:val="118"/>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restart"/>
          </w:tcPr>
          <w:p w:rsidR="006B623C" w:rsidRPr="00013BF0" w:rsidRDefault="006B623C" w:rsidP="006B623C">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rPr>
              <w:t>Н 2. Ұтқырлы байланыс телекоммуникациялық жүйелер</w:t>
            </w:r>
            <w:r w:rsidRPr="00182C9F">
              <w:rPr>
                <w:rFonts w:ascii="Times New Roman" w:hAnsi="Times New Roman"/>
                <w:sz w:val="28"/>
                <w:szCs w:val="28"/>
                <w:lang w:val="kk-KZ"/>
              </w:rPr>
              <w:t>і</w:t>
            </w:r>
            <w:r w:rsidRPr="00182C9F">
              <w:rPr>
                <w:rFonts w:ascii="Times New Roman" w:hAnsi="Times New Roman"/>
                <w:sz w:val="28"/>
                <w:szCs w:val="28"/>
              </w:rPr>
              <w:t xml:space="preserve"> үшін бағдарламалық қамтамасыз етуді орнату</w:t>
            </w: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2.1. Телекоммуникациялық жүйелерді орнату үшін бағдарламалық қамтамасыз етуді дайындау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БК 2.2. Бағдарламалық жасақтаманың орнатылу </w:t>
            </w:r>
            <w:r w:rsidR="00BD1C39" w:rsidRPr="00182C9F">
              <w:rPr>
                <w:rFonts w:ascii="Times New Roman" w:hAnsi="Times New Roman"/>
                <w:sz w:val="28"/>
                <w:szCs w:val="28"/>
              </w:rPr>
              <w:t>тәртібін қадағалау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2.3. Орнатылғаннан кейін бағдарламалық жасақтаманың жұмыс істеуін тексеру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615E3D">
        <w:trPr>
          <w:gridAfter w:val="1"/>
          <w:wAfter w:w="34" w:type="dxa"/>
          <w:trHeight w:val="118"/>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restart"/>
          </w:tcPr>
          <w:p w:rsidR="006B623C" w:rsidRPr="00013BF0" w:rsidRDefault="006B623C" w:rsidP="006B623C">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3. Басқару жүйесін</w:t>
            </w:r>
            <w:r w:rsidRPr="00182C9F">
              <w:rPr>
                <w:rFonts w:ascii="Times New Roman" w:hAnsi="Times New Roman"/>
                <w:sz w:val="28"/>
                <w:szCs w:val="28"/>
                <w:lang w:val="kk-KZ"/>
              </w:rPr>
              <w:t xml:space="preserve">е техникалық қызмет </w:t>
            </w:r>
            <w:r w:rsidRPr="00182C9F">
              <w:rPr>
                <w:rFonts w:ascii="Times New Roman" w:hAnsi="Times New Roman"/>
                <w:sz w:val="28"/>
                <w:szCs w:val="28"/>
                <w:lang w:val="kk-KZ"/>
              </w:rPr>
              <w:lastRenderedPageBreak/>
              <w:t>көрсету</w:t>
            </w: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lastRenderedPageBreak/>
              <w:t>БК</w:t>
            </w:r>
            <w:r w:rsidRPr="00182C9F">
              <w:rPr>
                <w:rFonts w:ascii="Times New Roman" w:hAnsi="Times New Roman"/>
                <w:sz w:val="28"/>
                <w:szCs w:val="28"/>
              </w:rPr>
              <w:t xml:space="preserve"> 3.1. Басқару жүйелеріне </w:t>
            </w:r>
            <w:r w:rsidRPr="00182C9F">
              <w:rPr>
                <w:rFonts w:ascii="Times New Roman" w:hAnsi="Times New Roman"/>
                <w:sz w:val="28"/>
                <w:szCs w:val="28"/>
              </w:rPr>
              <w:lastRenderedPageBreak/>
              <w:t>қызмет көрсету жоспарын оқу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3.2. Техникалық қызмет көрсету үшін жабдықтарды дайындау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3.3. Басқару жүйесінің ақауларын жөндеу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A95A78">
        <w:trPr>
          <w:gridAfter w:val="1"/>
          <w:wAfter w:w="34" w:type="dxa"/>
          <w:trHeight w:val="118"/>
        </w:trPr>
        <w:tc>
          <w:tcPr>
            <w:tcW w:w="2090" w:type="dxa"/>
            <w:gridSpan w:val="2"/>
            <w:vMerge w:val="restart"/>
            <w:vAlign w:val="center"/>
          </w:tcPr>
          <w:p w:rsidR="006B623C" w:rsidRPr="00182C9F" w:rsidRDefault="006B623C" w:rsidP="006B623C">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КМ</w:t>
            </w:r>
            <w:r w:rsidR="007022F0">
              <w:rPr>
                <w:rFonts w:ascii="Times New Roman" w:hAnsi="Times New Roman"/>
                <w:sz w:val="28"/>
                <w:szCs w:val="28"/>
              </w:rPr>
              <w:t xml:space="preserve"> 5</w:t>
            </w:r>
            <w:r w:rsidRPr="00182C9F">
              <w:rPr>
                <w:rFonts w:ascii="Times New Roman" w:hAnsi="Times New Roman"/>
                <w:sz w:val="28"/>
                <w:szCs w:val="28"/>
              </w:rPr>
              <w:t xml:space="preserve">. </w:t>
            </w:r>
            <w:r w:rsidRPr="00182C9F">
              <w:rPr>
                <w:rFonts w:ascii="Times New Roman" w:eastAsia="Lucida Sans Unicode" w:hAnsi="Times New Roman"/>
                <w:kern w:val="2"/>
                <w:sz w:val="28"/>
                <w:szCs w:val="28"/>
                <w:lang w:val="kk-KZ"/>
              </w:rPr>
              <w:t>Ұтқыр байланыс телекоммуникация жүйелерінің жабдықтарының осалдықтарын және аварияларды жою</w:t>
            </w:r>
          </w:p>
        </w:tc>
        <w:tc>
          <w:tcPr>
            <w:tcW w:w="3105" w:type="dxa"/>
            <w:vMerge w:val="restart"/>
          </w:tcPr>
          <w:p w:rsidR="006B623C" w:rsidRPr="00182C9F" w:rsidRDefault="006B623C" w:rsidP="006B623C">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1. </w:t>
            </w:r>
            <w:r w:rsidRPr="00182C9F">
              <w:rPr>
                <w:rFonts w:ascii="Times New Roman" w:hAnsi="Times New Roman"/>
                <w:sz w:val="28"/>
                <w:szCs w:val="28"/>
                <w:lang w:val="kk-KZ"/>
              </w:rPr>
              <w:t>Абоненттік қатынау желілері мен жабдықтарының зақымданған жерлерін жөндеу</w:t>
            </w:r>
          </w:p>
        </w:tc>
        <w:tc>
          <w:tcPr>
            <w:tcW w:w="2400" w:type="dxa"/>
            <w:shd w:val="clear" w:color="auto" w:fill="auto"/>
            <w:vAlign w:val="center"/>
          </w:tcPr>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1.1. Жабдықты зақымдануын диагностикалау</w:t>
            </w:r>
          </w:p>
        </w:tc>
        <w:tc>
          <w:tcPr>
            <w:tcW w:w="1977" w:type="dxa"/>
            <w:vMerge w:val="restart"/>
            <w:vAlign w:val="center"/>
          </w:tcPr>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Э</w:t>
            </w:r>
            <w:r w:rsidRPr="00182C9F">
              <w:rPr>
                <w:rFonts w:ascii="Times New Roman" w:hAnsi="Times New Roman"/>
                <w:sz w:val="28"/>
                <w:szCs w:val="28"/>
              </w:rPr>
              <w:t>лектрлік</w:t>
            </w:r>
          </w:p>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Тізбектер</w:t>
            </w:r>
            <w:r w:rsidRPr="00182C9F">
              <w:rPr>
                <w:rFonts w:ascii="Times New Roman" w:hAnsi="Times New Roman"/>
                <w:sz w:val="28"/>
                <w:szCs w:val="28"/>
                <w:lang w:val="kk-KZ"/>
              </w:rPr>
              <w:t xml:space="preserve"> теориясы</w:t>
            </w:r>
            <w:r w:rsidRPr="00182C9F">
              <w:rPr>
                <w:rFonts w:ascii="Times New Roman" w:hAnsi="Times New Roman"/>
                <w:sz w:val="28"/>
                <w:szCs w:val="28"/>
              </w:rPr>
              <w:t>.</w:t>
            </w:r>
          </w:p>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Байланыс құралдарын электрмен жабдықтау.</w:t>
            </w:r>
          </w:p>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Электр өткізгіштік</w:t>
            </w:r>
          </w:p>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тәжірибе.</w:t>
            </w:r>
          </w:p>
        </w:tc>
      </w:tr>
      <w:tr w:rsidR="006B623C" w:rsidRPr="005E07AE" w:rsidTr="00615E3D">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1.2. Жабдықтар мен желілердің зақымдалу түрлерін анықтау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615E3D">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1.3. Жабдықтар ақауларын және абоненттік қатынау желілерін жөндеу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A95A78">
        <w:trPr>
          <w:gridAfter w:val="1"/>
          <w:wAfter w:w="34" w:type="dxa"/>
          <w:trHeight w:val="118"/>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restart"/>
          </w:tcPr>
          <w:p w:rsidR="006B623C" w:rsidRPr="00013BF0" w:rsidRDefault="006B623C" w:rsidP="006B623C">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6A3114">
              <w:rPr>
                <w:rFonts w:ascii="Times New Roman" w:hAnsi="Times New Roman"/>
                <w:sz w:val="28"/>
                <w:szCs w:val="28"/>
                <w:lang w:val="kk-KZ"/>
              </w:rPr>
              <w:t xml:space="preserve"> 2</w:t>
            </w:r>
            <w:r w:rsidRPr="00182C9F">
              <w:rPr>
                <w:rFonts w:ascii="Times New Roman" w:hAnsi="Times New Roman"/>
                <w:sz w:val="28"/>
                <w:szCs w:val="28"/>
                <w:lang w:val="kk-KZ"/>
              </w:rPr>
              <w:t xml:space="preserve"> </w:t>
            </w:r>
            <w:r w:rsidRPr="006A3114">
              <w:rPr>
                <w:rFonts w:ascii="Times New Roman" w:hAnsi="Times New Roman"/>
                <w:sz w:val="28"/>
                <w:szCs w:val="28"/>
                <w:lang w:val="kk-KZ"/>
              </w:rPr>
              <w:t>Сандық және талшықты-оптикалық қатынау жүйелерінің жабдықтарын</w:t>
            </w:r>
            <w:r w:rsidRPr="00182C9F">
              <w:rPr>
                <w:rFonts w:ascii="Times New Roman" w:hAnsi="Times New Roman"/>
                <w:sz w:val="28"/>
                <w:szCs w:val="28"/>
                <w:lang w:val="kk-KZ"/>
              </w:rPr>
              <w:t>ың</w:t>
            </w:r>
            <w:r w:rsidRPr="006A3114">
              <w:rPr>
                <w:rFonts w:ascii="Times New Roman" w:hAnsi="Times New Roman"/>
                <w:sz w:val="28"/>
                <w:szCs w:val="28"/>
                <w:lang w:val="kk-KZ"/>
              </w:rPr>
              <w:t xml:space="preserve"> апа</w:t>
            </w:r>
            <w:r w:rsidRPr="00182C9F">
              <w:rPr>
                <w:rFonts w:ascii="Times New Roman" w:hAnsi="Times New Roman"/>
                <w:sz w:val="28"/>
                <w:szCs w:val="28"/>
                <w:lang w:val="kk-KZ"/>
              </w:rPr>
              <w:t>ттарын</w:t>
            </w:r>
            <w:r w:rsidRPr="006A3114">
              <w:rPr>
                <w:rFonts w:ascii="Times New Roman" w:hAnsi="Times New Roman"/>
                <w:sz w:val="28"/>
                <w:szCs w:val="28"/>
                <w:lang w:val="kk-KZ"/>
              </w:rPr>
              <w:t xml:space="preserve"> жою</w:t>
            </w: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B5339D">
              <w:rPr>
                <w:rFonts w:ascii="Times New Roman" w:hAnsi="Times New Roman"/>
                <w:sz w:val="28"/>
                <w:szCs w:val="28"/>
                <w:lang w:val="kk-KZ"/>
              </w:rPr>
              <w:t>БК 2.1. Сандық арналар мен желілердің параметрлерін өлшеу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B5339D">
              <w:rPr>
                <w:rFonts w:ascii="Times New Roman" w:hAnsi="Times New Roman"/>
                <w:sz w:val="28"/>
                <w:szCs w:val="28"/>
                <w:lang w:val="kk-KZ"/>
              </w:rPr>
              <w:t>БК 2.2. Сандық және талшықты-оптикалық желілердің зақым  түрін анықтау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B5339D">
              <w:rPr>
                <w:rFonts w:ascii="Times New Roman" w:hAnsi="Times New Roman"/>
                <w:sz w:val="28"/>
                <w:szCs w:val="28"/>
                <w:lang w:val="kk-KZ"/>
              </w:rPr>
              <w:t xml:space="preserve"> 2.3. Зақымның түріне байланысты ақаулықтарды жою</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A95A78">
        <w:trPr>
          <w:gridAfter w:val="1"/>
          <w:wAfter w:w="34" w:type="dxa"/>
          <w:trHeight w:val="118"/>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restart"/>
          </w:tcPr>
          <w:p w:rsidR="006B623C" w:rsidRPr="00013BF0" w:rsidRDefault="006B623C" w:rsidP="006B623C">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B5339D">
              <w:rPr>
                <w:rFonts w:ascii="Times New Roman" w:hAnsi="Times New Roman"/>
                <w:sz w:val="28"/>
                <w:szCs w:val="28"/>
                <w:lang w:val="kk-KZ"/>
              </w:rPr>
              <w:t xml:space="preserve"> 3. Абоненттік қатынау </w:t>
            </w:r>
            <w:r w:rsidRPr="00182C9F">
              <w:rPr>
                <w:rFonts w:ascii="Times New Roman" w:hAnsi="Times New Roman"/>
                <w:sz w:val="28"/>
                <w:szCs w:val="28"/>
                <w:lang w:val="kk-KZ"/>
              </w:rPr>
              <w:t xml:space="preserve">мультисервисті тораптарға және </w:t>
            </w:r>
            <w:r w:rsidRPr="00182C9F">
              <w:rPr>
                <w:rFonts w:ascii="Times New Roman" w:hAnsi="Times New Roman"/>
                <w:sz w:val="28"/>
                <w:szCs w:val="28"/>
                <w:lang w:val="kk-KZ"/>
              </w:rPr>
              <w:lastRenderedPageBreak/>
              <w:t>и</w:t>
            </w:r>
            <w:r w:rsidRPr="00B5339D">
              <w:rPr>
                <w:rFonts w:ascii="Times New Roman" w:hAnsi="Times New Roman"/>
                <w:sz w:val="28"/>
                <w:szCs w:val="28"/>
                <w:lang w:val="kk-KZ"/>
              </w:rPr>
              <w:t>нтеграцияланған бағдарламалық ажыратқыштарға қызмет көрсету</w:t>
            </w: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lastRenderedPageBreak/>
              <w:t>БК</w:t>
            </w:r>
            <w:r w:rsidRPr="00B5339D">
              <w:rPr>
                <w:rFonts w:ascii="Times New Roman" w:hAnsi="Times New Roman"/>
                <w:sz w:val="28"/>
                <w:szCs w:val="28"/>
                <w:lang w:val="kk-KZ"/>
              </w:rPr>
              <w:t xml:space="preserve"> 3.1.</w:t>
            </w:r>
            <w:r w:rsidRPr="00B5339D">
              <w:rPr>
                <w:lang w:val="kk-KZ"/>
              </w:rPr>
              <w:t xml:space="preserve"> </w:t>
            </w:r>
            <w:r w:rsidRPr="00182C9F">
              <w:rPr>
                <w:rFonts w:ascii="Times New Roman" w:hAnsi="Times New Roman"/>
                <w:sz w:val="28"/>
                <w:szCs w:val="28"/>
                <w:lang w:val="kk-KZ"/>
              </w:rPr>
              <w:t xml:space="preserve">Мультисервисті </w:t>
            </w:r>
            <w:r w:rsidRPr="00B5339D">
              <w:rPr>
                <w:rFonts w:ascii="Times New Roman" w:hAnsi="Times New Roman"/>
                <w:sz w:val="28"/>
                <w:szCs w:val="28"/>
                <w:lang w:val="kk-KZ"/>
              </w:rPr>
              <w:t xml:space="preserve">тораптар мен </w:t>
            </w:r>
            <w:r w:rsidRPr="00B5339D">
              <w:rPr>
                <w:rFonts w:ascii="Times New Roman" w:hAnsi="Times New Roman"/>
                <w:sz w:val="28"/>
                <w:szCs w:val="28"/>
                <w:lang w:val="kk-KZ"/>
              </w:rPr>
              <w:lastRenderedPageBreak/>
              <w:t xml:space="preserve">бағдарламалық </w:t>
            </w:r>
            <w:r w:rsidRPr="00182C9F">
              <w:rPr>
                <w:rFonts w:ascii="Times New Roman" w:hAnsi="Times New Roman"/>
                <w:sz w:val="28"/>
                <w:szCs w:val="28"/>
                <w:lang w:val="kk-KZ"/>
              </w:rPr>
              <w:t xml:space="preserve">коммутаторларға қызмет көрсету үшін </w:t>
            </w:r>
            <w:r w:rsidRPr="00B5339D">
              <w:rPr>
                <w:rFonts w:ascii="Times New Roman" w:hAnsi="Times New Roman"/>
                <w:sz w:val="28"/>
                <w:szCs w:val="28"/>
                <w:lang w:val="kk-KZ"/>
              </w:rPr>
              <w:t>жабдықтар мен құрылғыларды таңдау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B5339D">
              <w:rPr>
                <w:rFonts w:ascii="Times New Roman" w:hAnsi="Times New Roman"/>
                <w:sz w:val="28"/>
                <w:szCs w:val="28"/>
                <w:lang w:val="kk-KZ"/>
              </w:rPr>
              <w:t xml:space="preserve"> 3.2. Техникалық қызмет көрсету тәртібін анықтау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117"/>
        </w:trPr>
        <w:tc>
          <w:tcPr>
            <w:tcW w:w="2090" w:type="dxa"/>
            <w:gridSpan w:val="2"/>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B5339D">
              <w:rPr>
                <w:rFonts w:ascii="Times New Roman" w:hAnsi="Times New Roman"/>
                <w:sz w:val="28"/>
                <w:szCs w:val="28"/>
                <w:lang w:val="kk-KZ"/>
              </w:rPr>
              <w:t>БК 3.3. Ауыспалы және мультисервистік түйіндердің схемаларын оқу</w:t>
            </w:r>
          </w:p>
        </w:tc>
        <w:tc>
          <w:tcPr>
            <w:tcW w:w="1977" w:type="dxa"/>
            <w:vMerge/>
            <w:vAlign w:val="center"/>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6B623C" w:rsidTr="00013BF0">
        <w:trPr>
          <w:gridAfter w:val="1"/>
          <w:wAfter w:w="34" w:type="dxa"/>
          <w:trHeight w:val="520"/>
        </w:trPr>
        <w:tc>
          <w:tcPr>
            <w:tcW w:w="2090" w:type="dxa"/>
            <w:gridSpan w:val="2"/>
            <w:vMerge w:val="restart"/>
            <w:shd w:val="clear" w:color="auto" w:fill="auto"/>
            <w:vAlign w:val="center"/>
            <w:hideMark/>
          </w:tcPr>
          <w:p w:rsidR="006B623C" w:rsidRPr="00182C9F" w:rsidRDefault="006B623C"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КМ</w:t>
            </w:r>
            <w:r w:rsidRPr="00182C9F">
              <w:rPr>
                <w:rFonts w:ascii="Times New Roman" w:hAnsi="Times New Roman"/>
                <w:sz w:val="28"/>
                <w:szCs w:val="28"/>
              </w:rPr>
              <w:t xml:space="preserve"> </w:t>
            </w:r>
            <w:r w:rsidR="007022F0">
              <w:rPr>
                <w:rFonts w:ascii="Times New Roman" w:hAnsi="Times New Roman"/>
                <w:sz w:val="28"/>
                <w:szCs w:val="28"/>
                <w:lang w:val="kk-KZ"/>
              </w:rPr>
              <w:t>6</w:t>
            </w:r>
            <w:r w:rsidRPr="00182C9F">
              <w:rPr>
                <w:rFonts w:ascii="Times New Roman" w:hAnsi="Times New Roman"/>
                <w:sz w:val="28"/>
                <w:szCs w:val="28"/>
              </w:rPr>
              <w:t xml:space="preserve">. </w:t>
            </w:r>
            <w:r w:rsidRPr="00182C9F">
              <w:rPr>
                <w:rFonts w:ascii="Times New Roman" w:hAnsi="Times New Roman"/>
                <w:sz w:val="28"/>
                <w:szCs w:val="28"/>
                <w:lang w:val="kk-KZ"/>
              </w:rPr>
              <w:t>Телекоммуникациялық жүйелер мен ұтқыр байланыс желілеріндегі ақпаратты қорғау және осал жерлерін анықтау</w:t>
            </w:r>
          </w:p>
        </w:tc>
        <w:tc>
          <w:tcPr>
            <w:tcW w:w="3105" w:type="dxa"/>
            <w:vMerge w:val="restart"/>
            <w:shd w:val="clear" w:color="auto" w:fill="auto"/>
            <w:hideMark/>
          </w:tcPr>
          <w:p w:rsidR="006B623C" w:rsidRPr="00182C9F" w:rsidRDefault="006B623C" w:rsidP="006B623C">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1. Бағдарламалық жасақтама мен аппараттық қорғауды қолдану арқылы ақпараттың ағып кету арналарын анықтау</w:t>
            </w:r>
          </w:p>
        </w:tc>
        <w:tc>
          <w:tcPr>
            <w:tcW w:w="2400" w:type="dxa"/>
            <w:shd w:val="clear" w:color="auto" w:fill="auto"/>
            <w:vAlign w:val="center"/>
            <w:hideMark/>
          </w:tcPr>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1.1.</w:t>
            </w:r>
            <w:r w:rsidRPr="00182C9F">
              <w:t xml:space="preserve"> </w:t>
            </w:r>
            <w:r w:rsidRPr="00182C9F">
              <w:rPr>
                <w:rFonts w:ascii="Times New Roman" w:hAnsi="Times New Roman"/>
                <w:sz w:val="28"/>
                <w:szCs w:val="28"/>
              </w:rPr>
              <w:t>Ақпараттың ағып кету арналарын анықтау тәртібін сипаттау</w:t>
            </w:r>
          </w:p>
        </w:tc>
        <w:tc>
          <w:tcPr>
            <w:tcW w:w="1977" w:type="dxa"/>
            <w:vMerge w:val="restart"/>
            <w:shd w:val="clear" w:color="auto" w:fill="auto"/>
            <w:vAlign w:val="center"/>
            <w:hideMark/>
          </w:tcPr>
          <w:p w:rsidR="006B623C" w:rsidRPr="00182C9F"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Информатика; Қолданбалы информатика және </w:t>
            </w:r>
            <w:r w:rsidRPr="00182C9F">
              <w:rPr>
                <w:rFonts w:ascii="Times New Roman" w:hAnsi="Times New Roman"/>
                <w:sz w:val="28"/>
                <w:szCs w:val="28"/>
                <w:lang w:val="kk-KZ"/>
              </w:rPr>
              <w:t xml:space="preserve">есептеуіш </w:t>
            </w:r>
            <w:r w:rsidR="00BD1C39" w:rsidRPr="00182C9F">
              <w:rPr>
                <w:rFonts w:ascii="Times New Roman" w:hAnsi="Times New Roman"/>
                <w:sz w:val="28"/>
                <w:szCs w:val="28"/>
                <w:lang w:val="kk-KZ"/>
              </w:rPr>
              <w:t xml:space="preserve">техника, </w:t>
            </w:r>
            <w:r w:rsidR="00BD1C39" w:rsidRPr="00182C9F">
              <w:rPr>
                <w:rFonts w:ascii="Times New Roman" w:hAnsi="Times New Roman"/>
                <w:sz w:val="28"/>
                <w:szCs w:val="28"/>
              </w:rPr>
              <w:t>деректерді</w:t>
            </w:r>
            <w:r w:rsidRPr="00182C9F">
              <w:rPr>
                <w:rFonts w:ascii="Times New Roman" w:hAnsi="Times New Roman"/>
                <w:sz w:val="28"/>
                <w:szCs w:val="28"/>
              </w:rPr>
              <w:t xml:space="preserve"> қорғау негіздері; Ақпараттық қауіпсіздік жүйелері;</w:t>
            </w:r>
          </w:p>
          <w:p w:rsidR="006B623C" w:rsidRPr="00182C9F"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rPr>
              <w:t>Абонент</w:t>
            </w:r>
            <w:r w:rsidRPr="00182C9F">
              <w:rPr>
                <w:rFonts w:ascii="Times New Roman" w:hAnsi="Times New Roman"/>
                <w:sz w:val="28"/>
                <w:szCs w:val="28"/>
                <w:lang w:val="kk-KZ"/>
              </w:rPr>
              <w:t>тік</w:t>
            </w:r>
          </w:p>
          <w:p w:rsidR="006B623C" w:rsidRPr="00182C9F"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rPr>
              <w:t>қатынау жабдықтар</w:t>
            </w:r>
            <w:r w:rsidRPr="00182C9F">
              <w:rPr>
                <w:rFonts w:ascii="Times New Roman" w:hAnsi="Times New Roman"/>
                <w:sz w:val="28"/>
                <w:szCs w:val="28"/>
                <w:lang w:val="kk-KZ"/>
              </w:rPr>
              <w:t>ын</w:t>
            </w:r>
          </w:p>
          <w:p w:rsidR="006B623C" w:rsidRPr="006B623C"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орнату; Бақылау және мониторингілеудің автоматтандырылған жүйесі.</w:t>
            </w:r>
          </w:p>
        </w:tc>
      </w:tr>
      <w:tr w:rsidR="006B623C" w:rsidRPr="005C4BAC" w:rsidTr="00013BF0">
        <w:trPr>
          <w:gridAfter w:val="1"/>
          <w:wAfter w:w="34" w:type="dxa"/>
          <w:trHeight w:val="780"/>
        </w:trPr>
        <w:tc>
          <w:tcPr>
            <w:tcW w:w="2090" w:type="dxa"/>
            <w:gridSpan w:val="2"/>
            <w:vMerge/>
            <w:vAlign w:val="center"/>
            <w:hideMark/>
          </w:tcPr>
          <w:p w:rsidR="006B623C" w:rsidRPr="006B623C"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6B623C"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C46DD6">
              <w:rPr>
                <w:rFonts w:ascii="Times New Roman" w:hAnsi="Times New Roman"/>
                <w:sz w:val="28"/>
                <w:szCs w:val="28"/>
                <w:lang w:val="kk-KZ"/>
              </w:rPr>
              <w:t>БК 1.2. Ақпараттық ағымдардың көздерін және автоматтандырылған жүйелердегі кемшіліктерді анықтау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78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861724">
              <w:rPr>
                <w:rFonts w:ascii="Times New Roman" w:hAnsi="Times New Roman"/>
                <w:sz w:val="28"/>
                <w:szCs w:val="28"/>
                <w:lang w:val="kk-KZ"/>
              </w:rPr>
              <w:t xml:space="preserve"> 1.3. Жүйелер мен арналарға ықтимал шабуылдарды болжау үшін бағдарламалық жасақтаманы пайдалану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78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restart"/>
            <w:shd w:val="clear" w:color="auto" w:fill="auto"/>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Н</w:t>
            </w:r>
            <w:r w:rsidRPr="00861724">
              <w:rPr>
                <w:rFonts w:ascii="Times New Roman" w:hAnsi="Times New Roman"/>
                <w:sz w:val="28"/>
                <w:szCs w:val="28"/>
                <w:lang w:val="kk-KZ"/>
              </w:rPr>
              <w:t xml:space="preserve"> 2. Арнайы ақпараттық қауіпсіздік жабдықтарын орнатыңыз және теңшеу</w:t>
            </w: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861724">
              <w:rPr>
                <w:rFonts w:ascii="Times New Roman" w:hAnsi="Times New Roman"/>
                <w:sz w:val="28"/>
                <w:szCs w:val="28"/>
                <w:lang w:val="kk-KZ"/>
              </w:rPr>
              <w:t xml:space="preserve"> 2.1. Арнайы ақпараттық қауіпсіздік құралдарының ерекшеліктерін білу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861724">
              <w:rPr>
                <w:rFonts w:ascii="Times New Roman" w:hAnsi="Times New Roman"/>
                <w:sz w:val="28"/>
                <w:szCs w:val="28"/>
                <w:lang w:val="kk-KZ"/>
              </w:rPr>
              <w:t xml:space="preserve"> 2.2. Белгіленген </w:t>
            </w:r>
            <w:r w:rsidRPr="00861724">
              <w:rPr>
                <w:rFonts w:ascii="Times New Roman" w:hAnsi="Times New Roman"/>
                <w:sz w:val="28"/>
                <w:szCs w:val="28"/>
                <w:lang w:val="kk-KZ"/>
              </w:rPr>
              <w:lastRenderedPageBreak/>
              <w:t>учаскелерде арнайы материалдарды іріктеу және орнату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861724">
              <w:rPr>
                <w:rFonts w:ascii="Times New Roman" w:hAnsi="Times New Roman"/>
                <w:sz w:val="28"/>
                <w:szCs w:val="28"/>
                <w:lang w:val="kk-KZ"/>
              </w:rPr>
              <w:t xml:space="preserve"> 2.3. Жабдықтың параметрлерін талаптарға сәйкес реттеу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104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restart"/>
            <w:shd w:val="clear" w:color="auto" w:fill="auto"/>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Н</w:t>
            </w:r>
            <w:r w:rsidRPr="00861724">
              <w:rPr>
                <w:rFonts w:ascii="Times New Roman" w:hAnsi="Times New Roman"/>
                <w:sz w:val="28"/>
                <w:szCs w:val="28"/>
                <w:lang w:val="kk-KZ"/>
              </w:rPr>
              <w:t xml:space="preserve"> 3. Автоматтандырылған жүйелер мен ақпараттық- коммуникациялық желілерді қорғау үшін бағдарламалық қамтамасыз етуді орнату және конфигурациялау</w:t>
            </w: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861724">
              <w:rPr>
                <w:rFonts w:ascii="Times New Roman" w:hAnsi="Times New Roman"/>
                <w:sz w:val="28"/>
                <w:szCs w:val="28"/>
                <w:lang w:val="kk-KZ"/>
              </w:rPr>
              <w:t xml:space="preserve"> 3.1. Жүйелер мен ақпараттық-коммуникациялық желілерді қорғауға арналған негізгі бағдарламалық жасақтама мен жабдықтарын </w:t>
            </w:r>
            <w:r w:rsidRPr="00182C9F">
              <w:rPr>
                <w:rFonts w:ascii="Times New Roman" w:hAnsi="Times New Roman"/>
                <w:sz w:val="28"/>
                <w:szCs w:val="28"/>
                <w:lang w:val="kk-KZ"/>
              </w:rPr>
              <w:t>тізу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78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861724">
              <w:rPr>
                <w:rFonts w:ascii="Times New Roman" w:hAnsi="Times New Roman"/>
                <w:sz w:val="28"/>
                <w:szCs w:val="28"/>
                <w:lang w:val="kk-KZ"/>
              </w:rPr>
              <w:t xml:space="preserve"> 3.2. Жүйелер мен желілерді қорғауға арналған бағдарламалық жасақтама мен жабдықтардың жұмыс істеу принциптерін сипаттау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861724">
              <w:rPr>
                <w:rFonts w:ascii="Times New Roman" w:hAnsi="Times New Roman"/>
                <w:sz w:val="28"/>
                <w:szCs w:val="28"/>
                <w:lang w:val="kk-KZ"/>
              </w:rPr>
              <w:t xml:space="preserve"> 3.3. Автоматтандырылған жүйелерде бағдарламалық </w:t>
            </w:r>
            <w:r w:rsidRPr="00182C9F">
              <w:rPr>
                <w:rFonts w:ascii="Times New Roman" w:hAnsi="Times New Roman"/>
                <w:sz w:val="28"/>
                <w:szCs w:val="28"/>
                <w:lang w:val="kk-KZ"/>
              </w:rPr>
              <w:t xml:space="preserve">құралдарды </w:t>
            </w:r>
            <w:r w:rsidRPr="00861724">
              <w:rPr>
                <w:rFonts w:ascii="Times New Roman" w:hAnsi="Times New Roman"/>
                <w:sz w:val="28"/>
                <w:szCs w:val="28"/>
                <w:lang w:val="kk-KZ"/>
              </w:rPr>
              <w:t>орнату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7022F0">
        <w:trPr>
          <w:gridAfter w:val="1"/>
          <w:wAfter w:w="34" w:type="dxa"/>
          <w:trHeight w:val="520"/>
        </w:trPr>
        <w:tc>
          <w:tcPr>
            <w:tcW w:w="2090" w:type="dxa"/>
            <w:gridSpan w:val="2"/>
            <w:vMerge w:val="restart"/>
            <w:shd w:val="clear" w:color="auto" w:fill="auto"/>
            <w:hideMark/>
          </w:tcPr>
          <w:p w:rsidR="006B623C" w:rsidRPr="00861724"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КМ</w:t>
            </w:r>
            <w:r w:rsidR="007022F0">
              <w:rPr>
                <w:rFonts w:ascii="Times New Roman" w:hAnsi="Times New Roman"/>
                <w:sz w:val="28"/>
                <w:szCs w:val="28"/>
                <w:lang w:val="kk-KZ"/>
              </w:rPr>
              <w:t xml:space="preserve"> 7</w:t>
            </w:r>
            <w:r w:rsidRPr="00861724">
              <w:rPr>
                <w:rFonts w:ascii="Times New Roman" w:hAnsi="Times New Roman"/>
                <w:sz w:val="28"/>
                <w:szCs w:val="28"/>
                <w:lang w:val="kk-KZ"/>
              </w:rPr>
              <w:t xml:space="preserve">. </w:t>
            </w:r>
            <w:r w:rsidRPr="00182C9F">
              <w:rPr>
                <w:rFonts w:ascii="Times New Roman" w:hAnsi="Times New Roman"/>
                <w:sz w:val="28"/>
                <w:szCs w:val="28"/>
                <w:lang w:val="kk-KZ"/>
              </w:rPr>
              <w:t>Осалдықтарды жою және ұтқырлы байланыс жүйелері мен желілерінің қауіпсіз басқарылуын қамтамасыз ету</w:t>
            </w:r>
          </w:p>
        </w:tc>
        <w:tc>
          <w:tcPr>
            <w:tcW w:w="3105" w:type="dxa"/>
            <w:vMerge w:val="restart"/>
            <w:shd w:val="clear" w:color="auto" w:fill="auto"/>
            <w:hideMark/>
          </w:tcPr>
          <w:p w:rsidR="006B623C" w:rsidRPr="00861724" w:rsidRDefault="006B623C" w:rsidP="006B623C">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861724">
              <w:rPr>
                <w:rFonts w:ascii="Times New Roman" w:hAnsi="Times New Roman"/>
                <w:sz w:val="28"/>
                <w:szCs w:val="28"/>
                <w:lang w:val="kk-KZ"/>
              </w:rPr>
              <w:t>Н 1. Автоматтандырылған жүйелер мен ақпараттық-коммуникациялық желілерді конфигурациялау</w:t>
            </w:r>
          </w:p>
        </w:tc>
        <w:tc>
          <w:tcPr>
            <w:tcW w:w="2400" w:type="dxa"/>
            <w:shd w:val="clear" w:color="auto" w:fill="auto"/>
            <w:vAlign w:val="center"/>
            <w:hideMark/>
          </w:tcPr>
          <w:p w:rsidR="006B623C" w:rsidRPr="00AF67D3"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AF67D3">
              <w:rPr>
                <w:rFonts w:ascii="Times New Roman" w:hAnsi="Times New Roman"/>
                <w:sz w:val="28"/>
                <w:szCs w:val="28"/>
                <w:lang w:val="kk-KZ"/>
              </w:rPr>
              <w:t xml:space="preserve"> 1.1. Автоматтандырылған жүйелерді орнату тәртібін анықтау</w:t>
            </w:r>
          </w:p>
        </w:tc>
        <w:tc>
          <w:tcPr>
            <w:tcW w:w="1977" w:type="dxa"/>
            <w:vMerge w:val="restart"/>
            <w:shd w:val="clear" w:color="auto" w:fill="auto"/>
            <w:vAlign w:val="center"/>
            <w:hideMark/>
          </w:tcPr>
          <w:p w:rsidR="006B623C" w:rsidRPr="006B623C" w:rsidRDefault="006B623C" w:rsidP="006B623C">
            <w:pPr>
              <w:tabs>
                <w:tab w:val="left" w:pos="990"/>
              </w:tabs>
              <w:spacing w:after="0" w:line="240" w:lineRule="auto"/>
              <w:contextualSpacing/>
              <w:rPr>
                <w:rFonts w:ascii="Times New Roman" w:hAnsi="Times New Roman"/>
                <w:sz w:val="28"/>
                <w:szCs w:val="28"/>
                <w:lang w:val="kk-KZ"/>
              </w:rPr>
            </w:pPr>
            <w:r w:rsidRPr="00AF67D3">
              <w:rPr>
                <w:rFonts w:ascii="Times New Roman" w:hAnsi="Times New Roman"/>
                <w:sz w:val="28"/>
                <w:szCs w:val="28"/>
                <w:lang w:val="kk-KZ"/>
              </w:rPr>
              <w:t>Деректерді қорғау негіздері; Ақпараттық қауіпсіздік жүйелері; Электротехниканың негіздері;</w:t>
            </w:r>
          </w:p>
        </w:tc>
      </w:tr>
      <w:tr w:rsidR="006B623C" w:rsidRPr="005C4BAC" w:rsidTr="00013BF0">
        <w:trPr>
          <w:gridAfter w:val="1"/>
          <w:wAfter w:w="34" w:type="dxa"/>
          <w:trHeight w:val="520"/>
        </w:trPr>
        <w:tc>
          <w:tcPr>
            <w:tcW w:w="2090" w:type="dxa"/>
            <w:gridSpan w:val="2"/>
            <w:vMerge/>
            <w:vAlign w:val="center"/>
            <w:hideMark/>
          </w:tcPr>
          <w:p w:rsidR="006B623C" w:rsidRPr="006B623C"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6B623C"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AF67D3">
              <w:rPr>
                <w:rFonts w:ascii="Times New Roman" w:hAnsi="Times New Roman"/>
                <w:sz w:val="28"/>
                <w:szCs w:val="28"/>
                <w:lang w:val="kk-KZ"/>
              </w:rPr>
              <w:t>БК 1.2. Ақпараттық</w:t>
            </w:r>
            <w:r w:rsidRPr="00182C9F">
              <w:rPr>
                <w:rFonts w:ascii="Times New Roman" w:hAnsi="Times New Roman"/>
                <w:sz w:val="28"/>
                <w:szCs w:val="28"/>
                <w:lang w:val="kk-KZ"/>
              </w:rPr>
              <w:t>-</w:t>
            </w:r>
            <w:r w:rsidRPr="00AF67D3">
              <w:rPr>
                <w:rFonts w:ascii="Times New Roman" w:hAnsi="Times New Roman"/>
                <w:sz w:val="28"/>
                <w:szCs w:val="28"/>
                <w:lang w:val="kk-KZ"/>
              </w:rPr>
              <w:t xml:space="preserve"> коммуникациялық желілерді теңшеу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AF67D3">
              <w:rPr>
                <w:rFonts w:ascii="Times New Roman" w:hAnsi="Times New Roman"/>
                <w:sz w:val="28"/>
                <w:szCs w:val="28"/>
                <w:lang w:val="kk-KZ"/>
              </w:rPr>
              <w:t>БК 1.3. Автоматтандырылған жүйелердің конфигурацияларын бақылау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restart"/>
            <w:shd w:val="clear" w:color="auto" w:fill="auto"/>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Н</w:t>
            </w:r>
            <w:r w:rsidRPr="00AF67D3">
              <w:rPr>
                <w:rFonts w:ascii="Times New Roman" w:hAnsi="Times New Roman"/>
                <w:sz w:val="28"/>
                <w:szCs w:val="28"/>
                <w:lang w:val="kk-KZ"/>
              </w:rPr>
              <w:t xml:space="preserve"> 2.</w:t>
            </w:r>
            <w:r w:rsidRPr="00AF67D3">
              <w:rPr>
                <w:lang w:val="kk-KZ"/>
              </w:rPr>
              <w:t xml:space="preserve"> </w:t>
            </w:r>
            <w:r w:rsidRPr="00AF67D3">
              <w:rPr>
                <w:rFonts w:ascii="Times New Roman" w:hAnsi="Times New Roman"/>
                <w:sz w:val="28"/>
                <w:szCs w:val="28"/>
                <w:lang w:val="kk-KZ"/>
              </w:rPr>
              <w:t>Автоматтандырылған жүйелер мен ақпараттық-коммуникациялық желілердің қауіпсіздігін тексеру</w:t>
            </w: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AF67D3">
              <w:rPr>
                <w:rFonts w:ascii="Times New Roman" w:hAnsi="Times New Roman"/>
                <w:sz w:val="28"/>
                <w:szCs w:val="28"/>
                <w:lang w:val="kk-KZ"/>
              </w:rPr>
              <w:t xml:space="preserve"> 2.1. Қауіпсіздік деңгейін анықтау аттестациясын өткізу </w:t>
            </w:r>
            <w:r w:rsidRPr="00182C9F">
              <w:rPr>
                <w:rFonts w:ascii="Times New Roman" w:hAnsi="Times New Roman"/>
                <w:sz w:val="28"/>
                <w:szCs w:val="28"/>
                <w:lang w:val="kk-KZ"/>
              </w:rPr>
              <w:t>тәртібін а</w:t>
            </w:r>
            <w:r w:rsidRPr="00AF67D3">
              <w:rPr>
                <w:rFonts w:ascii="Times New Roman" w:hAnsi="Times New Roman"/>
                <w:sz w:val="28"/>
                <w:szCs w:val="28"/>
                <w:lang w:val="kk-KZ"/>
              </w:rPr>
              <w:t>ықтау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AF67D3">
              <w:rPr>
                <w:rFonts w:ascii="Times New Roman" w:hAnsi="Times New Roman"/>
                <w:sz w:val="28"/>
                <w:szCs w:val="28"/>
                <w:lang w:val="kk-KZ"/>
              </w:rPr>
              <w:t>БК 2.2. Компьютерлік бағдарламалар арқылы жүйенің қауіпсіздігін тексеру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AF67D3">
              <w:rPr>
                <w:rFonts w:ascii="Times New Roman" w:hAnsi="Times New Roman"/>
                <w:sz w:val="28"/>
                <w:szCs w:val="28"/>
                <w:lang w:val="kk-KZ"/>
              </w:rPr>
              <w:t xml:space="preserve"> 2.3. Тексеру нәтижелері бойынша ұсынымдарды жасау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restart"/>
            <w:shd w:val="clear" w:color="auto" w:fill="auto"/>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Н</w:t>
            </w:r>
            <w:r w:rsidRPr="00AF67D3">
              <w:rPr>
                <w:rFonts w:ascii="Times New Roman" w:hAnsi="Times New Roman"/>
                <w:sz w:val="28"/>
                <w:szCs w:val="28"/>
                <w:lang w:val="kk-KZ"/>
              </w:rPr>
              <w:t xml:space="preserve"> 3. Осалдықтарды жою үшін қажетті құралдарды анықтау</w:t>
            </w: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AF67D3">
              <w:rPr>
                <w:rFonts w:ascii="Times New Roman" w:hAnsi="Times New Roman"/>
                <w:sz w:val="28"/>
                <w:szCs w:val="28"/>
                <w:lang w:val="kk-KZ"/>
              </w:rPr>
              <w:t xml:space="preserve"> 3.1. Түрлі операциялық жүйелерде қорғаныс құралдарын тізу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AF67D3">
              <w:rPr>
                <w:rFonts w:ascii="Times New Roman" w:hAnsi="Times New Roman"/>
                <w:sz w:val="28"/>
                <w:szCs w:val="28"/>
                <w:lang w:val="kk-KZ"/>
              </w:rPr>
              <w:t>БК 3.2. Қорғаныс жабдығының қасиеттері мен</w:t>
            </w:r>
            <w:r w:rsidRPr="00182C9F">
              <w:rPr>
                <w:rFonts w:ascii="Times New Roman" w:hAnsi="Times New Roman"/>
                <w:sz w:val="28"/>
                <w:szCs w:val="28"/>
                <w:lang w:val="kk-KZ"/>
              </w:rPr>
              <w:t xml:space="preserve"> мінездемелерін</w:t>
            </w:r>
            <w:r w:rsidRPr="00AF67D3">
              <w:rPr>
                <w:rFonts w:ascii="Times New Roman" w:hAnsi="Times New Roman"/>
                <w:sz w:val="28"/>
                <w:szCs w:val="28"/>
                <w:lang w:val="kk-KZ"/>
              </w:rPr>
              <w:t xml:space="preserve"> сипаттау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AF67D3">
              <w:rPr>
                <w:rFonts w:ascii="Times New Roman" w:hAnsi="Times New Roman"/>
                <w:sz w:val="28"/>
                <w:szCs w:val="28"/>
                <w:lang w:val="kk-KZ"/>
              </w:rPr>
              <w:t>БК 3.3. Әр операциялық жүйенің оңтайлы қорғанысын анықтау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7022F0">
        <w:trPr>
          <w:gridAfter w:val="1"/>
          <w:wAfter w:w="34" w:type="dxa"/>
          <w:trHeight w:val="780"/>
        </w:trPr>
        <w:tc>
          <w:tcPr>
            <w:tcW w:w="2090" w:type="dxa"/>
            <w:gridSpan w:val="2"/>
            <w:vMerge w:val="restart"/>
            <w:shd w:val="clear" w:color="auto" w:fill="auto"/>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КМ</w:t>
            </w:r>
            <w:r w:rsidR="007022F0" w:rsidRPr="009370AB">
              <w:rPr>
                <w:rFonts w:ascii="Times New Roman" w:hAnsi="Times New Roman"/>
                <w:sz w:val="28"/>
                <w:szCs w:val="28"/>
                <w:lang w:val="kk-KZ"/>
              </w:rPr>
              <w:t xml:space="preserve"> 8</w:t>
            </w:r>
            <w:r w:rsidRPr="009370AB">
              <w:rPr>
                <w:rFonts w:ascii="Times New Roman" w:hAnsi="Times New Roman"/>
                <w:sz w:val="28"/>
                <w:szCs w:val="28"/>
                <w:lang w:val="kk-KZ"/>
              </w:rPr>
              <w:t xml:space="preserve">. </w:t>
            </w:r>
            <w:r w:rsidRPr="00182C9F">
              <w:rPr>
                <w:rFonts w:ascii="Times New Roman" w:eastAsia="Lucida Sans Unicode" w:hAnsi="Times New Roman"/>
                <w:kern w:val="2"/>
                <w:sz w:val="28"/>
                <w:szCs w:val="28"/>
                <w:lang w:val="kk-KZ"/>
              </w:rPr>
              <w:t xml:space="preserve">Ұтқыр байланыс телекоммуникация жүйелерінің мониторингі, диагностикасы және </w:t>
            </w:r>
            <w:r w:rsidRPr="00182C9F">
              <w:rPr>
                <w:rFonts w:ascii="Times New Roman" w:eastAsia="Lucida Sans Unicode" w:hAnsi="Times New Roman"/>
                <w:kern w:val="2"/>
                <w:sz w:val="28"/>
                <w:szCs w:val="28"/>
                <w:lang w:val="kk-KZ"/>
              </w:rPr>
              <w:lastRenderedPageBreak/>
              <w:t>мәліметтерді басқару</w:t>
            </w:r>
          </w:p>
        </w:tc>
        <w:tc>
          <w:tcPr>
            <w:tcW w:w="3105" w:type="dxa"/>
            <w:vMerge w:val="restart"/>
            <w:shd w:val="clear" w:color="auto" w:fill="auto"/>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lastRenderedPageBreak/>
              <w:t>О</w:t>
            </w:r>
            <w:r w:rsidRPr="009370AB">
              <w:rPr>
                <w:rFonts w:ascii="Times New Roman" w:hAnsi="Times New Roman"/>
                <w:sz w:val="28"/>
                <w:szCs w:val="28"/>
                <w:lang w:val="kk-KZ"/>
              </w:rPr>
              <w:t>Н 1. Телекоммуникациялық жабдықтың және абоненттік қатынау желілерінің жұмыс істеуін мониторингілеу</w:t>
            </w:r>
          </w:p>
        </w:tc>
        <w:tc>
          <w:tcPr>
            <w:tcW w:w="2400" w:type="dxa"/>
            <w:shd w:val="clear" w:color="auto" w:fill="auto"/>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9370AB">
              <w:rPr>
                <w:rFonts w:ascii="Times New Roman" w:hAnsi="Times New Roman"/>
                <w:sz w:val="28"/>
                <w:szCs w:val="28"/>
                <w:lang w:val="kk-KZ"/>
              </w:rPr>
              <w:t xml:space="preserve"> 1.1. Жабдықтар мен </w:t>
            </w:r>
            <w:r w:rsidRPr="00182C9F">
              <w:rPr>
                <w:rFonts w:ascii="Times New Roman" w:hAnsi="Times New Roman"/>
                <w:sz w:val="28"/>
                <w:szCs w:val="28"/>
                <w:lang w:val="kk-KZ"/>
              </w:rPr>
              <w:t>қатынау</w:t>
            </w:r>
            <w:r w:rsidRPr="009370AB">
              <w:rPr>
                <w:rFonts w:ascii="Times New Roman" w:hAnsi="Times New Roman"/>
                <w:sz w:val="28"/>
                <w:szCs w:val="28"/>
                <w:lang w:val="kk-KZ"/>
              </w:rPr>
              <w:t xml:space="preserve"> желілерінің </w:t>
            </w:r>
            <w:r w:rsidRPr="00182C9F">
              <w:rPr>
                <w:rFonts w:ascii="Times New Roman" w:hAnsi="Times New Roman"/>
                <w:sz w:val="28"/>
                <w:szCs w:val="28"/>
                <w:lang w:val="kk-KZ"/>
              </w:rPr>
              <w:t>жұмыс істеу</w:t>
            </w:r>
            <w:r w:rsidRPr="009370AB">
              <w:rPr>
                <w:rFonts w:ascii="Times New Roman" w:hAnsi="Times New Roman"/>
                <w:sz w:val="28"/>
                <w:szCs w:val="28"/>
                <w:lang w:val="kk-KZ"/>
              </w:rPr>
              <w:t xml:space="preserve"> мониторинг жүргізу процесін сипаттау</w:t>
            </w:r>
          </w:p>
        </w:tc>
        <w:tc>
          <w:tcPr>
            <w:tcW w:w="1977" w:type="dxa"/>
            <w:vMerge w:val="restart"/>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9370AB">
              <w:rPr>
                <w:rFonts w:ascii="Times New Roman" w:hAnsi="Times New Roman"/>
                <w:sz w:val="28"/>
                <w:szCs w:val="28"/>
                <w:lang w:val="kk-KZ"/>
              </w:rPr>
              <w:t xml:space="preserve">Сандық және талшықты-оптикалық жүйелер; Телекоммуникациялық жүйелерге қызмет </w:t>
            </w:r>
            <w:r w:rsidRPr="009370AB">
              <w:rPr>
                <w:rFonts w:ascii="Times New Roman" w:hAnsi="Times New Roman"/>
                <w:sz w:val="28"/>
                <w:szCs w:val="28"/>
                <w:lang w:val="kk-KZ"/>
              </w:rPr>
              <w:lastRenderedPageBreak/>
              <w:t>көрсету; Қолданбалы информатика және есептеуіш техника;</w:t>
            </w:r>
          </w:p>
        </w:tc>
      </w:tr>
      <w:tr w:rsidR="006B623C" w:rsidRPr="005C4BAC" w:rsidTr="00013BF0">
        <w:trPr>
          <w:gridAfter w:val="1"/>
          <w:wAfter w:w="34" w:type="dxa"/>
          <w:trHeight w:val="104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9370AB">
              <w:rPr>
                <w:rFonts w:ascii="Times New Roman" w:hAnsi="Times New Roman"/>
                <w:sz w:val="28"/>
                <w:szCs w:val="28"/>
                <w:lang w:val="kk-KZ"/>
              </w:rPr>
              <w:t xml:space="preserve"> 1.2. Жабдықтар мен </w:t>
            </w:r>
            <w:r w:rsidRPr="00182C9F">
              <w:rPr>
                <w:rFonts w:ascii="Times New Roman" w:hAnsi="Times New Roman"/>
                <w:sz w:val="28"/>
                <w:szCs w:val="28"/>
                <w:lang w:val="kk-KZ"/>
              </w:rPr>
              <w:t>қатынау</w:t>
            </w:r>
            <w:r w:rsidRPr="009370AB">
              <w:rPr>
                <w:rFonts w:ascii="Times New Roman" w:hAnsi="Times New Roman"/>
                <w:sz w:val="28"/>
                <w:szCs w:val="28"/>
                <w:lang w:val="kk-KZ"/>
              </w:rPr>
              <w:t xml:space="preserve"> желілерінің </w:t>
            </w:r>
            <w:r w:rsidRPr="00182C9F">
              <w:rPr>
                <w:rFonts w:ascii="Times New Roman" w:hAnsi="Times New Roman"/>
                <w:sz w:val="28"/>
                <w:szCs w:val="28"/>
                <w:lang w:val="kk-KZ"/>
              </w:rPr>
              <w:t>жұмыс істеу</w:t>
            </w:r>
            <w:r w:rsidRPr="009370AB">
              <w:rPr>
                <w:rFonts w:ascii="Times New Roman" w:hAnsi="Times New Roman"/>
                <w:sz w:val="28"/>
                <w:szCs w:val="28"/>
                <w:lang w:val="kk-KZ"/>
              </w:rPr>
              <w:t xml:space="preserve"> </w:t>
            </w:r>
            <w:r w:rsidRPr="00182C9F">
              <w:rPr>
                <w:rFonts w:ascii="Times New Roman" w:hAnsi="Times New Roman"/>
                <w:sz w:val="28"/>
                <w:szCs w:val="28"/>
                <w:lang w:val="kk-KZ"/>
              </w:rPr>
              <w:t xml:space="preserve">мониторингісін өткізуге қажетті жабдықтарды анықтау </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C4BAC" w:rsidTr="00013BF0">
        <w:trPr>
          <w:gridAfter w:val="1"/>
          <w:wAfter w:w="34" w:type="dxa"/>
          <w:trHeight w:val="104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 1.3. Телекоммуникациялық жүйелер мен байланыс желілерінің жұмыс істеуін бағалау үшін құрылғыларды пайдалану</w:t>
            </w:r>
          </w:p>
        </w:tc>
        <w:tc>
          <w:tcPr>
            <w:tcW w:w="1977" w:type="dxa"/>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r>
      <w:tr w:rsidR="006B623C" w:rsidRPr="005E07AE" w:rsidTr="00013BF0">
        <w:trPr>
          <w:gridAfter w:val="1"/>
          <w:wAfter w:w="34" w:type="dxa"/>
          <w:trHeight w:val="520"/>
        </w:trPr>
        <w:tc>
          <w:tcPr>
            <w:tcW w:w="2090" w:type="dxa"/>
            <w:gridSpan w:val="2"/>
            <w:vMerge/>
            <w:vAlign w:val="center"/>
            <w:hideMark/>
          </w:tcPr>
          <w:p w:rsidR="006B623C" w:rsidRPr="009370AB" w:rsidRDefault="006B623C" w:rsidP="006B623C">
            <w:pPr>
              <w:tabs>
                <w:tab w:val="left" w:pos="990"/>
              </w:tabs>
              <w:spacing w:after="0" w:line="240" w:lineRule="auto"/>
              <w:contextualSpacing/>
              <w:rPr>
                <w:rFonts w:ascii="Times New Roman" w:hAnsi="Times New Roman"/>
                <w:sz w:val="28"/>
                <w:szCs w:val="28"/>
                <w:lang w:val="kk-KZ"/>
              </w:rPr>
            </w:pPr>
          </w:p>
        </w:tc>
        <w:tc>
          <w:tcPr>
            <w:tcW w:w="3105" w:type="dxa"/>
            <w:vMerge w:val="restart"/>
            <w:shd w:val="clear" w:color="auto" w:fill="auto"/>
            <w:hideMark/>
          </w:tcPr>
          <w:p w:rsidR="006B623C" w:rsidRPr="00013BF0" w:rsidRDefault="006B623C" w:rsidP="006B623C">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rPr>
              <w:t>Н 2. Желілер мен арналарды тексеру және диагностикалау</w:t>
            </w:r>
          </w:p>
        </w:tc>
        <w:tc>
          <w:tcPr>
            <w:tcW w:w="2400" w:type="dxa"/>
            <w:shd w:val="clear" w:color="auto" w:fill="auto"/>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2.1. Желілер мен арналарды тестілеуге арналған құрылғыларды дайындау</w:t>
            </w:r>
          </w:p>
        </w:tc>
        <w:tc>
          <w:tcPr>
            <w:tcW w:w="1977"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520"/>
        </w:trPr>
        <w:tc>
          <w:tcPr>
            <w:tcW w:w="2090" w:type="dxa"/>
            <w:gridSpan w:val="2"/>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2.2. Желілер мен арналарды диагностикалауға арналған құрылғыларды пайдалану</w:t>
            </w:r>
          </w:p>
        </w:tc>
        <w:tc>
          <w:tcPr>
            <w:tcW w:w="1977"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520"/>
        </w:trPr>
        <w:tc>
          <w:tcPr>
            <w:tcW w:w="2090" w:type="dxa"/>
            <w:gridSpan w:val="2"/>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2.3. Арналар мен сызықтардың диагностикалық журналын толтыру</w:t>
            </w:r>
          </w:p>
        </w:tc>
        <w:tc>
          <w:tcPr>
            <w:tcW w:w="1977"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520"/>
        </w:trPr>
        <w:tc>
          <w:tcPr>
            <w:tcW w:w="2090" w:type="dxa"/>
            <w:gridSpan w:val="2"/>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6B623C" w:rsidRPr="00013BF0" w:rsidRDefault="006B623C" w:rsidP="006B623C">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3. Электрлік және оптикалық кабельдерді, түпкі кабельді байланыс құралдарын сынау</w:t>
            </w:r>
          </w:p>
        </w:tc>
        <w:tc>
          <w:tcPr>
            <w:tcW w:w="2400" w:type="dxa"/>
            <w:shd w:val="clear" w:color="auto" w:fill="auto"/>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БК 3.1. Кабельдер мен </w:t>
            </w:r>
            <w:r w:rsidRPr="00182C9F">
              <w:rPr>
                <w:rFonts w:ascii="Times New Roman" w:hAnsi="Times New Roman"/>
                <w:sz w:val="28"/>
                <w:szCs w:val="28"/>
                <w:lang w:val="kk-KZ"/>
              </w:rPr>
              <w:t xml:space="preserve">түпкі </w:t>
            </w:r>
            <w:r w:rsidRPr="00182C9F">
              <w:rPr>
                <w:rFonts w:ascii="Times New Roman" w:hAnsi="Times New Roman"/>
                <w:sz w:val="28"/>
                <w:szCs w:val="28"/>
              </w:rPr>
              <w:t>кабельдік құрылғылардың сынақтарына арналған жабдықтарды дайындау</w:t>
            </w:r>
          </w:p>
        </w:tc>
        <w:tc>
          <w:tcPr>
            <w:tcW w:w="1977"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1040"/>
        </w:trPr>
        <w:tc>
          <w:tcPr>
            <w:tcW w:w="2090" w:type="dxa"/>
            <w:gridSpan w:val="2"/>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3.2. Оптикалық және электр кабельдері мен түпкі кабельдік құрылғылардың тұтастығын тексеру үшін өлшеу құралдарын пайдалану</w:t>
            </w:r>
          </w:p>
        </w:tc>
        <w:tc>
          <w:tcPr>
            <w:tcW w:w="1977"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6B623C" w:rsidRPr="005E07AE" w:rsidTr="00013BF0">
        <w:trPr>
          <w:gridAfter w:val="1"/>
          <w:wAfter w:w="34" w:type="dxa"/>
          <w:trHeight w:val="780"/>
        </w:trPr>
        <w:tc>
          <w:tcPr>
            <w:tcW w:w="2090" w:type="dxa"/>
            <w:gridSpan w:val="2"/>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3.3. Өлшеу нәтижелерін талдау және кәбілдердің және кабельдік құрылғылардың тұтастығын бағалау</w:t>
            </w:r>
          </w:p>
        </w:tc>
        <w:tc>
          <w:tcPr>
            <w:tcW w:w="1977" w:type="dxa"/>
            <w:vMerge/>
            <w:vAlign w:val="center"/>
            <w:hideMark/>
          </w:tcPr>
          <w:p w:rsidR="006B623C" w:rsidRPr="00013BF0" w:rsidRDefault="006B623C" w:rsidP="006B623C">
            <w:pPr>
              <w:tabs>
                <w:tab w:val="left" w:pos="990"/>
              </w:tabs>
              <w:spacing w:after="0" w:line="240" w:lineRule="auto"/>
              <w:contextualSpacing/>
              <w:rPr>
                <w:rFonts w:ascii="Times New Roman" w:hAnsi="Times New Roman"/>
                <w:sz w:val="28"/>
                <w:szCs w:val="28"/>
              </w:rPr>
            </w:pPr>
          </w:p>
        </w:tc>
      </w:tr>
      <w:tr w:rsidR="007022F0" w:rsidRPr="005C4BAC" w:rsidTr="007022F0">
        <w:trPr>
          <w:gridAfter w:val="1"/>
          <w:wAfter w:w="34" w:type="dxa"/>
          <w:trHeight w:val="520"/>
        </w:trPr>
        <w:tc>
          <w:tcPr>
            <w:tcW w:w="2090" w:type="dxa"/>
            <w:gridSpan w:val="2"/>
            <w:vMerge w:val="restart"/>
            <w:shd w:val="clear" w:color="auto" w:fill="auto"/>
            <w:hideMark/>
          </w:tcPr>
          <w:p w:rsidR="007022F0" w:rsidRPr="00B5339D" w:rsidRDefault="007022F0" w:rsidP="007022F0">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КМ</w:t>
            </w:r>
            <w:r w:rsidRPr="00B5339D">
              <w:rPr>
                <w:rFonts w:ascii="Times New Roman" w:hAnsi="Times New Roman"/>
                <w:sz w:val="28"/>
                <w:szCs w:val="28"/>
                <w:lang w:val="kk-KZ"/>
              </w:rPr>
              <w:t xml:space="preserve"> 9. </w:t>
            </w:r>
            <w:r w:rsidRPr="00182C9F">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p>
        </w:tc>
        <w:tc>
          <w:tcPr>
            <w:tcW w:w="3105" w:type="dxa"/>
            <w:vMerge w:val="restart"/>
            <w:shd w:val="clear" w:color="auto" w:fill="auto"/>
            <w:hideMark/>
          </w:tcPr>
          <w:p w:rsidR="007022F0" w:rsidRPr="00B5339D" w:rsidRDefault="007022F0" w:rsidP="007022F0">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Н</w:t>
            </w:r>
            <w:r w:rsidRPr="00B5339D">
              <w:rPr>
                <w:rFonts w:ascii="Times New Roman" w:hAnsi="Times New Roman"/>
                <w:sz w:val="28"/>
                <w:szCs w:val="28"/>
                <w:lang w:val="kk-KZ"/>
              </w:rPr>
              <w:t xml:space="preserve"> 1. Абоненттік қатынау жабдығын орнату орындарын анықтау</w:t>
            </w:r>
          </w:p>
        </w:tc>
        <w:tc>
          <w:tcPr>
            <w:tcW w:w="2400" w:type="dxa"/>
            <w:shd w:val="clear" w:color="auto" w:fill="auto"/>
            <w:vAlign w:val="center"/>
            <w:hideMark/>
          </w:tcPr>
          <w:p w:rsidR="007022F0" w:rsidRPr="00182C9F" w:rsidRDefault="007022F0" w:rsidP="007022F0">
            <w:pPr>
              <w:tabs>
                <w:tab w:val="left" w:pos="990"/>
              </w:tabs>
              <w:spacing w:after="0" w:line="240" w:lineRule="auto"/>
              <w:contextualSpacing/>
              <w:rPr>
                <w:rFonts w:ascii="Times New Roman" w:hAnsi="Times New Roman"/>
                <w:sz w:val="28"/>
                <w:szCs w:val="28"/>
                <w:lang w:val="kk-KZ"/>
              </w:rPr>
            </w:pPr>
            <w:r w:rsidRPr="00B5339D">
              <w:rPr>
                <w:rFonts w:ascii="Times New Roman" w:hAnsi="Times New Roman"/>
                <w:sz w:val="28"/>
                <w:szCs w:val="28"/>
                <w:lang w:val="kk-KZ"/>
              </w:rPr>
              <w:t>БК 1.1. Жабдықтарды орнатудың жоспары</w:t>
            </w:r>
            <w:r w:rsidRPr="00182C9F">
              <w:rPr>
                <w:rFonts w:ascii="Times New Roman" w:hAnsi="Times New Roman"/>
                <w:sz w:val="28"/>
                <w:szCs w:val="28"/>
                <w:lang w:val="kk-KZ"/>
              </w:rPr>
              <w:t>н оқу</w:t>
            </w:r>
          </w:p>
        </w:tc>
        <w:tc>
          <w:tcPr>
            <w:tcW w:w="1977" w:type="dxa"/>
            <w:vMerge w:val="restart"/>
            <w:shd w:val="clear" w:color="auto" w:fill="auto"/>
            <w:vAlign w:val="center"/>
            <w:hideMark/>
          </w:tcPr>
          <w:p w:rsidR="007022F0" w:rsidRPr="00182C9F" w:rsidRDefault="007022F0" w:rsidP="007022F0">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Информатика.</w:t>
            </w:r>
          </w:p>
          <w:p w:rsidR="007022F0" w:rsidRPr="007022F0" w:rsidRDefault="007022F0" w:rsidP="007022F0">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Телекоммуникация жүйелерінің абонеттік қатынау жабдықтарын инсталяциялауды орындау</w:t>
            </w:r>
          </w:p>
        </w:tc>
      </w:tr>
      <w:tr w:rsidR="007022F0" w:rsidRPr="005C4BAC" w:rsidTr="00013BF0">
        <w:trPr>
          <w:gridAfter w:val="1"/>
          <w:wAfter w:w="34" w:type="dxa"/>
          <w:trHeight w:val="520"/>
        </w:trPr>
        <w:tc>
          <w:tcPr>
            <w:tcW w:w="2090" w:type="dxa"/>
            <w:gridSpan w:val="2"/>
            <w:vMerge/>
            <w:vAlign w:val="center"/>
            <w:hideMark/>
          </w:tcPr>
          <w:p w:rsidR="007022F0" w:rsidRPr="007022F0"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7022F0" w:rsidRPr="007022F0" w:rsidRDefault="007022F0" w:rsidP="007022F0">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sidRPr="00C46DD6">
              <w:rPr>
                <w:rFonts w:ascii="Times New Roman" w:hAnsi="Times New Roman"/>
                <w:sz w:val="28"/>
                <w:szCs w:val="28"/>
                <w:lang w:val="kk-KZ"/>
              </w:rPr>
              <w:t>БК 1.2. Орнату учаскелерінің жергілікті қасиеттерін зерттеу</w:t>
            </w:r>
          </w:p>
        </w:tc>
        <w:tc>
          <w:tcPr>
            <w:tcW w:w="1977"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r>
      <w:tr w:rsidR="007022F0" w:rsidRPr="005C4BAC" w:rsidTr="00013BF0">
        <w:trPr>
          <w:gridAfter w:val="1"/>
          <w:wAfter w:w="34" w:type="dxa"/>
          <w:trHeight w:val="780"/>
        </w:trPr>
        <w:tc>
          <w:tcPr>
            <w:tcW w:w="2090" w:type="dxa"/>
            <w:gridSpan w:val="2"/>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861724">
              <w:rPr>
                <w:rFonts w:ascii="Times New Roman" w:hAnsi="Times New Roman"/>
                <w:sz w:val="28"/>
                <w:szCs w:val="28"/>
                <w:lang w:val="kk-KZ"/>
              </w:rPr>
              <w:t xml:space="preserve"> 1.3. Абоненттік қатынау жабдығын орнату үшін қажетті материалдар мен құрылғыларды анықтау</w:t>
            </w:r>
          </w:p>
        </w:tc>
        <w:tc>
          <w:tcPr>
            <w:tcW w:w="1977"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r>
      <w:tr w:rsidR="007022F0" w:rsidRPr="005C4BAC" w:rsidTr="00013BF0">
        <w:trPr>
          <w:gridAfter w:val="1"/>
          <w:wAfter w:w="34" w:type="dxa"/>
          <w:trHeight w:val="520"/>
        </w:trPr>
        <w:tc>
          <w:tcPr>
            <w:tcW w:w="2090" w:type="dxa"/>
            <w:gridSpan w:val="2"/>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restart"/>
            <w:shd w:val="clear" w:color="auto" w:fill="auto"/>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Н</w:t>
            </w:r>
            <w:r w:rsidRPr="00861724">
              <w:rPr>
                <w:rFonts w:ascii="Times New Roman" w:hAnsi="Times New Roman"/>
                <w:sz w:val="28"/>
                <w:szCs w:val="28"/>
                <w:lang w:val="kk-KZ"/>
              </w:rPr>
              <w:t xml:space="preserve"> 2. Ақпараттық және байланыс мобильді желілерінің интерфейстерінің түрлерін анықтау</w:t>
            </w:r>
          </w:p>
        </w:tc>
        <w:tc>
          <w:tcPr>
            <w:tcW w:w="2400" w:type="dxa"/>
            <w:shd w:val="clear" w:color="auto" w:fill="auto"/>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sidRPr="00861724">
              <w:rPr>
                <w:rFonts w:ascii="Times New Roman" w:hAnsi="Times New Roman"/>
                <w:sz w:val="28"/>
                <w:szCs w:val="28"/>
                <w:lang w:val="kk-KZ"/>
              </w:rPr>
              <w:t>БК 2.1. Әр түрлі интерфейстердің қасиеттері мен сипаттамаларын тізу</w:t>
            </w:r>
          </w:p>
        </w:tc>
        <w:tc>
          <w:tcPr>
            <w:tcW w:w="1977"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r>
      <w:tr w:rsidR="007022F0" w:rsidRPr="005C4BAC" w:rsidTr="00013BF0">
        <w:trPr>
          <w:gridAfter w:val="1"/>
          <w:wAfter w:w="34" w:type="dxa"/>
          <w:trHeight w:val="520"/>
        </w:trPr>
        <w:tc>
          <w:tcPr>
            <w:tcW w:w="2090" w:type="dxa"/>
            <w:gridSpan w:val="2"/>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sidRPr="00861724">
              <w:rPr>
                <w:rFonts w:ascii="Times New Roman" w:hAnsi="Times New Roman"/>
                <w:sz w:val="28"/>
                <w:szCs w:val="28"/>
                <w:lang w:val="kk-KZ"/>
              </w:rPr>
              <w:t xml:space="preserve">БК 2.2. Әр түрлі желілер үшін оңтайлы интерфейсті </w:t>
            </w:r>
            <w:r w:rsidRPr="00861724">
              <w:rPr>
                <w:rFonts w:ascii="Times New Roman" w:hAnsi="Times New Roman"/>
                <w:sz w:val="28"/>
                <w:szCs w:val="28"/>
                <w:lang w:val="kk-KZ"/>
              </w:rPr>
              <w:lastRenderedPageBreak/>
              <w:t>таңдау</w:t>
            </w:r>
          </w:p>
        </w:tc>
        <w:tc>
          <w:tcPr>
            <w:tcW w:w="1977"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r>
      <w:tr w:rsidR="007022F0" w:rsidRPr="005C4BAC" w:rsidTr="00013BF0">
        <w:trPr>
          <w:gridAfter w:val="1"/>
          <w:wAfter w:w="34" w:type="dxa"/>
          <w:trHeight w:val="520"/>
        </w:trPr>
        <w:tc>
          <w:tcPr>
            <w:tcW w:w="2090" w:type="dxa"/>
            <w:gridSpan w:val="2"/>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AF67D3">
              <w:rPr>
                <w:rFonts w:ascii="Times New Roman" w:hAnsi="Times New Roman"/>
                <w:sz w:val="28"/>
                <w:szCs w:val="28"/>
                <w:lang w:val="kk-KZ"/>
              </w:rPr>
              <w:t xml:space="preserve"> 2.3. Әр интерфейстің кемшіліктерін және құндылығын түсіну</w:t>
            </w:r>
          </w:p>
        </w:tc>
        <w:tc>
          <w:tcPr>
            <w:tcW w:w="1977"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r>
      <w:tr w:rsidR="007022F0" w:rsidRPr="005C4BAC" w:rsidTr="00013BF0">
        <w:trPr>
          <w:gridAfter w:val="1"/>
          <w:wAfter w:w="34" w:type="dxa"/>
          <w:trHeight w:val="520"/>
        </w:trPr>
        <w:tc>
          <w:tcPr>
            <w:tcW w:w="2090" w:type="dxa"/>
            <w:gridSpan w:val="2"/>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restart"/>
            <w:shd w:val="clear" w:color="auto" w:fill="auto"/>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Н</w:t>
            </w:r>
            <w:r w:rsidRPr="00AF67D3">
              <w:rPr>
                <w:rFonts w:ascii="Times New Roman" w:hAnsi="Times New Roman"/>
                <w:sz w:val="28"/>
                <w:szCs w:val="28"/>
                <w:lang w:val="kk-KZ"/>
              </w:rPr>
              <w:t xml:space="preserve"> 3. Телекоммуникациялық жүйелер мен ақпараттық-коммуникациялық ұтқ</w:t>
            </w:r>
            <w:r w:rsidRPr="00182C9F">
              <w:rPr>
                <w:rFonts w:ascii="Times New Roman" w:hAnsi="Times New Roman"/>
                <w:sz w:val="28"/>
                <w:szCs w:val="28"/>
                <w:lang w:val="kk-KZ"/>
              </w:rPr>
              <w:t>ырлы</w:t>
            </w:r>
            <w:r w:rsidRPr="00AF67D3">
              <w:rPr>
                <w:rFonts w:ascii="Times New Roman" w:hAnsi="Times New Roman"/>
                <w:sz w:val="28"/>
                <w:szCs w:val="28"/>
                <w:lang w:val="kk-KZ"/>
              </w:rPr>
              <w:t xml:space="preserve"> желілердің қондырғыларын орнату</w:t>
            </w:r>
          </w:p>
        </w:tc>
        <w:tc>
          <w:tcPr>
            <w:tcW w:w="2400" w:type="dxa"/>
            <w:shd w:val="clear" w:color="auto" w:fill="auto"/>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sidRPr="00AF67D3">
              <w:rPr>
                <w:rFonts w:ascii="Times New Roman" w:hAnsi="Times New Roman"/>
                <w:sz w:val="28"/>
                <w:szCs w:val="28"/>
                <w:lang w:val="kk-KZ"/>
              </w:rPr>
              <w:t>БК 3.1. Ұтқырлы байланыс жүйелерін және желілерін орнату тәртібін анықтау</w:t>
            </w:r>
          </w:p>
        </w:tc>
        <w:tc>
          <w:tcPr>
            <w:tcW w:w="1977"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r>
      <w:tr w:rsidR="007022F0" w:rsidRPr="005C4BAC" w:rsidTr="00013BF0">
        <w:trPr>
          <w:gridAfter w:val="1"/>
          <w:wAfter w:w="34" w:type="dxa"/>
          <w:trHeight w:val="520"/>
        </w:trPr>
        <w:tc>
          <w:tcPr>
            <w:tcW w:w="2090" w:type="dxa"/>
            <w:gridSpan w:val="2"/>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sidRPr="00B5339D">
              <w:rPr>
                <w:rFonts w:ascii="Times New Roman" w:hAnsi="Times New Roman"/>
                <w:sz w:val="28"/>
                <w:szCs w:val="28"/>
                <w:lang w:val="kk-KZ"/>
              </w:rPr>
              <w:t>БК 3.2. Жүйелер мен желілерді орнату үшін материалдар мен құрылғыларды таңдау</w:t>
            </w:r>
          </w:p>
        </w:tc>
        <w:tc>
          <w:tcPr>
            <w:tcW w:w="1977"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r>
      <w:tr w:rsidR="007022F0" w:rsidRPr="005E07AE" w:rsidTr="00013BF0">
        <w:trPr>
          <w:gridAfter w:val="1"/>
          <w:wAfter w:w="34" w:type="dxa"/>
          <w:trHeight w:val="520"/>
        </w:trPr>
        <w:tc>
          <w:tcPr>
            <w:tcW w:w="2090" w:type="dxa"/>
            <w:gridSpan w:val="2"/>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7022F0" w:rsidRPr="00013BF0"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3.3. Телекоммуникациялық жүйелерді нұсқауларына сәйкес орнату</w:t>
            </w:r>
          </w:p>
        </w:tc>
        <w:tc>
          <w:tcPr>
            <w:tcW w:w="1977" w:type="dxa"/>
            <w:vMerge/>
            <w:vAlign w:val="center"/>
            <w:hideMark/>
          </w:tcPr>
          <w:p w:rsidR="007022F0" w:rsidRPr="00013BF0"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7022F0">
        <w:trPr>
          <w:gridAfter w:val="1"/>
          <w:wAfter w:w="34" w:type="dxa"/>
          <w:trHeight w:val="780"/>
        </w:trPr>
        <w:tc>
          <w:tcPr>
            <w:tcW w:w="2090" w:type="dxa"/>
            <w:gridSpan w:val="2"/>
            <w:vMerge w:val="restart"/>
            <w:shd w:val="clear" w:color="auto" w:fill="auto"/>
            <w:hideMark/>
          </w:tcPr>
          <w:p w:rsidR="007022F0" w:rsidRPr="00182C9F" w:rsidRDefault="007022F0" w:rsidP="007022F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КМ</w:t>
            </w:r>
            <w:r w:rsidRPr="00182C9F">
              <w:rPr>
                <w:rFonts w:ascii="Times New Roman" w:hAnsi="Times New Roman"/>
                <w:sz w:val="28"/>
                <w:szCs w:val="28"/>
              </w:rPr>
              <w:t xml:space="preserve"> 10. </w:t>
            </w:r>
            <w:r w:rsidRPr="00B33282">
              <w:rPr>
                <w:rFonts w:ascii="Times New Roman" w:hAnsi="Times New Roman"/>
                <w:sz w:val="28"/>
                <w:szCs w:val="28"/>
              </w:rPr>
              <w:t>Телекоммуникациялық жүйелер мен байланыс және ақпараттық к</w:t>
            </w:r>
            <w:r>
              <w:rPr>
                <w:rFonts w:ascii="Times New Roman" w:hAnsi="Times New Roman"/>
                <w:sz w:val="28"/>
                <w:szCs w:val="28"/>
              </w:rPr>
              <w:t>оммуникация желілерінің жолдары</w:t>
            </w:r>
            <w:r w:rsidRPr="00B33282">
              <w:rPr>
                <w:rFonts w:ascii="Times New Roman" w:hAnsi="Times New Roman"/>
                <w:sz w:val="28"/>
                <w:szCs w:val="28"/>
              </w:rPr>
              <w:t xml:space="preserve"> мен жабдықтарын ұстау.</w:t>
            </w:r>
          </w:p>
        </w:tc>
        <w:tc>
          <w:tcPr>
            <w:tcW w:w="3105" w:type="dxa"/>
            <w:vMerge w:val="restart"/>
            <w:shd w:val="clear" w:color="auto" w:fill="auto"/>
            <w:hideMark/>
          </w:tcPr>
          <w:p w:rsidR="007022F0" w:rsidRPr="00182C9F" w:rsidRDefault="007022F0" w:rsidP="007022F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rPr>
              <w:t>Н 1. Абоненттік қатынау жабдығының жұмыс істеуін тексеру</w:t>
            </w:r>
          </w:p>
        </w:tc>
        <w:tc>
          <w:tcPr>
            <w:tcW w:w="2400" w:type="dxa"/>
            <w:shd w:val="clear" w:color="auto" w:fill="auto"/>
            <w:vAlign w:val="center"/>
            <w:hideMark/>
          </w:tcPr>
          <w:p w:rsidR="007022F0" w:rsidRPr="00182C9F"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1.1. </w:t>
            </w:r>
            <w:r w:rsidRPr="00182C9F">
              <w:rPr>
                <w:rFonts w:ascii="Times New Roman" w:hAnsi="Times New Roman"/>
                <w:sz w:val="28"/>
                <w:szCs w:val="28"/>
                <w:lang w:val="kk-KZ"/>
              </w:rPr>
              <w:t>Абоненттік қатынау жабдықтарының</w:t>
            </w:r>
            <w:r w:rsidRPr="00182C9F">
              <w:rPr>
                <w:rFonts w:ascii="Times New Roman" w:hAnsi="Times New Roman"/>
                <w:sz w:val="28"/>
                <w:szCs w:val="28"/>
              </w:rPr>
              <w:t>жұмыс істеуін тексеруді өткізу тәртібін анықтау</w:t>
            </w:r>
          </w:p>
        </w:tc>
        <w:tc>
          <w:tcPr>
            <w:tcW w:w="1977" w:type="dxa"/>
            <w:vMerge w:val="restart"/>
            <w:shd w:val="clear" w:color="auto" w:fill="auto"/>
            <w:vAlign w:val="center"/>
            <w:hideMark/>
          </w:tcPr>
          <w:p w:rsidR="007022F0" w:rsidRPr="00182C9F"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Байланыс жабдықтарына техникалық қызмет көрсету </w:t>
            </w:r>
            <w:r w:rsidRPr="00182C9F">
              <w:rPr>
                <w:rFonts w:ascii="Times New Roman" w:hAnsi="Times New Roman"/>
                <w:sz w:val="28"/>
                <w:szCs w:val="28"/>
                <w:lang w:val="kk-KZ"/>
              </w:rPr>
              <w:t xml:space="preserve">және </w:t>
            </w:r>
            <w:r w:rsidRPr="00182C9F">
              <w:rPr>
                <w:rFonts w:ascii="Times New Roman" w:hAnsi="Times New Roman"/>
                <w:sz w:val="28"/>
                <w:szCs w:val="28"/>
              </w:rPr>
              <w:t xml:space="preserve">техникалық пайдалану негіздері; Телекоммуникациялық жүйелерге қызмет көрсету; </w:t>
            </w:r>
            <w:r w:rsidRPr="00182C9F">
              <w:rPr>
                <w:rFonts w:ascii="Times New Roman" w:hAnsi="Times New Roman"/>
                <w:sz w:val="28"/>
                <w:szCs w:val="28"/>
                <w:lang w:val="kk-KZ"/>
              </w:rPr>
              <w:t>Э</w:t>
            </w:r>
            <w:r w:rsidRPr="00182C9F">
              <w:rPr>
                <w:rFonts w:ascii="Times New Roman" w:hAnsi="Times New Roman"/>
                <w:sz w:val="28"/>
                <w:szCs w:val="28"/>
              </w:rPr>
              <w:t>лектрлік</w:t>
            </w:r>
          </w:p>
          <w:p w:rsidR="007022F0" w:rsidRPr="00182C9F"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Тізбектер</w:t>
            </w:r>
            <w:r w:rsidRPr="00182C9F">
              <w:rPr>
                <w:rFonts w:ascii="Times New Roman" w:hAnsi="Times New Roman"/>
                <w:sz w:val="28"/>
                <w:szCs w:val="28"/>
                <w:lang w:val="kk-KZ"/>
              </w:rPr>
              <w:t xml:space="preserve"> теориясы</w:t>
            </w:r>
            <w:r w:rsidRPr="00182C9F">
              <w:rPr>
                <w:rFonts w:ascii="Times New Roman" w:hAnsi="Times New Roman"/>
                <w:sz w:val="28"/>
                <w:szCs w:val="28"/>
              </w:rPr>
              <w:t>;</w:t>
            </w:r>
          </w:p>
          <w:p w:rsidR="007022F0" w:rsidRPr="00013BF0"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Байланыс құралдары қуат көзі.</w:t>
            </w:r>
          </w:p>
        </w:tc>
      </w:tr>
      <w:tr w:rsidR="007022F0" w:rsidRPr="005E07AE" w:rsidTr="00013BF0">
        <w:trPr>
          <w:gridAfter w:val="1"/>
          <w:wAfter w:w="34" w:type="dxa"/>
          <w:trHeight w:val="52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1.2. Абоненттік қатынау жабдығының аспаптық көрсеткіштерін оқу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52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1.3. Құралдың көрсеткіштерін стандартты жабдық көрсеткіштерімен салыстыру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78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2. Абоненттік қатынау желілерінің электрлік өлшеулерін жүргізу және желілік қатынау параметрлерін бақылау</w:t>
            </w: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2.1. Абоненттік қатынау желілерін электрлік өлшеу үшін аспаптарды дайындау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78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2.2. Өлшеу құрылғыларымен желілердің электрлік өлшеулерін жүргізу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52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2.3. Желіге қатынау параметрлерін бақылау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104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rPr>
              <w:t>Н 3. Мобильді байланысты ақпараттық және коммуникациялық желілерін сынақтан өткізу</w:t>
            </w: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3.1. Ақпараттық-коммуникациялық және</w:t>
            </w:r>
            <w:r w:rsidRPr="00182C9F">
              <w:rPr>
                <w:rFonts w:ascii="Times New Roman" w:hAnsi="Times New Roman"/>
                <w:sz w:val="28"/>
                <w:szCs w:val="28"/>
                <w:lang w:val="kk-KZ"/>
              </w:rPr>
              <w:t xml:space="preserve"> ұтқыр</w:t>
            </w:r>
            <w:r w:rsidRPr="00182C9F">
              <w:rPr>
                <w:rFonts w:ascii="Times New Roman" w:hAnsi="Times New Roman"/>
                <w:sz w:val="28"/>
                <w:szCs w:val="28"/>
              </w:rPr>
              <w:t xml:space="preserve"> байланыс желілерінің жабдықтарын сынауға арналған құрылғыларды дайындау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78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БК 3.2. Ақпараттық-коммуникациялық желісінің жабдықтарын сынау процесінің сипаттамасы</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78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3.3. </w:t>
            </w:r>
            <w:r w:rsidRPr="00182C9F">
              <w:rPr>
                <w:rFonts w:ascii="Times New Roman" w:hAnsi="Times New Roman"/>
                <w:sz w:val="28"/>
                <w:szCs w:val="28"/>
                <w:lang w:val="kk-KZ"/>
              </w:rPr>
              <w:t>Ұтқырлы байланыс желілерінің а</w:t>
            </w:r>
            <w:r w:rsidRPr="00182C9F">
              <w:rPr>
                <w:rFonts w:ascii="Times New Roman" w:hAnsi="Times New Roman"/>
                <w:sz w:val="28"/>
                <w:szCs w:val="28"/>
              </w:rPr>
              <w:t>қпараттық-коммуникациялық</w:t>
            </w:r>
            <w:r w:rsidRPr="00182C9F">
              <w:rPr>
                <w:rFonts w:ascii="Times New Roman" w:hAnsi="Times New Roman"/>
                <w:sz w:val="28"/>
                <w:szCs w:val="28"/>
                <w:lang w:val="kk-KZ"/>
              </w:rPr>
              <w:t xml:space="preserve"> </w:t>
            </w:r>
            <w:r w:rsidRPr="00182C9F">
              <w:rPr>
                <w:rFonts w:ascii="Times New Roman" w:hAnsi="Times New Roman"/>
                <w:sz w:val="28"/>
                <w:szCs w:val="28"/>
              </w:rPr>
              <w:t xml:space="preserve">жабдықтарын сынау </w:t>
            </w:r>
            <w:r w:rsidRPr="00182C9F">
              <w:rPr>
                <w:rFonts w:ascii="Times New Roman" w:hAnsi="Times New Roman"/>
                <w:sz w:val="28"/>
                <w:szCs w:val="28"/>
                <w:lang w:val="kk-KZ"/>
              </w:rPr>
              <w:t xml:space="preserve">үшін </w:t>
            </w:r>
            <w:r w:rsidRPr="00182C9F">
              <w:rPr>
                <w:rFonts w:ascii="Times New Roman" w:hAnsi="Times New Roman"/>
                <w:sz w:val="28"/>
                <w:szCs w:val="28"/>
              </w:rPr>
              <w:t>құрылғылар қолдану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C4BAC" w:rsidTr="007022F0">
        <w:trPr>
          <w:gridAfter w:val="1"/>
          <w:wAfter w:w="34" w:type="dxa"/>
          <w:trHeight w:val="520"/>
        </w:trPr>
        <w:tc>
          <w:tcPr>
            <w:tcW w:w="2090" w:type="dxa"/>
            <w:gridSpan w:val="2"/>
            <w:vMerge w:val="restart"/>
            <w:shd w:val="clear" w:color="auto" w:fill="auto"/>
            <w:hideMark/>
          </w:tcPr>
          <w:p w:rsidR="007022F0" w:rsidRPr="00182C9F"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rPr>
              <w:t xml:space="preserve">КМ 11. </w:t>
            </w:r>
            <w:r w:rsidRPr="00182C9F">
              <w:rPr>
                <w:rFonts w:ascii="Times New Roman" w:hAnsi="Times New Roman"/>
                <w:kern w:val="0"/>
                <w:sz w:val="28"/>
                <w:szCs w:val="28"/>
                <w:lang w:val="kk-KZ"/>
              </w:rPr>
              <w:t xml:space="preserve">Құрылымдық </w:t>
            </w:r>
            <w:r w:rsidRPr="00182C9F">
              <w:rPr>
                <w:rFonts w:ascii="Times New Roman" w:hAnsi="Times New Roman"/>
                <w:kern w:val="0"/>
                <w:sz w:val="28"/>
                <w:szCs w:val="28"/>
                <w:lang w:val="kk-KZ"/>
              </w:rPr>
              <w:lastRenderedPageBreak/>
              <w:t>бөлімшенің жұмысын ұйымдастыру</w:t>
            </w:r>
            <w:r>
              <w:rPr>
                <w:rFonts w:ascii="Times New Roman" w:hAnsi="Times New Roman"/>
                <w:kern w:val="0"/>
                <w:sz w:val="28"/>
                <w:szCs w:val="28"/>
                <w:lang w:val="kk-KZ"/>
              </w:rPr>
              <w:t>-</w:t>
            </w:r>
            <w:r w:rsidRPr="00182C9F">
              <w:rPr>
                <w:rFonts w:ascii="Times New Roman" w:hAnsi="Times New Roman"/>
                <w:kern w:val="0"/>
                <w:sz w:val="28"/>
                <w:szCs w:val="28"/>
                <w:lang w:val="kk-KZ"/>
              </w:rPr>
              <w:t>ға қатысу</w:t>
            </w:r>
          </w:p>
        </w:tc>
        <w:tc>
          <w:tcPr>
            <w:tcW w:w="3105" w:type="dxa"/>
            <w:vMerge w:val="restart"/>
            <w:shd w:val="clear" w:color="auto" w:fill="auto"/>
            <w:hideMark/>
          </w:tcPr>
          <w:p w:rsidR="007022F0" w:rsidRPr="00182C9F" w:rsidRDefault="007022F0" w:rsidP="007022F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lastRenderedPageBreak/>
              <w:t>О</w:t>
            </w:r>
            <w:r w:rsidRPr="00182C9F">
              <w:rPr>
                <w:rFonts w:ascii="Times New Roman" w:hAnsi="Times New Roman"/>
                <w:sz w:val="28"/>
                <w:szCs w:val="28"/>
              </w:rPr>
              <w:t xml:space="preserve">Н 1. </w:t>
            </w:r>
            <w:r w:rsidRPr="00182C9F">
              <w:rPr>
                <w:rFonts w:ascii="Times New Roman" w:hAnsi="Times New Roman"/>
                <w:kern w:val="0"/>
                <w:sz w:val="28"/>
                <w:szCs w:val="28"/>
                <w:lang w:val="kk-KZ"/>
              </w:rPr>
              <w:t xml:space="preserve">Құрылымдық бөлімшенің жұмысын </w:t>
            </w:r>
            <w:r w:rsidRPr="00182C9F">
              <w:rPr>
                <w:rFonts w:ascii="Times New Roman" w:hAnsi="Times New Roman"/>
                <w:kern w:val="0"/>
                <w:sz w:val="28"/>
                <w:szCs w:val="28"/>
                <w:lang w:val="kk-KZ"/>
              </w:rPr>
              <w:lastRenderedPageBreak/>
              <w:t>жоспарлау және ұйымдастыруға қатысу</w:t>
            </w:r>
          </w:p>
        </w:tc>
        <w:tc>
          <w:tcPr>
            <w:tcW w:w="2400" w:type="dxa"/>
            <w:shd w:val="clear" w:color="auto" w:fill="auto"/>
            <w:vAlign w:val="center"/>
            <w:hideMark/>
          </w:tcPr>
          <w:p w:rsidR="007022F0" w:rsidRPr="00182C9F" w:rsidRDefault="007022F0" w:rsidP="007022F0">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lastRenderedPageBreak/>
              <w:t>БК</w:t>
            </w:r>
            <w:r w:rsidRPr="00182C9F">
              <w:rPr>
                <w:rFonts w:ascii="Times New Roman" w:hAnsi="Times New Roman"/>
                <w:sz w:val="28"/>
                <w:szCs w:val="28"/>
              </w:rPr>
              <w:t xml:space="preserve"> 1.1. Жеке тұлғаның және </w:t>
            </w:r>
            <w:r w:rsidRPr="00182C9F">
              <w:rPr>
                <w:rFonts w:ascii="Times New Roman" w:hAnsi="Times New Roman"/>
                <w:sz w:val="28"/>
                <w:szCs w:val="28"/>
              </w:rPr>
              <w:lastRenderedPageBreak/>
              <w:t>ұжымның психологиясының негіздері</w:t>
            </w:r>
            <w:r w:rsidRPr="00182C9F">
              <w:rPr>
                <w:rFonts w:ascii="Times New Roman" w:hAnsi="Times New Roman"/>
                <w:sz w:val="28"/>
                <w:szCs w:val="28"/>
                <w:lang w:val="kk-KZ"/>
              </w:rPr>
              <w:t>н білу</w:t>
            </w:r>
          </w:p>
        </w:tc>
        <w:tc>
          <w:tcPr>
            <w:tcW w:w="1977" w:type="dxa"/>
            <w:vMerge w:val="restart"/>
            <w:shd w:val="clear" w:color="auto" w:fill="auto"/>
            <w:vAlign w:val="center"/>
            <w:hideMark/>
          </w:tcPr>
          <w:p w:rsidR="007022F0" w:rsidRPr="007022F0" w:rsidRDefault="007022F0" w:rsidP="007022F0">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lastRenderedPageBreak/>
              <w:t xml:space="preserve">Ақпараттандыру негіздері </w:t>
            </w:r>
            <w:r w:rsidRPr="00182C9F">
              <w:rPr>
                <w:rFonts w:ascii="Times New Roman" w:hAnsi="Times New Roman"/>
                <w:sz w:val="28"/>
                <w:szCs w:val="28"/>
                <w:lang w:val="kk-KZ"/>
              </w:rPr>
              <w:lastRenderedPageBreak/>
              <w:t>және өндірісті автоматтандыру; Өнеркәсіп экономикасы; Техникалық сызба; Өндірістік процестерді автоматтандыру; Радио материалдар; Стандарттау және сертификаттау негіздері; Кәсіби тәжірибе</w:t>
            </w:r>
          </w:p>
        </w:tc>
      </w:tr>
      <w:tr w:rsidR="007022F0" w:rsidRPr="005C4BAC" w:rsidTr="00013BF0">
        <w:trPr>
          <w:gridAfter w:val="1"/>
          <w:wAfter w:w="34" w:type="dxa"/>
          <w:trHeight w:val="1040"/>
        </w:trPr>
        <w:tc>
          <w:tcPr>
            <w:tcW w:w="2090" w:type="dxa"/>
            <w:gridSpan w:val="2"/>
            <w:vMerge/>
            <w:vAlign w:val="center"/>
            <w:hideMark/>
          </w:tcPr>
          <w:p w:rsidR="007022F0" w:rsidRPr="007022F0"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7022F0" w:rsidRPr="007022F0" w:rsidRDefault="007022F0" w:rsidP="007022F0">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sidRPr="00182C9F">
              <w:rPr>
                <w:rFonts w:ascii="Times New Roman" w:hAnsi="Times New Roman"/>
                <w:sz w:val="28"/>
                <w:szCs w:val="28"/>
                <w:lang w:val="kk-KZ"/>
              </w:rPr>
              <w:t>БК</w:t>
            </w:r>
            <w:r w:rsidRPr="00C46DD6">
              <w:rPr>
                <w:rFonts w:ascii="Times New Roman" w:hAnsi="Times New Roman"/>
                <w:sz w:val="28"/>
                <w:szCs w:val="28"/>
                <w:lang w:val="kk-KZ"/>
              </w:rPr>
              <w:t xml:space="preserve"> 1.2. Іскерлік қарым-қатынас пен бизнесті жүргізу үшін ақпараттық-коммуникациялық технологияларды қолдану</w:t>
            </w:r>
          </w:p>
        </w:tc>
        <w:tc>
          <w:tcPr>
            <w:tcW w:w="1977"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r>
      <w:tr w:rsidR="007022F0" w:rsidRPr="005C4BAC" w:rsidTr="00013BF0">
        <w:trPr>
          <w:gridAfter w:val="1"/>
          <w:wAfter w:w="34" w:type="dxa"/>
          <w:trHeight w:val="520"/>
        </w:trPr>
        <w:tc>
          <w:tcPr>
            <w:tcW w:w="2090" w:type="dxa"/>
            <w:gridSpan w:val="2"/>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2400" w:type="dxa"/>
            <w:shd w:val="clear" w:color="auto" w:fill="auto"/>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sidRPr="00C46DD6">
              <w:rPr>
                <w:rFonts w:ascii="Times New Roman" w:hAnsi="Times New Roman"/>
                <w:sz w:val="28"/>
                <w:szCs w:val="28"/>
                <w:lang w:val="kk-KZ"/>
              </w:rPr>
              <w:t>БК 1.3. Жұмыс жоспарын әзірлеу дағдысы</w:t>
            </w:r>
            <w:r w:rsidRPr="00182C9F">
              <w:rPr>
                <w:rFonts w:ascii="Times New Roman" w:hAnsi="Times New Roman"/>
                <w:sz w:val="28"/>
                <w:szCs w:val="28"/>
                <w:lang w:val="kk-KZ"/>
              </w:rPr>
              <w:t>н иелену</w:t>
            </w:r>
          </w:p>
        </w:tc>
        <w:tc>
          <w:tcPr>
            <w:tcW w:w="1977" w:type="dxa"/>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r>
      <w:tr w:rsidR="007022F0" w:rsidRPr="005E07AE" w:rsidTr="00013BF0">
        <w:trPr>
          <w:gridAfter w:val="1"/>
          <w:wAfter w:w="34" w:type="dxa"/>
          <w:trHeight w:val="290"/>
        </w:trPr>
        <w:tc>
          <w:tcPr>
            <w:tcW w:w="2090" w:type="dxa"/>
            <w:gridSpan w:val="2"/>
            <w:vMerge/>
            <w:vAlign w:val="center"/>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p>
        </w:tc>
        <w:tc>
          <w:tcPr>
            <w:tcW w:w="3105" w:type="dxa"/>
            <w:vMerge w:val="restart"/>
            <w:shd w:val="clear" w:color="auto" w:fill="auto"/>
            <w:hideMark/>
          </w:tcPr>
          <w:p w:rsidR="007022F0" w:rsidRPr="009370AB" w:rsidRDefault="007022F0" w:rsidP="007022F0">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О</w:t>
            </w:r>
            <w:r w:rsidRPr="00182C9F">
              <w:rPr>
                <w:rFonts w:ascii="Times New Roman" w:hAnsi="Times New Roman"/>
                <w:sz w:val="28"/>
                <w:szCs w:val="28"/>
                <w:lang w:val="kk-KZ"/>
              </w:rPr>
              <w:t xml:space="preserve">Н 2 </w:t>
            </w:r>
            <w:r w:rsidRPr="00861724">
              <w:rPr>
                <w:rFonts w:ascii="Times New Roman" w:hAnsi="Times New Roman"/>
                <w:sz w:val="28"/>
                <w:szCs w:val="28"/>
                <w:lang w:val="kk-KZ"/>
              </w:rPr>
              <w:t>Құрылымдық бөлімшенің жұмысына басшылық жасау</w:t>
            </w:r>
            <w:r w:rsidRPr="00182C9F">
              <w:rPr>
                <w:rFonts w:ascii="Times New Roman" w:hAnsi="Times New Roman"/>
                <w:sz w:val="28"/>
                <w:szCs w:val="28"/>
                <w:lang w:val="kk-KZ"/>
              </w:rPr>
              <w:t>ға қатысу</w:t>
            </w: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2.1. Конфликтология негіздерін түсіну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78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2.2. Кәсіби қызмет саласындағы менеджмент ерекшеліктерін түсіндіру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78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2.3. Ұйымды басқарудың заманауи технологияларын қолдану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78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sidRPr="00182C9F">
              <w:rPr>
                <w:rFonts w:ascii="Times New Roman" w:hAnsi="Times New Roman"/>
                <w:sz w:val="28"/>
                <w:szCs w:val="28"/>
                <w:lang w:val="kk-KZ"/>
              </w:rPr>
              <w:t>Н</w:t>
            </w:r>
            <w:r w:rsidRPr="00182C9F">
              <w:rPr>
                <w:rFonts w:ascii="Times New Roman" w:hAnsi="Times New Roman"/>
                <w:sz w:val="28"/>
                <w:szCs w:val="28"/>
              </w:rPr>
              <w:t xml:space="preserve"> 3. </w:t>
            </w:r>
            <w:r w:rsidRPr="00182C9F">
              <w:rPr>
                <w:rFonts w:ascii="Times New Roman" w:hAnsi="Times New Roman"/>
                <w:kern w:val="0"/>
                <w:sz w:val="28"/>
                <w:szCs w:val="28"/>
                <w:lang w:val="kk-KZ"/>
              </w:rPr>
              <w:t>Бөлімше қызметінің процестері мен нәтижелерін талдауға қатысу</w:t>
            </w: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3.1. </w:t>
            </w:r>
            <w:r w:rsidRPr="00182C9F">
              <w:rPr>
                <w:rFonts w:ascii="Times New Roman" w:hAnsi="Times New Roman"/>
                <w:kern w:val="0"/>
                <w:sz w:val="28"/>
                <w:szCs w:val="28"/>
                <w:lang w:val="kk-KZ"/>
              </w:rPr>
              <w:t xml:space="preserve">Бөлімше қызметінің нәтижелерін сипаттайтын көрсеткіштерді атау </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52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3.2. </w:t>
            </w:r>
            <w:r w:rsidRPr="00182C9F">
              <w:rPr>
                <w:rFonts w:ascii="Times New Roman" w:hAnsi="Times New Roman"/>
                <w:kern w:val="0"/>
                <w:sz w:val="28"/>
                <w:szCs w:val="28"/>
                <w:lang w:val="kk-KZ"/>
              </w:rPr>
              <w:t>Бөлімше қызметінің процестері мен нәтижелерінің статистикалық көрсеткіштерін талдау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r w:rsidR="007022F0" w:rsidRPr="005E07AE" w:rsidTr="00013BF0">
        <w:trPr>
          <w:gridAfter w:val="1"/>
          <w:wAfter w:w="34" w:type="dxa"/>
          <w:trHeight w:val="790"/>
        </w:trPr>
        <w:tc>
          <w:tcPr>
            <w:tcW w:w="2090" w:type="dxa"/>
            <w:gridSpan w:val="2"/>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r w:rsidRPr="00182C9F">
              <w:rPr>
                <w:rFonts w:ascii="Times New Roman" w:hAnsi="Times New Roman"/>
                <w:sz w:val="28"/>
                <w:szCs w:val="28"/>
                <w:lang w:val="kk-KZ"/>
              </w:rPr>
              <w:t>БК</w:t>
            </w:r>
            <w:r w:rsidRPr="00182C9F">
              <w:rPr>
                <w:rFonts w:ascii="Times New Roman" w:hAnsi="Times New Roman"/>
                <w:sz w:val="28"/>
                <w:szCs w:val="28"/>
              </w:rPr>
              <w:t xml:space="preserve"> 3.3. Бірліктің тиімділігін арттыру бойынша </w:t>
            </w:r>
            <w:r w:rsidRPr="00182C9F">
              <w:rPr>
                <w:rFonts w:ascii="Times New Roman" w:hAnsi="Times New Roman"/>
                <w:sz w:val="28"/>
                <w:szCs w:val="28"/>
              </w:rPr>
              <w:lastRenderedPageBreak/>
              <w:t>ұсыныстар әзірлеу</w:t>
            </w:r>
          </w:p>
        </w:tc>
        <w:tc>
          <w:tcPr>
            <w:tcW w:w="1977" w:type="dxa"/>
            <w:vMerge/>
            <w:vAlign w:val="center"/>
            <w:hideMark/>
          </w:tcPr>
          <w:p w:rsidR="007022F0" w:rsidRPr="005E07AE" w:rsidRDefault="007022F0" w:rsidP="007022F0">
            <w:pPr>
              <w:tabs>
                <w:tab w:val="left" w:pos="990"/>
              </w:tabs>
              <w:spacing w:after="0" w:line="240" w:lineRule="auto"/>
              <w:contextualSpacing/>
              <w:rPr>
                <w:rFonts w:ascii="Times New Roman" w:hAnsi="Times New Roman"/>
                <w:sz w:val="28"/>
                <w:szCs w:val="28"/>
              </w:rPr>
            </w:pPr>
          </w:p>
        </w:tc>
      </w:tr>
    </w:tbl>
    <w:p w:rsidR="009E5E06" w:rsidRPr="005E07AE" w:rsidRDefault="009E5E06" w:rsidP="005E07AE">
      <w:pPr>
        <w:tabs>
          <w:tab w:val="left" w:pos="990"/>
        </w:tabs>
        <w:spacing w:after="0" w:line="240" w:lineRule="auto"/>
        <w:contextualSpacing/>
        <w:rPr>
          <w:rFonts w:ascii="Times New Roman" w:hAnsi="Times New Roman"/>
          <w:sz w:val="28"/>
          <w:szCs w:val="28"/>
        </w:rPr>
      </w:pPr>
    </w:p>
    <w:p w:rsidR="009E5E06" w:rsidRPr="005E07AE" w:rsidRDefault="009E5E06" w:rsidP="005E07AE">
      <w:pPr>
        <w:suppressAutoHyphens w:val="0"/>
        <w:spacing w:after="0" w:line="240" w:lineRule="auto"/>
        <w:contextualSpacing/>
        <w:rPr>
          <w:rFonts w:ascii="Times New Roman" w:hAnsi="Times New Roman"/>
          <w:sz w:val="28"/>
          <w:szCs w:val="28"/>
        </w:rPr>
      </w:pPr>
      <w:r w:rsidRPr="005E07AE">
        <w:rPr>
          <w:rFonts w:ascii="Times New Roman" w:hAnsi="Times New Roman"/>
          <w:sz w:val="28"/>
          <w:szCs w:val="28"/>
        </w:rPr>
        <w:br w:type="page"/>
      </w:r>
    </w:p>
    <w:p w:rsidR="009E5E06" w:rsidRDefault="009F6517" w:rsidP="005E07AE">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1 Базалық модулінің ерекшелігі</w:t>
      </w:r>
    </w:p>
    <w:p w:rsidR="005D096C" w:rsidRPr="00E522D7" w:rsidRDefault="005D096C" w:rsidP="005D096C">
      <w:pPr>
        <w:suppressAutoHyphens w:val="0"/>
        <w:spacing w:after="0" w:line="240" w:lineRule="auto"/>
        <w:jc w:val="center"/>
        <w:rPr>
          <w:rFonts w:ascii="Times New Roman" w:eastAsia="Times New Roman" w:hAnsi="Times New Roman"/>
          <w:b/>
          <w:kern w:val="0"/>
          <w:sz w:val="28"/>
          <w:szCs w:val="28"/>
          <w:lang w:val="kk-KZ" w:eastAsia="ru-RU"/>
        </w:rPr>
      </w:pPr>
      <w:r w:rsidRPr="009370AB">
        <w:rPr>
          <w:rFonts w:ascii="Times New Roman" w:eastAsia="Times New Roman" w:hAnsi="Times New Roman"/>
          <w:b/>
          <w:kern w:val="0"/>
          <w:sz w:val="28"/>
          <w:szCs w:val="28"/>
          <w:lang w:val="kk-KZ" w:eastAsia="ru-RU"/>
        </w:rPr>
        <w:t>«</w:t>
      </w:r>
      <w:r w:rsidR="009370AB" w:rsidRPr="009370AB">
        <w:rPr>
          <w:rFonts w:ascii="Times New Roman" w:hAnsi="Times New Roman"/>
          <w:b/>
          <w:sz w:val="28"/>
          <w:szCs w:val="28"/>
          <w:lang w:val="kk-KZ"/>
        </w:rPr>
        <w:t xml:space="preserve">Кәсіптік қызмет саласында кәсіби лексиканы қолдану, </w:t>
      </w:r>
      <w:r w:rsidR="00E522D7" w:rsidRPr="00E522D7">
        <w:rPr>
          <w:rFonts w:ascii="Times New Roman" w:hAnsi="Times New Roman"/>
          <w:b/>
          <w:sz w:val="28"/>
          <w:szCs w:val="28"/>
          <w:lang w:val="kk-KZ"/>
        </w:rPr>
        <w:t>іс қағаздарын мемлекеттік тілде құрастыру</w:t>
      </w:r>
      <w:r w:rsidRPr="00E522D7">
        <w:rPr>
          <w:rFonts w:ascii="Times New Roman" w:eastAsia="Times New Roman" w:hAnsi="Times New Roman"/>
          <w:b/>
          <w:kern w:val="0"/>
          <w:sz w:val="28"/>
          <w:szCs w:val="28"/>
          <w:lang w:val="kk-KZ" w:eastAsia="ru-RU"/>
        </w:rPr>
        <w:t>»</w:t>
      </w:r>
    </w:p>
    <w:p w:rsidR="005D096C" w:rsidRPr="009370AB" w:rsidRDefault="005D096C" w:rsidP="005D096C">
      <w:pPr>
        <w:suppressAutoHyphens w:val="0"/>
        <w:spacing w:after="0" w:line="240" w:lineRule="auto"/>
        <w:jc w:val="center"/>
        <w:rPr>
          <w:rFonts w:ascii="Times New Roman" w:eastAsia="Times New Roman" w:hAnsi="Times New Roman"/>
          <w:b/>
          <w:kern w:val="0"/>
          <w:sz w:val="28"/>
          <w:szCs w:val="28"/>
          <w:lang w:val="kk-KZ"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074"/>
      </w:tblGrid>
      <w:tr w:rsidR="005D096C" w:rsidRPr="00A23A77" w:rsidTr="00A23A77">
        <w:tc>
          <w:tcPr>
            <w:tcW w:w="3419" w:type="dxa"/>
            <w:shd w:val="clear" w:color="auto" w:fill="auto"/>
          </w:tcPr>
          <w:p w:rsidR="005D096C" w:rsidRPr="00A23A77" w:rsidRDefault="00A23A77" w:rsidP="00A23A77">
            <w:pPr>
              <w:suppressAutoHyphens w:val="0"/>
              <w:spacing w:after="0" w:line="240" w:lineRule="auto"/>
              <w:rPr>
                <w:rFonts w:ascii="Times New Roman" w:eastAsia="Times New Roman" w:hAnsi="Times New Roman"/>
                <w:b/>
                <w:color w:val="000000"/>
                <w:kern w:val="0"/>
                <w:sz w:val="28"/>
                <w:szCs w:val="28"/>
                <w:lang w:eastAsia="ru-RU"/>
              </w:rPr>
            </w:pPr>
            <w:r w:rsidRPr="00A23A77">
              <w:rPr>
                <w:rFonts w:ascii="Times New Roman" w:eastAsia="Times New Roman" w:hAnsi="Times New Roman"/>
                <w:b/>
                <w:kern w:val="0"/>
                <w:sz w:val="28"/>
                <w:szCs w:val="28"/>
              </w:rPr>
              <w:t>Құзырет саласы</w:t>
            </w:r>
          </w:p>
        </w:tc>
        <w:tc>
          <w:tcPr>
            <w:tcW w:w="6074" w:type="dxa"/>
          </w:tcPr>
          <w:p w:rsidR="005D096C" w:rsidRPr="00A23A77" w:rsidRDefault="005D096C" w:rsidP="00A23A77">
            <w:pPr>
              <w:suppressAutoHyphens w:val="0"/>
              <w:spacing w:after="0" w:line="240" w:lineRule="auto"/>
              <w:rPr>
                <w:rFonts w:ascii="Times New Roman" w:eastAsia="Times New Roman" w:hAnsi="Times New Roman"/>
                <w:b/>
                <w:color w:val="000000"/>
                <w:kern w:val="0"/>
                <w:sz w:val="28"/>
                <w:szCs w:val="28"/>
                <w:lang w:eastAsia="ru-RU"/>
              </w:rPr>
            </w:pPr>
            <w:r w:rsidRPr="00A23A77">
              <w:rPr>
                <w:rFonts w:ascii="Times New Roman" w:eastAsia="Times New Roman" w:hAnsi="Times New Roman"/>
                <w:iCs/>
                <w:kern w:val="0"/>
                <w:sz w:val="28"/>
                <w:szCs w:val="28"/>
                <w:lang w:eastAsia="ru-RU"/>
              </w:rPr>
              <w:t xml:space="preserve">- </w:t>
            </w:r>
          </w:p>
        </w:tc>
      </w:tr>
      <w:tr w:rsidR="00A23A77" w:rsidRPr="00A23A77" w:rsidTr="00A23A77">
        <w:trPr>
          <w:trHeight w:val="1065"/>
        </w:trPr>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rPr>
            </w:pPr>
            <w:r w:rsidRPr="00A23A77">
              <w:rPr>
                <w:rFonts w:ascii="Times New Roman" w:eastAsia="Times New Roman" w:hAnsi="Times New Roman"/>
                <w:b/>
                <w:kern w:val="0"/>
                <w:sz w:val="28"/>
                <w:szCs w:val="28"/>
                <w:lang w:val="kk-KZ"/>
              </w:rPr>
              <w:t>Модульдің атауы мен коды</w:t>
            </w:r>
          </w:p>
        </w:tc>
        <w:tc>
          <w:tcPr>
            <w:tcW w:w="6074" w:type="dxa"/>
          </w:tcPr>
          <w:p w:rsidR="00A23A77" w:rsidRPr="00A23A77" w:rsidRDefault="00A23A77" w:rsidP="00A23A77">
            <w:pPr>
              <w:suppressAutoHyphens w:val="0"/>
              <w:spacing w:after="0" w:line="240" w:lineRule="auto"/>
              <w:rPr>
                <w:rFonts w:ascii="Times New Roman" w:eastAsia="Times New Roman" w:hAnsi="Times New Roman"/>
                <w:kern w:val="0"/>
                <w:sz w:val="28"/>
                <w:szCs w:val="28"/>
                <w:lang w:eastAsia="ru-RU"/>
              </w:rPr>
            </w:pPr>
            <w:r w:rsidRPr="00A23A77">
              <w:rPr>
                <w:rFonts w:ascii="Times New Roman" w:hAnsi="Times New Roman"/>
                <w:sz w:val="28"/>
                <w:szCs w:val="28"/>
              </w:rPr>
              <w:t>Кәсіптік қызмет саласында кәсіби лексиканы қолдану, бизнес құжаттарын жасау</w:t>
            </w:r>
          </w:p>
        </w:tc>
      </w:tr>
      <w:tr w:rsidR="00A23A77" w:rsidRPr="005C4BAC"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strike/>
                <w:kern w:val="0"/>
                <w:sz w:val="28"/>
                <w:szCs w:val="28"/>
                <w:lang w:val="kk-KZ"/>
              </w:rPr>
            </w:pPr>
            <w:r w:rsidRPr="00A23A77">
              <w:rPr>
                <w:rFonts w:ascii="Times New Roman" w:eastAsia="Times New Roman" w:hAnsi="Times New Roman"/>
                <w:b/>
                <w:kern w:val="0"/>
                <w:sz w:val="28"/>
                <w:szCs w:val="28"/>
                <w:lang w:val="kk-KZ"/>
              </w:rPr>
              <w:t>Модульдің мақсаты</w:t>
            </w:r>
          </w:p>
        </w:tc>
        <w:tc>
          <w:tcPr>
            <w:tcW w:w="6074" w:type="dxa"/>
          </w:tcPr>
          <w:p w:rsidR="00A23A77" w:rsidRPr="00A23A77" w:rsidRDefault="00A23A77" w:rsidP="00A23A77">
            <w:pPr>
              <w:suppressAutoHyphens w:val="0"/>
              <w:spacing w:after="0" w:line="240" w:lineRule="auto"/>
              <w:rPr>
                <w:rFonts w:ascii="Times New Roman" w:eastAsia="Times New Roman" w:hAnsi="Times New Roman"/>
                <w:kern w:val="0"/>
                <w:sz w:val="28"/>
                <w:szCs w:val="28"/>
                <w:lang w:val="kk-KZ" w:eastAsia="ru-RU"/>
              </w:rPr>
            </w:pPr>
            <w:r w:rsidRPr="00A23A77">
              <w:rPr>
                <w:rFonts w:ascii="Times New Roman" w:eastAsia="Times New Roman" w:hAnsi="Times New Roman"/>
                <w:bCs/>
                <w:kern w:val="0"/>
                <w:sz w:val="28"/>
                <w:szCs w:val="28"/>
                <w:lang w:val="kk-KZ" w:eastAsia="ru-RU"/>
              </w:rPr>
              <w:t>Осы модульді оқып болғаннан кейін тыңдаушы кәсіби қызметте кәсіби лексиканы қолдана алады және мемлекеттік тілде іс қағаздарын жасай алады</w:t>
            </w:r>
          </w:p>
        </w:tc>
      </w:tr>
      <w:tr w:rsidR="00A23A77" w:rsidRPr="00A23A77"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strike/>
                <w:kern w:val="0"/>
                <w:sz w:val="28"/>
                <w:szCs w:val="28"/>
                <w:lang w:val="kk-KZ"/>
              </w:rPr>
            </w:pPr>
            <w:r w:rsidRPr="00A23A77">
              <w:rPr>
                <w:rFonts w:ascii="Times New Roman" w:eastAsia="Times New Roman" w:hAnsi="Times New Roman"/>
                <w:b/>
                <w:kern w:val="0"/>
                <w:sz w:val="28"/>
                <w:szCs w:val="28"/>
                <w:lang w:val="kk-KZ"/>
              </w:rPr>
              <w:t>Кәсіби біліктілік деңгейі</w:t>
            </w:r>
          </w:p>
        </w:tc>
        <w:tc>
          <w:tcPr>
            <w:tcW w:w="6074" w:type="dxa"/>
          </w:tcPr>
          <w:p w:rsidR="00A23A77" w:rsidRPr="00A23A77" w:rsidRDefault="00A23A77" w:rsidP="00A23A77">
            <w:pPr>
              <w:suppressAutoHyphens w:val="0"/>
              <w:spacing w:after="0" w:line="240" w:lineRule="auto"/>
              <w:rPr>
                <w:rFonts w:ascii="Times New Roman" w:eastAsia="Times New Roman" w:hAnsi="Times New Roman"/>
                <w:kern w:val="0"/>
                <w:sz w:val="28"/>
                <w:szCs w:val="28"/>
                <w:lang w:eastAsia="ru-RU"/>
              </w:rPr>
            </w:pPr>
            <w:r w:rsidRPr="00A23A77">
              <w:rPr>
                <w:rFonts w:ascii="Times New Roman" w:eastAsia="Times New Roman" w:hAnsi="Times New Roman"/>
                <w:kern w:val="0"/>
                <w:sz w:val="28"/>
                <w:szCs w:val="28"/>
                <w:lang w:eastAsia="ru-RU"/>
              </w:rPr>
              <w:t>5</w:t>
            </w:r>
          </w:p>
        </w:tc>
      </w:tr>
      <w:tr w:rsidR="00A23A77" w:rsidRPr="005C4BAC"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rPr>
            </w:pPr>
            <w:r w:rsidRPr="00A23A77">
              <w:rPr>
                <w:rFonts w:ascii="Times New Roman" w:eastAsia="Times New Roman" w:hAnsi="Times New Roman"/>
                <w:b/>
                <w:kern w:val="0"/>
                <w:sz w:val="28"/>
                <w:szCs w:val="28"/>
                <w:lang w:val="kk-KZ"/>
              </w:rPr>
              <w:t xml:space="preserve">Модуль бойынша оқытудың нәтижелері </w:t>
            </w:r>
          </w:p>
        </w:tc>
        <w:tc>
          <w:tcPr>
            <w:tcW w:w="6074" w:type="dxa"/>
          </w:tcPr>
          <w:p w:rsidR="00A23A77" w:rsidRPr="00A23A77" w:rsidRDefault="00A23A77" w:rsidP="00A23A77">
            <w:pPr>
              <w:suppressAutoHyphens w:val="0"/>
              <w:spacing w:after="0" w:line="240" w:lineRule="auto"/>
              <w:rPr>
                <w:rFonts w:ascii="Times New Roman" w:hAnsi="Times New Roman"/>
                <w:sz w:val="28"/>
                <w:szCs w:val="28"/>
                <w:lang w:val="kk-KZ"/>
              </w:rPr>
            </w:pPr>
            <w:r w:rsidRPr="00A23A77">
              <w:rPr>
                <w:rFonts w:ascii="Times New Roman" w:hAnsi="Times New Roman"/>
                <w:sz w:val="28"/>
                <w:szCs w:val="28"/>
                <w:lang w:val="kk-KZ"/>
              </w:rPr>
              <w:t>ОН 1.Қазақ (орыс) және шет тілінің грамматикасы мен терминологияны меңгеру және өзінің кәсіби қызметі саласында қарым-қатынас.</w:t>
            </w:r>
          </w:p>
          <w:p w:rsidR="00A23A77" w:rsidRPr="00A23A77" w:rsidRDefault="00A23A77" w:rsidP="00A23A77">
            <w:pPr>
              <w:tabs>
                <w:tab w:val="left" w:pos="2618"/>
              </w:tabs>
              <w:spacing w:after="0" w:line="240" w:lineRule="auto"/>
              <w:rPr>
                <w:rFonts w:ascii="Times New Roman" w:hAnsi="Times New Roman"/>
                <w:sz w:val="28"/>
                <w:szCs w:val="28"/>
                <w:lang w:val="kk-KZ"/>
              </w:rPr>
            </w:pPr>
            <w:r w:rsidRPr="00A23A77">
              <w:rPr>
                <w:rFonts w:ascii="Times New Roman" w:hAnsi="Times New Roman"/>
                <w:sz w:val="28"/>
                <w:szCs w:val="28"/>
                <w:lang w:val="kk-KZ"/>
              </w:rPr>
              <w:t>ОН 2. Кәсіби-бағытталған мәтіндерді аудару техникасын (сөздікпен) меңгеру</w:t>
            </w:r>
          </w:p>
          <w:p w:rsidR="00A23A77" w:rsidRPr="00A23A77" w:rsidRDefault="00A23A77" w:rsidP="00A23A77">
            <w:pPr>
              <w:suppressAutoHyphens w:val="0"/>
              <w:spacing w:after="0" w:line="240" w:lineRule="auto"/>
              <w:rPr>
                <w:rFonts w:ascii="Times New Roman" w:eastAsia="Times New Roman" w:hAnsi="Times New Roman"/>
                <w:kern w:val="0"/>
                <w:sz w:val="28"/>
                <w:szCs w:val="28"/>
                <w:lang w:val="kk-KZ" w:eastAsia="ru-RU"/>
              </w:rPr>
            </w:pPr>
            <w:r w:rsidRPr="00A23A77">
              <w:rPr>
                <w:rFonts w:ascii="Times New Roman" w:hAnsi="Times New Roman"/>
                <w:sz w:val="28"/>
                <w:szCs w:val="28"/>
                <w:lang w:val="kk-KZ"/>
              </w:rPr>
              <w:t>ОН 3. Компьютерлік технологияларды пайдалана  отырып,  ұйымдастырушылық-өкімдік және ақпараттық-анықтамалық құжаттармен жұмыс жүргізу.</w:t>
            </w:r>
          </w:p>
          <w:p w:rsidR="00A23A77" w:rsidRPr="00A23A77" w:rsidRDefault="00A23A77" w:rsidP="00A23A77">
            <w:pPr>
              <w:suppressAutoHyphens w:val="0"/>
              <w:spacing w:after="0" w:line="240" w:lineRule="auto"/>
              <w:rPr>
                <w:rFonts w:ascii="Times New Roman" w:eastAsia="Times New Roman" w:hAnsi="Times New Roman"/>
                <w:kern w:val="0"/>
                <w:sz w:val="28"/>
                <w:szCs w:val="28"/>
                <w:lang w:val="kk-KZ" w:eastAsia="ru-RU"/>
              </w:rPr>
            </w:pPr>
          </w:p>
        </w:tc>
      </w:tr>
      <w:tr w:rsidR="005D096C" w:rsidRPr="005C4BAC" w:rsidTr="00A23A77">
        <w:tc>
          <w:tcPr>
            <w:tcW w:w="3419" w:type="dxa"/>
            <w:shd w:val="clear" w:color="auto" w:fill="auto"/>
          </w:tcPr>
          <w:p w:rsidR="005D096C" w:rsidRPr="00A23A77" w:rsidRDefault="00A23A77" w:rsidP="00A23A77">
            <w:pPr>
              <w:suppressAutoHyphens w:val="0"/>
              <w:spacing w:after="0" w:line="240" w:lineRule="auto"/>
              <w:rPr>
                <w:rFonts w:ascii="Times New Roman" w:eastAsia="Times New Roman" w:hAnsi="Times New Roman"/>
                <w:b/>
                <w:strike/>
                <w:kern w:val="0"/>
                <w:sz w:val="28"/>
                <w:szCs w:val="28"/>
                <w:lang w:eastAsia="ru-RU"/>
              </w:rPr>
            </w:pPr>
            <w:r w:rsidRPr="00A23A77">
              <w:rPr>
                <w:rFonts w:ascii="Times New Roman" w:eastAsia="Times New Roman" w:hAnsi="Times New Roman"/>
                <w:b/>
                <w:kern w:val="0"/>
                <w:sz w:val="28"/>
                <w:szCs w:val="28"/>
                <w:lang w:val="kk-KZ"/>
              </w:rPr>
              <w:t>Мазмұн резюмесі</w:t>
            </w:r>
            <w:r w:rsidRPr="00A23A77">
              <w:rPr>
                <w:rFonts w:ascii="Times New Roman" w:eastAsia="Times New Roman" w:hAnsi="Times New Roman"/>
                <w:b/>
                <w:kern w:val="0"/>
                <w:sz w:val="28"/>
                <w:szCs w:val="28"/>
              </w:rPr>
              <w:t xml:space="preserve"> (</w:t>
            </w:r>
            <w:r w:rsidRPr="00A23A77">
              <w:rPr>
                <w:rFonts w:ascii="Times New Roman" w:eastAsia="Times New Roman" w:hAnsi="Times New Roman"/>
                <w:b/>
                <w:kern w:val="0"/>
                <w:sz w:val="28"/>
                <w:szCs w:val="28"/>
                <w:lang w:val="kk-KZ"/>
              </w:rPr>
              <w:t>бөлімдер, тақырыптар</w:t>
            </w:r>
            <w:r w:rsidRPr="00A23A77">
              <w:rPr>
                <w:rFonts w:ascii="Times New Roman" w:eastAsia="Times New Roman" w:hAnsi="Times New Roman"/>
                <w:b/>
                <w:kern w:val="0"/>
                <w:sz w:val="28"/>
                <w:szCs w:val="28"/>
              </w:rPr>
              <w:t>)</w:t>
            </w:r>
          </w:p>
        </w:tc>
        <w:tc>
          <w:tcPr>
            <w:tcW w:w="6074" w:type="dxa"/>
          </w:tcPr>
          <w:p w:rsidR="005D096C" w:rsidRPr="00A23A77" w:rsidRDefault="009370AB" w:rsidP="00A23A77">
            <w:pPr>
              <w:pStyle w:val="af"/>
              <w:numPr>
                <w:ilvl w:val="0"/>
                <w:numId w:val="16"/>
              </w:numPr>
              <w:rPr>
                <w:sz w:val="28"/>
                <w:szCs w:val="28"/>
                <w:lang w:val="kk-KZ" w:eastAsia="ru-RU"/>
              </w:rPr>
            </w:pPr>
            <w:r w:rsidRPr="00A23A77">
              <w:rPr>
                <w:sz w:val="28"/>
                <w:szCs w:val="28"/>
                <w:lang w:val="kk-KZ"/>
              </w:rPr>
              <w:t>Мамандығы бойынша лексикалы - грамматикалық материалды қажеті үшін кәсіби қарым-қатынасты меңгеру</w:t>
            </w:r>
          </w:p>
          <w:p w:rsidR="009370AB" w:rsidRPr="00A23A77" w:rsidRDefault="009370AB" w:rsidP="00A23A77">
            <w:pPr>
              <w:pStyle w:val="af"/>
              <w:numPr>
                <w:ilvl w:val="0"/>
                <w:numId w:val="16"/>
              </w:numPr>
              <w:rPr>
                <w:sz w:val="28"/>
                <w:szCs w:val="28"/>
                <w:lang w:val="kk-KZ" w:eastAsia="ru-RU"/>
              </w:rPr>
            </w:pPr>
            <w:r w:rsidRPr="00A23A77">
              <w:rPr>
                <w:sz w:val="28"/>
                <w:szCs w:val="28"/>
                <w:lang w:val="kk-KZ"/>
              </w:rPr>
              <w:t>Мемлекеттік тілде және басқа да тілдерде құндылығын жазбаша және ауызша түсіну коммуникациясы</w:t>
            </w:r>
          </w:p>
          <w:p w:rsidR="009370AB" w:rsidRPr="00A23A77" w:rsidRDefault="009370AB" w:rsidP="00A23A77">
            <w:pPr>
              <w:pStyle w:val="af"/>
              <w:numPr>
                <w:ilvl w:val="0"/>
                <w:numId w:val="16"/>
              </w:numPr>
              <w:rPr>
                <w:sz w:val="28"/>
                <w:szCs w:val="28"/>
                <w:lang w:val="kk-KZ" w:eastAsia="ru-RU"/>
              </w:rPr>
            </w:pPr>
            <w:r w:rsidRPr="00A23A77">
              <w:rPr>
                <w:sz w:val="28"/>
                <w:szCs w:val="28"/>
                <w:lang w:val="kk-KZ"/>
              </w:rPr>
              <w:t>Білім беру процесінің қатысушыларының көптілділік жағдайында жүзеге асыру тұлғааралық байланыстар мен қарым-қатынас</w:t>
            </w:r>
          </w:p>
          <w:p w:rsidR="009370AB" w:rsidRPr="00A23A77" w:rsidRDefault="009370AB" w:rsidP="00A23A77">
            <w:pPr>
              <w:pStyle w:val="af"/>
              <w:numPr>
                <w:ilvl w:val="0"/>
                <w:numId w:val="16"/>
              </w:numPr>
              <w:rPr>
                <w:sz w:val="28"/>
                <w:szCs w:val="28"/>
                <w:lang w:val="kk-KZ" w:eastAsia="ru-RU"/>
              </w:rPr>
            </w:pPr>
            <w:r w:rsidRPr="00A23A77">
              <w:rPr>
                <w:sz w:val="28"/>
                <w:szCs w:val="28"/>
                <w:lang w:val="kk-KZ"/>
              </w:rPr>
              <w:t>Мәтіндер аудару үшін сөздіктер пайдалану</w:t>
            </w:r>
          </w:p>
          <w:p w:rsidR="009370AB" w:rsidRPr="00A23A77" w:rsidRDefault="009370AB" w:rsidP="00A23A77">
            <w:pPr>
              <w:pStyle w:val="af"/>
              <w:numPr>
                <w:ilvl w:val="0"/>
                <w:numId w:val="16"/>
              </w:numPr>
              <w:rPr>
                <w:sz w:val="28"/>
                <w:szCs w:val="28"/>
                <w:lang w:val="kk-KZ" w:eastAsia="ru-RU"/>
              </w:rPr>
            </w:pPr>
            <w:r w:rsidRPr="00A23A77">
              <w:rPr>
                <w:sz w:val="28"/>
                <w:szCs w:val="28"/>
                <w:lang w:val="kk-KZ"/>
              </w:rPr>
              <w:t>Мемлекеттік тілде және басқа тілдерде терминологияны</w:t>
            </w:r>
            <w:r w:rsidRPr="00A23A77">
              <w:rPr>
                <w:color w:val="00B050"/>
                <w:sz w:val="28"/>
                <w:szCs w:val="28"/>
                <w:lang w:val="kk-KZ"/>
              </w:rPr>
              <w:t xml:space="preserve"> </w:t>
            </w:r>
            <w:r w:rsidRPr="00A23A77">
              <w:rPr>
                <w:sz w:val="28"/>
                <w:szCs w:val="28"/>
                <w:lang w:val="kk-KZ"/>
              </w:rPr>
              <w:t>мамандығы бойынша қолдану</w:t>
            </w:r>
          </w:p>
          <w:p w:rsidR="009370AB" w:rsidRPr="00A23A77" w:rsidRDefault="009370AB" w:rsidP="00A23A77">
            <w:pPr>
              <w:pStyle w:val="af"/>
              <w:numPr>
                <w:ilvl w:val="0"/>
                <w:numId w:val="16"/>
              </w:numPr>
              <w:rPr>
                <w:sz w:val="28"/>
                <w:szCs w:val="28"/>
                <w:lang w:val="kk-KZ" w:eastAsia="ru-RU"/>
              </w:rPr>
            </w:pPr>
            <w:r w:rsidRPr="00A23A77">
              <w:rPr>
                <w:sz w:val="28"/>
                <w:szCs w:val="28"/>
                <w:lang w:val="kk-KZ"/>
              </w:rPr>
              <w:t>Кәсіби бағыттағы мәтіндерді оқу және сөздікпен аудару</w:t>
            </w:r>
          </w:p>
          <w:p w:rsidR="009370AB" w:rsidRPr="00A23A77" w:rsidRDefault="009370AB" w:rsidP="00A23A77">
            <w:pPr>
              <w:pStyle w:val="af"/>
              <w:numPr>
                <w:ilvl w:val="0"/>
                <w:numId w:val="16"/>
              </w:numPr>
              <w:rPr>
                <w:sz w:val="28"/>
                <w:szCs w:val="28"/>
                <w:lang w:val="kk-KZ" w:eastAsia="ru-RU"/>
              </w:rPr>
            </w:pPr>
            <w:r w:rsidRPr="00A23A77">
              <w:rPr>
                <w:sz w:val="28"/>
                <w:szCs w:val="28"/>
                <w:lang w:val="kk-KZ"/>
              </w:rPr>
              <w:t>Қазақ (орыс) және шет тілдерінде резюме, өмірбаян, сипаттама, өтінім, шағым, сенімхатты, түбіртекті құру</w:t>
            </w:r>
          </w:p>
          <w:p w:rsidR="009370AB" w:rsidRPr="00A23A77" w:rsidRDefault="009370AB" w:rsidP="00A23A77">
            <w:pPr>
              <w:pStyle w:val="af"/>
              <w:numPr>
                <w:ilvl w:val="0"/>
                <w:numId w:val="16"/>
              </w:numPr>
              <w:rPr>
                <w:sz w:val="28"/>
                <w:szCs w:val="28"/>
                <w:lang w:val="kk-KZ" w:eastAsia="ru-RU"/>
              </w:rPr>
            </w:pPr>
            <w:r w:rsidRPr="00A23A77">
              <w:rPr>
                <w:sz w:val="28"/>
                <w:szCs w:val="28"/>
                <w:lang w:val="kk-KZ"/>
              </w:rPr>
              <w:t xml:space="preserve">Мәтін құжаттарына қойылатын негізгі </w:t>
            </w:r>
            <w:r w:rsidRPr="00A23A77">
              <w:rPr>
                <w:sz w:val="28"/>
                <w:szCs w:val="28"/>
                <w:lang w:val="kk-KZ"/>
              </w:rPr>
              <w:lastRenderedPageBreak/>
              <w:t>талаптардың сақталуы</w:t>
            </w:r>
          </w:p>
          <w:p w:rsidR="009370AB" w:rsidRPr="00A23A77" w:rsidRDefault="009370AB" w:rsidP="00A23A77">
            <w:pPr>
              <w:pStyle w:val="af"/>
              <w:numPr>
                <w:ilvl w:val="0"/>
                <w:numId w:val="16"/>
              </w:numPr>
              <w:rPr>
                <w:sz w:val="28"/>
                <w:szCs w:val="28"/>
                <w:lang w:val="kk-KZ" w:eastAsia="ru-RU"/>
              </w:rPr>
            </w:pPr>
            <w:r w:rsidRPr="00A23A77">
              <w:rPr>
                <w:sz w:val="28"/>
                <w:szCs w:val="28"/>
                <w:lang w:val="kk-KZ"/>
              </w:rPr>
              <w:t>Заманауи талаптар мен белгіленген нормативтік актілерге сәйкес келетін құжаттарды компьютерде жасау</w:t>
            </w:r>
          </w:p>
        </w:tc>
      </w:tr>
      <w:tr w:rsidR="00A23A77" w:rsidRPr="00A23A77"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rPr>
            </w:pPr>
            <w:r w:rsidRPr="00A23A77">
              <w:rPr>
                <w:rFonts w:ascii="Times New Roman" w:eastAsia="Times New Roman" w:hAnsi="Times New Roman"/>
                <w:b/>
                <w:kern w:val="0"/>
                <w:sz w:val="28"/>
                <w:szCs w:val="28"/>
              </w:rPr>
              <w:lastRenderedPageBreak/>
              <w:t>Алдыңғы деректемелер</w:t>
            </w:r>
          </w:p>
        </w:tc>
        <w:tc>
          <w:tcPr>
            <w:tcW w:w="6074" w:type="dxa"/>
          </w:tcPr>
          <w:p w:rsidR="00A23A77" w:rsidRPr="00A23A77" w:rsidRDefault="00A23A77" w:rsidP="00A23A77">
            <w:pPr>
              <w:suppressAutoHyphens w:val="0"/>
              <w:spacing w:after="0" w:line="240" w:lineRule="auto"/>
              <w:rPr>
                <w:rFonts w:ascii="Times New Roman" w:eastAsia="Times New Roman" w:hAnsi="Times New Roman"/>
                <w:kern w:val="0"/>
                <w:sz w:val="28"/>
                <w:szCs w:val="28"/>
                <w:lang w:eastAsia="ru-RU"/>
              </w:rPr>
            </w:pPr>
            <w:r w:rsidRPr="00A23A77">
              <w:rPr>
                <w:rFonts w:ascii="Times New Roman" w:eastAsia="Times New Roman" w:hAnsi="Times New Roman"/>
                <w:kern w:val="0"/>
                <w:sz w:val="28"/>
                <w:szCs w:val="28"/>
                <w:lang w:val="kk-KZ" w:eastAsia="ru-RU"/>
              </w:rPr>
              <w:t>Мектептегі қазақ тілі, орыс тілі, шет тілі курсын білу</w:t>
            </w:r>
            <w:r w:rsidRPr="00A23A77">
              <w:rPr>
                <w:rFonts w:ascii="Times New Roman" w:eastAsia="Times New Roman" w:hAnsi="Times New Roman"/>
                <w:kern w:val="0"/>
                <w:sz w:val="28"/>
                <w:szCs w:val="28"/>
                <w:lang w:eastAsia="ru-RU"/>
              </w:rPr>
              <w:t xml:space="preserve">; </w:t>
            </w:r>
            <w:r w:rsidRPr="00A23A77">
              <w:rPr>
                <w:rFonts w:ascii="Times New Roman" w:eastAsia="Times New Roman" w:hAnsi="Times New Roman"/>
                <w:kern w:val="0"/>
                <w:sz w:val="28"/>
                <w:szCs w:val="28"/>
                <w:lang w:val="kk-KZ" w:eastAsia="ru-RU"/>
              </w:rPr>
              <w:t>Мамандыққа кіріспе</w:t>
            </w:r>
            <w:r w:rsidRPr="00A23A77">
              <w:rPr>
                <w:rFonts w:ascii="Times New Roman" w:eastAsia="Times New Roman" w:hAnsi="Times New Roman"/>
                <w:kern w:val="0"/>
                <w:sz w:val="28"/>
                <w:szCs w:val="28"/>
                <w:lang w:eastAsia="ru-RU"/>
              </w:rPr>
              <w:t xml:space="preserve">. </w:t>
            </w:r>
          </w:p>
        </w:tc>
      </w:tr>
      <w:tr w:rsidR="00A23A77" w:rsidRPr="00A23A77"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rPr>
            </w:pPr>
            <w:r w:rsidRPr="00A23A77">
              <w:rPr>
                <w:rFonts w:ascii="Times New Roman" w:eastAsia="Times New Roman" w:hAnsi="Times New Roman"/>
                <w:b/>
                <w:kern w:val="0"/>
                <w:sz w:val="28"/>
                <w:szCs w:val="28"/>
                <w:lang w:val="kk-KZ"/>
              </w:rPr>
              <w:t>Модульді қалыптастыратын пәндер</w:t>
            </w:r>
            <w:r w:rsidRPr="00A23A77">
              <w:rPr>
                <w:rFonts w:ascii="Times New Roman" w:eastAsia="Times New Roman" w:hAnsi="Times New Roman"/>
                <w:b/>
                <w:kern w:val="0"/>
                <w:sz w:val="28"/>
                <w:szCs w:val="28"/>
              </w:rPr>
              <w:t xml:space="preserve"> </w:t>
            </w:r>
          </w:p>
        </w:tc>
        <w:tc>
          <w:tcPr>
            <w:tcW w:w="6074" w:type="dxa"/>
          </w:tcPr>
          <w:p w:rsidR="00A23A77" w:rsidRPr="00A23A77" w:rsidRDefault="00A23A77" w:rsidP="00A23A77">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A23A77">
              <w:rPr>
                <w:rFonts w:ascii="Times New Roman" w:eastAsia="Times New Roman" w:hAnsi="Times New Roman"/>
                <w:noProof/>
                <w:kern w:val="0"/>
                <w:sz w:val="28"/>
                <w:szCs w:val="28"/>
                <w:lang w:eastAsia="ru-RU"/>
              </w:rPr>
              <w:t>Кәсіби қазақ (орыс) тілі;</w:t>
            </w:r>
          </w:p>
          <w:p w:rsidR="00A23A77" w:rsidRPr="00A23A77" w:rsidRDefault="00A23A77" w:rsidP="00A23A77">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A23A77">
              <w:rPr>
                <w:rFonts w:ascii="Times New Roman" w:eastAsia="Times New Roman" w:hAnsi="Times New Roman"/>
                <w:noProof/>
                <w:kern w:val="0"/>
                <w:sz w:val="28"/>
                <w:szCs w:val="28"/>
                <w:lang w:eastAsia="ru-RU"/>
              </w:rPr>
              <w:t>Кәсіби шетел тілі;</w:t>
            </w:r>
          </w:p>
          <w:p w:rsidR="00A23A77" w:rsidRPr="00A23A77" w:rsidRDefault="00A23A77" w:rsidP="00A23A77">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A23A77">
              <w:rPr>
                <w:rFonts w:ascii="Times New Roman" w:eastAsia="Times New Roman" w:hAnsi="Times New Roman"/>
                <w:noProof/>
                <w:kern w:val="0"/>
                <w:sz w:val="28"/>
                <w:szCs w:val="28"/>
                <w:lang w:eastAsia="ru-RU"/>
              </w:rPr>
              <w:t>Кәсіби бағытталған шет тілі;</w:t>
            </w:r>
          </w:p>
          <w:p w:rsidR="00A23A77" w:rsidRPr="00A23A77" w:rsidRDefault="00A23A77" w:rsidP="00A23A77">
            <w:pPr>
              <w:tabs>
                <w:tab w:val="left" w:pos="247"/>
              </w:tabs>
              <w:spacing w:after="0" w:line="240" w:lineRule="auto"/>
              <w:contextualSpacing/>
              <w:rPr>
                <w:rFonts w:ascii="Times New Roman" w:hAnsi="Times New Roman"/>
                <w:sz w:val="28"/>
                <w:szCs w:val="28"/>
                <w:lang w:eastAsia="ru-RU"/>
              </w:rPr>
            </w:pPr>
            <w:r w:rsidRPr="00A23A77">
              <w:rPr>
                <w:rFonts w:ascii="Times New Roman" w:eastAsia="Times New Roman" w:hAnsi="Times New Roman"/>
                <w:noProof/>
                <w:kern w:val="0"/>
                <w:sz w:val="28"/>
                <w:szCs w:val="28"/>
                <w:lang w:eastAsia="ru-RU"/>
              </w:rPr>
              <w:t>Мемлекеттік тілде жұмыс істеу.</w:t>
            </w:r>
          </w:p>
        </w:tc>
      </w:tr>
      <w:tr w:rsidR="00A23A77" w:rsidRPr="00A23A77"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rPr>
            </w:pPr>
            <w:r w:rsidRPr="00A23A77">
              <w:rPr>
                <w:rFonts w:ascii="Times New Roman" w:eastAsia="Times New Roman" w:hAnsi="Times New Roman"/>
                <w:b/>
                <w:kern w:val="0"/>
                <w:sz w:val="28"/>
                <w:szCs w:val="28"/>
                <w:lang w:val="kk-KZ"/>
              </w:rPr>
              <w:t>Модульдің типі</w:t>
            </w:r>
            <w:r w:rsidRPr="00A23A77">
              <w:rPr>
                <w:rFonts w:ascii="Times New Roman" w:eastAsia="Times New Roman" w:hAnsi="Times New Roman"/>
                <w:b/>
                <w:kern w:val="0"/>
                <w:sz w:val="28"/>
                <w:szCs w:val="28"/>
              </w:rPr>
              <w:t xml:space="preserve"> (</w:t>
            </w:r>
            <w:r w:rsidRPr="00A23A77">
              <w:rPr>
                <w:rFonts w:ascii="Times New Roman" w:eastAsia="Times New Roman" w:hAnsi="Times New Roman"/>
                <w:b/>
                <w:kern w:val="0"/>
                <w:sz w:val="28"/>
                <w:szCs w:val="28"/>
                <w:lang w:val="kk-KZ"/>
              </w:rPr>
              <w:t>міндетті, таңдау бойынша</w:t>
            </w:r>
            <w:r w:rsidRPr="00A23A77">
              <w:rPr>
                <w:rFonts w:ascii="Times New Roman" w:eastAsia="Times New Roman" w:hAnsi="Times New Roman"/>
                <w:b/>
                <w:kern w:val="0"/>
                <w:sz w:val="28"/>
                <w:szCs w:val="28"/>
              </w:rPr>
              <w:t>)</w:t>
            </w:r>
          </w:p>
        </w:tc>
        <w:tc>
          <w:tcPr>
            <w:tcW w:w="6074" w:type="dxa"/>
          </w:tcPr>
          <w:p w:rsidR="00A23A77" w:rsidRPr="00A23A77" w:rsidRDefault="00A23A77" w:rsidP="00A23A77">
            <w:pPr>
              <w:suppressAutoHyphens w:val="0"/>
              <w:spacing w:after="0" w:line="240" w:lineRule="auto"/>
              <w:contextualSpacing/>
              <w:rPr>
                <w:rFonts w:ascii="Times New Roman" w:eastAsia="Times New Roman" w:hAnsi="Times New Roman"/>
                <w:kern w:val="0"/>
                <w:sz w:val="28"/>
                <w:szCs w:val="28"/>
                <w:lang w:val="kk-KZ" w:eastAsia="ru-RU"/>
              </w:rPr>
            </w:pPr>
            <w:r w:rsidRPr="00A23A77">
              <w:rPr>
                <w:rFonts w:ascii="Times New Roman" w:eastAsia="Times New Roman" w:hAnsi="Times New Roman"/>
                <w:kern w:val="0"/>
                <w:sz w:val="28"/>
                <w:szCs w:val="28"/>
                <w:lang w:val="kk-KZ" w:eastAsia="ru-RU"/>
              </w:rPr>
              <w:t>Міндетті</w:t>
            </w:r>
          </w:p>
        </w:tc>
      </w:tr>
      <w:tr w:rsidR="00A23A77" w:rsidRPr="00A23A77"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rPr>
            </w:pPr>
            <w:r w:rsidRPr="00A23A77">
              <w:rPr>
                <w:rFonts w:ascii="Times New Roman" w:eastAsia="Times New Roman" w:hAnsi="Times New Roman"/>
                <w:b/>
                <w:kern w:val="0"/>
                <w:sz w:val="28"/>
                <w:szCs w:val="28"/>
                <w:lang w:val="kk-KZ"/>
              </w:rPr>
              <w:t>Еңбекті қажетсіну</w:t>
            </w:r>
            <w:r w:rsidRPr="00A23A77">
              <w:rPr>
                <w:rFonts w:ascii="Times New Roman" w:eastAsia="Times New Roman" w:hAnsi="Times New Roman"/>
                <w:b/>
                <w:kern w:val="0"/>
                <w:sz w:val="28"/>
                <w:szCs w:val="28"/>
              </w:rPr>
              <w:t xml:space="preserve"> (</w:t>
            </w:r>
            <w:r w:rsidRPr="00A23A77">
              <w:rPr>
                <w:rFonts w:ascii="Times New Roman" w:eastAsia="Times New Roman" w:hAnsi="Times New Roman"/>
                <w:b/>
                <w:kern w:val="0"/>
                <w:sz w:val="28"/>
                <w:szCs w:val="28"/>
                <w:lang w:val="kk-KZ"/>
              </w:rPr>
              <w:t>ҚР кредиттері</w:t>
            </w:r>
            <w:r w:rsidRPr="00A23A77">
              <w:rPr>
                <w:rFonts w:ascii="Times New Roman" w:eastAsia="Times New Roman" w:hAnsi="Times New Roman"/>
                <w:b/>
                <w:kern w:val="0"/>
                <w:sz w:val="28"/>
                <w:szCs w:val="28"/>
              </w:rPr>
              <w:t>/академи</w:t>
            </w:r>
            <w:r w:rsidRPr="00A23A77">
              <w:rPr>
                <w:rFonts w:ascii="Times New Roman" w:eastAsia="Times New Roman" w:hAnsi="Times New Roman"/>
                <w:b/>
                <w:kern w:val="0"/>
                <w:sz w:val="28"/>
                <w:szCs w:val="28"/>
                <w:lang w:val="kk-KZ"/>
              </w:rPr>
              <w:t>ялық сағаттар</w:t>
            </w:r>
            <w:r w:rsidRPr="00A23A77">
              <w:rPr>
                <w:rFonts w:ascii="Times New Roman" w:eastAsia="Times New Roman" w:hAnsi="Times New Roman"/>
                <w:b/>
                <w:kern w:val="0"/>
                <w:sz w:val="28"/>
                <w:szCs w:val="28"/>
              </w:rPr>
              <w:t>)</w:t>
            </w:r>
          </w:p>
        </w:tc>
        <w:tc>
          <w:tcPr>
            <w:tcW w:w="6074" w:type="dxa"/>
          </w:tcPr>
          <w:p w:rsidR="00A23A77" w:rsidRPr="00A23A77" w:rsidRDefault="007A4310" w:rsidP="00A23A77">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 кредит / 18</w:t>
            </w:r>
            <w:r w:rsidR="00A23A77" w:rsidRPr="00A23A77">
              <w:rPr>
                <w:rFonts w:ascii="Times New Roman" w:eastAsia="Times New Roman" w:hAnsi="Times New Roman"/>
                <w:kern w:val="0"/>
                <w:sz w:val="28"/>
                <w:szCs w:val="28"/>
                <w:lang w:eastAsia="ru-RU"/>
              </w:rPr>
              <w:t>0 сағат</w:t>
            </w:r>
          </w:p>
        </w:tc>
      </w:tr>
      <w:tr w:rsidR="00A23A77" w:rsidRPr="00A23A77"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lang w:val="kk-KZ"/>
              </w:rPr>
            </w:pPr>
            <w:r w:rsidRPr="00A23A77">
              <w:rPr>
                <w:rFonts w:ascii="Times New Roman" w:eastAsia="Times New Roman" w:hAnsi="Times New Roman"/>
                <w:b/>
                <w:kern w:val="0"/>
                <w:sz w:val="28"/>
                <w:szCs w:val="28"/>
                <w:lang w:val="kk-KZ"/>
              </w:rPr>
              <w:t>Модульдің ұзақтығы</w:t>
            </w:r>
          </w:p>
        </w:tc>
        <w:tc>
          <w:tcPr>
            <w:tcW w:w="6074" w:type="dxa"/>
          </w:tcPr>
          <w:p w:rsidR="00A23A77" w:rsidRPr="00A23A77" w:rsidRDefault="00A23A77" w:rsidP="00A23A77">
            <w:pPr>
              <w:suppressAutoHyphens w:val="0"/>
              <w:spacing w:after="0" w:line="240" w:lineRule="auto"/>
              <w:contextualSpacing/>
              <w:rPr>
                <w:rFonts w:ascii="Times New Roman" w:eastAsia="Times New Roman" w:hAnsi="Times New Roman"/>
                <w:kern w:val="0"/>
                <w:sz w:val="28"/>
                <w:szCs w:val="28"/>
                <w:lang w:eastAsia="ru-RU"/>
              </w:rPr>
            </w:pPr>
            <w:r w:rsidRPr="00A23A77">
              <w:rPr>
                <w:rFonts w:ascii="Times New Roman" w:eastAsia="Times New Roman" w:hAnsi="Times New Roman"/>
                <w:kern w:val="0"/>
                <w:sz w:val="28"/>
                <w:szCs w:val="28"/>
                <w:lang w:eastAsia="ru-RU"/>
              </w:rPr>
              <w:t>3 семестр</w:t>
            </w:r>
          </w:p>
        </w:tc>
      </w:tr>
      <w:tr w:rsidR="00A23A77" w:rsidRPr="00A23A77"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lang w:val="kk-KZ"/>
              </w:rPr>
            </w:pPr>
            <w:r w:rsidRPr="00A23A77">
              <w:rPr>
                <w:rFonts w:ascii="Times New Roman" w:eastAsia="Times New Roman" w:hAnsi="Times New Roman"/>
                <w:b/>
                <w:kern w:val="0"/>
                <w:sz w:val="28"/>
                <w:szCs w:val="28"/>
                <w:lang w:val="kk-KZ"/>
              </w:rPr>
              <w:t xml:space="preserve">Оқыту нысаны </w:t>
            </w:r>
          </w:p>
        </w:tc>
        <w:tc>
          <w:tcPr>
            <w:tcW w:w="6074" w:type="dxa"/>
          </w:tcPr>
          <w:p w:rsidR="00A23A77" w:rsidRPr="00A23A77" w:rsidRDefault="00A23A77" w:rsidP="00A23A77">
            <w:pPr>
              <w:suppressAutoHyphens w:val="0"/>
              <w:spacing w:after="0" w:line="240" w:lineRule="auto"/>
              <w:rPr>
                <w:rFonts w:ascii="Times New Roman" w:eastAsia="Times New Roman" w:hAnsi="Times New Roman"/>
                <w:kern w:val="0"/>
                <w:sz w:val="28"/>
                <w:szCs w:val="28"/>
                <w:lang w:eastAsia="ru-RU"/>
              </w:rPr>
            </w:pPr>
            <w:r w:rsidRPr="00A23A77">
              <w:rPr>
                <w:rFonts w:ascii="Times New Roman" w:eastAsia="Times New Roman" w:hAnsi="Times New Roman"/>
                <w:kern w:val="0"/>
                <w:sz w:val="28"/>
                <w:szCs w:val="28"/>
                <w:lang w:val="kk-KZ" w:eastAsia="ru-RU"/>
              </w:rPr>
              <w:t xml:space="preserve">Күндізгі </w:t>
            </w:r>
          </w:p>
        </w:tc>
      </w:tr>
      <w:tr w:rsidR="00A23A77" w:rsidRPr="00A23A77"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lang w:val="kk-KZ"/>
              </w:rPr>
            </w:pPr>
            <w:r w:rsidRPr="00A23A77">
              <w:rPr>
                <w:rFonts w:ascii="Times New Roman" w:eastAsia="Times New Roman" w:hAnsi="Times New Roman"/>
                <w:b/>
                <w:kern w:val="0"/>
                <w:sz w:val="28"/>
                <w:szCs w:val="28"/>
                <w:lang w:val="kk-KZ"/>
              </w:rPr>
              <w:t xml:space="preserve">Оқыту технологиясы </w:t>
            </w:r>
          </w:p>
        </w:tc>
        <w:tc>
          <w:tcPr>
            <w:tcW w:w="6074" w:type="dxa"/>
          </w:tcPr>
          <w:p w:rsidR="00A23A77" w:rsidRPr="00A23A77" w:rsidRDefault="00A23A77" w:rsidP="00A23A77">
            <w:pPr>
              <w:suppressAutoHyphens w:val="0"/>
              <w:spacing w:after="0" w:line="240" w:lineRule="auto"/>
              <w:rPr>
                <w:rFonts w:ascii="Times New Roman" w:eastAsia="Times New Roman" w:hAnsi="Times New Roman"/>
                <w:kern w:val="0"/>
                <w:sz w:val="28"/>
                <w:szCs w:val="28"/>
                <w:lang w:eastAsia="ru-RU"/>
              </w:rPr>
            </w:pPr>
            <w:r w:rsidRPr="00A23A77">
              <w:rPr>
                <w:rFonts w:ascii="Times New Roman" w:eastAsia="Times New Roman" w:hAnsi="Times New Roman"/>
                <w:kern w:val="0"/>
                <w:sz w:val="28"/>
                <w:szCs w:val="28"/>
                <w:lang w:val="kk-KZ" w:eastAsia="ru-RU"/>
              </w:rPr>
              <w:t xml:space="preserve">Модульді / дуальды </w:t>
            </w:r>
          </w:p>
        </w:tc>
      </w:tr>
      <w:tr w:rsidR="005D096C" w:rsidRPr="00A23A77" w:rsidTr="00A23A77">
        <w:tc>
          <w:tcPr>
            <w:tcW w:w="3419" w:type="dxa"/>
            <w:shd w:val="clear" w:color="auto" w:fill="auto"/>
          </w:tcPr>
          <w:p w:rsidR="005D096C" w:rsidRPr="00A23A77" w:rsidRDefault="00A23A77" w:rsidP="00A23A77">
            <w:pPr>
              <w:suppressAutoHyphens w:val="0"/>
              <w:spacing w:after="0" w:line="240" w:lineRule="auto"/>
              <w:rPr>
                <w:rFonts w:ascii="Times New Roman" w:eastAsia="Times New Roman" w:hAnsi="Times New Roman"/>
                <w:b/>
                <w:color w:val="000000"/>
                <w:kern w:val="0"/>
                <w:sz w:val="28"/>
                <w:szCs w:val="28"/>
                <w:lang w:eastAsia="ru-RU"/>
              </w:rPr>
            </w:pPr>
            <w:r w:rsidRPr="00A23A77">
              <w:rPr>
                <w:rFonts w:ascii="Times New Roman" w:eastAsia="Times New Roman" w:hAnsi="Times New Roman"/>
                <w:b/>
                <w:kern w:val="0"/>
                <w:sz w:val="28"/>
                <w:szCs w:val="28"/>
                <w:lang w:val="kk-KZ"/>
              </w:rPr>
              <w:t>Оқыту әдістері</w:t>
            </w:r>
            <w:r w:rsidRPr="00A23A77">
              <w:rPr>
                <w:rFonts w:ascii="Times New Roman" w:eastAsia="Times New Roman" w:hAnsi="Times New Roman"/>
                <w:b/>
                <w:kern w:val="0"/>
                <w:sz w:val="28"/>
                <w:szCs w:val="28"/>
              </w:rPr>
              <w:t>.</w:t>
            </w:r>
          </w:p>
        </w:tc>
        <w:tc>
          <w:tcPr>
            <w:tcW w:w="6074" w:type="dxa"/>
          </w:tcPr>
          <w:p w:rsidR="005D096C" w:rsidRPr="00A23A77" w:rsidRDefault="00A23A77" w:rsidP="00A23A77">
            <w:pPr>
              <w:suppressAutoHyphens w:val="0"/>
              <w:spacing w:after="0" w:line="240" w:lineRule="auto"/>
              <w:rPr>
                <w:rFonts w:ascii="Times New Roman" w:eastAsia="Times New Roman" w:hAnsi="Times New Roman"/>
                <w:kern w:val="0"/>
                <w:sz w:val="28"/>
                <w:szCs w:val="28"/>
                <w:lang w:eastAsia="ru-RU"/>
              </w:rPr>
            </w:pPr>
            <w:r w:rsidRPr="00A23A77">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5D096C" w:rsidRPr="00A23A77" w:rsidTr="00A23A77">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rPr>
            </w:pPr>
            <w:r w:rsidRPr="00A23A77">
              <w:rPr>
                <w:rFonts w:ascii="Times New Roman" w:eastAsia="Times New Roman" w:hAnsi="Times New Roman"/>
                <w:b/>
                <w:kern w:val="0"/>
                <w:sz w:val="28"/>
                <w:szCs w:val="28"/>
                <w:lang w:val="kk-KZ"/>
              </w:rPr>
              <w:t>Оқу процесін ұйымдастыру нысандары</w:t>
            </w:r>
            <w:r w:rsidRPr="00A23A77">
              <w:rPr>
                <w:rFonts w:ascii="Times New Roman" w:eastAsia="Times New Roman" w:hAnsi="Times New Roman"/>
                <w:b/>
                <w:kern w:val="0"/>
                <w:sz w:val="28"/>
                <w:szCs w:val="28"/>
              </w:rPr>
              <w:t xml:space="preserve">. </w:t>
            </w:r>
          </w:p>
          <w:p w:rsidR="005D096C" w:rsidRPr="00A23A77" w:rsidRDefault="005D096C" w:rsidP="00A23A77">
            <w:pPr>
              <w:suppressAutoHyphens w:val="0"/>
              <w:spacing w:after="0" w:line="240" w:lineRule="auto"/>
              <w:rPr>
                <w:rFonts w:ascii="Times New Roman" w:eastAsia="Times New Roman" w:hAnsi="Times New Roman"/>
                <w:b/>
                <w:color w:val="000000"/>
                <w:kern w:val="0"/>
                <w:sz w:val="28"/>
                <w:szCs w:val="28"/>
                <w:lang w:eastAsia="ru-RU"/>
              </w:rPr>
            </w:pPr>
          </w:p>
        </w:tc>
        <w:tc>
          <w:tcPr>
            <w:tcW w:w="6074" w:type="dxa"/>
          </w:tcPr>
          <w:p w:rsidR="00A23A77" w:rsidRPr="00A23A77" w:rsidRDefault="00A23A77" w:rsidP="00A23A77">
            <w:pPr>
              <w:suppressAutoHyphens w:val="0"/>
              <w:spacing w:after="0" w:line="240" w:lineRule="auto"/>
              <w:rPr>
                <w:rFonts w:ascii="Times New Roman" w:eastAsia="Times New Roman" w:hAnsi="Times New Roman"/>
                <w:kern w:val="0"/>
                <w:sz w:val="28"/>
                <w:szCs w:val="28"/>
                <w:lang w:val="kk-KZ" w:eastAsia="ru-RU"/>
              </w:rPr>
            </w:pPr>
            <w:r w:rsidRPr="00A23A77">
              <w:rPr>
                <w:rFonts w:ascii="Times New Roman" w:eastAsia="Times New Roman" w:hAnsi="Times New Roman"/>
                <w:kern w:val="0"/>
                <w:sz w:val="28"/>
                <w:szCs w:val="28"/>
                <w:lang w:eastAsia="ru-RU"/>
              </w:rPr>
              <w:t xml:space="preserve">Лекция, </w:t>
            </w:r>
            <w:r w:rsidRPr="00A23A77">
              <w:rPr>
                <w:rFonts w:ascii="Times New Roman" w:eastAsia="Times New Roman" w:hAnsi="Times New Roman"/>
                <w:kern w:val="0"/>
                <w:sz w:val="28"/>
                <w:szCs w:val="28"/>
                <w:lang w:val="kk-KZ" w:eastAsia="ru-RU"/>
              </w:rPr>
              <w:t>СОӨЖ</w:t>
            </w:r>
            <w:r w:rsidRPr="00A23A77">
              <w:rPr>
                <w:rFonts w:ascii="Times New Roman" w:eastAsia="Times New Roman" w:hAnsi="Times New Roman"/>
                <w:kern w:val="0"/>
                <w:sz w:val="28"/>
                <w:szCs w:val="28"/>
                <w:lang w:eastAsia="ru-RU"/>
              </w:rPr>
              <w:t>, практи</w:t>
            </w:r>
            <w:r w:rsidRPr="00A23A77">
              <w:rPr>
                <w:rFonts w:ascii="Times New Roman" w:eastAsia="Times New Roman" w:hAnsi="Times New Roman"/>
                <w:kern w:val="0"/>
                <w:sz w:val="28"/>
                <w:szCs w:val="28"/>
                <w:lang w:val="kk-KZ" w:eastAsia="ru-RU"/>
              </w:rPr>
              <w:t>калық</w:t>
            </w:r>
          </w:p>
          <w:p w:rsidR="005D096C" w:rsidRPr="00A23A77" w:rsidRDefault="00A23A77" w:rsidP="00A23A77">
            <w:pPr>
              <w:suppressAutoHyphens w:val="0"/>
              <w:spacing w:after="0" w:line="240" w:lineRule="auto"/>
              <w:rPr>
                <w:rFonts w:ascii="Times New Roman" w:eastAsia="Times New Roman" w:hAnsi="Times New Roman"/>
                <w:kern w:val="0"/>
                <w:sz w:val="28"/>
                <w:szCs w:val="28"/>
                <w:lang w:val="kk-KZ" w:eastAsia="ru-RU"/>
              </w:rPr>
            </w:pPr>
            <w:r w:rsidRPr="00A23A77">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5D096C" w:rsidRPr="00A23A77" w:rsidTr="00A23A77">
        <w:trPr>
          <w:trHeight w:val="601"/>
        </w:trPr>
        <w:tc>
          <w:tcPr>
            <w:tcW w:w="3419" w:type="dxa"/>
            <w:shd w:val="clear" w:color="auto" w:fill="auto"/>
          </w:tcPr>
          <w:p w:rsidR="005D096C" w:rsidRPr="00A23A77" w:rsidRDefault="00A23A77" w:rsidP="00A23A77">
            <w:pPr>
              <w:suppressAutoHyphens w:val="0"/>
              <w:spacing w:after="0" w:line="240" w:lineRule="auto"/>
              <w:rPr>
                <w:rFonts w:ascii="Times New Roman" w:eastAsia="Times New Roman" w:hAnsi="Times New Roman"/>
                <w:b/>
                <w:strike/>
                <w:color w:val="000000"/>
                <w:kern w:val="0"/>
                <w:sz w:val="28"/>
                <w:szCs w:val="28"/>
                <w:lang w:eastAsia="ru-RU"/>
              </w:rPr>
            </w:pPr>
            <w:r w:rsidRPr="00A23A77">
              <w:rPr>
                <w:rFonts w:ascii="Times New Roman" w:eastAsia="Times New Roman" w:hAnsi="Times New Roman"/>
                <w:b/>
                <w:kern w:val="0"/>
                <w:sz w:val="28"/>
                <w:szCs w:val="28"/>
                <w:lang w:val="kk-KZ"/>
              </w:rPr>
              <w:t>Қажетті ресурстар</w:t>
            </w:r>
          </w:p>
        </w:tc>
        <w:tc>
          <w:tcPr>
            <w:tcW w:w="6074" w:type="dxa"/>
          </w:tcPr>
          <w:p w:rsidR="005D096C" w:rsidRPr="00A23A77" w:rsidRDefault="00A23A77" w:rsidP="00A23A77">
            <w:pPr>
              <w:suppressAutoHyphens w:val="0"/>
              <w:spacing w:after="0" w:line="240" w:lineRule="auto"/>
              <w:rPr>
                <w:rFonts w:ascii="Times New Roman" w:eastAsia="Times New Roman" w:hAnsi="Times New Roman"/>
                <w:kern w:val="0"/>
                <w:sz w:val="28"/>
                <w:szCs w:val="28"/>
                <w:lang w:eastAsia="ru-RU"/>
              </w:rPr>
            </w:pPr>
            <w:r w:rsidRPr="00A23A77">
              <w:rPr>
                <w:rFonts w:ascii="Times New Roman" w:eastAsia="Times New Roman" w:hAnsi="Times New Roman"/>
                <w:kern w:val="0"/>
                <w:sz w:val="28"/>
                <w:szCs w:val="28"/>
                <w:lang w:eastAsia="ru-RU"/>
              </w:rPr>
              <w:t xml:space="preserve">Жеке компьютер, бағдарламалық </w:t>
            </w:r>
            <w:r w:rsidR="00BD1C39" w:rsidRPr="00A23A77">
              <w:rPr>
                <w:rFonts w:ascii="Times New Roman" w:eastAsia="Times New Roman" w:hAnsi="Times New Roman"/>
                <w:kern w:val="0"/>
                <w:sz w:val="28"/>
                <w:szCs w:val="28"/>
                <w:lang w:eastAsia="ru-RU"/>
              </w:rPr>
              <w:t>қамтым,</w:t>
            </w:r>
            <w:r w:rsidR="005D096C" w:rsidRPr="00A23A77">
              <w:rPr>
                <w:rFonts w:ascii="Times New Roman" w:eastAsia="Times New Roman" w:hAnsi="Times New Roman"/>
                <w:kern w:val="0"/>
                <w:sz w:val="28"/>
                <w:szCs w:val="28"/>
                <w:lang w:eastAsia="ru-RU"/>
              </w:rPr>
              <w:t xml:space="preserve"> презентации; электронные ресурсы; опорные карточки; раздаточные материалы.</w:t>
            </w:r>
          </w:p>
        </w:tc>
      </w:tr>
      <w:tr w:rsidR="00A23A77" w:rsidRPr="00A23A77" w:rsidTr="00A23A77">
        <w:trPr>
          <w:trHeight w:val="305"/>
        </w:trPr>
        <w:tc>
          <w:tcPr>
            <w:tcW w:w="3419" w:type="dxa"/>
            <w:shd w:val="clear" w:color="auto" w:fill="auto"/>
          </w:tcPr>
          <w:p w:rsidR="00A23A77" w:rsidRPr="00A23A77" w:rsidRDefault="00A23A77" w:rsidP="00A23A77">
            <w:pPr>
              <w:suppressAutoHyphens w:val="0"/>
              <w:spacing w:after="0" w:line="240" w:lineRule="auto"/>
              <w:rPr>
                <w:rFonts w:ascii="Times New Roman" w:eastAsia="Times New Roman" w:hAnsi="Times New Roman"/>
                <w:b/>
                <w:kern w:val="0"/>
                <w:sz w:val="28"/>
                <w:szCs w:val="28"/>
                <w:lang w:val="kk-KZ"/>
              </w:rPr>
            </w:pPr>
            <w:r w:rsidRPr="00A23A77">
              <w:rPr>
                <w:rFonts w:ascii="Times New Roman" w:eastAsia="Times New Roman" w:hAnsi="Times New Roman"/>
                <w:b/>
                <w:kern w:val="0"/>
                <w:sz w:val="28"/>
                <w:szCs w:val="28"/>
                <w:lang w:val="kk-KZ"/>
              </w:rPr>
              <w:t>Оқыту тілі</w:t>
            </w:r>
          </w:p>
        </w:tc>
        <w:tc>
          <w:tcPr>
            <w:tcW w:w="6074" w:type="dxa"/>
          </w:tcPr>
          <w:p w:rsidR="00A23A77" w:rsidRPr="00A23A77" w:rsidRDefault="00A23A77" w:rsidP="00A23A77">
            <w:pPr>
              <w:suppressAutoHyphens w:val="0"/>
              <w:spacing w:after="0" w:line="240" w:lineRule="auto"/>
              <w:contextualSpacing/>
              <w:rPr>
                <w:rFonts w:ascii="Times New Roman" w:eastAsia="Times New Roman" w:hAnsi="Times New Roman"/>
                <w:kern w:val="0"/>
                <w:sz w:val="28"/>
                <w:szCs w:val="28"/>
                <w:lang w:eastAsia="ru-RU"/>
              </w:rPr>
            </w:pPr>
            <w:r w:rsidRPr="00A23A77">
              <w:rPr>
                <w:rFonts w:ascii="Times New Roman" w:eastAsia="Times New Roman" w:hAnsi="Times New Roman"/>
                <w:kern w:val="0"/>
                <w:sz w:val="28"/>
                <w:szCs w:val="28"/>
                <w:lang w:val="kk-KZ" w:eastAsia="ru-RU"/>
              </w:rPr>
              <w:t>Орыс, қазақ</w:t>
            </w:r>
          </w:p>
        </w:tc>
      </w:tr>
      <w:tr w:rsidR="005D096C" w:rsidRPr="00A23A77" w:rsidTr="00A23A77">
        <w:tc>
          <w:tcPr>
            <w:tcW w:w="3419" w:type="dxa"/>
            <w:shd w:val="clear" w:color="auto" w:fill="auto"/>
          </w:tcPr>
          <w:p w:rsidR="005D096C" w:rsidRPr="00A23A77" w:rsidRDefault="00A23A77" w:rsidP="00A23A77">
            <w:pPr>
              <w:suppressAutoHyphens w:val="0"/>
              <w:spacing w:after="0" w:line="240" w:lineRule="auto"/>
              <w:rPr>
                <w:rFonts w:ascii="Times New Roman" w:eastAsia="Times New Roman" w:hAnsi="Times New Roman"/>
                <w:b/>
                <w:color w:val="000000"/>
                <w:kern w:val="0"/>
                <w:sz w:val="28"/>
                <w:szCs w:val="28"/>
                <w:lang w:eastAsia="ru-RU"/>
              </w:rPr>
            </w:pPr>
            <w:r w:rsidRPr="00A23A77">
              <w:rPr>
                <w:rFonts w:ascii="Times New Roman" w:eastAsia="Times New Roman" w:hAnsi="Times New Roman"/>
                <w:b/>
                <w:kern w:val="0"/>
                <w:sz w:val="28"/>
                <w:szCs w:val="28"/>
                <w:lang w:val="kk-KZ"/>
              </w:rPr>
              <w:t>Кейінгі деректемелер</w:t>
            </w:r>
          </w:p>
        </w:tc>
        <w:tc>
          <w:tcPr>
            <w:tcW w:w="6074" w:type="dxa"/>
          </w:tcPr>
          <w:p w:rsidR="005D096C" w:rsidRPr="00A23A77" w:rsidRDefault="00A23A77" w:rsidP="00A23A77">
            <w:pPr>
              <w:suppressAutoHyphens w:val="0"/>
              <w:spacing w:after="0" w:line="240" w:lineRule="auto"/>
              <w:rPr>
                <w:rFonts w:ascii="Times New Roman" w:eastAsia="Times New Roman" w:hAnsi="Times New Roman"/>
                <w:kern w:val="0"/>
                <w:sz w:val="28"/>
                <w:szCs w:val="28"/>
                <w:lang w:eastAsia="ru-RU"/>
              </w:rPr>
            </w:pPr>
            <w:r w:rsidRPr="00A23A77">
              <w:rPr>
                <w:rFonts w:ascii="Times New Roman" w:eastAsia="Times New Roman" w:hAnsi="Times New Roman"/>
                <w:kern w:val="0"/>
                <w:sz w:val="28"/>
                <w:szCs w:val="28"/>
                <w:lang w:eastAsia="ru-RU"/>
              </w:rPr>
              <w:t>КМ 1 – К</w:t>
            </w:r>
            <w:r w:rsidR="005D096C" w:rsidRPr="00A23A77">
              <w:rPr>
                <w:rFonts w:ascii="Times New Roman" w:eastAsia="Times New Roman" w:hAnsi="Times New Roman"/>
                <w:kern w:val="0"/>
                <w:sz w:val="28"/>
                <w:szCs w:val="28"/>
                <w:lang w:eastAsia="ru-RU"/>
              </w:rPr>
              <w:t>М 11</w:t>
            </w:r>
          </w:p>
        </w:tc>
      </w:tr>
    </w:tbl>
    <w:p w:rsidR="00DB1291" w:rsidRPr="005E07AE" w:rsidRDefault="00DB1291" w:rsidP="005E07AE">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9E5E06" w:rsidRDefault="007022F0" w:rsidP="005E07AE">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2 Базалық модулінің ерекшелігі</w:t>
      </w:r>
    </w:p>
    <w:p w:rsidR="005E07AE" w:rsidRPr="007022F0" w:rsidRDefault="007022F0" w:rsidP="005E07AE">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t>«</w:t>
      </w:r>
      <w:r w:rsidR="007A4310">
        <w:rPr>
          <w:rFonts w:ascii="Times New Roman" w:hAnsi="Times New Roman"/>
          <w:b/>
          <w:kern w:val="0"/>
          <w:sz w:val="28"/>
          <w:szCs w:val="28"/>
          <w:lang w:val="kk-KZ"/>
        </w:rPr>
        <w:t>Дене шынықтыруды</w:t>
      </w:r>
      <w:r w:rsidRPr="007022F0">
        <w:rPr>
          <w:rFonts w:ascii="Times New Roman" w:hAnsi="Times New Roman"/>
          <w:b/>
          <w:kern w:val="0"/>
          <w:sz w:val="28"/>
          <w:szCs w:val="28"/>
          <w:lang w:val="kk-KZ"/>
        </w:rPr>
        <w:t xml:space="preserve"> дамыту және жетілдіру</w:t>
      </w:r>
      <w:r>
        <w:rPr>
          <w:rFonts w:ascii="Times New Roman" w:hAnsi="Times New Roman"/>
          <w:b/>
          <w:kern w:val="0"/>
          <w:sz w:val="28"/>
          <w:szCs w:val="28"/>
          <w:lang w:val="kk-KZ"/>
        </w:rPr>
        <w:t>»</w:t>
      </w:r>
    </w:p>
    <w:p w:rsidR="007022F0" w:rsidRPr="005E07AE" w:rsidRDefault="007022F0" w:rsidP="005E07AE">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jc w:val="both"/>
              <w:rPr>
                <w:rFonts w:ascii="Times New Roman" w:hAnsi="Times New Roman"/>
                <w:b/>
                <w:sz w:val="28"/>
                <w:szCs w:val="28"/>
                <w:highlight w:val="yellow"/>
              </w:rPr>
            </w:pPr>
            <w:r w:rsidRPr="00D94764">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jc w:val="both"/>
              <w:rPr>
                <w:rFonts w:ascii="Times New Roman" w:hAnsi="Times New Roman"/>
                <w:sz w:val="28"/>
                <w:szCs w:val="28"/>
                <w:highlight w:val="yellow"/>
              </w:rPr>
            </w:pPr>
          </w:p>
        </w:tc>
      </w:tr>
      <w:tr w:rsidR="007022F0" w:rsidRPr="005C4BAC"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7022F0" w:rsidRPr="00D94764" w:rsidRDefault="007A4310" w:rsidP="00F40BE4">
            <w:pPr>
              <w:spacing w:after="0" w:line="240" w:lineRule="auto"/>
              <w:jc w:val="both"/>
              <w:rPr>
                <w:rFonts w:ascii="Times New Roman" w:hAnsi="Times New Roman"/>
                <w:sz w:val="28"/>
                <w:szCs w:val="28"/>
                <w:highlight w:val="yellow"/>
                <w:lang w:val="kk-KZ"/>
              </w:rPr>
            </w:pPr>
            <w:r>
              <w:rPr>
                <w:rFonts w:ascii="Times New Roman" w:hAnsi="Times New Roman"/>
                <w:sz w:val="28"/>
                <w:szCs w:val="28"/>
                <w:lang w:val="kk-KZ"/>
              </w:rPr>
              <w:t>Дене шынықтыруды</w:t>
            </w:r>
            <w:r w:rsidR="007022F0" w:rsidRPr="00D94764">
              <w:rPr>
                <w:rFonts w:ascii="Times New Roman" w:hAnsi="Times New Roman"/>
                <w:sz w:val="28"/>
                <w:szCs w:val="28"/>
                <w:lang w:val="kk-KZ"/>
              </w:rPr>
              <w:t xml:space="preserve"> дамыту және жетілдіру</w:t>
            </w:r>
          </w:p>
        </w:tc>
      </w:tr>
      <w:tr w:rsidR="007022F0" w:rsidRPr="005C4BAC"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Модульдің мақсаты</w:t>
            </w:r>
            <w:r w:rsidRPr="00D94764">
              <w:rPr>
                <w:rFonts w:ascii="Times New Roman" w:hAnsi="Times New Roman"/>
                <w:lang w:val="kk-KZ"/>
              </w:rPr>
              <w:t xml:space="preserve"> </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jc w:val="both"/>
              <w:rPr>
                <w:rFonts w:ascii="Times New Roman" w:hAnsi="Times New Roman"/>
                <w:sz w:val="28"/>
                <w:szCs w:val="28"/>
                <w:highlight w:val="yellow"/>
                <w:lang w:val="kk-KZ"/>
              </w:rPr>
            </w:pPr>
            <w:r w:rsidRPr="00D94764">
              <w:rPr>
                <w:rFonts w:ascii="Times New Roman" w:hAnsi="Times New Roman"/>
                <w:sz w:val="28"/>
                <w:szCs w:val="28"/>
                <w:lang w:val="kk-KZ"/>
              </w:rPr>
              <w:t>Осы модульді оқығаннан кейін білім алушылар физикалық қасиетті  дамытады және  жетілдіре алады</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jc w:val="both"/>
              <w:rPr>
                <w:rFonts w:ascii="Times New Roman" w:hAnsi="Times New Roman"/>
                <w:b/>
                <w:sz w:val="28"/>
                <w:szCs w:val="28"/>
                <w:lang w:val="kk-KZ"/>
              </w:rPr>
            </w:pPr>
            <w:r w:rsidRPr="00D94764">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4</w:t>
            </w:r>
          </w:p>
        </w:tc>
      </w:tr>
      <w:tr w:rsidR="007022F0" w:rsidRPr="005C4BAC"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D94764" w:rsidP="00F40BE4">
            <w:pPr>
              <w:tabs>
                <w:tab w:val="left" w:pos="2618"/>
              </w:tabs>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ОН </w:t>
            </w:r>
            <w:r w:rsidR="007022F0" w:rsidRPr="00D94764">
              <w:rPr>
                <w:rFonts w:ascii="Times New Roman" w:hAnsi="Times New Roman"/>
                <w:sz w:val="28"/>
                <w:szCs w:val="28"/>
                <w:lang w:val="kk-KZ"/>
              </w:rPr>
              <w:t xml:space="preserve">1. Салауатты өмір салтының  қағидаттарын сақтаумен денсаулықты нығайту. </w:t>
            </w:r>
          </w:p>
          <w:p w:rsidR="007022F0" w:rsidRPr="00D94764" w:rsidRDefault="00D94764" w:rsidP="00F40BE4">
            <w:pPr>
              <w:tabs>
                <w:tab w:val="left" w:pos="2618"/>
              </w:tabs>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ОН </w:t>
            </w:r>
            <w:r w:rsidR="007022F0" w:rsidRPr="00D94764">
              <w:rPr>
                <w:rFonts w:ascii="Times New Roman" w:hAnsi="Times New Roman"/>
                <w:sz w:val="28"/>
                <w:szCs w:val="28"/>
                <w:lang w:val="kk-KZ"/>
              </w:rPr>
              <w:t>2.  Психофизиологиялық қабілетімен  физикалық сапаны  жетілдіру</w:t>
            </w:r>
          </w:p>
          <w:p w:rsidR="007022F0" w:rsidRPr="00D94764" w:rsidRDefault="00D94764" w:rsidP="00F40BE4">
            <w:pPr>
              <w:tabs>
                <w:tab w:val="left" w:pos="2618"/>
              </w:tabs>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ОН </w:t>
            </w:r>
            <w:r w:rsidR="007022F0" w:rsidRPr="00D94764">
              <w:rPr>
                <w:rFonts w:ascii="Times New Roman" w:hAnsi="Times New Roman"/>
                <w:sz w:val="28"/>
                <w:szCs w:val="28"/>
                <w:lang w:val="kk-KZ"/>
              </w:rPr>
              <w:t>3.  Жазатайым оқиғалар және жарақаттар кезіндедәрігерлік  көмек көрсету</w:t>
            </w:r>
          </w:p>
        </w:tc>
      </w:tr>
      <w:tr w:rsidR="007022F0" w:rsidRPr="005C4BAC" w:rsidTr="007022F0">
        <w:tc>
          <w:tcPr>
            <w:tcW w:w="4720" w:type="dxa"/>
            <w:tcBorders>
              <w:top w:val="single" w:sz="4" w:space="0" w:color="auto"/>
              <w:left w:val="single" w:sz="4" w:space="0" w:color="auto"/>
              <w:bottom w:val="single" w:sz="4" w:space="0" w:color="auto"/>
              <w:right w:val="single" w:sz="4" w:space="0" w:color="auto"/>
            </w:tcBorders>
            <w:shd w:val="clear" w:color="auto" w:fill="EEECE1"/>
          </w:tcPr>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b/>
                <w:sz w:val="28"/>
                <w:szCs w:val="28"/>
                <w:lang w:val="kk-KZ"/>
              </w:rPr>
              <w:t>Модульдің түйіндемесі</w:t>
            </w:r>
            <w:r w:rsidRPr="00D94764">
              <w:rPr>
                <w:rFonts w:ascii="Times New Roman" w:hAnsi="Times New Roman"/>
                <w:sz w:val="28"/>
                <w:szCs w:val="28"/>
                <w:lang w:val="kk-KZ"/>
              </w:rPr>
              <w:t xml:space="preserve"> </w:t>
            </w:r>
          </w:p>
          <w:p w:rsidR="007022F0" w:rsidRPr="00D94764" w:rsidRDefault="007022F0" w:rsidP="00F40BE4">
            <w:pPr>
              <w:spacing w:after="0" w:line="240" w:lineRule="auto"/>
              <w:rPr>
                <w:rFonts w:ascii="Times New Roman" w:hAnsi="Times New Roman"/>
                <w:b/>
                <w:color w:val="000000"/>
                <w:sz w:val="28"/>
                <w:szCs w:val="28"/>
              </w:rPr>
            </w:pP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Пәндердің тақырыптары</w:t>
            </w:r>
          </w:p>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1. Салауатты өмір салтын сақтау негіздерін және және мәдениетін түсіну</w:t>
            </w:r>
          </w:p>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2. Физиологиялық негіздегі жүйелер тыныс алу, қан айналымы және энергиямен қамтамасыз ету бұлшық еттерге ауырлық түсу кезіндегі сипаттама </w:t>
            </w:r>
          </w:p>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3.Оқыту-жаттықтыру бойынша кешендік орындау жаттығулары </w:t>
            </w:r>
          </w:p>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4.Негізгі физикалық жүктемелер сипаттамасы және оны реттеу әдістері </w:t>
            </w:r>
          </w:p>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5.Негізгі физикалық қасиеттерін жетілдіру үшін дене шынықтыру құралдары мен қолдану әдістерін іріктеу </w:t>
            </w:r>
          </w:p>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6.Бақылау нормативтерін орындау, тесттер мен бағдарламада көрсетілген </w:t>
            </w:r>
          </w:p>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7. Дене жаттығуларымен шұғылдану кезінде жарақат пайда болу себептерін түсіну </w:t>
            </w:r>
          </w:p>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8. Жарақаттанудың алдын алу тәсілдерін пайдалану </w:t>
            </w:r>
          </w:p>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9. Жарақат кезінде дәрігерге дейінгі медициналық көмек көрсету</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tcPr>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b/>
                <w:sz w:val="28"/>
                <w:szCs w:val="28"/>
                <w:lang w:val="kk-KZ"/>
              </w:rPr>
              <w:t>Пререквизиттер</w:t>
            </w:r>
          </w:p>
          <w:p w:rsidR="007022F0" w:rsidRPr="00D94764" w:rsidRDefault="007022F0" w:rsidP="00F40BE4">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rPr>
                <w:rFonts w:ascii="Times New Roman" w:hAnsi="Times New Roman"/>
                <w:sz w:val="28"/>
                <w:szCs w:val="28"/>
                <w:lang w:val="kk-KZ"/>
              </w:rPr>
            </w:pPr>
            <w:r w:rsidRPr="00D94764">
              <w:rPr>
                <w:rFonts w:ascii="Times New Roman" w:hAnsi="Times New Roman"/>
                <w:sz w:val="28"/>
                <w:szCs w:val="28"/>
                <w:lang w:val="kk-KZ"/>
              </w:rPr>
              <w:t>Дене тәрбиесі</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jc w:val="both"/>
              <w:rPr>
                <w:rFonts w:ascii="Times New Roman" w:hAnsi="Times New Roman"/>
                <w:b/>
                <w:sz w:val="28"/>
                <w:szCs w:val="28"/>
                <w:lang w:val="kk-KZ"/>
              </w:rPr>
            </w:pPr>
            <w:r w:rsidRPr="00D94764">
              <w:rPr>
                <w:rFonts w:ascii="Times New Roman" w:hAnsi="Times New Roman"/>
                <w:b/>
                <w:sz w:val="28"/>
                <w:szCs w:val="28"/>
              </w:rPr>
              <w:t xml:space="preserve">Модульді қалыптастыратын </w:t>
            </w:r>
            <w:r w:rsidRPr="00D94764">
              <w:rPr>
                <w:rFonts w:ascii="Times New Roman" w:hAnsi="Times New Roman"/>
                <w:b/>
                <w:sz w:val="28"/>
                <w:szCs w:val="28"/>
              </w:rPr>
              <w:lastRenderedPageBreak/>
              <w:t>пәндер</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tabs>
                <w:tab w:val="left" w:pos="2618"/>
              </w:tabs>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lastRenderedPageBreak/>
              <w:t>Дене тәрбиесі</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rPr>
                <w:rFonts w:ascii="Times New Roman" w:hAnsi="Times New Roman"/>
                <w:b/>
                <w:color w:val="000000"/>
                <w:sz w:val="28"/>
                <w:szCs w:val="28"/>
                <w:lang w:val="kk-KZ"/>
              </w:rPr>
            </w:pPr>
            <w:r w:rsidRPr="00D94764">
              <w:rPr>
                <w:rFonts w:ascii="Times New Roman" w:hAnsi="Times New Roman"/>
                <w:b/>
                <w:color w:val="000000"/>
                <w:sz w:val="28"/>
                <w:szCs w:val="28"/>
                <w:lang w:val="kk-KZ"/>
              </w:rPr>
              <w:lastRenderedPageBreak/>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rPr>
                <w:rFonts w:ascii="Times New Roman" w:hAnsi="Times New Roman"/>
                <w:sz w:val="28"/>
                <w:szCs w:val="28"/>
              </w:rPr>
            </w:pPr>
            <w:r w:rsidRPr="00D94764">
              <w:rPr>
                <w:rFonts w:ascii="Times New Roman" w:hAnsi="Times New Roman"/>
                <w:sz w:val="28"/>
                <w:szCs w:val="28"/>
              </w:rPr>
              <w:t>Міндетті</w:t>
            </w:r>
            <w:r w:rsidRPr="00D94764">
              <w:rPr>
                <w:rFonts w:ascii="Times New Roman" w:hAnsi="Times New Roman"/>
                <w:sz w:val="28"/>
                <w:szCs w:val="28"/>
                <w:lang w:val="kk-KZ"/>
              </w:rPr>
              <w:t xml:space="preserve"> </w:t>
            </w:r>
            <w:r w:rsidRPr="00D94764">
              <w:rPr>
                <w:rFonts w:ascii="Times New Roman" w:hAnsi="Times New Roman"/>
                <w:sz w:val="28"/>
                <w:szCs w:val="28"/>
              </w:rPr>
              <w:t xml:space="preserve"> </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Еңбек сыйымдылығы (ҚР кредиттері/ ECTS/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rPr>
                <w:rFonts w:ascii="Times New Roman" w:hAnsi="Times New Roman"/>
                <w:sz w:val="28"/>
                <w:szCs w:val="28"/>
                <w:highlight w:val="yellow"/>
                <w:lang w:val="kk-KZ"/>
              </w:rPr>
            </w:pPr>
            <w:r w:rsidRPr="00D94764">
              <w:rPr>
                <w:rFonts w:ascii="Times New Roman" w:hAnsi="Times New Roman"/>
                <w:sz w:val="28"/>
                <w:szCs w:val="28"/>
                <w:lang w:val="kk-KZ"/>
              </w:rPr>
              <w:t>6 кредит/ 180 сағат</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rPr>
                <w:rFonts w:ascii="Times New Roman" w:hAnsi="Times New Roman"/>
                <w:sz w:val="28"/>
                <w:szCs w:val="28"/>
                <w:highlight w:val="yellow"/>
              </w:rPr>
            </w:pPr>
            <w:r w:rsidRPr="00D94764">
              <w:rPr>
                <w:rFonts w:ascii="Times New Roman" w:hAnsi="Times New Roman"/>
                <w:sz w:val="28"/>
                <w:szCs w:val="28"/>
              </w:rPr>
              <w:t>семестр</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rPr>
                <w:rFonts w:ascii="Times New Roman" w:hAnsi="Times New Roman"/>
                <w:b/>
                <w:color w:val="000000"/>
                <w:sz w:val="28"/>
                <w:szCs w:val="28"/>
              </w:rPr>
            </w:pPr>
            <w:r w:rsidRPr="00D94764">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rPr>
                <w:rFonts w:ascii="Times New Roman" w:hAnsi="Times New Roman"/>
                <w:sz w:val="28"/>
                <w:szCs w:val="28"/>
              </w:rPr>
            </w:pPr>
            <w:r w:rsidRPr="00D94764">
              <w:rPr>
                <w:rFonts w:ascii="Times New Roman" w:hAnsi="Times New Roman"/>
                <w:sz w:val="28"/>
                <w:szCs w:val="28"/>
                <w:lang w:val="kk-KZ"/>
              </w:rPr>
              <w:t>Күндізгі</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tcPr>
          <w:p w:rsidR="007022F0" w:rsidRPr="00D94764" w:rsidRDefault="007022F0" w:rsidP="00F40BE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tcPr>
          <w:p w:rsidR="007022F0" w:rsidRPr="00D94764" w:rsidRDefault="007022F0" w:rsidP="00F40BE4">
            <w:pPr>
              <w:spacing w:after="0" w:line="240" w:lineRule="auto"/>
              <w:rPr>
                <w:rFonts w:ascii="Times New Roman" w:hAnsi="Times New Roman"/>
                <w:sz w:val="28"/>
                <w:szCs w:val="28"/>
                <w:lang w:val="kk-KZ"/>
              </w:rPr>
            </w:pPr>
            <w:r w:rsidRPr="00D94764">
              <w:rPr>
                <w:rFonts w:ascii="Times New Roman" w:hAnsi="Times New Roman"/>
                <w:sz w:val="28"/>
                <w:szCs w:val="28"/>
                <w:lang w:val="kk-KZ"/>
              </w:rPr>
              <w:t>Модульдық/ дуалдық</w:t>
            </w:r>
          </w:p>
        </w:tc>
      </w:tr>
      <w:tr w:rsidR="007022F0" w:rsidRPr="005C4BAC" w:rsidTr="007022F0">
        <w:tc>
          <w:tcPr>
            <w:tcW w:w="4720" w:type="dxa"/>
            <w:tcBorders>
              <w:top w:val="single" w:sz="4" w:space="0" w:color="auto"/>
              <w:left w:val="single" w:sz="4" w:space="0" w:color="auto"/>
              <w:bottom w:val="single" w:sz="4" w:space="0" w:color="auto"/>
              <w:right w:val="single" w:sz="4" w:space="0" w:color="auto"/>
            </w:tcBorders>
            <w:shd w:val="clear" w:color="auto" w:fill="EEECE1"/>
          </w:tcPr>
          <w:p w:rsidR="007022F0" w:rsidRPr="00D94764" w:rsidRDefault="007022F0" w:rsidP="00F40BE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Оқу процесінің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7022F0" w:rsidRPr="00D94764" w:rsidRDefault="007022F0" w:rsidP="00F40BE4">
            <w:pPr>
              <w:spacing w:after="0" w:line="240" w:lineRule="auto"/>
              <w:rPr>
                <w:rFonts w:ascii="Times New Roman" w:hAnsi="Times New Roman"/>
                <w:sz w:val="28"/>
                <w:szCs w:val="28"/>
                <w:lang w:val="kk-KZ"/>
              </w:rPr>
            </w:pPr>
            <w:r w:rsidRPr="00D94764">
              <w:rPr>
                <w:rFonts w:ascii="Times New Roman" w:hAnsi="Times New Roman"/>
                <w:sz w:val="28"/>
                <w:szCs w:val="28"/>
                <w:lang w:val="kk-KZ"/>
              </w:rPr>
              <w:t>Дәрістік, практикалық сабақтар, жетекшінің басқарумен cтуденттің өзіндік жұмысы.</w:t>
            </w:r>
          </w:p>
        </w:tc>
      </w:tr>
      <w:tr w:rsidR="007022F0" w:rsidRPr="005C4BAC"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rPr>
                <w:rFonts w:ascii="Times New Roman" w:hAnsi="Times New Roman"/>
                <w:b/>
                <w:sz w:val="28"/>
                <w:szCs w:val="28"/>
                <w:lang w:val="kk-KZ"/>
              </w:rPr>
            </w:pPr>
            <w:r w:rsidRPr="00D94764">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Дәстүрлі оқыту әдістері –проблемалық оқыту әдістері, интербелсенді оқыту әдістері </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jc w:val="both"/>
              <w:rPr>
                <w:rFonts w:ascii="Times New Roman" w:hAnsi="Times New Roman"/>
                <w:sz w:val="28"/>
                <w:szCs w:val="28"/>
              </w:rPr>
            </w:pPr>
            <w:r w:rsidRPr="00D94764">
              <w:rPr>
                <w:rFonts w:ascii="Times New Roman" w:hAnsi="Times New Roman"/>
                <w:sz w:val="28"/>
                <w:szCs w:val="28"/>
                <w:lang w:val="kk-KZ"/>
              </w:rPr>
              <w:t>Аралық аттестаттау, сынақ</w:t>
            </w:r>
          </w:p>
        </w:tc>
      </w:tr>
      <w:tr w:rsidR="007022F0" w:rsidRPr="00D94764" w:rsidTr="007022F0">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Қажетті ресурстар</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rPr>
                <w:rFonts w:ascii="Times New Roman" w:hAnsi="Times New Roman"/>
                <w:sz w:val="28"/>
                <w:szCs w:val="28"/>
                <w:lang w:val="kk-KZ"/>
              </w:rPr>
            </w:pPr>
            <w:r w:rsidRPr="00D94764">
              <w:rPr>
                <w:rFonts w:ascii="Times New Roman" w:hAnsi="Times New Roman"/>
                <w:sz w:val="28"/>
                <w:szCs w:val="28"/>
                <w:lang w:val="kk-KZ"/>
              </w:rPr>
              <w:t>Кітапханалық қор</w:t>
            </w:r>
            <w:r w:rsidRPr="00D94764">
              <w:rPr>
                <w:rFonts w:ascii="Times New Roman" w:hAnsi="Times New Roman"/>
                <w:sz w:val="28"/>
                <w:szCs w:val="28"/>
              </w:rPr>
              <w:t>, интернет-класс</w:t>
            </w:r>
            <w:r w:rsidRPr="00D94764">
              <w:rPr>
                <w:rFonts w:ascii="Times New Roman" w:hAnsi="Times New Roman"/>
                <w:sz w:val="28"/>
                <w:szCs w:val="28"/>
                <w:lang w:val="kk-KZ"/>
              </w:rPr>
              <w:t>тар</w:t>
            </w:r>
            <w:r w:rsidRPr="00D94764">
              <w:rPr>
                <w:rFonts w:ascii="Times New Roman" w:hAnsi="Times New Roman"/>
                <w:sz w:val="28"/>
                <w:szCs w:val="28"/>
              </w:rPr>
              <w:t>, тип</w:t>
            </w:r>
            <w:r w:rsidRPr="00D94764">
              <w:rPr>
                <w:rFonts w:ascii="Times New Roman" w:hAnsi="Times New Roman"/>
                <w:sz w:val="28"/>
                <w:szCs w:val="28"/>
                <w:lang w:val="kk-KZ"/>
              </w:rPr>
              <w:t>тік оқулық, э</w:t>
            </w:r>
            <w:r w:rsidRPr="00D94764">
              <w:rPr>
                <w:rFonts w:ascii="Times New Roman" w:hAnsi="Times New Roman"/>
                <w:sz w:val="28"/>
                <w:szCs w:val="28"/>
              </w:rPr>
              <w:t>лектрон</w:t>
            </w:r>
            <w:r w:rsidRPr="00D94764">
              <w:rPr>
                <w:rFonts w:ascii="Times New Roman" w:hAnsi="Times New Roman"/>
                <w:sz w:val="28"/>
                <w:szCs w:val="28"/>
                <w:lang w:val="kk-KZ"/>
              </w:rPr>
              <w:t>ды</w:t>
            </w:r>
            <w:r w:rsidRPr="00D94764">
              <w:rPr>
                <w:rFonts w:ascii="Times New Roman" w:hAnsi="Times New Roman"/>
                <w:sz w:val="28"/>
                <w:szCs w:val="28"/>
              </w:rPr>
              <w:t>-</w:t>
            </w:r>
            <w:r w:rsidRPr="00D94764">
              <w:rPr>
                <w:rFonts w:ascii="Times New Roman" w:hAnsi="Times New Roman"/>
                <w:sz w:val="28"/>
                <w:szCs w:val="28"/>
                <w:lang w:val="kk-KZ"/>
              </w:rPr>
              <w:t xml:space="preserve">білім беру ресурстары, </w:t>
            </w:r>
            <w:r w:rsidRPr="00D94764">
              <w:rPr>
                <w:rFonts w:ascii="Times New Roman" w:eastAsia="Times New Roman" w:hAnsi="Times New Roman"/>
                <w:sz w:val="28"/>
                <w:szCs w:val="28"/>
                <w:lang w:val="kk-KZ"/>
              </w:rPr>
              <w:t>ж</w:t>
            </w:r>
            <w:r w:rsidRPr="00D94764">
              <w:rPr>
                <w:rFonts w:ascii="Times New Roman" w:eastAsia="Times New Roman" w:hAnsi="Times New Roman"/>
                <w:kern w:val="0"/>
                <w:sz w:val="28"/>
                <w:szCs w:val="28"/>
                <w:lang w:val="kk-KZ" w:eastAsia="ru-RU"/>
              </w:rPr>
              <w:t>еке</w:t>
            </w:r>
            <w:r w:rsidRPr="00D94764">
              <w:rPr>
                <w:rFonts w:ascii="Times New Roman" w:eastAsia="Times New Roman" w:hAnsi="Times New Roman"/>
                <w:sz w:val="28"/>
                <w:szCs w:val="28"/>
                <w:lang w:val="kk-KZ"/>
              </w:rPr>
              <w:t xml:space="preserve"> компьютер,  и</w:t>
            </w:r>
            <w:r w:rsidRPr="00D94764">
              <w:rPr>
                <w:rFonts w:ascii="Times New Roman" w:eastAsia="Times New Roman" w:hAnsi="Times New Roman"/>
                <w:kern w:val="0"/>
                <w:sz w:val="28"/>
                <w:szCs w:val="28"/>
                <w:lang w:val="kk-KZ" w:eastAsia="ru-RU"/>
              </w:rPr>
              <w:t>нтерактивті тақта. Телевизор. Аудио-видео аппараттары.Спорт құрал жабдығы, тренажерлер мен жабдықтар. Кітапхана қоры. Қыдырмолдина А. Дене тәрбиесі мен спорт түрлерінің физиологиялық негіздері: оқулық Қазақстан Республикасының Білім және ғылым министрлігі. Алматы. 2014ж. Мұхамеджанова Ұ. Дене шынықтыру пәнінен оқыту әдістемесі. Оқу құралы. Астана. Фолиант. 2011ж. Дене шынықтыру дайындығының президенттік тестілер- Қазақстан Республикасы халқын сауықтырудың негізі. Әдістемелік оқу құралы. Астана 2014ж. Железняк Ю.Д. Теория и методика спортивных игр. 2014г. Лях, Зданевич. Физичекая культура 10-11 класс 2012г.</w:t>
            </w:r>
          </w:p>
        </w:tc>
      </w:tr>
      <w:tr w:rsidR="007022F0" w:rsidRPr="00D94764" w:rsidTr="007022F0">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jc w:val="both"/>
              <w:rPr>
                <w:rFonts w:ascii="Times New Roman" w:hAnsi="Times New Roman"/>
                <w:b/>
                <w:strike/>
                <w:color w:val="000000"/>
                <w:sz w:val="28"/>
                <w:szCs w:val="28"/>
              </w:rPr>
            </w:pPr>
            <w:r w:rsidRPr="00D94764">
              <w:rPr>
                <w:rFonts w:ascii="Times New Roman" w:hAnsi="Times New Roman"/>
                <w:b/>
                <w:color w:val="000000"/>
                <w:sz w:val="28"/>
                <w:szCs w:val="28"/>
              </w:rPr>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7022F0" w:rsidP="00F40BE4">
            <w:pPr>
              <w:spacing w:after="0" w:line="240" w:lineRule="auto"/>
              <w:rPr>
                <w:rFonts w:ascii="Times New Roman" w:hAnsi="Times New Roman"/>
                <w:sz w:val="28"/>
                <w:szCs w:val="28"/>
                <w:lang w:val="kk-KZ"/>
              </w:rPr>
            </w:pPr>
            <w:r w:rsidRPr="00D94764">
              <w:rPr>
                <w:rFonts w:ascii="Times New Roman" w:hAnsi="Times New Roman"/>
                <w:sz w:val="28"/>
                <w:szCs w:val="28"/>
                <w:lang w:val="kk-KZ"/>
              </w:rPr>
              <w:t>Қазақ, орыс тілдері</w:t>
            </w:r>
          </w:p>
        </w:tc>
      </w:tr>
      <w:tr w:rsidR="007022F0" w:rsidRPr="00D94764" w:rsidTr="007022F0">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7022F0" w:rsidRPr="00D94764" w:rsidRDefault="007022F0" w:rsidP="00F40BE4">
            <w:pPr>
              <w:spacing w:after="0" w:line="240" w:lineRule="auto"/>
              <w:jc w:val="both"/>
              <w:rPr>
                <w:rFonts w:ascii="Times New Roman" w:hAnsi="Times New Roman"/>
                <w:b/>
                <w:color w:val="000000"/>
                <w:sz w:val="28"/>
                <w:szCs w:val="28"/>
              </w:rPr>
            </w:pPr>
            <w:r w:rsidRPr="00D94764">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7022F0" w:rsidRPr="00D94764" w:rsidRDefault="00A11E38" w:rsidP="00F40BE4">
            <w:pPr>
              <w:spacing w:after="0" w:line="240" w:lineRule="auto"/>
              <w:jc w:val="both"/>
              <w:rPr>
                <w:rFonts w:ascii="Times New Roman" w:hAnsi="Times New Roman"/>
                <w:sz w:val="28"/>
                <w:szCs w:val="28"/>
                <w:highlight w:val="yellow"/>
              </w:rPr>
            </w:pPr>
            <w:r>
              <w:rPr>
                <w:rFonts w:ascii="Times New Roman" w:hAnsi="Times New Roman"/>
                <w:sz w:val="28"/>
                <w:szCs w:val="28"/>
                <w:highlight w:val="yellow"/>
              </w:rPr>
              <w:t>КМ 1 – КМ 9</w:t>
            </w:r>
          </w:p>
        </w:tc>
      </w:tr>
    </w:tbl>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5E07AE" w:rsidRDefault="005E07AE" w:rsidP="009D4E56">
      <w:pPr>
        <w:suppressAutoHyphens w:val="0"/>
        <w:spacing w:after="0" w:line="240" w:lineRule="auto"/>
        <w:contextualSpacing/>
        <w:rPr>
          <w:rFonts w:ascii="Times New Roman" w:hAnsi="Times New Roman"/>
          <w:b/>
          <w:kern w:val="0"/>
          <w:sz w:val="28"/>
          <w:szCs w:val="28"/>
          <w:lang w:val="kk-KZ"/>
        </w:rPr>
      </w:pPr>
    </w:p>
    <w:p w:rsidR="000E454C" w:rsidRDefault="000E454C" w:rsidP="009D4E56">
      <w:pPr>
        <w:suppressAutoHyphens w:val="0"/>
        <w:spacing w:after="0" w:line="240" w:lineRule="auto"/>
        <w:contextualSpacing/>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F40BE4" w:rsidRDefault="00F40BE4" w:rsidP="00F40BE4">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t>3 Базалық модулінің ерекшелігі</w:t>
      </w:r>
    </w:p>
    <w:p w:rsidR="009E5E06" w:rsidRPr="00F40BE4" w:rsidRDefault="00F40BE4" w:rsidP="00F40BE4">
      <w:pPr>
        <w:suppressAutoHyphens w:val="0"/>
        <w:spacing w:after="0" w:line="240" w:lineRule="auto"/>
        <w:contextualSpacing/>
        <w:jc w:val="center"/>
        <w:rPr>
          <w:rFonts w:ascii="Times New Roman" w:hAnsi="Times New Roman"/>
          <w:b/>
          <w:kern w:val="0"/>
          <w:sz w:val="28"/>
          <w:szCs w:val="28"/>
          <w:lang w:val="kk-KZ"/>
        </w:rPr>
      </w:pPr>
      <w:r w:rsidRPr="00F40BE4">
        <w:rPr>
          <w:rFonts w:ascii="Times New Roman" w:hAnsi="Times New Roman"/>
          <w:b/>
          <w:sz w:val="28"/>
          <w:szCs w:val="28"/>
          <w:lang w:val="kk-KZ"/>
        </w:rPr>
        <w:t xml:space="preserve"> </w:t>
      </w:r>
      <w:r w:rsidR="00800E39" w:rsidRPr="00F40BE4">
        <w:rPr>
          <w:rFonts w:ascii="Times New Roman" w:hAnsi="Times New Roman"/>
          <w:b/>
          <w:sz w:val="28"/>
          <w:szCs w:val="28"/>
          <w:lang w:val="kk-KZ"/>
        </w:rPr>
        <w:t>«</w:t>
      </w:r>
      <w:r w:rsidRPr="00F40BE4">
        <w:rPr>
          <w:rFonts w:ascii="Times New Roman" w:hAnsi="Times New Roman"/>
          <w:b/>
          <w:kern w:val="0"/>
          <w:sz w:val="28"/>
          <w:szCs w:val="28"/>
          <w:lang w:val="kk-KZ"/>
        </w:rPr>
        <w:t>Еңбек ұжымында және қоғамда бейімдеу және әлеуметтендіру үшін әлеуметтік ғылымдар негіздерін қолдану</w:t>
      </w:r>
      <w:r w:rsidR="00800E39" w:rsidRPr="00F40BE4">
        <w:rPr>
          <w:rFonts w:ascii="Times New Roman" w:hAnsi="Times New Roman"/>
          <w:b/>
          <w:kern w:val="0"/>
          <w:sz w:val="28"/>
          <w:szCs w:val="28"/>
          <w:lang w:val="kk-KZ"/>
        </w:rPr>
        <w:t>»</w:t>
      </w:r>
    </w:p>
    <w:p w:rsidR="000E454C" w:rsidRPr="000E454C" w:rsidRDefault="000E454C" w:rsidP="000E454C">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highlight w:val="yellow"/>
              </w:rPr>
            </w:pPr>
            <w:r>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jc w:val="both"/>
              <w:rPr>
                <w:rFonts w:ascii="Times New Roman" w:hAnsi="Times New Roman"/>
                <w:sz w:val="28"/>
                <w:szCs w:val="28"/>
                <w:lang w:val="kk-KZ"/>
              </w:rPr>
            </w:pP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sz w:val="28"/>
                <w:szCs w:val="28"/>
                <w:lang w:val="kk-KZ"/>
              </w:rPr>
            </w:pPr>
            <w:r>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F40BE4" w:rsidRDefault="00F40BE4" w:rsidP="00F40BE4">
            <w:pPr>
              <w:spacing w:after="0" w:line="240" w:lineRule="auto"/>
              <w:jc w:val="both"/>
              <w:rPr>
                <w:rFonts w:ascii="Times New Roman" w:hAnsi="Times New Roman"/>
                <w:sz w:val="28"/>
                <w:szCs w:val="28"/>
                <w:lang w:val="kk-KZ"/>
              </w:rPr>
            </w:pPr>
            <w:r w:rsidRPr="00BB4452">
              <w:rPr>
                <w:rFonts w:ascii="Times New Roman" w:hAnsi="Times New Roman"/>
                <w:sz w:val="28"/>
                <w:szCs w:val="28"/>
                <w:lang w:val="kk-KZ"/>
              </w:rPr>
              <w:t>Еңбек ұжымында және қоғамда бейімдеу және әлеуметтендіру үшін әлеуметтік ғылымдар негіздерін қолдану</w:t>
            </w: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lang w:val="kk-KZ"/>
              </w:rPr>
            </w:pPr>
            <w:r>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Осы модульді оқығаннан кейін білім алушылар</w:t>
            </w:r>
            <w:r w:rsidRPr="008920F9">
              <w:rPr>
                <w:rFonts w:ascii="Times New Roman" w:hAnsi="Times New Roman"/>
                <w:sz w:val="28"/>
                <w:szCs w:val="28"/>
                <w:lang w:val="kk-KZ"/>
              </w:rPr>
              <w:t xml:space="preserve"> </w:t>
            </w:r>
            <w:r>
              <w:rPr>
                <w:rFonts w:ascii="Times New Roman" w:hAnsi="Times New Roman"/>
                <w:sz w:val="28"/>
                <w:szCs w:val="28"/>
                <w:lang w:val="kk-KZ"/>
              </w:rPr>
              <w:t>е</w:t>
            </w:r>
            <w:r w:rsidRPr="008920F9">
              <w:rPr>
                <w:rFonts w:ascii="Times New Roman" w:hAnsi="Times New Roman"/>
                <w:sz w:val="28"/>
                <w:szCs w:val="28"/>
                <w:lang w:val="kk-KZ"/>
              </w:rPr>
              <w:t>ңбек ұжымында және қоғамда бейімдеу және әлеуметтендіру үшін әлеуме</w:t>
            </w:r>
            <w:r>
              <w:rPr>
                <w:rFonts w:ascii="Times New Roman" w:hAnsi="Times New Roman"/>
                <w:sz w:val="28"/>
                <w:szCs w:val="28"/>
                <w:lang w:val="kk-KZ"/>
              </w:rPr>
              <w:t>ттік ғылымдар негіздерін қолдана алады.</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lang w:val="kk-KZ"/>
              </w:rPr>
            </w:pPr>
            <w:r>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4</w:t>
            </w: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lang w:val="kk-KZ"/>
              </w:rPr>
            </w:pPr>
            <w:r>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D94764" w:rsidP="00F40BE4">
            <w:pPr>
              <w:tabs>
                <w:tab w:val="left" w:pos="2618"/>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ОН </w:t>
            </w:r>
            <w:r w:rsidR="00F40BE4">
              <w:rPr>
                <w:rFonts w:ascii="Times New Roman" w:hAnsi="Times New Roman"/>
                <w:sz w:val="28"/>
                <w:szCs w:val="28"/>
                <w:lang w:val="kk-KZ"/>
              </w:rPr>
              <w:t xml:space="preserve">1. </w:t>
            </w:r>
            <w:r w:rsidR="00F40BE4" w:rsidRPr="00026A48">
              <w:rPr>
                <w:rFonts w:ascii="Times New Roman" w:hAnsi="Times New Roman"/>
                <w:sz w:val="28"/>
                <w:szCs w:val="28"/>
                <w:lang w:val="kk-KZ"/>
              </w:rPr>
              <w:t>Философия, саясаттану, мәдениеттану және әлеуметтануда  мәліметтерді  және негізгі ұғымдарды  меңгеру</w:t>
            </w:r>
            <w:r w:rsidR="00F40BE4">
              <w:rPr>
                <w:rFonts w:ascii="Times New Roman" w:hAnsi="Times New Roman"/>
                <w:sz w:val="28"/>
                <w:szCs w:val="28"/>
                <w:lang w:val="kk-KZ"/>
              </w:rPr>
              <w:t xml:space="preserve"> </w:t>
            </w:r>
          </w:p>
          <w:p w:rsidR="00F40BE4" w:rsidRDefault="00D94764" w:rsidP="00F40BE4">
            <w:pPr>
              <w:pStyle w:val="Default"/>
              <w:rPr>
                <w:color w:val="auto"/>
                <w:sz w:val="28"/>
                <w:szCs w:val="28"/>
                <w:lang w:val="kk-KZ"/>
              </w:rPr>
            </w:pPr>
            <w:r>
              <w:rPr>
                <w:sz w:val="28"/>
                <w:szCs w:val="28"/>
                <w:lang w:val="kk-KZ"/>
              </w:rPr>
              <w:t xml:space="preserve">ОН </w:t>
            </w:r>
            <w:r w:rsidR="00F40BE4">
              <w:rPr>
                <w:sz w:val="28"/>
                <w:szCs w:val="28"/>
                <w:lang w:val="kk-KZ"/>
              </w:rPr>
              <w:t xml:space="preserve">2. </w:t>
            </w:r>
            <w:r w:rsidR="00F40BE4">
              <w:rPr>
                <w:color w:val="auto"/>
                <w:sz w:val="28"/>
                <w:szCs w:val="28"/>
                <w:lang w:val="kk-KZ"/>
              </w:rPr>
              <w:t xml:space="preserve">Халықаралық саяси жүйелерді, геосаяси жағдайды және  моральдық-адамгершілік құндылықтар және нормалар,  толеранттылықты қалыптастыратын және белсенді тұлғалық ұстанымын түсіну </w:t>
            </w:r>
          </w:p>
          <w:p w:rsidR="00F40BE4" w:rsidRDefault="00D94764" w:rsidP="00F40BE4">
            <w:pPr>
              <w:tabs>
                <w:tab w:val="left" w:pos="2618"/>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ОН </w:t>
            </w:r>
            <w:r w:rsidR="00F40BE4">
              <w:rPr>
                <w:rFonts w:ascii="Times New Roman" w:hAnsi="Times New Roman"/>
                <w:sz w:val="28"/>
                <w:szCs w:val="28"/>
                <w:lang w:val="kk-KZ"/>
              </w:rPr>
              <w:t>3.</w:t>
            </w:r>
            <w:r w:rsidR="00F40BE4">
              <w:rPr>
                <w:sz w:val="28"/>
                <w:szCs w:val="28"/>
                <w:lang w:val="kk-KZ"/>
              </w:rPr>
              <w:t xml:space="preserve"> </w:t>
            </w:r>
            <w:r w:rsidR="00F40BE4" w:rsidRPr="00026A48">
              <w:rPr>
                <w:rFonts w:ascii="Times New Roman" w:hAnsi="Times New Roman"/>
                <w:sz w:val="28"/>
                <w:szCs w:val="28"/>
                <w:lang w:val="kk-KZ"/>
              </w:rPr>
              <w:t>Негізгі құқық салалары және негізгі ұғымдар туралы мәліметтерді  меңгеруі</w:t>
            </w: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b/>
                <w:sz w:val="28"/>
                <w:szCs w:val="28"/>
                <w:lang w:val="kk-KZ"/>
              </w:rPr>
              <w:t>Модульдің түйіндемесі</w:t>
            </w:r>
            <w:r>
              <w:rPr>
                <w:rFonts w:ascii="Times New Roman" w:hAnsi="Times New Roman"/>
                <w:sz w:val="28"/>
                <w:szCs w:val="28"/>
                <w:lang w:val="kk-KZ"/>
              </w:rPr>
              <w:t xml:space="preserve"> </w:t>
            </w:r>
          </w:p>
          <w:p w:rsidR="00F40BE4" w:rsidRDefault="00F40BE4" w:rsidP="00F40BE4">
            <w:pPr>
              <w:spacing w:after="0" w:line="240" w:lineRule="auto"/>
              <w:rPr>
                <w:rFonts w:ascii="Times New Roman" w:hAnsi="Times New Roman"/>
                <w:b/>
                <w:color w:val="000000"/>
                <w:sz w:val="28"/>
                <w:szCs w:val="28"/>
              </w:rPr>
            </w:pP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Пәндердің тақырыптары</w:t>
            </w:r>
          </w:p>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1. Әлеуметтану және мәдениеттану, саясаттану, философияның мәліметтер мәні мен санаттары  және ұғымдарды түсіну   </w:t>
            </w:r>
          </w:p>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2. Әлеуметтану және мәдениеттану, саясаттану, философияда өзара байланысының негізгі санаттары және ұғымдардағы проблемаларды анықтау  </w:t>
            </w:r>
          </w:p>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3. Әр түрлі көзқарастар арқылы талдау </w:t>
            </w:r>
          </w:p>
          <w:p w:rsidR="00F40BE4" w:rsidRDefault="00F40BE4" w:rsidP="00F40BE4">
            <w:pPr>
              <w:spacing w:after="0" w:line="240" w:lineRule="auto"/>
              <w:jc w:val="both"/>
              <w:rPr>
                <w:rFonts w:ascii="Times New Roman" w:hAnsi="Times New Roman"/>
                <w:kern w:val="2"/>
                <w:sz w:val="28"/>
                <w:szCs w:val="28"/>
                <w:lang w:val="kk-KZ"/>
              </w:rPr>
            </w:pPr>
            <w:r>
              <w:rPr>
                <w:rFonts w:ascii="Times New Roman" w:hAnsi="Times New Roman"/>
                <w:sz w:val="28"/>
                <w:szCs w:val="28"/>
                <w:lang w:val="kk-KZ"/>
              </w:rPr>
              <w:t>4.Дәстүрлі діндер және қазіргі жағдайдағы әлемдік және тарихы және саяси жүйелер құрылымының сипаттамасы</w:t>
            </w:r>
            <w:r>
              <w:rPr>
                <w:rFonts w:ascii="Times New Roman" w:hAnsi="Times New Roman"/>
                <w:kern w:val="2"/>
                <w:sz w:val="28"/>
                <w:szCs w:val="28"/>
                <w:lang w:val="kk-KZ"/>
              </w:rPr>
              <w:t xml:space="preserve">     </w:t>
            </w:r>
          </w:p>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kern w:val="2"/>
                <w:sz w:val="28"/>
                <w:szCs w:val="28"/>
                <w:lang w:val="kk-KZ"/>
              </w:rPr>
              <w:t>5.</w:t>
            </w:r>
            <w:r>
              <w:rPr>
                <w:rFonts w:ascii="Times New Roman" w:hAnsi="Times New Roman"/>
                <w:sz w:val="28"/>
                <w:szCs w:val="28"/>
                <w:lang w:val="kk-KZ"/>
              </w:rPr>
              <w:t xml:space="preserve">Экстремистік, радикалдық, террористік идеологиялардың айырмашылық-тарын  анықтау   </w:t>
            </w:r>
          </w:p>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6. Әлеуметтік, этникалық, конфессиялық және мәдени айырмашылықтарды толерантты қабылдау  </w:t>
            </w:r>
          </w:p>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7. Негізгі ережелерімен, қылмыстық, азаматтық және отбасылық құқық туралы және салық ақпаратын білу   </w:t>
            </w:r>
          </w:p>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8. Құқықтық  және тәртіпті  сақтау  заңдылық  және сыбайлас жемқорлық және  құқық бұзушылықтар үшін әкімшілік жауапкершілікті түсіну  </w:t>
            </w:r>
          </w:p>
          <w:p w:rsidR="00F40BE4" w:rsidRPr="00CA7605" w:rsidRDefault="00F40BE4" w:rsidP="00F40BE4">
            <w:pPr>
              <w:spacing w:after="0" w:line="240" w:lineRule="auto"/>
              <w:jc w:val="both"/>
              <w:rPr>
                <w:rFonts w:ascii="Times New Roman" w:hAnsi="Times New Roman"/>
                <w:kern w:val="2"/>
                <w:sz w:val="28"/>
                <w:szCs w:val="28"/>
                <w:lang w:val="kk-KZ"/>
              </w:rPr>
            </w:pPr>
            <w:r>
              <w:rPr>
                <w:rFonts w:ascii="Times New Roman" w:hAnsi="Times New Roman"/>
                <w:sz w:val="28"/>
                <w:szCs w:val="28"/>
                <w:lang w:val="kk-KZ"/>
              </w:rPr>
              <w:t>9. Еңбек заңнамасына сәйкес өз құқықтарын қорғау</w:t>
            </w:r>
          </w:p>
        </w:tc>
      </w:tr>
      <w:tr w:rsidR="00F40BE4" w:rsidRPr="00063C0D"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b/>
                <w:sz w:val="28"/>
                <w:szCs w:val="28"/>
                <w:lang w:val="kk-KZ"/>
              </w:rPr>
              <w:lastRenderedPageBreak/>
              <w:t>Пререквизиттер</w:t>
            </w:r>
          </w:p>
          <w:p w:rsidR="00F40BE4" w:rsidRDefault="00F40BE4" w:rsidP="00F40BE4">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Қазақстан тарихы.</w:t>
            </w: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lang w:val="kk-KZ"/>
              </w:rPr>
            </w:pPr>
            <w:r w:rsidRPr="00CA7605">
              <w:rPr>
                <w:rFonts w:ascii="Times New Roman" w:hAnsi="Times New Roman"/>
                <w:b/>
                <w:sz w:val="28"/>
                <w:szCs w:val="28"/>
                <w:lang w:val="kk-KZ"/>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Философия негіздері</w:t>
            </w:r>
          </w:p>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 xml:space="preserve">Мәдениеттану </w:t>
            </w:r>
          </w:p>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Құқық негіздері</w:t>
            </w:r>
          </w:p>
          <w:p w:rsidR="00F40BE4" w:rsidRDefault="00F40BE4" w:rsidP="00F40BE4">
            <w:pPr>
              <w:tabs>
                <w:tab w:val="left" w:pos="2618"/>
              </w:tabs>
              <w:spacing w:after="0" w:line="240" w:lineRule="auto"/>
              <w:rPr>
                <w:rFonts w:ascii="Times New Roman" w:hAnsi="Times New Roman"/>
                <w:sz w:val="28"/>
                <w:szCs w:val="28"/>
                <w:lang w:val="kk-KZ"/>
              </w:rPr>
            </w:pPr>
            <w:r>
              <w:rPr>
                <w:rFonts w:ascii="Times New Roman" w:hAnsi="Times New Roman"/>
                <w:sz w:val="28"/>
                <w:szCs w:val="28"/>
                <w:lang w:val="kk-KZ"/>
              </w:rPr>
              <w:t>Саясаттану және</w:t>
            </w:r>
            <w:r>
              <w:rPr>
                <w:rFonts w:ascii="Times New Roman" w:hAnsi="Times New Roman"/>
                <w:color w:val="FF0000"/>
                <w:sz w:val="28"/>
                <w:szCs w:val="28"/>
                <w:lang w:val="kk-KZ"/>
              </w:rPr>
              <w:t xml:space="preserve"> </w:t>
            </w:r>
            <w:r>
              <w:rPr>
                <w:rFonts w:ascii="Times New Roman" w:hAnsi="Times New Roman"/>
                <w:sz w:val="28"/>
                <w:szCs w:val="28"/>
                <w:lang w:val="kk-KZ"/>
              </w:rPr>
              <w:t>әлеуметтану негіздері</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rPr>
              <w:t>Міндетті</w:t>
            </w:r>
            <w:r>
              <w:rPr>
                <w:rFonts w:ascii="Times New Roman" w:hAnsi="Times New Roman"/>
                <w:sz w:val="28"/>
                <w:szCs w:val="28"/>
                <w:lang w:val="kk-KZ"/>
              </w:rPr>
              <w:t xml:space="preserve"> </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color w:val="000000"/>
                <w:sz w:val="28"/>
                <w:szCs w:val="28"/>
              </w:rPr>
              <w:t>Еңбек сыйымдылығы (ҚР кредиттері/ ECTS/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6 кредит/ 180 сағат</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rPr>
            </w:pPr>
            <w:r>
              <w:rPr>
                <w:rFonts w:ascii="Times New Roman" w:hAnsi="Times New Roman"/>
                <w:sz w:val="28"/>
                <w:szCs w:val="28"/>
              </w:rPr>
              <w:t>семестр</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rPr>
            </w:pPr>
            <w:r>
              <w:rPr>
                <w:rFonts w:ascii="Times New Roman" w:hAnsi="Times New Roman"/>
                <w:sz w:val="28"/>
                <w:szCs w:val="28"/>
                <w:lang w:val="kk-KZ"/>
              </w:rPr>
              <w:t>Күндізгі</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F40BE4" w:rsidRDefault="00F40BE4" w:rsidP="00F40BE4">
            <w:pPr>
              <w:spacing w:after="0" w:line="240" w:lineRule="auto"/>
              <w:rPr>
                <w:rFonts w:ascii="Times New Roman" w:hAnsi="Times New Roman"/>
                <w:b/>
                <w:sz w:val="28"/>
                <w:szCs w:val="28"/>
                <w:lang w:val="kk-KZ"/>
              </w:rPr>
            </w:pPr>
            <w:r>
              <w:rPr>
                <w:rFonts w:ascii="Times New Roman" w:hAnsi="Times New Roman"/>
                <w:b/>
                <w:sz w:val="28"/>
                <w:szCs w:val="28"/>
                <w:lang w:val="kk-KZ"/>
              </w:rPr>
              <w:t>Оқыту технологиясы</w:t>
            </w:r>
          </w:p>
        </w:tc>
        <w:tc>
          <w:tcPr>
            <w:tcW w:w="5169" w:type="dxa"/>
            <w:tcBorders>
              <w:top w:val="single" w:sz="4" w:space="0" w:color="auto"/>
              <w:left w:val="single" w:sz="4" w:space="0" w:color="auto"/>
              <w:bottom w:val="single" w:sz="4" w:space="0" w:color="auto"/>
              <w:right w:val="single" w:sz="4" w:space="0" w:color="auto"/>
            </w:tcBorders>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Модульдік/ дуалдық</w:t>
            </w: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F40BE4" w:rsidRDefault="00F40BE4" w:rsidP="00F40BE4">
            <w:pPr>
              <w:spacing w:after="0" w:line="240" w:lineRule="auto"/>
              <w:rPr>
                <w:rFonts w:ascii="Times New Roman" w:hAnsi="Times New Roman"/>
                <w:b/>
                <w:sz w:val="28"/>
                <w:szCs w:val="28"/>
                <w:lang w:val="kk-KZ"/>
              </w:rPr>
            </w:pPr>
            <w:r>
              <w:rPr>
                <w:rFonts w:ascii="Times New Roman" w:hAnsi="Times New Roman"/>
                <w:b/>
                <w:sz w:val="28"/>
                <w:szCs w:val="28"/>
                <w:lang w:val="kk-KZ"/>
              </w:rPr>
              <w:t>Оқу процесінде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 xml:space="preserve">Дәріс, практикалық сабақ, жетекшінің басқарумен </w:t>
            </w:r>
            <w:r w:rsidRPr="00F0486A">
              <w:rPr>
                <w:rFonts w:ascii="Times New Roman" w:hAnsi="Times New Roman"/>
                <w:sz w:val="28"/>
                <w:szCs w:val="28"/>
                <w:lang w:val="kk-KZ"/>
              </w:rPr>
              <w:t>c</w:t>
            </w:r>
            <w:r>
              <w:rPr>
                <w:rFonts w:ascii="Times New Roman" w:hAnsi="Times New Roman"/>
                <w:sz w:val="28"/>
                <w:szCs w:val="28"/>
                <w:lang w:val="kk-KZ"/>
              </w:rPr>
              <w:t>туденттің өзіндік жұмысы</w:t>
            </w: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sz w:val="28"/>
                <w:szCs w:val="28"/>
                <w:lang w:val="kk-KZ"/>
              </w:rPr>
            </w:pPr>
            <w:r>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Дәстүрлі оқыту әдістері – проблемалық оқыту әдістері, интербелсенді оқыту әдістері </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jc w:val="both"/>
              <w:rPr>
                <w:rFonts w:ascii="Times New Roman" w:hAnsi="Times New Roman"/>
                <w:sz w:val="28"/>
                <w:szCs w:val="28"/>
              </w:rPr>
            </w:pPr>
            <w:r>
              <w:rPr>
                <w:rFonts w:ascii="Times New Roman" w:hAnsi="Times New Roman"/>
                <w:sz w:val="28"/>
                <w:szCs w:val="28"/>
                <w:lang w:val="kk-KZ"/>
              </w:rPr>
              <w:t>Курстық жұмыс, сынақ</w:t>
            </w:r>
          </w:p>
        </w:tc>
      </w:tr>
      <w:tr w:rsidR="00F40BE4" w:rsidTr="00BD1C39">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color w:val="000000"/>
                <w:sz w:val="28"/>
                <w:szCs w:val="28"/>
              </w:rPr>
              <w:t>Қажетті ресурстар</w:t>
            </w:r>
          </w:p>
        </w:tc>
        <w:tc>
          <w:tcPr>
            <w:tcW w:w="5169" w:type="dxa"/>
            <w:tcBorders>
              <w:top w:val="single" w:sz="4" w:space="0" w:color="auto"/>
              <w:left w:val="single" w:sz="4" w:space="0" w:color="auto"/>
              <w:bottom w:val="single" w:sz="4" w:space="0" w:color="auto"/>
              <w:right w:val="single" w:sz="4" w:space="0" w:color="auto"/>
            </w:tcBorders>
            <w:hideMark/>
          </w:tcPr>
          <w:p w:rsidR="00F40BE4" w:rsidRPr="00182C9F" w:rsidRDefault="00F40BE4" w:rsidP="00F40BE4">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Кітапханалық қор</w:t>
            </w:r>
            <w:r>
              <w:rPr>
                <w:rFonts w:ascii="Times New Roman" w:hAnsi="Times New Roman"/>
                <w:sz w:val="28"/>
                <w:szCs w:val="28"/>
              </w:rPr>
              <w:t>, интернет-класс</w:t>
            </w:r>
            <w:r>
              <w:rPr>
                <w:rFonts w:ascii="Times New Roman" w:hAnsi="Times New Roman"/>
                <w:sz w:val="28"/>
                <w:szCs w:val="28"/>
                <w:lang w:val="kk-KZ"/>
              </w:rPr>
              <w:t>тар</w:t>
            </w:r>
            <w:r>
              <w:rPr>
                <w:rFonts w:ascii="Times New Roman" w:hAnsi="Times New Roman"/>
                <w:sz w:val="28"/>
                <w:szCs w:val="28"/>
              </w:rPr>
              <w:t>, тип</w:t>
            </w:r>
            <w:r>
              <w:rPr>
                <w:rFonts w:ascii="Times New Roman" w:hAnsi="Times New Roman"/>
                <w:sz w:val="28"/>
                <w:szCs w:val="28"/>
                <w:lang w:val="kk-KZ"/>
              </w:rPr>
              <w:t>тік оқулық, э</w:t>
            </w:r>
            <w:r>
              <w:rPr>
                <w:rFonts w:ascii="Times New Roman" w:hAnsi="Times New Roman"/>
                <w:sz w:val="28"/>
                <w:szCs w:val="28"/>
              </w:rPr>
              <w:t>лектрон</w:t>
            </w:r>
            <w:r>
              <w:rPr>
                <w:rFonts w:ascii="Times New Roman" w:hAnsi="Times New Roman"/>
                <w:sz w:val="28"/>
                <w:szCs w:val="28"/>
                <w:lang w:val="kk-KZ"/>
              </w:rPr>
              <w:t>ды</w:t>
            </w:r>
            <w:r>
              <w:rPr>
                <w:rFonts w:ascii="Times New Roman" w:hAnsi="Times New Roman"/>
                <w:sz w:val="28"/>
                <w:szCs w:val="28"/>
              </w:rPr>
              <w:t>-</w:t>
            </w:r>
            <w:r>
              <w:rPr>
                <w:rFonts w:ascii="Times New Roman" w:hAnsi="Times New Roman"/>
                <w:sz w:val="28"/>
                <w:szCs w:val="28"/>
                <w:lang w:val="kk-KZ"/>
              </w:rPr>
              <w:t xml:space="preserve">білім беру ресурстары, </w:t>
            </w:r>
            <w:r>
              <w:rPr>
                <w:rFonts w:ascii="Times New Roman" w:eastAsia="Times New Roman" w:hAnsi="Times New Roman"/>
                <w:sz w:val="28"/>
                <w:szCs w:val="28"/>
                <w:lang w:val="kk-KZ"/>
              </w:rPr>
              <w:t>ж</w:t>
            </w:r>
            <w:r w:rsidRPr="00182C9F">
              <w:rPr>
                <w:rFonts w:ascii="Times New Roman" w:eastAsia="Times New Roman" w:hAnsi="Times New Roman"/>
                <w:kern w:val="0"/>
                <w:sz w:val="28"/>
                <w:szCs w:val="28"/>
                <w:lang w:val="kk-KZ" w:eastAsia="ru-RU"/>
              </w:rPr>
              <w:t xml:space="preserve">еке компьютер, </w:t>
            </w:r>
            <w:r>
              <w:rPr>
                <w:rFonts w:ascii="Times New Roman" w:eastAsia="Times New Roman" w:hAnsi="Times New Roman"/>
                <w:sz w:val="28"/>
                <w:szCs w:val="28"/>
                <w:lang w:val="kk-KZ"/>
              </w:rPr>
              <w:t>бағдарламалық оқулық</w:t>
            </w:r>
            <w:r w:rsidRPr="00182C9F">
              <w:rPr>
                <w:rFonts w:ascii="Times New Roman" w:eastAsia="Times New Roman" w:hAnsi="Times New Roman"/>
                <w:kern w:val="0"/>
                <w:sz w:val="28"/>
                <w:szCs w:val="28"/>
                <w:lang w:val="kk-KZ" w:eastAsia="ru-RU"/>
              </w:rPr>
              <w:t xml:space="preserve">. Интерактивті тақта. Электрондық оқулық. Сыбанбаев К.У. Философия. Алматы: Экономика 2013г. Кишибеков Д Философия. Алматы: Қарасай 2011ж. Раздыков С.З. Основы политологии. Учебник. Астана: Фолиант 2012г. Рахимбаева А.С. Основы политологии. Курс лекции. А.Фолиант 2012. Электронная книга, Саясаттану: Конспекты, лекции, автор: Мухаев Р.Т., </w:t>
            </w:r>
            <w:r w:rsidRPr="00182C9F">
              <w:rPr>
                <w:rFonts w:ascii="Times New Roman" w:eastAsia="Times New Roman" w:hAnsi="Times New Roman"/>
                <w:kern w:val="0"/>
                <w:sz w:val="28"/>
                <w:szCs w:val="28"/>
                <w:lang w:val="kk-KZ" w:eastAsia="ru-RU"/>
              </w:rPr>
              <w:lastRenderedPageBreak/>
              <w:t>Зайцев А.В. М 2004г. Каракузова Ж.К. Культурология: А: Фолиант 2014г.</w:t>
            </w:r>
          </w:p>
          <w:p w:rsidR="00F40BE4" w:rsidRDefault="00F40BE4" w:rsidP="00F40BE4">
            <w:pPr>
              <w:spacing w:after="0" w:line="240" w:lineRule="auto"/>
              <w:rPr>
                <w:rFonts w:ascii="Times New Roman" w:hAnsi="Times New Roman"/>
                <w:sz w:val="28"/>
                <w:szCs w:val="28"/>
                <w:lang w:val="kk-KZ"/>
              </w:rPr>
            </w:pPr>
            <w:r w:rsidRPr="00182C9F">
              <w:rPr>
                <w:rFonts w:ascii="Times New Roman" w:eastAsia="Times New Roman" w:hAnsi="Times New Roman"/>
                <w:kern w:val="0"/>
                <w:sz w:val="28"/>
                <w:szCs w:val="28"/>
                <w:lang w:val="kk-KZ" w:eastAsia="ru-RU"/>
              </w:rPr>
              <w:t>Каирбеков Б.Г. Национальные обычи и традиции. А:Empire.KZ.2012г. Видеоматериал: http://www.Ata-mura.kz</w:t>
            </w:r>
          </w:p>
        </w:tc>
      </w:tr>
      <w:tr w:rsidR="00F40BE4" w:rsidTr="00BD1C39">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trike/>
                <w:color w:val="000000"/>
                <w:sz w:val="28"/>
                <w:szCs w:val="28"/>
              </w:rPr>
            </w:pPr>
            <w:r>
              <w:rPr>
                <w:rFonts w:ascii="Times New Roman" w:hAnsi="Times New Roman"/>
                <w:b/>
                <w:color w:val="000000"/>
                <w:sz w:val="28"/>
                <w:szCs w:val="28"/>
              </w:rPr>
              <w:lastRenderedPageBreak/>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Қазақ, орыс тілдері</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Философия негіздері</w:t>
            </w:r>
            <w:r>
              <w:rPr>
                <w:rFonts w:ascii="Times New Roman" w:hAnsi="Times New Roman"/>
                <w:sz w:val="28"/>
                <w:szCs w:val="28"/>
              </w:rPr>
              <w:t xml:space="preserve">, </w:t>
            </w:r>
            <w:r>
              <w:rPr>
                <w:rFonts w:ascii="Times New Roman" w:hAnsi="Times New Roman"/>
                <w:sz w:val="28"/>
                <w:szCs w:val="28"/>
                <w:lang w:val="kk-KZ"/>
              </w:rPr>
              <w:t>ҚР еңбек құқығы</w:t>
            </w:r>
            <w:r>
              <w:rPr>
                <w:rFonts w:ascii="Times New Roman" w:hAnsi="Times New Roman"/>
                <w:sz w:val="28"/>
                <w:szCs w:val="28"/>
              </w:rPr>
              <w:t xml:space="preserve">,  </w:t>
            </w:r>
            <w:r>
              <w:rPr>
                <w:rFonts w:ascii="Times New Roman" w:hAnsi="Times New Roman"/>
                <w:sz w:val="28"/>
                <w:szCs w:val="28"/>
                <w:lang w:val="kk-KZ"/>
              </w:rPr>
              <w:t>ҚР отбасы құқығы</w:t>
            </w:r>
          </w:p>
        </w:tc>
      </w:tr>
    </w:tbl>
    <w:p w:rsidR="00DB1291" w:rsidRDefault="00DB1291"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Default="009F6517" w:rsidP="005E07AE">
      <w:pPr>
        <w:suppressAutoHyphens w:val="0"/>
        <w:spacing w:after="0" w:line="240" w:lineRule="auto"/>
        <w:contextualSpacing/>
        <w:rPr>
          <w:rFonts w:ascii="Times New Roman" w:hAnsi="Times New Roman"/>
          <w:b/>
          <w:kern w:val="0"/>
          <w:sz w:val="28"/>
          <w:szCs w:val="28"/>
        </w:rPr>
      </w:pPr>
    </w:p>
    <w:p w:rsidR="009F6517" w:rsidRPr="00F40BE4" w:rsidRDefault="009F6517" w:rsidP="005E07AE">
      <w:pPr>
        <w:suppressAutoHyphens w:val="0"/>
        <w:spacing w:after="0" w:line="240" w:lineRule="auto"/>
        <w:contextualSpacing/>
        <w:rPr>
          <w:rFonts w:ascii="Times New Roman" w:hAnsi="Times New Roman"/>
          <w:b/>
          <w:kern w:val="0"/>
          <w:sz w:val="28"/>
          <w:szCs w:val="28"/>
        </w:rPr>
      </w:pP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p w:rsidR="00DB1291" w:rsidRPr="005E07AE" w:rsidRDefault="00DB1291" w:rsidP="005E07AE">
      <w:pPr>
        <w:suppressAutoHyphens w:val="0"/>
        <w:spacing w:after="0" w:line="240" w:lineRule="auto"/>
        <w:contextualSpacing/>
        <w:rPr>
          <w:rFonts w:ascii="Times New Roman" w:hAnsi="Times New Roman"/>
          <w:b/>
          <w:kern w:val="0"/>
          <w:sz w:val="28"/>
          <w:szCs w:val="28"/>
          <w:lang w:val="kk-KZ"/>
        </w:rPr>
      </w:pPr>
    </w:p>
    <w:p w:rsidR="00F40BE4" w:rsidRDefault="00F40BE4" w:rsidP="00F40BE4">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t>4 Базалық модулінің ерекшелігі</w:t>
      </w:r>
    </w:p>
    <w:p w:rsidR="000E454C" w:rsidRPr="000E454C" w:rsidRDefault="00F40BE4" w:rsidP="00F40BE4">
      <w:pPr>
        <w:suppressAutoHyphens w:val="0"/>
        <w:spacing w:after="0" w:line="240" w:lineRule="auto"/>
        <w:contextualSpacing/>
        <w:jc w:val="center"/>
        <w:rPr>
          <w:rFonts w:ascii="Times New Roman" w:hAnsi="Times New Roman"/>
          <w:b/>
          <w:kern w:val="0"/>
          <w:sz w:val="28"/>
          <w:szCs w:val="28"/>
          <w:lang w:val="kk-KZ"/>
        </w:rPr>
      </w:pPr>
      <w:r w:rsidRPr="00F40BE4">
        <w:rPr>
          <w:rFonts w:ascii="Times New Roman" w:hAnsi="Times New Roman"/>
          <w:b/>
          <w:sz w:val="28"/>
          <w:szCs w:val="28"/>
          <w:lang w:val="kk-KZ"/>
        </w:rPr>
        <w:t xml:space="preserve"> </w:t>
      </w:r>
      <w:r w:rsidR="00800E39" w:rsidRPr="00F40BE4">
        <w:rPr>
          <w:rFonts w:ascii="Times New Roman" w:hAnsi="Times New Roman"/>
          <w:b/>
          <w:sz w:val="28"/>
          <w:szCs w:val="28"/>
          <w:lang w:val="kk-KZ"/>
        </w:rPr>
        <w:t>«</w:t>
      </w:r>
      <w:r w:rsidRPr="00535E37">
        <w:rPr>
          <w:rFonts w:ascii="Times New Roman" w:hAnsi="Times New Roman"/>
          <w:b/>
          <w:sz w:val="28"/>
          <w:szCs w:val="28"/>
          <w:lang w:val="kk-KZ"/>
        </w:rPr>
        <w:t>Сызбаларды  оқу</w:t>
      </w:r>
      <w:r w:rsidR="00800E39" w:rsidRPr="00F40BE4">
        <w:rPr>
          <w:rFonts w:ascii="Times New Roman" w:hAnsi="Times New Roman"/>
          <w:b/>
          <w:sz w:val="28"/>
          <w:szCs w:val="28"/>
          <w:lang w:val="kk-KZ"/>
        </w:rPr>
        <w:t>»</w:t>
      </w: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highlight w:val="yellow"/>
              </w:rPr>
            </w:pPr>
            <w:r>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F40BE4" w:rsidRPr="008124A3" w:rsidRDefault="00F40BE4" w:rsidP="00F40BE4">
            <w:pPr>
              <w:spacing w:after="0" w:line="240" w:lineRule="auto"/>
              <w:jc w:val="both"/>
              <w:rPr>
                <w:rFonts w:ascii="Times New Roman" w:hAnsi="Times New Roman"/>
                <w:sz w:val="28"/>
                <w:szCs w:val="28"/>
                <w:lang w:val="kk-KZ"/>
              </w:rPr>
            </w:pPr>
          </w:p>
        </w:tc>
      </w:tr>
      <w:tr w:rsidR="00F40BE4" w:rsidRPr="00063C0D"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sz w:val="28"/>
                <w:szCs w:val="28"/>
                <w:lang w:val="kk-KZ"/>
              </w:rPr>
            </w:pPr>
            <w:r>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8124A3">
              <w:rPr>
                <w:rFonts w:ascii="Times New Roman" w:hAnsi="Times New Roman"/>
                <w:sz w:val="28"/>
                <w:szCs w:val="28"/>
                <w:lang w:val="kk-KZ"/>
              </w:rPr>
              <w:t>Сызбаларды</w:t>
            </w:r>
            <w:r>
              <w:rPr>
                <w:rFonts w:ascii="Times New Roman" w:hAnsi="Times New Roman"/>
                <w:sz w:val="28"/>
                <w:szCs w:val="28"/>
                <w:lang w:val="kk-KZ"/>
              </w:rPr>
              <w:t xml:space="preserve"> </w:t>
            </w:r>
            <w:r w:rsidRPr="008124A3">
              <w:rPr>
                <w:rFonts w:ascii="Times New Roman" w:hAnsi="Times New Roman"/>
                <w:sz w:val="28"/>
                <w:szCs w:val="28"/>
                <w:lang w:val="kk-KZ"/>
              </w:rPr>
              <w:t xml:space="preserve"> оқу</w:t>
            </w: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lang w:val="kk-KZ"/>
              </w:rPr>
            </w:pPr>
            <w:r>
              <w:rPr>
                <w:rFonts w:ascii="Times New Roman" w:hAnsi="Times New Roman"/>
                <w:b/>
                <w:sz w:val="28"/>
                <w:szCs w:val="28"/>
                <w:lang w:val="kk-KZ"/>
              </w:rPr>
              <w:t>Модульдің мақсаты</w:t>
            </w:r>
            <w:r>
              <w:rPr>
                <w:lang w:val="kk-KZ"/>
              </w:rPr>
              <w:t xml:space="preserve"> </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Осы модульді оқығаннан кейін білім алушылар сызбаларды оқуды біледі.</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lang w:val="kk-KZ"/>
              </w:rPr>
            </w:pPr>
            <w:r>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4</w:t>
            </w:r>
          </w:p>
        </w:tc>
      </w:tr>
      <w:tr w:rsidR="00F40BE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lang w:val="kk-KZ"/>
              </w:rPr>
            </w:pPr>
            <w:r>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D94764" w:rsidP="00F40BE4">
            <w:pPr>
              <w:tabs>
                <w:tab w:val="left" w:pos="2618"/>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ОН </w:t>
            </w:r>
            <w:r w:rsidR="00F40BE4">
              <w:rPr>
                <w:rFonts w:ascii="Times New Roman" w:hAnsi="Times New Roman"/>
                <w:sz w:val="28"/>
                <w:szCs w:val="28"/>
                <w:lang w:val="kk-KZ"/>
              </w:rPr>
              <w:t>1</w:t>
            </w:r>
            <w:r>
              <w:rPr>
                <w:rFonts w:ascii="Times New Roman" w:hAnsi="Times New Roman"/>
                <w:sz w:val="28"/>
                <w:szCs w:val="28"/>
                <w:lang w:val="kk-KZ"/>
              </w:rPr>
              <w:t>.</w:t>
            </w:r>
            <w:r w:rsidR="00F40BE4" w:rsidRPr="0074603F">
              <w:rPr>
                <w:rFonts w:ascii="Times New Roman" w:hAnsi="Times New Roman"/>
                <w:sz w:val="28"/>
                <w:szCs w:val="28"/>
                <w:lang w:val="kk-KZ"/>
              </w:rPr>
              <w:t xml:space="preserve"> ЖҚҚ </w:t>
            </w:r>
            <w:r w:rsidR="00F40BE4">
              <w:rPr>
                <w:rFonts w:ascii="Times New Roman" w:hAnsi="Times New Roman"/>
                <w:sz w:val="28"/>
                <w:szCs w:val="28"/>
                <w:lang w:val="kk-KZ"/>
              </w:rPr>
              <w:t>(</w:t>
            </w:r>
            <w:r w:rsidR="00F40BE4" w:rsidRPr="0074603F">
              <w:rPr>
                <w:rFonts w:ascii="Times New Roman" w:hAnsi="Times New Roman"/>
                <w:sz w:val="28"/>
                <w:szCs w:val="28"/>
                <w:lang w:val="kk-KZ"/>
              </w:rPr>
              <w:t>ПКД</w:t>
            </w:r>
            <w:r w:rsidR="00F40BE4">
              <w:rPr>
                <w:rFonts w:ascii="Times New Roman" w:hAnsi="Times New Roman"/>
                <w:sz w:val="28"/>
                <w:szCs w:val="28"/>
                <w:lang w:val="kk-KZ"/>
              </w:rPr>
              <w:t>)</w:t>
            </w:r>
            <w:r w:rsidR="00F40BE4" w:rsidRPr="0074603F">
              <w:rPr>
                <w:rFonts w:ascii="Times New Roman" w:hAnsi="Times New Roman"/>
                <w:sz w:val="28"/>
                <w:szCs w:val="28"/>
                <w:lang w:val="kk-KZ"/>
              </w:rPr>
              <w:t xml:space="preserve"> ережесін</w:t>
            </w:r>
            <w:r w:rsidR="00F40BE4">
              <w:rPr>
                <w:rFonts w:ascii="Times New Roman" w:hAnsi="Times New Roman"/>
                <w:sz w:val="28"/>
                <w:szCs w:val="28"/>
                <w:lang w:val="kk-KZ"/>
              </w:rPr>
              <w:t xml:space="preserve">  </w:t>
            </w:r>
            <w:r w:rsidR="00F40BE4" w:rsidRPr="0074603F">
              <w:rPr>
                <w:rFonts w:ascii="Times New Roman" w:hAnsi="Times New Roman"/>
                <w:sz w:val="28"/>
                <w:szCs w:val="28"/>
                <w:lang w:val="kk-KZ"/>
              </w:rPr>
              <w:t>р</w:t>
            </w:r>
            <w:r w:rsidR="00F40BE4">
              <w:rPr>
                <w:rFonts w:ascii="Times New Roman" w:hAnsi="Times New Roman"/>
                <w:sz w:val="28"/>
                <w:szCs w:val="28"/>
                <w:lang w:val="kk-KZ"/>
              </w:rPr>
              <w:t>ә</w:t>
            </w:r>
            <w:r w:rsidR="00F40BE4" w:rsidRPr="0074603F">
              <w:rPr>
                <w:rFonts w:ascii="Times New Roman" w:hAnsi="Times New Roman"/>
                <w:sz w:val="28"/>
                <w:szCs w:val="28"/>
                <w:lang w:val="kk-KZ"/>
              </w:rPr>
              <w:t>сімдеу</w:t>
            </w:r>
            <w:r w:rsidR="00F40BE4">
              <w:rPr>
                <w:rFonts w:ascii="Times New Roman" w:hAnsi="Times New Roman"/>
                <w:sz w:val="28"/>
                <w:szCs w:val="28"/>
                <w:lang w:val="kk-KZ"/>
              </w:rPr>
              <w:t>ді  м</w:t>
            </w:r>
            <w:r w:rsidR="00F40BE4" w:rsidRPr="0074603F">
              <w:rPr>
                <w:rFonts w:ascii="Times New Roman" w:hAnsi="Times New Roman"/>
                <w:sz w:val="28"/>
                <w:szCs w:val="28"/>
                <w:lang w:val="kk-KZ"/>
              </w:rPr>
              <w:t>еңгеру</w:t>
            </w:r>
            <w:r w:rsidR="00F40BE4">
              <w:rPr>
                <w:rFonts w:ascii="Times New Roman" w:hAnsi="Times New Roman"/>
                <w:sz w:val="28"/>
                <w:szCs w:val="28"/>
                <w:lang w:val="kk-KZ"/>
              </w:rPr>
              <w:t xml:space="preserve"> </w:t>
            </w:r>
          </w:p>
          <w:p w:rsidR="00F40BE4" w:rsidRDefault="00D94764" w:rsidP="00F40BE4">
            <w:pPr>
              <w:tabs>
                <w:tab w:val="left" w:pos="2618"/>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ОН </w:t>
            </w:r>
            <w:r w:rsidR="00F40BE4">
              <w:rPr>
                <w:rFonts w:ascii="Times New Roman" w:hAnsi="Times New Roman"/>
                <w:sz w:val="28"/>
                <w:szCs w:val="28"/>
                <w:lang w:val="kk-KZ"/>
              </w:rPr>
              <w:t>2.</w:t>
            </w:r>
            <w:r w:rsidR="00F40BE4">
              <w:rPr>
                <w:sz w:val="28"/>
                <w:szCs w:val="28"/>
                <w:lang w:val="kk-KZ"/>
              </w:rPr>
              <w:t xml:space="preserve"> </w:t>
            </w:r>
            <w:r w:rsidR="00F40BE4" w:rsidRPr="0074603F">
              <w:rPr>
                <w:rFonts w:ascii="Times New Roman" w:hAnsi="Times New Roman"/>
                <w:sz w:val="28"/>
                <w:szCs w:val="28"/>
                <w:lang w:val="kk-KZ"/>
              </w:rPr>
              <w:t>Негізгі ЕСКД стандарттарына сәйкес ЖҚҚ (ПКД) рәсімдеу</w:t>
            </w:r>
            <w:r w:rsidR="00F40BE4">
              <w:rPr>
                <w:rFonts w:ascii="Times New Roman" w:hAnsi="Times New Roman"/>
                <w:sz w:val="28"/>
                <w:szCs w:val="28"/>
                <w:lang w:val="kk-KZ"/>
              </w:rPr>
              <w:t xml:space="preserve">  </w:t>
            </w:r>
          </w:p>
          <w:p w:rsidR="00F40BE4" w:rsidRDefault="00D94764" w:rsidP="00F40BE4">
            <w:pPr>
              <w:tabs>
                <w:tab w:val="left" w:pos="2618"/>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ОН </w:t>
            </w:r>
            <w:r w:rsidR="00F40BE4">
              <w:rPr>
                <w:rFonts w:ascii="Times New Roman" w:hAnsi="Times New Roman"/>
                <w:sz w:val="28"/>
                <w:szCs w:val="28"/>
                <w:lang w:val="kk-KZ"/>
              </w:rPr>
              <w:t>3.</w:t>
            </w:r>
            <w:r w:rsidR="00F40BE4">
              <w:rPr>
                <w:sz w:val="28"/>
                <w:szCs w:val="28"/>
                <w:lang w:val="kk-KZ"/>
              </w:rPr>
              <w:t xml:space="preserve"> </w:t>
            </w:r>
            <w:r w:rsidR="00F40BE4" w:rsidRPr="0074603F">
              <w:rPr>
                <w:rFonts w:ascii="Times New Roman" w:hAnsi="Times New Roman"/>
                <w:sz w:val="28"/>
                <w:szCs w:val="28"/>
                <w:lang w:val="kk-KZ"/>
              </w:rPr>
              <w:t>Жазықтықта жобалауды орындау</w:t>
            </w: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Pr="00D94764" w:rsidRDefault="00F40BE4" w:rsidP="00F40BE4">
            <w:pPr>
              <w:spacing w:after="0" w:line="240" w:lineRule="auto"/>
              <w:jc w:val="both"/>
              <w:rPr>
                <w:rFonts w:ascii="Times New Roman" w:hAnsi="Times New Roman"/>
                <w:b/>
                <w:color w:val="000000"/>
                <w:sz w:val="28"/>
                <w:szCs w:val="28"/>
                <w:lang w:val="kk-KZ"/>
              </w:rPr>
            </w:pPr>
            <w:r>
              <w:rPr>
                <w:rFonts w:ascii="Times New Roman" w:hAnsi="Times New Roman"/>
                <w:b/>
                <w:sz w:val="28"/>
                <w:szCs w:val="28"/>
                <w:lang w:val="kk-KZ"/>
              </w:rPr>
              <w:t>Модульдің түйіндемесі</w:t>
            </w:r>
            <w:r>
              <w:rPr>
                <w:rFonts w:ascii="Times New Roman" w:hAnsi="Times New Roman"/>
                <w:sz w:val="28"/>
                <w:szCs w:val="28"/>
                <w:lang w:val="kk-KZ"/>
              </w:rPr>
              <w:t xml:space="preserve"> </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Пәндердің тақырыптары</w:t>
            </w:r>
          </w:p>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1.</w:t>
            </w:r>
            <w:r w:rsidRPr="00D94764">
              <w:rPr>
                <w:rFonts w:ascii="Times New Roman" w:hAnsi="Times New Roman"/>
                <w:sz w:val="28"/>
                <w:szCs w:val="28"/>
                <w:lang w:val="kk-KZ"/>
              </w:rPr>
              <w:t xml:space="preserve"> Негізгі технологиялық ұғымдар</w:t>
            </w:r>
            <w:r>
              <w:rPr>
                <w:rFonts w:ascii="Times New Roman" w:hAnsi="Times New Roman"/>
                <w:sz w:val="28"/>
                <w:szCs w:val="28"/>
                <w:lang w:val="kk-KZ"/>
              </w:rPr>
              <w:t xml:space="preserve">ды </w:t>
            </w:r>
            <w:r w:rsidRPr="00D94764">
              <w:rPr>
                <w:rFonts w:ascii="Times New Roman" w:hAnsi="Times New Roman"/>
                <w:sz w:val="28"/>
                <w:szCs w:val="28"/>
                <w:lang w:val="kk-KZ"/>
              </w:rPr>
              <w:t xml:space="preserve"> и</w:t>
            </w:r>
            <w:r>
              <w:rPr>
                <w:rFonts w:ascii="Times New Roman" w:hAnsi="Times New Roman"/>
                <w:sz w:val="28"/>
                <w:szCs w:val="28"/>
                <w:lang w:val="kk-KZ"/>
              </w:rPr>
              <w:t>геру</w:t>
            </w:r>
            <w:r w:rsidRPr="00D94764">
              <w:rPr>
                <w:rFonts w:ascii="Times New Roman" w:hAnsi="Times New Roman"/>
                <w:sz w:val="28"/>
                <w:szCs w:val="28"/>
                <w:lang w:val="kk-KZ"/>
              </w:rPr>
              <w:t xml:space="preserve"> ж</w:t>
            </w:r>
            <w:r>
              <w:rPr>
                <w:rFonts w:ascii="Times New Roman" w:hAnsi="Times New Roman"/>
                <w:sz w:val="28"/>
                <w:szCs w:val="28"/>
                <w:lang w:val="kk-KZ"/>
              </w:rPr>
              <w:t xml:space="preserve">әне </w:t>
            </w:r>
            <w:r w:rsidRPr="00D94764">
              <w:rPr>
                <w:rFonts w:ascii="Times New Roman" w:hAnsi="Times New Roman"/>
                <w:sz w:val="28"/>
                <w:szCs w:val="28"/>
                <w:lang w:val="kk-KZ"/>
              </w:rPr>
              <w:t xml:space="preserve">сызу  </w:t>
            </w:r>
            <w:r>
              <w:rPr>
                <w:rFonts w:ascii="Times New Roman" w:hAnsi="Times New Roman"/>
                <w:sz w:val="28"/>
                <w:szCs w:val="28"/>
                <w:lang w:val="kk-KZ"/>
              </w:rPr>
              <w:t xml:space="preserve">  </w:t>
            </w:r>
          </w:p>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2. К</w:t>
            </w:r>
            <w:r w:rsidRPr="00805181">
              <w:rPr>
                <w:rFonts w:ascii="Times New Roman" w:hAnsi="Times New Roman"/>
                <w:sz w:val="28"/>
                <w:szCs w:val="28"/>
                <w:lang w:val="kk-KZ"/>
              </w:rPr>
              <w:t>онструкторлық құжаттама</w:t>
            </w:r>
            <w:r>
              <w:rPr>
                <w:rFonts w:ascii="Times New Roman" w:hAnsi="Times New Roman"/>
                <w:sz w:val="28"/>
                <w:szCs w:val="28"/>
                <w:lang w:val="kk-KZ"/>
              </w:rPr>
              <w:t xml:space="preserve">ның </w:t>
            </w:r>
            <w:r w:rsidRPr="00805181">
              <w:rPr>
                <w:rFonts w:ascii="Times New Roman" w:hAnsi="Times New Roman"/>
                <w:sz w:val="28"/>
                <w:szCs w:val="28"/>
                <w:lang w:val="kk-KZ"/>
              </w:rPr>
              <w:t xml:space="preserve"> бірыңғай</w:t>
            </w:r>
            <w:r>
              <w:rPr>
                <w:rFonts w:ascii="Times New Roman" w:hAnsi="Times New Roman"/>
                <w:sz w:val="28"/>
                <w:szCs w:val="28"/>
                <w:lang w:val="kk-KZ"/>
              </w:rPr>
              <w:t xml:space="preserve"> </w:t>
            </w:r>
            <w:r w:rsidRPr="00805181">
              <w:rPr>
                <w:rFonts w:ascii="Times New Roman" w:hAnsi="Times New Roman"/>
                <w:sz w:val="28"/>
                <w:szCs w:val="28"/>
                <w:lang w:val="kk-KZ"/>
              </w:rPr>
              <w:t xml:space="preserve"> жүйесін </w:t>
            </w:r>
            <w:r>
              <w:rPr>
                <w:rFonts w:ascii="Times New Roman" w:hAnsi="Times New Roman"/>
                <w:sz w:val="28"/>
                <w:szCs w:val="28"/>
                <w:lang w:val="kk-KZ"/>
              </w:rPr>
              <w:t>т</w:t>
            </w:r>
            <w:r w:rsidRPr="00805181">
              <w:rPr>
                <w:rFonts w:ascii="Times New Roman" w:hAnsi="Times New Roman"/>
                <w:sz w:val="28"/>
                <w:szCs w:val="28"/>
                <w:lang w:val="kk-KZ"/>
              </w:rPr>
              <w:t>үсіну</w:t>
            </w:r>
            <w:r>
              <w:rPr>
                <w:rFonts w:ascii="Times New Roman" w:hAnsi="Times New Roman"/>
                <w:sz w:val="28"/>
                <w:szCs w:val="28"/>
                <w:lang w:val="kk-KZ"/>
              </w:rPr>
              <w:t xml:space="preserve">  </w:t>
            </w:r>
          </w:p>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 xml:space="preserve">3. </w:t>
            </w:r>
            <w:r w:rsidRPr="00805181">
              <w:rPr>
                <w:rFonts w:ascii="Times New Roman" w:hAnsi="Times New Roman"/>
                <w:sz w:val="28"/>
                <w:szCs w:val="28"/>
                <w:lang w:val="kk-KZ"/>
              </w:rPr>
              <w:t>Тұжырымдау ережесін р</w:t>
            </w:r>
            <w:r>
              <w:rPr>
                <w:rFonts w:ascii="Times New Roman" w:hAnsi="Times New Roman"/>
                <w:sz w:val="28"/>
                <w:szCs w:val="28"/>
                <w:lang w:val="kk-KZ"/>
              </w:rPr>
              <w:t>ә</w:t>
            </w:r>
            <w:r w:rsidRPr="00805181">
              <w:rPr>
                <w:rFonts w:ascii="Times New Roman" w:hAnsi="Times New Roman"/>
                <w:sz w:val="28"/>
                <w:szCs w:val="28"/>
                <w:lang w:val="kk-KZ"/>
              </w:rPr>
              <w:t>сімдеу</w:t>
            </w:r>
            <w:r>
              <w:rPr>
                <w:rFonts w:ascii="Times New Roman" w:hAnsi="Times New Roman"/>
                <w:sz w:val="28"/>
                <w:szCs w:val="28"/>
                <w:lang w:val="kk-KZ"/>
              </w:rPr>
              <w:t xml:space="preserve">    </w:t>
            </w:r>
          </w:p>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 xml:space="preserve">4. Техникалық бөлшектер сызбасын орындау мақсатында  масштабын анықтау      </w:t>
            </w:r>
          </w:p>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 xml:space="preserve">5. ЖҚҚ (ПКД) дағдыларын рәсімдеуді білу  </w:t>
            </w:r>
          </w:p>
          <w:p w:rsidR="00F40BE4" w:rsidRDefault="00F40BE4" w:rsidP="00F40BE4">
            <w:pPr>
              <w:spacing w:after="0" w:line="240" w:lineRule="auto"/>
              <w:rPr>
                <w:rFonts w:ascii="Times New Roman" w:hAnsi="Times New Roman"/>
                <w:color w:val="FF0000"/>
                <w:sz w:val="28"/>
                <w:szCs w:val="28"/>
                <w:lang w:val="kk-KZ"/>
              </w:rPr>
            </w:pPr>
            <w:r>
              <w:rPr>
                <w:rFonts w:ascii="Times New Roman" w:hAnsi="Times New Roman"/>
                <w:sz w:val="28"/>
                <w:szCs w:val="28"/>
                <w:lang w:val="kk-KZ"/>
              </w:rPr>
              <w:t>6. Негізгі ЕСКД стандарттарына сәйкес сызбаларды орындау</w:t>
            </w:r>
            <w:r>
              <w:rPr>
                <w:rFonts w:ascii="Times New Roman" w:hAnsi="Times New Roman"/>
                <w:color w:val="FF0000"/>
                <w:sz w:val="28"/>
                <w:szCs w:val="28"/>
                <w:lang w:val="kk-KZ"/>
              </w:rPr>
              <w:t xml:space="preserve">   </w:t>
            </w:r>
          </w:p>
          <w:p w:rsidR="00F40BE4" w:rsidRDefault="00F40BE4" w:rsidP="00F40BE4">
            <w:pPr>
              <w:spacing w:after="0" w:line="240" w:lineRule="auto"/>
              <w:rPr>
                <w:rFonts w:ascii="Times New Roman" w:hAnsi="Times New Roman"/>
                <w:sz w:val="28"/>
                <w:szCs w:val="28"/>
                <w:lang w:val="kk-KZ"/>
              </w:rPr>
            </w:pPr>
            <w:r w:rsidRPr="00D33041">
              <w:rPr>
                <w:rFonts w:ascii="Times New Roman" w:hAnsi="Times New Roman"/>
                <w:sz w:val="28"/>
                <w:szCs w:val="28"/>
                <w:lang w:val="kk-KZ"/>
              </w:rPr>
              <w:t>7.</w:t>
            </w:r>
            <w:r>
              <w:rPr>
                <w:rFonts w:ascii="Times New Roman" w:hAnsi="Times New Roman"/>
                <w:sz w:val="28"/>
                <w:szCs w:val="28"/>
                <w:lang w:val="kk-KZ"/>
              </w:rPr>
              <w:t>Электр сұлбаларының</w:t>
            </w:r>
          </w:p>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 xml:space="preserve">принциптерінен құрастырылған сызбаларды оқу және сызу  </w:t>
            </w:r>
          </w:p>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 xml:space="preserve">8. Жобалау дағдыларын жазықтықта білу </w:t>
            </w:r>
          </w:p>
          <w:p w:rsidR="00F40BE4" w:rsidRPr="00C813AC"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9. Жобалау жазықтықтығында сұлбаларды, сызбаларды  орындау</w:t>
            </w:r>
          </w:p>
        </w:tc>
      </w:tr>
      <w:tr w:rsidR="00F40BE4" w:rsidRPr="00063C0D"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b/>
                <w:sz w:val="28"/>
                <w:szCs w:val="28"/>
                <w:lang w:val="kk-KZ"/>
              </w:rPr>
              <w:t>Пререквизиттер</w:t>
            </w:r>
          </w:p>
          <w:p w:rsidR="00F40BE4" w:rsidRDefault="00F40BE4" w:rsidP="00F40BE4">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lang w:val="kk-KZ"/>
              </w:rPr>
            </w:pPr>
          </w:p>
        </w:tc>
      </w:tr>
      <w:tr w:rsidR="00F40BE4" w:rsidRPr="00805181"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z w:val="28"/>
                <w:szCs w:val="28"/>
                <w:lang w:val="kk-KZ"/>
              </w:rPr>
            </w:pPr>
            <w:r w:rsidRPr="00805181">
              <w:rPr>
                <w:rFonts w:ascii="Times New Roman" w:hAnsi="Times New Roman"/>
                <w:b/>
                <w:sz w:val="28"/>
                <w:szCs w:val="28"/>
                <w:lang w:val="kk-KZ"/>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kern w:val="2"/>
                <w:sz w:val="28"/>
                <w:szCs w:val="28"/>
                <w:lang w:val="kk-KZ"/>
              </w:rPr>
            </w:pPr>
            <w:r>
              <w:rPr>
                <w:rFonts w:ascii="Times New Roman" w:hAnsi="Times New Roman"/>
                <w:kern w:val="2"/>
                <w:sz w:val="28"/>
                <w:szCs w:val="28"/>
                <w:lang w:val="kk-KZ"/>
              </w:rPr>
              <w:t>Техникалық сызу</w:t>
            </w:r>
          </w:p>
          <w:p w:rsidR="00F40BE4" w:rsidRDefault="00F40BE4" w:rsidP="00F40BE4">
            <w:pPr>
              <w:tabs>
                <w:tab w:val="left" w:pos="2618"/>
              </w:tabs>
              <w:spacing w:after="0" w:line="240" w:lineRule="auto"/>
              <w:rPr>
                <w:rFonts w:ascii="Times New Roman" w:hAnsi="Times New Roman"/>
                <w:sz w:val="28"/>
                <w:szCs w:val="28"/>
                <w:lang w:val="kk-KZ"/>
              </w:rPr>
            </w:pP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sidRPr="00805181">
              <w:rPr>
                <w:rFonts w:ascii="Times New Roman" w:hAnsi="Times New Roman"/>
                <w:b/>
                <w:color w:val="000000"/>
                <w:sz w:val="28"/>
                <w:szCs w:val="28"/>
                <w:lang w:val="kk-KZ"/>
              </w:rPr>
              <w:t xml:space="preserve">Модульдің типі </w:t>
            </w:r>
            <w:r>
              <w:rPr>
                <w:rFonts w:ascii="Times New Roman" w:hAnsi="Times New Roman"/>
                <w:b/>
                <w:color w:val="000000"/>
                <w:sz w:val="28"/>
                <w:szCs w:val="28"/>
              </w:rPr>
              <w:t>(міндетті,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rPr>
            </w:pPr>
            <w:r>
              <w:rPr>
                <w:rFonts w:ascii="Times New Roman" w:hAnsi="Times New Roman"/>
                <w:sz w:val="28"/>
                <w:szCs w:val="28"/>
              </w:rPr>
              <w:t>Міндетті</w:t>
            </w:r>
            <w:r>
              <w:rPr>
                <w:rFonts w:ascii="Times New Roman" w:hAnsi="Times New Roman"/>
                <w:sz w:val="28"/>
                <w:szCs w:val="28"/>
                <w:lang w:val="kk-KZ"/>
              </w:rPr>
              <w:t xml:space="preserve"> </w:t>
            </w:r>
            <w:r>
              <w:rPr>
                <w:rFonts w:ascii="Times New Roman" w:hAnsi="Times New Roman"/>
                <w:sz w:val="28"/>
                <w:szCs w:val="28"/>
              </w:rPr>
              <w:t xml:space="preserve"> </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color w:val="000000"/>
                <w:sz w:val="28"/>
                <w:szCs w:val="28"/>
              </w:rPr>
              <w:t>Еңбек сыйымдылығы (ҚР кредиттері/ ECTS/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7A4310" w:rsidP="00F40BE4">
            <w:pPr>
              <w:spacing w:after="0" w:line="240" w:lineRule="auto"/>
              <w:rPr>
                <w:rFonts w:ascii="Times New Roman" w:hAnsi="Times New Roman"/>
                <w:sz w:val="28"/>
                <w:szCs w:val="28"/>
                <w:lang w:val="kk-KZ"/>
              </w:rPr>
            </w:pPr>
            <w:r>
              <w:rPr>
                <w:rFonts w:ascii="Times New Roman" w:hAnsi="Times New Roman"/>
                <w:sz w:val="28"/>
                <w:szCs w:val="28"/>
                <w:lang w:val="kk-KZ"/>
              </w:rPr>
              <w:t xml:space="preserve">2 кредит / </w:t>
            </w:r>
            <w:r w:rsidR="00F40BE4">
              <w:rPr>
                <w:rFonts w:ascii="Times New Roman" w:hAnsi="Times New Roman"/>
                <w:sz w:val="28"/>
                <w:szCs w:val="28"/>
                <w:lang w:val="kk-KZ"/>
              </w:rPr>
              <w:t>60 сағат</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highlight w:val="yellow"/>
              </w:rPr>
            </w:pPr>
            <w:r>
              <w:rPr>
                <w:rFonts w:ascii="Times New Roman" w:hAnsi="Times New Roman"/>
                <w:sz w:val="28"/>
                <w:szCs w:val="28"/>
              </w:rPr>
              <w:t>семестр</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rPr>
            </w:pPr>
            <w:r>
              <w:rPr>
                <w:rFonts w:ascii="Times New Roman" w:hAnsi="Times New Roman"/>
                <w:sz w:val="28"/>
                <w:szCs w:val="28"/>
                <w:lang w:val="kk-KZ"/>
              </w:rPr>
              <w:t>Күндізгі</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F40BE4" w:rsidRDefault="00F40BE4" w:rsidP="00F40BE4">
            <w:pPr>
              <w:spacing w:after="0" w:line="240" w:lineRule="auto"/>
              <w:rPr>
                <w:rFonts w:ascii="Times New Roman" w:hAnsi="Times New Roman"/>
                <w:b/>
                <w:sz w:val="28"/>
                <w:szCs w:val="28"/>
                <w:lang w:val="kk-KZ"/>
              </w:rPr>
            </w:pPr>
            <w:r>
              <w:rPr>
                <w:rFonts w:ascii="Times New Roman" w:hAnsi="Times New Roman"/>
                <w:b/>
                <w:sz w:val="28"/>
                <w:szCs w:val="28"/>
                <w:lang w:val="kk-KZ"/>
              </w:rPr>
              <w:t>Технология нысаны</w:t>
            </w:r>
          </w:p>
        </w:tc>
        <w:tc>
          <w:tcPr>
            <w:tcW w:w="5169" w:type="dxa"/>
            <w:tcBorders>
              <w:top w:val="single" w:sz="4" w:space="0" w:color="auto"/>
              <w:left w:val="single" w:sz="4" w:space="0" w:color="auto"/>
              <w:bottom w:val="single" w:sz="4" w:space="0" w:color="auto"/>
              <w:right w:val="single" w:sz="4" w:space="0" w:color="auto"/>
            </w:tcBorders>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Модульдік\ дуалдық</w:t>
            </w:r>
          </w:p>
        </w:tc>
      </w:tr>
      <w:tr w:rsidR="00F40BE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F40BE4" w:rsidRDefault="00F40BE4" w:rsidP="00F40BE4">
            <w:pPr>
              <w:spacing w:after="0" w:line="240" w:lineRule="auto"/>
              <w:rPr>
                <w:rFonts w:ascii="Times New Roman" w:hAnsi="Times New Roman"/>
                <w:b/>
                <w:sz w:val="28"/>
                <w:szCs w:val="28"/>
                <w:lang w:val="kk-KZ"/>
              </w:rPr>
            </w:pPr>
            <w:r>
              <w:rPr>
                <w:rFonts w:ascii="Times New Roman" w:hAnsi="Times New Roman"/>
                <w:b/>
                <w:sz w:val="28"/>
                <w:szCs w:val="28"/>
                <w:lang w:val="kk-KZ"/>
              </w:rPr>
              <w:lastRenderedPageBreak/>
              <w:t>Оқу процессінде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F40BE4" w:rsidRDefault="00F40BE4" w:rsidP="00F40BE4">
            <w:pPr>
              <w:spacing w:after="0" w:line="240" w:lineRule="auto"/>
              <w:rPr>
                <w:rFonts w:ascii="Times New Roman" w:hAnsi="Times New Roman"/>
                <w:sz w:val="28"/>
                <w:szCs w:val="28"/>
                <w:lang w:val="kk-KZ"/>
              </w:rPr>
            </w:pPr>
            <w:r>
              <w:rPr>
                <w:rFonts w:ascii="Times New Roman" w:hAnsi="Times New Roman"/>
                <w:sz w:val="28"/>
                <w:szCs w:val="28"/>
                <w:lang w:val="kk-KZ"/>
              </w:rPr>
              <w:t xml:space="preserve">Дәріс, практикалық сабақ,  жетекшінің басқарумен </w:t>
            </w:r>
            <w:r w:rsidRPr="00F0486A">
              <w:rPr>
                <w:rFonts w:ascii="Times New Roman" w:hAnsi="Times New Roman"/>
                <w:sz w:val="28"/>
                <w:szCs w:val="28"/>
                <w:lang w:val="kk-KZ"/>
              </w:rPr>
              <w:t>c</w:t>
            </w:r>
            <w:r>
              <w:rPr>
                <w:rFonts w:ascii="Times New Roman" w:hAnsi="Times New Roman"/>
                <w:sz w:val="28"/>
                <w:szCs w:val="28"/>
                <w:lang w:val="kk-KZ"/>
              </w:rPr>
              <w:t>туденттің өзіндік жұмысы.</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sz w:val="28"/>
                <w:szCs w:val="28"/>
                <w:lang w:val="kk-KZ"/>
              </w:rPr>
            </w:pPr>
            <w:r>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tcPr>
          <w:p w:rsidR="00F40BE4" w:rsidRDefault="00F40BE4" w:rsidP="00F40BE4">
            <w:pPr>
              <w:spacing w:after="0" w:line="240" w:lineRule="auto"/>
              <w:jc w:val="both"/>
              <w:rPr>
                <w:rFonts w:ascii="Times New Roman" w:hAnsi="Times New Roman"/>
                <w:sz w:val="28"/>
                <w:szCs w:val="28"/>
                <w:lang w:val="kk-KZ"/>
              </w:rPr>
            </w:pPr>
            <w:r>
              <w:rPr>
                <w:rFonts w:ascii="Times New Roman" w:hAnsi="Times New Roman"/>
                <w:sz w:val="28"/>
                <w:szCs w:val="28"/>
                <w:lang w:val="kk-KZ"/>
              </w:rPr>
              <w:t>Практикалық жұмыстар</w:t>
            </w:r>
          </w:p>
          <w:p w:rsidR="00F40BE4" w:rsidRDefault="00F40BE4" w:rsidP="00F40BE4">
            <w:pPr>
              <w:spacing w:after="0" w:line="240" w:lineRule="auto"/>
              <w:jc w:val="both"/>
              <w:rPr>
                <w:rFonts w:ascii="Times New Roman" w:hAnsi="Times New Roman"/>
                <w:sz w:val="28"/>
                <w:szCs w:val="28"/>
              </w:rPr>
            </w:pP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jc w:val="both"/>
              <w:rPr>
                <w:rFonts w:ascii="Times New Roman" w:hAnsi="Times New Roman"/>
                <w:sz w:val="28"/>
                <w:szCs w:val="28"/>
                <w:highlight w:val="yellow"/>
                <w:lang w:val="kk-KZ"/>
              </w:rPr>
            </w:pPr>
            <w:r>
              <w:rPr>
                <w:rFonts w:ascii="Times New Roman" w:hAnsi="Times New Roman"/>
                <w:sz w:val="28"/>
                <w:szCs w:val="28"/>
                <w:lang w:val="kk-KZ"/>
              </w:rPr>
              <w:t>Алдын ала тексеру</w:t>
            </w:r>
            <w:r>
              <w:rPr>
                <w:rFonts w:ascii="Times New Roman" w:hAnsi="Times New Roman"/>
                <w:sz w:val="28"/>
                <w:szCs w:val="28"/>
              </w:rPr>
              <w:t xml:space="preserve">. </w:t>
            </w:r>
            <w:r>
              <w:rPr>
                <w:rFonts w:ascii="Times New Roman" w:hAnsi="Times New Roman"/>
                <w:sz w:val="28"/>
                <w:szCs w:val="28"/>
                <w:lang w:val="kk-KZ"/>
              </w:rPr>
              <w:t>Ағымдағы бақылау</w:t>
            </w:r>
            <w:r>
              <w:rPr>
                <w:rFonts w:ascii="Times New Roman" w:hAnsi="Times New Roman"/>
                <w:sz w:val="28"/>
                <w:szCs w:val="28"/>
              </w:rPr>
              <w:t xml:space="preserve">. </w:t>
            </w:r>
            <w:r>
              <w:rPr>
                <w:rFonts w:ascii="Times New Roman" w:hAnsi="Times New Roman"/>
                <w:sz w:val="28"/>
                <w:szCs w:val="28"/>
                <w:lang w:val="kk-KZ"/>
              </w:rPr>
              <w:t>Жедел немесе кезекті тексеріс</w:t>
            </w:r>
            <w:r>
              <w:rPr>
                <w:rFonts w:ascii="Times New Roman" w:hAnsi="Times New Roman"/>
                <w:sz w:val="28"/>
                <w:szCs w:val="28"/>
              </w:rPr>
              <w:t xml:space="preserve">. </w:t>
            </w:r>
            <w:r>
              <w:rPr>
                <w:rFonts w:ascii="Times New Roman" w:hAnsi="Times New Roman"/>
                <w:sz w:val="28"/>
                <w:szCs w:val="28"/>
                <w:lang w:val="kk-KZ"/>
              </w:rPr>
              <w:t>Қорытынды бақылау</w:t>
            </w:r>
          </w:p>
        </w:tc>
      </w:tr>
      <w:tr w:rsidR="00F40BE4" w:rsidTr="00BD1C39">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rPr>
                <w:rFonts w:ascii="Times New Roman" w:hAnsi="Times New Roman"/>
                <w:b/>
                <w:color w:val="000000"/>
                <w:sz w:val="28"/>
                <w:szCs w:val="28"/>
              </w:rPr>
            </w:pPr>
            <w:r>
              <w:rPr>
                <w:rFonts w:ascii="Times New Roman" w:hAnsi="Times New Roman"/>
                <w:b/>
                <w:color w:val="000000"/>
                <w:sz w:val="28"/>
                <w:szCs w:val="28"/>
              </w:rPr>
              <w:t>Қажетті ресурстар</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highlight w:val="yellow"/>
              </w:rPr>
            </w:pPr>
            <w:r w:rsidRPr="00182C9F">
              <w:rPr>
                <w:rFonts w:ascii="Times New Roman" w:eastAsia="Times New Roman" w:hAnsi="Times New Roman"/>
                <w:kern w:val="0"/>
                <w:sz w:val="28"/>
                <w:szCs w:val="28"/>
                <w:lang w:val="kk-KZ" w:eastAsia="ru-RU"/>
              </w:rPr>
              <w:t>Жеке</w:t>
            </w:r>
            <w:r>
              <w:rPr>
                <w:rFonts w:ascii="Times New Roman" w:eastAsia="Times New Roman" w:hAnsi="Times New Roman"/>
                <w:sz w:val="28"/>
                <w:szCs w:val="28"/>
                <w:lang w:val="kk-KZ"/>
              </w:rPr>
              <w:t xml:space="preserve"> компьютер, бағдарламалық оқулықтар</w:t>
            </w:r>
            <w:r w:rsidRPr="00182C9F">
              <w:rPr>
                <w:rFonts w:ascii="Times New Roman" w:eastAsia="Times New Roman" w:hAnsi="Times New Roman"/>
                <w:kern w:val="0"/>
                <w:sz w:val="28"/>
                <w:szCs w:val="28"/>
                <w:lang w:val="kk-KZ" w:eastAsia="ru-RU"/>
              </w:rPr>
              <w:t>. Интерактивті тақта. Электрондық оқулық. Боголюбов С.К. «Черчение» Москва 1989г. Сапаров В.Е. Максимов Н.А. «Система стандартов в электросвязи и радиоэлектронике» Москва 1985г. ЕСКД «Обозначения условные графически в схемах» Москва, 1985г. Гос. Стандарты Москва, 1986 г. Том 1,2,3. Баранов Б.С. «Основы черчения» Москва, 1985г. Миронов Р.С. Миронов Б.Г. «Сборник заданий по черчению» Москва, 1984г. Егоров С.А. «Черчение и рисование» Москва, 1985г. Симоненко В.Д. «Учебник по черчению 9 кл.» Москва, 2007г. Куприков М..Ю, Мархина Л.П. «Линия УМК по черчению» изд. Дрофа 2008г. Яковлев Г.Н. «Геометрия» Москва, 1987г.</w:t>
            </w:r>
          </w:p>
        </w:tc>
      </w:tr>
      <w:tr w:rsidR="00F40BE4" w:rsidTr="00BD1C39">
        <w:trPr>
          <w:trHeight w:val="346"/>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strike/>
                <w:color w:val="000000"/>
                <w:sz w:val="28"/>
                <w:szCs w:val="28"/>
              </w:rPr>
            </w:pPr>
            <w:r>
              <w:rPr>
                <w:rFonts w:ascii="Times New Roman" w:hAnsi="Times New Roman"/>
                <w:b/>
                <w:color w:val="000000"/>
                <w:sz w:val="28"/>
                <w:szCs w:val="28"/>
              </w:rPr>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rPr>
                <w:rFonts w:ascii="Times New Roman" w:hAnsi="Times New Roman"/>
                <w:sz w:val="28"/>
                <w:szCs w:val="28"/>
                <w:highlight w:val="yellow"/>
              </w:rPr>
            </w:pPr>
            <w:r>
              <w:rPr>
                <w:rFonts w:ascii="Times New Roman" w:hAnsi="Times New Roman"/>
                <w:sz w:val="28"/>
                <w:szCs w:val="28"/>
              </w:rPr>
              <w:t>Қазақ, орыс тілдері</w:t>
            </w:r>
          </w:p>
        </w:tc>
      </w:tr>
      <w:tr w:rsidR="00F40BE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40BE4" w:rsidRDefault="00F40BE4" w:rsidP="00F40BE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F40BE4" w:rsidRDefault="00F40BE4" w:rsidP="00F40BE4">
            <w:pPr>
              <w:spacing w:after="0" w:line="240" w:lineRule="auto"/>
              <w:jc w:val="both"/>
              <w:rPr>
                <w:rFonts w:ascii="Times New Roman" w:hAnsi="Times New Roman"/>
                <w:sz w:val="28"/>
                <w:szCs w:val="28"/>
                <w:highlight w:val="yellow"/>
                <w:lang w:val="kk-KZ"/>
              </w:rPr>
            </w:pPr>
          </w:p>
        </w:tc>
      </w:tr>
    </w:tbl>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jc w:val="center"/>
        <w:rPr>
          <w:rFonts w:ascii="Times New Roman" w:hAnsi="Times New Roman"/>
          <w:b/>
          <w:kern w:val="0"/>
          <w:sz w:val="28"/>
          <w:szCs w:val="28"/>
          <w:lang w:val="kk-KZ"/>
        </w:rPr>
      </w:pPr>
    </w:p>
    <w:p w:rsidR="00DB1291" w:rsidRPr="005E07AE" w:rsidRDefault="00DB1291" w:rsidP="005E07AE">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F40BE4" w:rsidRDefault="00F40BE4" w:rsidP="00F40BE4">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5 Базалық модулінің ерекшелігі</w:t>
      </w:r>
    </w:p>
    <w:p w:rsidR="000E454C" w:rsidRPr="00F40BE4" w:rsidRDefault="00F40BE4" w:rsidP="00F40BE4">
      <w:pPr>
        <w:suppressAutoHyphens w:val="0"/>
        <w:spacing w:after="0" w:line="240" w:lineRule="auto"/>
        <w:contextualSpacing/>
        <w:jc w:val="center"/>
        <w:rPr>
          <w:rFonts w:ascii="Times New Roman" w:hAnsi="Times New Roman"/>
          <w:b/>
          <w:kern w:val="0"/>
          <w:sz w:val="28"/>
          <w:szCs w:val="28"/>
          <w:lang w:val="kk-KZ"/>
        </w:rPr>
      </w:pPr>
      <w:r w:rsidRPr="00F40BE4">
        <w:rPr>
          <w:rFonts w:ascii="Times New Roman" w:eastAsia="Times New Roman" w:hAnsi="Times New Roman"/>
          <w:b/>
          <w:color w:val="000000"/>
          <w:kern w:val="2"/>
          <w:sz w:val="28"/>
          <w:szCs w:val="28"/>
          <w:lang w:val="kk-KZ"/>
        </w:rPr>
        <w:t xml:space="preserve"> </w:t>
      </w:r>
      <w:r w:rsidR="00800E39" w:rsidRPr="00F40BE4">
        <w:rPr>
          <w:rFonts w:ascii="Times New Roman" w:eastAsia="Times New Roman" w:hAnsi="Times New Roman"/>
          <w:b/>
          <w:color w:val="000000"/>
          <w:kern w:val="2"/>
          <w:sz w:val="28"/>
          <w:szCs w:val="28"/>
          <w:lang w:val="kk-KZ"/>
        </w:rPr>
        <w:t>«</w:t>
      </w:r>
      <w:r w:rsidRPr="00F40BE4">
        <w:rPr>
          <w:rFonts w:ascii="Times New Roman" w:hAnsi="Times New Roman"/>
          <w:b/>
          <w:sz w:val="28"/>
          <w:szCs w:val="28"/>
          <w:lang w:val="kk-KZ"/>
        </w:rPr>
        <w:t>Кәсіби қызметте  экономиканың базалық білімін қолдану</w:t>
      </w:r>
      <w:r w:rsidR="00800E39" w:rsidRPr="00F40BE4">
        <w:rPr>
          <w:rFonts w:ascii="Times New Roman" w:eastAsia="Times New Roman" w:hAnsi="Times New Roman"/>
          <w:b/>
          <w:color w:val="000000"/>
          <w:kern w:val="2"/>
          <w:sz w:val="28"/>
          <w:szCs w:val="28"/>
          <w:lang w:val="kk-KZ"/>
        </w:rPr>
        <w:t>»</w:t>
      </w:r>
    </w:p>
    <w:p w:rsidR="005E07AE" w:rsidRPr="00F40BE4" w:rsidRDefault="005E07AE" w:rsidP="005E07AE">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highlight w:val="yellow"/>
              </w:rPr>
            </w:pPr>
            <w:r w:rsidRPr="00D94764">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highlight w:val="yellow"/>
                <w:lang w:val="kk-KZ"/>
              </w:rPr>
            </w:pP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D94764" w:rsidRPr="00D94764" w:rsidRDefault="00D94764" w:rsidP="00D94764">
            <w:pPr>
              <w:pStyle w:val="Default"/>
              <w:tabs>
                <w:tab w:val="left" w:pos="319"/>
              </w:tabs>
              <w:rPr>
                <w:color w:val="auto"/>
                <w:sz w:val="28"/>
                <w:szCs w:val="28"/>
                <w:lang w:val="kk-KZ"/>
              </w:rPr>
            </w:pPr>
            <w:r w:rsidRPr="00D94764">
              <w:rPr>
                <w:color w:val="auto"/>
                <w:sz w:val="28"/>
                <w:szCs w:val="28"/>
                <w:lang w:val="kk-KZ"/>
              </w:rPr>
              <w:t>Кәсіби қызметте  экономиканың базалық білімін қолдану</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Осы модульді оқығаннан кейін білім алушылар кәсіби қызметте  экономиканың базалық білімін қолданады.</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4</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trike/>
                <w:sz w:val="28"/>
                <w:szCs w:val="28"/>
              </w:rPr>
            </w:pPr>
            <w:r w:rsidRPr="00D94764">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tabs>
                <w:tab w:val="left" w:pos="2618"/>
              </w:tabs>
              <w:spacing w:after="0" w:line="240" w:lineRule="auto"/>
              <w:jc w:val="both"/>
              <w:rPr>
                <w:rFonts w:ascii="Times New Roman" w:hAnsi="Times New Roman"/>
                <w:sz w:val="28"/>
                <w:szCs w:val="28"/>
                <w:lang w:val="kk-KZ"/>
              </w:rPr>
            </w:pPr>
            <w:r w:rsidRPr="00D94764">
              <w:rPr>
                <w:rFonts w:ascii="Times New Roman" w:hAnsi="Times New Roman"/>
                <w:kern w:val="2"/>
                <w:sz w:val="28"/>
                <w:szCs w:val="28"/>
                <w:lang w:val="kk-KZ"/>
              </w:rPr>
              <w:t xml:space="preserve">ОН </w:t>
            </w:r>
            <w:r w:rsidRPr="00D94764">
              <w:rPr>
                <w:rFonts w:ascii="Times New Roman" w:hAnsi="Times New Roman"/>
                <w:kern w:val="2"/>
                <w:sz w:val="28"/>
                <w:szCs w:val="28"/>
              </w:rPr>
              <w:t xml:space="preserve">1. </w:t>
            </w:r>
            <w:r w:rsidRPr="00D94764">
              <w:rPr>
                <w:rFonts w:ascii="Times New Roman" w:hAnsi="Times New Roman"/>
                <w:sz w:val="28"/>
                <w:szCs w:val="28"/>
                <w:lang w:val="kk-KZ"/>
              </w:rPr>
              <w:t xml:space="preserve">Кәсіпорынның  негізгі экономикалық көрсеткіштерін,  жоспар түрлерін,  нысандарын және меншік  түрлерін  анықтау.     </w:t>
            </w:r>
          </w:p>
          <w:p w:rsidR="00D94764" w:rsidRPr="00D94764" w:rsidRDefault="00D94764" w:rsidP="00D94764">
            <w:pPr>
              <w:tabs>
                <w:tab w:val="left" w:pos="2618"/>
              </w:tabs>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ОН 2. Мемлекеттің "жасыл" экономикаға көшудің негізгі міндеттері   әлемдік экономиканың даму үрдістерін түсіну</w:t>
            </w:r>
          </w:p>
          <w:p w:rsidR="00D94764" w:rsidRPr="00D94764" w:rsidRDefault="00D94764" w:rsidP="00D94764">
            <w:pPr>
              <w:tabs>
                <w:tab w:val="left" w:pos="2618"/>
              </w:tabs>
              <w:spacing w:after="0" w:line="240" w:lineRule="auto"/>
              <w:jc w:val="both"/>
              <w:rPr>
                <w:rFonts w:ascii="Times New Roman" w:hAnsi="Times New Roman"/>
                <w:sz w:val="28"/>
                <w:szCs w:val="28"/>
                <w:highlight w:val="yellow"/>
                <w:lang w:val="kk-KZ"/>
              </w:rPr>
            </w:pPr>
            <w:r w:rsidRPr="00D94764">
              <w:rPr>
                <w:rFonts w:ascii="Times New Roman" w:hAnsi="Times New Roman"/>
                <w:sz w:val="28"/>
                <w:szCs w:val="28"/>
                <w:lang w:val="kk-KZ"/>
              </w:rPr>
              <w:t>ОН 3. Кәсіпкерлік қызметке жетуде табыс және тәуекелдік  мүмкіндігін анықтау</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b/>
                <w:sz w:val="28"/>
                <w:szCs w:val="28"/>
                <w:lang w:val="kk-KZ"/>
              </w:rPr>
              <w:t>Модульдің түйіндемесі</w:t>
            </w:r>
            <w:r w:rsidRPr="00D94764">
              <w:rPr>
                <w:rFonts w:ascii="Times New Roman" w:hAnsi="Times New Roman"/>
                <w:sz w:val="28"/>
                <w:szCs w:val="28"/>
                <w:lang w:val="kk-KZ"/>
              </w:rPr>
              <w:t xml:space="preserve"> </w:t>
            </w:r>
          </w:p>
          <w:p w:rsidR="00D94764" w:rsidRPr="00D94764" w:rsidRDefault="00D94764" w:rsidP="00D94764">
            <w:pPr>
              <w:spacing w:after="0" w:line="240" w:lineRule="auto"/>
              <w:rPr>
                <w:rFonts w:ascii="Times New Roman" w:hAnsi="Times New Roman"/>
                <w:b/>
                <w:color w:val="000000"/>
                <w:sz w:val="28"/>
                <w:szCs w:val="28"/>
              </w:rPr>
            </w:pPr>
          </w:p>
          <w:p w:rsidR="00D94764" w:rsidRPr="00D94764" w:rsidRDefault="00D94764" w:rsidP="00D94764">
            <w:pPr>
              <w:spacing w:after="0" w:line="240" w:lineRule="auto"/>
              <w:rPr>
                <w:rFonts w:ascii="Times New Roman" w:hAnsi="Times New Roman"/>
                <w:b/>
                <w:color w:val="000000"/>
                <w:sz w:val="28"/>
                <w:szCs w:val="28"/>
                <w:lang w:val="kk-KZ"/>
              </w:rPr>
            </w:pPr>
          </w:p>
          <w:p w:rsidR="00D94764" w:rsidRPr="00D94764" w:rsidRDefault="00D94764" w:rsidP="00D94764">
            <w:pPr>
              <w:spacing w:after="0" w:line="240" w:lineRule="auto"/>
              <w:rPr>
                <w:rFonts w:ascii="Times New Roman" w:hAnsi="Times New Roman"/>
                <w:b/>
                <w:color w:val="000000"/>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Пәндердің тақырыптары</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1. Нарықтық экономика принциптерін  және заңдылықтарын, салық саясатын, инфляция көздерін түсіну, негізгі кезеңдері мен мазмұнын жоспарлау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2. Кәсіпорынның  негізгі экономикалық көрсеткіштерін анықтау үшін. қажетті математикалық әдістерді пайдалана отырып, экономикалық есептеулерді орындау.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3. Кәсіпорынның негізгі экономикалық көрсеткіштерін анықтау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4.Әлемдік экономиканың даму үрдістерінің сипаттамасы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5. Мемлекеттің "жасыл" экономикаға көшудің  негізгі міндеттерін түсіну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6. Мемлекеттің "жасыл" экономикаға көшу үшін жалпы ішкі өнім мен жалпы ұлттық өнімнің негізгі есептеу әдістерін қолдану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7. Кәсіпкерлік қызметте ұйымдық - құқықтық нысандағы факторларының, жағдайларының, мақсаттарының сипаттамасы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lastRenderedPageBreak/>
              <w:t xml:space="preserve">8. Кәсіпкерлік қызметте  жетістікті анықтайтын факторларды түсіну     </w:t>
            </w:r>
          </w:p>
          <w:p w:rsidR="00D94764" w:rsidRPr="00D94764" w:rsidRDefault="00D94764" w:rsidP="00D94764">
            <w:pPr>
              <w:spacing w:after="0" w:line="240" w:lineRule="auto"/>
              <w:jc w:val="both"/>
              <w:rPr>
                <w:rFonts w:ascii="Times New Roman" w:hAnsi="Times New Roman"/>
                <w:color w:val="FF0000"/>
                <w:sz w:val="28"/>
                <w:szCs w:val="28"/>
                <w:lang w:val="kk-KZ"/>
              </w:rPr>
            </w:pPr>
            <w:r w:rsidRPr="00D94764">
              <w:rPr>
                <w:rFonts w:ascii="Times New Roman" w:hAnsi="Times New Roman"/>
                <w:sz w:val="28"/>
                <w:szCs w:val="28"/>
                <w:lang w:val="kk-KZ"/>
              </w:rPr>
              <w:t>9. Бизнес-жоспар жасау</w:t>
            </w:r>
          </w:p>
        </w:tc>
      </w:tr>
      <w:tr w:rsidR="00D94764" w:rsidRPr="00D94764" w:rsidTr="00BD1C39">
        <w:trPr>
          <w:trHeight w:val="712"/>
        </w:trPr>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b/>
                <w:sz w:val="28"/>
                <w:szCs w:val="28"/>
                <w:lang w:val="kk-KZ"/>
              </w:rPr>
              <w:lastRenderedPageBreak/>
              <w:t>Пререквизиттер</w:t>
            </w:r>
          </w:p>
          <w:p w:rsidR="00D94764" w:rsidRPr="00D94764" w:rsidRDefault="00D94764" w:rsidP="00D94764">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tabs>
                <w:tab w:val="left" w:pos="2618"/>
              </w:tabs>
              <w:spacing w:after="0" w:line="240" w:lineRule="auto"/>
              <w:rPr>
                <w:rFonts w:ascii="Times New Roman" w:hAnsi="Times New Roman"/>
                <w:sz w:val="28"/>
                <w:szCs w:val="28"/>
                <w:lang w:val="kk-KZ"/>
              </w:rPr>
            </w:pPr>
            <w:r w:rsidRPr="00D94764">
              <w:rPr>
                <w:rFonts w:ascii="Times New Roman" w:hAnsi="Times New Roman"/>
                <w:sz w:val="28"/>
                <w:szCs w:val="28"/>
                <w:lang w:val="kk-KZ"/>
              </w:rPr>
              <w:t>Экономика негіздері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lang w:val="kk-KZ"/>
              </w:rPr>
            </w:pPr>
            <w:r w:rsidRPr="00D94764">
              <w:rPr>
                <w:rFonts w:ascii="Times New Roman" w:hAnsi="Times New Roman"/>
                <w:b/>
                <w:color w:val="000000"/>
                <w:sz w:val="28"/>
                <w:szCs w:val="28"/>
                <w:lang w:val="kk-KZ"/>
              </w:rPr>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Міндетті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Еңбек сыйымдылығы (ҚР кредиттері/ ECTS/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7A4310" w:rsidP="00D94764">
            <w:pPr>
              <w:spacing w:after="0" w:line="240" w:lineRule="auto"/>
              <w:rPr>
                <w:rFonts w:ascii="Times New Roman" w:hAnsi="Times New Roman"/>
                <w:sz w:val="28"/>
                <w:szCs w:val="28"/>
                <w:lang w:val="kk-KZ"/>
              </w:rPr>
            </w:pPr>
            <w:r>
              <w:rPr>
                <w:rFonts w:ascii="Times New Roman" w:hAnsi="Times New Roman"/>
                <w:sz w:val="28"/>
                <w:szCs w:val="28"/>
                <w:lang w:val="kk-KZ"/>
              </w:rPr>
              <w:t xml:space="preserve">3 кредит / </w:t>
            </w:r>
            <w:r w:rsidR="00D94764" w:rsidRPr="00D94764">
              <w:rPr>
                <w:rFonts w:ascii="Times New Roman" w:hAnsi="Times New Roman"/>
                <w:sz w:val="28"/>
                <w:szCs w:val="28"/>
                <w:lang w:val="kk-KZ"/>
              </w:rPr>
              <w:t>90 сағат</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rPr>
              <w:t>семестр</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lang w:val="kk-KZ"/>
              </w:rPr>
              <w:t>Күндізгі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color w:val="000000"/>
                <w:sz w:val="28"/>
                <w:szCs w:val="28"/>
                <w:lang w:val="kk-KZ"/>
              </w:rPr>
            </w:pPr>
            <w:r w:rsidRPr="00D94764">
              <w:rPr>
                <w:rFonts w:ascii="Times New Roman" w:hAnsi="Times New Roman"/>
                <w:b/>
                <w:color w:val="000000"/>
                <w:sz w:val="28"/>
                <w:szCs w:val="28"/>
                <w:lang w:val="kk-KZ"/>
              </w:rPr>
              <w:t>Технология нысаны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lang w:val="kk-KZ"/>
              </w:rPr>
              <w:t>Модульдік\ дуалдық</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color w:val="000000"/>
                <w:sz w:val="28"/>
                <w:szCs w:val="28"/>
                <w:lang w:val="kk-KZ"/>
              </w:rPr>
            </w:pPr>
            <w:r w:rsidRPr="00D94764">
              <w:rPr>
                <w:rFonts w:ascii="Times New Roman" w:hAnsi="Times New Roman"/>
                <w:b/>
                <w:sz w:val="28"/>
                <w:szCs w:val="28"/>
                <w:lang w:val="kk-KZ"/>
              </w:rPr>
              <w:t>Оқу процесін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Дәрістік, практикалық сабақтар, жетекшінің басқарумен cтуденттің өзіндік жұмысы</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Дәстүрлі оқыту әдістері –проблемалық оқыту әдістері, интербелсенді оқыту әдістері </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rPr>
            </w:pPr>
            <w:r w:rsidRPr="00D94764">
              <w:rPr>
                <w:rFonts w:ascii="Times New Roman" w:hAnsi="Times New Roman"/>
                <w:sz w:val="28"/>
                <w:szCs w:val="28"/>
                <w:lang w:val="kk-KZ"/>
              </w:rPr>
              <w:t xml:space="preserve">Аралық бақылау, ағымды бақылау, сынақ, қорытынды баға </w:t>
            </w:r>
          </w:p>
        </w:tc>
      </w:tr>
      <w:tr w:rsidR="00D94764" w:rsidRPr="00D94764" w:rsidTr="00BD1C39">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Қажетті ресурстар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Кітапханалық қор</w:t>
            </w:r>
            <w:r w:rsidRPr="00D94764">
              <w:rPr>
                <w:rFonts w:ascii="Times New Roman" w:hAnsi="Times New Roman"/>
                <w:sz w:val="28"/>
                <w:szCs w:val="28"/>
              </w:rPr>
              <w:t>, интернет-класс</w:t>
            </w:r>
            <w:r w:rsidRPr="00D94764">
              <w:rPr>
                <w:rFonts w:ascii="Times New Roman" w:hAnsi="Times New Roman"/>
                <w:sz w:val="28"/>
                <w:szCs w:val="28"/>
                <w:lang w:val="kk-KZ"/>
              </w:rPr>
              <w:t>тар</w:t>
            </w:r>
            <w:r w:rsidRPr="00D94764">
              <w:rPr>
                <w:rFonts w:ascii="Times New Roman" w:hAnsi="Times New Roman"/>
                <w:sz w:val="28"/>
                <w:szCs w:val="28"/>
              </w:rPr>
              <w:t>, тип</w:t>
            </w:r>
            <w:r w:rsidRPr="00D94764">
              <w:rPr>
                <w:rFonts w:ascii="Times New Roman" w:hAnsi="Times New Roman"/>
                <w:sz w:val="28"/>
                <w:szCs w:val="28"/>
                <w:lang w:val="kk-KZ"/>
              </w:rPr>
              <w:t>тік оқулық, э</w:t>
            </w:r>
            <w:r w:rsidRPr="00D94764">
              <w:rPr>
                <w:rFonts w:ascii="Times New Roman" w:hAnsi="Times New Roman"/>
                <w:sz w:val="28"/>
                <w:szCs w:val="28"/>
              </w:rPr>
              <w:t>лектрон</w:t>
            </w:r>
            <w:r w:rsidRPr="00D94764">
              <w:rPr>
                <w:rFonts w:ascii="Times New Roman" w:hAnsi="Times New Roman"/>
                <w:sz w:val="28"/>
                <w:szCs w:val="28"/>
                <w:lang w:val="kk-KZ"/>
              </w:rPr>
              <w:t>ды</w:t>
            </w:r>
            <w:r w:rsidRPr="00D94764">
              <w:rPr>
                <w:rFonts w:ascii="Times New Roman" w:hAnsi="Times New Roman"/>
                <w:sz w:val="28"/>
                <w:szCs w:val="28"/>
              </w:rPr>
              <w:t>-</w:t>
            </w:r>
            <w:r w:rsidRPr="00D94764">
              <w:rPr>
                <w:rFonts w:ascii="Times New Roman" w:hAnsi="Times New Roman"/>
                <w:sz w:val="28"/>
                <w:szCs w:val="28"/>
                <w:lang w:val="kk-KZ"/>
              </w:rPr>
              <w:t xml:space="preserve">білім беру ресурстары, </w:t>
            </w:r>
            <w:r w:rsidRPr="00D94764">
              <w:rPr>
                <w:rFonts w:ascii="Times New Roman" w:eastAsia="Times New Roman" w:hAnsi="Times New Roman"/>
                <w:sz w:val="28"/>
                <w:szCs w:val="28"/>
                <w:lang w:val="kk-KZ"/>
              </w:rPr>
              <w:t>ж</w:t>
            </w:r>
            <w:r w:rsidRPr="00D94764">
              <w:rPr>
                <w:rFonts w:ascii="Times New Roman" w:eastAsia="Times New Roman" w:hAnsi="Times New Roman"/>
                <w:kern w:val="0"/>
                <w:sz w:val="28"/>
                <w:szCs w:val="28"/>
                <w:lang w:val="kk-KZ" w:eastAsia="ru-RU"/>
              </w:rPr>
              <w:t xml:space="preserve">еке компьютер, </w:t>
            </w:r>
            <w:r w:rsidRPr="00D94764">
              <w:rPr>
                <w:rFonts w:ascii="Times New Roman" w:eastAsia="Times New Roman" w:hAnsi="Times New Roman"/>
                <w:sz w:val="28"/>
                <w:szCs w:val="28"/>
                <w:lang w:val="kk-KZ"/>
              </w:rPr>
              <w:t>и</w:t>
            </w:r>
            <w:r w:rsidRPr="00D94764">
              <w:rPr>
                <w:rFonts w:ascii="Times New Roman" w:eastAsia="Times New Roman" w:hAnsi="Times New Roman"/>
                <w:kern w:val="0"/>
                <w:sz w:val="28"/>
                <w:szCs w:val="28"/>
                <w:lang w:val="kk-KZ" w:eastAsia="ru-RU"/>
              </w:rPr>
              <w:t xml:space="preserve">нтерактивті тақта. Электрондық оқулық. Габит Ж.Х. Микроэкономика- Астана, Фолиант, 2012г. Бемполдин С.К. Экономическая теория-Астана, Фолиант, 2012г. Чайжунусова Г.Ж. Основы экономики. Астана, Фолиант 2011г. Шуленбаева С. Практикум по основам рыночной экономики, Фолиант, 2011г. Хамитова Г. Экономика и основы предпринимательства, Фолиант, 2011г. Бекболсынова А. Налоги и налогообложение, Фолиант, 2014г. Нурпейс Е. Основы макроэкономики, Фолиант,2011г. Ходжаниязова Ж.Т. Основы рыночной экономики, Фолиант, 2011г.  </w:t>
            </w:r>
          </w:p>
        </w:tc>
      </w:tr>
      <w:tr w:rsidR="00D94764" w:rsidRPr="00D94764" w:rsidTr="00BD1C39">
        <w:trPr>
          <w:trHeight w:val="228"/>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trike/>
                <w:color w:val="000000"/>
                <w:sz w:val="28"/>
                <w:szCs w:val="28"/>
              </w:rPr>
            </w:pPr>
            <w:r w:rsidRPr="00D94764">
              <w:rPr>
                <w:rFonts w:ascii="Times New Roman" w:hAnsi="Times New Roman"/>
                <w:b/>
                <w:color w:val="000000"/>
                <w:sz w:val="28"/>
                <w:szCs w:val="28"/>
              </w:rPr>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Қазақ, орыс тілдері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color w:val="000000"/>
                <w:sz w:val="28"/>
                <w:szCs w:val="28"/>
              </w:rPr>
            </w:pPr>
            <w:r w:rsidRPr="00D94764">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rPr>
              <w:t>Дипло</w:t>
            </w:r>
            <w:r w:rsidRPr="00D94764">
              <w:rPr>
                <w:rFonts w:ascii="Times New Roman" w:hAnsi="Times New Roman"/>
                <w:sz w:val="28"/>
                <w:szCs w:val="28"/>
                <w:lang w:val="kk-KZ"/>
              </w:rPr>
              <w:t>мдық жобалау</w:t>
            </w:r>
          </w:p>
        </w:tc>
      </w:tr>
    </w:tbl>
    <w:p w:rsidR="00054B0B" w:rsidRPr="005E07AE" w:rsidRDefault="00054B0B" w:rsidP="005E07AE">
      <w:pPr>
        <w:suppressAutoHyphens w:val="0"/>
        <w:spacing w:after="0" w:line="240" w:lineRule="auto"/>
        <w:contextualSpacing/>
        <w:rPr>
          <w:rFonts w:ascii="Times New Roman" w:hAnsi="Times New Roman"/>
          <w:b/>
          <w:kern w:val="0"/>
          <w:sz w:val="28"/>
          <w:szCs w:val="28"/>
          <w:lang w:val="kk-KZ"/>
        </w:rPr>
      </w:pPr>
    </w:p>
    <w:p w:rsidR="00F40BE4" w:rsidRDefault="00F40BE4" w:rsidP="00F40BE4">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6 Базалық модулінің ерекшелігі</w:t>
      </w:r>
    </w:p>
    <w:p w:rsidR="000E454C" w:rsidRPr="00D94764" w:rsidRDefault="00F40BE4" w:rsidP="00F40BE4">
      <w:pPr>
        <w:suppressAutoHyphens w:val="0"/>
        <w:spacing w:after="0" w:line="240" w:lineRule="auto"/>
        <w:contextualSpacing/>
        <w:jc w:val="center"/>
        <w:rPr>
          <w:rFonts w:ascii="Times New Roman" w:hAnsi="Times New Roman"/>
          <w:b/>
          <w:kern w:val="0"/>
          <w:sz w:val="28"/>
          <w:szCs w:val="28"/>
          <w:lang w:val="kk-KZ"/>
        </w:rPr>
      </w:pPr>
      <w:r w:rsidRPr="00D94764">
        <w:rPr>
          <w:rFonts w:ascii="Times New Roman" w:eastAsia="Times New Roman" w:hAnsi="Times New Roman"/>
          <w:b/>
          <w:color w:val="000000"/>
          <w:kern w:val="2"/>
          <w:sz w:val="28"/>
          <w:szCs w:val="28"/>
          <w:lang w:val="kk-KZ"/>
        </w:rPr>
        <w:t xml:space="preserve"> </w:t>
      </w:r>
      <w:r w:rsidR="00800E39" w:rsidRPr="00D94764">
        <w:rPr>
          <w:rFonts w:ascii="Times New Roman" w:eastAsia="Times New Roman" w:hAnsi="Times New Roman"/>
          <w:b/>
          <w:color w:val="000000"/>
          <w:kern w:val="2"/>
          <w:sz w:val="28"/>
          <w:szCs w:val="28"/>
          <w:lang w:val="kk-KZ"/>
        </w:rPr>
        <w:t>«</w:t>
      </w:r>
      <w:r w:rsidR="00D94764" w:rsidRPr="00D94764">
        <w:rPr>
          <w:rFonts w:ascii="Times New Roman" w:hAnsi="Times New Roman"/>
          <w:b/>
          <w:sz w:val="28"/>
          <w:szCs w:val="28"/>
          <w:lang w:val="kk-KZ"/>
        </w:rPr>
        <w:t>Әлемдік қоғамдастықта Қазақстанның тарихы мен  орнын және рөлін түсіну</w:t>
      </w:r>
      <w:r w:rsidR="00800E39" w:rsidRPr="00D94764">
        <w:rPr>
          <w:rFonts w:ascii="Times New Roman" w:eastAsia="Times New Roman" w:hAnsi="Times New Roman"/>
          <w:b/>
          <w:color w:val="000000"/>
          <w:kern w:val="2"/>
          <w:sz w:val="28"/>
          <w:szCs w:val="28"/>
          <w:lang w:val="kk-KZ"/>
        </w:rPr>
        <w:t>»</w:t>
      </w: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rPr>
            </w:pP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D94764" w:rsidRPr="00D94764" w:rsidRDefault="00D94764" w:rsidP="00D94764">
            <w:pPr>
              <w:spacing w:after="0" w:line="240" w:lineRule="auto"/>
              <w:rPr>
                <w:rFonts w:ascii="Times New Roman" w:hAnsi="Times New Roman"/>
                <w:color w:val="FF0000"/>
                <w:sz w:val="28"/>
                <w:szCs w:val="28"/>
                <w:lang w:val="kk-KZ"/>
              </w:rPr>
            </w:pPr>
            <w:r w:rsidRPr="00D94764">
              <w:rPr>
                <w:rFonts w:ascii="Times New Roman" w:hAnsi="Times New Roman"/>
                <w:b/>
                <w:sz w:val="28"/>
                <w:szCs w:val="28"/>
                <w:lang w:val="kk-KZ"/>
              </w:rPr>
              <w:t xml:space="preserve"> </w:t>
            </w:r>
            <w:r w:rsidRPr="00D94764">
              <w:rPr>
                <w:rFonts w:ascii="Times New Roman" w:hAnsi="Times New Roman"/>
                <w:sz w:val="28"/>
                <w:szCs w:val="28"/>
                <w:lang w:val="kk-KZ"/>
              </w:rPr>
              <w:t xml:space="preserve">Әлемдік қоғамдастықта Қазақстанның тарихы мен  орнын  және рөлін түсіну </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Осы модульді оқығаннан кейін білім алушылар</w:t>
            </w:r>
            <w:r w:rsidRPr="00D94764">
              <w:rPr>
                <w:rFonts w:ascii="Times New Roman" w:hAnsi="Times New Roman"/>
                <w:b/>
                <w:sz w:val="28"/>
                <w:szCs w:val="28"/>
                <w:lang w:val="kk-KZ"/>
              </w:rPr>
              <w:t xml:space="preserve">  </w:t>
            </w:r>
            <w:r w:rsidRPr="00D94764">
              <w:rPr>
                <w:rFonts w:ascii="Times New Roman" w:hAnsi="Times New Roman"/>
                <w:sz w:val="28"/>
                <w:szCs w:val="28"/>
                <w:lang w:val="kk-KZ"/>
              </w:rPr>
              <w:t xml:space="preserve">әлемдік  қоғамдастықта Қазақстанның тарихы мен  орнын  және рөлін түсіну </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trike/>
                <w:sz w:val="28"/>
                <w:szCs w:val="28"/>
              </w:rPr>
            </w:pPr>
            <w:r w:rsidRPr="00D94764">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4</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tabs>
                <w:tab w:val="left" w:pos="2618"/>
              </w:tabs>
              <w:spacing w:after="0" w:line="240" w:lineRule="auto"/>
              <w:jc w:val="both"/>
              <w:rPr>
                <w:rFonts w:ascii="Times New Roman" w:hAnsi="Times New Roman"/>
                <w:kern w:val="2"/>
                <w:sz w:val="28"/>
                <w:szCs w:val="28"/>
              </w:rPr>
            </w:pPr>
            <w:r w:rsidRPr="00D94764">
              <w:rPr>
                <w:rFonts w:ascii="Times New Roman" w:hAnsi="Times New Roman"/>
                <w:kern w:val="2"/>
                <w:sz w:val="28"/>
                <w:szCs w:val="28"/>
                <w:lang w:val="kk-KZ"/>
              </w:rPr>
              <w:t xml:space="preserve">ОН </w:t>
            </w:r>
            <w:r w:rsidRPr="00D94764">
              <w:rPr>
                <w:rFonts w:ascii="Times New Roman" w:hAnsi="Times New Roman"/>
                <w:kern w:val="2"/>
                <w:sz w:val="28"/>
                <w:szCs w:val="28"/>
              </w:rPr>
              <w:t xml:space="preserve">1.  </w:t>
            </w:r>
            <w:r w:rsidRPr="00D94764">
              <w:rPr>
                <w:rFonts w:ascii="Times New Roman" w:hAnsi="Times New Roman"/>
                <w:sz w:val="28"/>
                <w:szCs w:val="28"/>
                <w:lang w:val="kk-KZ"/>
              </w:rPr>
              <w:t>Н</w:t>
            </w:r>
            <w:r w:rsidRPr="00D94764">
              <w:rPr>
                <w:rFonts w:ascii="Times New Roman" w:hAnsi="Times New Roman"/>
                <w:sz w:val="28"/>
                <w:szCs w:val="28"/>
              </w:rPr>
              <w:t>егізгі тарихи оқиғалар</w:t>
            </w:r>
            <w:r w:rsidRPr="00D94764">
              <w:rPr>
                <w:rFonts w:ascii="Times New Roman" w:hAnsi="Times New Roman"/>
                <w:sz w:val="28"/>
                <w:szCs w:val="28"/>
                <w:lang w:val="kk-KZ"/>
              </w:rPr>
              <w:t xml:space="preserve">ды </w:t>
            </w:r>
            <w:r w:rsidRPr="00D94764">
              <w:rPr>
                <w:rFonts w:ascii="Times New Roman" w:hAnsi="Times New Roman"/>
                <w:sz w:val="28"/>
                <w:szCs w:val="28"/>
              </w:rPr>
              <w:t xml:space="preserve"> </w:t>
            </w:r>
            <w:r w:rsidRPr="00D94764">
              <w:rPr>
                <w:rFonts w:ascii="Times New Roman" w:hAnsi="Times New Roman"/>
                <w:sz w:val="28"/>
                <w:szCs w:val="28"/>
                <w:lang w:val="kk-KZ"/>
              </w:rPr>
              <w:t>а</w:t>
            </w:r>
            <w:r w:rsidRPr="00D94764">
              <w:rPr>
                <w:rFonts w:ascii="Times New Roman" w:hAnsi="Times New Roman"/>
                <w:sz w:val="28"/>
                <w:szCs w:val="28"/>
              </w:rPr>
              <w:t>тау</w:t>
            </w:r>
            <w:r w:rsidRPr="00D94764">
              <w:rPr>
                <w:rFonts w:ascii="Times New Roman" w:hAnsi="Times New Roman"/>
                <w:kern w:val="2"/>
                <w:sz w:val="28"/>
                <w:szCs w:val="28"/>
              </w:rPr>
              <w:t xml:space="preserve"> </w:t>
            </w:r>
          </w:p>
          <w:p w:rsidR="00D94764" w:rsidRPr="00D94764" w:rsidRDefault="00D94764" w:rsidP="00D94764">
            <w:pPr>
              <w:tabs>
                <w:tab w:val="left" w:pos="2618"/>
              </w:tabs>
              <w:spacing w:after="0" w:line="240" w:lineRule="auto"/>
              <w:jc w:val="both"/>
              <w:rPr>
                <w:rFonts w:ascii="Times New Roman" w:hAnsi="Times New Roman"/>
                <w:kern w:val="2"/>
                <w:sz w:val="28"/>
                <w:szCs w:val="28"/>
                <w:lang w:val="kk-KZ"/>
              </w:rPr>
            </w:pPr>
            <w:r w:rsidRPr="00D94764">
              <w:rPr>
                <w:rFonts w:ascii="Times New Roman" w:hAnsi="Times New Roman"/>
                <w:kern w:val="2"/>
                <w:sz w:val="28"/>
                <w:szCs w:val="28"/>
                <w:lang w:val="kk-KZ"/>
              </w:rPr>
              <w:t>ОН 2.</w:t>
            </w:r>
            <w:r w:rsidRPr="00D94764">
              <w:rPr>
                <w:rFonts w:ascii="Times New Roman" w:hAnsi="Times New Roman"/>
                <w:sz w:val="28"/>
                <w:szCs w:val="28"/>
                <w:lang w:val="kk-KZ"/>
              </w:rPr>
              <w:t xml:space="preserve"> Тарихи оқиғаларға байланысты себеп- салдарын анықтау</w:t>
            </w:r>
            <w:r w:rsidRPr="00D94764">
              <w:rPr>
                <w:rFonts w:ascii="Times New Roman" w:hAnsi="Times New Roman"/>
                <w:kern w:val="2"/>
                <w:sz w:val="28"/>
                <w:szCs w:val="28"/>
              </w:rPr>
              <w:t xml:space="preserve"> </w:t>
            </w:r>
            <w:r w:rsidRPr="00D94764">
              <w:rPr>
                <w:rFonts w:ascii="Times New Roman" w:hAnsi="Times New Roman"/>
                <w:kern w:val="2"/>
                <w:sz w:val="28"/>
                <w:szCs w:val="28"/>
                <w:lang w:val="kk-KZ"/>
              </w:rPr>
              <w:t xml:space="preserve"> </w:t>
            </w:r>
          </w:p>
          <w:p w:rsidR="00D94764" w:rsidRPr="00D94764" w:rsidRDefault="00D94764" w:rsidP="00D94764">
            <w:pPr>
              <w:tabs>
                <w:tab w:val="left" w:pos="2618"/>
              </w:tabs>
              <w:spacing w:after="0" w:line="240" w:lineRule="auto"/>
              <w:jc w:val="both"/>
              <w:rPr>
                <w:rFonts w:ascii="Times New Roman" w:hAnsi="Times New Roman"/>
                <w:kern w:val="2"/>
                <w:sz w:val="28"/>
                <w:szCs w:val="28"/>
                <w:lang w:val="kk-KZ"/>
              </w:rPr>
            </w:pPr>
            <w:r w:rsidRPr="00D94764">
              <w:rPr>
                <w:rFonts w:ascii="Times New Roman" w:hAnsi="Times New Roman"/>
                <w:kern w:val="2"/>
                <w:sz w:val="28"/>
                <w:szCs w:val="28"/>
                <w:lang w:val="kk-KZ"/>
              </w:rPr>
              <w:t>ОН 3.</w:t>
            </w:r>
            <w:r w:rsidRPr="00D94764">
              <w:rPr>
                <w:rFonts w:ascii="Times New Roman" w:hAnsi="Times New Roman"/>
                <w:sz w:val="28"/>
                <w:szCs w:val="28"/>
                <w:lang w:val="kk-KZ"/>
              </w:rPr>
              <w:t xml:space="preserve"> Тәуелсіз Қазақстанның жетістіктерін бағалау</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b/>
                <w:sz w:val="28"/>
                <w:szCs w:val="28"/>
                <w:lang w:val="kk-KZ"/>
              </w:rPr>
              <w:t>Модульдің түйіндемесі</w:t>
            </w:r>
            <w:r w:rsidRPr="00D94764">
              <w:rPr>
                <w:rFonts w:ascii="Times New Roman" w:hAnsi="Times New Roman"/>
                <w:sz w:val="28"/>
                <w:szCs w:val="28"/>
                <w:lang w:val="kk-KZ"/>
              </w:rPr>
              <w:t xml:space="preserve"> </w:t>
            </w: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Пәндердің тақырыптары</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1. Ежелгі заманнан осы уақытқа дейін тарихи болған оқиғалардың мәнін түсіну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2. Еуразиялық  әлем халықтарының  тарихи - мәдени дамуындағы ортақтығы, көшпенділер өркениетінің жүйесіндегі, жалпы түрік ортақтығы арасындағы  қазақ халқының  орны мен рөлін ашу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3.Негізгі тарихи оқиғалар  хронологиясын жасау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4. Тарихи оқиғалардың үдерістері мен құбылыстардың фактілерін  түсіну  </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5. Қазақстан тарихы жүйелілік тұтастық және үдерістер мен құбылыстарды көрсететін және сипаттайтын негізгі фактілерді анықтау  </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6. Тарихи оқиғаларға байланысты себеп-салдарын анықтау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7. Қазақстан Республикасы тәуелсіздік алғаннан кейін болып жатқан саяси мәні мен қоғамдық мақсаттағы өзгерістерді   түсіну </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8. Тәуелсіз Қазақстанның жетістіктер сипаттамасы </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9. Тәуелсіз Қазақстанның жетістіктерін бағалау</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Пререквизиттер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lang w:val="kk-KZ"/>
              </w:rPr>
            </w:pPr>
            <w:r w:rsidRPr="00D94764">
              <w:rPr>
                <w:rFonts w:ascii="Times New Roman" w:hAnsi="Times New Roman"/>
                <w:b/>
                <w:sz w:val="28"/>
                <w:szCs w:val="28"/>
                <w:lang w:val="kk-KZ"/>
              </w:rPr>
              <w:t xml:space="preserve">Модульді қалыптастыратын </w:t>
            </w:r>
            <w:r w:rsidRPr="00D94764">
              <w:rPr>
                <w:rFonts w:ascii="Times New Roman" w:hAnsi="Times New Roman"/>
                <w:b/>
                <w:sz w:val="28"/>
                <w:szCs w:val="28"/>
                <w:lang w:val="kk-KZ"/>
              </w:rPr>
              <w:lastRenderedPageBreak/>
              <w:t>пәндер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tabs>
                <w:tab w:val="left" w:pos="2618"/>
              </w:tabs>
              <w:spacing w:after="0" w:line="240" w:lineRule="auto"/>
              <w:rPr>
                <w:rFonts w:ascii="Times New Roman" w:hAnsi="Times New Roman"/>
                <w:sz w:val="28"/>
                <w:szCs w:val="28"/>
                <w:lang w:val="kk-KZ"/>
              </w:rPr>
            </w:pPr>
            <w:r w:rsidRPr="00D94764">
              <w:rPr>
                <w:rFonts w:ascii="Times New Roman" w:hAnsi="Times New Roman"/>
                <w:sz w:val="28"/>
                <w:szCs w:val="28"/>
                <w:lang w:val="kk-KZ"/>
              </w:rPr>
              <w:lastRenderedPageBreak/>
              <w:t>Қазақстан тарихы</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lastRenderedPageBreak/>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Міңдетті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Еңбек сыйымдылығы (ҚР кредиттері/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3 кредит/ 90 сағат</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rPr>
              <w:t>семестр</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lang w:val="kk-KZ"/>
              </w:rPr>
              <w:t>Күндізгі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Оқыту технологиясы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Модульдік/ дуалдық</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Оқу процесін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Дәрістік, практикалық сабақтар, жетекшінің басқарумен cтуденттің өзіндік жұмысы</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rPr>
            </w:pPr>
            <w:r w:rsidRPr="00D94764">
              <w:rPr>
                <w:rFonts w:ascii="Times New Roman" w:hAnsi="Times New Roman"/>
                <w:sz w:val="28"/>
                <w:szCs w:val="28"/>
                <w:lang w:val="kk-KZ"/>
              </w:rPr>
              <w:t>Дәстүрлі оқыту әдістері</w:t>
            </w:r>
            <w:r w:rsidRPr="00D94764">
              <w:rPr>
                <w:rFonts w:ascii="Times New Roman" w:hAnsi="Times New Roman"/>
                <w:sz w:val="28"/>
                <w:szCs w:val="28"/>
              </w:rPr>
              <w:t xml:space="preserve"> –проблем</w:t>
            </w:r>
            <w:r w:rsidRPr="00D94764">
              <w:rPr>
                <w:rFonts w:ascii="Times New Roman" w:hAnsi="Times New Roman"/>
                <w:sz w:val="28"/>
                <w:szCs w:val="28"/>
                <w:lang w:val="kk-KZ"/>
              </w:rPr>
              <w:t xml:space="preserve">алық оқыту әдістері, интербелсенді оқыту әдістері </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rPr>
            </w:pPr>
            <w:r w:rsidRPr="00D94764">
              <w:rPr>
                <w:rFonts w:ascii="Times New Roman" w:hAnsi="Times New Roman"/>
                <w:sz w:val="28"/>
                <w:szCs w:val="28"/>
                <w:lang w:val="kk-KZ"/>
              </w:rPr>
              <w:t xml:space="preserve">Аралық бақылау, ағымды бақылау, сынақ, қорытынды баға </w:t>
            </w:r>
          </w:p>
        </w:tc>
      </w:tr>
      <w:tr w:rsidR="00D94764" w:rsidRPr="00D94764" w:rsidTr="00BD1C39">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trike/>
                <w:color w:val="000000"/>
                <w:sz w:val="28"/>
                <w:szCs w:val="28"/>
              </w:rPr>
            </w:pPr>
            <w:r w:rsidRPr="00D94764">
              <w:rPr>
                <w:rFonts w:ascii="Times New Roman" w:hAnsi="Times New Roman"/>
                <w:b/>
                <w:color w:val="000000"/>
                <w:sz w:val="28"/>
                <w:szCs w:val="28"/>
              </w:rPr>
              <w:t xml:space="preserve">Қажетті ресурстар </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uppressAutoHyphens w:val="0"/>
              <w:spacing w:after="0" w:line="240" w:lineRule="auto"/>
              <w:rPr>
                <w:rFonts w:ascii="Times New Roman" w:eastAsia="Times New Roman" w:hAnsi="Times New Roman"/>
                <w:kern w:val="0"/>
                <w:sz w:val="28"/>
                <w:szCs w:val="28"/>
                <w:lang w:val="kk-KZ" w:eastAsia="ru-RU"/>
              </w:rPr>
            </w:pPr>
            <w:r w:rsidRPr="00D94764">
              <w:rPr>
                <w:rFonts w:ascii="Times New Roman" w:hAnsi="Times New Roman"/>
                <w:sz w:val="28"/>
                <w:szCs w:val="28"/>
                <w:lang w:val="kk-KZ"/>
              </w:rPr>
              <w:t>Кітапханалық қор</w:t>
            </w:r>
            <w:r w:rsidRPr="00D94764">
              <w:rPr>
                <w:rFonts w:ascii="Times New Roman" w:hAnsi="Times New Roman"/>
                <w:sz w:val="28"/>
                <w:szCs w:val="28"/>
              </w:rPr>
              <w:t>, интернет-класс</w:t>
            </w:r>
            <w:r w:rsidRPr="00D94764">
              <w:rPr>
                <w:rFonts w:ascii="Times New Roman" w:hAnsi="Times New Roman"/>
                <w:sz w:val="28"/>
                <w:szCs w:val="28"/>
                <w:lang w:val="kk-KZ"/>
              </w:rPr>
              <w:t>тар</w:t>
            </w:r>
            <w:r w:rsidRPr="00D94764">
              <w:rPr>
                <w:rFonts w:ascii="Times New Roman" w:hAnsi="Times New Roman"/>
                <w:sz w:val="28"/>
                <w:szCs w:val="28"/>
              </w:rPr>
              <w:t>, тип</w:t>
            </w:r>
            <w:r w:rsidRPr="00D94764">
              <w:rPr>
                <w:rFonts w:ascii="Times New Roman" w:hAnsi="Times New Roman"/>
                <w:sz w:val="28"/>
                <w:szCs w:val="28"/>
                <w:lang w:val="kk-KZ"/>
              </w:rPr>
              <w:t>тік оқулық, э</w:t>
            </w:r>
            <w:r w:rsidRPr="00D94764">
              <w:rPr>
                <w:rFonts w:ascii="Times New Roman" w:hAnsi="Times New Roman"/>
                <w:sz w:val="28"/>
                <w:szCs w:val="28"/>
              </w:rPr>
              <w:t>лектрон</w:t>
            </w:r>
            <w:r w:rsidRPr="00D94764">
              <w:rPr>
                <w:rFonts w:ascii="Times New Roman" w:hAnsi="Times New Roman"/>
                <w:sz w:val="28"/>
                <w:szCs w:val="28"/>
                <w:lang w:val="kk-KZ"/>
              </w:rPr>
              <w:t>ды</w:t>
            </w:r>
            <w:r w:rsidRPr="00D94764">
              <w:rPr>
                <w:rFonts w:ascii="Times New Roman" w:hAnsi="Times New Roman"/>
                <w:sz w:val="28"/>
                <w:szCs w:val="28"/>
              </w:rPr>
              <w:t>-</w:t>
            </w:r>
            <w:r w:rsidRPr="00D94764">
              <w:rPr>
                <w:rFonts w:ascii="Times New Roman" w:hAnsi="Times New Roman"/>
                <w:sz w:val="28"/>
                <w:szCs w:val="28"/>
                <w:lang w:val="kk-KZ"/>
              </w:rPr>
              <w:t xml:space="preserve">білім беру ресурстары, </w:t>
            </w:r>
            <w:r w:rsidRPr="00D94764">
              <w:rPr>
                <w:rFonts w:ascii="Times New Roman" w:eastAsia="Times New Roman" w:hAnsi="Times New Roman"/>
                <w:sz w:val="28"/>
                <w:szCs w:val="28"/>
                <w:lang w:val="kk-KZ"/>
              </w:rPr>
              <w:t>ж</w:t>
            </w:r>
            <w:r w:rsidRPr="00D94764">
              <w:rPr>
                <w:rFonts w:ascii="Times New Roman" w:eastAsia="Times New Roman" w:hAnsi="Times New Roman"/>
                <w:kern w:val="0"/>
                <w:sz w:val="28"/>
                <w:szCs w:val="28"/>
                <w:lang w:val="kk-KZ" w:eastAsia="ru-RU"/>
              </w:rPr>
              <w:t xml:space="preserve">еке компьютер, </w:t>
            </w:r>
            <w:r w:rsidRPr="00D94764">
              <w:rPr>
                <w:rFonts w:ascii="Times New Roman" w:eastAsia="Times New Roman" w:hAnsi="Times New Roman"/>
                <w:sz w:val="28"/>
                <w:szCs w:val="28"/>
                <w:lang w:val="kk-KZ"/>
              </w:rPr>
              <w:t>и</w:t>
            </w:r>
            <w:r w:rsidRPr="00D94764">
              <w:rPr>
                <w:rFonts w:ascii="Times New Roman" w:eastAsia="Times New Roman" w:hAnsi="Times New Roman"/>
                <w:kern w:val="0"/>
                <w:sz w:val="28"/>
                <w:szCs w:val="28"/>
                <w:lang w:val="kk-KZ" w:eastAsia="ru-RU"/>
              </w:rPr>
              <w:t>нтерактивті тақта. Электрондық оқулық. Артыкбаев Ж.О. 12 лекции по истории Казахстана. Фолиант 2013. Жолдасбаев С. История Казахстана средних веков. Учебник, 2-е изд., перераб- Алматы: «Атамура» 2012</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eastAsia="Times New Roman" w:hAnsi="Times New Roman"/>
                <w:kern w:val="0"/>
                <w:sz w:val="28"/>
                <w:szCs w:val="28"/>
                <w:lang w:val="kk-KZ" w:eastAsia="ru-RU"/>
              </w:rPr>
              <w:t>Турманова Б.К. Берманова С.Т.История Казахстана. Учебное пособие. А: Фолиант 2013. Касымбаев Ж.К. История Казахстана (ХVIIIв-1914г) Учебник. Алматы: Мектеп,2012. Кабульдинов З.Е., Кайыпбаева А.Т. История Казахстана (ХVIIIв-1914г) Учебник для 8 класса общеобразовательной школы. 2-е изд., перераб. Алматы: Атамура, 2012. Саусенова Р.История Казахстана. Алматы: Мектеп, 2011. Игибаев С. История Казахстана в источниках и материалах. Астана: Фолиант 2013.</w:t>
            </w:r>
          </w:p>
        </w:tc>
      </w:tr>
      <w:tr w:rsidR="00D94764" w:rsidRPr="00D94764" w:rsidTr="00BD1C39">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color w:val="000000"/>
                <w:sz w:val="28"/>
                <w:szCs w:val="28"/>
              </w:rPr>
            </w:pPr>
            <w:r w:rsidRPr="00D94764">
              <w:rPr>
                <w:rFonts w:ascii="Times New Roman" w:hAnsi="Times New Roman"/>
                <w:b/>
                <w:color w:val="000000"/>
                <w:sz w:val="28"/>
                <w:szCs w:val="28"/>
              </w:rPr>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Қазақ, орыс тілдері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color w:val="000000"/>
                <w:sz w:val="28"/>
                <w:szCs w:val="28"/>
              </w:rPr>
            </w:pPr>
            <w:r w:rsidRPr="00D94764">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rPr>
            </w:pPr>
            <w:r w:rsidRPr="00D94764">
              <w:rPr>
                <w:rFonts w:ascii="Times New Roman" w:hAnsi="Times New Roman"/>
                <w:sz w:val="28"/>
                <w:szCs w:val="28"/>
              </w:rPr>
              <w:t xml:space="preserve"> </w:t>
            </w:r>
          </w:p>
        </w:tc>
      </w:tr>
    </w:tbl>
    <w:p w:rsidR="009E5E06" w:rsidRPr="005E07AE" w:rsidRDefault="009E5E06" w:rsidP="005E07AE">
      <w:pPr>
        <w:suppressAutoHyphens w:val="0"/>
        <w:spacing w:after="0" w:line="240" w:lineRule="auto"/>
        <w:contextualSpacing/>
        <w:jc w:val="center"/>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054B0B" w:rsidRPr="005E07AE" w:rsidRDefault="00054B0B" w:rsidP="005E07AE">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F40BE4" w:rsidRDefault="00F40BE4" w:rsidP="00F40BE4">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7 Базалық модулінің ерекшелігі</w:t>
      </w:r>
    </w:p>
    <w:p w:rsidR="005E07AE" w:rsidRPr="00D94764" w:rsidRDefault="00F40BE4" w:rsidP="00F40BE4">
      <w:pPr>
        <w:suppressAutoHyphens w:val="0"/>
        <w:spacing w:after="0" w:line="240" w:lineRule="auto"/>
        <w:contextualSpacing/>
        <w:jc w:val="center"/>
        <w:rPr>
          <w:rFonts w:ascii="Times New Roman" w:eastAsia="Times New Roman" w:hAnsi="Times New Roman"/>
          <w:b/>
          <w:color w:val="000000"/>
          <w:kern w:val="2"/>
          <w:sz w:val="28"/>
          <w:szCs w:val="28"/>
          <w:lang w:val="kk-KZ"/>
        </w:rPr>
      </w:pPr>
      <w:r w:rsidRPr="00D94764">
        <w:rPr>
          <w:rFonts w:ascii="Times New Roman" w:eastAsia="Times New Roman" w:hAnsi="Times New Roman"/>
          <w:b/>
          <w:color w:val="000000"/>
          <w:kern w:val="2"/>
          <w:sz w:val="28"/>
          <w:szCs w:val="28"/>
          <w:lang w:val="kk-KZ"/>
        </w:rPr>
        <w:t xml:space="preserve"> </w:t>
      </w:r>
      <w:r w:rsidR="00800E39" w:rsidRPr="00D94764">
        <w:rPr>
          <w:rFonts w:ascii="Times New Roman" w:eastAsia="Times New Roman" w:hAnsi="Times New Roman"/>
          <w:b/>
          <w:color w:val="000000"/>
          <w:kern w:val="2"/>
          <w:sz w:val="28"/>
          <w:szCs w:val="28"/>
          <w:lang w:val="kk-KZ"/>
        </w:rPr>
        <w:t>«</w:t>
      </w:r>
      <w:r w:rsidR="00D94764" w:rsidRPr="00D94764">
        <w:rPr>
          <w:rFonts w:ascii="Times New Roman" w:hAnsi="Times New Roman"/>
          <w:b/>
          <w:sz w:val="28"/>
          <w:szCs w:val="28"/>
          <w:lang w:val="kk-KZ"/>
        </w:rPr>
        <w:t>Байланыс техникасында микропроцессорлық жүйелерді және сандық қондырғыларды  қолдану</w:t>
      </w:r>
      <w:r w:rsidR="00800E39" w:rsidRPr="00D94764">
        <w:rPr>
          <w:rFonts w:ascii="Times New Roman" w:eastAsia="Times New Roman" w:hAnsi="Times New Roman"/>
          <w:b/>
          <w:color w:val="000000"/>
          <w:kern w:val="2"/>
          <w:sz w:val="28"/>
          <w:szCs w:val="28"/>
          <w:lang w:val="kk-KZ"/>
        </w:rPr>
        <w:t>»</w:t>
      </w:r>
    </w:p>
    <w:p w:rsidR="00B55A00" w:rsidRPr="005E07AE" w:rsidRDefault="00B55A00" w:rsidP="005E07AE">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rPr>
            </w:pPr>
            <w:r w:rsidRPr="00D94764">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lang w:val="kk-KZ"/>
              </w:rPr>
            </w:pP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D94764" w:rsidRPr="00D94764" w:rsidRDefault="00D94764" w:rsidP="00D94764">
            <w:pPr>
              <w:pStyle w:val="Default"/>
              <w:tabs>
                <w:tab w:val="left" w:pos="319"/>
              </w:tabs>
              <w:rPr>
                <w:color w:val="auto"/>
                <w:sz w:val="28"/>
                <w:szCs w:val="28"/>
                <w:lang w:val="kk-KZ"/>
              </w:rPr>
            </w:pPr>
            <w:r w:rsidRPr="00D94764">
              <w:rPr>
                <w:sz w:val="28"/>
                <w:szCs w:val="28"/>
                <w:lang w:val="kk-KZ"/>
              </w:rPr>
              <w:t xml:space="preserve"> </w:t>
            </w:r>
            <w:r w:rsidRPr="00D94764">
              <w:rPr>
                <w:color w:val="auto"/>
                <w:sz w:val="28"/>
                <w:szCs w:val="28"/>
                <w:lang w:val="kk-KZ"/>
              </w:rPr>
              <w:t>Байланыс техникасында микропроцессорлық жүйелерді және сандық қондырғыларды  қолдану</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Осы модульді оқығаннан кейін білім алушылар байланыс техникасында микропроцессорлық жүйелерді және сандық қондырғыларды  қолданады</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trike/>
                <w:sz w:val="28"/>
                <w:szCs w:val="28"/>
              </w:rPr>
            </w:pPr>
            <w:r w:rsidRPr="00D94764">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4</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trike/>
                <w:sz w:val="28"/>
                <w:szCs w:val="28"/>
              </w:rPr>
            </w:pPr>
            <w:r w:rsidRPr="00D94764">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tabs>
                <w:tab w:val="left" w:pos="2618"/>
              </w:tabs>
              <w:spacing w:after="0" w:line="240" w:lineRule="auto"/>
              <w:jc w:val="both"/>
              <w:rPr>
                <w:rFonts w:ascii="Times New Roman" w:hAnsi="Times New Roman"/>
                <w:color w:val="70AD47" w:themeColor="accent6"/>
                <w:sz w:val="28"/>
                <w:szCs w:val="28"/>
                <w:lang w:val="kk-KZ"/>
              </w:rPr>
            </w:pPr>
            <w:r w:rsidRPr="00D94764">
              <w:rPr>
                <w:rFonts w:ascii="Times New Roman" w:hAnsi="Times New Roman"/>
                <w:kern w:val="2"/>
                <w:sz w:val="28"/>
                <w:szCs w:val="28"/>
                <w:lang w:val="kk-KZ"/>
              </w:rPr>
              <w:t xml:space="preserve">ОН </w:t>
            </w:r>
            <w:r w:rsidRPr="00D94764">
              <w:rPr>
                <w:rFonts w:ascii="Times New Roman" w:hAnsi="Times New Roman"/>
                <w:kern w:val="2"/>
                <w:sz w:val="28"/>
                <w:szCs w:val="28"/>
              </w:rPr>
              <w:t xml:space="preserve">1. </w:t>
            </w:r>
            <w:r w:rsidRPr="00D94764">
              <w:rPr>
                <w:rFonts w:ascii="Times New Roman" w:hAnsi="Times New Roman"/>
                <w:sz w:val="28"/>
                <w:szCs w:val="28"/>
                <w:lang w:val="kk-KZ"/>
              </w:rPr>
              <w:t>Ғаламторда а</w:t>
            </w:r>
            <w:r w:rsidRPr="00D94764">
              <w:rPr>
                <w:rFonts w:ascii="Times New Roman" w:hAnsi="Times New Roman"/>
                <w:sz w:val="28"/>
                <w:szCs w:val="28"/>
              </w:rPr>
              <w:t>қпаратпен жұмыс істеу</w:t>
            </w:r>
            <w:r w:rsidRPr="00D94764">
              <w:rPr>
                <w:rFonts w:ascii="Times New Roman" w:hAnsi="Times New Roman"/>
                <w:color w:val="70AD47" w:themeColor="accent6"/>
                <w:sz w:val="28"/>
                <w:szCs w:val="28"/>
                <w:lang w:val="kk-KZ"/>
              </w:rPr>
              <w:t xml:space="preserve">  </w:t>
            </w:r>
          </w:p>
          <w:p w:rsidR="00D94764" w:rsidRPr="00D94764" w:rsidRDefault="00D94764" w:rsidP="00D94764">
            <w:pPr>
              <w:tabs>
                <w:tab w:val="left" w:pos="2618"/>
              </w:tabs>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ОН 2. Ғаламторда  коммуникацияны  жүзеге асыру  </w:t>
            </w:r>
          </w:p>
          <w:p w:rsidR="00D94764" w:rsidRPr="00D94764" w:rsidRDefault="00D94764" w:rsidP="00D94764">
            <w:pPr>
              <w:tabs>
                <w:tab w:val="left" w:pos="2618"/>
              </w:tabs>
              <w:spacing w:after="0" w:line="240" w:lineRule="auto"/>
              <w:jc w:val="both"/>
              <w:rPr>
                <w:rFonts w:ascii="Times New Roman" w:hAnsi="Times New Roman"/>
                <w:kern w:val="2"/>
                <w:sz w:val="28"/>
                <w:szCs w:val="28"/>
                <w:lang w:val="kk-KZ"/>
              </w:rPr>
            </w:pPr>
            <w:r w:rsidRPr="00D94764">
              <w:rPr>
                <w:rFonts w:ascii="Times New Roman" w:hAnsi="Times New Roman"/>
                <w:sz w:val="28"/>
                <w:szCs w:val="28"/>
                <w:lang w:val="kk-KZ"/>
              </w:rPr>
              <w:t>ОН 3. Сандық тұтынуды  жүзеге асыру</w:t>
            </w:r>
          </w:p>
          <w:p w:rsidR="00D94764" w:rsidRPr="00D94764" w:rsidRDefault="00D94764" w:rsidP="00D94764">
            <w:pPr>
              <w:tabs>
                <w:tab w:val="left" w:pos="2618"/>
              </w:tabs>
              <w:spacing w:after="0" w:line="240" w:lineRule="auto"/>
              <w:jc w:val="both"/>
              <w:rPr>
                <w:rFonts w:ascii="Times New Roman" w:hAnsi="Times New Roman"/>
                <w:kern w:val="2"/>
                <w:sz w:val="28"/>
                <w:szCs w:val="28"/>
                <w:lang w:val="kk-KZ"/>
              </w:rPr>
            </w:pP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b/>
                <w:sz w:val="28"/>
                <w:szCs w:val="28"/>
                <w:lang w:val="kk-KZ"/>
              </w:rPr>
              <w:t>Модульдің түйіндемесі</w:t>
            </w:r>
            <w:r w:rsidRPr="00D94764">
              <w:rPr>
                <w:rFonts w:ascii="Times New Roman" w:hAnsi="Times New Roman"/>
                <w:sz w:val="28"/>
                <w:szCs w:val="28"/>
                <w:lang w:val="kk-KZ"/>
              </w:rPr>
              <w:t xml:space="preserve"> </w:t>
            </w: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Пәндердің тақырыптары</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1. Ғаламторды пайдалану кезінде техникалық аспектілерін және авторлық құқық ұғымдарын   түсіну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2. Ғаламторда -қоғамдастық принциптерін және  мінез-құлық кодексін  сақтау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3. Ақпараттың шынайылығын анықтау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4. Сайттарды бағалау және талдау жүргізу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5.Әлеуметтік желілерді басқару, аватармен, желілердегі беделі.</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6.Агрессиялық интернетте сандық әлемдегі кодекс туралы, виртуалды әлем туралы мәліметтер алу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7. Ғаламторда  жарнамада алаяқтық желілікті  түсіну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8. Онлайн ойындарды фишингте түсіну</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9. Ғаламтордағы - дүкенді пайдалану тұтынушылардың құқықтарына сенімділік белгілерін білдіреді</w:t>
            </w:r>
          </w:p>
        </w:tc>
      </w:tr>
      <w:tr w:rsidR="00D94764" w:rsidRPr="00D94764" w:rsidTr="00BD1C39">
        <w:trPr>
          <w:trHeight w:val="595"/>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Пререквизиттер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Информатика</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lang w:val="kk-KZ"/>
              </w:rPr>
            </w:pPr>
            <w:r w:rsidRPr="00D94764">
              <w:rPr>
                <w:rFonts w:ascii="Times New Roman" w:hAnsi="Times New Roman"/>
                <w:b/>
                <w:sz w:val="28"/>
                <w:szCs w:val="28"/>
                <w:lang w:val="kk-KZ"/>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tabs>
                <w:tab w:val="left" w:pos="2618"/>
              </w:tabs>
              <w:spacing w:after="0" w:line="240" w:lineRule="auto"/>
              <w:rPr>
                <w:rFonts w:ascii="Times New Roman" w:hAnsi="Times New Roman"/>
                <w:sz w:val="28"/>
                <w:szCs w:val="28"/>
              </w:rPr>
            </w:pPr>
            <w:r w:rsidRPr="00D94764">
              <w:rPr>
                <w:rFonts w:ascii="Times New Roman" w:hAnsi="Times New Roman"/>
                <w:sz w:val="28"/>
                <w:szCs w:val="28"/>
                <w:lang w:val="kk-KZ"/>
              </w:rPr>
              <w:t>Информатика, сандық қондырғылар және микропроцессорлық жүйелер</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 xml:space="preserve">Модульдің типі (міндетті, таңдау </w:t>
            </w:r>
            <w:r w:rsidRPr="00D94764">
              <w:rPr>
                <w:rFonts w:ascii="Times New Roman" w:hAnsi="Times New Roman"/>
                <w:b/>
                <w:color w:val="000000"/>
                <w:sz w:val="28"/>
                <w:szCs w:val="28"/>
              </w:rPr>
              <w:lastRenderedPageBreak/>
              <w:t>бойынша)</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lang w:val="kk-KZ"/>
              </w:rPr>
              <w:lastRenderedPageBreak/>
              <w:t>Міндетті</w:t>
            </w:r>
            <w:r w:rsidRPr="00D94764">
              <w:rPr>
                <w:rFonts w:ascii="Times New Roman" w:hAnsi="Times New Roman"/>
                <w:sz w:val="28"/>
                <w:szCs w:val="28"/>
              </w:rPr>
              <w:t xml:space="preserve"> </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lastRenderedPageBreak/>
              <w:t>Еңбек сыйымдылығы (ҚР кредиттері/</w:t>
            </w:r>
            <w:r w:rsidRPr="00D94764">
              <w:rPr>
                <w:rFonts w:ascii="Times New Roman" w:hAnsi="Times New Roman"/>
                <w:b/>
                <w:color w:val="000000"/>
                <w:sz w:val="28"/>
                <w:szCs w:val="28"/>
                <w:lang w:val="kk-KZ"/>
              </w:rPr>
              <w:t xml:space="preserve"> </w:t>
            </w:r>
            <w:r w:rsidRPr="00D94764">
              <w:rPr>
                <w:rFonts w:ascii="Times New Roman" w:hAnsi="Times New Roman"/>
                <w:b/>
                <w:color w:val="000000"/>
                <w:sz w:val="28"/>
                <w:szCs w:val="28"/>
              </w:rPr>
              <w:t xml:space="preserve">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 2 кредит/ 60 сағат</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rPr>
              <w:t>семестр</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lang w:val="kk-KZ"/>
              </w:rPr>
              <w:t xml:space="preserve">Күндізгі </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Оқыту технологиясы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Модульдік/ дуалдық</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Оқу процесін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lang w:val="kk-KZ"/>
              </w:rPr>
              <w:t xml:space="preserve">Дәрістік,  практикалық сабақтар, </w:t>
            </w:r>
            <w:r w:rsidRPr="00D94764">
              <w:rPr>
                <w:rFonts w:ascii="Times New Roman" w:hAnsi="Times New Roman"/>
                <w:sz w:val="28"/>
                <w:szCs w:val="28"/>
                <w:lang w:val="kk-KZ"/>
              </w:rPr>
              <w:t>жетекшінің басқарумен cтуденттің өзіндік жұмысы.</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rPr>
            </w:pPr>
            <w:r w:rsidRPr="00D94764">
              <w:rPr>
                <w:rFonts w:ascii="Times New Roman" w:hAnsi="Times New Roman"/>
                <w:sz w:val="28"/>
              </w:rPr>
              <w:t>Дәстүрлі оқыту әдістері –</w:t>
            </w:r>
            <w:r w:rsidRPr="00D94764">
              <w:rPr>
                <w:rFonts w:ascii="Times New Roman" w:hAnsi="Times New Roman"/>
                <w:sz w:val="28"/>
                <w:lang w:val="kk-KZ"/>
              </w:rPr>
              <w:t xml:space="preserve"> </w:t>
            </w:r>
            <w:r w:rsidRPr="00D94764">
              <w:rPr>
                <w:rFonts w:ascii="Times New Roman" w:hAnsi="Times New Roman"/>
                <w:sz w:val="28"/>
              </w:rPr>
              <w:t xml:space="preserve">проблемалық оқыту әдістері, интербелсенді оқыту әдістері </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rPr>
            </w:pPr>
            <w:r w:rsidRPr="00D94764">
              <w:rPr>
                <w:rFonts w:ascii="Times New Roman" w:hAnsi="Times New Roman"/>
                <w:sz w:val="28"/>
                <w:lang w:val="kk-KZ"/>
              </w:rPr>
              <w:t>А</w:t>
            </w:r>
            <w:r w:rsidRPr="00D94764">
              <w:rPr>
                <w:rFonts w:ascii="Times New Roman" w:hAnsi="Times New Roman"/>
                <w:sz w:val="28"/>
              </w:rPr>
              <w:t xml:space="preserve">ралық бақылау, ағымды бақылау, сынақ, қорытынды баға </w:t>
            </w:r>
          </w:p>
        </w:tc>
      </w:tr>
      <w:tr w:rsidR="00D94764" w:rsidRPr="00D94764" w:rsidTr="00BD1C39">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trike/>
                <w:color w:val="000000"/>
                <w:sz w:val="28"/>
                <w:szCs w:val="28"/>
              </w:rPr>
            </w:pPr>
            <w:r w:rsidRPr="00D94764">
              <w:rPr>
                <w:rFonts w:ascii="Times New Roman" w:hAnsi="Times New Roman"/>
                <w:b/>
                <w:color w:val="000000"/>
                <w:sz w:val="28"/>
                <w:szCs w:val="28"/>
              </w:rPr>
              <w:t xml:space="preserve">Қажетті ресурстар </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lang w:val="kk-KZ"/>
              </w:rPr>
            </w:pPr>
            <w:r w:rsidRPr="00D94764">
              <w:rPr>
                <w:rFonts w:ascii="Times New Roman" w:hAnsi="Times New Roman"/>
                <w:sz w:val="28"/>
              </w:rPr>
              <w:t>Кітапханалық қор, интернет-класстар, типтік оқулық, электронды-білім беру ресурстары</w:t>
            </w:r>
            <w:r w:rsidRPr="00D94764">
              <w:rPr>
                <w:rFonts w:ascii="Times New Roman" w:hAnsi="Times New Roman"/>
                <w:sz w:val="28"/>
                <w:lang w:val="kk-KZ"/>
              </w:rPr>
              <w:t xml:space="preserve"> </w:t>
            </w:r>
            <w:r w:rsidRPr="00D94764">
              <w:rPr>
                <w:rFonts w:ascii="Times New Roman" w:eastAsia="Times New Roman" w:hAnsi="Times New Roman"/>
                <w:sz w:val="28"/>
                <w:szCs w:val="28"/>
                <w:lang w:val="kk-KZ"/>
              </w:rPr>
              <w:t>ж</w:t>
            </w:r>
            <w:r w:rsidRPr="00D94764">
              <w:rPr>
                <w:rFonts w:ascii="Times New Roman" w:eastAsia="Times New Roman" w:hAnsi="Times New Roman"/>
                <w:kern w:val="0"/>
                <w:sz w:val="28"/>
                <w:szCs w:val="28"/>
                <w:lang w:val="kk-KZ" w:eastAsia="ru-RU"/>
              </w:rPr>
              <w:t>еке</w:t>
            </w:r>
            <w:r w:rsidRPr="00D94764">
              <w:rPr>
                <w:rFonts w:ascii="Times New Roman" w:eastAsia="Times New Roman" w:hAnsi="Times New Roman"/>
                <w:sz w:val="28"/>
                <w:szCs w:val="28"/>
                <w:lang w:val="kk-KZ"/>
              </w:rPr>
              <w:t xml:space="preserve"> компьютер,  и</w:t>
            </w:r>
            <w:r w:rsidRPr="00D94764">
              <w:rPr>
                <w:rFonts w:ascii="Times New Roman" w:eastAsia="Times New Roman" w:hAnsi="Times New Roman"/>
                <w:kern w:val="0"/>
                <w:sz w:val="28"/>
                <w:szCs w:val="28"/>
                <w:lang w:val="kk-KZ" w:eastAsia="ru-RU"/>
              </w:rPr>
              <w:t>нтера</w:t>
            </w:r>
            <w:r w:rsidRPr="00D94764">
              <w:rPr>
                <w:rFonts w:ascii="Times New Roman" w:eastAsia="Times New Roman" w:hAnsi="Times New Roman"/>
                <w:sz w:val="28"/>
                <w:szCs w:val="28"/>
                <w:lang w:val="kk-KZ"/>
              </w:rPr>
              <w:t xml:space="preserve">ктивті тақта. </w:t>
            </w:r>
            <w:r w:rsidRPr="00D94764">
              <w:rPr>
                <w:rFonts w:ascii="Times New Roman" w:eastAsia="Times New Roman" w:hAnsi="Times New Roman"/>
                <w:kern w:val="0"/>
                <w:sz w:val="28"/>
                <w:szCs w:val="28"/>
                <w:lang w:val="kk-KZ" w:eastAsia="ru-RU"/>
              </w:rPr>
              <w:t xml:space="preserve"> Компьютерлік бағдарламалар. Л.М. Голденберг және басқалар. Цифровые устройства и микропроцессорные системы. Задачи и упражнения: Учеб. пособие для ВУЗов. Л.М. Гольденберг, В.А. Малев, Г.Б. Малько: Радио и связь, 1992. Б.А. Қалабеков. Цифровые устройства и микропроцессорные системы.: Горячая линия-Телеком, 2000. О.Н. Лебедев. Микросхемы памяти и их применение. -М: Радио и связь, 1990. Логические ИС КР1533, КР15554: Справочник / И.И. Петровский, А.В. Прибылский, А.А. Троян, В.С. Чувелев: «БИНОМ» ЖШС, 1993. Ю.Ф. Опадчий, О.П. Глудкин, А.И. Гуров. Аналоговая и цифровая электроника.- М: Горячая Линия- Телеком, 1999. Е.П. Угрюмов. Цифровая схемотехника. - СПб: БХВ- Санкт- Петербург, 2000. С.Т. Усатенко, Т.К. Каченюк, Н.В. Терехова. Выполнение электрических схем по ЕСКД: Издательство стандартов, 1989. М.А. Нсанов. Цифровые устройства и микропроцессорные системы. Астана: Фолиант, 2010.</w:t>
            </w:r>
          </w:p>
        </w:tc>
      </w:tr>
      <w:tr w:rsidR="00D94764" w:rsidRPr="00D94764" w:rsidTr="00BD1C39">
        <w:trPr>
          <w:trHeight w:val="254"/>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color w:val="000000"/>
                <w:sz w:val="28"/>
                <w:szCs w:val="28"/>
              </w:rPr>
            </w:pPr>
            <w:r w:rsidRPr="00D94764">
              <w:rPr>
                <w:rFonts w:ascii="Times New Roman" w:hAnsi="Times New Roman"/>
                <w:b/>
                <w:color w:val="000000"/>
                <w:sz w:val="28"/>
                <w:szCs w:val="28"/>
              </w:rPr>
              <w:lastRenderedPageBreak/>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rPr>
            </w:pPr>
            <w:r w:rsidRPr="00D94764">
              <w:rPr>
                <w:rFonts w:ascii="Times New Roman" w:hAnsi="Times New Roman"/>
                <w:sz w:val="28"/>
              </w:rPr>
              <w:t>Қазақ, орыс тілдері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color w:val="000000"/>
                <w:sz w:val="28"/>
                <w:szCs w:val="28"/>
              </w:rPr>
            </w:pPr>
            <w:r w:rsidRPr="00D94764">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704F59" w:rsidP="00704F59">
            <w:pPr>
              <w:tabs>
                <w:tab w:val="left" w:pos="2568"/>
              </w:tabs>
              <w:spacing w:after="0" w:line="240" w:lineRule="auto"/>
              <w:jc w:val="both"/>
              <w:rPr>
                <w:rFonts w:ascii="Times New Roman" w:hAnsi="Times New Roman"/>
                <w:sz w:val="28"/>
                <w:szCs w:val="28"/>
                <w:lang w:val="kk-KZ"/>
              </w:rPr>
            </w:pPr>
            <w:r>
              <w:rPr>
                <w:rFonts w:ascii="Times New Roman" w:hAnsi="Times New Roman"/>
                <w:sz w:val="28"/>
                <w:szCs w:val="28"/>
                <w:lang w:val="kk-KZ"/>
              </w:rPr>
              <w:t>Кәсіптік тәжірибе</w:t>
            </w:r>
            <w:r>
              <w:rPr>
                <w:rFonts w:ascii="Times New Roman" w:hAnsi="Times New Roman"/>
                <w:sz w:val="28"/>
                <w:szCs w:val="28"/>
                <w:lang w:val="kk-KZ"/>
              </w:rPr>
              <w:tab/>
            </w:r>
          </w:p>
        </w:tc>
      </w:tr>
    </w:tbl>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054B0B" w:rsidRPr="005E07AE" w:rsidRDefault="00054B0B" w:rsidP="005E07AE">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F40BE4" w:rsidRPr="00D94764" w:rsidRDefault="00F40BE4" w:rsidP="00F40BE4">
      <w:pPr>
        <w:suppressAutoHyphens w:val="0"/>
        <w:spacing w:after="0" w:line="240" w:lineRule="auto"/>
        <w:contextualSpacing/>
        <w:jc w:val="center"/>
        <w:rPr>
          <w:rFonts w:ascii="Times New Roman" w:hAnsi="Times New Roman"/>
          <w:b/>
          <w:kern w:val="0"/>
          <w:sz w:val="28"/>
          <w:szCs w:val="28"/>
          <w:lang w:val="kk-KZ"/>
        </w:rPr>
      </w:pPr>
      <w:r w:rsidRPr="00D94764">
        <w:rPr>
          <w:rFonts w:ascii="Times New Roman" w:hAnsi="Times New Roman"/>
          <w:b/>
          <w:kern w:val="0"/>
          <w:sz w:val="28"/>
          <w:szCs w:val="28"/>
          <w:lang w:val="kk-KZ"/>
        </w:rPr>
        <w:lastRenderedPageBreak/>
        <w:t>8 Базалық модулінің ерекшелігі</w:t>
      </w:r>
    </w:p>
    <w:p w:rsidR="00B55A00" w:rsidRPr="00AF42AB" w:rsidRDefault="00AF42AB" w:rsidP="00F40BE4">
      <w:pPr>
        <w:suppressAutoHyphens w:val="0"/>
        <w:spacing w:after="0" w:line="240" w:lineRule="auto"/>
        <w:contextualSpacing/>
        <w:jc w:val="center"/>
        <w:rPr>
          <w:rFonts w:ascii="Times New Roman" w:hAnsi="Times New Roman"/>
          <w:b/>
          <w:kern w:val="0"/>
          <w:sz w:val="28"/>
          <w:szCs w:val="28"/>
          <w:lang w:val="kk-KZ"/>
        </w:rPr>
      </w:pPr>
      <w:r w:rsidRPr="00AF42AB">
        <w:rPr>
          <w:rFonts w:ascii="Times New Roman" w:hAnsi="Times New Roman"/>
          <w:b/>
          <w:sz w:val="28"/>
          <w:szCs w:val="28"/>
          <w:lang w:val="kk-KZ"/>
        </w:rPr>
        <w:t>Еңбекті қорғау және қауіпсіздік техникасы ережелерін сақтау</w:t>
      </w: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Еңбекті қорғау және қауіпсіздік техникасы ережелерін сақтау</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Осы модульді оқығаннан кейін білім алушылар еңбекті қорғау және қауіпсіздік техникасы ережелерін сақтайды.</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trike/>
                <w:sz w:val="28"/>
                <w:szCs w:val="28"/>
              </w:rPr>
            </w:pPr>
            <w:r w:rsidRPr="00D94764">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4</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strike/>
                <w:sz w:val="28"/>
                <w:szCs w:val="28"/>
              </w:rPr>
            </w:pPr>
            <w:r w:rsidRPr="00D94764">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pStyle w:val="Default"/>
              <w:rPr>
                <w:color w:val="auto"/>
                <w:sz w:val="28"/>
                <w:szCs w:val="28"/>
                <w:lang w:val="kk-KZ"/>
              </w:rPr>
            </w:pPr>
            <w:r w:rsidRPr="00D94764">
              <w:rPr>
                <w:sz w:val="28"/>
                <w:szCs w:val="28"/>
                <w:lang w:val="kk-KZ"/>
              </w:rPr>
              <w:t xml:space="preserve">ОН </w:t>
            </w:r>
            <w:r w:rsidRPr="00D94764">
              <w:rPr>
                <w:sz w:val="28"/>
                <w:szCs w:val="28"/>
              </w:rPr>
              <w:t xml:space="preserve">1.  </w:t>
            </w:r>
            <w:r w:rsidRPr="00D94764">
              <w:rPr>
                <w:color w:val="auto"/>
                <w:sz w:val="28"/>
                <w:szCs w:val="28"/>
                <w:lang w:val="kk-KZ"/>
              </w:rPr>
              <w:t xml:space="preserve">Төтенше жағдайларда негізгі түсінігін, қорғау әдістерін  және алғашқы көмек көрсету әдістерін  меңгеру.         </w:t>
            </w:r>
          </w:p>
          <w:p w:rsidR="00D94764" w:rsidRPr="00D94764" w:rsidRDefault="00D94764" w:rsidP="00D94764">
            <w:pPr>
              <w:tabs>
                <w:tab w:val="left" w:pos="2618"/>
              </w:tabs>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ОН 2. Терроризмге қарсы талаптарын қамтамасыз ету бойынша қорғалуын және қауіпсіздік техникасы ережелерінмен  өртке қарсы қауіпсіздікті қорғау   </w:t>
            </w:r>
          </w:p>
          <w:p w:rsidR="00D94764" w:rsidRPr="00D94764" w:rsidRDefault="00D94764" w:rsidP="00D94764">
            <w:pPr>
              <w:tabs>
                <w:tab w:val="left" w:pos="2618"/>
              </w:tabs>
              <w:spacing w:after="0" w:line="240" w:lineRule="auto"/>
              <w:rPr>
                <w:rFonts w:ascii="Times New Roman" w:hAnsi="Times New Roman"/>
                <w:kern w:val="2"/>
                <w:sz w:val="28"/>
                <w:szCs w:val="28"/>
                <w:lang w:val="kk-KZ"/>
              </w:rPr>
            </w:pPr>
            <w:r w:rsidRPr="00D94764">
              <w:rPr>
                <w:rFonts w:ascii="Times New Roman" w:hAnsi="Times New Roman"/>
                <w:sz w:val="28"/>
                <w:szCs w:val="28"/>
                <w:lang w:val="kk-KZ"/>
              </w:rPr>
              <w:t>ОН 3. Төтенше жағдайларда  алғашқы көмек көрсету әдіс-тәсілдерін  қолдану</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b/>
                <w:sz w:val="28"/>
                <w:szCs w:val="28"/>
                <w:lang w:val="kk-KZ"/>
              </w:rPr>
              <w:t>Модульдің түйіндемесі</w:t>
            </w:r>
            <w:r w:rsidRPr="00D94764">
              <w:rPr>
                <w:rFonts w:ascii="Times New Roman" w:hAnsi="Times New Roman"/>
                <w:sz w:val="28"/>
                <w:szCs w:val="28"/>
                <w:lang w:val="kk-KZ"/>
              </w:rPr>
              <w:t xml:space="preserve"> </w:t>
            </w: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sz w:val="28"/>
                <w:szCs w:val="28"/>
                <w:lang w:val="kk-KZ"/>
              </w:rPr>
            </w:pPr>
          </w:p>
          <w:p w:rsidR="00D94764" w:rsidRPr="00D94764" w:rsidRDefault="00D94764" w:rsidP="00D94764">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Пәндердің тақырыптары</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 xml:space="preserve">1. Тіршілік әрекетінің төтенше жағдайлар кезіндегі  негізгі </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құқықтық ұйымдастырушы-лық  және</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нормативтік-техникалық қауіпсіздікті  түсіну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2. Төтенше жағдайлардағы (апат,  дүлей апаттар) ережелерімен, өрт және өндірістік қауіпсіздік қағидаларымен, әдістерімен және құралдарымен адамдарды қорғауды білу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3.Табиғи және техногендік қауіптіліктердің негізін анықтау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4. Төтенше жағдайлар туындағанда және терроризмге қарсы қорғалудың талаптарын қамтамасыз ету бойынша техника қауіпсіздік ережелерін, өртке қарсы қауіпсіздікке байланысты туындаған қауіпті бағалау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5. Телекоммуника-ция желілерінде қызмет көрсету кезінде  өрт қауіпсіздік жөніндегі талаптарды білуді қамтамасыз ету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lastRenderedPageBreak/>
              <w:t xml:space="preserve">6. Телекоммуника-ция желілерінде қызмет көрсету кезінде қауіпсіздік техникасын сақтау және сақтық шараларын орындау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7. Өзінің кәсіби қызметінде өмір үшін туындаған қауіп жағдайларында және төтенше жағдайларда алғашқы көмек көрсету, қорғау әдіс- тәсілдерін қажеттілігіне пайдалану, қалыптастыру және білімдерін тереңдету және түсіну </w:t>
            </w:r>
          </w:p>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 xml:space="preserve">8. Кәсіби тапсырмаларды шешу және ақпаратты талдау мен оны пайдалану үшін практикалық дәйекті қабылдау, бағалау саралау </w:t>
            </w:r>
          </w:p>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9. Күнделікті өмірде және әр түрлі сипаттағы төтенше жағдайларда   қауіпсіздікті  қамтамасыз ету бойынша қауіпті жағдайларда практикалық дағдыларды</w:t>
            </w:r>
            <w:r w:rsidRPr="00D94764">
              <w:rPr>
                <w:rFonts w:ascii="Times New Roman" w:hAnsi="Times New Roman"/>
                <w:color w:val="FF0000"/>
                <w:kern w:val="2"/>
                <w:sz w:val="28"/>
                <w:szCs w:val="28"/>
                <w:lang w:val="kk-KZ"/>
              </w:rPr>
              <w:t xml:space="preserve">  </w:t>
            </w:r>
            <w:r w:rsidRPr="00D94764">
              <w:rPr>
                <w:rFonts w:ascii="Times New Roman" w:hAnsi="Times New Roman"/>
                <w:kern w:val="2"/>
                <w:sz w:val="28"/>
                <w:szCs w:val="28"/>
                <w:lang w:val="kk-KZ"/>
              </w:rPr>
              <w:t xml:space="preserve">қолдану </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z w:val="28"/>
                <w:szCs w:val="28"/>
                <w:lang w:val="kk-KZ"/>
              </w:rPr>
            </w:pPr>
            <w:r w:rsidRPr="00D94764">
              <w:rPr>
                <w:rFonts w:ascii="Times New Roman" w:hAnsi="Times New Roman"/>
                <w:b/>
                <w:sz w:val="28"/>
                <w:szCs w:val="28"/>
                <w:lang w:val="kk-KZ"/>
              </w:rPr>
              <w:lastRenderedPageBreak/>
              <w:t>Пререквизиттер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sz w:val="28"/>
                <w:szCs w:val="28"/>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tabs>
                <w:tab w:val="left" w:pos="2618"/>
              </w:tabs>
              <w:spacing w:after="0" w:line="240" w:lineRule="auto"/>
              <w:rPr>
                <w:rFonts w:ascii="Times New Roman" w:hAnsi="Times New Roman"/>
                <w:sz w:val="28"/>
                <w:szCs w:val="28"/>
                <w:lang w:val="kk-KZ"/>
              </w:rPr>
            </w:pPr>
            <w:r w:rsidRPr="00D94764">
              <w:rPr>
                <w:rFonts w:ascii="Times New Roman" w:hAnsi="Times New Roman"/>
                <w:sz w:val="28"/>
                <w:szCs w:val="28"/>
                <w:lang w:val="kk-KZ"/>
              </w:rPr>
              <w:t>Еңбекті қорғау</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Міндетті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Еңбек сыйымдылығы (ҚР кредиттері/  академиялық сағаттар)</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2 кредит/ 60 сағат</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lang w:val="kk-KZ"/>
              </w:rPr>
              <w:t>1</w:t>
            </w:r>
            <w:r w:rsidRPr="00D94764">
              <w:rPr>
                <w:rFonts w:ascii="Times New Roman" w:hAnsi="Times New Roman"/>
                <w:sz w:val="28"/>
                <w:szCs w:val="28"/>
              </w:rPr>
              <w:t xml:space="preserve"> семестр</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szCs w:val="28"/>
                <w:lang w:val="kk-KZ"/>
              </w:rPr>
            </w:pP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sz w:val="28"/>
                <w:szCs w:val="28"/>
                <w:lang w:val="kk-KZ"/>
              </w:rPr>
            </w:pPr>
            <w:r w:rsidRPr="00D94764">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rPr>
            </w:pPr>
            <w:r w:rsidRPr="00D94764">
              <w:rPr>
                <w:rFonts w:ascii="Times New Roman" w:hAnsi="Times New Roman"/>
                <w:sz w:val="28"/>
                <w:szCs w:val="28"/>
                <w:lang w:val="kk-KZ"/>
              </w:rPr>
              <w:t xml:space="preserve">Күндізгі </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color w:val="000000"/>
                <w:sz w:val="28"/>
                <w:szCs w:val="28"/>
                <w:lang w:val="kk-KZ"/>
              </w:rPr>
            </w:pPr>
            <w:r w:rsidRPr="00D94764">
              <w:rPr>
                <w:rFonts w:ascii="Times New Roman" w:hAnsi="Times New Roman"/>
                <w:b/>
                <w:color w:val="000000"/>
                <w:sz w:val="28"/>
                <w:szCs w:val="28"/>
                <w:lang w:val="kk-KZ"/>
              </w:rPr>
              <w:t>Оқыту технологиясы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szCs w:val="28"/>
                <w:lang w:val="kk-KZ"/>
              </w:rPr>
              <w:t>Модульдік/ дуалдық</w:t>
            </w:r>
          </w:p>
        </w:tc>
      </w:tr>
      <w:tr w:rsidR="00D94764" w:rsidRPr="005C4BAC" w:rsidTr="00BD1C39">
        <w:tc>
          <w:tcPr>
            <w:tcW w:w="4720" w:type="dxa"/>
            <w:tcBorders>
              <w:top w:val="single" w:sz="4" w:space="0" w:color="auto"/>
              <w:left w:val="single" w:sz="4" w:space="0" w:color="auto"/>
              <w:bottom w:val="single" w:sz="4" w:space="0" w:color="auto"/>
              <w:right w:val="single" w:sz="4" w:space="0" w:color="auto"/>
            </w:tcBorders>
            <w:shd w:val="clear" w:color="auto" w:fill="auto"/>
          </w:tcPr>
          <w:p w:rsidR="00D94764" w:rsidRPr="00D94764" w:rsidRDefault="00D94764" w:rsidP="00D94764">
            <w:pPr>
              <w:spacing w:after="0" w:line="240" w:lineRule="auto"/>
              <w:rPr>
                <w:rFonts w:ascii="Times New Roman" w:hAnsi="Times New Roman"/>
                <w:b/>
                <w:color w:val="000000"/>
                <w:sz w:val="28"/>
                <w:szCs w:val="28"/>
                <w:lang w:val="kk-KZ"/>
              </w:rPr>
            </w:pPr>
            <w:r w:rsidRPr="00D94764">
              <w:rPr>
                <w:rFonts w:ascii="Times New Roman" w:hAnsi="Times New Roman"/>
                <w:b/>
                <w:color w:val="000000"/>
                <w:sz w:val="28"/>
                <w:szCs w:val="28"/>
                <w:lang w:val="kk-KZ"/>
              </w:rPr>
              <w:t>Оқу процесін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D94764" w:rsidRPr="00D94764" w:rsidRDefault="00D94764" w:rsidP="00D94764">
            <w:pPr>
              <w:spacing w:after="0" w:line="240" w:lineRule="auto"/>
              <w:rPr>
                <w:rFonts w:ascii="Times New Roman" w:hAnsi="Times New Roman"/>
                <w:sz w:val="28"/>
                <w:szCs w:val="28"/>
                <w:lang w:val="kk-KZ"/>
              </w:rPr>
            </w:pPr>
            <w:r w:rsidRPr="00D94764">
              <w:rPr>
                <w:rFonts w:ascii="Times New Roman" w:hAnsi="Times New Roman"/>
                <w:sz w:val="28"/>
                <w:lang w:val="kk-KZ"/>
              </w:rPr>
              <w:t xml:space="preserve">Дәрістік, практикалық сабақтар,  </w:t>
            </w:r>
            <w:r w:rsidRPr="00D94764">
              <w:rPr>
                <w:rFonts w:ascii="Times New Roman" w:hAnsi="Times New Roman"/>
                <w:sz w:val="28"/>
                <w:szCs w:val="28"/>
                <w:lang w:val="kk-KZ"/>
              </w:rPr>
              <w:t>жетекшінің басқарумен cтуденттің өзіндік жұмысы</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rPr>
            </w:pPr>
            <w:r w:rsidRPr="00D94764">
              <w:rPr>
                <w:rFonts w:ascii="Times New Roman" w:hAnsi="Times New Roman"/>
                <w:sz w:val="28"/>
              </w:rPr>
              <w:t xml:space="preserve">Дәстүрлі оқыту әдістері –, проблемалық оқыту әдістері, интербелсенді оқыту әдістері </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rPr>
                <w:rFonts w:ascii="Times New Roman" w:hAnsi="Times New Roman"/>
                <w:b/>
                <w:color w:val="000000"/>
                <w:sz w:val="28"/>
                <w:szCs w:val="28"/>
              </w:rPr>
            </w:pPr>
            <w:r w:rsidRPr="00D94764">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sz w:val="28"/>
              </w:rPr>
            </w:pPr>
            <w:r w:rsidRPr="00D94764">
              <w:rPr>
                <w:rFonts w:ascii="Times New Roman" w:hAnsi="Times New Roman"/>
                <w:sz w:val="28"/>
                <w:lang w:val="kk-KZ"/>
              </w:rPr>
              <w:t>А</w:t>
            </w:r>
            <w:r w:rsidRPr="00D94764">
              <w:rPr>
                <w:rFonts w:ascii="Times New Roman" w:hAnsi="Times New Roman"/>
                <w:sz w:val="28"/>
              </w:rPr>
              <w:t xml:space="preserve">ралық бақылау, ағымды бақылау, сынақ, қорытынды баға </w:t>
            </w:r>
          </w:p>
        </w:tc>
      </w:tr>
      <w:tr w:rsidR="00D94764" w:rsidRPr="00D94764" w:rsidTr="00BD1C39">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strike/>
                <w:color w:val="000000"/>
                <w:sz w:val="28"/>
                <w:szCs w:val="28"/>
              </w:rPr>
            </w:pPr>
            <w:r w:rsidRPr="00D94764">
              <w:rPr>
                <w:rFonts w:ascii="Times New Roman" w:hAnsi="Times New Roman"/>
                <w:b/>
                <w:color w:val="000000"/>
                <w:sz w:val="28"/>
                <w:szCs w:val="28"/>
              </w:rPr>
              <w:t xml:space="preserve">Қажетті ресурстар </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uppressAutoHyphens w:val="0"/>
              <w:spacing w:after="0" w:line="240" w:lineRule="auto"/>
              <w:rPr>
                <w:rFonts w:ascii="Times New Roman" w:eastAsia="Times New Roman" w:hAnsi="Times New Roman"/>
                <w:kern w:val="0"/>
                <w:sz w:val="28"/>
                <w:szCs w:val="28"/>
                <w:lang w:val="kk-KZ" w:eastAsia="ru-RU"/>
              </w:rPr>
            </w:pPr>
            <w:r w:rsidRPr="00D94764">
              <w:rPr>
                <w:rFonts w:ascii="Times New Roman" w:hAnsi="Times New Roman"/>
                <w:sz w:val="28"/>
              </w:rPr>
              <w:t xml:space="preserve">Кітапханалық қор, </w:t>
            </w:r>
            <w:r w:rsidRPr="00D94764">
              <w:rPr>
                <w:rFonts w:ascii="Times New Roman" w:hAnsi="Times New Roman"/>
                <w:sz w:val="28"/>
                <w:lang w:val="kk-KZ"/>
              </w:rPr>
              <w:t>ғаламтор</w:t>
            </w:r>
            <w:r w:rsidRPr="00D94764">
              <w:rPr>
                <w:rFonts w:ascii="Times New Roman" w:hAnsi="Times New Roman"/>
                <w:sz w:val="28"/>
              </w:rPr>
              <w:t xml:space="preserve">-класстар, типтік оқулық, </w:t>
            </w:r>
            <w:r w:rsidRPr="00D94764">
              <w:rPr>
                <w:rFonts w:ascii="Times New Roman" w:hAnsi="Times New Roman"/>
                <w:sz w:val="28"/>
                <w:lang w:val="kk-KZ"/>
              </w:rPr>
              <w:t xml:space="preserve"> </w:t>
            </w:r>
            <w:r w:rsidRPr="00D94764">
              <w:rPr>
                <w:rFonts w:ascii="Times New Roman" w:hAnsi="Times New Roman"/>
                <w:sz w:val="28"/>
              </w:rPr>
              <w:t>электронды-білім беру ресурстары</w:t>
            </w:r>
            <w:r w:rsidRPr="00D94764">
              <w:rPr>
                <w:rFonts w:ascii="Times New Roman" w:eastAsia="Times New Roman" w:hAnsi="Times New Roman"/>
                <w:sz w:val="28"/>
                <w:szCs w:val="28"/>
                <w:lang w:val="kk-KZ"/>
              </w:rPr>
              <w:t xml:space="preserve"> и</w:t>
            </w:r>
            <w:r w:rsidRPr="00D94764">
              <w:rPr>
                <w:rFonts w:ascii="Times New Roman" w:eastAsia="Times New Roman" w:hAnsi="Times New Roman"/>
                <w:kern w:val="0"/>
                <w:sz w:val="28"/>
                <w:szCs w:val="28"/>
                <w:lang w:val="kk-KZ" w:eastAsia="ru-RU"/>
              </w:rPr>
              <w:t xml:space="preserve">нтерактивті тақта. Электронды оқулық. П.П. Кукин, В.Л. Лапин, Н.Л. Пономарев, Н.И. Сердюк. Безопасность жизнедеятельности. Безопасность технологических </w:t>
            </w:r>
            <w:r w:rsidRPr="00D94764">
              <w:rPr>
                <w:rFonts w:ascii="Times New Roman" w:eastAsia="Times New Roman" w:hAnsi="Times New Roman"/>
                <w:kern w:val="0"/>
                <w:sz w:val="28"/>
                <w:szCs w:val="28"/>
                <w:lang w:val="kk-KZ" w:eastAsia="ru-RU"/>
              </w:rPr>
              <w:lastRenderedPageBreak/>
              <w:t>процессов и производств (ОТ). М: Жоғары мектеп 2002ж.</w:t>
            </w:r>
          </w:p>
          <w:p w:rsidR="00D94764" w:rsidRPr="00D94764" w:rsidRDefault="00D94764" w:rsidP="00D94764">
            <w:pPr>
              <w:spacing w:after="0" w:line="240" w:lineRule="auto"/>
              <w:rPr>
                <w:rFonts w:ascii="Times New Roman" w:hAnsi="Times New Roman"/>
                <w:sz w:val="28"/>
                <w:lang w:val="kk-KZ"/>
              </w:rPr>
            </w:pPr>
            <w:r w:rsidRPr="00D94764">
              <w:rPr>
                <w:rFonts w:ascii="Times New Roman" w:eastAsia="Times New Roman" w:hAnsi="Times New Roman"/>
                <w:kern w:val="0"/>
                <w:sz w:val="28"/>
                <w:szCs w:val="28"/>
                <w:lang w:val="kk-KZ" w:eastAsia="ru-RU"/>
              </w:rPr>
              <w:t>Н.И. Баклашов, Н.Ж. Китаева, Б.Д. Терехов. Охрана труда на предприятиях связи и охрана окружающей среды. - М: Радио и связь. 1989ж. Охрана труда в электроустановках. Б.А. Князевскийдің редакциясымен. М: 1981ж. Правила ТБ при работе на станциях проводного вещания.</w:t>
            </w:r>
          </w:p>
        </w:tc>
      </w:tr>
      <w:tr w:rsidR="00D94764" w:rsidRPr="00D94764" w:rsidTr="00BD1C39">
        <w:trPr>
          <w:trHeight w:val="345"/>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color w:val="000000"/>
                <w:sz w:val="28"/>
                <w:szCs w:val="28"/>
              </w:rPr>
            </w:pPr>
            <w:r w:rsidRPr="00D94764">
              <w:rPr>
                <w:rFonts w:ascii="Times New Roman" w:hAnsi="Times New Roman"/>
                <w:b/>
                <w:color w:val="000000"/>
                <w:sz w:val="28"/>
                <w:szCs w:val="28"/>
              </w:rPr>
              <w:lastRenderedPageBreak/>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rPr>
                <w:rFonts w:ascii="Times New Roman" w:hAnsi="Times New Roman"/>
              </w:rPr>
            </w:pPr>
            <w:r w:rsidRPr="00D94764">
              <w:rPr>
                <w:rFonts w:ascii="Times New Roman" w:hAnsi="Times New Roman"/>
                <w:sz w:val="28"/>
              </w:rPr>
              <w:t>Қазақ, орыс тілдері</w:t>
            </w:r>
          </w:p>
        </w:tc>
      </w:tr>
      <w:tr w:rsidR="00D94764" w:rsidRPr="00D94764" w:rsidTr="00BD1C39">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D94764" w:rsidRPr="00D94764" w:rsidRDefault="00D94764" w:rsidP="00D94764">
            <w:pPr>
              <w:spacing w:after="0" w:line="240" w:lineRule="auto"/>
              <w:jc w:val="both"/>
              <w:rPr>
                <w:rFonts w:ascii="Times New Roman" w:hAnsi="Times New Roman"/>
                <w:b/>
                <w:color w:val="000000"/>
                <w:sz w:val="28"/>
                <w:szCs w:val="28"/>
              </w:rPr>
            </w:pPr>
            <w:r w:rsidRPr="00D94764">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D94764" w:rsidRPr="00D94764" w:rsidRDefault="00D94764" w:rsidP="00D94764">
            <w:pPr>
              <w:spacing w:after="0" w:line="240" w:lineRule="auto"/>
              <w:jc w:val="both"/>
              <w:rPr>
                <w:rFonts w:ascii="Times New Roman" w:hAnsi="Times New Roman"/>
                <w:sz w:val="28"/>
                <w:szCs w:val="28"/>
                <w:lang w:val="kk-KZ"/>
              </w:rPr>
            </w:pPr>
            <w:r w:rsidRPr="00D94764">
              <w:rPr>
                <w:rFonts w:ascii="Times New Roman" w:hAnsi="Times New Roman"/>
                <w:sz w:val="28"/>
                <w:szCs w:val="28"/>
                <w:lang w:val="kk-KZ"/>
              </w:rPr>
              <w:t>Дипломдық жобалау</w:t>
            </w:r>
          </w:p>
        </w:tc>
      </w:tr>
    </w:tbl>
    <w:p w:rsidR="003C2892" w:rsidRPr="005E07AE" w:rsidRDefault="003C2892" w:rsidP="005E07AE">
      <w:pPr>
        <w:tabs>
          <w:tab w:val="left" w:pos="990"/>
        </w:tabs>
        <w:spacing w:after="0" w:line="240" w:lineRule="auto"/>
        <w:contextualSpacing/>
        <w:rPr>
          <w:rFonts w:ascii="Times New Roman" w:hAnsi="Times New Roman"/>
          <w:sz w:val="28"/>
          <w:szCs w:val="28"/>
        </w:rPr>
      </w:pPr>
    </w:p>
    <w:p w:rsidR="003C2892" w:rsidRPr="005E07AE" w:rsidRDefault="003C2892" w:rsidP="005E07AE">
      <w:pPr>
        <w:tabs>
          <w:tab w:val="left" w:pos="990"/>
        </w:tabs>
        <w:spacing w:after="0" w:line="240" w:lineRule="auto"/>
        <w:contextualSpacing/>
        <w:rPr>
          <w:rFonts w:ascii="Times New Roman" w:hAnsi="Times New Roman"/>
          <w:sz w:val="28"/>
          <w:szCs w:val="28"/>
        </w:rPr>
      </w:pPr>
    </w:p>
    <w:p w:rsidR="004D375E" w:rsidRDefault="004D375E"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Default="00736C67" w:rsidP="005E07AE">
      <w:pPr>
        <w:suppressAutoHyphens w:val="0"/>
        <w:spacing w:after="0" w:line="240" w:lineRule="auto"/>
        <w:contextualSpacing/>
        <w:jc w:val="center"/>
        <w:rPr>
          <w:rFonts w:ascii="Times New Roman" w:hAnsi="Times New Roman"/>
          <w:b/>
          <w:kern w:val="0"/>
          <w:sz w:val="28"/>
          <w:szCs w:val="28"/>
          <w:lang w:val="kk-KZ"/>
        </w:rPr>
      </w:pPr>
    </w:p>
    <w:p w:rsidR="00736C67" w:rsidRPr="005E07AE" w:rsidRDefault="00736C67" w:rsidP="005E07AE">
      <w:pPr>
        <w:suppressAutoHyphens w:val="0"/>
        <w:spacing w:after="0" w:line="240" w:lineRule="auto"/>
        <w:contextualSpacing/>
        <w:jc w:val="center"/>
        <w:rPr>
          <w:rFonts w:ascii="Times New Roman" w:hAnsi="Times New Roman"/>
          <w:b/>
          <w:kern w:val="0"/>
          <w:sz w:val="28"/>
          <w:szCs w:val="28"/>
          <w:lang w:val="kk-KZ"/>
        </w:rPr>
      </w:pPr>
    </w:p>
    <w:p w:rsidR="00D15E25" w:rsidRPr="005E07AE" w:rsidRDefault="00D15E25" w:rsidP="005E07AE">
      <w:pPr>
        <w:suppressAutoHyphens w:val="0"/>
        <w:spacing w:after="0" w:line="240" w:lineRule="auto"/>
        <w:contextualSpacing/>
        <w:jc w:val="center"/>
        <w:rPr>
          <w:rFonts w:ascii="Times New Roman" w:hAnsi="Times New Roman"/>
          <w:b/>
          <w:kern w:val="0"/>
          <w:sz w:val="28"/>
          <w:szCs w:val="28"/>
          <w:lang w:val="kk-KZ"/>
        </w:rPr>
      </w:pPr>
    </w:p>
    <w:p w:rsidR="00D15E25" w:rsidRPr="005E07AE" w:rsidRDefault="00D15E25" w:rsidP="005E07AE">
      <w:pPr>
        <w:suppressAutoHyphens w:val="0"/>
        <w:spacing w:after="0" w:line="240" w:lineRule="auto"/>
        <w:contextualSpacing/>
        <w:jc w:val="center"/>
        <w:rPr>
          <w:rFonts w:ascii="Times New Roman" w:hAnsi="Times New Roman"/>
          <w:b/>
          <w:kern w:val="0"/>
          <w:sz w:val="28"/>
          <w:szCs w:val="28"/>
          <w:lang w:val="kk-KZ"/>
        </w:rPr>
      </w:pPr>
    </w:p>
    <w:p w:rsidR="00152282" w:rsidRDefault="00152282" w:rsidP="00152282">
      <w:pPr>
        <w:suppressAutoHyphens w:val="0"/>
        <w:spacing w:after="0" w:line="240" w:lineRule="auto"/>
        <w:jc w:val="center"/>
        <w:rPr>
          <w:rFonts w:ascii="Times New Roman" w:hAnsi="Times New Roman"/>
          <w:b/>
          <w:kern w:val="0"/>
          <w:sz w:val="28"/>
          <w:szCs w:val="28"/>
          <w:lang w:val="kk-KZ"/>
        </w:rPr>
      </w:pPr>
      <w:r w:rsidRPr="00182C9F">
        <w:rPr>
          <w:rFonts w:ascii="Times New Roman" w:hAnsi="Times New Roman"/>
          <w:b/>
          <w:kern w:val="0"/>
          <w:sz w:val="28"/>
          <w:szCs w:val="28"/>
          <w:lang w:val="kk-KZ"/>
        </w:rPr>
        <w:lastRenderedPageBreak/>
        <w:t xml:space="preserve"> 1 </w:t>
      </w:r>
      <w:r>
        <w:rPr>
          <w:rFonts w:ascii="Times New Roman" w:hAnsi="Times New Roman"/>
          <w:b/>
          <w:kern w:val="0"/>
          <w:sz w:val="28"/>
          <w:szCs w:val="28"/>
          <w:lang w:val="kk-KZ"/>
        </w:rPr>
        <w:t>кәсіби</w:t>
      </w:r>
      <w:r w:rsidRPr="00182C9F">
        <w:rPr>
          <w:rFonts w:ascii="Times New Roman" w:hAnsi="Times New Roman"/>
          <w:b/>
          <w:kern w:val="0"/>
          <w:sz w:val="28"/>
          <w:szCs w:val="28"/>
          <w:lang w:val="kk-KZ"/>
        </w:rPr>
        <w:t xml:space="preserve"> </w:t>
      </w:r>
      <w:r>
        <w:rPr>
          <w:rFonts w:ascii="Times New Roman" w:hAnsi="Times New Roman"/>
          <w:b/>
          <w:kern w:val="0"/>
          <w:sz w:val="28"/>
          <w:szCs w:val="28"/>
          <w:lang w:val="kk-KZ"/>
        </w:rPr>
        <w:t xml:space="preserve">модулінің ерекшелігі </w:t>
      </w:r>
    </w:p>
    <w:p w:rsidR="005E07AE" w:rsidRDefault="00152282" w:rsidP="00152282">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F5299E">
        <w:rPr>
          <w:rFonts w:ascii="Times New Roman" w:eastAsia="Times New Roman" w:hAnsi="Times New Roman"/>
          <w:b/>
          <w:kern w:val="0"/>
          <w:sz w:val="28"/>
          <w:szCs w:val="28"/>
          <w:lang w:val="kk-KZ" w:eastAsia="ru-RU"/>
        </w:rPr>
        <w:t xml:space="preserve"> </w:t>
      </w:r>
      <w:r w:rsidR="00F5299E" w:rsidRPr="00F5299E">
        <w:rPr>
          <w:rFonts w:ascii="Times New Roman" w:eastAsia="Times New Roman" w:hAnsi="Times New Roman"/>
          <w:b/>
          <w:kern w:val="0"/>
          <w:sz w:val="28"/>
          <w:szCs w:val="28"/>
          <w:lang w:val="kk-KZ" w:eastAsia="ru-RU"/>
        </w:rPr>
        <w:t>«</w:t>
      </w:r>
      <w:r w:rsidRPr="0017237B">
        <w:rPr>
          <w:rFonts w:ascii="Times New Roman" w:hAnsi="Times New Roman"/>
          <w:b/>
          <w:kern w:val="0"/>
          <w:sz w:val="28"/>
          <w:szCs w:val="28"/>
          <w:lang w:val="kk-KZ"/>
        </w:rPr>
        <w:t>Сымды және сымсыз қатынау желілерін монтаждау, баптау және бастапқы орнату</w:t>
      </w:r>
      <w:r w:rsidR="00F5299E" w:rsidRPr="00F5299E">
        <w:rPr>
          <w:rFonts w:ascii="Times New Roman" w:eastAsia="Times New Roman" w:hAnsi="Times New Roman"/>
          <w:b/>
          <w:kern w:val="0"/>
          <w:sz w:val="28"/>
          <w:szCs w:val="28"/>
          <w:lang w:val="kk-KZ" w:eastAsia="ru-RU"/>
        </w:rPr>
        <w:t>»</w:t>
      </w:r>
    </w:p>
    <w:p w:rsidR="00F5299E" w:rsidRPr="00152282" w:rsidRDefault="00F5299E" w:rsidP="005E07AE">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7"/>
      </w:tblGrid>
      <w:tr w:rsidR="00152282" w:rsidRPr="00152282" w:rsidTr="00BD1C39">
        <w:tc>
          <w:tcPr>
            <w:tcW w:w="3419" w:type="dxa"/>
            <w:shd w:val="clear" w:color="auto" w:fill="auto"/>
          </w:tcPr>
          <w:p w:rsidR="00152282" w:rsidRPr="00152282" w:rsidRDefault="00152282" w:rsidP="00152282">
            <w:pPr>
              <w:tabs>
                <w:tab w:val="left" w:pos="1110"/>
              </w:tabs>
              <w:spacing w:after="0" w:line="240" w:lineRule="auto"/>
              <w:rPr>
                <w:rFonts w:ascii="Times New Roman" w:eastAsia="Times New Roman" w:hAnsi="Times New Roman"/>
                <w:sz w:val="28"/>
                <w:szCs w:val="28"/>
                <w:lang w:eastAsia="ru-RU"/>
              </w:rPr>
            </w:pPr>
            <w:r w:rsidRPr="00152282">
              <w:rPr>
                <w:rFonts w:ascii="Times New Roman" w:eastAsia="Times New Roman" w:hAnsi="Times New Roman"/>
                <w:b/>
                <w:kern w:val="0"/>
                <w:sz w:val="28"/>
                <w:szCs w:val="28"/>
              </w:rPr>
              <w:t>Құзырет саласы</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Ұтқырлы байланыстың ақпараттық және коммуникациялық желілерін техникалық пайдалану және қызмет көрсету</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rPr>
            </w:pPr>
            <w:r w:rsidRPr="00152282">
              <w:rPr>
                <w:rFonts w:ascii="Times New Roman" w:eastAsia="Times New Roman" w:hAnsi="Times New Roman"/>
                <w:b/>
                <w:kern w:val="0"/>
                <w:sz w:val="28"/>
                <w:szCs w:val="28"/>
                <w:lang w:val="kk-KZ"/>
              </w:rPr>
              <w:t>Модульдің атауы мен коды</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 xml:space="preserve">КМ 1. </w:t>
            </w:r>
            <w:r w:rsidRPr="00152282">
              <w:rPr>
                <w:rFonts w:ascii="Times New Roman" w:hAnsi="Times New Roman"/>
                <w:kern w:val="0"/>
                <w:sz w:val="28"/>
                <w:szCs w:val="28"/>
                <w:lang w:val="kk-KZ"/>
              </w:rPr>
              <w:t>Сымды және сымсыз қатынау желілерін монтаждау, баптау және бастапқы орнату</w:t>
            </w:r>
          </w:p>
        </w:tc>
      </w:tr>
      <w:tr w:rsidR="00152282" w:rsidRPr="005C4BAC"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strike/>
                <w:kern w:val="0"/>
                <w:sz w:val="28"/>
                <w:szCs w:val="28"/>
                <w:lang w:val="kk-KZ"/>
              </w:rPr>
            </w:pPr>
            <w:r w:rsidRPr="00152282">
              <w:rPr>
                <w:rFonts w:ascii="Times New Roman" w:eastAsia="Times New Roman" w:hAnsi="Times New Roman"/>
                <w:b/>
                <w:kern w:val="0"/>
                <w:sz w:val="28"/>
                <w:szCs w:val="28"/>
                <w:lang w:val="kk-KZ"/>
              </w:rPr>
              <w:t>Модульдің мақсаты</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 xml:space="preserve">Осы модульді оқығаннан  кейін білім алушы </w:t>
            </w:r>
            <w:r w:rsidRPr="00152282">
              <w:rPr>
                <w:rFonts w:ascii="Times New Roman" w:hAnsi="Times New Roman"/>
                <w:kern w:val="0"/>
                <w:sz w:val="28"/>
                <w:szCs w:val="28"/>
                <w:lang w:val="kk-KZ"/>
              </w:rPr>
              <w:t>сымды және сымсыз қатынау желілерін монтаждау, баптау және бастапқы орнату бойынша жұмыстар жасай алатын болады</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strike/>
                <w:kern w:val="0"/>
                <w:sz w:val="28"/>
                <w:szCs w:val="28"/>
                <w:lang w:val="kk-KZ"/>
              </w:rPr>
            </w:pPr>
            <w:r w:rsidRPr="00152282">
              <w:rPr>
                <w:rFonts w:ascii="Times New Roman" w:eastAsia="Times New Roman" w:hAnsi="Times New Roman"/>
                <w:b/>
                <w:kern w:val="0"/>
                <w:sz w:val="28"/>
                <w:szCs w:val="28"/>
                <w:lang w:val="kk-KZ"/>
              </w:rPr>
              <w:t>Кәсіби біліктілік деңгейі</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4</w:t>
            </w:r>
          </w:p>
        </w:tc>
      </w:tr>
      <w:tr w:rsidR="00152282" w:rsidRPr="005C4BAC"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rPr>
            </w:pPr>
            <w:r w:rsidRPr="00152282">
              <w:rPr>
                <w:rFonts w:ascii="Times New Roman" w:eastAsia="Times New Roman" w:hAnsi="Times New Roman"/>
                <w:b/>
                <w:kern w:val="0"/>
                <w:sz w:val="28"/>
                <w:szCs w:val="28"/>
                <w:lang w:val="kk-KZ"/>
              </w:rPr>
              <w:t xml:space="preserve">Модуль бойынша оқытудың нәтижелері </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hAnsi="Times New Roman"/>
                <w:sz w:val="28"/>
                <w:szCs w:val="28"/>
                <w:lang w:val="kk-KZ"/>
              </w:rPr>
              <w:t xml:space="preserve"> ОН 1. Байланыс қызметтерін көрсетумен ақпаратты тасымалдау желілерінің модельдерін оқу;</w:t>
            </w:r>
          </w:p>
          <w:p w:rsidR="00152282" w:rsidRPr="00152282" w:rsidRDefault="00152282" w:rsidP="00152282">
            <w:pPr>
              <w:suppressAutoHyphens w:val="0"/>
              <w:spacing w:after="0" w:line="240" w:lineRule="auto"/>
              <w:contextualSpacing/>
              <w:rPr>
                <w:rFonts w:ascii="Times New Roman" w:hAnsi="Times New Roman"/>
                <w:sz w:val="28"/>
                <w:szCs w:val="28"/>
                <w:lang w:val="kk-KZ"/>
              </w:rPr>
            </w:pPr>
            <w:r w:rsidRPr="00152282">
              <w:rPr>
                <w:rFonts w:ascii="Times New Roman" w:hAnsi="Times New Roman"/>
                <w:sz w:val="28"/>
                <w:szCs w:val="28"/>
                <w:lang w:val="kk-KZ"/>
              </w:rPr>
              <w:t xml:space="preserve"> ОН 2. Байланыс қызметтерін көрсетумен ақпараттық- коммуникациялық желіні орнату үшін материалдар мен жабдықтарды таңдау;</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hAnsi="Times New Roman"/>
                <w:sz w:val="28"/>
                <w:szCs w:val="28"/>
                <w:lang w:val="kk-KZ"/>
              </w:rPr>
              <w:t>ОН 3. Қол жету нүктелеріне қосу және жабдықтарды теңшеу.</w:t>
            </w:r>
          </w:p>
        </w:tc>
      </w:tr>
      <w:tr w:rsidR="00152282" w:rsidRPr="005C4BAC"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strike/>
                <w:kern w:val="0"/>
                <w:sz w:val="28"/>
                <w:szCs w:val="28"/>
              </w:rPr>
            </w:pPr>
            <w:r w:rsidRPr="00152282">
              <w:rPr>
                <w:rFonts w:ascii="Times New Roman" w:eastAsia="Times New Roman" w:hAnsi="Times New Roman"/>
                <w:b/>
                <w:kern w:val="0"/>
                <w:sz w:val="28"/>
                <w:szCs w:val="28"/>
                <w:lang w:val="kk-KZ"/>
              </w:rPr>
              <w:t>Мазмұн резюмесі</w:t>
            </w:r>
            <w:r w:rsidRPr="00152282">
              <w:rPr>
                <w:rFonts w:ascii="Times New Roman" w:eastAsia="Times New Roman" w:hAnsi="Times New Roman"/>
                <w:b/>
                <w:kern w:val="0"/>
                <w:sz w:val="28"/>
                <w:szCs w:val="28"/>
              </w:rPr>
              <w:t xml:space="preserve"> (</w:t>
            </w:r>
            <w:r w:rsidRPr="00152282">
              <w:rPr>
                <w:rFonts w:ascii="Times New Roman" w:eastAsia="Times New Roman" w:hAnsi="Times New Roman"/>
                <w:b/>
                <w:kern w:val="0"/>
                <w:sz w:val="28"/>
                <w:szCs w:val="28"/>
                <w:lang w:val="kk-KZ"/>
              </w:rPr>
              <w:t>бөлімдер, тақырыптар</w:t>
            </w:r>
            <w:r w:rsidRPr="00152282">
              <w:rPr>
                <w:rFonts w:ascii="Times New Roman" w:eastAsia="Times New Roman" w:hAnsi="Times New Roman"/>
                <w:b/>
                <w:kern w:val="0"/>
                <w:sz w:val="28"/>
                <w:szCs w:val="28"/>
              </w:rPr>
              <w:t>)</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eastAsia="ru-RU"/>
              </w:rPr>
              <w:t>1. Компьютерлік желілер мен топологиялық модельдеу негіздерін ұғыну</w:t>
            </w:r>
            <w:r w:rsidRPr="00152282">
              <w:rPr>
                <w:rFonts w:ascii="Times New Roman" w:eastAsia="Times New Roman" w:hAnsi="Times New Roman"/>
                <w:kern w:val="0"/>
                <w:sz w:val="28"/>
                <w:szCs w:val="28"/>
                <w:lang w:val="kk-KZ" w:eastAsia="ru-RU"/>
              </w:rPr>
              <w:t>;</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 xml:space="preserve">2. </w:t>
            </w:r>
            <w:r w:rsidRPr="00152282">
              <w:rPr>
                <w:rFonts w:ascii="Times New Roman" w:eastAsia="Times New Roman" w:hAnsi="Times New Roman"/>
                <w:kern w:val="0"/>
                <w:sz w:val="28"/>
                <w:szCs w:val="28"/>
                <w:lang w:val="kk-KZ" w:eastAsia="ru-RU"/>
              </w:rPr>
              <w:t>Модельдердегі жабдықтарды орнату сұлбаларын ажырата алу;</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 xml:space="preserve">3. </w:t>
            </w:r>
            <w:r w:rsidRPr="00152282">
              <w:rPr>
                <w:rFonts w:ascii="Times New Roman" w:hAnsi="Times New Roman"/>
                <w:sz w:val="28"/>
                <w:szCs w:val="28"/>
                <w:lang w:val="kk-KZ"/>
              </w:rPr>
              <w:t>Модельдегі әрбір сұлба үшін монтаждық жұмыстар тізімін жасау;</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 xml:space="preserve">4. </w:t>
            </w:r>
            <w:r w:rsidRPr="00152282">
              <w:rPr>
                <w:rFonts w:ascii="Times New Roman" w:hAnsi="Times New Roman"/>
                <w:sz w:val="28"/>
                <w:szCs w:val="28"/>
              </w:rPr>
              <w:t>Материалдарды мақсатына, қасиеттеріне және қолдану бағыттарына сәйкес жіктеу</w:t>
            </w:r>
            <w:r w:rsidRPr="00152282">
              <w:rPr>
                <w:rFonts w:ascii="Times New Roman" w:eastAsia="Times New Roman" w:hAnsi="Times New Roman"/>
                <w:kern w:val="0"/>
                <w:sz w:val="28"/>
                <w:szCs w:val="28"/>
                <w:lang w:eastAsia="ru-RU"/>
              </w:rPr>
              <w:t>;</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eastAsia="ru-RU"/>
              </w:rPr>
              <w:t xml:space="preserve">5. </w:t>
            </w:r>
            <w:r w:rsidRPr="00152282">
              <w:rPr>
                <w:rFonts w:ascii="Times New Roman" w:hAnsi="Times New Roman"/>
                <w:sz w:val="28"/>
                <w:szCs w:val="28"/>
              </w:rPr>
              <w:t>Қызметтер көрсету желілерін орнату үшін жабдықтардың түрлерін анықтау</w:t>
            </w:r>
            <w:r w:rsidRPr="00152282">
              <w:rPr>
                <w:rFonts w:ascii="Times New Roman" w:hAnsi="Times New Roman"/>
                <w:sz w:val="28"/>
                <w:szCs w:val="28"/>
                <w:lang w:val="kk-KZ"/>
              </w:rPr>
              <w:t>;</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 xml:space="preserve">6. </w:t>
            </w:r>
            <w:r w:rsidRPr="00152282">
              <w:rPr>
                <w:rFonts w:ascii="Times New Roman" w:hAnsi="Times New Roman"/>
                <w:sz w:val="28"/>
                <w:szCs w:val="28"/>
                <w:lang w:val="kk-KZ"/>
              </w:rPr>
              <w:t>Орнату материалдары мен жабдықтарын ары қарай пайдалану үшін дайындау;</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 xml:space="preserve">7. </w:t>
            </w:r>
            <w:r w:rsidRPr="00152282">
              <w:rPr>
                <w:rFonts w:ascii="Times New Roman" w:hAnsi="Times New Roman"/>
                <w:sz w:val="28"/>
                <w:szCs w:val="28"/>
                <w:lang w:val="kk-KZ"/>
              </w:rPr>
              <w:t>Сымды қол жету желісіне жабдықтарды қосу;</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 xml:space="preserve">8. </w:t>
            </w:r>
            <w:r w:rsidRPr="00152282">
              <w:rPr>
                <w:rFonts w:ascii="Times New Roman" w:hAnsi="Times New Roman"/>
                <w:sz w:val="28"/>
                <w:szCs w:val="28"/>
                <w:lang w:val="kk-KZ"/>
              </w:rPr>
              <w:t>Сымсыз қол жету нүктелеріне жабдықтарды қосу;</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 xml:space="preserve">9. </w:t>
            </w:r>
            <w:r w:rsidRPr="00152282">
              <w:rPr>
                <w:rFonts w:ascii="Times New Roman" w:hAnsi="Times New Roman"/>
                <w:sz w:val="28"/>
                <w:szCs w:val="28"/>
                <w:lang w:val="kk-KZ"/>
              </w:rPr>
              <w:t>Абоненттік қатынау желілеріне қосылу параметрлерін теңшеу.</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rPr>
            </w:pPr>
            <w:r w:rsidRPr="00152282">
              <w:rPr>
                <w:rFonts w:ascii="Times New Roman" w:eastAsia="Times New Roman" w:hAnsi="Times New Roman"/>
                <w:b/>
                <w:kern w:val="0"/>
                <w:sz w:val="28"/>
                <w:szCs w:val="28"/>
              </w:rPr>
              <w:t>Алдыңғы деректемелер</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Математика, Физика, Жаратылыстану</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rPr>
            </w:pPr>
            <w:r w:rsidRPr="00152282">
              <w:rPr>
                <w:rFonts w:ascii="Times New Roman" w:eastAsia="Times New Roman" w:hAnsi="Times New Roman"/>
                <w:b/>
                <w:kern w:val="0"/>
                <w:sz w:val="28"/>
                <w:szCs w:val="28"/>
                <w:lang w:val="kk-KZ"/>
              </w:rPr>
              <w:t>Модульді қалыптастыратын пәндер</w:t>
            </w:r>
            <w:r w:rsidRPr="00152282">
              <w:rPr>
                <w:rFonts w:ascii="Times New Roman" w:eastAsia="Times New Roman" w:hAnsi="Times New Roman"/>
                <w:b/>
                <w:kern w:val="0"/>
                <w:sz w:val="28"/>
                <w:szCs w:val="28"/>
              </w:rPr>
              <w:t xml:space="preserve"> </w:t>
            </w:r>
          </w:p>
        </w:tc>
        <w:tc>
          <w:tcPr>
            <w:tcW w:w="6187" w:type="dxa"/>
          </w:tcPr>
          <w:p w:rsidR="00152282" w:rsidRPr="00152282" w:rsidRDefault="00152282" w:rsidP="00152282">
            <w:pPr>
              <w:tabs>
                <w:tab w:val="left" w:pos="990"/>
              </w:tabs>
              <w:spacing w:after="0" w:line="240" w:lineRule="auto"/>
              <w:contextualSpacing/>
              <w:rPr>
                <w:rFonts w:ascii="Times New Roman" w:hAnsi="Times New Roman"/>
                <w:sz w:val="28"/>
                <w:szCs w:val="28"/>
                <w:lang w:val="kk-KZ"/>
              </w:rPr>
            </w:pPr>
            <w:r w:rsidRPr="00152282">
              <w:rPr>
                <w:rFonts w:ascii="Times New Roman" w:hAnsi="Times New Roman"/>
                <w:sz w:val="28"/>
                <w:szCs w:val="28"/>
                <w:lang w:val="kk-KZ"/>
              </w:rPr>
              <w:t>Электрондық жабдықтардың сызбалары мен тізбектерін оқу;</w:t>
            </w:r>
          </w:p>
          <w:p w:rsidR="00152282" w:rsidRPr="00152282" w:rsidRDefault="00152282" w:rsidP="00152282">
            <w:pPr>
              <w:tabs>
                <w:tab w:val="left" w:pos="990"/>
              </w:tabs>
              <w:spacing w:after="0" w:line="240" w:lineRule="auto"/>
              <w:contextualSpacing/>
              <w:rPr>
                <w:rFonts w:ascii="Times New Roman" w:hAnsi="Times New Roman"/>
                <w:sz w:val="28"/>
                <w:szCs w:val="28"/>
                <w:lang w:val="kk-KZ"/>
              </w:rPr>
            </w:pPr>
            <w:r w:rsidRPr="00152282">
              <w:rPr>
                <w:rFonts w:ascii="Times New Roman" w:hAnsi="Times New Roman"/>
                <w:sz w:val="28"/>
                <w:szCs w:val="28"/>
                <w:lang w:val="kk-KZ"/>
              </w:rPr>
              <w:t xml:space="preserve">Байланыс кабельдерін орнату технологиясы; Сымсыз желілер; </w:t>
            </w:r>
          </w:p>
          <w:p w:rsidR="00152282" w:rsidRPr="00152282" w:rsidRDefault="00152282" w:rsidP="00152282">
            <w:pPr>
              <w:tabs>
                <w:tab w:val="left" w:pos="990"/>
              </w:tabs>
              <w:spacing w:after="0" w:line="240" w:lineRule="auto"/>
              <w:contextualSpacing/>
              <w:rPr>
                <w:rFonts w:ascii="Times New Roman" w:hAnsi="Times New Roman"/>
                <w:sz w:val="28"/>
                <w:szCs w:val="28"/>
                <w:lang w:val="kk-KZ"/>
              </w:rPr>
            </w:pPr>
            <w:r w:rsidRPr="00152282">
              <w:rPr>
                <w:rFonts w:ascii="Times New Roman" w:hAnsi="Times New Roman"/>
                <w:sz w:val="28"/>
                <w:szCs w:val="28"/>
                <w:lang w:val="kk-KZ"/>
              </w:rPr>
              <w:t xml:space="preserve">Байланыс жабдығын орнату және жөндеу </w:t>
            </w:r>
            <w:r w:rsidRPr="00152282">
              <w:rPr>
                <w:rFonts w:ascii="Times New Roman" w:hAnsi="Times New Roman"/>
                <w:sz w:val="28"/>
                <w:szCs w:val="28"/>
                <w:lang w:val="kk-KZ"/>
              </w:rPr>
              <w:lastRenderedPageBreak/>
              <w:t>технологиясы;</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val="kk-KZ" w:eastAsia="ru-RU"/>
              </w:rPr>
            </w:pPr>
            <w:r w:rsidRPr="00152282">
              <w:rPr>
                <w:rFonts w:ascii="Times New Roman" w:hAnsi="Times New Roman"/>
                <w:sz w:val="28"/>
                <w:szCs w:val="28"/>
              </w:rPr>
              <w:t>Радиоэлектроника және радиоэлектрондық құрылғылардың негіздері;</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rPr>
            </w:pPr>
            <w:r w:rsidRPr="00152282">
              <w:rPr>
                <w:rFonts w:ascii="Times New Roman" w:eastAsia="Times New Roman" w:hAnsi="Times New Roman"/>
                <w:b/>
                <w:kern w:val="0"/>
                <w:sz w:val="28"/>
                <w:szCs w:val="28"/>
                <w:lang w:val="kk-KZ"/>
              </w:rPr>
              <w:lastRenderedPageBreak/>
              <w:t>Модульдің типі</w:t>
            </w:r>
            <w:r w:rsidRPr="00152282">
              <w:rPr>
                <w:rFonts w:ascii="Times New Roman" w:eastAsia="Times New Roman" w:hAnsi="Times New Roman"/>
                <w:b/>
                <w:kern w:val="0"/>
                <w:sz w:val="28"/>
                <w:szCs w:val="28"/>
              </w:rPr>
              <w:t xml:space="preserve"> (</w:t>
            </w:r>
            <w:r w:rsidRPr="00152282">
              <w:rPr>
                <w:rFonts w:ascii="Times New Roman" w:eastAsia="Times New Roman" w:hAnsi="Times New Roman"/>
                <w:b/>
                <w:kern w:val="0"/>
                <w:sz w:val="28"/>
                <w:szCs w:val="28"/>
                <w:lang w:val="kk-KZ"/>
              </w:rPr>
              <w:t>міндетті, таңдау бойынша</w:t>
            </w:r>
            <w:r w:rsidRPr="00152282">
              <w:rPr>
                <w:rFonts w:ascii="Times New Roman" w:eastAsia="Times New Roman" w:hAnsi="Times New Roman"/>
                <w:b/>
                <w:kern w:val="0"/>
                <w:sz w:val="28"/>
                <w:szCs w:val="28"/>
              </w:rPr>
              <w:t>)</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Міндетті</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rPr>
            </w:pPr>
            <w:r w:rsidRPr="00152282">
              <w:rPr>
                <w:rFonts w:ascii="Times New Roman" w:eastAsia="Times New Roman" w:hAnsi="Times New Roman"/>
                <w:b/>
                <w:kern w:val="0"/>
                <w:sz w:val="28"/>
                <w:szCs w:val="28"/>
                <w:lang w:val="kk-KZ"/>
              </w:rPr>
              <w:t>Еңбекті қажетсіну</w:t>
            </w:r>
            <w:r w:rsidRPr="00152282">
              <w:rPr>
                <w:rFonts w:ascii="Times New Roman" w:eastAsia="Times New Roman" w:hAnsi="Times New Roman"/>
                <w:b/>
                <w:kern w:val="0"/>
                <w:sz w:val="28"/>
                <w:szCs w:val="28"/>
              </w:rPr>
              <w:t xml:space="preserve"> (</w:t>
            </w:r>
            <w:r w:rsidRPr="00152282">
              <w:rPr>
                <w:rFonts w:ascii="Times New Roman" w:eastAsia="Times New Roman" w:hAnsi="Times New Roman"/>
                <w:b/>
                <w:kern w:val="0"/>
                <w:sz w:val="28"/>
                <w:szCs w:val="28"/>
                <w:lang w:val="kk-KZ"/>
              </w:rPr>
              <w:t>ҚР кредиттері</w:t>
            </w:r>
            <w:r w:rsidRPr="00152282">
              <w:rPr>
                <w:rFonts w:ascii="Times New Roman" w:eastAsia="Times New Roman" w:hAnsi="Times New Roman"/>
                <w:b/>
                <w:kern w:val="0"/>
                <w:sz w:val="28"/>
                <w:szCs w:val="28"/>
              </w:rPr>
              <w:t>/академи</w:t>
            </w:r>
            <w:r w:rsidRPr="00152282">
              <w:rPr>
                <w:rFonts w:ascii="Times New Roman" w:eastAsia="Times New Roman" w:hAnsi="Times New Roman"/>
                <w:b/>
                <w:kern w:val="0"/>
                <w:sz w:val="28"/>
                <w:szCs w:val="28"/>
                <w:lang w:val="kk-KZ"/>
              </w:rPr>
              <w:t>ялық сағаттар</w:t>
            </w:r>
            <w:r w:rsidRPr="00152282">
              <w:rPr>
                <w:rFonts w:ascii="Times New Roman" w:eastAsia="Times New Roman" w:hAnsi="Times New Roman"/>
                <w:b/>
                <w:kern w:val="0"/>
                <w:sz w:val="28"/>
                <w:szCs w:val="28"/>
              </w:rPr>
              <w:t>)</w:t>
            </w:r>
          </w:p>
        </w:tc>
        <w:tc>
          <w:tcPr>
            <w:tcW w:w="6187" w:type="dxa"/>
          </w:tcPr>
          <w:p w:rsidR="00152282" w:rsidRPr="00152282" w:rsidRDefault="00152282" w:rsidP="00152282">
            <w:pPr>
              <w:suppressAutoHyphens w:val="0"/>
              <w:spacing w:after="0" w:line="240" w:lineRule="auto"/>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eastAsia="ru-RU"/>
              </w:rPr>
              <w:t>11 кредит /  330 сағат</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lang w:val="kk-KZ"/>
              </w:rPr>
            </w:pPr>
            <w:r w:rsidRPr="00152282">
              <w:rPr>
                <w:rFonts w:ascii="Times New Roman" w:eastAsia="Times New Roman" w:hAnsi="Times New Roman"/>
                <w:b/>
                <w:kern w:val="0"/>
                <w:sz w:val="28"/>
                <w:szCs w:val="28"/>
                <w:lang w:val="kk-KZ"/>
              </w:rPr>
              <w:t>Модульдің ұзақтығы</w:t>
            </w:r>
          </w:p>
        </w:tc>
        <w:tc>
          <w:tcPr>
            <w:tcW w:w="6187" w:type="dxa"/>
          </w:tcPr>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3 семестр</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lang w:val="kk-KZ"/>
              </w:rPr>
            </w:pPr>
            <w:r w:rsidRPr="00152282">
              <w:rPr>
                <w:rFonts w:ascii="Times New Roman" w:eastAsia="Times New Roman" w:hAnsi="Times New Roman"/>
                <w:b/>
                <w:kern w:val="0"/>
                <w:sz w:val="28"/>
                <w:szCs w:val="28"/>
                <w:lang w:val="kk-KZ"/>
              </w:rPr>
              <w:t xml:space="preserve">Оқыту нысаны </w:t>
            </w:r>
          </w:p>
        </w:tc>
        <w:tc>
          <w:tcPr>
            <w:tcW w:w="6187" w:type="dxa"/>
          </w:tcPr>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 xml:space="preserve">Күндізгі </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lang w:val="kk-KZ"/>
              </w:rPr>
            </w:pPr>
            <w:r w:rsidRPr="00152282">
              <w:rPr>
                <w:rFonts w:ascii="Times New Roman" w:eastAsia="Times New Roman" w:hAnsi="Times New Roman"/>
                <w:b/>
                <w:kern w:val="0"/>
                <w:sz w:val="28"/>
                <w:szCs w:val="28"/>
                <w:lang w:val="kk-KZ"/>
              </w:rPr>
              <w:t xml:space="preserve">Оқыту технологиясы </w:t>
            </w:r>
          </w:p>
        </w:tc>
        <w:tc>
          <w:tcPr>
            <w:tcW w:w="6187" w:type="dxa"/>
          </w:tcPr>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 xml:space="preserve">Модульді / дуальды </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rPr>
            </w:pPr>
            <w:r w:rsidRPr="00152282">
              <w:rPr>
                <w:rFonts w:ascii="Times New Roman" w:eastAsia="Times New Roman" w:hAnsi="Times New Roman"/>
                <w:b/>
                <w:kern w:val="0"/>
                <w:sz w:val="28"/>
                <w:szCs w:val="28"/>
                <w:lang w:val="kk-KZ"/>
              </w:rPr>
              <w:t>Оқу процесін ұйымдастыру нысандары</w:t>
            </w:r>
            <w:r w:rsidRPr="00152282">
              <w:rPr>
                <w:rFonts w:ascii="Times New Roman" w:eastAsia="Times New Roman" w:hAnsi="Times New Roman"/>
                <w:b/>
                <w:kern w:val="0"/>
                <w:sz w:val="28"/>
                <w:szCs w:val="28"/>
              </w:rPr>
              <w:t xml:space="preserve">. </w:t>
            </w:r>
          </w:p>
          <w:p w:rsidR="00152282" w:rsidRPr="00152282" w:rsidRDefault="00152282" w:rsidP="00152282">
            <w:pPr>
              <w:suppressAutoHyphens w:val="0"/>
              <w:spacing w:after="0" w:line="240" w:lineRule="auto"/>
              <w:rPr>
                <w:rFonts w:ascii="Times New Roman" w:eastAsia="Times New Roman" w:hAnsi="Times New Roman"/>
                <w:b/>
                <w:kern w:val="0"/>
                <w:sz w:val="28"/>
                <w:szCs w:val="28"/>
              </w:rPr>
            </w:pPr>
            <w:r w:rsidRPr="00152282">
              <w:rPr>
                <w:rFonts w:ascii="Times New Roman" w:eastAsia="Times New Roman" w:hAnsi="Times New Roman"/>
                <w:b/>
                <w:kern w:val="0"/>
                <w:sz w:val="28"/>
                <w:szCs w:val="28"/>
                <w:lang w:val="kk-KZ"/>
              </w:rPr>
              <w:t>Оқыту әдістері</w:t>
            </w:r>
            <w:r w:rsidRPr="00152282">
              <w:rPr>
                <w:rFonts w:ascii="Times New Roman" w:eastAsia="Times New Roman" w:hAnsi="Times New Roman"/>
                <w:b/>
                <w:kern w:val="0"/>
                <w:sz w:val="28"/>
                <w:szCs w:val="28"/>
              </w:rPr>
              <w:t>.</w:t>
            </w:r>
          </w:p>
        </w:tc>
        <w:tc>
          <w:tcPr>
            <w:tcW w:w="6187" w:type="dxa"/>
          </w:tcPr>
          <w:p w:rsidR="00152282" w:rsidRPr="00152282" w:rsidRDefault="00152282" w:rsidP="00152282">
            <w:pPr>
              <w:suppressAutoHyphens w:val="0"/>
              <w:spacing w:after="0" w:line="240" w:lineRule="auto"/>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eastAsia="ru-RU"/>
              </w:rPr>
              <w:t xml:space="preserve">Лекция, </w:t>
            </w:r>
            <w:r w:rsidRPr="00152282">
              <w:rPr>
                <w:rFonts w:ascii="Times New Roman" w:eastAsia="Times New Roman" w:hAnsi="Times New Roman"/>
                <w:kern w:val="0"/>
                <w:sz w:val="28"/>
                <w:szCs w:val="28"/>
                <w:lang w:val="kk-KZ" w:eastAsia="ru-RU"/>
              </w:rPr>
              <w:t>СОӨЖ</w:t>
            </w:r>
            <w:r w:rsidRPr="00152282">
              <w:rPr>
                <w:rFonts w:ascii="Times New Roman" w:eastAsia="Times New Roman" w:hAnsi="Times New Roman"/>
                <w:kern w:val="0"/>
                <w:sz w:val="28"/>
                <w:szCs w:val="28"/>
                <w:lang w:eastAsia="ru-RU"/>
              </w:rPr>
              <w:t>, практи</w:t>
            </w:r>
            <w:r w:rsidRPr="00152282">
              <w:rPr>
                <w:rFonts w:ascii="Times New Roman" w:eastAsia="Times New Roman" w:hAnsi="Times New Roman"/>
                <w:kern w:val="0"/>
                <w:sz w:val="28"/>
                <w:szCs w:val="28"/>
                <w:lang w:val="kk-KZ" w:eastAsia="ru-RU"/>
              </w:rPr>
              <w:t>калық</w:t>
            </w:r>
          </w:p>
          <w:p w:rsidR="00152282" w:rsidRPr="00152282" w:rsidRDefault="00152282" w:rsidP="00152282">
            <w:pPr>
              <w:suppressAutoHyphens w:val="0"/>
              <w:spacing w:after="0" w:line="240" w:lineRule="auto"/>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lang w:val="kk-KZ"/>
              </w:rPr>
            </w:pPr>
            <w:r w:rsidRPr="00152282">
              <w:rPr>
                <w:rFonts w:ascii="Times New Roman" w:eastAsia="Times New Roman" w:hAnsi="Times New Roman"/>
                <w:b/>
                <w:kern w:val="0"/>
                <w:sz w:val="28"/>
                <w:szCs w:val="28"/>
                <w:lang w:val="kk-KZ"/>
              </w:rPr>
              <w:t>Бақылау нысандары</w:t>
            </w:r>
          </w:p>
        </w:tc>
        <w:tc>
          <w:tcPr>
            <w:tcW w:w="6187" w:type="dxa"/>
          </w:tcPr>
          <w:p w:rsidR="00152282" w:rsidRPr="00152282" w:rsidRDefault="00152282" w:rsidP="00152282">
            <w:pPr>
              <w:suppressAutoHyphens w:val="0"/>
              <w:spacing w:after="0" w:line="240" w:lineRule="auto"/>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Емтихан, сынақ</w:t>
            </w:r>
          </w:p>
        </w:tc>
      </w:tr>
      <w:tr w:rsidR="00152282" w:rsidRPr="00152282" w:rsidTr="00BD1C39">
        <w:trPr>
          <w:trHeight w:val="601"/>
        </w:trPr>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strike/>
                <w:kern w:val="0"/>
                <w:sz w:val="28"/>
                <w:szCs w:val="28"/>
              </w:rPr>
            </w:pPr>
            <w:r w:rsidRPr="00152282">
              <w:rPr>
                <w:rFonts w:ascii="Times New Roman" w:eastAsia="Times New Roman" w:hAnsi="Times New Roman"/>
                <w:b/>
                <w:kern w:val="0"/>
                <w:sz w:val="28"/>
                <w:szCs w:val="28"/>
                <w:lang w:val="kk-KZ"/>
              </w:rPr>
              <w:t>Қажетті ресурстар</w:t>
            </w:r>
            <w:r w:rsidRPr="00152282">
              <w:rPr>
                <w:rFonts w:ascii="Times New Roman" w:eastAsia="Times New Roman" w:hAnsi="Times New Roman"/>
                <w:b/>
                <w:kern w:val="0"/>
                <w:sz w:val="28"/>
                <w:szCs w:val="28"/>
              </w:rPr>
              <w:t xml:space="preserve"> </w:t>
            </w:r>
          </w:p>
        </w:tc>
        <w:tc>
          <w:tcPr>
            <w:tcW w:w="6187" w:type="dxa"/>
          </w:tcPr>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152282">
              <w:rPr>
                <w:rFonts w:ascii="Times New Roman" w:eastAsia="Times New Roman" w:hAnsi="Times New Roman"/>
                <w:kern w:val="0"/>
                <w:sz w:val="28"/>
                <w:szCs w:val="28"/>
                <w:lang w:eastAsia="ru-RU"/>
              </w:rPr>
              <w:t>:</w:t>
            </w:r>
            <w:r w:rsidRPr="00152282">
              <w:rPr>
                <w:rFonts w:ascii="Times New Roman" w:hAnsi="Times New Roman"/>
                <w:color w:val="000000"/>
                <w:sz w:val="28"/>
                <w:szCs w:val="28"/>
              </w:rPr>
              <w:t xml:space="preserve"> </w:t>
            </w:r>
            <w:r w:rsidRPr="00152282">
              <w:rPr>
                <w:rFonts w:ascii="Times New Roman" w:eastAsia="Times New Roman" w:hAnsi="Times New Roman"/>
                <w:kern w:val="0"/>
                <w:sz w:val="28"/>
                <w:szCs w:val="28"/>
                <w:lang w:val="kk-KZ" w:eastAsia="ru-RU"/>
              </w:rPr>
              <w:t>электрик құралдарының жиынтығы</w:t>
            </w:r>
            <w:r w:rsidRPr="00152282">
              <w:rPr>
                <w:rFonts w:ascii="Times New Roman" w:eastAsia="Times New Roman" w:hAnsi="Times New Roman"/>
                <w:kern w:val="0"/>
                <w:sz w:val="28"/>
                <w:szCs w:val="28"/>
                <w:lang w:eastAsia="ru-RU"/>
              </w:rPr>
              <w:t xml:space="preserve">: </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жеміргіш құралдар</w:t>
            </w:r>
            <w:r w:rsidRPr="00152282">
              <w:rPr>
                <w:rFonts w:ascii="Times New Roman" w:eastAsia="Times New Roman" w:hAnsi="Times New Roman"/>
                <w:kern w:val="0"/>
                <w:sz w:val="28"/>
                <w:szCs w:val="28"/>
                <w:lang w:eastAsia="ru-RU"/>
              </w:rPr>
              <w:t xml:space="preserve"> VDE (</w:t>
            </w:r>
            <w:r w:rsidRPr="00152282">
              <w:rPr>
                <w:rFonts w:ascii="Times New Roman" w:eastAsia="Times New Roman" w:hAnsi="Times New Roman"/>
                <w:kern w:val="0"/>
                <w:sz w:val="28"/>
                <w:szCs w:val="28"/>
                <w:lang w:val="kk-KZ" w:eastAsia="ru-RU"/>
              </w:rPr>
              <w:t>тістеуіктер</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бүйірлік тістеуіктер</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ұзын жеміргіштер</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және т.б</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оқшаулауды алуға арналған құрылғы</w:t>
            </w:r>
            <w:r w:rsidRPr="00152282">
              <w:rPr>
                <w:rFonts w:ascii="Times New Roman" w:eastAsia="Times New Roman" w:hAnsi="Times New Roman"/>
                <w:kern w:val="0"/>
                <w:sz w:val="28"/>
                <w:szCs w:val="28"/>
                <w:lang w:eastAsia="ru-RU"/>
              </w:rPr>
              <w:t xml:space="preserve"> 0,2-6мм2; </w:t>
            </w:r>
            <w:r w:rsidRPr="00152282">
              <w:rPr>
                <w:rFonts w:ascii="Times New Roman" w:eastAsia="Times New Roman" w:hAnsi="Times New Roman"/>
                <w:kern w:val="0"/>
                <w:sz w:val="28"/>
                <w:szCs w:val="28"/>
                <w:lang w:val="kk-KZ" w:eastAsia="ru-RU"/>
              </w:rPr>
              <w:t>қысқыш кемпірауыз</w:t>
            </w:r>
            <w:r w:rsidRPr="00152282">
              <w:rPr>
                <w:rFonts w:ascii="Times New Roman" w:eastAsia="Times New Roman" w:hAnsi="Times New Roman"/>
                <w:kern w:val="0"/>
                <w:sz w:val="28"/>
                <w:szCs w:val="28"/>
                <w:lang w:eastAsia="ru-RU"/>
              </w:rPr>
              <w:t xml:space="preserve"> 0,5-6,0 мм2</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қысқыш кемпірауыз</w:t>
            </w:r>
            <w:r w:rsidRPr="00152282">
              <w:rPr>
                <w:rFonts w:ascii="Times New Roman" w:eastAsia="Times New Roman" w:hAnsi="Times New Roman"/>
                <w:kern w:val="0"/>
                <w:sz w:val="28"/>
                <w:szCs w:val="28"/>
                <w:lang w:eastAsia="ru-RU"/>
              </w:rPr>
              <w:t xml:space="preserve"> 0,5-10,0 мм2; </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кернеуді тексеруге арналған аспап</w:t>
            </w:r>
            <w:r w:rsidRPr="00152282">
              <w:rPr>
                <w:rFonts w:ascii="Times New Roman" w:eastAsia="Times New Roman" w:hAnsi="Times New Roman"/>
                <w:kern w:val="0"/>
                <w:sz w:val="28"/>
                <w:szCs w:val="28"/>
                <w:lang w:eastAsia="ru-RU"/>
              </w:rPr>
              <w:t>;</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балға</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кескіш</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егеулер жиынтығы</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жайпақ егеу</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дөңгелек егеу</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үшбұрышты егеу</w:t>
            </w:r>
            <w:r w:rsidRPr="00152282">
              <w:rPr>
                <w:rFonts w:ascii="Times New Roman" w:eastAsia="Times New Roman" w:hAnsi="Times New Roman"/>
                <w:kern w:val="0"/>
                <w:sz w:val="28"/>
                <w:szCs w:val="28"/>
                <w:lang w:eastAsia="ru-RU"/>
              </w:rPr>
              <w:t xml:space="preserve">); </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аккумолятор бұрғысы</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желілік бұрғы</w:t>
            </w:r>
            <w:r w:rsidRPr="00152282">
              <w:rPr>
                <w:rFonts w:ascii="Times New Roman" w:eastAsia="Times New Roman" w:hAnsi="Times New Roman"/>
                <w:kern w:val="0"/>
                <w:sz w:val="28"/>
                <w:szCs w:val="28"/>
                <w:lang w:eastAsia="ru-RU"/>
              </w:rPr>
              <w:t>; перфоратор</w:t>
            </w:r>
            <w:r w:rsidRPr="00152282">
              <w:rPr>
                <w:rFonts w:ascii="Times New Roman" w:eastAsia="Times New Roman" w:hAnsi="Times New Roman"/>
                <w:kern w:val="0"/>
                <w:sz w:val="28"/>
                <w:szCs w:val="28"/>
                <w:lang w:val="kk-KZ" w:eastAsia="ru-RU"/>
              </w:rPr>
              <w:t>, бұрмашегені бұрағышқа арналған бит жиынтығы</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металға қаптама</w:t>
            </w:r>
            <w:r w:rsidRPr="00152282">
              <w:rPr>
                <w:rFonts w:ascii="Times New Roman" w:eastAsia="Times New Roman" w:hAnsi="Times New Roman"/>
                <w:kern w:val="0"/>
                <w:sz w:val="28"/>
                <w:szCs w:val="28"/>
                <w:lang w:eastAsia="ru-RU"/>
              </w:rPr>
              <w:t xml:space="preserve"> D – 22мм, 20 мм; </w:t>
            </w:r>
            <w:r w:rsidRPr="00152282">
              <w:rPr>
                <w:rFonts w:ascii="Times New Roman" w:eastAsia="Times New Roman" w:hAnsi="Times New Roman"/>
                <w:kern w:val="0"/>
                <w:sz w:val="28"/>
                <w:szCs w:val="28"/>
                <w:lang w:val="kk-KZ" w:eastAsia="ru-RU"/>
              </w:rPr>
              <w:t>металл бойынша бұрғы жиынтығы</w:t>
            </w:r>
            <w:r w:rsidRPr="00152282">
              <w:rPr>
                <w:rFonts w:ascii="Times New Roman" w:eastAsia="Times New Roman" w:hAnsi="Times New Roman"/>
                <w:kern w:val="0"/>
                <w:sz w:val="28"/>
                <w:szCs w:val="28"/>
                <w:lang w:eastAsia="ru-RU"/>
              </w:rPr>
              <w:t xml:space="preserve"> (D1-10мм); </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айналмалы үстел</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ұшы ауыспалы бүйірлі кілт</w:t>
            </w:r>
            <w:r w:rsidRPr="00152282">
              <w:rPr>
                <w:rFonts w:ascii="Times New Roman" w:eastAsia="Times New Roman" w:hAnsi="Times New Roman"/>
                <w:kern w:val="0"/>
                <w:sz w:val="28"/>
                <w:szCs w:val="28"/>
                <w:lang w:eastAsia="ru-RU"/>
              </w:rPr>
              <w:t xml:space="preserve"> 8-14 мм; </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металл кесетін қолара</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бұранкескіш</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сым орамамен жұмыс істеуге арналған тістеуіктер</w:t>
            </w:r>
            <w:r w:rsidRPr="00152282">
              <w:rPr>
                <w:rFonts w:ascii="Times New Roman" w:eastAsia="Times New Roman" w:hAnsi="Times New Roman"/>
                <w:kern w:val="0"/>
                <w:sz w:val="28"/>
                <w:szCs w:val="28"/>
                <w:lang w:eastAsia="ru-RU"/>
              </w:rPr>
              <w:t>, 600мм; F-</w:t>
            </w:r>
            <w:r w:rsidRPr="00152282">
              <w:rPr>
                <w:rFonts w:ascii="Times New Roman" w:eastAsia="Times New Roman" w:hAnsi="Times New Roman"/>
                <w:kern w:val="0"/>
                <w:sz w:val="28"/>
                <w:szCs w:val="28"/>
                <w:lang w:val="kk-KZ" w:eastAsia="ru-RU"/>
              </w:rPr>
              <w:t>түрлі бұрандалы қысқыш</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бақылау-өлшегіш құралдары</w:t>
            </w:r>
            <w:r w:rsidRPr="00152282">
              <w:rPr>
                <w:rFonts w:ascii="Times New Roman" w:eastAsia="Times New Roman" w:hAnsi="Times New Roman"/>
                <w:kern w:val="0"/>
                <w:sz w:val="28"/>
                <w:szCs w:val="28"/>
                <w:lang w:eastAsia="ru-RU"/>
              </w:rPr>
              <w:t xml:space="preserve"> (рулетка, </w:t>
            </w:r>
            <w:r w:rsidRPr="00152282">
              <w:rPr>
                <w:rFonts w:ascii="Times New Roman" w:eastAsia="Times New Roman" w:hAnsi="Times New Roman"/>
                <w:kern w:val="0"/>
                <w:sz w:val="28"/>
                <w:szCs w:val="28"/>
                <w:lang w:val="kk-KZ" w:eastAsia="ru-RU"/>
              </w:rPr>
              <w:t>металл сызғыш</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металл бұрыштық</w:t>
            </w:r>
            <w:r w:rsidRPr="00152282">
              <w:rPr>
                <w:rFonts w:ascii="Times New Roman" w:eastAsia="Times New Roman" w:hAnsi="Times New Roman"/>
                <w:kern w:val="0"/>
                <w:sz w:val="28"/>
                <w:szCs w:val="28"/>
                <w:lang w:eastAsia="ru-RU"/>
              </w:rPr>
              <w:t xml:space="preserve">, </w:t>
            </w:r>
            <w:r w:rsidRPr="00152282">
              <w:rPr>
                <w:rFonts w:ascii="Times New Roman" w:eastAsia="Times New Roman" w:hAnsi="Times New Roman"/>
                <w:kern w:val="0"/>
                <w:sz w:val="28"/>
                <w:szCs w:val="28"/>
                <w:lang w:val="kk-KZ" w:eastAsia="ru-RU"/>
              </w:rPr>
              <w:t>көпіршікті металл деңгей</w:t>
            </w:r>
            <w:r w:rsidRPr="00152282">
              <w:rPr>
                <w:rFonts w:ascii="Times New Roman" w:eastAsia="Times New Roman" w:hAnsi="Times New Roman"/>
                <w:kern w:val="0"/>
                <w:sz w:val="28"/>
                <w:szCs w:val="28"/>
                <w:lang w:eastAsia="ru-RU"/>
              </w:rPr>
              <w:t xml:space="preserve">); </w:t>
            </w:r>
          </w:p>
          <w:p w:rsidR="00152282" w:rsidRPr="00152282" w:rsidRDefault="00152282" w:rsidP="00152282">
            <w:pPr>
              <w:suppressAutoHyphens w:val="0"/>
              <w:spacing w:after="0" w:line="240" w:lineRule="auto"/>
              <w:rPr>
                <w:rFonts w:ascii="Times New Roman" w:eastAsia="Times New Roman" w:hAnsi="Times New Roman"/>
                <w:kern w:val="0"/>
                <w:sz w:val="28"/>
                <w:szCs w:val="28"/>
                <w:lang w:val="kk-KZ" w:eastAsia="ru-RU"/>
              </w:rPr>
            </w:pPr>
            <w:r w:rsidRPr="00152282">
              <w:rPr>
                <w:rFonts w:ascii="Times New Roman" w:eastAsia="Times New Roman" w:hAnsi="Times New Roman"/>
                <w:kern w:val="0"/>
                <w:sz w:val="28"/>
                <w:szCs w:val="28"/>
                <w:lang w:val="kk-KZ" w:eastAsia="ru-RU"/>
              </w:rPr>
              <w:t>жеке қорғаныс құралдары</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мультимедиялық жабдық, Интернет-ресурстар, серверлік қамтым, көшіргіштер, сканерлейтін және басып шығаратын жабдық, оқу-әдістемелік әдебиет:</w:t>
            </w:r>
            <w:r w:rsidRPr="00152282">
              <w:rPr>
                <w:rFonts w:ascii="Times New Roman" w:eastAsia="Times New Roman" w:hAnsi="Times New Roman"/>
                <w:kern w:val="0"/>
                <w:sz w:val="28"/>
                <w:szCs w:val="28"/>
                <w:lang w:val="kk-KZ" w:eastAsia="ru-RU"/>
              </w:rPr>
              <w:br/>
            </w:r>
            <w:r w:rsidRPr="00152282">
              <w:rPr>
                <w:rFonts w:ascii="Times New Roman" w:eastAsia="Times New Roman" w:hAnsi="Times New Roman"/>
                <w:kern w:val="0"/>
                <w:sz w:val="28"/>
                <w:szCs w:val="28"/>
                <w:lang w:val="kk-KZ" w:eastAsia="ru-RU"/>
              </w:rPr>
              <w:lastRenderedPageBreak/>
              <w:t>1.</w:t>
            </w:r>
            <w:r w:rsidRPr="00152282">
              <w:rPr>
                <w:rFonts w:ascii="Times New Roman" w:hAnsi="Times New Roman"/>
                <w:sz w:val="28"/>
                <w:szCs w:val="28"/>
                <w:lang w:val="kk-KZ"/>
              </w:rPr>
              <w:t xml:space="preserve"> </w:t>
            </w:r>
            <w:r w:rsidRPr="00152282">
              <w:rPr>
                <w:rFonts w:ascii="Times New Roman" w:eastAsia="Times New Roman" w:hAnsi="Times New Roman"/>
                <w:kern w:val="0"/>
                <w:sz w:val="28"/>
                <w:szCs w:val="28"/>
                <w:lang w:eastAsia="ru-RU"/>
              </w:rPr>
              <w:t>Камнев В.Н. Чтение схем и чертежей электроустановок;</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 xml:space="preserve">2. Портнов Э.Л. Электрические кабели связи и их монтаж; </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3. Гейер Джим. Беспроводные сети. Первый шаг;</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4. Гордейчик С. В., Дубровин В. В. "Безопасность беспроводных сетей";</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5.  Л.Н.Гуляева Технология монтажа и регулировка радиоэлектронной аппаратуры и приборов;</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6. Каганов В.И., Битюков В.К. Основы радиоэлектроники и связи;</w:t>
            </w:r>
          </w:p>
          <w:p w:rsidR="00152282" w:rsidRPr="00152282" w:rsidRDefault="00152282" w:rsidP="00152282">
            <w:pPr>
              <w:suppressAutoHyphens w:val="0"/>
              <w:spacing w:after="0" w:line="240" w:lineRule="auto"/>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 xml:space="preserve">7. Волощенко Ю.И., Мартюшев Ю.Ю., Никитина И.Н. </w:t>
            </w:r>
            <w:r w:rsidRPr="00152282">
              <w:rPr>
                <w:rFonts w:ascii="Times New Roman" w:eastAsia="Times New Roman" w:hAnsi="Times New Roman"/>
                <w:kern w:val="0"/>
                <w:sz w:val="28"/>
                <w:szCs w:val="28"/>
                <w:lang w:val="kk-KZ" w:eastAsia="ru-RU"/>
              </w:rPr>
              <w:t>және басқалар</w:t>
            </w:r>
            <w:r w:rsidRPr="00152282">
              <w:rPr>
                <w:rFonts w:ascii="Times New Roman" w:eastAsia="Times New Roman" w:hAnsi="Times New Roman"/>
                <w:kern w:val="0"/>
                <w:sz w:val="28"/>
                <w:szCs w:val="28"/>
                <w:lang w:val="kk-KZ" w:eastAsia="ru-RU"/>
              </w:rPr>
              <w:br/>
            </w:r>
            <w:r w:rsidRPr="00152282">
              <w:rPr>
                <w:rFonts w:ascii="Times New Roman" w:eastAsia="Times New Roman" w:hAnsi="Times New Roman"/>
                <w:kern w:val="0"/>
                <w:sz w:val="28"/>
                <w:szCs w:val="28"/>
                <w:lang w:eastAsia="ru-RU"/>
              </w:rPr>
              <w:t xml:space="preserve"> Основы радиоэлектроники;</w:t>
            </w:r>
          </w:p>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eastAsia="ru-RU"/>
              </w:rPr>
              <w:t xml:space="preserve">8. Гуменюк А.Д., Журавлев В.И., Мартюшев Ю.Ю. </w:t>
            </w:r>
            <w:r w:rsidRPr="00152282">
              <w:rPr>
                <w:rFonts w:ascii="Times New Roman" w:eastAsia="Times New Roman" w:hAnsi="Times New Roman"/>
                <w:kern w:val="0"/>
                <w:sz w:val="28"/>
                <w:szCs w:val="28"/>
                <w:lang w:val="kk-KZ" w:eastAsia="ru-RU"/>
              </w:rPr>
              <w:t>және басқалар</w:t>
            </w:r>
            <w:r w:rsidRPr="00152282">
              <w:rPr>
                <w:rFonts w:ascii="Times New Roman" w:eastAsia="Times New Roman" w:hAnsi="Times New Roman"/>
                <w:kern w:val="0"/>
                <w:sz w:val="28"/>
                <w:szCs w:val="28"/>
                <w:lang w:val="kk-KZ" w:eastAsia="ru-RU"/>
              </w:rPr>
              <w:br/>
            </w:r>
            <w:r w:rsidRPr="00152282">
              <w:rPr>
                <w:rFonts w:ascii="Times New Roman" w:eastAsia="Times New Roman" w:hAnsi="Times New Roman"/>
                <w:kern w:val="0"/>
                <w:sz w:val="28"/>
                <w:szCs w:val="28"/>
                <w:lang w:eastAsia="ru-RU"/>
              </w:rPr>
              <w:t xml:space="preserve"> Основы электроники, радиотехники и связи; с.с.</w:t>
            </w:r>
          </w:p>
        </w:tc>
      </w:tr>
      <w:tr w:rsidR="00152282" w:rsidRPr="00152282" w:rsidTr="00BD1C39">
        <w:trPr>
          <w:trHeight w:val="370"/>
        </w:trPr>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lang w:val="kk-KZ"/>
              </w:rPr>
            </w:pPr>
            <w:r w:rsidRPr="00152282">
              <w:rPr>
                <w:rFonts w:ascii="Times New Roman" w:eastAsia="Times New Roman" w:hAnsi="Times New Roman"/>
                <w:b/>
                <w:kern w:val="0"/>
                <w:sz w:val="28"/>
                <w:szCs w:val="28"/>
                <w:lang w:val="kk-KZ"/>
              </w:rPr>
              <w:lastRenderedPageBreak/>
              <w:t>Оқыту тілі</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Орыс, қазақ</w:t>
            </w:r>
          </w:p>
        </w:tc>
      </w:tr>
      <w:tr w:rsidR="00152282" w:rsidRPr="00152282" w:rsidTr="00BD1C39">
        <w:tc>
          <w:tcPr>
            <w:tcW w:w="3419" w:type="dxa"/>
            <w:shd w:val="clear" w:color="auto" w:fill="auto"/>
          </w:tcPr>
          <w:p w:rsidR="00152282" w:rsidRPr="00152282" w:rsidRDefault="00152282" w:rsidP="00152282">
            <w:pPr>
              <w:suppressAutoHyphens w:val="0"/>
              <w:spacing w:after="0" w:line="240" w:lineRule="auto"/>
              <w:rPr>
                <w:rFonts w:ascii="Times New Roman" w:eastAsia="Times New Roman" w:hAnsi="Times New Roman"/>
                <w:b/>
                <w:kern w:val="0"/>
                <w:sz w:val="28"/>
                <w:szCs w:val="28"/>
              </w:rPr>
            </w:pPr>
            <w:r w:rsidRPr="00152282">
              <w:rPr>
                <w:rFonts w:ascii="Times New Roman" w:eastAsia="Times New Roman" w:hAnsi="Times New Roman"/>
                <w:b/>
                <w:kern w:val="0"/>
                <w:sz w:val="28"/>
                <w:szCs w:val="28"/>
                <w:lang w:val="kk-KZ"/>
              </w:rPr>
              <w:t>Кейінгі деректемелер</w:t>
            </w:r>
          </w:p>
        </w:tc>
        <w:tc>
          <w:tcPr>
            <w:tcW w:w="6187" w:type="dxa"/>
          </w:tcPr>
          <w:p w:rsidR="00152282" w:rsidRPr="00152282" w:rsidRDefault="00152282" w:rsidP="00152282">
            <w:pPr>
              <w:suppressAutoHyphens w:val="0"/>
              <w:spacing w:after="0" w:line="240" w:lineRule="auto"/>
              <w:contextualSpacing/>
              <w:rPr>
                <w:rFonts w:ascii="Times New Roman" w:eastAsia="Times New Roman" w:hAnsi="Times New Roman"/>
                <w:kern w:val="0"/>
                <w:sz w:val="28"/>
                <w:szCs w:val="28"/>
                <w:lang w:eastAsia="ru-RU"/>
              </w:rPr>
            </w:pPr>
            <w:r w:rsidRPr="00152282">
              <w:rPr>
                <w:rFonts w:ascii="Times New Roman" w:eastAsia="Times New Roman" w:hAnsi="Times New Roman"/>
                <w:kern w:val="0"/>
                <w:sz w:val="28"/>
                <w:szCs w:val="28"/>
                <w:lang w:val="kk-KZ" w:eastAsia="ru-RU"/>
              </w:rPr>
              <w:t>Монтаждауды жоспарлау, сымды және сымсыз желілердің алғашқы қондырғысын орнатуды баптау</w:t>
            </w:r>
          </w:p>
        </w:tc>
      </w:tr>
    </w:tbl>
    <w:p w:rsidR="00152282" w:rsidRDefault="00152282" w:rsidP="005E07AE">
      <w:pPr>
        <w:suppressAutoHyphens w:val="0"/>
        <w:spacing w:after="0" w:line="240" w:lineRule="auto"/>
        <w:contextualSpacing/>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9F6517" w:rsidRDefault="009F6517" w:rsidP="00152282">
      <w:pPr>
        <w:suppressAutoHyphens w:val="0"/>
        <w:spacing w:after="0" w:line="240" w:lineRule="auto"/>
        <w:jc w:val="center"/>
        <w:rPr>
          <w:rFonts w:ascii="Times New Roman" w:hAnsi="Times New Roman"/>
          <w:b/>
          <w:kern w:val="0"/>
          <w:sz w:val="28"/>
          <w:szCs w:val="28"/>
          <w:lang w:val="kk-KZ"/>
        </w:rPr>
      </w:pPr>
    </w:p>
    <w:p w:rsidR="00152282" w:rsidRDefault="00152282" w:rsidP="009F6517">
      <w:pPr>
        <w:suppressAutoHyphens w:val="0"/>
        <w:spacing w:after="0" w:line="240" w:lineRule="auto"/>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2</w:t>
      </w:r>
      <w:r w:rsidRPr="00182C9F">
        <w:rPr>
          <w:rFonts w:ascii="Times New Roman" w:hAnsi="Times New Roman"/>
          <w:b/>
          <w:kern w:val="0"/>
          <w:sz w:val="28"/>
          <w:szCs w:val="28"/>
          <w:lang w:val="kk-KZ"/>
        </w:rPr>
        <w:t xml:space="preserve"> </w:t>
      </w:r>
      <w:r>
        <w:rPr>
          <w:rFonts w:ascii="Times New Roman" w:hAnsi="Times New Roman"/>
          <w:b/>
          <w:kern w:val="0"/>
          <w:sz w:val="28"/>
          <w:szCs w:val="28"/>
          <w:lang w:val="kk-KZ"/>
        </w:rPr>
        <w:t>кәсіби модулінің ерекшелігі</w:t>
      </w:r>
    </w:p>
    <w:p w:rsidR="00152282" w:rsidRPr="007227B3" w:rsidRDefault="00152282" w:rsidP="00152282">
      <w:pPr>
        <w:suppressAutoHyphens w:val="0"/>
        <w:spacing w:after="0" w:line="240" w:lineRule="auto"/>
        <w:jc w:val="center"/>
        <w:rPr>
          <w:rFonts w:ascii="Times New Roman" w:hAnsi="Times New Roman"/>
          <w:b/>
          <w:kern w:val="0"/>
          <w:sz w:val="28"/>
          <w:szCs w:val="28"/>
          <w:lang w:val="kk-KZ"/>
        </w:rPr>
      </w:pPr>
      <w:r w:rsidRPr="007227B3">
        <w:rPr>
          <w:rFonts w:ascii="Times New Roman" w:hAnsi="Times New Roman"/>
          <w:b/>
          <w:sz w:val="28"/>
          <w:szCs w:val="28"/>
          <w:lang w:val="kk-KZ"/>
        </w:rPr>
        <w:t xml:space="preserve">Желілік протоколдармен жұмыс істеу және </w:t>
      </w:r>
      <w:r w:rsidRPr="007227B3">
        <w:rPr>
          <w:rFonts w:ascii="Times New Roman" w:hAnsi="Times New Roman"/>
          <w:b/>
          <w:kern w:val="0"/>
          <w:sz w:val="28"/>
          <w:szCs w:val="28"/>
          <w:lang w:val="kk-KZ"/>
        </w:rPr>
        <w:t>желілік жабдықтарды әкімшілдендіру</w:t>
      </w:r>
    </w:p>
    <w:p w:rsidR="00F5299E" w:rsidRPr="00152282" w:rsidRDefault="00F5299E" w:rsidP="005E07AE">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7"/>
      </w:tblGrid>
      <w:tr w:rsidR="00EF2765" w:rsidRPr="00EF2765" w:rsidTr="00BD1C39">
        <w:tc>
          <w:tcPr>
            <w:tcW w:w="3419" w:type="dxa"/>
            <w:shd w:val="clear" w:color="auto" w:fill="auto"/>
          </w:tcPr>
          <w:p w:rsidR="00EF2765" w:rsidRPr="00EF2765" w:rsidRDefault="00EF2765" w:rsidP="00EF2765">
            <w:pPr>
              <w:suppressAutoHyphens w:val="0"/>
              <w:spacing w:after="0" w:line="240" w:lineRule="auto"/>
              <w:contextualSpacing/>
              <w:rPr>
                <w:rFonts w:ascii="Times New Roman" w:eastAsia="Times New Roman" w:hAnsi="Times New Roman"/>
                <w:b/>
                <w:kern w:val="0"/>
                <w:sz w:val="28"/>
                <w:szCs w:val="28"/>
                <w:lang w:eastAsia="ru-RU"/>
              </w:rPr>
            </w:pPr>
            <w:r w:rsidRPr="00EF2765">
              <w:rPr>
                <w:rFonts w:ascii="Times New Roman" w:eastAsia="Times New Roman" w:hAnsi="Times New Roman"/>
                <w:b/>
                <w:kern w:val="0"/>
                <w:sz w:val="28"/>
                <w:szCs w:val="28"/>
              </w:rPr>
              <w:t>Құзырет саласы</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Ұтқырлы байланыстың ақпараттық және коммуникациялық желілерін техникалық пайдалану және қызмет көрсету</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Модульдің атауы мен коды</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hAnsi="Times New Roman"/>
                <w:sz w:val="28"/>
                <w:szCs w:val="28"/>
                <w:lang w:val="kk-KZ"/>
              </w:rPr>
              <w:t>КМ</w:t>
            </w:r>
            <w:r w:rsidRPr="00EF2765">
              <w:rPr>
                <w:rFonts w:ascii="Times New Roman" w:hAnsi="Times New Roman"/>
                <w:sz w:val="28"/>
                <w:szCs w:val="28"/>
              </w:rPr>
              <w:t xml:space="preserve"> 2. Желілік протоколдармен жұмыс істеу және </w:t>
            </w:r>
            <w:r w:rsidRPr="00EF2765">
              <w:rPr>
                <w:rFonts w:ascii="Times New Roman" w:hAnsi="Times New Roman"/>
                <w:kern w:val="0"/>
                <w:sz w:val="28"/>
                <w:szCs w:val="28"/>
                <w:lang w:val="kk-KZ"/>
              </w:rPr>
              <w:t>желілік жабдықтарды әкімшілдендіру</w:t>
            </w:r>
          </w:p>
        </w:tc>
      </w:tr>
      <w:tr w:rsidR="00EF2765" w:rsidRPr="005C4BAC"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strike/>
                <w:kern w:val="0"/>
                <w:sz w:val="28"/>
                <w:szCs w:val="28"/>
                <w:lang w:val="kk-KZ"/>
              </w:rPr>
            </w:pPr>
            <w:r w:rsidRPr="00EF2765">
              <w:rPr>
                <w:rFonts w:ascii="Times New Roman" w:eastAsia="Times New Roman" w:hAnsi="Times New Roman"/>
                <w:b/>
                <w:kern w:val="0"/>
                <w:sz w:val="28"/>
                <w:szCs w:val="28"/>
                <w:lang w:val="kk-KZ"/>
              </w:rPr>
              <w:t>Модульдің мақсаты</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Осы модульді оқығаннан кейін тыңдаушы ж</w:t>
            </w:r>
            <w:r w:rsidRPr="00EF2765">
              <w:rPr>
                <w:rFonts w:ascii="Times New Roman" w:hAnsi="Times New Roman"/>
                <w:sz w:val="28"/>
                <w:szCs w:val="28"/>
                <w:lang w:val="kk-KZ"/>
              </w:rPr>
              <w:t xml:space="preserve">елілік протоколдармен жұмыс істейтін және </w:t>
            </w:r>
            <w:r w:rsidRPr="00EF2765">
              <w:rPr>
                <w:rFonts w:ascii="Times New Roman" w:hAnsi="Times New Roman"/>
                <w:kern w:val="0"/>
                <w:sz w:val="28"/>
                <w:szCs w:val="28"/>
                <w:lang w:val="kk-KZ"/>
              </w:rPr>
              <w:t>желілік жабдықтарды әкімшілдендіретін болады</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strike/>
                <w:kern w:val="0"/>
                <w:sz w:val="28"/>
                <w:szCs w:val="28"/>
                <w:lang w:val="kk-KZ"/>
              </w:rPr>
            </w:pPr>
            <w:r w:rsidRPr="00EF2765">
              <w:rPr>
                <w:rFonts w:ascii="Times New Roman" w:eastAsia="Times New Roman" w:hAnsi="Times New Roman"/>
                <w:b/>
                <w:kern w:val="0"/>
                <w:sz w:val="28"/>
                <w:szCs w:val="28"/>
                <w:lang w:val="kk-KZ"/>
              </w:rPr>
              <w:t>Кәсіби біліктілік деңгейі</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4</w:t>
            </w:r>
          </w:p>
        </w:tc>
      </w:tr>
      <w:tr w:rsidR="00EF2765" w:rsidRPr="005C4BAC"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 xml:space="preserve">Модуль бойынша оқытудың нәтижелері </w:t>
            </w:r>
          </w:p>
        </w:tc>
        <w:tc>
          <w:tcPr>
            <w:tcW w:w="6187" w:type="dxa"/>
          </w:tcPr>
          <w:p w:rsidR="00EF2765" w:rsidRPr="00EF2765" w:rsidRDefault="00EF2765" w:rsidP="00EF2765">
            <w:pPr>
              <w:suppressAutoHyphens w:val="0"/>
              <w:spacing w:after="0" w:line="240" w:lineRule="auto"/>
              <w:contextualSpacing/>
              <w:rPr>
                <w:rFonts w:ascii="Times New Roman" w:hAnsi="Times New Roman"/>
                <w:sz w:val="28"/>
                <w:szCs w:val="28"/>
                <w:lang w:val="kk-KZ"/>
              </w:rPr>
            </w:pPr>
            <w:r w:rsidRPr="00EF2765">
              <w:rPr>
                <w:rFonts w:ascii="Times New Roman" w:hAnsi="Times New Roman"/>
                <w:sz w:val="28"/>
                <w:szCs w:val="28"/>
                <w:lang w:val="kk-KZ"/>
              </w:rPr>
              <w:t>ОН 1. IP-телефония технологиялық желілеріне арналған, дербес компьютерлер, бағдарламалық және аппараттық коммутаторларға, маршрутизаторларға, шлюздерге, бағдарламалық және аппараттық телефондарға арналған жабдықтарды қамтамасыз ету;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hAnsi="Times New Roman"/>
                <w:sz w:val="28"/>
                <w:szCs w:val="28"/>
                <w:lang w:val="kk-KZ"/>
              </w:rPr>
              <w:t xml:space="preserve">ОН 2. </w:t>
            </w:r>
            <w:r w:rsidRPr="00EF2765">
              <w:rPr>
                <w:rFonts w:ascii="Times New Roman" w:eastAsia="Times New Roman" w:hAnsi="Times New Roman"/>
                <w:kern w:val="0"/>
                <w:sz w:val="28"/>
                <w:szCs w:val="28"/>
                <w:lang w:val="kk-KZ" w:eastAsia="ru-RU"/>
              </w:rPr>
              <w:t>Әртүрлі топологиялар желісінде жұмыстарды, адрестеуді орындау және теңшеу;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hAnsi="Times New Roman"/>
                <w:sz w:val="28"/>
                <w:szCs w:val="28"/>
                <w:lang w:val="kk-KZ"/>
              </w:rPr>
              <w:t>ОН 3. Түрлі технологиялардың телекоммуникациялық желілерінің (SDH, WDM) өзара әрекеттесуін баптау.</w:t>
            </w:r>
          </w:p>
        </w:tc>
      </w:tr>
      <w:tr w:rsidR="00EF2765" w:rsidRPr="005C4BAC"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strike/>
                <w:kern w:val="0"/>
                <w:sz w:val="28"/>
                <w:szCs w:val="28"/>
              </w:rPr>
            </w:pPr>
            <w:r w:rsidRPr="00EF2765">
              <w:rPr>
                <w:rFonts w:ascii="Times New Roman" w:eastAsia="Times New Roman" w:hAnsi="Times New Roman"/>
                <w:b/>
                <w:kern w:val="0"/>
                <w:sz w:val="28"/>
                <w:szCs w:val="28"/>
                <w:lang w:val="kk-KZ"/>
              </w:rPr>
              <w:t>Мазмұн резюмесі</w:t>
            </w:r>
            <w:r w:rsidRPr="00EF2765">
              <w:rPr>
                <w:rFonts w:ascii="Times New Roman" w:eastAsia="Times New Roman" w:hAnsi="Times New Roman"/>
                <w:b/>
                <w:kern w:val="0"/>
                <w:sz w:val="28"/>
                <w:szCs w:val="28"/>
              </w:rPr>
              <w:t xml:space="preserve"> (</w:t>
            </w:r>
            <w:r w:rsidRPr="00EF2765">
              <w:rPr>
                <w:rFonts w:ascii="Times New Roman" w:eastAsia="Times New Roman" w:hAnsi="Times New Roman"/>
                <w:b/>
                <w:kern w:val="0"/>
                <w:sz w:val="28"/>
                <w:szCs w:val="28"/>
                <w:lang w:val="kk-KZ"/>
              </w:rPr>
              <w:t>бөлімдер, тақырыптар</w:t>
            </w:r>
            <w:r w:rsidRPr="00EF2765">
              <w:rPr>
                <w:rFonts w:ascii="Times New Roman" w:eastAsia="Times New Roman" w:hAnsi="Times New Roman"/>
                <w:b/>
                <w:kern w:val="0"/>
                <w:sz w:val="28"/>
                <w:szCs w:val="28"/>
              </w:rPr>
              <w:t>)</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eastAsia="ru-RU"/>
              </w:rPr>
              <w:t xml:space="preserve">1. </w:t>
            </w:r>
            <w:r w:rsidRPr="00EF2765">
              <w:rPr>
                <w:rFonts w:ascii="Times New Roman" w:hAnsi="Times New Roman"/>
                <w:sz w:val="28"/>
                <w:szCs w:val="28"/>
              </w:rPr>
              <w:t>IP-телефонияның технологиялық желілеріне арналған желілік жабдықтардың түрлерін анықтау</w:t>
            </w:r>
            <w:r w:rsidRPr="00EF2765">
              <w:rPr>
                <w:rFonts w:ascii="Times New Roman" w:hAnsi="Times New Roman"/>
                <w:sz w:val="28"/>
                <w:szCs w:val="28"/>
                <w:lang w:val="kk-KZ"/>
              </w:rPr>
              <w:t>;</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2. </w:t>
            </w:r>
            <w:r w:rsidRPr="00EF2765">
              <w:rPr>
                <w:rFonts w:ascii="Times New Roman" w:hAnsi="Times New Roman"/>
                <w:sz w:val="28"/>
                <w:szCs w:val="28"/>
                <w:lang w:val="kk-KZ"/>
              </w:rPr>
              <w:t>Желілік жабдықтың негізгі конфигурациясының сипаттамасы;</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3. </w:t>
            </w:r>
            <w:r w:rsidRPr="00EF2765">
              <w:rPr>
                <w:rFonts w:ascii="Times New Roman" w:hAnsi="Times New Roman"/>
                <w:sz w:val="28"/>
                <w:szCs w:val="28"/>
                <w:lang w:val="kk-KZ"/>
              </w:rPr>
              <w:t>Желілік жабдықтың конфигурациясының тәртібін қадағалау;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4. </w:t>
            </w:r>
            <w:r w:rsidRPr="00EF2765">
              <w:rPr>
                <w:rFonts w:ascii="Times New Roman" w:hAnsi="Times New Roman"/>
                <w:sz w:val="28"/>
                <w:szCs w:val="28"/>
                <w:lang w:val="kk-KZ"/>
              </w:rPr>
              <w:t>Түрлі топологиялардағы желінің түрін анықтау;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5. </w:t>
            </w:r>
            <w:r w:rsidRPr="00EF2765">
              <w:rPr>
                <w:rFonts w:ascii="Times New Roman" w:hAnsi="Times New Roman"/>
                <w:sz w:val="28"/>
                <w:szCs w:val="28"/>
                <w:lang w:val="kk-KZ"/>
              </w:rPr>
              <w:t>Адрестеу мен жұмыс жасау кезінде әрекеттердің тәртібін анықтау;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6. </w:t>
            </w:r>
            <w:r w:rsidRPr="00EF2765">
              <w:rPr>
                <w:rFonts w:ascii="Times New Roman" w:hAnsi="Times New Roman"/>
                <w:sz w:val="28"/>
                <w:szCs w:val="28"/>
                <w:lang w:val="kk-KZ"/>
              </w:rPr>
              <w:t>Әр топологияның талаптарына сәйкес желілердің жұмысын теңшеу;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7. </w:t>
            </w:r>
            <w:r w:rsidRPr="00EF2765">
              <w:rPr>
                <w:rFonts w:ascii="Times New Roman" w:hAnsi="Times New Roman"/>
                <w:sz w:val="28"/>
                <w:szCs w:val="28"/>
                <w:lang w:val="kk-KZ"/>
              </w:rPr>
              <w:t>Телекоммуникация желілерінің әр түрлі технологиялары арасындағы айырмашылықты түсіну</w:t>
            </w:r>
            <w:r w:rsidRPr="00EF2765">
              <w:rPr>
                <w:rFonts w:ascii="Times New Roman" w:eastAsia="Times New Roman" w:hAnsi="Times New Roman"/>
                <w:kern w:val="0"/>
                <w:sz w:val="28"/>
                <w:szCs w:val="28"/>
                <w:lang w:val="kk-KZ" w:eastAsia="ru-RU"/>
              </w:rPr>
              <w:t xml:space="preserve">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eastAsia="ru-RU"/>
              </w:rPr>
              <w:t xml:space="preserve">8. </w:t>
            </w:r>
            <w:r w:rsidRPr="00EF2765">
              <w:rPr>
                <w:rFonts w:ascii="Times New Roman" w:hAnsi="Times New Roman"/>
                <w:sz w:val="28"/>
                <w:szCs w:val="28"/>
              </w:rPr>
              <w:t>Телекоммуникация желілерінің өзара әрекеттесу принциптерін жіктеу</w:t>
            </w:r>
            <w:r w:rsidRPr="00EF2765">
              <w:rPr>
                <w:rFonts w:ascii="Times New Roman" w:hAnsi="Times New Roman"/>
                <w:sz w:val="28"/>
                <w:szCs w:val="28"/>
                <w:lang w:val="kk-KZ"/>
              </w:rPr>
              <w:t>;</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9. </w:t>
            </w:r>
            <w:r w:rsidRPr="00EF2765">
              <w:rPr>
                <w:rFonts w:ascii="Times New Roman" w:hAnsi="Times New Roman"/>
                <w:sz w:val="28"/>
                <w:szCs w:val="28"/>
                <w:lang w:val="kk-KZ"/>
              </w:rPr>
              <w:t>Әрі қарай өзара әрекеттесу мақсатында түрлі технологиялардың желілерінің конфигурациясын орындау.</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rPr>
              <w:lastRenderedPageBreak/>
              <w:t>Алдыңғы деректемелер</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Математика, Физика, Жарытылыстану</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Модульді қалыптастыратын пәндер</w:t>
            </w:r>
            <w:r w:rsidRPr="00EF2765">
              <w:rPr>
                <w:rFonts w:ascii="Times New Roman" w:eastAsia="Times New Roman" w:hAnsi="Times New Roman"/>
                <w:b/>
                <w:kern w:val="0"/>
                <w:sz w:val="28"/>
                <w:szCs w:val="28"/>
              </w:rPr>
              <w:t xml:space="preserve"> </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Электрониканың негіздері және схемотехника.</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Желілік жабдықты орнату;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Радиотехника негіздері,</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Коммутацияның сандық жүйелері.</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Информатика.</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Модульдің типі</w:t>
            </w:r>
            <w:r w:rsidRPr="00EF2765">
              <w:rPr>
                <w:rFonts w:ascii="Times New Roman" w:eastAsia="Times New Roman" w:hAnsi="Times New Roman"/>
                <w:b/>
                <w:kern w:val="0"/>
                <w:sz w:val="28"/>
                <w:szCs w:val="28"/>
              </w:rPr>
              <w:t xml:space="preserve"> (</w:t>
            </w:r>
            <w:r w:rsidRPr="00EF2765">
              <w:rPr>
                <w:rFonts w:ascii="Times New Roman" w:eastAsia="Times New Roman" w:hAnsi="Times New Roman"/>
                <w:b/>
                <w:kern w:val="0"/>
                <w:sz w:val="28"/>
                <w:szCs w:val="28"/>
                <w:lang w:val="kk-KZ"/>
              </w:rPr>
              <w:t>міндетті, таңдау бойынша</w:t>
            </w:r>
            <w:r w:rsidRPr="00EF2765">
              <w:rPr>
                <w:rFonts w:ascii="Times New Roman" w:eastAsia="Times New Roman" w:hAnsi="Times New Roman"/>
                <w:b/>
                <w:kern w:val="0"/>
                <w:sz w:val="28"/>
                <w:szCs w:val="28"/>
              </w:rPr>
              <w:t>)</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Міндетті</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Еңбекті қажетсіну</w:t>
            </w:r>
            <w:r w:rsidRPr="00EF2765">
              <w:rPr>
                <w:rFonts w:ascii="Times New Roman" w:eastAsia="Times New Roman" w:hAnsi="Times New Roman"/>
                <w:b/>
                <w:kern w:val="0"/>
                <w:sz w:val="28"/>
                <w:szCs w:val="28"/>
              </w:rPr>
              <w:t xml:space="preserve"> (</w:t>
            </w:r>
            <w:r w:rsidRPr="00EF2765">
              <w:rPr>
                <w:rFonts w:ascii="Times New Roman" w:eastAsia="Times New Roman" w:hAnsi="Times New Roman"/>
                <w:b/>
                <w:kern w:val="0"/>
                <w:sz w:val="28"/>
                <w:szCs w:val="28"/>
                <w:lang w:val="kk-KZ"/>
              </w:rPr>
              <w:t>ҚР кредиттері</w:t>
            </w:r>
            <w:r w:rsidRPr="00EF2765">
              <w:rPr>
                <w:rFonts w:ascii="Times New Roman" w:eastAsia="Times New Roman" w:hAnsi="Times New Roman"/>
                <w:b/>
                <w:kern w:val="0"/>
                <w:sz w:val="28"/>
                <w:szCs w:val="28"/>
              </w:rPr>
              <w:t>/академи</w:t>
            </w:r>
            <w:r w:rsidRPr="00EF2765">
              <w:rPr>
                <w:rFonts w:ascii="Times New Roman" w:eastAsia="Times New Roman" w:hAnsi="Times New Roman"/>
                <w:b/>
                <w:kern w:val="0"/>
                <w:sz w:val="28"/>
                <w:szCs w:val="28"/>
                <w:lang w:val="kk-KZ"/>
              </w:rPr>
              <w:t>ялық сағаттар</w:t>
            </w:r>
            <w:r w:rsidRPr="00EF2765">
              <w:rPr>
                <w:rFonts w:ascii="Times New Roman" w:eastAsia="Times New Roman" w:hAnsi="Times New Roman"/>
                <w:b/>
                <w:kern w:val="0"/>
                <w:sz w:val="28"/>
                <w:szCs w:val="28"/>
              </w:rPr>
              <w:t>)</w:t>
            </w:r>
          </w:p>
        </w:tc>
        <w:tc>
          <w:tcPr>
            <w:tcW w:w="6187" w:type="dxa"/>
          </w:tcPr>
          <w:p w:rsidR="00EF2765" w:rsidRPr="00EF2765" w:rsidRDefault="009F6517" w:rsidP="00EF2765">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7 кредит / </w:t>
            </w:r>
            <w:r w:rsidR="00EF2765" w:rsidRPr="00EF2765">
              <w:rPr>
                <w:rFonts w:ascii="Times New Roman" w:eastAsia="Times New Roman" w:hAnsi="Times New Roman"/>
                <w:kern w:val="0"/>
                <w:sz w:val="28"/>
                <w:szCs w:val="28"/>
                <w:lang w:eastAsia="ru-RU"/>
              </w:rPr>
              <w:t>210 сағат</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t>Модульдің ұзақтығы</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3 семестр</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t xml:space="preserve">Оқыту нысаны </w:t>
            </w:r>
          </w:p>
        </w:tc>
        <w:tc>
          <w:tcPr>
            <w:tcW w:w="6187" w:type="dxa"/>
          </w:tcPr>
          <w:p w:rsidR="00EF2765" w:rsidRPr="00EF2765" w:rsidRDefault="00EF2765" w:rsidP="00EF2765">
            <w:pPr>
              <w:suppressAutoHyphens w:val="0"/>
              <w:spacing w:after="0" w:line="240" w:lineRule="auto"/>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val="kk-KZ" w:eastAsia="ru-RU"/>
              </w:rPr>
              <w:t xml:space="preserve">Күндізгі </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t xml:space="preserve">Оқыту технологиясы </w:t>
            </w:r>
          </w:p>
        </w:tc>
        <w:tc>
          <w:tcPr>
            <w:tcW w:w="6187" w:type="dxa"/>
          </w:tcPr>
          <w:p w:rsidR="00EF2765" w:rsidRPr="00EF2765" w:rsidRDefault="00EF2765" w:rsidP="00EF2765">
            <w:pPr>
              <w:suppressAutoHyphens w:val="0"/>
              <w:spacing w:after="0" w:line="240" w:lineRule="auto"/>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val="kk-KZ" w:eastAsia="ru-RU"/>
              </w:rPr>
              <w:t xml:space="preserve">Модульді / дуальды </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Оқу процесін ұйымдастыру нысандары</w:t>
            </w:r>
            <w:r w:rsidRPr="00EF2765">
              <w:rPr>
                <w:rFonts w:ascii="Times New Roman" w:eastAsia="Times New Roman" w:hAnsi="Times New Roman"/>
                <w:b/>
                <w:kern w:val="0"/>
                <w:sz w:val="28"/>
                <w:szCs w:val="28"/>
              </w:rPr>
              <w:t xml:space="preserve">. </w:t>
            </w:r>
          </w:p>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Оқыту әдістері</w:t>
            </w:r>
            <w:r w:rsidRPr="00EF2765">
              <w:rPr>
                <w:rFonts w:ascii="Times New Roman" w:eastAsia="Times New Roman" w:hAnsi="Times New Roman"/>
                <w:b/>
                <w:kern w:val="0"/>
                <w:sz w:val="28"/>
                <w:szCs w:val="28"/>
              </w:rPr>
              <w:t>.</w:t>
            </w:r>
          </w:p>
        </w:tc>
        <w:tc>
          <w:tcPr>
            <w:tcW w:w="6187" w:type="dxa"/>
          </w:tcPr>
          <w:p w:rsidR="00EF2765" w:rsidRPr="00EF2765" w:rsidRDefault="00EF2765" w:rsidP="00EF2765">
            <w:pPr>
              <w:suppressAutoHyphens w:val="0"/>
              <w:spacing w:after="0" w:line="240" w:lineRule="auto"/>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eastAsia="ru-RU"/>
              </w:rPr>
              <w:t xml:space="preserve">Лекция, </w:t>
            </w:r>
            <w:r w:rsidRPr="00EF2765">
              <w:rPr>
                <w:rFonts w:ascii="Times New Roman" w:eastAsia="Times New Roman" w:hAnsi="Times New Roman"/>
                <w:kern w:val="0"/>
                <w:sz w:val="28"/>
                <w:szCs w:val="28"/>
                <w:lang w:val="kk-KZ" w:eastAsia="ru-RU"/>
              </w:rPr>
              <w:t>СОӨЖ</w:t>
            </w:r>
            <w:r w:rsidRPr="00EF2765">
              <w:rPr>
                <w:rFonts w:ascii="Times New Roman" w:eastAsia="Times New Roman" w:hAnsi="Times New Roman"/>
                <w:kern w:val="0"/>
                <w:sz w:val="28"/>
                <w:szCs w:val="28"/>
                <w:lang w:eastAsia="ru-RU"/>
              </w:rPr>
              <w:t>, практи</w:t>
            </w:r>
            <w:r w:rsidRPr="00EF2765">
              <w:rPr>
                <w:rFonts w:ascii="Times New Roman" w:eastAsia="Times New Roman" w:hAnsi="Times New Roman"/>
                <w:kern w:val="0"/>
                <w:sz w:val="28"/>
                <w:szCs w:val="28"/>
                <w:lang w:val="kk-KZ" w:eastAsia="ru-RU"/>
              </w:rPr>
              <w:t>калық</w:t>
            </w:r>
          </w:p>
          <w:p w:rsidR="00EF2765" w:rsidRPr="00EF2765" w:rsidRDefault="00EF2765" w:rsidP="00EF2765">
            <w:pPr>
              <w:suppressAutoHyphens w:val="0"/>
              <w:spacing w:after="0" w:line="240" w:lineRule="auto"/>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t>Бақылау нысандары</w:t>
            </w:r>
          </w:p>
        </w:tc>
        <w:tc>
          <w:tcPr>
            <w:tcW w:w="6187" w:type="dxa"/>
          </w:tcPr>
          <w:p w:rsidR="00EF2765" w:rsidRPr="00EF2765" w:rsidRDefault="00EF2765" w:rsidP="00EF2765">
            <w:pPr>
              <w:suppressAutoHyphens w:val="0"/>
              <w:spacing w:after="0" w:line="240" w:lineRule="auto"/>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Емтихан, сынақ</w:t>
            </w:r>
          </w:p>
        </w:tc>
      </w:tr>
      <w:tr w:rsidR="00EF2765" w:rsidRPr="00EF2765" w:rsidTr="00BD1C39">
        <w:trPr>
          <w:trHeight w:val="601"/>
        </w:trPr>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strike/>
                <w:kern w:val="0"/>
                <w:sz w:val="28"/>
                <w:szCs w:val="28"/>
              </w:rPr>
            </w:pPr>
            <w:r w:rsidRPr="00EF2765">
              <w:rPr>
                <w:rFonts w:ascii="Times New Roman" w:eastAsia="Times New Roman" w:hAnsi="Times New Roman"/>
                <w:b/>
                <w:kern w:val="0"/>
                <w:sz w:val="28"/>
                <w:szCs w:val="28"/>
                <w:lang w:val="kk-KZ"/>
              </w:rPr>
              <w:t>Қажетті ресурстар</w:t>
            </w:r>
            <w:r w:rsidRPr="00EF2765">
              <w:rPr>
                <w:rFonts w:ascii="Times New Roman" w:eastAsia="Times New Roman" w:hAnsi="Times New Roman"/>
                <w:b/>
                <w:kern w:val="0"/>
                <w:sz w:val="28"/>
                <w:szCs w:val="28"/>
              </w:rPr>
              <w:t xml:space="preserve"> </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Жеке компьютер, бағдарламалық қамтым, зертхананы жабдықтау: электрик құралдарының жиынтығы: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жеміргіш құралдар VDE (тістеуіктер, бүйірлік тістеуіктер, ұзын жеміргіштер және т.б.); оқшаулауды алуға арналған құрылғы 0,2-6мм2; қысқыш кемпірауыз 0,5-6,0 мм2</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қысқыш кемпірауыз 0,5-10,0 мм2;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кернеуді тексеруге арналған аспап;</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балға; кескіш; егеулер жиынтығы (жайпақ егеу, дөңгелек егеу, үшбұрышты егеу);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аккумолятор бұрғысы; желілік бұрғы; перфоратор, бұрмашегені бұрағышқа арналған бит жиынтығы; металға қаптама D – 22мм, 20 мм; металл бойынша бұрғы жиынтығы (D1-10мм);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айналмалы үстел; ұшы ауыспалы бүйірлі кілт 8-14 мм;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металл кесетін қолара; бұранкескіш; сым орамамен жұмыс істеуге арналған тістеуіктер, 600мм; F-түрлі бұрандалы қысқыш; бақылау-өлшегіш құралдары (рулетка, металл сызғыш, металл бұрыштық, көпіршікті металл деңгей);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жеке қорғаныс құралдары</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мультимедиялық жабдық, Интернет-ресурстар, </w:t>
            </w:r>
            <w:r w:rsidRPr="00EF2765">
              <w:rPr>
                <w:rFonts w:ascii="Times New Roman" w:eastAsia="Times New Roman" w:hAnsi="Times New Roman"/>
                <w:kern w:val="0"/>
                <w:sz w:val="28"/>
                <w:szCs w:val="28"/>
                <w:lang w:eastAsia="ru-RU"/>
              </w:rPr>
              <w:lastRenderedPageBreak/>
              <w:t xml:space="preserve">серверлік қамтым, көшіргіштер, сканерлейтін және басып шығаратын жабдық, оқу-әдістемелік әдебиет: </w:t>
            </w:r>
          </w:p>
          <w:p w:rsidR="00EF2765" w:rsidRPr="00EF2765" w:rsidRDefault="00EF2765" w:rsidP="00EF2765">
            <w:pPr>
              <w:pStyle w:val="af"/>
              <w:numPr>
                <w:ilvl w:val="0"/>
                <w:numId w:val="2"/>
              </w:numPr>
              <w:ind w:left="341" w:firstLine="22"/>
              <w:contextualSpacing/>
              <w:rPr>
                <w:sz w:val="28"/>
                <w:szCs w:val="28"/>
                <w:lang w:val="ru-RU" w:eastAsia="ru-RU"/>
              </w:rPr>
            </w:pPr>
            <w:r w:rsidRPr="00EF2765">
              <w:rPr>
                <w:sz w:val="28"/>
                <w:szCs w:val="28"/>
                <w:lang w:val="ru-RU" w:eastAsia="ru-RU"/>
              </w:rPr>
              <w:t>Миленин Н.К.Электроника и схемотехника. Учебник и практикум для академического бакалавриата;</w:t>
            </w:r>
          </w:p>
          <w:p w:rsidR="00EF2765" w:rsidRPr="00EF2765" w:rsidRDefault="00EF2765" w:rsidP="00EF2765">
            <w:pPr>
              <w:pStyle w:val="af"/>
              <w:numPr>
                <w:ilvl w:val="0"/>
                <w:numId w:val="2"/>
              </w:numPr>
              <w:contextualSpacing/>
              <w:rPr>
                <w:sz w:val="28"/>
                <w:szCs w:val="28"/>
                <w:lang w:val="ru-RU" w:eastAsia="ru-RU"/>
              </w:rPr>
            </w:pPr>
            <w:r w:rsidRPr="00EF2765">
              <w:rPr>
                <w:sz w:val="28"/>
                <w:szCs w:val="28"/>
                <w:lang w:val="ru-RU" w:eastAsia="ru-RU"/>
              </w:rPr>
              <w:t>Богомолов С.А. Основы электроники и цифровой схемотехники;</w:t>
            </w:r>
          </w:p>
          <w:p w:rsidR="00EF2765" w:rsidRPr="00EF2765" w:rsidRDefault="00EF2765" w:rsidP="00EF2765">
            <w:pPr>
              <w:pStyle w:val="af"/>
              <w:numPr>
                <w:ilvl w:val="0"/>
                <w:numId w:val="2"/>
              </w:numPr>
              <w:contextualSpacing/>
              <w:rPr>
                <w:sz w:val="28"/>
                <w:szCs w:val="28"/>
                <w:lang w:val="ru-RU" w:eastAsia="ru-RU"/>
              </w:rPr>
            </w:pPr>
            <w:r w:rsidRPr="00EF2765">
              <w:rPr>
                <w:sz w:val="28"/>
                <w:szCs w:val="28"/>
                <w:lang w:val="ru-RU" w:eastAsia="ru-RU"/>
              </w:rPr>
              <w:t>А. Сергеев «Основы локальных компьютерных сетей»;</w:t>
            </w:r>
          </w:p>
          <w:p w:rsidR="00EF2765" w:rsidRPr="00EF2765" w:rsidRDefault="00EF2765" w:rsidP="00EF2765">
            <w:pPr>
              <w:pStyle w:val="af"/>
              <w:numPr>
                <w:ilvl w:val="0"/>
                <w:numId w:val="2"/>
              </w:numPr>
              <w:contextualSpacing/>
              <w:rPr>
                <w:sz w:val="28"/>
                <w:szCs w:val="28"/>
                <w:lang w:val="ru-RU" w:eastAsia="ru-RU"/>
              </w:rPr>
            </w:pPr>
            <w:r w:rsidRPr="00EF2765">
              <w:rPr>
                <w:sz w:val="28"/>
                <w:szCs w:val="28"/>
                <w:lang w:val="ru-RU" w:eastAsia="ru-RU"/>
              </w:rPr>
              <w:t>Э. Таненбаум, Д. Уэзеролл «Компьютерные сети»;</w:t>
            </w:r>
          </w:p>
          <w:p w:rsidR="00EF2765" w:rsidRPr="00EF2765" w:rsidRDefault="00EF2765" w:rsidP="00EF2765">
            <w:pPr>
              <w:pStyle w:val="af"/>
              <w:numPr>
                <w:ilvl w:val="0"/>
                <w:numId w:val="2"/>
              </w:numPr>
              <w:contextualSpacing/>
              <w:rPr>
                <w:sz w:val="28"/>
                <w:szCs w:val="28"/>
                <w:lang w:val="ru-RU" w:eastAsia="ru-RU"/>
              </w:rPr>
            </w:pPr>
            <w:r w:rsidRPr="00EF2765">
              <w:rPr>
                <w:sz w:val="28"/>
                <w:szCs w:val="28"/>
                <w:lang w:val="ru-RU" w:eastAsia="ru-RU"/>
              </w:rPr>
              <w:t>Изюмов Н.М., Линде Д.П.Основы радиотехники;</w:t>
            </w:r>
          </w:p>
          <w:p w:rsidR="00EF2765" w:rsidRPr="00EF2765" w:rsidRDefault="00EF2765" w:rsidP="00EF2765">
            <w:pPr>
              <w:pStyle w:val="af"/>
              <w:numPr>
                <w:ilvl w:val="0"/>
                <w:numId w:val="2"/>
              </w:numPr>
              <w:contextualSpacing/>
              <w:rPr>
                <w:sz w:val="28"/>
                <w:szCs w:val="28"/>
                <w:lang w:val="ru-RU" w:eastAsia="ru-RU"/>
              </w:rPr>
            </w:pPr>
            <w:r w:rsidRPr="00EF2765">
              <w:rPr>
                <w:sz w:val="28"/>
                <w:szCs w:val="28"/>
                <w:lang w:val="ru-RU" w:eastAsia="ru-RU"/>
              </w:rPr>
              <w:t>А.Н. Надольский Теоретические основы радиотехники. Учебное пособие;</w:t>
            </w:r>
          </w:p>
          <w:p w:rsidR="00EF2765" w:rsidRPr="00EF2765" w:rsidRDefault="00EF2765" w:rsidP="00EF2765">
            <w:pPr>
              <w:pStyle w:val="af"/>
              <w:numPr>
                <w:ilvl w:val="0"/>
                <w:numId w:val="2"/>
              </w:numPr>
              <w:contextualSpacing/>
              <w:rPr>
                <w:sz w:val="28"/>
                <w:szCs w:val="28"/>
                <w:lang w:val="ru-RU" w:eastAsia="ru-RU"/>
              </w:rPr>
            </w:pPr>
            <w:r w:rsidRPr="00EF2765">
              <w:rPr>
                <w:sz w:val="28"/>
                <w:szCs w:val="28"/>
                <w:lang w:val="ru-RU" w:eastAsia="ru-RU"/>
              </w:rPr>
              <w:t>Карташевский В.Г., Росляков А.В., Сутягина Л.Н. Цифровые системы коммутации для ГТС;</w:t>
            </w:r>
          </w:p>
          <w:p w:rsidR="00EF2765" w:rsidRPr="00EF2765" w:rsidRDefault="00EF2765" w:rsidP="00EF2765">
            <w:pPr>
              <w:pStyle w:val="af"/>
              <w:numPr>
                <w:ilvl w:val="0"/>
                <w:numId w:val="2"/>
              </w:numPr>
              <w:contextualSpacing/>
              <w:rPr>
                <w:sz w:val="28"/>
                <w:szCs w:val="28"/>
                <w:lang w:val="ru-RU" w:eastAsia="ru-RU"/>
              </w:rPr>
            </w:pPr>
            <w:r w:rsidRPr="00EF2765">
              <w:rPr>
                <w:sz w:val="28"/>
                <w:szCs w:val="28"/>
                <w:lang w:val="ru-RU" w:eastAsia="ru-RU"/>
              </w:rPr>
              <w:t>Под редакцией Нимаевой С.Д.Цифровые системы коммутации;</w:t>
            </w:r>
          </w:p>
          <w:p w:rsidR="00EF2765" w:rsidRPr="00EF2765" w:rsidRDefault="00EF2765" w:rsidP="00EF2765">
            <w:pPr>
              <w:pStyle w:val="af"/>
              <w:numPr>
                <w:ilvl w:val="0"/>
                <w:numId w:val="2"/>
              </w:numPr>
              <w:contextualSpacing/>
              <w:rPr>
                <w:sz w:val="28"/>
                <w:szCs w:val="28"/>
                <w:lang w:val="ru-RU" w:eastAsia="ru-RU"/>
              </w:rPr>
            </w:pPr>
            <w:r w:rsidRPr="00EF2765">
              <w:rPr>
                <w:sz w:val="28"/>
                <w:szCs w:val="28"/>
                <w:lang w:val="ru-RU" w:eastAsia="ru-RU"/>
              </w:rPr>
              <w:t>А.С. Грошев Информатика: Учебник для вузов;</w:t>
            </w:r>
          </w:p>
          <w:p w:rsidR="00EF2765" w:rsidRPr="00EF2765" w:rsidRDefault="00EF2765" w:rsidP="00EF2765">
            <w:pPr>
              <w:pStyle w:val="af"/>
              <w:numPr>
                <w:ilvl w:val="0"/>
                <w:numId w:val="2"/>
              </w:numPr>
              <w:contextualSpacing/>
              <w:rPr>
                <w:sz w:val="28"/>
                <w:szCs w:val="28"/>
                <w:lang w:val="ru-RU" w:eastAsia="ru-RU"/>
              </w:rPr>
            </w:pPr>
            <w:r w:rsidRPr="00EF2765">
              <w:rPr>
                <w:sz w:val="28"/>
                <w:szCs w:val="28"/>
                <w:lang w:val="ru-RU" w:eastAsia="ru-RU"/>
              </w:rPr>
              <w:t>Акулов О.А., Медведев Н.В.Информатика. Базовый курс; и т.д.</w:t>
            </w:r>
          </w:p>
        </w:tc>
      </w:tr>
      <w:tr w:rsidR="00EF2765" w:rsidRPr="00EF2765" w:rsidTr="00BD1C39">
        <w:trPr>
          <w:trHeight w:val="370"/>
        </w:trPr>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lastRenderedPageBreak/>
              <w:t>Оқыту тілі</w:t>
            </w:r>
          </w:p>
        </w:tc>
        <w:tc>
          <w:tcPr>
            <w:tcW w:w="6187" w:type="dxa"/>
          </w:tcPr>
          <w:p w:rsidR="00EF2765" w:rsidRPr="00EF2765" w:rsidRDefault="00EF2765" w:rsidP="00EF2765">
            <w:pPr>
              <w:tabs>
                <w:tab w:val="center" w:pos="2985"/>
              </w:tabs>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val="kk-KZ" w:eastAsia="ru-RU"/>
              </w:rPr>
              <w:t>Орыс, қазақ</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Кейінгі деректемелер</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hAnsi="Times New Roman"/>
                <w:kern w:val="0"/>
                <w:sz w:val="28"/>
                <w:szCs w:val="28"/>
                <w:lang w:val="kk-KZ"/>
              </w:rPr>
              <w:t>Желілік жабдықтарды әкімшілдендіру</w:t>
            </w:r>
          </w:p>
        </w:tc>
      </w:tr>
    </w:tbl>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EF2765" w:rsidRDefault="00EF2765" w:rsidP="00EF2765">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3</w:t>
      </w:r>
      <w:r w:rsidRPr="00182C9F">
        <w:rPr>
          <w:rFonts w:ascii="Times New Roman" w:hAnsi="Times New Roman"/>
          <w:b/>
          <w:kern w:val="0"/>
          <w:sz w:val="28"/>
          <w:szCs w:val="28"/>
          <w:lang w:val="kk-KZ"/>
        </w:rPr>
        <w:t xml:space="preserve"> </w:t>
      </w:r>
      <w:r>
        <w:rPr>
          <w:rFonts w:ascii="Times New Roman" w:hAnsi="Times New Roman"/>
          <w:b/>
          <w:kern w:val="0"/>
          <w:sz w:val="28"/>
          <w:szCs w:val="28"/>
          <w:lang w:val="kk-KZ"/>
        </w:rPr>
        <w:t xml:space="preserve">кәсіби модулінің ерекшелігі </w:t>
      </w:r>
    </w:p>
    <w:p w:rsidR="00EF2765" w:rsidRPr="00DE3A58" w:rsidRDefault="00EF2765" w:rsidP="00EF2765">
      <w:pPr>
        <w:suppressAutoHyphens w:val="0"/>
        <w:spacing w:after="0" w:line="240" w:lineRule="auto"/>
        <w:contextualSpacing/>
        <w:jc w:val="center"/>
        <w:rPr>
          <w:rFonts w:ascii="Times New Roman" w:hAnsi="Times New Roman"/>
          <w:b/>
          <w:kern w:val="0"/>
          <w:sz w:val="28"/>
          <w:szCs w:val="28"/>
          <w:lang w:val="kk-KZ"/>
        </w:rPr>
      </w:pPr>
      <w:r w:rsidRPr="00DE3A58">
        <w:rPr>
          <w:rFonts w:ascii="Times New Roman" w:hAnsi="Times New Roman"/>
          <w:b/>
          <w:kern w:val="0"/>
          <w:sz w:val="28"/>
          <w:szCs w:val="28"/>
          <w:lang w:val="kk-KZ"/>
        </w:rPr>
        <w:t>Ұтқыр байланыс жүйесі мен желі жабдықтарының жұмыс қабілеттілігін қамтамасыз ету</w:t>
      </w:r>
    </w:p>
    <w:p w:rsidR="00F5299E" w:rsidRPr="00EF2765" w:rsidRDefault="00F5299E" w:rsidP="005E07AE">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7"/>
      </w:tblGrid>
      <w:tr w:rsidR="00EF2765" w:rsidRPr="00EF2765" w:rsidTr="00BD1C39">
        <w:tc>
          <w:tcPr>
            <w:tcW w:w="3419" w:type="dxa"/>
            <w:shd w:val="clear" w:color="auto" w:fill="auto"/>
          </w:tcPr>
          <w:p w:rsidR="00EF2765" w:rsidRPr="00EF2765" w:rsidRDefault="00EF2765" w:rsidP="00EF2765">
            <w:pPr>
              <w:suppressAutoHyphens w:val="0"/>
              <w:spacing w:after="0" w:line="240" w:lineRule="auto"/>
              <w:contextualSpacing/>
              <w:rPr>
                <w:rFonts w:ascii="Times New Roman" w:eastAsia="Times New Roman" w:hAnsi="Times New Roman"/>
                <w:b/>
                <w:kern w:val="0"/>
                <w:sz w:val="28"/>
                <w:szCs w:val="28"/>
                <w:lang w:eastAsia="ru-RU"/>
              </w:rPr>
            </w:pPr>
            <w:r w:rsidRPr="00EF2765">
              <w:rPr>
                <w:rFonts w:ascii="Times New Roman" w:eastAsia="Times New Roman" w:hAnsi="Times New Roman"/>
                <w:b/>
                <w:kern w:val="0"/>
                <w:sz w:val="28"/>
                <w:szCs w:val="28"/>
              </w:rPr>
              <w:t>Құзырет саласы</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Ұтқырлы байланыстың ақпараттық және коммуникациялық желілерін техникалық пайдалану және қызмет көрсету</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Модульдің атауы мен коды</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hAnsi="Times New Roman"/>
                <w:sz w:val="28"/>
                <w:szCs w:val="28"/>
              </w:rPr>
              <w:t xml:space="preserve">КМ 3. </w:t>
            </w:r>
            <w:r w:rsidRPr="00EF2765">
              <w:rPr>
                <w:rFonts w:ascii="Times New Roman" w:hAnsi="Times New Roman"/>
                <w:kern w:val="0"/>
                <w:sz w:val="28"/>
                <w:szCs w:val="28"/>
                <w:lang w:val="kk-KZ"/>
              </w:rPr>
              <w:t>Ұтқыр байланыс жүйесі мен желі жабдықтарының жұмыс қабілеттілігін қамтамасыз ету</w:t>
            </w:r>
          </w:p>
        </w:tc>
      </w:tr>
      <w:tr w:rsidR="00EF2765" w:rsidRPr="005C4BAC"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strike/>
                <w:kern w:val="0"/>
                <w:sz w:val="28"/>
                <w:szCs w:val="28"/>
                <w:lang w:val="kk-KZ"/>
              </w:rPr>
            </w:pPr>
            <w:r w:rsidRPr="00EF2765">
              <w:rPr>
                <w:rFonts w:ascii="Times New Roman" w:eastAsia="Times New Roman" w:hAnsi="Times New Roman"/>
                <w:b/>
                <w:kern w:val="0"/>
                <w:sz w:val="28"/>
                <w:szCs w:val="28"/>
                <w:lang w:val="kk-KZ"/>
              </w:rPr>
              <w:t>Модульдің мақсаты</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Осы модульді оқығаннан кейін тыңдаушы </w:t>
            </w:r>
            <w:r w:rsidRPr="00EF2765">
              <w:rPr>
                <w:rFonts w:ascii="Times New Roman" w:hAnsi="Times New Roman"/>
                <w:kern w:val="0"/>
                <w:sz w:val="28"/>
                <w:szCs w:val="28"/>
                <w:lang w:val="kk-KZ"/>
              </w:rPr>
              <w:t>ұтқыр байланыс жүйесі мен желі жабдықтарының жұмыс қабілеттілігін қамтамасыз ете алатын болады</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strike/>
                <w:kern w:val="0"/>
                <w:sz w:val="28"/>
                <w:szCs w:val="28"/>
                <w:lang w:val="kk-KZ"/>
              </w:rPr>
            </w:pPr>
            <w:r w:rsidRPr="00EF2765">
              <w:rPr>
                <w:rFonts w:ascii="Times New Roman" w:eastAsia="Times New Roman" w:hAnsi="Times New Roman"/>
                <w:b/>
                <w:kern w:val="0"/>
                <w:sz w:val="28"/>
                <w:szCs w:val="28"/>
                <w:lang w:val="kk-KZ"/>
              </w:rPr>
              <w:t>Кәсіби біліктілік деңгейі</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4</w:t>
            </w:r>
          </w:p>
        </w:tc>
      </w:tr>
      <w:tr w:rsidR="00EF2765" w:rsidRPr="005C4BAC"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 xml:space="preserve">Модуль бойынша оқытудың нәтижелері </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hAnsi="Times New Roman"/>
                <w:sz w:val="28"/>
                <w:szCs w:val="28"/>
                <w:lang w:val="kk-KZ"/>
              </w:rPr>
              <w:t xml:space="preserve">ОН </w:t>
            </w:r>
            <w:r w:rsidRPr="00EF2765">
              <w:rPr>
                <w:rFonts w:ascii="Times New Roman" w:hAnsi="Times New Roman"/>
                <w:sz w:val="28"/>
                <w:szCs w:val="28"/>
              </w:rPr>
              <w:t xml:space="preserve">1. Ақпараттық-коммуникациялық желілердің жұмысын </w:t>
            </w:r>
            <w:r w:rsidRPr="00EF2765">
              <w:rPr>
                <w:rFonts w:ascii="Times New Roman" w:hAnsi="Times New Roman"/>
                <w:sz w:val="28"/>
                <w:szCs w:val="28"/>
                <w:lang w:val="kk-KZ"/>
              </w:rPr>
              <w:t xml:space="preserve">бағалау үшін </w:t>
            </w:r>
            <w:r w:rsidRPr="00EF2765">
              <w:rPr>
                <w:rFonts w:ascii="Times New Roman" w:hAnsi="Times New Roman"/>
                <w:sz w:val="28"/>
                <w:szCs w:val="28"/>
              </w:rPr>
              <w:t>жабдықтарға мониторинг өткізу</w:t>
            </w:r>
            <w:r w:rsidRPr="00EF2765">
              <w:rPr>
                <w:rFonts w:ascii="Times New Roman" w:eastAsia="Times New Roman" w:hAnsi="Times New Roman"/>
                <w:kern w:val="0"/>
                <w:sz w:val="28"/>
                <w:szCs w:val="28"/>
                <w:lang w:val="kk-KZ" w:eastAsia="ru-RU"/>
              </w:rPr>
              <w:t>;</w:t>
            </w:r>
          </w:p>
          <w:p w:rsidR="00EF2765" w:rsidRPr="00EF2765" w:rsidRDefault="00EF2765" w:rsidP="00EF2765">
            <w:pPr>
              <w:suppressAutoHyphens w:val="0"/>
              <w:spacing w:after="0" w:line="240" w:lineRule="auto"/>
              <w:contextualSpacing/>
              <w:rPr>
                <w:rFonts w:ascii="Times New Roman" w:hAnsi="Times New Roman"/>
                <w:sz w:val="28"/>
                <w:szCs w:val="28"/>
                <w:lang w:val="kk-KZ"/>
              </w:rPr>
            </w:pPr>
            <w:r w:rsidRPr="00EF2765">
              <w:rPr>
                <w:rFonts w:ascii="Times New Roman" w:hAnsi="Times New Roman"/>
                <w:sz w:val="28"/>
                <w:szCs w:val="28"/>
                <w:lang w:val="kk-KZ"/>
              </w:rPr>
              <w:t>ОН 2. Ақпараттық –коммуникациялық желілерінің жабдықтарына техникалық қызмет көрсету;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hAnsi="Times New Roman"/>
                <w:sz w:val="28"/>
                <w:szCs w:val="28"/>
                <w:lang w:val="kk-KZ"/>
              </w:rPr>
              <w:t>ОН 3. Мультисервистік желілерді орнату үшін материалдар мен жабдықтарды таңдау.</w:t>
            </w:r>
          </w:p>
        </w:tc>
      </w:tr>
      <w:tr w:rsidR="00EF2765" w:rsidRPr="005C4BAC"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strike/>
                <w:kern w:val="0"/>
                <w:sz w:val="28"/>
                <w:szCs w:val="28"/>
              </w:rPr>
            </w:pPr>
            <w:r w:rsidRPr="00EF2765">
              <w:rPr>
                <w:rFonts w:ascii="Times New Roman" w:eastAsia="Times New Roman" w:hAnsi="Times New Roman"/>
                <w:b/>
                <w:kern w:val="0"/>
                <w:sz w:val="28"/>
                <w:szCs w:val="28"/>
                <w:lang w:val="kk-KZ"/>
              </w:rPr>
              <w:t>Мазмұн резюмесі</w:t>
            </w:r>
            <w:r w:rsidRPr="00EF2765">
              <w:rPr>
                <w:rFonts w:ascii="Times New Roman" w:eastAsia="Times New Roman" w:hAnsi="Times New Roman"/>
                <w:b/>
                <w:kern w:val="0"/>
                <w:sz w:val="28"/>
                <w:szCs w:val="28"/>
              </w:rPr>
              <w:t xml:space="preserve"> (</w:t>
            </w:r>
            <w:r w:rsidRPr="00EF2765">
              <w:rPr>
                <w:rFonts w:ascii="Times New Roman" w:eastAsia="Times New Roman" w:hAnsi="Times New Roman"/>
                <w:b/>
                <w:kern w:val="0"/>
                <w:sz w:val="28"/>
                <w:szCs w:val="28"/>
                <w:lang w:val="kk-KZ"/>
              </w:rPr>
              <w:t>бөлімдер, тақырыптар</w:t>
            </w:r>
            <w:r w:rsidRPr="00EF2765">
              <w:rPr>
                <w:rFonts w:ascii="Times New Roman" w:eastAsia="Times New Roman" w:hAnsi="Times New Roman"/>
                <w:b/>
                <w:kern w:val="0"/>
                <w:sz w:val="28"/>
                <w:szCs w:val="28"/>
              </w:rPr>
              <w:t>)</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eastAsia="ru-RU"/>
              </w:rPr>
              <w:t xml:space="preserve">1. </w:t>
            </w:r>
            <w:r w:rsidRPr="00EF2765">
              <w:rPr>
                <w:rFonts w:ascii="Times New Roman" w:hAnsi="Times New Roman"/>
                <w:sz w:val="28"/>
                <w:szCs w:val="28"/>
              </w:rPr>
              <w:t>Ақпараттық- коммуникациялық желісінің жабдықтарын мониторингілеу кезіндегі жұмыстар рәсімін анықтау</w:t>
            </w:r>
            <w:r w:rsidRPr="00EF2765">
              <w:rPr>
                <w:rFonts w:ascii="Times New Roman" w:hAnsi="Times New Roman"/>
                <w:sz w:val="28"/>
                <w:szCs w:val="28"/>
                <w:lang w:val="kk-KZ"/>
              </w:rPr>
              <w:t>;</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eastAsia="ru-RU"/>
              </w:rPr>
              <w:t xml:space="preserve">2. </w:t>
            </w:r>
            <w:r w:rsidRPr="00EF2765">
              <w:rPr>
                <w:rFonts w:ascii="Times New Roman" w:hAnsi="Times New Roman"/>
                <w:sz w:val="28"/>
                <w:szCs w:val="28"/>
              </w:rPr>
              <w:t>Ақпараттық-коммуникациялық желілердің техникалық жай-күйін тексеру</w:t>
            </w:r>
            <w:r w:rsidRPr="00EF2765">
              <w:rPr>
                <w:rFonts w:ascii="Times New Roman" w:hAnsi="Times New Roman"/>
                <w:sz w:val="28"/>
                <w:szCs w:val="28"/>
                <w:lang w:val="kk-KZ"/>
              </w:rPr>
              <w:t>;</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3. </w:t>
            </w:r>
            <w:r w:rsidRPr="00EF2765">
              <w:rPr>
                <w:rFonts w:ascii="Times New Roman" w:hAnsi="Times New Roman"/>
                <w:sz w:val="28"/>
                <w:szCs w:val="28"/>
                <w:lang w:val="kk-KZ"/>
              </w:rPr>
              <w:t>Ақпараттық-коммуникациялық желісінің жабдықтары жұмыс істеуінің мониторингі нәтижелері туралы есеп құру;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4. </w:t>
            </w:r>
            <w:r w:rsidRPr="00EF2765">
              <w:rPr>
                <w:rFonts w:ascii="Times New Roman" w:hAnsi="Times New Roman"/>
                <w:sz w:val="28"/>
                <w:szCs w:val="28"/>
                <w:lang w:val="kk-KZ"/>
              </w:rPr>
              <w:t>Қызмет көрсету үшін жұмыстар тізімін анықтау;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5. </w:t>
            </w:r>
            <w:r w:rsidRPr="00EF2765">
              <w:rPr>
                <w:rFonts w:ascii="Times New Roman" w:hAnsi="Times New Roman"/>
                <w:sz w:val="28"/>
                <w:szCs w:val="28"/>
                <w:lang w:val="kk-KZ"/>
              </w:rPr>
              <w:t>Ақпараттық-коммуникациялық желілерге қызмет көрсету бойынша іс-әрекеттердің сипаттамасы;</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6. </w:t>
            </w:r>
            <w:r w:rsidRPr="00EF2765">
              <w:rPr>
                <w:rFonts w:ascii="Times New Roman" w:hAnsi="Times New Roman"/>
                <w:sz w:val="28"/>
                <w:szCs w:val="28"/>
                <w:lang w:val="kk-KZ"/>
              </w:rPr>
              <w:t>Ақпараттық-коммуникациялық желілердің жабдықтарына қызмет көрсету дағдыларын көрсету;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7. </w:t>
            </w:r>
            <w:r w:rsidRPr="00EF2765">
              <w:rPr>
                <w:rFonts w:ascii="Times New Roman" w:hAnsi="Times New Roman"/>
                <w:sz w:val="28"/>
                <w:szCs w:val="28"/>
                <w:lang w:val="kk-KZ"/>
              </w:rPr>
              <w:t>Мультисервистік желілер үшін қолайлы материалдарды қасиеттері бойынша таңдау;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8. </w:t>
            </w:r>
            <w:r w:rsidRPr="00EF2765">
              <w:rPr>
                <w:rFonts w:ascii="Times New Roman" w:hAnsi="Times New Roman"/>
                <w:sz w:val="28"/>
                <w:szCs w:val="28"/>
                <w:lang w:val="kk-KZ"/>
              </w:rPr>
              <w:t>Мультисервистік желілерді орнату үшін жабдықтарды таңдау;</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 xml:space="preserve">9. </w:t>
            </w:r>
            <w:r w:rsidRPr="00EF2765">
              <w:rPr>
                <w:rFonts w:ascii="Times New Roman" w:hAnsi="Times New Roman"/>
                <w:sz w:val="28"/>
                <w:szCs w:val="28"/>
                <w:lang w:val="kk-KZ"/>
              </w:rPr>
              <w:t xml:space="preserve">Таңдалған материалдарды олардың қасиеттеріне байланысты орнату әдістерін </w:t>
            </w:r>
            <w:r w:rsidRPr="00EF2765">
              <w:rPr>
                <w:rFonts w:ascii="Times New Roman" w:hAnsi="Times New Roman"/>
                <w:sz w:val="28"/>
                <w:szCs w:val="28"/>
                <w:lang w:val="kk-KZ"/>
              </w:rPr>
              <w:lastRenderedPageBreak/>
              <w:t>анықтау.</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rPr>
              <w:lastRenderedPageBreak/>
              <w:t>Алдыңғы деректемелер</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Математика, Физика, Жаратылыстану</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Модульді қалыптастыратын пәндер</w:t>
            </w:r>
            <w:r w:rsidRPr="00EF2765">
              <w:rPr>
                <w:rFonts w:ascii="Times New Roman" w:eastAsia="Times New Roman" w:hAnsi="Times New Roman"/>
                <w:b/>
                <w:kern w:val="0"/>
                <w:sz w:val="28"/>
                <w:szCs w:val="28"/>
              </w:rPr>
              <w:t xml:space="preserve"> </w:t>
            </w:r>
          </w:p>
        </w:tc>
        <w:tc>
          <w:tcPr>
            <w:tcW w:w="6187" w:type="dxa"/>
          </w:tcPr>
          <w:p w:rsidR="00EF2765" w:rsidRPr="00EF2765" w:rsidRDefault="00EF2765" w:rsidP="00EF2765">
            <w:pPr>
              <w:suppressAutoHyphens w:val="0"/>
              <w:spacing w:after="0" w:line="240" w:lineRule="auto"/>
              <w:contextualSpacing/>
              <w:rPr>
                <w:rFonts w:ascii="Times New Roman" w:hAnsi="Times New Roman"/>
                <w:sz w:val="28"/>
                <w:szCs w:val="28"/>
              </w:rPr>
            </w:pPr>
            <w:r w:rsidRPr="00EF2765">
              <w:rPr>
                <w:rFonts w:ascii="Times New Roman" w:hAnsi="Times New Roman"/>
                <w:sz w:val="28"/>
                <w:szCs w:val="28"/>
              </w:rPr>
              <w:t xml:space="preserve">Байланыс </w:t>
            </w:r>
            <w:r w:rsidRPr="00EF2765">
              <w:rPr>
                <w:rFonts w:ascii="Times New Roman" w:hAnsi="Times New Roman"/>
                <w:sz w:val="28"/>
                <w:szCs w:val="28"/>
                <w:lang w:val="kk-KZ"/>
              </w:rPr>
              <w:t xml:space="preserve">жабдықтарына техникалық қызмет көрсету және </w:t>
            </w:r>
            <w:r w:rsidRPr="00EF2765">
              <w:rPr>
                <w:rFonts w:ascii="Times New Roman" w:hAnsi="Times New Roman"/>
                <w:sz w:val="28"/>
                <w:szCs w:val="28"/>
              </w:rPr>
              <w:t xml:space="preserve">техникалық пайдалану негіздері; Телекоммуникациялық жүйелерге қызмет көрсету;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hAnsi="Times New Roman"/>
                <w:sz w:val="28"/>
                <w:szCs w:val="28"/>
              </w:rPr>
              <w:t>Электро</w:t>
            </w:r>
            <w:r w:rsidRPr="00EF2765">
              <w:rPr>
                <w:rFonts w:ascii="Times New Roman" w:hAnsi="Times New Roman"/>
                <w:sz w:val="28"/>
                <w:szCs w:val="28"/>
                <w:lang w:val="kk-KZ"/>
              </w:rPr>
              <w:t>радио</w:t>
            </w:r>
            <w:r w:rsidRPr="00EF2765">
              <w:rPr>
                <w:rFonts w:ascii="Times New Roman" w:hAnsi="Times New Roman"/>
                <w:sz w:val="28"/>
                <w:szCs w:val="28"/>
              </w:rPr>
              <w:t>өлшеу құралдары;</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Модульдің типі</w:t>
            </w:r>
            <w:r w:rsidRPr="00EF2765">
              <w:rPr>
                <w:rFonts w:ascii="Times New Roman" w:eastAsia="Times New Roman" w:hAnsi="Times New Roman"/>
                <w:b/>
                <w:kern w:val="0"/>
                <w:sz w:val="28"/>
                <w:szCs w:val="28"/>
              </w:rPr>
              <w:t xml:space="preserve"> (</w:t>
            </w:r>
            <w:r w:rsidRPr="00EF2765">
              <w:rPr>
                <w:rFonts w:ascii="Times New Roman" w:eastAsia="Times New Roman" w:hAnsi="Times New Roman"/>
                <w:b/>
                <w:kern w:val="0"/>
                <w:sz w:val="28"/>
                <w:szCs w:val="28"/>
                <w:lang w:val="kk-KZ"/>
              </w:rPr>
              <w:t>міндетті, таңдау бойынша</w:t>
            </w:r>
            <w:r w:rsidRPr="00EF2765">
              <w:rPr>
                <w:rFonts w:ascii="Times New Roman" w:eastAsia="Times New Roman" w:hAnsi="Times New Roman"/>
                <w:b/>
                <w:kern w:val="0"/>
                <w:sz w:val="28"/>
                <w:szCs w:val="28"/>
              </w:rPr>
              <w:t>)</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Міндетті</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Еңбекті қажетсіну</w:t>
            </w:r>
            <w:r w:rsidRPr="00EF2765">
              <w:rPr>
                <w:rFonts w:ascii="Times New Roman" w:eastAsia="Times New Roman" w:hAnsi="Times New Roman"/>
                <w:b/>
                <w:kern w:val="0"/>
                <w:sz w:val="28"/>
                <w:szCs w:val="28"/>
              </w:rPr>
              <w:t xml:space="preserve"> (</w:t>
            </w:r>
            <w:r w:rsidRPr="00EF2765">
              <w:rPr>
                <w:rFonts w:ascii="Times New Roman" w:eastAsia="Times New Roman" w:hAnsi="Times New Roman"/>
                <w:b/>
                <w:kern w:val="0"/>
                <w:sz w:val="28"/>
                <w:szCs w:val="28"/>
                <w:lang w:val="kk-KZ"/>
              </w:rPr>
              <w:t>ҚР кредиттері</w:t>
            </w:r>
            <w:r w:rsidRPr="00EF2765">
              <w:rPr>
                <w:rFonts w:ascii="Times New Roman" w:eastAsia="Times New Roman" w:hAnsi="Times New Roman"/>
                <w:b/>
                <w:kern w:val="0"/>
                <w:sz w:val="28"/>
                <w:szCs w:val="28"/>
              </w:rPr>
              <w:t>/академи</w:t>
            </w:r>
            <w:r w:rsidRPr="00EF2765">
              <w:rPr>
                <w:rFonts w:ascii="Times New Roman" w:eastAsia="Times New Roman" w:hAnsi="Times New Roman"/>
                <w:b/>
                <w:kern w:val="0"/>
                <w:sz w:val="28"/>
                <w:szCs w:val="28"/>
                <w:lang w:val="kk-KZ"/>
              </w:rPr>
              <w:t>ялық сағаттар</w:t>
            </w:r>
            <w:r w:rsidRPr="00EF2765">
              <w:rPr>
                <w:rFonts w:ascii="Times New Roman" w:eastAsia="Times New Roman" w:hAnsi="Times New Roman"/>
                <w:b/>
                <w:kern w:val="0"/>
                <w:sz w:val="28"/>
                <w:szCs w:val="28"/>
              </w:rPr>
              <w:t>)</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10 кредит / 300 сағат</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t>Модульдің ұзақтығы</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3 семестр</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t xml:space="preserve">Оқыту нысаны </w:t>
            </w:r>
          </w:p>
        </w:tc>
        <w:tc>
          <w:tcPr>
            <w:tcW w:w="6187" w:type="dxa"/>
          </w:tcPr>
          <w:p w:rsidR="00EF2765" w:rsidRPr="00EF2765" w:rsidRDefault="00EF2765" w:rsidP="00EF2765">
            <w:pPr>
              <w:suppressAutoHyphens w:val="0"/>
              <w:spacing w:after="0" w:line="240" w:lineRule="auto"/>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val="kk-KZ" w:eastAsia="ru-RU"/>
              </w:rPr>
              <w:t xml:space="preserve">Күндізгі </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t xml:space="preserve">Оқыту технологиясы </w:t>
            </w:r>
          </w:p>
        </w:tc>
        <w:tc>
          <w:tcPr>
            <w:tcW w:w="6187" w:type="dxa"/>
          </w:tcPr>
          <w:p w:rsidR="00EF2765" w:rsidRPr="00EF2765" w:rsidRDefault="00EF2765" w:rsidP="00EF2765">
            <w:pPr>
              <w:suppressAutoHyphens w:val="0"/>
              <w:spacing w:after="0" w:line="240" w:lineRule="auto"/>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val="kk-KZ" w:eastAsia="ru-RU"/>
              </w:rPr>
              <w:t xml:space="preserve">Модульді / дуальды </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Оқу процесін ұйымдастыру нысандары</w:t>
            </w:r>
            <w:r w:rsidRPr="00EF2765">
              <w:rPr>
                <w:rFonts w:ascii="Times New Roman" w:eastAsia="Times New Roman" w:hAnsi="Times New Roman"/>
                <w:b/>
                <w:kern w:val="0"/>
                <w:sz w:val="28"/>
                <w:szCs w:val="28"/>
              </w:rPr>
              <w:t xml:space="preserve">. </w:t>
            </w:r>
          </w:p>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Оқыту әдістері</w:t>
            </w:r>
            <w:r w:rsidRPr="00EF2765">
              <w:rPr>
                <w:rFonts w:ascii="Times New Roman" w:eastAsia="Times New Roman" w:hAnsi="Times New Roman"/>
                <w:b/>
                <w:kern w:val="0"/>
                <w:sz w:val="28"/>
                <w:szCs w:val="28"/>
              </w:rPr>
              <w:t>.</w:t>
            </w:r>
          </w:p>
        </w:tc>
        <w:tc>
          <w:tcPr>
            <w:tcW w:w="6187" w:type="dxa"/>
          </w:tcPr>
          <w:p w:rsidR="00EF2765" w:rsidRPr="00EF2765" w:rsidRDefault="00EF2765" w:rsidP="00EF2765">
            <w:pPr>
              <w:suppressAutoHyphens w:val="0"/>
              <w:spacing w:after="0" w:line="240" w:lineRule="auto"/>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eastAsia="ru-RU"/>
              </w:rPr>
              <w:t xml:space="preserve">Лекция, </w:t>
            </w:r>
            <w:r w:rsidRPr="00EF2765">
              <w:rPr>
                <w:rFonts w:ascii="Times New Roman" w:eastAsia="Times New Roman" w:hAnsi="Times New Roman"/>
                <w:kern w:val="0"/>
                <w:sz w:val="28"/>
                <w:szCs w:val="28"/>
                <w:lang w:val="kk-KZ" w:eastAsia="ru-RU"/>
              </w:rPr>
              <w:t>СОӨЖ</w:t>
            </w:r>
            <w:r w:rsidRPr="00EF2765">
              <w:rPr>
                <w:rFonts w:ascii="Times New Roman" w:eastAsia="Times New Roman" w:hAnsi="Times New Roman"/>
                <w:kern w:val="0"/>
                <w:sz w:val="28"/>
                <w:szCs w:val="28"/>
                <w:lang w:eastAsia="ru-RU"/>
              </w:rPr>
              <w:t>, практи</w:t>
            </w:r>
            <w:r w:rsidRPr="00EF2765">
              <w:rPr>
                <w:rFonts w:ascii="Times New Roman" w:eastAsia="Times New Roman" w:hAnsi="Times New Roman"/>
                <w:kern w:val="0"/>
                <w:sz w:val="28"/>
                <w:szCs w:val="28"/>
                <w:lang w:val="kk-KZ" w:eastAsia="ru-RU"/>
              </w:rPr>
              <w:t>калық</w:t>
            </w:r>
          </w:p>
          <w:p w:rsidR="00EF2765" w:rsidRPr="00EF2765" w:rsidRDefault="00EF2765" w:rsidP="00EF2765">
            <w:pPr>
              <w:suppressAutoHyphens w:val="0"/>
              <w:spacing w:after="0" w:line="240" w:lineRule="auto"/>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t>Бақылау нысандары</w:t>
            </w:r>
          </w:p>
        </w:tc>
        <w:tc>
          <w:tcPr>
            <w:tcW w:w="6187" w:type="dxa"/>
          </w:tcPr>
          <w:p w:rsidR="00EF2765" w:rsidRPr="00EF2765" w:rsidRDefault="00EF2765" w:rsidP="00EF2765">
            <w:pPr>
              <w:suppressAutoHyphens w:val="0"/>
              <w:spacing w:after="0" w:line="240" w:lineRule="auto"/>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Емтихан, сынақ</w:t>
            </w:r>
          </w:p>
        </w:tc>
      </w:tr>
      <w:tr w:rsidR="00EF2765" w:rsidRPr="00EF2765" w:rsidTr="00BD1C39">
        <w:trPr>
          <w:trHeight w:val="601"/>
        </w:trPr>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strike/>
                <w:kern w:val="0"/>
                <w:sz w:val="28"/>
                <w:szCs w:val="28"/>
              </w:rPr>
            </w:pPr>
            <w:r w:rsidRPr="00EF2765">
              <w:rPr>
                <w:rFonts w:ascii="Times New Roman" w:eastAsia="Times New Roman" w:hAnsi="Times New Roman"/>
                <w:b/>
                <w:kern w:val="0"/>
                <w:sz w:val="28"/>
                <w:szCs w:val="28"/>
                <w:lang w:val="kk-KZ"/>
              </w:rPr>
              <w:t>Қажетті ресурстар</w:t>
            </w:r>
            <w:r w:rsidRPr="00EF2765">
              <w:rPr>
                <w:rFonts w:ascii="Times New Roman" w:eastAsia="Times New Roman" w:hAnsi="Times New Roman"/>
                <w:b/>
                <w:kern w:val="0"/>
                <w:sz w:val="28"/>
                <w:szCs w:val="28"/>
              </w:rPr>
              <w:t xml:space="preserve"> </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Жеке компьютер, бағдарламалық қамтым, зертхананы жабдықтау: электрик құралдарының жиынтығы: жеміргіш құралдар VDE (тістеуіктер, бүйірлік тістеуіктер, ұзын жеміргіштер және т.б.); оқшаулауды алуға арналған құрылғы 0,2-6мм2; қысқыш кемпірауыз 0,5-6,0 мм2, қысқыш кемпірауыз 0,5-10,0 мм2; кернеуді тексеруге арналған аспап;</w:t>
            </w:r>
            <w:r w:rsidRPr="00EF2765">
              <w:rPr>
                <w:rFonts w:ascii="Times New Roman" w:eastAsia="Times New Roman" w:hAnsi="Times New Roman"/>
                <w:kern w:val="0"/>
                <w:sz w:val="28"/>
                <w:szCs w:val="28"/>
                <w:lang w:val="kk-KZ" w:eastAsia="ru-RU"/>
              </w:rPr>
              <w:t xml:space="preserve"> </w:t>
            </w:r>
            <w:r w:rsidRPr="00EF2765">
              <w:rPr>
                <w:rFonts w:ascii="Times New Roman" w:eastAsia="Times New Roman" w:hAnsi="Times New Roman"/>
                <w:kern w:val="0"/>
                <w:sz w:val="28"/>
                <w:szCs w:val="28"/>
                <w:lang w:eastAsia="ru-RU"/>
              </w:rPr>
              <w:t xml:space="preserve">балға; кескіш; егеулер жиынтығы (жайпақ егеу, дөңгелек егеу, үшбұрышты егеу);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аккумолятор бұрғысы; желілік бұрғы; перфоратор, бұрмашегені бұрағышқа арналған бит жиынтығы; металға қаптама D – 22мм, 20 мм; металл бойынша бұрғы жиынтығы (D1-10мм);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айналмалы үстел; ұшы ауыспалы бүйірлі кілт 8-14 мм;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металл кесетін қолара; бұранкескіш; сым орамамен жұмыс істеуге арналған тістеуіктер, 600мм; F-түрлі бұрандалы қысқыш; бақылау-өлшегіш құралдары (рулетка, металл сызғыш, металл бұрыштық, көпіршікті металл деңгей); </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жеке қорғаныс құралдары</w:t>
            </w:r>
          </w:p>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eastAsia="ru-RU"/>
              </w:rPr>
              <w:t xml:space="preserve">мультимедиялық жабдық, Интернет-ресурстар, </w:t>
            </w:r>
            <w:r w:rsidRPr="00EF2765">
              <w:rPr>
                <w:rFonts w:ascii="Times New Roman" w:eastAsia="Times New Roman" w:hAnsi="Times New Roman"/>
                <w:kern w:val="0"/>
                <w:sz w:val="28"/>
                <w:szCs w:val="28"/>
                <w:lang w:eastAsia="ru-RU"/>
              </w:rPr>
              <w:lastRenderedPageBreak/>
              <w:t xml:space="preserve">серверлік қамтым, көшіргіштер, сканерлейтін және басып шығаратын жабдық, оқу-әдістемелік әдебиет: </w:t>
            </w:r>
          </w:p>
          <w:p w:rsidR="00EF2765" w:rsidRPr="00EF2765" w:rsidRDefault="00EF2765" w:rsidP="00EF2765">
            <w:pPr>
              <w:pStyle w:val="af"/>
              <w:numPr>
                <w:ilvl w:val="0"/>
                <w:numId w:val="3"/>
              </w:numPr>
              <w:contextualSpacing/>
              <w:jc w:val="both"/>
              <w:rPr>
                <w:sz w:val="28"/>
                <w:szCs w:val="28"/>
                <w:lang w:val="ru-RU" w:eastAsia="ru-RU"/>
              </w:rPr>
            </w:pPr>
            <w:r w:rsidRPr="00EF2765">
              <w:rPr>
                <w:sz w:val="28"/>
                <w:szCs w:val="28"/>
                <w:lang w:val="ru-RU" w:eastAsia="ru-RU"/>
              </w:rPr>
              <w:t>Александровская А. Н. Организация технического обслуживания и ремонта электрического и электромеханического оборудования;</w:t>
            </w:r>
          </w:p>
          <w:p w:rsidR="00EF2765" w:rsidRPr="00EF2765" w:rsidRDefault="00EF2765" w:rsidP="00EF2765">
            <w:pPr>
              <w:pStyle w:val="af"/>
              <w:numPr>
                <w:ilvl w:val="0"/>
                <w:numId w:val="3"/>
              </w:numPr>
              <w:contextualSpacing/>
              <w:jc w:val="both"/>
              <w:rPr>
                <w:sz w:val="28"/>
                <w:szCs w:val="28"/>
                <w:lang w:val="ru-RU" w:eastAsia="ru-RU"/>
              </w:rPr>
            </w:pPr>
            <w:r w:rsidRPr="00EF2765">
              <w:rPr>
                <w:sz w:val="28"/>
                <w:szCs w:val="28"/>
                <w:lang w:val="ru-RU" w:eastAsia="ru-RU"/>
              </w:rPr>
              <w:t>Ложковский А.Г. «Теория массового обслуживания в телекоммуникациях: учебник;</w:t>
            </w:r>
          </w:p>
          <w:p w:rsidR="00EF2765" w:rsidRPr="00EF2765" w:rsidRDefault="00EF2765" w:rsidP="00EF2765">
            <w:pPr>
              <w:pStyle w:val="af"/>
              <w:numPr>
                <w:ilvl w:val="0"/>
                <w:numId w:val="3"/>
              </w:numPr>
              <w:contextualSpacing/>
              <w:jc w:val="both"/>
              <w:rPr>
                <w:sz w:val="28"/>
                <w:szCs w:val="28"/>
                <w:lang w:val="ru-RU" w:eastAsia="ru-RU"/>
              </w:rPr>
            </w:pPr>
            <w:r w:rsidRPr="00EF2765">
              <w:rPr>
                <w:sz w:val="28"/>
                <w:szCs w:val="28"/>
                <w:lang w:val="ru-RU" w:eastAsia="ru-RU"/>
              </w:rPr>
              <w:t>Букрина Е.В. Сети связи и системы коммутации;</w:t>
            </w:r>
          </w:p>
          <w:p w:rsidR="00EF2765" w:rsidRPr="00EF2765" w:rsidRDefault="00EF2765" w:rsidP="00EF2765">
            <w:pPr>
              <w:pStyle w:val="af"/>
              <w:numPr>
                <w:ilvl w:val="0"/>
                <w:numId w:val="3"/>
              </w:numPr>
              <w:contextualSpacing/>
              <w:jc w:val="both"/>
              <w:rPr>
                <w:sz w:val="28"/>
                <w:szCs w:val="28"/>
                <w:lang w:val="ru-RU" w:eastAsia="ru-RU"/>
              </w:rPr>
            </w:pPr>
            <w:r w:rsidRPr="00EF2765">
              <w:rPr>
                <w:sz w:val="28"/>
                <w:szCs w:val="28"/>
                <w:lang w:val="ru-RU" w:eastAsia="ru-RU"/>
              </w:rPr>
              <w:t>Ф. Мейзда     Электронные измерительные приборы и методы измерений;</w:t>
            </w:r>
          </w:p>
          <w:p w:rsidR="00EF2765" w:rsidRPr="00EF2765" w:rsidRDefault="00EF2765" w:rsidP="00EF2765">
            <w:pPr>
              <w:pStyle w:val="af"/>
              <w:numPr>
                <w:ilvl w:val="0"/>
                <w:numId w:val="3"/>
              </w:numPr>
              <w:contextualSpacing/>
              <w:jc w:val="both"/>
              <w:rPr>
                <w:sz w:val="28"/>
                <w:szCs w:val="28"/>
                <w:lang w:val="ru-RU" w:eastAsia="ru-RU"/>
              </w:rPr>
            </w:pPr>
            <w:r w:rsidRPr="00EF2765">
              <w:rPr>
                <w:sz w:val="28"/>
                <w:szCs w:val="28"/>
                <w:lang w:val="ru-RU" w:eastAsia="ru-RU"/>
              </w:rPr>
              <w:t xml:space="preserve">  Шульц Ю.  Электроизмерительная техника. 1000 понятий для практиков;</w:t>
            </w:r>
          </w:p>
          <w:p w:rsidR="00EF2765" w:rsidRPr="00EF2765" w:rsidRDefault="00EF2765" w:rsidP="00EF2765">
            <w:pPr>
              <w:pStyle w:val="af"/>
              <w:numPr>
                <w:ilvl w:val="0"/>
                <w:numId w:val="3"/>
              </w:numPr>
              <w:contextualSpacing/>
              <w:jc w:val="both"/>
              <w:rPr>
                <w:sz w:val="28"/>
                <w:szCs w:val="28"/>
                <w:lang w:val="ru-RU" w:eastAsia="ru-RU"/>
              </w:rPr>
            </w:pPr>
            <w:r w:rsidRPr="00EF2765">
              <w:rPr>
                <w:sz w:val="28"/>
                <w:szCs w:val="28"/>
                <w:lang w:val="ru-RU" w:eastAsia="ru-RU"/>
              </w:rPr>
              <w:t>Меерсон А.МРадиоизмерительная техника; и т.д.</w:t>
            </w:r>
          </w:p>
        </w:tc>
      </w:tr>
      <w:tr w:rsidR="00EF2765" w:rsidRPr="00EF2765" w:rsidTr="00BD1C39">
        <w:trPr>
          <w:trHeight w:val="370"/>
        </w:trPr>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lang w:val="kk-KZ"/>
              </w:rPr>
            </w:pPr>
            <w:r w:rsidRPr="00EF2765">
              <w:rPr>
                <w:rFonts w:ascii="Times New Roman" w:eastAsia="Times New Roman" w:hAnsi="Times New Roman"/>
                <w:b/>
                <w:kern w:val="0"/>
                <w:sz w:val="28"/>
                <w:szCs w:val="28"/>
                <w:lang w:val="kk-KZ"/>
              </w:rPr>
              <w:lastRenderedPageBreak/>
              <w:t>Оқыту тілі</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val="kk-KZ" w:eastAsia="ru-RU"/>
              </w:rPr>
              <w:t>Орыс, қазақ</w:t>
            </w:r>
          </w:p>
        </w:tc>
      </w:tr>
      <w:tr w:rsidR="00EF2765" w:rsidRPr="00EF2765" w:rsidTr="00BD1C39">
        <w:tc>
          <w:tcPr>
            <w:tcW w:w="3419" w:type="dxa"/>
            <w:shd w:val="clear" w:color="auto" w:fill="auto"/>
          </w:tcPr>
          <w:p w:rsidR="00EF2765" w:rsidRPr="00EF2765" w:rsidRDefault="00EF2765" w:rsidP="00EF2765">
            <w:pPr>
              <w:suppressAutoHyphens w:val="0"/>
              <w:spacing w:after="0" w:line="240" w:lineRule="auto"/>
              <w:rPr>
                <w:rFonts w:ascii="Times New Roman" w:eastAsia="Times New Roman" w:hAnsi="Times New Roman"/>
                <w:b/>
                <w:kern w:val="0"/>
                <w:sz w:val="28"/>
                <w:szCs w:val="28"/>
              </w:rPr>
            </w:pPr>
            <w:r w:rsidRPr="00EF2765">
              <w:rPr>
                <w:rFonts w:ascii="Times New Roman" w:eastAsia="Times New Roman" w:hAnsi="Times New Roman"/>
                <w:b/>
                <w:kern w:val="0"/>
                <w:sz w:val="28"/>
                <w:szCs w:val="28"/>
                <w:lang w:val="kk-KZ"/>
              </w:rPr>
              <w:t>Кейінгі деректемелер</w:t>
            </w:r>
          </w:p>
        </w:tc>
        <w:tc>
          <w:tcPr>
            <w:tcW w:w="6187" w:type="dxa"/>
          </w:tcPr>
          <w:p w:rsidR="00EF2765" w:rsidRPr="00EF2765" w:rsidRDefault="00EF2765" w:rsidP="00EF2765">
            <w:pPr>
              <w:suppressAutoHyphens w:val="0"/>
              <w:spacing w:after="0" w:line="240" w:lineRule="auto"/>
              <w:contextualSpacing/>
              <w:rPr>
                <w:rFonts w:ascii="Times New Roman" w:eastAsia="Times New Roman" w:hAnsi="Times New Roman"/>
                <w:kern w:val="0"/>
                <w:sz w:val="28"/>
                <w:szCs w:val="28"/>
                <w:lang w:eastAsia="ru-RU"/>
              </w:rPr>
            </w:pPr>
            <w:r w:rsidRPr="00EF2765">
              <w:rPr>
                <w:rFonts w:ascii="Times New Roman" w:eastAsia="Times New Roman" w:hAnsi="Times New Roman"/>
                <w:kern w:val="0"/>
                <w:sz w:val="28"/>
                <w:szCs w:val="28"/>
                <w:lang w:val="kk-KZ" w:eastAsia="ru-RU"/>
              </w:rPr>
              <w:t>Ұтқыр байланыс жүйесі мен желі жабдықтарының жұмыс қабілеттілігін қамтамасыз етуді жоспарлау</w:t>
            </w:r>
          </w:p>
        </w:tc>
      </w:tr>
    </w:tbl>
    <w:p w:rsidR="00C845B1" w:rsidRPr="00EF2765" w:rsidRDefault="00C845B1" w:rsidP="00C845B1">
      <w:pPr>
        <w:suppressAutoHyphens w:val="0"/>
        <w:spacing w:after="0" w:line="240" w:lineRule="auto"/>
        <w:contextualSpacing/>
        <w:jc w:val="center"/>
        <w:rPr>
          <w:rFonts w:ascii="Times New Roman" w:hAnsi="Times New Roman"/>
          <w:b/>
          <w:kern w:val="0"/>
          <w:sz w:val="28"/>
          <w:szCs w:val="28"/>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EF2765" w:rsidRDefault="00EF2765" w:rsidP="00EF2765">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 xml:space="preserve">4 кәсіби модулінің ерекшелігі </w:t>
      </w:r>
    </w:p>
    <w:p w:rsidR="00EF2765" w:rsidRPr="00BD606D" w:rsidRDefault="00EF2765" w:rsidP="00EF2765">
      <w:pPr>
        <w:suppressAutoHyphens w:val="0"/>
        <w:spacing w:after="0" w:line="240" w:lineRule="auto"/>
        <w:contextualSpacing/>
        <w:jc w:val="center"/>
        <w:rPr>
          <w:rFonts w:ascii="Times New Roman" w:hAnsi="Times New Roman"/>
          <w:b/>
          <w:kern w:val="0"/>
          <w:sz w:val="28"/>
          <w:szCs w:val="28"/>
          <w:lang w:val="kk-KZ"/>
        </w:rPr>
      </w:pPr>
      <w:r w:rsidRPr="00BD606D">
        <w:rPr>
          <w:rFonts w:ascii="Times New Roman" w:eastAsia="Lucida Sans Unicode" w:hAnsi="Times New Roman"/>
          <w:b/>
          <w:kern w:val="2"/>
          <w:sz w:val="28"/>
          <w:szCs w:val="28"/>
          <w:lang w:val="kk-KZ"/>
        </w:rPr>
        <w:t>Телекоммуникациялық жүйелер мен абоненттік қатынау желілерінің жабдықтарын монтаждау және жұмысын қамтамасыз ету</w:t>
      </w:r>
    </w:p>
    <w:p w:rsidR="00C845B1" w:rsidRPr="00EF2765" w:rsidRDefault="00C845B1" w:rsidP="00C845B1">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7"/>
      </w:tblGrid>
      <w:tr w:rsidR="00DB0605" w:rsidRPr="00DB0605" w:rsidTr="00BD1C39">
        <w:tc>
          <w:tcPr>
            <w:tcW w:w="3419" w:type="dxa"/>
            <w:shd w:val="clear" w:color="auto" w:fill="auto"/>
          </w:tcPr>
          <w:p w:rsidR="00DB0605" w:rsidRPr="00DB0605" w:rsidRDefault="00DB0605" w:rsidP="00DB0605">
            <w:pPr>
              <w:suppressAutoHyphens w:val="0"/>
              <w:spacing w:after="0" w:line="240" w:lineRule="auto"/>
              <w:contextualSpacing/>
              <w:rPr>
                <w:rFonts w:ascii="Times New Roman" w:eastAsia="Times New Roman" w:hAnsi="Times New Roman"/>
                <w:b/>
                <w:kern w:val="0"/>
                <w:sz w:val="28"/>
                <w:szCs w:val="28"/>
                <w:lang w:eastAsia="ru-RU"/>
              </w:rPr>
            </w:pPr>
            <w:r w:rsidRPr="00DB0605">
              <w:rPr>
                <w:rFonts w:ascii="Times New Roman" w:eastAsia="Times New Roman" w:hAnsi="Times New Roman"/>
                <w:b/>
                <w:kern w:val="0"/>
                <w:sz w:val="28"/>
                <w:szCs w:val="28"/>
              </w:rPr>
              <w:t>Құзырет саласы</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Ұтқырлы телекоммуникациялық жүйелерді техникалық пайдалану</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Модульдің атауы мен коды</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hAnsi="Times New Roman"/>
                <w:sz w:val="28"/>
                <w:szCs w:val="28"/>
                <w:lang w:val="kk-KZ"/>
              </w:rPr>
              <w:t>КМ</w:t>
            </w:r>
            <w:r w:rsidRPr="00DB0605">
              <w:rPr>
                <w:rFonts w:ascii="Times New Roman" w:hAnsi="Times New Roman"/>
                <w:sz w:val="28"/>
                <w:szCs w:val="28"/>
              </w:rPr>
              <w:t xml:space="preserve"> 4. </w:t>
            </w:r>
            <w:r w:rsidRPr="00DB0605">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w:t>
            </w:r>
          </w:p>
        </w:tc>
      </w:tr>
      <w:tr w:rsidR="00DB0605" w:rsidRPr="005C4BAC"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strike/>
                <w:kern w:val="0"/>
                <w:sz w:val="28"/>
                <w:szCs w:val="28"/>
                <w:lang w:val="kk-KZ"/>
              </w:rPr>
            </w:pPr>
            <w:r w:rsidRPr="00DB0605">
              <w:rPr>
                <w:rFonts w:ascii="Times New Roman" w:eastAsia="Times New Roman" w:hAnsi="Times New Roman"/>
                <w:b/>
                <w:kern w:val="0"/>
                <w:sz w:val="28"/>
                <w:szCs w:val="28"/>
                <w:lang w:val="kk-KZ"/>
              </w:rPr>
              <w:t>Модульдің мақсаты</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Осы модульді оқығаннан кейін тыңдаушы </w:t>
            </w:r>
            <w:r w:rsidRPr="00DB0605">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ете алады.</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strike/>
                <w:kern w:val="0"/>
                <w:sz w:val="28"/>
                <w:szCs w:val="28"/>
                <w:lang w:val="kk-KZ"/>
              </w:rPr>
            </w:pPr>
            <w:r w:rsidRPr="00DB0605">
              <w:rPr>
                <w:rFonts w:ascii="Times New Roman" w:eastAsia="Times New Roman" w:hAnsi="Times New Roman"/>
                <w:b/>
                <w:kern w:val="0"/>
                <w:sz w:val="28"/>
                <w:szCs w:val="28"/>
                <w:lang w:val="kk-KZ"/>
              </w:rPr>
              <w:t>Кәсіби біліктілік деңгейі</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4</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 xml:space="preserve">Модуль бойынша оқытудың нәтижелері </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hAnsi="Times New Roman"/>
                <w:sz w:val="28"/>
                <w:szCs w:val="28"/>
                <w:lang w:val="kk-KZ"/>
              </w:rPr>
              <w:t>ОН 1. Ұтқырлы байланыс үшін телекоммуникациялық жүйелерді орнатуды және іске қосуды жүзеге асыру</w:t>
            </w:r>
            <w:r w:rsidRPr="00DB0605">
              <w:rPr>
                <w:rFonts w:ascii="Times New Roman" w:eastAsia="Times New Roman" w:hAnsi="Times New Roman"/>
                <w:kern w:val="0"/>
                <w:sz w:val="28"/>
                <w:szCs w:val="28"/>
                <w:lang w:val="kk-KZ" w:eastAsia="ru-RU"/>
              </w:rPr>
              <w:t xml:space="preserve"> </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hAnsi="Times New Roman"/>
                <w:sz w:val="28"/>
                <w:szCs w:val="28"/>
                <w:lang w:val="kk-KZ"/>
              </w:rPr>
              <w:t>ОН 2. Ұтқырлы байланыс телекоммуникациялық жүйелері үшін бағдарламалық қамтамасыз етуді орнату</w:t>
            </w:r>
            <w:r w:rsidRPr="00DB0605">
              <w:rPr>
                <w:rFonts w:ascii="Times New Roman" w:eastAsia="Times New Roman" w:hAnsi="Times New Roman"/>
                <w:kern w:val="0"/>
                <w:sz w:val="28"/>
                <w:szCs w:val="28"/>
                <w:lang w:val="kk-KZ" w:eastAsia="ru-RU"/>
              </w:rPr>
              <w:t xml:space="preserve"> </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hAnsi="Times New Roman"/>
                <w:sz w:val="28"/>
                <w:szCs w:val="28"/>
                <w:lang w:val="kk-KZ"/>
              </w:rPr>
              <w:t xml:space="preserve">ОН </w:t>
            </w:r>
            <w:r w:rsidRPr="00DB0605">
              <w:rPr>
                <w:rFonts w:ascii="Times New Roman" w:hAnsi="Times New Roman"/>
                <w:sz w:val="28"/>
                <w:szCs w:val="28"/>
              </w:rPr>
              <w:t>3. Басқару жүйесін</w:t>
            </w:r>
            <w:r w:rsidRPr="00DB0605">
              <w:rPr>
                <w:rFonts w:ascii="Times New Roman" w:hAnsi="Times New Roman"/>
                <w:sz w:val="28"/>
                <w:szCs w:val="28"/>
                <w:lang w:val="kk-KZ"/>
              </w:rPr>
              <w:t>е техникалық қызмет көрсету</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strike/>
                <w:kern w:val="0"/>
                <w:sz w:val="28"/>
                <w:szCs w:val="28"/>
              </w:rPr>
            </w:pPr>
            <w:r w:rsidRPr="00DB0605">
              <w:rPr>
                <w:rFonts w:ascii="Times New Roman" w:eastAsia="Times New Roman" w:hAnsi="Times New Roman"/>
                <w:b/>
                <w:kern w:val="0"/>
                <w:sz w:val="28"/>
                <w:szCs w:val="28"/>
                <w:lang w:val="kk-KZ"/>
              </w:rPr>
              <w:t>Мазмұн резюмесі</w:t>
            </w:r>
            <w:r w:rsidRPr="00DB0605">
              <w:rPr>
                <w:rFonts w:ascii="Times New Roman" w:eastAsia="Times New Roman" w:hAnsi="Times New Roman"/>
                <w:b/>
                <w:kern w:val="0"/>
                <w:sz w:val="28"/>
                <w:szCs w:val="28"/>
              </w:rPr>
              <w:t xml:space="preserve"> (</w:t>
            </w:r>
            <w:r w:rsidRPr="00DB0605">
              <w:rPr>
                <w:rFonts w:ascii="Times New Roman" w:eastAsia="Times New Roman" w:hAnsi="Times New Roman"/>
                <w:b/>
                <w:kern w:val="0"/>
                <w:sz w:val="28"/>
                <w:szCs w:val="28"/>
                <w:lang w:val="kk-KZ"/>
              </w:rPr>
              <w:t>бөлімдер, тақырыптар</w:t>
            </w:r>
            <w:r w:rsidRPr="00DB0605">
              <w:rPr>
                <w:rFonts w:ascii="Times New Roman" w:eastAsia="Times New Roman" w:hAnsi="Times New Roman"/>
                <w:b/>
                <w:kern w:val="0"/>
                <w:sz w:val="28"/>
                <w:szCs w:val="28"/>
              </w:rPr>
              <w:t>)</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eastAsia="ru-RU"/>
              </w:rPr>
              <w:t xml:space="preserve">1. </w:t>
            </w:r>
            <w:r w:rsidRPr="00DB0605">
              <w:rPr>
                <w:rFonts w:ascii="Times New Roman" w:hAnsi="Times New Roman"/>
                <w:sz w:val="28"/>
                <w:szCs w:val="28"/>
              </w:rPr>
              <w:t>Телекоммуникациялық жүйелерді орнату және орнату бойынша қадамдарды анықтау</w:t>
            </w:r>
            <w:r w:rsidRPr="00DB0605">
              <w:rPr>
                <w:rFonts w:ascii="Times New Roman" w:hAnsi="Times New Roman"/>
                <w:sz w:val="28"/>
                <w:szCs w:val="28"/>
                <w:lang w:val="kk-KZ"/>
              </w:rPr>
              <w:t>;</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eastAsia="ru-RU"/>
              </w:rPr>
              <w:t xml:space="preserve">2. </w:t>
            </w:r>
            <w:r w:rsidRPr="00DB0605">
              <w:rPr>
                <w:rFonts w:ascii="Times New Roman" w:hAnsi="Times New Roman"/>
                <w:sz w:val="28"/>
                <w:szCs w:val="28"/>
              </w:rPr>
              <w:t>Телекоммуникациялық жүйелерді орнату принциптерін сипаттау</w:t>
            </w:r>
            <w:r w:rsidRPr="00DB0605">
              <w:rPr>
                <w:rFonts w:ascii="Times New Roman" w:hAnsi="Times New Roman"/>
                <w:sz w:val="28"/>
                <w:szCs w:val="28"/>
                <w:lang w:val="kk-KZ"/>
              </w:rPr>
              <w:t>;</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3. </w:t>
            </w:r>
            <w:r w:rsidRPr="00DB0605">
              <w:rPr>
                <w:rFonts w:ascii="Times New Roman" w:hAnsi="Times New Roman"/>
                <w:sz w:val="28"/>
                <w:szCs w:val="28"/>
                <w:lang w:val="kk-KZ"/>
              </w:rPr>
              <w:t>Ұтқырлы байланыс жүйелерін орнату және монтаждау;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4. </w:t>
            </w:r>
            <w:r w:rsidRPr="00DB0605">
              <w:rPr>
                <w:rFonts w:ascii="Times New Roman" w:hAnsi="Times New Roman"/>
                <w:sz w:val="28"/>
                <w:szCs w:val="28"/>
                <w:lang w:val="kk-KZ"/>
              </w:rPr>
              <w:t>Телекоммуникациялық жүйелерді орнату үшін бағдарламалық қамтамасыз етуді дайындау;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5. </w:t>
            </w:r>
            <w:r w:rsidRPr="00DB0605">
              <w:rPr>
                <w:rFonts w:ascii="Times New Roman" w:hAnsi="Times New Roman"/>
                <w:sz w:val="28"/>
                <w:szCs w:val="28"/>
                <w:lang w:val="kk-KZ"/>
              </w:rPr>
              <w:t>Бағдарламалық жасақтаманың орнатылу тәртібін қадағалау;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6. </w:t>
            </w:r>
            <w:r w:rsidRPr="00DB0605">
              <w:rPr>
                <w:rFonts w:ascii="Times New Roman" w:hAnsi="Times New Roman"/>
                <w:sz w:val="28"/>
                <w:szCs w:val="28"/>
                <w:lang w:val="kk-KZ"/>
              </w:rPr>
              <w:t>Орнатылғаннан кейін бағдарламалық жасақтаманың жұмыс істеуін тексеру;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7. </w:t>
            </w:r>
            <w:r w:rsidRPr="00DB0605">
              <w:rPr>
                <w:rFonts w:ascii="Times New Roman" w:hAnsi="Times New Roman"/>
                <w:sz w:val="28"/>
                <w:szCs w:val="28"/>
                <w:lang w:val="kk-KZ"/>
              </w:rPr>
              <w:t>Басқару жүйелеріне қызмет көрсету жоспарын оқу;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8. </w:t>
            </w:r>
            <w:r w:rsidRPr="00DB0605">
              <w:rPr>
                <w:rFonts w:ascii="Times New Roman" w:hAnsi="Times New Roman"/>
                <w:sz w:val="28"/>
                <w:szCs w:val="28"/>
                <w:lang w:val="kk-KZ"/>
              </w:rPr>
              <w:t>Техникалық қызмет көрсету үшін жабдықтарды дайындау;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eastAsia="ru-RU"/>
              </w:rPr>
              <w:t xml:space="preserve">9. </w:t>
            </w:r>
            <w:r w:rsidRPr="00DB0605">
              <w:rPr>
                <w:rFonts w:ascii="Times New Roman" w:hAnsi="Times New Roman"/>
                <w:sz w:val="28"/>
                <w:szCs w:val="28"/>
              </w:rPr>
              <w:t>Басқару жүйесінің ақауларын жөндеу</w:t>
            </w:r>
            <w:r w:rsidRPr="00DB0605">
              <w:rPr>
                <w:rFonts w:ascii="Times New Roman" w:hAnsi="Times New Roman"/>
                <w:sz w:val="28"/>
                <w:szCs w:val="28"/>
                <w:lang w:val="kk-KZ"/>
              </w:rPr>
              <w:t>.</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rPr>
              <w:t>Алдыңғы деректемелер</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Математика, Физика, Естествознание</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Модульді қалыптастыратын пәндер</w:t>
            </w:r>
            <w:r w:rsidRPr="00DB0605">
              <w:rPr>
                <w:rFonts w:ascii="Times New Roman" w:eastAsia="Times New Roman" w:hAnsi="Times New Roman"/>
                <w:b/>
                <w:kern w:val="0"/>
                <w:sz w:val="28"/>
                <w:szCs w:val="28"/>
              </w:rPr>
              <w:t xml:space="preserve"> </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Радио және телевизиялық жабдықтарды монтаждау және жөндеу технологиясы; Электрондық жабдықты жөндеу және қызмет көрсету;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Электромонтажды өлшеу құралдары; </w:t>
            </w:r>
            <w:r w:rsidRPr="00DB0605">
              <w:rPr>
                <w:rFonts w:ascii="Times New Roman" w:eastAsia="Times New Roman" w:hAnsi="Times New Roman"/>
                <w:kern w:val="0"/>
                <w:sz w:val="28"/>
                <w:szCs w:val="28"/>
                <w:lang w:val="kk-KZ" w:eastAsia="ru-RU"/>
              </w:rPr>
              <w:lastRenderedPageBreak/>
              <w:t>Микропроцессорлық технология</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lastRenderedPageBreak/>
              <w:t>Модульдің типі</w:t>
            </w:r>
            <w:r w:rsidRPr="00DB0605">
              <w:rPr>
                <w:rFonts w:ascii="Times New Roman" w:eastAsia="Times New Roman" w:hAnsi="Times New Roman"/>
                <w:b/>
                <w:kern w:val="0"/>
                <w:sz w:val="28"/>
                <w:szCs w:val="28"/>
              </w:rPr>
              <w:t xml:space="preserve"> (</w:t>
            </w:r>
            <w:r w:rsidRPr="00DB0605">
              <w:rPr>
                <w:rFonts w:ascii="Times New Roman" w:eastAsia="Times New Roman" w:hAnsi="Times New Roman"/>
                <w:b/>
                <w:kern w:val="0"/>
                <w:sz w:val="28"/>
                <w:szCs w:val="28"/>
                <w:lang w:val="kk-KZ"/>
              </w:rPr>
              <w:t>міндетті, таңдау бойынша</w:t>
            </w:r>
            <w:r w:rsidRPr="00DB0605">
              <w:rPr>
                <w:rFonts w:ascii="Times New Roman" w:eastAsia="Times New Roman" w:hAnsi="Times New Roman"/>
                <w:b/>
                <w:kern w:val="0"/>
                <w:sz w:val="28"/>
                <w:szCs w:val="28"/>
              </w:rPr>
              <w:t>)</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Міндетті</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Еңбекті қажетсіну</w:t>
            </w:r>
            <w:r w:rsidRPr="00DB0605">
              <w:rPr>
                <w:rFonts w:ascii="Times New Roman" w:eastAsia="Times New Roman" w:hAnsi="Times New Roman"/>
                <w:b/>
                <w:kern w:val="0"/>
                <w:sz w:val="28"/>
                <w:szCs w:val="28"/>
              </w:rPr>
              <w:t xml:space="preserve"> (</w:t>
            </w:r>
            <w:r w:rsidRPr="00DB0605">
              <w:rPr>
                <w:rFonts w:ascii="Times New Roman" w:eastAsia="Times New Roman" w:hAnsi="Times New Roman"/>
                <w:b/>
                <w:kern w:val="0"/>
                <w:sz w:val="28"/>
                <w:szCs w:val="28"/>
                <w:lang w:val="kk-KZ"/>
              </w:rPr>
              <w:t>ҚР кредиттері</w:t>
            </w:r>
            <w:r w:rsidRPr="00DB0605">
              <w:rPr>
                <w:rFonts w:ascii="Times New Roman" w:eastAsia="Times New Roman" w:hAnsi="Times New Roman"/>
                <w:b/>
                <w:kern w:val="0"/>
                <w:sz w:val="28"/>
                <w:szCs w:val="28"/>
              </w:rPr>
              <w:t>/академи</w:t>
            </w:r>
            <w:r w:rsidRPr="00DB0605">
              <w:rPr>
                <w:rFonts w:ascii="Times New Roman" w:eastAsia="Times New Roman" w:hAnsi="Times New Roman"/>
                <w:b/>
                <w:kern w:val="0"/>
                <w:sz w:val="28"/>
                <w:szCs w:val="28"/>
                <w:lang w:val="kk-KZ"/>
              </w:rPr>
              <w:t>ялық сағаттар</w:t>
            </w:r>
            <w:r w:rsidRPr="00DB0605">
              <w:rPr>
                <w:rFonts w:ascii="Times New Roman" w:eastAsia="Times New Roman" w:hAnsi="Times New Roman"/>
                <w:b/>
                <w:kern w:val="0"/>
                <w:sz w:val="28"/>
                <w:szCs w:val="28"/>
              </w:rPr>
              <w:t>)</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eastAsia="ru-RU"/>
              </w:rPr>
              <w:t>12 кредит / 360 сағат</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t>Модульдің ұзақтығы</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eastAsia="ru-RU"/>
              </w:rPr>
              <w:t>3 семестр</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t xml:space="preserve">Оқыту нысаны </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 xml:space="preserve">Күндізгі </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t xml:space="preserve">Оқыту технологиясы </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 xml:space="preserve">Модульді / дуальды </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Оқу процесін ұйымдастыру нысандары</w:t>
            </w:r>
            <w:r w:rsidRPr="00DB0605">
              <w:rPr>
                <w:rFonts w:ascii="Times New Roman" w:eastAsia="Times New Roman" w:hAnsi="Times New Roman"/>
                <w:b/>
                <w:kern w:val="0"/>
                <w:sz w:val="28"/>
                <w:szCs w:val="28"/>
              </w:rPr>
              <w:t xml:space="preserve">. </w:t>
            </w:r>
          </w:p>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Оқыту әдістері</w:t>
            </w:r>
            <w:r w:rsidRPr="00DB0605">
              <w:rPr>
                <w:rFonts w:ascii="Times New Roman" w:eastAsia="Times New Roman" w:hAnsi="Times New Roman"/>
                <w:b/>
                <w:kern w:val="0"/>
                <w:sz w:val="28"/>
                <w:szCs w:val="28"/>
              </w:rPr>
              <w:t>.</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eastAsia="ru-RU"/>
              </w:rPr>
              <w:t xml:space="preserve">Лекция, </w:t>
            </w:r>
            <w:r w:rsidRPr="00DB0605">
              <w:rPr>
                <w:rFonts w:ascii="Times New Roman" w:eastAsia="Times New Roman" w:hAnsi="Times New Roman"/>
                <w:kern w:val="0"/>
                <w:sz w:val="28"/>
                <w:szCs w:val="28"/>
                <w:lang w:val="kk-KZ" w:eastAsia="ru-RU"/>
              </w:rPr>
              <w:t>СОӨЖ</w:t>
            </w:r>
            <w:r w:rsidRPr="00DB0605">
              <w:rPr>
                <w:rFonts w:ascii="Times New Roman" w:eastAsia="Times New Roman" w:hAnsi="Times New Roman"/>
                <w:kern w:val="0"/>
                <w:sz w:val="28"/>
                <w:szCs w:val="28"/>
                <w:lang w:eastAsia="ru-RU"/>
              </w:rPr>
              <w:t>, практи</w:t>
            </w:r>
            <w:r w:rsidRPr="00DB0605">
              <w:rPr>
                <w:rFonts w:ascii="Times New Roman" w:eastAsia="Times New Roman" w:hAnsi="Times New Roman"/>
                <w:kern w:val="0"/>
                <w:sz w:val="28"/>
                <w:szCs w:val="28"/>
                <w:lang w:val="kk-KZ" w:eastAsia="ru-RU"/>
              </w:rPr>
              <w:t>калық</w:t>
            </w:r>
          </w:p>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t>Бақылау нысандары</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Емтихан, сынақ</w:t>
            </w:r>
          </w:p>
        </w:tc>
      </w:tr>
      <w:tr w:rsidR="00DB0605" w:rsidRPr="00DB0605" w:rsidTr="00BD1C39">
        <w:trPr>
          <w:trHeight w:val="601"/>
        </w:trPr>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strike/>
                <w:kern w:val="0"/>
                <w:sz w:val="28"/>
                <w:szCs w:val="28"/>
              </w:rPr>
            </w:pPr>
            <w:r w:rsidRPr="00DB0605">
              <w:rPr>
                <w:rFonts w:ascii="Times New Roman" w:eastAsia="Times New Roman" w:hAnsi="Times New Roman"/>
                <w:b/>
                <w:kern w:val="0"/>
                <w:sz w:val="28"/>
                <w:szCs w:val="28"/>
                <w:lang w:val="kk-KZ"/>
              </w:rPr>
              <w:t>Қажетті ресурстар</w:t>
            </w:r>
            <w:r w:rsidRPr="00DB0605">
              <w:rPr>
                <w:rFonts w:ascii="Times New Roman" w:eastAsia="Times New Roman" w:hAnsi="Times New Roman"/>
                <w:b/>
                <w:kern w:val="0"/>
                <w:sz w:val="28"/>
                <w:szCs w:val="28"/>
              </w:rPr>
              <w:t xml:space="preserve"> </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DB0605">
              <w:rPr>
                <w:rFonts w:ascii="Times New Roman" w:eastAsia="Times New Roman" w:hAnsi="Times New Roman"/>
                <w:kern w:val="0"/>
                <w:sz w:val="28"/>
                <w:szCs w:val="28"/>
                <w:lang w:eastAsia="ru-RU"/>
              </w:rPr>
              <w:t>:</w:t>
            </w:r>
            <w:r w:rsidRPr="00DB0605">
              <w:rPr>
                <w:rFonts w:ascii="Times New Roman" w:hAnsi="Times New Roman"/>
                <w:color w:val="000000"/>
                <w:sz w:val="28"/>
                <w:szCs w:val="28"/>
              </w:rPr>
              <w:t xml:space="preserve"> </w:t>
            </w:r>
            <w:r w:rsidRPr="00DB0605">
              <w:rPr>
                <w:rFonts w:ascii="Times New Roman" w:eastAsia="Times New Roman" w:hAnsi="Times New Roman"/>
                <w:kern w:val="0"/>
                <w:sz w:val="28"/>
                <w:szCs w:val="28"/>
                <w:lang w:val="kk-KZ" w:eastAsia="ru-RU"/>
              </w:rPr>
              <w:t>электрик құралдарының жиынтығы</w:t>
            </w:r>
            <w:r w:rsidRPr="00DB0605">
              <w:rPr>
                <w:rFonts w:ascii="Times New Roman" w:eastAsia="Times New Roman" w:hAnsi="Times New Roman"/>
                <w:kern w:val="0"/>
                <w:sz w:val="28"/>
                <w:szCs w:val="28"/>
                <w:lang w:eastAsia="ru-RU"/>
              </w:rPr>
              <w:t xml:space="preserve">: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жеміргіш құралдар</w:t>
            </w:r>
            <w:r w:rsidRPr="00DB0605">
              <w:rPr>
                <w:rFonts w:ascii="Times New Roman" w:eastAsia="Times New Roman" w:hAnsi="Times New Roman"/>
                <w:kern w:val="0"/>
                <w:sz w:val="28"/>
                <w:szCs w:val="28"/>
                <w:lang w:eastAsia="ru-RU"/>
              </w:rPr>
              <w:t xml:space="preserve"> VDE (</w:t>
            </w:r>
            <w:r w:rsidRPr="00DB0605">
              <w:rPr>
                <w:rFonts w:ascii="Times New Roman" w:eastAsia="Times New Roman" w:hAnsi="Times New Roman"/>
                <w:kern w:val="0"/>
                <w:sz w:val="28"/>
                <w:szCs w:val="28"/>
                <w:lang w:val="kk-KZ" w:eastAsia="ru-RU"/>
              </w:rPr>
              <w:t>тістеуіктер</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бүйірлік тістеуіктер</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ұзын жеміргіштер</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және т.б</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оқшаулауды алуға арналған құрылғы</w:t>
            </w:r>
            <w:r w:rsidRPr="00DB0605">
              <w:rPr>
                <w:rFonts w:ascii="Times New Roman" w:eastAsia="Times New Roman" w:hAnsi="Times New Roman"/>
                <w:kern w:val="0"/>
                <w:sz w:val="28"/>
                <w:szCs w:val="28"/>
                <w:lang w:eastAsia="ru-RU"/>
              </w:rPr>
              <w:t xml:space="preserve"> 0,2-6мм2; </w:t>
            </w:r>
            <w:r w:rsidRPr="00DB0605">
              <w:rPr>
                <w:rFonts w:ascii="Times New Roman" w:eastAsia="Times New Roman" w:hAnsi="Times New Roman"/>
                <w:kern w:val="0"/>
                <w:sz w:val="28"/>
                <w:szCs w:val="28"/>
                <w:lang w:val="kk-KZ" w:eastAsia="ru-RU"/>
              </w:rPr>
              <w:t>қысқыш кемпірауыз</w:t>
            </w:r>
            <w:r w:rsidRPr="00DB0605">
              <w:rPr>
                <w:rFonts w:ascii="Times New Roman" w:eastAsia="Times New Roman" w:hAnsi="Times New Roman"/>
                <w:kern w:val="0"/>
                <w:sz w:val="28"/>
                <w:szCs w:val="28"/>
                <w:lang w:eastAsia="ru-RU"/>
              </w:rPr>
              <w:t xml:space="preserve"> 0,5-6,0 мм2</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қысқыш кемпірауыз</w:t>
            </w:r>
            <w:r w:rsidRPr="00DB0605">
              <w:rPr>
                <w:rFonts w:ascii="Times New Roman" w:eastAsia="Times New Roman" w:hAnsi="Times New Roman"/>
                <w:kern w:val="0"/>
                <w:sz w:val="28"/>
                <w:szCs w:val="28"/>
                <w:lang w:eastAsia="ru-RU"/>
              </w:rPr>
              <w:t xml:space="preserve"> 0,5-10,0 мм2;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кернеуді тексеруге арналған аспап</w:t>
            </w:r>
            <w:r w:rsidRPr="00DB0605">
              <w:rPr>
                <w:rFonts w:ascii="Times New Roman" w:eastAsia="Times New Roman" w:hAnsi="Times New Roman"/>
                <w:kern w:val="0"/>
                <w:sz w:val="28"/>
                <w:szCs w:val="28"/>
                <w:lang w:eastAsia="ru-RU"/>
              </w:rPr>
              <w:t>;</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балға</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кескіш</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егеулер жиынтығы</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жайпақ егеу</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дөңгелек егеу</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үшбұрышты егеу</w:t>
            </w:r>
            <w:r w:rsidRPr="00DB0605">
              <w:rPr>
                <w:rFonts w:ascii="Times New Roman" w:eastAsia="Times New Roman" w:hAnsi="Times New Roman"/>
                <w:kern w:val="0"/>
                <w:sz w:val="28"/>
                <w:szCs w:val="28"/>
                <w:lang w:eastAsia="ru-RU"/>
              </w:rPr>
              <w:t xml:space="preserve">);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аккумолятор бұрғысы</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желілік бұрғы</w:t>
            </w:r>
            <w:r w:rsidRPr="00DB0605">
              <w:rPr>
                <w:rFonts w:ascii="Times New Roman" w:eastAsia="Times New Roman" w:hAnsi="Times New Roman"/>
                <w:kern w:val="0"/>
                <w:sz w:val="28"/>
                <w:szCs w:val="28"/>
                <w:lang w:eastAsia="ru-RU"/>
              </w:rPr>
              <w:t>; перфоратор</w:t>
            </w:r>
            <w:r w:rsidRPr="00DB0605">
              <w:rPr>
                <w:rFonts w:ascii="Times New Roman" w:eastAsia="Times New Roman" w:hAnsi="Times New Roman"/>
                <w:kern w:val="0"/>
                <w:sz w:val="28"/>
                <w:szCs w:val="28"/>
                <w:lang w:val="kk-KZ" w:eastAsia="ru-RU"/>
              </w:rPr>
              <w:t>, бұрмашегені бұрағышқа арналған бит жиынтығы</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металға қаптама</w:t>
            </w:r>
            <w:r w:rsidRPr="00DB0605">
              <w:rPr>
                <w:rFonts w:ascii="Times New Roman" w:eastAsia="Times New Roman" w:hAnsi="Times New Roman"/>
                <w:kern w:val="0"/>
                <w:sz w:val="28"/>
                <w:szCs w:val="28"/>
                <w:lang w:eastAsia="ru-RU"/>
              </w:rPr>
              <w:t xml:space="preserve"> D – 22мм, 20 мм; </w:t>
            </w:r>
            <w:r w:rsidRPr="00DB0605">
              <w:rPr>
                <w:rFonts w:ascii="Times New Roman" w:eastAsia="Times New Roman" w:hAnsi="Times New Roman"/>
                <w:kern w:val="0"/>
                <w:sz w:val="28"/>
                <w:szCs w:val="28"/>
                <w:lang w:val="kk-KZ" w:eastAsia="ru-RU"/>
              </w:rPr>
              <w:t>металл бойынша бұрғы жиынтығы</w:t>
            </w:r>
            <w:r w:rsidRPr="00DB0605">
              <w:rPr>
                <w:rFonts w:ascii="Times New Roman" w:eastAsia="Times New Roman" w:hAnsi="Times New Roman"/>
                <w:kern w:val="0"/>
                <w:sz w:val="28"/>
                <w:szCs w:val="28"/>
                <w:lang w:eastAsia="ru-RU"/>
              </w:rPr>
              <w:t xml:space="preserve"> (D1-10мм);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айналмалы үстел</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ұшы ауыспалы бүйірлі кілт</w:t>
            </w:r>
            <w:r w:rsidRPr="00DB0605">
              <w:rPr>
                <w:rFonts w:ascii="Times New Roman" w:eastAsia="Times New Roman" w:hAnsi="Times New Roman"/>
                <w:kern w:val="0"/>
                <w:sz w:val="28"/>
                <w:szCs w:val="28"/>
                <w:lang w:eastAsia="ru-RU"/>
              </w:rPr>
              <w:t xml:space="preserve"> 8-14 мм;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металл кесетін қолара</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бұранкескіш</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сым орамамен жұмыс істеуге арналған тістеуіктер</w:t>
            </w:r>
            <w:r w:rsidRPr="00DB0605">
              <w:rPr>
                <w:rFonts w:ascii="Times New Roman" w:eastAsia="Times New Roman" w:hAnsi="Times New Roman"/>
                <w:kern w:val="0"/>
                <w:sz w:val="28"/>
                <w:szCs w:val="28"/>
                <w:lang w:eastAsia="ru-RU"/>
              </w:rPr>
              <w:t>, 600мм; F-</w:t>
            </w:r>
            <w:r w:rsidRPr="00DB0605">
              <w:rPr>
                <w:rFonts w:ascii="Times New Roman" w:eastAsia="Times New Roman" w:hAnsi="Times New Roman"/>
                <w:kern w:val="0"/>
                <w:sz w:val="28"/>
                <w:szCs w:val="28"/>
                <w:lang w:val="kk-KZ" w:eastAsia="ru-RU"/>
              </w:rPr>
              <w:t>түрлі бұрандалы қысқыш</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бақылау-өлшегіш құралдары</w:t>
            </w:r>
            <w:r w:rsidRPr="00DB0605">
              <w:rPr>
                <w:rFonts w:ascii="Times New Roman" w:eastAsia="Times New Roman" w:hAnsi="Times New Roman"/>
                <w:kern w:val="0"/>
                <w:sz w:val="28"/>
                <w:szCs w:val="28"/>
                <w:lang w:eastAsia="ru-RU"/>
              </w:rPr>
              <w:t xml:space="preserve"> (рулетка, </w:t>
            </w:r>
            <w:r w:rsidRPr="00DB0605">
              <w:rPr>
                <w:rFonts w:ascii="Times New Roman" w:eastAsia="Times New Roman" w:hAnsi="Times New Roman"/>
                <w:kern w:val="0"/>
                <w:sz w:val="28"/>
                <w:szCs w:val="28"/>
                <w:lang w:val="kk-KZ" w:eastAsia="ru-RU"/>
              </w:rPr>
              <w:t>металл сызғыш</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металл бұрыштық</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көпіршікті металл деңгей</w:t>
            </w:r>
            <w:r w:rsidRPr="00DB0605">
              <w:rPr>
                <w:rFonts w:ascii="Times New Roman" w:eastAsia="Times New Roman" w:hAnsi="Times New Roman"/>
                <w:kern w:val="0"/>
                <w:sz w:val="28"/>
                <w:szCs w:val="28"/>
                <w:lang w:eastAsia="ru-RU"/>
              </w:rPr>
              <w:t xml:space="preserve">); </w:t>
            </w:r>
          </w:p>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жеке қорғаныс құралдары</w:t>
            </w:r>
          </w:p>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әдебиет: </w:t>
            </w:r>
          </w:p>
          <w:p w:rsidR="00DB0605" w:rsidRPr="00DB0605" w:rsidRDefault="00DB0605" w:rsidP="00DB0605">
            <w:pPr>
              <w:pStyle w:val="af"/>
              <w:numPr>
                <w:ilvl w:val="0"/>
                <w:numId w:val="6"/>
              </w:numPr>
              <w:contextualSpacing/>
              <w:rPr>
                <w:sz w:val="28"/>
                <w:szCs w:val="28"/>
                <w:lang w:val="ru-RU" w:eastAsia="ru-RU"/>
              </w:rPr>
            </w:pPr>
            <w:r w:rsidRPr="00DB0605">
              <w:rPr>
                <w:sz w:val="28"/>
                <w:szCs w:val="28"/>
                <w:lang w:val="ru-RU" w:eastAsia="ru-RU"/>
              </w:rPr>
              <w:t xml:space="preserve">Петр Мисюль: Ремонт, настройка и проверка радиотелевизионной аппаратуры. </w:t>
            </w:r>
            <w:r w:rsidRPr="00DB0605">
              <w:rPr>
                <w:sz w:val="28"/>
                <w:szCs w:val="28"/>
                <w:lang w:val="ru-RU" w:eastAsia="ru-RU"/>
              </w:rPr>
              <w:lastRenderedPageBreak/>
              <w:t>Специальная технология;</w:t>
            </w:r>
          </w:p>
          <w:p w:rsidR="00DB0605" w:rsidRPr="00DB0605" w:rsidRDefault="00DB0605" w:rsidP="00DB0605">
            <w:pPr>
              <w:pStyle w:val="af"/>
              <w:numPr>
                <w:ilvl w:val="0"/>
                <w:numId w:val="6"/>
              </w:numPr>
              <w:contextualSpacing/>
              <w:rPr>
                <w:sz w:val="28"/>
                <w:szCs w:val="28"/>
                <w:lang w:val="ru-RU" w:eastAsia="ru-RU"/>
              </w:rPr>
            </w:pPr>
            <w:r w:rsidRPr="00DB0605">
              <w:rPr>
                <w:sz w:val="28"/>
                <w:szCs w:val="28"/>
                <w:lang w:val="ru-RU" w:eastAsia="ru-RU"/>
              </w:rPr>
              <w:t>Л.Н.Гуляева Технология монтажа и регулировка радиоэлектронной аппаратуры и приборов;</w:t>
            </w:r>
          </w:p>
          <w:p w:rsidR="00DB0605" w:rsidRPr="00DB0605" w:rsidRDefault="00DB0605" w:rsidP="00DB0605">
            <w:pPr>
              <w:pStyle w:val="af"/>
              <w:numPr>
                <w:ilvl w:val="0"/>
                <w:numId w:val="6"/>
              </w:numPr>
              <w:contextualSpacing/>
              <w:rPr>
                <w:sz w:val="28"/>
                <w:szCs w:val="28"/>
                <w:lang w:val="ru-RU" w:eastAsia="ru-RU"/>
              </w:rPr>
            </w:pPr>
            <w:r w:rsidRPr="00DB0605">
              <w:rPr>
                <w:sz w:val="28"/>
                <w:szCs w:val="28"/>
                <w:lang w:val="ru-RU" w:eastAsia="ru-RU"/>
              </w:rPr>
              <w:t>Меерсон А.МРадиоизмерительная техника;</w:t>
            </w:r>
          </w:p>
          <w:p w:rsidR="00DB0605" w:rsidRPr="00DB0605" w:rsidRDefault="00DB0605" w:rsidP="00DB0605">
            <w:pPr>
              <w:pStyle w:val="af"/>
              <w:numPr>
                <w:ilvl w:val="0"/>
                <w:numId w:val="6"/>
              </w:numPr>
              <w:contextualSpacing/>
              <w:rPr>
                <w:sz w:val="28"/>
                <w:szCs w:val="28"/>
                <w:lang w:val="ru-RU" w:eastAsia="ru-RU"/>
              </w:rPr>
            </w:pPr>
            <w:r w:rsidRPr="00DB0605">
              <w:rPr>
                <w:sz w:val="28"/>
                <w:szCs w:val="28"/>
                <w:lang w:val="ru-RU" w:eastAsia="ru-RU"/>
              </w:rPr>
              <w:t>Ливенцов С.Н. Основы микропроцессорной техники: учебное пособие / С.Н. Ливенцов, А.Д. Вильнин, А.Г. Горюнов;</w:t>
            </w:r>
          </w:p>
          <w:p w:rsidR="00DB0605" w:rsidRPr="00DB0605" w:rsidRDefault="00DB0605" w:rsidP="00DB0605">
            <w:pPr>
              <w:pStyle w:val="af"/>
              <w:numPr>
                <w:ilvl w:val="0"/>
                <w:numId w:val="6"/>
              </w:numPr>
              <w:contextualSpacing/>
              <w:rPr>
                <w:sz w:val="28"/>
                <w:szCs w:val="28"/>
                <w:lang w:val="ru-RU" w:eastAsia="ru-RU"/>
              </w:rPr>
            </w:pPr>
            <w:r w:rsidRPr="00DB0605">
              <w:rPr>
                <w:sz w:val="28"/>
                <w:szCs w:val="28"/>
                <w:lang w:val="ru-RU" w:eastAsia="ru-RU"/>
              </w:rPr>
              <w:t>Кузин А. В., Жаворонков М. А.Микропроцессорная техника; и т.д.</w:t>
            </w:r>
          </w:p>
        </w:tc>
      </w:tr>
      <w:tr w:rsidR="00DB0605" w:rsidRPr="00DB0605" w:rsidTr="00BD1C39">
        <w:trPr>
          <w:trHeight w:val="370"/>
        </w:trPr>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lastRenderedPageBreak/>
              <w:t>Оқыту тілі</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Орыс, қазақ</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Кейінгі деректемелер</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 бойынша жұмыстарды жоспарлау.</w:t>
            </w:r>
          </w:p>
        </w:tc>
      </w:tr>
    </w:tbl>
    <w:p w:rsidR="00C845B1" w:rsidRPr="005E07AE" w:rsidRDefault="00C845B1" w:rsidP="00C845B1">
      <w:pPr>
        <w:suppressAutoHyphens w:val="0"/>
        <w:spacing w:after="0" w:line="240" w:lineRule="auto"/>
        <w:contextualSpacing/>
        <w:rPr>
          <w:rFonts w:ascii="Times New Roman" w:hAnsi="Times New Roman"/>
          <w:kern w:val="0"/>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9F6517" w:rsidRDefault="009F6517" w:rsidP="00C845B1">
      <w:pPr>
        <w:spacing w:after="0" w:line="240" w:lineRule="auto"/>
        <w:contextualSpacing/>
        <w:jc w:val="both"/>
        <w:rPr>
          <w:rFonts w:ascii="Times New Roman" w:hAnsi="Times New Roman"/>
          <w:sz w:val="28"/>
          <w:szCs w:val="28"/>
        </w:rPr>
      </w:pPr>
    </w:p>
    <w:p w:rsidR="009F6517" w:rsidRDefault="009F6517" w:rsidP="00C845B1">
      <w:pPr>
        <w:spacing w:after="0" w:line="240" w:lineRule="auto"/>
        <w:contextualSpacing/>
        <w:jc w:val="both"/>
        <w:rPr>
          <w:rFonts w:ascii="Times New Roman" w:hAnsi="Times New Roman"/>
          <w:sz w:val="28"/>
          <w:szCs w:val="28"/>
        </w:rPr>
      </w:pPr>
    </w:p>
    <w:p w:rsidR="009F6517" w:rsidRDefault="009F6517"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Pr="005E07AE" w:rsidRDefault="00C845B1" w:rsidP="00C845B1">
      <w:pPr>
        <w:spacing w:after="0" w:line="240" w:lineRule="auto"/>
        <w:contextualSpacing/>
        <w:jc w:val="both"/>
        <w:rPr>
          <w:rFonts w:ascii="Times New Roman" w:hAnsi="Times New Roman"/>
          <w:sz w:val="28"/>
          <w:szCs w:val="28"/>
        </w:rPr>
      </w:pPr>
    </w:p>
    <w:p w:rsidR="00DB0605" w:rsidRDefault="00DB0605" w:rsidP="00DB0605">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5</w:t>
      </w:r>
      <w:r w:rsidRPr="00182C9F">
        <w:rPr>
          <w:rFonts w:ascii="Times New Roman" w:hAnsi="Times New Roman"/>
          <w:b/>
          <w:kern w:val="0"/>
          <w:sz w:val="28"/>
          <w:szCs w:val="28"/>
          <w:lang w:val="kk-KZ"/>
        </w:rPr>
        <w:t xml:space="preserve"> </w:t>
      </w:r>
      <w:r>
        <w:rPr>
          <w:rFonts w:ascii="Times New Roman" w:hAnsi="Times New Roman"/>
          <w:b/>
          <w:kern w:val="0"/>
          <w:sz w:val="28"/>
          <w:szCs w:val="28"/>
          <w:lang w:val="kk-KZ"/>
        </w:rPr>
        <w:t xml:space="preserve">кәсіби модулінің ерекшелігі </w:t>
      </w:r>
    </w:p>
    <w:p w:rsidR="00DB0605" w:rsidRPr="00F730A9" w:rsidRDefault="00DB0605" w:rsidP="00DB0605">
      <w:pPr>
        <w:suppressAutoHyphens w:val="0"/>
        <w:spacing w:after="0" w:line="240" w:lineRule="auto"/>
        <w:contextualSpacing/>
        <w:jc w:val="center"/>
        <w:rPr>
          <w:rFonts w:ascii="Times New Roman" w:hAnsi="Times New Roman"/>
          <w:b/>
          <w:kern w:val="0"/>
          <w:sz w:val="28"/>
          <w:szCs w:val="28"/>
          <w:lang w:val="kk-KZ"/>
        </w:rPr>
      </w:pPr>
      <w:r w:rsidRPr="00F730A9">
        <w:rPr>
          <w:rFonts w:ascii="Times New Roman" w:eastAsia="Lucida Sans Unicode" w:hAnsi="Times New Roman"/>
          <w:b/>
          <w:kern w:val="2"/>
          <w:sz w:val="28"/>
          <w:szCs w:val="28"/>
          <w:lang w:val="kk-KZ"/>
        </w:rPr>
        <w:t>Ұтқыр байланыс телекоммуникация жүйелерінің жабдықтарын</w:t>
      </w:r>
      <w:r>
        <w:rPr>
          <w:rFonts w:ascii="Times New Roman" w:eastAsia="Lucida Sans Unicode" w:hAnsi="Times New Roman"/>
          <w:b/>
          <w:kern w:val="2"/>
          <w:sz w:val="28"/>
          <w:szCs w:val="28"/>
          <w:lang w:val="kk-KZ"/>
        </w:rPr>
        <w:t xml:space="preserve">ың осалдықтарын және апаттарды </w:t>
      </w:r>
      <w:r w:rsidRPr="00F730A9">
        <w:rPr>
          <w:rFonts w:ascii="Times New Roman" w:eastAsia="Lucida Sans Unicode" w:hAnsi="Times New Roman"/>
          <w:b/>
          <w:kern w:val="2"/>
          <w:sz w:val="28"/>
          <w:szCs w:val="28"/>
          <w:lang w:val="kk-KZ"/>
        </w:rPr>
        <w:t xml:space="preserve"> жою</w:t>
      </w:r>
    </w:p>
    <w:p w:rsidR="00C845B1" w:rsidRPr="00DB0605" w:rsidRDefault="00C845B1" w:rsidP="00C845B1">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7"/>
      </w:tblGrid>
      <w:tr w:rsidR="00DB0605" w:rsidRPr="00DB0605" w:rsidTr="00BD1C39">
        <w:tc>
          <w:tcPr>
            <w:tcW w:w="3419" w:type="dxa"/>
            <w:shd w:val="clear" w:color="auto" w:fill="auto"/>
          </w:tcPr>
          <w:p w:rsidR="00DB0605" w:rsidRPr="00DB0605" w:rsidRDefault="00DB0605" w:rsidP="00DB0605">
            <w:pPr>
              <w:suppressAutoHyphens w:val="0"/>
              <w:spacing w:after="0" w:line="240" w:lineRule="auto"/>
              <w:contextualSpacing/>
              <w:rPr>
                <w:rFonts w:ascii="Times New Roman" w:eastAsia="Times New Roman" w:hAnsi="Times New Roman"/>
                <w:b/>
                <w:kern w:val="0"/>
                <w:sz w:val="28"/>
                <w:szCs w:val="28"/>
                <w:lang w:eastAsia="ru-RU"/>
              </w:rPr>
            </w:pPr>
            <w:r w:rsidRPr="00DB0605">
              <w:rPr>
                <w:rFonts w:ascii="Times New Roman" w:eastAsia="Times New Roman" w:hAnsi="Times New Roman"/>
                <w:b/>
                <w:kern w:val="0"/>
                <w:sz w:val="28"/>
                <w:szCs w:val="28"/>
              </w:rPr>
              <w:t>Құзырет саласы</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Ұтқырлы телекоммуникациялық жүйелерді техникалық пайдалану</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Модульдің атауы мен коды</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hAnsi="Times New Roman"/>
                <w:sz w:val="28"/>
                <w:szCs w:val="28"/>
              </w:rPr>
              <w:t xml:space="preserve">КМ 5. </w:t>
            </w:r>
            <w:r w:rsidRPr="00DB0605">
              <w:rPr>
                <w:rFonts w:ascii="Times New Roman" w:eastAsia="Lucida Sans Unicode" w:hAnsi="Times New Roman"/>
                <w:kern w:val="2"/>
                <w:sz w:val="28"/>
                <w:szCs w:val="28"/>
                <w:lang w:val="kk-KZ"/>
              </w:rPr>
              <w:t>Ұтқыр байланыс телекоммуникация жүйелерінің жабдықтарының осалдықтарын және апаттарды жою</w:t>
            </w:r>
          </w:p>
        </w:tc>
      </w:tr>
      <w:tr w:rsidR="00DB0605" w:rsidRPr="005C4BAC"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strike/>
                <w:kern w:val="0"/>
                <w:sz w:val="28"/>
                <w:szCs w:val="28"/>
                <w:lang w:val="kk-KZ"/>
              </w:rPr>
            </w:pPr>
            <w:r w:rsidRPr="00DB0605">
              <w:rPr>
                <w:rFonts w:ascii="Times New Roman" w:eastAsia="Times New Roman" w:hAnsi="Times New Roman"/>
                <w:b/>
                <w:kern w:val="0"/>
                <w:sz w:val="28"/>
                <w:szCs w:val="28"/>
                <w:lang w:val="kk-KZ"/>
              </w:rPr>
              <w:t>Модульдің мақсаты</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Осы модульді оқығаннан кейін тыңдаушы </w:t>
            </w:r>
            <w:r w:rsidRPr="00DB0605">
              <w:rPr>
                <w:rFonts w:ascii="Times New Roman" w:eastAsia="Lucida Sans Unicode" w:hAnsi="Times New Roman"/>
                <w:kern w:val="2"/>
                <w:sz w:val="28"/>
                <w:szCs w:val="28"/>
                <w:lang w:val="kk-KZ"/>
              </w:rPr>
              <w:t>ұтқыр байланыс телекоммуникация жүйелерінің жабдықтарының осалдықтарын және апаттарды жоя алатын болады</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strike/>
                <w:kern w:val="0"/>
                <w:sz w:val="28"/>
                <w:szCs w:val="28"/>
                <w:lang w:val="kk-KZ"/>
              </w:rPr>
            </w:pPr>
            <w:r w:rsidRPr="00DB0605">
              <w:rPr>
                <w:rFonts w:ascii="Times New Roman" w:eastAsia="Times New Roman" w:hAnsi="Times New Roman"/>
                <w:b/>
                <w:kern w:val="0"/>
                <w:sz w:val="28"/>
                <w:szCs w:val="28"/>
                <w:lang w:val="kk-KZ"/>
              </w:rPr>
              <w:t>Кәсіби біліктілік деңгейі</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4</w:t>
            </w:r>
          </w:p>
        </w:tc>
      </w:tr>
      <w:tr w:rsidR="00DB0605" w:rsidRPr="005C4BAC"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 xml:space="preserve">Модуль бойынша оқытудың нәтижелері </w:t>
            </w:r>
          </w:p>
        </w:tc>
        <w:tc>
          <w:tcPr>
            <w:tcW w:w="6187" w:type="dxa"/>
          </w:tcPr>
          <w:p w:rsidR="00DB0605" w:rsidRPr="00DB0605" w:rsidRDefault="00DB0605" w:rsidP="00DB0605">
            <w:pPr>
              <w:spacing w:after="0" w:line="240" w:lineRule="auto"/>
              <w:contextualSpacing/>
              <w:rPr>
                <w:rFonts w:ascii="Times New Roman" w:hAnsi="Times New Roman"/>
                <w:sz w:val="28"/>
                <w:szCs w:val="28"/>
                <w:lang w:val="kk-KZ" w:eastAsia="ru-RU"/>
              </w:rPr>
            </w:pPr>
            <w:r w:rsidRPr="00DB0605">
              <w:rPr>
                <w:rFonts w:ascii="Times New Roman" w:hAnsi="Times New Roman"/>
                <w:sz w:val="28"/>
                <w:szCs w:val="28"/>
                <w:lang w:val="kk-KZ"/>
              </w:rPr>
              <w:t>ОН 1. Абоненттік қатынау желілері мен жабдықтарының зақымданған жерлерін жөндеу</w:t>
            </w:r>
            <w:r w:rsidRPr="00DB0605">
              <w:rPr>
                <w:rFonts w:ascii="Times New Roman" w:hAnsi="Times New Roman"/>
                <w:sz w:val="28"/>
                <w:szCs w:val="28"/>
                <w:lang w:val="kk-KZ" w:eastAsia="ru-RU"/>
              </w:rPr>
              <w:t>;</w:t>
            </w:r>
          </w:p>
          <w:p w:rsidR="00DB0605" w:rsidRPr="00DB0605" w:rsidRDefault="00DB0605" w:rsidP="00DB0605">
            <w:pPr>
              <w:spacing w:after="0" w:line="240" w:lineRule="auto"/>
              <w:ind w:left="75"/>
              <w:contextualSpacing/>
              <w:rPr>
                <w:rFonts w:ascii="Times New Roman" w:hAnsi="Times New Roman"/>
                <w:sz w:val="28"/>
                <w:szCs w:val="28"/>
                <w:lang w:val="kk-KZ" w:eastAsia="ru-RU"/>
              </w:rPr>
            </w:pPr>
            <w:r w:rsidRPr="00DB0605">
              <w:rPr>
                <w:rFonts w:ascii="Times New Roman" w:hAnsi="Times New Roman"/>
                <w:sz w:val="28"/>
                <w:szCs w:val="28"/>
                <w:lang w:val="kk-KZ"/>
              </w:rPr>
              <w:t>ОН 2. Сандық және талшықты-оптикалық қатынау жүйелерінің жабдықтарының апаттарын жою;</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hAnsi="Times New Roman"/>
                <w:sz w:val="28"/>
                <w:szCs w:val="28"/>
                <w:lang w:val="kk-KZ"/>
              </w:rPr>
              <w:t>ОН 3. Абоненттік қатынау мультисервисті тораптарға және интеграцияланған бағдарламалық ажыратқыштарға қызмет көрсету.</w:t>
            </w:r>
          </w:p>
        </w:tc>
      </w:tr>
      <w:tr w:rsidR="00DB0605" w:rsidRPr="005C4BAC"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strike/>
                <w:kern w:val="0"/>
                <w:sz w:val="28"/>
                <w:szCs w:val="28"/>
              </w:rPr>
            </w:pPr>
            <w:r w:rsidRPr="00DB0605">
              <w:rPr>
                <w:rFonts w:ascii="Times New Roman" w:eastAsia="Times New Roman" w:hAnsi="Times New Roman"/>
                <w:b/>
                <w:kern w:val="0"/>
                <w:sz w:val="28"/>
                <w:szCs w:val="28"/>
                <w:lang w:val="kk-KZ"/>
              </w:rPr>
              <w:t>Мазмұн резюмесі</w:t>
            </w:r>
            <w:r w:rsidRPr="00DB0605">
              <w:rPr>
                <w:rFonts w:ascii="Times New Roman" w:eastAsia="Times New Roman" w:hAnsi="Times New Roman"/>
                <w:b/>
                <w:kern w:val="0"/>
                <w:sz w:val="28"/>
                <w:szCs w:val="28"/>
              </w:rPr>
              <w:t xml:space="preserve"> (</w:t>
            </w:r>
            <w:r w:rsidRPr="00DB0605">
              <w:rPr>
                <w:rFonts w:ascii="Times New Roman" w:eastAsia="Times New Roman" w:hAnsi="Times New Roman"/>
                <w:b/>
                <w:kern w:val="0"/>
                <w:sz w:val="28"/>
                <w:szCs w:val="28"/>
                <w:lang w:val="kk-KZ"/>
              </w:rPr>
              <w:t>бөлімдер, тақырыптар</w:t>
            </w:r>
            <w:r w:rsidRPr="00DB0605">
              <w:rPr>
                <w:rFonts w:ascii="Times New Roman" w:eastAsia="Times New Roman" w:hAnsi="Times New Roman"/>
                <w:b/>
                <w:kern w:val="0"/>
                <w:sz w:val="28"/>
                <w:szCs w:val="28"/>
              </w:rPr>
              <w:t>)</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eastAsia="ru-RU"/>
              </w:rPr>
              <w:t xml:space="preserve">1. </w:t>
            </w:r>
            <w:r w:rsidRPr="00DB0605">
              <w:rPr>
                <w:rFonts w:ascii="Times New Roman" w:hAnsi="Times New Roman"/>
                <w:sz w:val="28"/>
                <w:szCs w:val="28"/>
              </w:rPr>
              <w:t>Жабдықты зақымдануын диагностикалау</w:t>
            </w:r>
            <w:r w:rsidRPr="00DB0605">
              <w:rPr>
                <w:rFonts w:ascii="Times New Roman" w:hAnsi="Times New Roman"/>
                <w:sz w:val="28"/>
                <w:szCs w:val="28"/>
                <w:lang w:val="kk-KZ"/>
              </w:rPr>
              <w:t>;</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eastAsia="ru-RU"/>
              </w:rPr>
              <w:t xml:space="preserve">2. </w:t>
            </w:r>
            <w:r w:rsidRPr="00DB0605">
              <w:rPr>
                <w:rFonts w:ascii="Times New Roman" w:hAnsi="Times New Roman"/>
                <w:sz w:val="28"/>
                <w:szCs w:val="28"/>
              </w:rPr>
              <w:t>Жабдықтар мен желілердің зақымдалу түрлерін анықтау</w:t>
            </w:r>
            <w:r w:rsidRPr="00DB0605">
              <w:rPr>
                <w:rFonts w:ascii="Times New Roman" w:hAnsi="Times New Roman"/>
                <w:sz w:val="28"/>
                <w:szCs w:val="28"/>
                <w:lang w:val="kk-KZ"/>
              </w:rPr>
              <w:t>;</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3. </w:t>
            </w:r>
            <w:r w:rsidRPr="00DB0605">
              <w:rPr>
                <w:rFonts w:ascii="Times New Roman" w:hAnsi="Times New Roman"/>
                <w:sz w:val="28"/>
                <w:szCs w:val="28"/>
                <w:lang w:val="kk-KZ"/>
              </w:rPr>
              <w:t>Жабдықтар ақауларын және абоненттік қатынау желілерін жөндеу;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4. </w:t>
            </w:r>
            <w:r w:rsidRPr="00DB0605">
              <w:rPr>
                <w:rFonts w:ascii="Times New Roman" w:hAnsi="Times New Roman"/>
                <w:sz w:val="28"/>
                <w:szCs w:val="28"/>
                <w:lang w:val="kk-KZ"/>
              </w:rPr>
              <w:t>Сандық арналар мен желілердің параметрлерін өлшеу;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5. </w:t>
            </w:r>
            <w:r w:rsidRPr="00DB0605">
              <w:rPr>
                <w:rFonts w:ascii="Times New Roman" w:hAnsi="Times New Roman"/>
                <w:sz w:val="28"/>
                <w:szCs w:val="28"/>
                <w:lang w:val="kk-KZ"/>
              </w:rPr>
              <w:t>Сандық және талшықты-оптикалық желілердің зақым түрін анықтау</w:t>
            </w:r>
            <w:r w:rsidRPr="00DB0605">
              <w:rPr>
                <w:rFonts w:ascii="Times New Roman" w:eastAsia="Times New Roman" w:hAnsi="Times New Roman"/>
                <w:kern w:val="0"/>
                <w:sz w:val="28"/>
                <w:szCs w:val="28"/>
                <w:lang w:val="kk-KZ" w:eastAsia="ru-RU"/>
              </w:rPr>
              <w:t>;</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6. </w:t>
            </w:r>
            <w:r w:rsidRPr="00DB0605">
              <w:rPr>
                <w:rFonts w:ascii="Times New Roman" w:hAnsi="Times New Roman"/>
                <w:sz w:val="28"/>
                <w:szCs w:val="28"/>
                <w:lang w:val="kk-KZ"/>
              </w:rPr>
              <w:t>Зақымның түріне байланысты ақаулықтарды жою;</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7. </w:t>
            </w:r>
            <w:r w:rsidRPr="00DB0605">
              <w:rPr>
                <w:rFonts w:ascii="Times New Roman" w:hAnsi="Times New Roman"/>
                <w:sz w:val="28"/>
                <w:szCs w:val="28"/>
                <w:lang w:val="kk-KZ"/>
              </w:rPr>
              <w:t>Мультисервисті тораптар мен бағдарламалық коммутаторларға қызмет көрсету үшін жабдықтар мен құрылғыларды таңдау;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8. </w:t>
            </w:r>
            <w:r w:rsidRPr="00DB0605">
              <w:rPr>
                <w:rFonts w:ascii="Times New Roman" w:hAnsi="Times New Roman"/>
                <w:sz w:val="28"/>
                <w:szCs w:val="28"/>
                <w:lang w:val="kk-KZ"/>
              </w:rPr>
              <w:t>Техникалық қызмет көрсету тәртібін анықтау;</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9. </w:t>
            </w:r>
            <w:r w:rsidRPr="00DB0605">
              <w:rPr>
                <w:rFonts w:ascii="Times New Roman" w:hAnsi="Times New Roman"/>
                <w:sz w:val="28"/>
                <w:szCs w:val="28"/>
                <w:lang w:val="kk-KZ"/>
              </w:rPr>
              <w:t>Ауыспалы және мультисервистік түйіндердің схемаларын оқу.</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rPr>
              <w:t>Алдыңғы деректемелер</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Математика, Физика, Естествознание</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Модульді қалыптастыратын пәндер</w:t>
            </w:r>
            <w:r w:rsidRPr="00DB0605">
              <w:rPr>
                <w:rFonts w:ascii="Times New Roman" w:eastAsia="Times New Roman" w:hAnsi="Times New Roman"/>
                <w:b/>
                <w:kern w:val="0"/>
                <w:sz w:val="28"/>
                <w:szCs w:val="28"/>
              </w:rPr>
              <w:t xml:space="preserve"> </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Теория электрических цепей;</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Электропитание устройств связи;</w:t>
            </w:r>
          </w:p>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Электромонтажнаяпрактика.</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Модульдің типі</w:t>
            </w:r>
            <w:r w:rsidRPr="00DB0605">
              <w:rPr>
                <w:rFonts w:ascii="Times New Roman" w:eastAsia="Times New Roman" w:hAnsi="Times New Roman"/>
                <w:b/>
                <w:kern w:val="0"/>
                <w:sz w:val="28"/>
                <w:szCs w:val="28"/>
              </w:rPr>
              <w:t xml:space="preserve"> (</w:t>
            </w:r>
            <w:r w:rsidRPr="00DB0605">
              <w:rPr>
                <w:rFonts w:ascii="Times New Roman" w:eastAsia="Times New Roman" w:hAnsi="Times New Roman"/>
                <w:b/>
                <w:kern w:val="0"/>
                <w:sz w:val="28"/>
                <w:szCs w:val="28"/>
                <w:lang w:val="kk-KZ"/>
              </w:rPr>
              <w:t xml:space="preserve">міндетті, таңдау </w:t>
            </w:r>
            <w:r w:rsidRPr="00DB0605">
              <w:rPr>
                <w:rFonts w:ascii="Times New Roman" w:eastAsia="Times New Roman" w:hAnsi="Times New Roman"/>
                <w:b/>
                <w:kern w:val="0"/>
                <w:sz w:val="28"/>
                <w:szCs w:val="28"/>
                <w:lang w:val="kk-KZ"/>
              </w:rPr>
              <w:lastRenderedPageBreak/>
              <w:t>бойынша</w:t>
            </w:r>
            <w:r w:rsidRPr="00DB0605">
              <w:rPr>
                <w:rFonts w:ascii="Times New Roman" w:eastAsia="Times New Roman" w:hAnsi="Times New Roman"/>
                <w:b/>
                <w:kern w:val="0"/>
                <w:sz w:val="28"/>
                <w:szCs w:val="28"/>
              </w:rPr>
              <w:t>)</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lastRenderedPageBreak/>
              <w:t>Міндетті</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lastRenderedPageBreak/>
              <w:t>Еңбекті қажетсіну</w:t>
            </w:r>
            <w:r w:rsidRPr="00DB0605">
              <w:rPr>
                <w:rFonts w:ascii="Times New Roman" w:eastAsia="Times New Roman" w:hAnsi="Times New Roman"/>
                <w:b/>
                <w:kern w:val="0"/>
                <w:sz w:val="28"/>
                <w:szCs w:val="28"/>
              </w:rPr>
              <w:t xml:space="preserve"> (</w:t>
            </w:r>
            <w:r w:rsidRPr="00DB0605">
              <w:rPr>
                <w:rFonts w:ascii="Times New Roman" w:eastAsia="Times New Roman" w:hAnsi="Times New Roman"/>
                <w:b/>
                <w:kern w:val="0"/>
                <w:sz w:val="28"/>
                <w:szCs w:val="28"/>
                <w:lang w:val="kk-KZ"/>
              </w:rPr>
              <w:t>ҚР кредиттері</w:t>
            </w:r>
            <w:r w:rsidRPr="00DB0605">
              <w:rPr>
                <w:rFonts w:ascii="Times New Roman" w:eastAsia="Times New Roman" w:hAnsi="Times New Roman"/>
                <w:b/>
                <w:kern w:val="0"/>
                <w:sz w:val="28"/>
                <w:szCs w:val="28"/>
              </w:rPr>
              <w:t>/академи</w:t>
            </w:r>
            <w:r w:rsidRPr="00DB0605">
              <w:rPr>
                <w:rFonts w:ascii="Times New Roman" w:eastAsia="Times New Roman" w:hAnsi="Times New Roman"/>
                <w:b/>
                <w:kern w:val="0"/>
                <w:sz w:val="28"/>
                <w:szCs w:val="28"/>
                <w:lang w:val="kk-KZ"/>
              </w:rPr>
              <w:t>ялық сағаттар</w:t>
            </w:r>
            <w:r w:rsidRPr="00DB0605">
              <w:rPr>
                <w:rFonts w:ascii="Times New Roman" w:eastAsia="Times New Roman" w:hAnsi="Times New Roman"/>
                <w:b/>
                <w:kern w:val="0"/>
                <w:sz w:val="28"/>
                <w:szCs w:val="28"/>
              </w:rPr>
              <w:t>)</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eastAsia="ru-RU"/>
              </w:rPr>
              <w:t>8 кредит / 240 сағат</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t>Модульдің ұзақтығы</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eastAsia="ru-RU"/>
              </w:rPr>
              <w:t>3 семестр</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t xml:space="preserve">Оқыту нысаны </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 xml:space="preserve">Күндізгі </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t xml:space="preserve">Оқыту технологиясы </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 xml:space="preserve">Модульді / дуальды </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Оқу процесін ұйымдастыру нысандары</w:t>
            </w:r>
            <w:r w:rsidRPr="00DB0605">
              <w:rPr>
                <w:rFonts w:ascii="Times New Roman" w:eastAsia="Times New Roman" w:hAnsi="Times New Roman"/>
                <w:b/>
                <w:kern w:val="0"/>
                <w:sz w:val="28"/>
                <w:szCs w:val="28"/>
              </w:rPr>
              <w:t xml:space="preserve">. </w:t>
            </w:r>
          </w:p>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Оқыту әдістері</w:t>
            </w:r>
            <w:r w:rsidRPr="00DB0605">
              <w:rPr>
                <w:rFonts w:ascii="Times New Roman" w:eastAsia="Times New Roman" w:hAnsi="Times New Roman"/>
                <w:b/>
                <w:kern w:val="0"/>
                <w:sz w:val="28"/>
                <w:szCs w:val="28"/>
              </w:rPr>
              <w:t>.</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eastAsia="ru-RU"/>
              </w:rPr>
              <w:t xml:space="preserve">Лекция, </w:t>
            </w:r>
            <w:r w:rsidRPr="00DB0605">
              <w:rPr>
                <w:rFonts w:ascii="Times New Roman" w:eastAsia="Times New Roman" w:hAnsi="Times New Roman"/>
                <w:kern w:val="0"/>
                <w:sz w:val="28"/>
                <w:szCs w:val="28"/>
                <w:lang w:val="kk-KZ" w:eastAsia="ru-RU"/>
              </w:rPr>
              <w:t>СОӨЖ</w:t>
            </w:r>
            <w:r w:rsidRPr="00DB0605">
              <w:rPr>
                <w:rFonts w:ascii="Times New Roman" w:eastAsia="Times New Roman" w:hAnsi="Times New Roman"/>
                <w:kern w:val="0"/>
                <w:sz w:val="28"/>
                <w:szCs w:val="28"/>
                <w:lang w:eastAsia="ru-RU"/>
              </w:rPr>
              <w:t>, практи</w:t>
            </w:r>
            <w:r w:rsidRPr="00DB0605">
              <w:rPr>
                <w:rFonts w:ascii="Times New Roman" w:eastAsia="Times New Roman" w:hAnsi="Times New Roman"/>
                <w:kern w:val="0"/>
                <w:sz w:val="28"/>
                <w:szCs w:val="28"/>
                <w:lang w:val="kk-KZ" w:eastAsia="ru-RU"/>
              </w:rPr>
              <w:t>калық</w:t>
            </w:r>
          </w:p>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t>Бақылау нысандары</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Емтихан, сынақ</w:t>
            </w:r>
          </w:p>
        </w:tc>
      </w:tr>
      <w:tr w:rsidR="00DB0605" w:rsidRPr="00DB0605" w:rsidTr="00BD1C39">
        <w:trPr>
          <w:trHeight w:val="601"/>
        </w:trPr>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strike/>
                <w:kern w:val="0"/>
                <w:sz w:val="28"/>
                <w:szCs w:val="28"/>
              </w:rPr>
            </w:pPr>
            <w:r w:rsidRPr="00DB0605">
              <w:rPr>
                <w:rFonts w:ascii="Times New Roman" w:eastAsia="Times New Roman" w:hAnsi="Times New Roman"/>
                <w:b/>
                <w:kern w:val="0"/>
                <w:sz w:val="28"/>
                <w:szCs w:val="28"/>
                <w:lang w:val="kk-KZ"/>
              </w:rPr>
              <w:t>Қажетті ресурстар</w:t>
            </w:r>
            <w:r w:rsidRPr="00DB0605">
              <w:rPr>
                <w:rFonts w:ascii="Times New Roman" w:eastAsia="Times New Roman" w:hAnsi="Times New Roman"/>
                <w:b/>
                <w:kern w:val="0"/>
                <w:sz w:val="28"/>
                <w:szCs w:val="28"/>
              </w:rPr>
              <w:t xml:space="preserve"> </w:t>
            </w:r>
          </w:p>
        </w:tc>
        <w:tc>
          <w:tcPr>
            <w:tcW w:w="6187" w:type="dxa"/>
          </w:tcPr>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DB0605">
              <w:rPr>
                <w:rFonts w:ascii="Times New Roman" w:eastAsia="Times New Roman" w:hAnsi="Times New Roman"/>
                <w:kern w:val="0"/>
                <w:sz w:val="28"/>
                <w:szCs w:val="28"/>
                <w:lang w:eastAsia="ru-RU"/>
              </w:rPr>
              <w:t>:</w:t>
            </w:r>
            <w:r w:rsidRPr="00DB0605">
              <w:rPr>
                <w:rFonts w:ascii="Times New Roman" w:hAnsi="Times New Roman"/>
                <w:color w:val="000000"/>
                <w:sz w:val="28"/>
                <w:szCs w:val="28"/>
              </w:rPr>
              <w:t xml:space="preserve"> </w:t>
            </w:r>
            <w:r w:rsidRPr="00DB0605">
              <w:rPr>
                <w:rFonts w:ascii="Times New Roman" w:eastAsia="Times New Roman" w:hAnsi="Times New Roman"/>
                <w:kern w:val="0"/>
                <w:sz w:val="28"/>
                <w:szCs w:val="28"/>
                <w:lang w:val="kk-KZ" w:eastAsia="ru-RU"/>
              </w:rPr>
              <w:t>электрик құралдарының жиынтығы</w:t>
            </w:r>
            <w:r w:rsidRPr="00DB0605">
              <w:rPr>
                <w:rFonts w:ascii="Times New Roman" w:eastAsia="Times New Roman" w:hAnsi="Times New Roman"/>
                <w:kern w:val="0"/>
                <w:sz w:val="28"/>
                <w:szCs w:val="28"/>
                <w:lang w:eastAsia="ru-RU"/>
              </w:rPr>
              <w:t xml:space="preserve">: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жеміргіш құралдар</w:t>
            </w:r>
            <w:r w:rsidRPr="00DB0605">
              <w:rPr>
                <w:rFonts w:ascii="Times New Roman" w:eastAsia="Times New Roman" w:hAnsi="Times New Roman"/>
                <w:kern w:val="0"/>
                <w:sz w:val="28"/>
                <w:szCs w:val="28"/>
                <w:lang w:eastAsia="ru-RU"/>
              </w:rPr>
              <w:t xml:space="preserve"> VDE (</w:t>
            </w:r>
            <w:r w:rsidRPr="00DB0605">
              <w:rPr>
                <w:rFonts w:ascii="Times New Roman" w:eastAsia="Times New Roman" w:hAnsi="Times New Roman"/>
                <w:kern w:val="0"/>
                <w:sz w:val="28"/>
                <w:szCs w:val="28"/>
                <w:lang w:val="kk-KZ" w:eastAsia="ru-RU"/>
              </w:rPr>
              <w:t>тістеуіктер</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бүйірлік тістеуіктер</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ұзын жеміргіштер</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және т.б</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оқшаулауды алуға арналған құрылғы</w:t>
            </w:r>
            <w:r w:rsidRPr="00DB0605">
              <w:rPr>
                <w:rFonts w:ascii="Times New Roman" w:eastAsia="Times New Roman" w:hAnsi="Times New Roman"/>
                <w:kern w:val="0"/>
                <w:sz w:val="28"/>
                <w:szCs w:val="28"/>
                <w:lang w:eastAsia="ru-RU"/>
              </w:rPr>
              <w:t xml:space="preserve"> 0,2-6мм2; </w:t>
            </w:r>
            <w:r w:rsidRPr="00DB0605">
              <w:rPr>
                <w:rFonts w:ascii="Times New Roman" w:eastAsia="Times New Roman" w:hAnsi="Times New Roman"/>
                <w:kern w:val="0"/>
                <w:sz w:val="28"/>
                <w:szCs w:val="28"/>
                <w:lang w:val="kk-KZ" w:eastAsia="ru-RU"/>
              </w:rPr>
              <w:t>қысқыш кемпірауыз</w:t>
            </w:r>
            <w:r w:rsidRPr="00DB0605">
              <w:rPr>
                <w:rFonts w:ascii="Times New Roman" w:eastAsia="Times New Roman" w:hAnsi="Times New Roman"/>
                <w:kern w:val="0"/>
                <w:sz w:val="28"/>
                <w:szCs w:val="28"/>
                <w:lang w:eastAsia="ru-RU"/>
              </w:rPr>
              <w:t xml:space="preserve"> 0,5-6,0 мм2</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қысқыш кемпірауыз</w:t>
            </w:r>
            <w:r w:rsidRPr="00DB0605">
              <w:rPr>
                <w:rFonts w:ascii="Times New Roman" w:eastAsia="Times New Roman" w:hAnsi="Times New Roman"/>
                <w:kern w:val="0"/>
                <w:sz w:val="28"/>
                <w:szCs w:val="28"/>
                <w:lang w:eastAsia="ru-RU"/>
              </w:rPr>
              <w:t xml:space="preserve"> 0,5-10,0 мм2;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кернеуді тексеруге арналған аспап</w:t>
            </w:r>
            <w:r w:rsidRPr="00DB0605">
              <w:rPr>
                <w:rFonts w:ascii="Times New Roman" w:eastAsia="Times New Roman" w:hAnsi="Times New Roman"/>
                <w:kern w:val="0"/>
                <w:sz w:val="28"/>
                <w:szCs w:val="28"/>
                <w:lang w:eastAsia="ru-RU"/>
              </w:rPr>
              <w:t>;</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балға</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кескіш</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егеулер жиынтығы</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жайпақ егеу</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дөңгелек егеу</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үшбұрышты егеу</w:t>
            </w:r>
            <w:r w:rsidRPr="00DB0605">
              <w:rPr>
                <w:rFonts w:ascii="Times New Roman" w:eastAsia="Times New Roman" w:hAnsi="Times New Roman"/>
                <w:kern w:val="0"/>
                <w:sz w:val="28"/>
                <w:szCs w:val="28"/>
                <w:lang w:eastAsia="ru-RU"/>
              </w:rPr>
              <w:t xml:space="preserve">);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аккумолятор бұрғысы</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желілік бұрғы</w:t>
            </w:r>
            <w:r w:rsidRPr="00DB0605">
              <w:rPr>
                <w:rFonts w:ascii="Times New Roman" w:eastAsia="Times New Roman" w:hAnsi="Times New Roman"/>
                <w:kern w:val="0"/>
                <w:sz w:val="28"/>
                <w:szCs w:val="28"/>
                <w:lang w:eastAsia="ru-RU"/>
              </w:rPr>
              <w:t>; перфоратор</w:t>
            </w:r>
            <w:r w:rsidRPr="00DB0605">
              <w:rPr>
                <w:rFonts w:ascii="Times New Roman" w:eastAsia="Times New Roman" w:hAnsi="Times New Roman"/>
                <w:kern w:val="0"/>
                <w:sz w:val="28"/>
                <w:szCs w:val="28"/>
                <w:lang w:val="kk-KZ" w:eastAsia="ru-RU"/>
              </w:rPr>
              <w:t>, бұрмашегені бұрағышқа арналған бит жиынтығы</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металға қаптама</w:t>
            </w:r>
            <w:r w:rsidRPr="00DB0605">
              <w:rPr>
                <w:rFonts w:ascii="Times New Roman" w:eastAsia="Times New Roman" w:hAnsi="Times New Roman"/>
                <w:kern w:val="0"/>
                <w:sz w:val="28"/>
                <w:szCs w:val="28"/>
                <w:lang w:eastAsia="ru-RU"/>
              </w:rPr>
              <w:t xml:space="preserve"> D – 22мм, 20 мм; </w:t>
            </w:r>
            <w:r w:rsidRPr="00DB0605">
              <w:rPr>
                <w:rFonts w:ascii="Times New Roman" w:eastAsia="Times New Roman" w:hAnsi="Times New Roman"/>
                <w:kern w:val="0"/>
                <w:sz w:val="28"/>
                <w:szCs w:val="28"/>
                <w:lang w:val="kk-KZ" w:eastAsia="ru-RU"/>
              </w:rPr>
              <w:t>металл бойынша бұрғы жиынтығы</w:t>
            </w:r>
            <w:r w:rsidRPr="00DB0605">
              <w:rPr>
                <w:rFonts w:ascii="Times New Roman" w:eastAsia="Times New Roman" w:hAnsi="Times New Roman"/>
                <w:kern w:val="0"/>
                <w:sz w:val="28"/>
                <w:szCs w:val="28"/>
                <w:lang w:eastAsia="ru-RU"/>
              </w:rPr>
              <w:t xml:space="preserve"> (D1-10мм);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айналмалы үстел</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ұшы ауыспалы бүйірлі кілт</w:t>
            </w:r>
            <w:r w:rsidRPr="00DB0605">
              <w:rPr>
                <w:rFonts w:ascii="Times New Roman" w:eastAsia="Times New Roman" w:hAnsi="Times New Roman"/>
                <w:kern w:val="0"/>
                <w:sz w:val="28"/>
                <w:szCs w:val="28"/>
                <w:lang w:eastAsia="ru-RU"/>
              </w:rPr>
              <w:t xml:space="preserve"> 8-14 мм; </w:t>
            </w:r>
          </w:p>
          <w:p w:rsidR="00DB0605" w:rsidRPr="00DB0605" w:rsidRDefault="00DB0605" w:rsidP="00DB0605">
            <w:pPr>
              <w:suppressAutoHyphens w:val="0"/>
              <w:spacing w:after="0" w:line="240" w:lineRule="auto"/>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металл кесетін қолара</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бұранкескіш</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сым орамамен жұмыс істеуге арналған тістеуіктер</w:t>
            </w:r>
            <w:r w:rsidRPr="00DB0605">
              <w:rPr>
                <w:rFonts w:ascii="Times New Roman" w:eastAsia="Times New Roman" w:hAnsi="Times New Roman"/>
                <w:kern w:val="0"/>
                <w:sz w:val="28"/>
                <w:szCs w:val="28"/>
                <w:lang w:eastAsia="ru-RU"/>
              </w:rPr>
              <w:t>, 600мм; F-</w:t>
            </w:r>
            <w:r w:rsidRPr="00DB0605">
              <w:rPr>
                <w:rFonts w:ascii="Times New Roman" w:eastAsia="Times New Roman" w:hAnsi="Times New Roman"/>
                <w:kern w:val="0"/>
                <w:sz w:val="28"/>
                <w:szCs w:val="28"/>
                <w:lang w:val="kk-KZ" w:eastAsia="ru-RU"/>
              </w:rPr>
              <w:t>түрлі бұрандалы қысқыш</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бақылау-өлшегіш құралдары</w:t>
            </w:r>
            <w:r w:rsidRPr="00DB0605">
              <w:rPr>
                <w:rFonts w:ascii="Times New Roman" w:eastAsia="Times New Roman" w:hAnsi="Times New Roman"/>
                <w:kern w:val="0"/>
                <w:sz w:val="28"/>
                <w:szCs w:val="28"/>
                <w:lang w:eastAsia="ru-RU"/>
              </w:rPr>
              <w:t xml:space="preserve"> (рулетка, </w:t>
            </w:r>
            <w:r w:rsidRPr="00DB0605">
              <w:rPr>
                <w:rFonts w:ascii="Times New Roman" w:eastAsia="Times New Roman" w:hAnsi="Times New Roman"/>
                <w:kern w:val="0"/>
                <w:sz w:val="28"/>
                <w:szCs w:val="28"/>
                <w:lang w:val="kk-KZ" w:eastAsia="ru-RU"/>
              </w:rPr>
              <w:t>металл сызғыш</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металл бұрыштық</w:t>
            </w:r>
            <w:r w:rsidRPr="00DB0605">
              <w:rPr>
                <w:rFonts w:ascii="Times New Roman" w:eastAsia="Times New Roman" w:hAnsi="Times New Roman"/>
                <w:kern w:val="0"/>
                <w:sz w:val="28"/>
                <w:szCs w:val="28"/>
                <w:lang w:eastAsia="ru-RU"/>
              </w:rPr>
              <w:t xml:space="preserve">, </w:t>
            </w:r>
            <w:r w:rsidRPr="00DB0605">
              <w:rPr>
                <w:rFonts w:ascii="Times New Roman" w:eastAsia="Times New Roman" w:hAnsi="Times New Roman"/>
                <w:kern w:val="0"/>
                <w:sz w:val="28"/>
                <w:szCs w:val="28"/>
                <w:lang w:val="kk-KZ" w:eastAsia="ru-RU"/>
              </w:rPr>
              <w:t>көпіршікті металл деңгей</w:t>
            </w:r>
            <w:r w:rsidRPr="00DB0605">
              <w:rPr>
                <w:rFonts w:ascii="Times New Roman" w:eastAsia="Times New Roman" w:hAnsi="Times New Roman"/>
                <w:kern w:val="0"/>
                <w:sz w:val="28"/>
                <w:szCs w:val="28"/>
                <w:lang w:eastAsia="ru-RU"/>
              </w:rPr>
              <w:t xml:space="preserve">); </w:t>
            </w:r>
          </w:p>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жеке қорғаныс құралдары</w:t>
            </w:r>
          </w:p>
          <w:p w:rsidR="00DB0605" w:rsidRPr="00DB0605" w:rsidRDefault="00DB0605" w:rsidP="00DB0605">
            <w:pPr>
              <w:suppressAutoHyphens w:val="0"/>
              <w:spacing w:after="0" w:line="240" w:lineRule="auto"/>
              <w:rPr>
                <w:rFonts w:ascii="Times New Roman" w:eastAsia="Times New Roman" w:hAnsi="Times New Roman"/>
                <w:kern w:val="0"/>
                <w:sz w:val="28"/>
                <w:szCs w:val="28"/>
                <w:lang w:val="kk-KZ" w:eastAsia="ru-RU"/>
              </w:rPr>
            </w:pPr>
            <w:r w:rsidRPr="00DB0605">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әдебиет: </w:t>
            </w:r>
          </w:p>
          <w:p w:rsidR="00DB0605" w:rsidRPr="00DB0605" w:rsidRDefault="00DB0605" w:rsidP="00DB0605">
            <w:pPr>
              <w:pStyle w:val="af"/>
              <w:numPr>
                <w:ilvl w:val="0"/>
                <w:numId w:val="8"/>
              </w:numPr>
              <w:contextualSpacing/>
              <w:rPr>
                <w:sz w:val="28"/>
                <w:szCs w:val="28"/>
                <w:lang w:val="ru-RU" w:eastAsia="ru-RU"/>
              </w:rPr>
            </w:pPr>
            <w:r w:rsidRPr="00DB0605">
              <w:rPr>
                <w:sz w:val="28"/>
                <w:szCs w:val="28"/>
                <w:lang w:val="ru-RU" w:eastAsia="ru-RU"/>
              </w:rPr>
              <w:t>Соболев В.Н. Теория электрических цепей;</w:t>
            </w:r>
          </w:p>
          <w:p w:rsidR="00DB0605" w:rsidRPr="00DB0605" w:rsidRDefault="00DB0605" w:rsidP="00DB0605">
            <w:pPr>
              <w:pStyle w:val="af"/>
              <w:numPr>
                <w:ilvl w:val="0"/>
                <w:numId w:val="8"/>
              </w:numPr>
              <w:contextualSpacing/>
              <w:rPr>
                <w:sz w:val="28"/>
                <w:szCs w:val="28"/>
                <w:lang w:val="ru-RU" w:eastAsia="ru-RU"/>
              </w:rPr>
            </w:pPr>
            <w:r w:rsidRPr="00DB0605">
              <w:rPr>
                <w:sz w:val="28"/>
                <w:szCs w:val="28"/>
                <w:lang w:val="ru-RU" w:eastAsia="ru-RU"/>
              </w:rPr>
              <w:t>Зевеке Г.В. Основы теории цепей. Учебник для вузов;</w:t>
            </w:r>
          </w:p>
          <w:p w:rsidR="00DB0605" w:rsidRPr="00DB0605" w:rsidRDefault="00DB0605" w:rsidP="00DB0605">
            <w:pPr>
              <w:pStyle w:val="af"/>
              <w:numPr>
                <w:ilvl w:val="0"/>
                <w:numId w:val="8"/>
              </w:numPr>
              <w:contextualSpacing/>
              <w:rPr>
                <w:sz w:val="28"/>
                <w:szCs w:val="28"/>
                <w:lang w:val="ru-RU" w:eastAsia="ru-RU"/>
              </w:rPr>
            </w:pPr>
            <w:r w:rsidRPr="00DB0605">
              <w:rPr>
                <w:sz w:val="28"/>
                <w:szCs w:val="28"/>
                <w:lang w:val="ru-RU" w:eastAsia="ru-RU"/>
              </w:rPr>
              <w:t>Сизых Г.Н. Электропитание устройств связи;</w:t>
            </w:r>
          </w:p>
          <w:p w:rsidR="00DB0605" w:rsidRPr="00DB0605" w:rsidRDefault="00DB0605" w:rsidP="00DB0605">
            <w:pPr>
              <w:pStyle w:val="af"/>
              <w:numPr>
                <w:ilvl w:val="0"/>
                <w:numId w:val="8"/>
              </w:numPr>
              <w:contextualSpacing/>
              <w:rPr>
                <w:sz w:val="28"/>
                <w:szCs w:val="28"/>
                <w:lang w:val="ru-RU" w:eastAsia="ru-RU"/>
              </w:rPr>
            </w:pPr>
            <w:r w:rsidRPr="00DB0605">
              <w:rPr>
                <w:sz w:val="28"/>
                <w:szCs w:val="28"/>
                <w:lang w:val="ru-RU" w:eastAsia="ru-RU"/>
              </w:rPr>
              <w:lastRenderedPageBreak/>
              <w:t>Китаев В.Е. Бокуняев А.А. Колканов М.Ф.Электропитание устройств связи;</w:t>
            </w:r>
          </w:p>
          <w:p w:rsidR="00DB0605" w:rsidRPr="00DB0605" w:rsidRDefault="00DB0605" w:rsidP="00DB0605">
            <w:pPr>
              <w:pStyle w:val="af"/>
              <w:numPr>
                <w:ilvl w:val="0"/>
                <w:numId w:val="8"/>
              </w:numPr>
              <w:contextualSpacing/>
              <w:rPr>
                <w:sz w:val="28"/>
                <w:szCs w:val="28"/>
                <w:lang w:val="ru-RU" w:eastAsia="ru-RU"/>
              </w:rPr>
            </w:pPr>
            <w:r w:rsidRPr="00DB0605">
              <w:rPr>
                <w:sz w:val="28"/>
                <w:szCs w:val="28"/>
                <w:lang w:val="ru-RU" w:eastAsia="ru-RU"/>
              </w:rPr>
              <w:t>Л.Г. Левин, Н.Г. Грунтович. «Монтаж, наладка и эксплуатация электрооборудования;</w:t>
            </w:r>
          </w:p>
          <w:p w:rsidR="00DB0605" w:rsidRPr="00DB0605" w:rsidRDefault="00DB0605" w:rsidP="00DB0605">
            <w:pPr>
              <w:pStyle w:val="af"/>
              <w:numPr>
                <w:ilvl w:val="0"/>
                <w:numId w:val="8"/>
              </w:numPr>
              <w:contextualSpacing/>
              <w:rPr>
                <w:sz w:val="28"/>
                <w:szCs w:val="28"/>
                <w:lang w:val="ru-RU" w:eastAsia="ru-RU"/>
              </w:rPr>
            </w:pPr>
            <w:r w:rsidRPr="00DB0605">
              <w:rPr>
                <w:sz w:val="28"/>
                <w:szCs w:val="28"/>
                <w:lang w:val="ru-RU" w:eastAsia="ru-RU"/>
              </w:rPr>
              <w:t>Р.А. Кисаринов. «Наладка электрооборудования»;</w:t>
            </w:r>
          </w:p>
          <w:p w:rsidR="00DB0605" w:rsidRPr="00DB0605" w:rsidRDefault="00DB0605" w:rsidP="00DB0605">
            <w:pPr>
              <w:pStyle w:val="af"/>
              <w:numPr>
                <w:ilvl w:val="0"/>
                <w:numId w:val="8"/>
              </w:numPr>
              <w:contextualSpacing/>
              <w:rPr>
                <w:sz w:val="28"/>
                <w:szCs w:val="28"/>
                <w:lang w:val="ru-RU" w:eastAsia="ru-RU"/>
              </w:rPr>
            </w:pPr>
            <w:r w:rsidRPr="00DB0605">
              <w:rPr>
                <w:sz w:val="28"/>
                <w:szCs w:val="28"/>
                <w:lang w:val="ru-RU" w:eastAsia="ru-RU"/>
              </w:rPr>
              <w:t>Б.Д. Бадагуев. «Электромонтажные работы»;</w:t>
            </w:r>
          </w:p>
          <w:p w:rsidR="00DB0605" w:rsidRPr="00DB0605" w:rsidRDefault="00DB0605" w:rsidP="00DB0605">
            <w:pPr>
              <w:pStyle w:val="af"/>
              <w:numPr>
                <w:ilvl w:val="0"/>
                <w:numId w:val="8"/>
              </w:numPr>
              <w:contextualSpacing/>
              <w:rPr>
                <w:sz w:val="28"/>
                <w:szCs w:val="28"/>
                <w:lang w:val="ru-RU" w:eastAsia="ru-RU"/>
              </w:rPr>
            </w:pPr>
            <w:r w:rsidRPr="00DB0605">
              <w:rPr>
                <w:sz w:val="28"/>
                <w:szCs w:val="28"/>
                <w:lang w:val="ru-RU" w:eastAsia="ru-RU"/>
              </w:rPr>
              <w:t>М. Браун Электрические цепи и электротехнические устройства. Диагностика неисправностей; и т.д.</w:t>
            </w:r>
          </w:p>
        </w:tc>
      </w:tr>
      <w:tr w:rsidR="00DB0605" w:rsidRPr="00DB0605" w:rsidTr="00BD1C39">
        <w:trPr>
          <w:trHeight w:val="370"/>
        </w:trPr>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lang w:val="kk-KZ"/>
              </w:rPr>
            </w:pPr>
            <w:r w:rsidRPr="00DB0605">
              <w:rPr>
                <w:rFonts w:ascii="Times New Roman" w:eastAsia="Times New Roman" w:hAnsi="Times New Roman"/>
                <w:b/>
                <w:kern w:val="0"/>
                <w:sz w:val="28"/>
                <w:szCs w:val="28"/>
                <w:lang w:val="kk-KZ"/>
              </w:rPr>
              <w:lastRenderedPageBreak/>
              <w:t>Оқыту тілі</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Орыс, қазақ</w:t>
            </w:r>
          </w:p>
        </w:tc>
      </w:tr>
      <w:tr w:rsidR="00DB0605" w:rsidRPr="00DB0605" w:rsidTr="00BD1C39">
        <w:tc>
          <w:tcPr>
            <w:tcW w:w="3419" w:type="dxa"/>
            <w:shd w:val="clear" w:color="auto" w:fill="auto"/>
          </w:tcPr>
          <w:p w:rsidR="00DB0605" w:rsidRPr="00DB0605" w:rsidRDefault="00DB0605" w:rsidP="00DB0605">
            <w:pPr>
              <w:suppressAutoHyphens w:val="0"/>
              <w:spacing w:after="0" w:line="240" w:lineRule="auto"/>
              <w:rPr>
                <w:rFonts w:ascii="Times New Roman" w:eastAsia="Times New Roman" w:hAnsi="Times New Roman"/>
                <w:b/>
                <w:kern w:val="0"/>
                <w:sz w:val="28"/>
                <w:szCs w:val="28"/>
              </w:rPr>
            </w:pPr>
            <w:r w:rsidRPr="00DB0605">
              <w:rPr>
                <w:rFonts w:ascii="Times New Roman" w:eastAsia="Times New Roman" w:hAnsi="Times New Roman"/>
                <w:b/>
                <w:kern w:val="0"/>
                <w:sz w:val="28"/>
                <w:szCs w:val="28"/>
                <w:lang w:val="kk-KZ"/>
              </w:rPr>
              <w:t>Кейінгі деректемелер</w:t>
            </w:r>
          </w:p>
        </w:tc>
        <w:tc>
          <w:tcPr>
            <w:tcW w:w="6187" w:type="dxa"/>
          </w:tcPr>
          <w:p w:rsidR="00DB0605" w:rsidRPr="00DB0605" w:rsidRDefault="00DB0605" w:rsidP="00DB0605">
            <w:pPr>
              <w:suppressAutoHyphens w:val="0"/>
              <w:spacing w:after="0" w:line="240" w:lineRule="auto"/>
              <w:contextualSpacing/>
              <w:rPr>
                <w:rFonts w:ascii="Times New Roman" w:eastAsia="Times New Roman" w:hAnsi="Times New Roman"/>
                <w:kern w:val="0"/>
                <w:sz w:val="28"/>
                <w:szCs w:val="28"/>
                <w:lang w:eastAsia="ru-RU"/>
              </w:rPr>
            </w:pPr>
            <w:r w:rsidRPr="00DB0605">
              <w:rPr>
                <w:rFonts w:ascii="Times New Roman" w:eastAsia="Times New Roman" w:hAnsi="Times New Roman"/>
                <w:kern w:val="0"/>
                <w:sz w:val="28"/>
                <w:szCs w:val="28"/>
                <w:lang w:val="kk-KZ" w:eastAsia="ru-RU"/>
              </w:rPr>
              <w:t>Ұтқыр байланыс телекоммуникация жүйелерінің жабдықтарының осалдықтарын және аварияларды жою жұмыстарын жоспарлау</w:t>
            </w:r>
          </w:p>
        </w:tc>
      </w:tr>
    </w:tbl>
    <w:p w:rsidR="00C845B1" w:rsidRPr="00DB0605" w:rsidRDefault="00C845B1" w:rsidP="00C845B1">
      <w:pPr>
        <w:suppressAutoHyphens w:val="0"/>
        <w:spacing w:after="0" w:line="240" w:lineRule="auto"/>
        <w:contextualSpacing/>
        <w:rPr>
          <w:rFonts w:ascii="Times New Roman" w:hAnsi="Times New Roman"/>
          <w:b/>
          <w:kern w:val="0"/>
          <w:sz w:val="28"/>
          <w:szCs w:val="28"/>
        </w:rPr>
        <w:sectPr w:rsidR="00C845B1" w:rsidRPr="00DB0605" w:rsidSect="00C95D42">
          <w:pgSz w:w="11906" w:h="16838"/>
          <w:pgMar w:top="851" w:right="1134" w:bottom="1134" w:left="1701" w:header="709" w:footer="709" w:gutter="0"/>
          <w:cols w:space="708"/>
          <w:docGrid w:linePitch="360"/>
        </w:sectPr>
      </w:pPr>
    </w:p>
    <w:p w:rsidR="00DB0605" w:rsidRDefault="00DB0605" w:rsidP="00DB0605">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 xml:space="preserve">6 кәсіби модулінің ерекшелігі </w:t>
      </w:r>
    </w:p>
    <w:p w:rsidR="00DB0605" w:rsidRPr="00F063A2" w:rsidRDefault="00DB0605" w:rsidP="00DB0605">
      <w:pPr>
        <w:suppressAutoHyphens w:val="0"/>
        <w:spacing w:after="0" w:line="240" w:lineRule="auto"/>
        <w:contextualSpacing/>
        <w:jc w:val="center"/>
        <w:rPr>
          <w:rFonts w:ascii="Times New Roman" w:hAnsi="Times New Roman"/>
          <w:b/>
          <w:kern w:val="0"/>
          <w:sz w:val="28"/>
          <w:szCs w:val="28"/>
          <w:lang w:val="kk-KZ"/>
        </w:rPr>
      </w:pPr>
      <w:r w:rsidRPr="00F063A2">
        <w:rPr>
          <w:rFonts w:ascii="Times New Roman" w:hAnsi="Times New Roman"/>
          <w:b/>
          <w:sz w:val="28"/>
          <w:szCs w:val="28"/>
          <w:lang w:val="kk-KZ"/>
        </w:rPr>
        <w:t>Телекоммуникациялық жүйелер мен ұтқыр байланыс желілеріндегі ақпаратты қорғау және осал жерлерін анықтау</w:t>
      </w:r>
    </w:p>
    <w:p w:rsidR="00C845B1" w:rsidRPr="00DB0605" w:rsidRDefault="00C845B1" w:rsidP="005E07AE">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6795"/>
      </w:tblGrid>
      <w:tr w:rsidR="00DB0605" w:rsidRPr="0088247B" w:rsidTr="00BD1C39">
        <w:tc>
          <w:tcPr>
            <w:tcW w:w="2811" w:type="dxa"/>
            <w:shd w:val="clear" w:color="auto" w:fill="auto"/>
          </w:tcPr>
          <w:p w:rsidR="00DB0605" w:rsidRPr="0088247B" w:rsidRDefault="00DB0605" w:rsidP="009370AB">
            <w:pPr>
              <w:suppressAutoHyphens w:val="0"/>
              <w:spacing w:after="0" w:line="240" w:lineRule="auto"/>
              <w:contextualSpacing/>
              <w:rPr>
                <w:rFonts w:ascii="Times New Roman" w:eastAsia="Times New Roman" w:hAnsi="Times New Roman"/>
                <w:b/>
                <w:kern w:val="0"/>
                <w:sz w:val="28"/>
                <w:szCs w:val="28"/>
                <w:lang w:eastAsia="ru-RU"/>
              </w:rPr>
            </w:pPr>
            <w:r w:rsidRPr="0088247B">
              <w:rPr>
                <w:rFonts w:ascii="Times New Roman" w:eastAsia="Times New Roman" w:hAnsi="Times New Roman"/>
                <w:b/>
                <w:kern w:val="0"/>
                <w:sz w:val="28"/>
                <w:szCs w:val="28"/>
              </w:rPr>
              <w:t>Құзырет саласы</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Телекоммуникациялық жүйелер мен ұтқырлы байланыс ақпараттық және коммуникациялық желілерінің ақпараттық қауіпсіздігін қамтамасыз ету</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Модульдің атауы мен коды</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КМ</w:t>
            </w:r>
            <w:r w:rsidR="0088247B" w:rsidRPr="0088247B">
              <w:rPr>
                <w:rFonts w:ascii="Times New Roman" w:hAnsi="Times New Roman"/>
                <w:sz w:val="28"/>
                <w:szCs w:val="28"/>
              </w:rPr>
              <w:t xml:space="preserve"> 6</w:t>
            </w:r>
            <w:r w:rsidRPr="0088247B">
              <w:rPr>
                <w:rFonts w:ascii="Times New Roman" w:hAnsi="Times New Roman"/>
                <w:sz w:val="28"/>
                <w:szCs w:val="28"/>
              </w:rPr>
              <w:t xml:space="preserve">. </w:t>
            </w:r>
            <w:r w:rsidRPr="0088247B">
              <w:rPr>
                <w:rFonts w:ascii="Times New Roman" w:hAnsi="Times New Roman"/>
                <w:sz w:val="28"/>
                <w:szCs w:val="28"/>
                <w:lang w:val="kk-KZ"/>
              </w:rPr>
              <w:t>Телекоммуникациялық жүйелер мен ұтқыр байланыс желілеріндегі ақпаратты қорғау және осал жерлерін анықтау</w:t>
            </w:r>
          </w:p>
        </w:tc>
      </w:tr>
      <w:tr w:rsidR="00DB0605" w:rsidRPr="005C4BAC"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Модульдің мақсаты</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Осы модульді оқығаннан кейін тыңдаушы </w:t>
            </w:r>
            <w:r w:rsidRPr="0088247B">
              <w:rPr>
                <w:rFonts w:ascii="Times New Roman" w:hAnsi="Times New Roman"/>
                <w:sz w:val="28"/>
                <w:szCs w:val="28"/>
                <w:lang w:val="kk-KZ"/>
              </w:rPr>
              <w:t>телекоммуникациялық жүйелер мен ұтқыр байланыс желілеріндегі ақпаратты қорғай және осал жерлерін анықтай алатын болады</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Кәсіби біліктілік деңгейі</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4</w:t>
            </w:r>
          </w:p>
        </w:tc>
      </w:tr>
      <w:tr w:rsidR="00DB0605" w:rsidRPr="005C4BAC"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 xml:space="preserve">Модуль бойынша оқытудың нәтижелері </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1. Бағдарламалық жасақтама мен аппараттық қорғауды қолдану арқылы ақпараттың ағып кету арналарын анықтау</w:t>
            </w:r>
            <w:r w:rsidRPr="0088247B">
              <w:rPr>
                <w:rFonts w:ascii="Times New Roman" w:eastAsia="Times New Roman" w:hAnsi="Times New Roman"/>
                <w:kern w:val="0"/>
                <w:sz w:val="28"/>
                <w:szCs w:val="28"/>
                <w:lang w:val="kk-KZ" w:eastAsia="ru-RU"/>
              </w:rPr>
              <w:t>;</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2. Арнайы ақпараттық қауіпсіздік жабдықтарын орнатыңыз және теңшеу</w:t>
            </w:r>
            <w:r w:rsidRPr="0088247B">
              <w:rPr>
                <w:rFonts w:ascii="Times New Roman" w:eastAsia="Times New Roman" w:hAnsi="Times New Roman"/>
                <w:kern w:val="0"/>
                <w:sz w:val="28"/>
                <w:szCs w:val="28"/>
                <w:lang w:val="kk-KZ" w:eastAsia="ru-RU"/>
              </w:rPr>
              <w:t>;</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3. Автоматтандырылған жүйелер мен ақпараттық- коммуникациялық желілерді қорғау үшін бағдарламалық қамтамасыз етуді орнату және конфигурациялау.</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Мазмұн резюмесі</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бөлімдер, тақырыптар</w:t>
            </w:r>
            <w:r w:rsidRPr="0088247B">
              <w:rPr>
                <w:rFonts w:ascii="Times New Roman" w:eastAsia="Times New Roman" w:hAnsi="Times New Roman"/>
                <w:b/>
                <w:kern w:val="0"/>
                <w:sz w:val="28"/>
                <w:szCs w:val="28"/>
              </w:rPr>
              <w:t>)</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1. </w:t>
            </w:r>
            <w:r w:rsidRPr="0088247B">
              <w:rPr>
                <w:rFonts w:ascii="Times New Roman" w:hAnsi="Times New Roman"/>
                <w:sz w:val="28"/>
                <w:szCs w:val="28"/>
              </w:rPr>
              <w:t>Ақпараттың ағып кету арналарын анықтау тәртібін сипаттау</w:t>
            </w:r>
            <w:r w:rsidRPr="0088247B">
              <w:rPr>
                <w:rFonts w:ascii="Times New Roman" w:hAnsi="Times New Roman"/>
                <w:sz w:val="28"/>
                <w:szCs w:val="28"/>
                <w:lang w:val="kk-KZ"/>
              </w:rPr>
              <w:t>;</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2. </w:t>
            </w:r>
            <w:r w:rsidRPr="0088247B">
              <w:rPr>
                <w:rFonts w:ascii="Times New Roman" w:hAnsi="Times New Roman"/>
                <w:sz w:val="28"/>
                <w:szCs w:val="28"/>
                <w:lang w:val="kk-KZ"/>
              </w:rPr>
              <w:t>Ақпараттық ағымдардың көздерін және автоматтандырылған жүйелердегі кемшіліктерді анықтау;</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3. </w:t>
            </w:r>
            <w:r w:rsidRPr="0088247B">
              <w:rPr>
                <w:rFonts w:ascii="Times New Roman" w:hAnsi="Times New Roman"/>
                <w:sz w:val="28"/>
                <w:szCs w:val="28"/>
                <w:lang w:val="kk-KZ"/>
              </w:rPr>
              <w:t>Жүйелер мен арналарға ықтимал шабуылдарды болжау үшін бағдарламалық жасақтаманы пайдалану;</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4. </w:t>
            </w:r>
            <w:r w:rsidRPr="0088247B">
              <w:rPr>
                <w:rFonts w:ascii="Times New Roman" w:hAnsi="Times New Roman"/>
                <w:sz w:val="28"/>
                <w:szCs w:val="28"/>
                <w:lang w:val="kk-KZ"/>
              </w:rPr>
              <w:t>Арнайы ақпараттық қауіпсіздік құралдарының ерекшеліктерін білу;</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5. </w:t>
            </w:r>
            <w:r w:rsidRPr="0088247B">
              <w:rPr>
                <w:rFonts w:ascii="Times New Roman" w:hAnsi="Times New Roman"/>
                <w:sz w:val="28"/>
                <w:szCs w:val="28"/>
                <w:lang w:val="kk-KZ"/>
              </w:rPr>
              <w:t>Белгіленген учаскелерде арнайы материалдарды іріктеу және орнату;</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6. </w:t>
            </w:r>
            <w:r w:rsidRPr="0088247B">
              <w:rPr>
                <w:rFonts w:ascii="Times New Roman" w:hAnsi="Times New Roman"/>
                <w:sz w:val="28"/>
                <w:szCs w:val="28"/>
                <w:lang w:val="kk-KZ"/>
              </w:rPr>
              <w:t>Жабдықтың параметрлерін талаптарға сәйкес реттеу;</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7. </w:t>
            </w:r>
            <w:r w:rsidRPr="0088247B">
              <w:rPr>
                <w:rFonts w:ascii="Times New Roman" w:hAnsi="Times New Roman"/>
                <w:sz w:val="28"/>
                <w:szCs w:val="28"/>
                <w:lang w:val="kk-KZ"/>
              </w:rPr>
              <w:t>Жүйелер мен ақпараттық-коммуникациялық желілерді қорғауға арналған негізгі бағдарламалық жасақтама мен жабдықтарын тізу;</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8. </w:t>
            </w:r>
            <w:r w:rsidRPr="0088247B">
              <w:rPr>
                <w:rFonts w:ascii="Times New Roman" w:hAnsi="Times New Roman"/>
                <w:sz w:val="28"/>
                <w:szCs w:val="28"/>
                <w:lang w:val="kk-KZ"/>
              </w:rPr>
              <w:t>Жүйелер мен желілерді қорғауға арналған бағдарламалық жасақтама мен жабдықтардың жұмыс істеу принциптерін сипаттау;</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9. </w:t>
            </w:r>
            <w:r w:rsidRPr="0088247B">
              <w:rPr>
                <w:rFonts w:ascii="Times New Roman" w:hAnsi="Times New Roman"/>
                <w:sz w:val="28"/>
                <w:szCs w:val="28"/>
                <w:lang w:val="kk-KZ"/>
              </w:rPr>
              <w:t xml:space="preserve">Автоматтандырылған жүйелерде бағдарламалық </w:t>
            </w:r>
            <w:r w:rsidRPr="0088247B">
              <w:rPr>
                <w:rFonts w:ascii="Times New Roman" w:hAnsi="Times New Roman"/>
                <w:sz w:val="28"/>
                <w:szCs w:val="28"/>
                <w:lang w:val="kk-KZ"/>
              </w:rPr>
              <w:lastRenderedPageBreak/>
              <w:t>құралдарды орнату.</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rPr>
              <w:lastRenderedPageBreak/>
              <w:t>Алдыңғы деректемелер</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Математика, Физика, Жаратылыстану</w:t>
            </w:r>
          </w:p>
        </w:tc>
      </w:tr>
      <w:tr w:rsidR="00DB0605" w:rsidRPr="005C4BAC"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Модульді қалыптастыратын пәндер</w:t>
            </w:r>
            <w:r w:rsidRPr="0088247B">
              <w:rPr>
                <w:rFonts w:ascii="Times New Roman" w:eastAsia="Times New Roman" w:hAnsi="Times New Roman"/>
                <w:b/>
                <w:kern w:val="0"/>
                <w:sz w:val="28"/>
                <w:szCs w:val="28"/>
              </w:rPr>
              <w:t xml:space="preserve"> </w:t>
            </w:r>
          </w:p>
        </w:tc>
        <w:tc>
          <w:tcPr>
            <w:tcW w:w="6795" w:type="dxa"/>
          </w:tcPr>
          <w:p w:rsidR="00DB0605" w:rsidRPr="0088247B" w:rsidRDefault="00DB0605" w:rsidP="009370AB">
            <w:pPr>
              <w:tabs>
                <w:tab w:val="left" w:pos="990"/>
              </w:tabs>
              <w:spacing w:after="0" w:line="240" w:lineRule="auto"/>
              <w:contextualSpacing/>
              <w:rPr>
                <w:rFonts w:ascii="Times New Roman" w:hAnsi="Times New Roman"/>
                <w:sz w:val="28"/>
                <w:szCs w:val="28"/>
              </w:rPr>
            </w:pPr>
            <w:r w:rsidRPr="0088247B">
              <w:rPr>
                <w:rFonts w:ascii="Times New Roman" w:hAnsi="Times New Roman"/>
                <w:sz w:val="28"/>
                <w:szCs w:val="28"/>
              </w:rPr>
              <w:t xml:space="preserve">Информатика; </w:t>
            </w:r>
          </w:p>
          <w:p w:rsidR="00DB0605" w:rsidRPr="0088247B" w:rsidRDefault="00DB0605" w:rsidP="009370AB">
            <w:pPr>
              <w:tabs>
                <w:tab w:val="left" w:pos="990"/>
              </w:tabs>
              <w:spacing w:after="0" w:line="240" w:lineRule="auto"/>
              <w:contextualSpacing/>
              <w:rPr>
                <w:rFonts w:ascii="Times New Roman" w:hAnsi="Times New Roman"/>
                <w:sz w:val="28"/>
                <w:szCs w:val="28"/>
              </w:rPr>
            </w:pPr>
            <w:r w:rsidRPr="0088247B">
              <w:rPr>
                <w:rFonts w:ascii="Times New Roman" w:hAnsi="Times New Roman"/>
                <w:sz w:val="28"/>
                <w:szCs w:val="28"/>
              </w:rPr>
              <w:t xml:space="preserve">Қолданбалы информатика және </w:t>
            </w:r>
            <w:r w:rsidRPr="0088247B">
              <w:rPr>
                <w:rFonts w:ascii="Times New Roman" w:hAnsi="Times New Roman"/>
                <w:sz w:val="28"/>
                <w:szCs w:val="28"/>
                <w:lang w:val="kk-KZ"/>
              </w:rPr>
              <w:t xml:space="preserve">есептеуіш техника, </w:t>
            </w:r>
            <w:r w:rsidRPr="0088247B">
              <w:rPr>
                <w:rFonts w:ascii="Times New Roman" w:hAnsi="Times New Roman"/>
                <w:sz w:val="28"/>
                <w:szCs w:val="28"/>
              </w:rPr>
              <w:t>деректерді қорғау негіздері;</w:t>
            </w:r>
          </w:p>
          <w:p w:rsidR="00DB0605" w:rsidRPr="0088247B" w:rsidRDefault="00DB0605" w:rsidP="009370AB">
            <w:pPr>
              <w:tabs>
                <w:tab w:val="left" w:pos="990"/>
              </w:tabs>
              <w:spacing w:after="0" w:line="240" w:lineRule="auto"/>
              <w:contextualSpacing/>
              <w:rPr>
                <w:rFonts w:ascii="Times New Roman" w:hAnsi="Times New Roman"/>
                <w:sz w:val="28"/>
                <w:szCs w:val="28"/>
              </w:rPr>
            </w:pPr>
            <w:r w:rsidRPr="0088247B">
              <w:rPr>
                <w:rFonts w:ascii="Times New Roman" w:hAnsi="Times New Roman"/>
                <w:sz w:val="28"/>
                <w:szCs w:val="28"/>
              </w:rPr>
              <w:t>Ақпараттық қауіпсіздік жүйелері;</w:t>
            </w:r>
          </w:p>
          <w:p w:rsidR="00DB0605" w:rsidRPr="0088247B" w:rsidRDefault="00DB0605" w:rsidP="009370AB">
            <w:pPr>
              <w:tabs>
                <w:tab w:val="left" w:pos="990"/>
              </w:tabs>
              <w:spacing w:after="0" w:line="240" w:lineRule="auto"/>
              <w:contextualSpacing/>
              <w:rPr>
                <w:rFonts w:ascii="Times New Roman" w:hAnsi="Times New Roman"/>
                <w:sz w:val="28"/>
                <w:szCs w:val="28"/>
                <w:lang w:val="kk-KZ"/>
              </w:rPr>
            </w:pPr>
            <w:r w:rsidRPr="0088247B">
              <w:rPr>
                <w:rFonts w:ascii="Times New Roman" w:hAnsi="Times New Roman"/>
                <w:sz w:val="28"/>
                <w:szCs w:val="28"/>
              </w:rPr>
              <w:t>Абонент</w:t>
            </w:r>
            <w:r w:rsidRPr="0088247B">
              <w:rPr>
                <w:rFonts w:ascii="Times New Roman" w:hAnsi="Times New Roman"/>
                <w:sz w:val="28"/>
                <w:szCs w:val="28"/>
                <w:lang w:val="kk-KZ"/>
              </w:rPr>
              <w:t xml:space="preserve">тік </w:t>
            </w:r>
            <w:r w:rsidRPr="0088247B">
              <w:rPr>
                <w:rFonts w:ascii="Times New Roman" w:hAnsi="Times New Roman"/>
                <w:sz w:val="28"/>
                <w:szCs w:val="28"/>
              </w:rPr>
              <w:t>қатынау жабдықтар</w:t>
            </w:r>
            <w:r w:rsidRPr="0088247B">
              <w:rPr>
                <w:rFonts w:ascii="Times New Roman" w:hAnsi="Times New Roman"/>
                <w:sz w:val="28"/>
                <w:szCs w:val="28"/>
                <w:lang w:val="kk-KZ"/>
              </w:rPr>
              <w:t>ын</w:t>
            </w:r>
          </w:p>
          <w:p w:rsidR="00DB0605" w:rsidRPr="0088247B" w:rsidRDefault="00DB0605" w:rsidP="009370AB">
            <w:pPr>
              <w:suppressAutoHyphens w:val="0"/>
              <w:spacing w:after="0" w:line="240" w:lineRule="auto"/>
              <w:contextualSpacing/>
              <w:rPr>
                <w:rFonts w:ascii="Times New Roman" w:hAnsi="Times New Roman"/>
                <w:sz w:val="28"/>
                <w:szCs w:val="28"/>
                <w:lang w:val="kk-KZ"/>
              </w:rPr>
            </w:pPr>
            <w:r w:rsidRPr="0088247B">
              <w:rPr>
                <w:rFonts w:ascii="Times New Roman" w:hAnsi="Times New Roman"/>
                <w:sz w:val="28"/>
                <w:szCs w:val="28"/>
                <w:lang w:val="kk-KZ"/>
              </w:rPr>
              <w:t xml:space="preserve">орнату; </w:t>
            </w:r>
          </w:p>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Бақылау және мониторингілеудің автоматтандырылған жүйесі.</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Модульдің типі (міндетті, таңдау бойынша)</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Міндетті</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Еңбекті қажетсіну</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ҚР кредиттері</w:t>
            </w:r>
            <w:r w:rsidRPr="0088247B">
              <w:rPr>
                <w:rFonts w:ascii="Times New Roman" w:eastAsia="Times New Roman" w:hAnsi="Times New Roman"/>
                <w:b/>
                <w:kern w:val="0"/>
                <w:sz w:val="28"/>
                <w:szCs w:val="28"/>
              </w:rPr>
              <w:t>/академи</w:t>
            </w:r>
            <w:r w:rsidRPr="0088247B">
              <w:rPr>
                <w:rFonts w:ascii="Times New Roman" w:eastAsia="Times New Roman" w:hAnsi="Times New Roman"/>
                <w:b/>
                <w:kern w:val="0"/>
                <w:sz w:val="28"/>
                <w:szCs w:val="28"/>
                <w:lang w:val="kk-KZ"/>
              </w:rPr>
              <w:t>ялық сағаттар</w:t>
            </w:r>
            <w:r w:rsidRPr="0088247B">
              <w:rPr>
                <w:rFonts w:ascii="Times New Roman" w:eastAsia="Times New Roman" w:hAnsi="Times New Roman"/>
                <w:b/>
                <w:kern w:val="0"/>
                <w:sz w:val="28"/>
                <w:szCs w:val="28"/>
              </w:rPr>
              <w:t>)</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6 кредит / 180 сағат</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Модульдің ұзақтығы</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3 семестр</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нысаны </w:t>
            </w:r>
          </w:p>
        </w:tc>
        <w:tc>
          <w:tcPr>
            <w:tcW w:w="6795" w:type="dxa"/>
          </w:tcPr>
          <w:p w:rsidR="00DB0605" w:rsidRPr="0088247B" w:rsidRDefault="00DB0605" w:rsidP="009370A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Күндізгі </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технологиясы </w:t>
            </w:r>
          </w:p>
        </w:tc>
        <w:tc>
          <w:tcPr>
            <w:tcW w:w="6795" w:type="dxa"/>
          </w:tcPr>
          <w:p w:rsidR="00DB0605" w:rsidRPr="0088247B" w:rsidRDefault="00DB0605" w:rsidP="009370A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Модульді / дуальды </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Оқу процесін ұйымдастыру нысандары</w:t>
            </w:r>
            <w:r w:rsidRPr="0088247B">
              <w:rPr>
                <w:rFonts w:ascii="Times New Roman" w:eastAsia="Times New Roman" w:hAnsi="Times New Roman"/>
                <w:b/>
                <w:kern w:val="0"/>
                <w:sz w:val="28"/>
                <w:szCs w:val="28"/>
              </w:rPr>
              <w:t xml:space="preserve">. </w:t>
            </w:r>
          </w:p>
          <w:p w:rsidR="00DB0605" w:rsidRPr="0088247B" w:rsidRDefault="00DB0605" w:rsidP="009370A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Оқыту әдістері</w:t>
            </w:r>
            <w:r w:rsidRPr="0088247B">
              <w:rPr>
                <w:rFonts w:ascii="Times New Roman" w:eastAsia="Times New Roman" w:hAnsi="Times New Roman"/>
                <w:b/>
                <w:kern w:val="0"/>
                <w:sz w:val="28"/>
                <w:szCs w:val="28"/>
              </w:rPr>
              <w:t>.</w:t>
            </w:r>
          </w:p>
        </w:tc>
        <w:tc>
          <w:tcPr>
            <w:tcW w:w="6795" w:type="dxa"/>
          </w:tcPr>
          <w:p w:rsidR="00DB0605" w:rsidRPr="0088247B" w:rsidRDefault="00DB0605" w:rsidP="009370A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Лекция, </w:t>
            </w:r>
            <w:r w:rsidRPr="0088247B">
              <w:rPr>
                <w:rFonts w:ascii="Times New Roman" w:eastAsia="Times New Roman" w:hAnsi="Times New Roman"/>
                <w:kern w:val="0"/>
                <w:sz w:val="28"/>
                <w:szCs w:val="28"/>
                <w:lang w:val="kk-KZ" w:eastAsia="ru-RU"/>
              </w:rPr>
              <w:t>СОӨЖ</w:t>
            </w:r>
            <w:r w:rsidRPr="0088247B">
              <w:rPr>
                <w:rFonts w:ascii="Times New Roman" w:eastAsia="Times New Roman" w:hAnsi="Times New Roman"/>
                <w:kern w:val="0"/>
                <w:sz w:val="28"/>
                <w:szCs w:val="28"/>
                <w:lang w:eastAsia="ru-RU"/>
              </w:rPr>
              <w:t>, практи</w:t>
            </w:r>
            <w:r w:rsidRPr="0088247B">
              <w:rPr>
                <w:rFonts w:ascii="Times New Roman" w:eastAsia="Times New Roman" w:hAnsi="Times New Roman"/>
                <w:kern w:val="0"/>
                <w:sz w:val="28"/>
                <w:szCs w:val="28"/>
                <w:lang w:val="kk-KZ" w:eastAsia="ru-RU"/>
              </w:rPr>
              <w:t>калық</w:t>
            </w:r>
          </w:p>
          <w:p w:rsidR="00DB0605" w:rsidRPr="0088247B" w:rsidRDefault="00DB0605" w:rsidP="009370A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Бақылау нысандары</w:t>
            </w:r>
          </w:p>
        </w:tc>
        <w:tc>
          <w:tcPr>
            <w:tcW w:w="6795" w:type="dxa"/>
          </w:tcPr>
          <w:p w:rsidR="00DB0605" w:rsidRPr="0088247B" w:rsidRDefault="00DB0605" w:rsidP="009370A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Емтихан, сынақ</w:t>
            </w:r>
          </w:p>
        </w:tc>
      </w:tr>
      <w:tr w:rsidR="00DB0605" w:rsidRPr="0088247B" w:rsidTr="00BD1C39">
        <w:trPr>
          <w:trHeight w:val="601"/>
        </w:trPr>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Қажетті ресурстар</w:t>
            </w:r>
            <w:r w:rsidRPr="0088247B">
              <w:rPr>
                <w:rFonts w:ascii="Times New Roman" w:eastAsia="Times New Roman" w:hAnsi="Times New Roman"/>
                <w:b/>
                <w:kern w:val="0"/>
                <w:sz w:val="28"/>
                <w:szCs w:val="28"/>
              </w:rPr>
              <w:t xml:space="preserve"> </w:t>
            </w:r>
          </w:p>
        </w:tc>
        <w:tc>
          <w:tcPr>
            <w:tcW w:w="6795" w:type="dxa"/>
          </w:tcPr>
          <w:p w:rsidR="00DB0605" w:rsidRPr="0088247B" w:rsidRDefault="00DB0605" w:rsidP="009370AB">
            <w:pPr>
              <w:suppressAutoHyphens w:val="0"/>
              <w:spacing w:after="0" w:line="240" w:lineRule="auto"/>
              <w:jc w:val="both"/>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88247B">
              <w:rPr>
                <w:rFonts w:ascii="Times New Roman" w:eastAsia="Times New Roman" w:hAnsi="Times New Roman"/>
                <w:kern w:val="0"/>
                <w:sz w:val="28"/>
                <w:szCs w:val="28"/>
                <w:lang w:eastAsia="ru-RU"/>
              </w:rPr>
              <w:t>:</w:t>
            </w:r>
            <w:r w:rsidRPr="0088247B">
              <w:rPr>
                <w:rFonts w:ascii="Times New Roman" w:hAnsi="Times New Roman"/>
                <w:color w:val="000000"/>
                <w:sz w:val="28"/>
                <w:szCs w:val="28"/>
              </w:rPr>
              <w:t xml:space="preserve"> </w:t>
            </w:r>
            <w:r w:rsidRPr="0088247B">
              <w:rPr>
                <w:rFonts w:ascii="Times New Roman" w:eastAsia="Times New Roman" w:hAnsi="Times New Roman"/>
                <w:kern w:val="0"/>
                <w:sz w:val="28"/>
                <w:szCs w:val="28"/>
                <w:lang w:val="kk-KZ" w:eastAsia="ru-RU"/>
              </w:rPr>
              <w:t>электрик құралдарының жиынтығы</w:t>
            </w:r>
            <w:r w:rsidRPr="0088247B">
              <w:rPr>
                <w:rFonts w:ascii="Times New Roman" w:eastAsia="Times New Roman" w:hAnsi="Times New Roman"/>
                <w:kern w:val="0"/>
                <w:sz w:val="28"/>
                <w:szCs w:val="28"/>
                <w:lang w:eastAsia="ru-RU"/>
              </w:rPr>
              <w:t xml:space="preserve">: </w:t>
            </w:r>
          </w:p>
          <w:p w:rsidR="00DB0605" w:rsidRPr="0088247B" w:rsidRDefault="00DB0605" w:rsidP="009370AB">
            <w:pPr>
              <w:suppressAutoHyphens w:val="0"/>
              <w:spacing w:after="0" w:line="240" w:lineRule="auto"/>
              <w:jc w:val="both"/>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жеміргіш құралдар</w:t>
            </w:r>
            <w:r w:rsidRPr="0088247B">
              <w:rPr>
                <w:rFonts w:ascii="Times New Roman" w:eastAsia="Times New Roman" w:hAnsi="Times New Roman"/>
                <w:kern w:val="0"/>
                <w:sz w:val="28"/>
                <w:szCs w:val="28"/>
                <w:lang w:eastAsia="ru-RU"/>
              </w:rPr>
              <w:t xml:space="preserve"> VDE (</w:t>
            </w:r>
            <w:r w:rsidRPr="0088247B">
              <w:rPr>
                <w:rFonts w:ascii="Times New Roman" w:eastAsia="Times New Roman" w:hAnsi="Times New Roman"/>
                <w:kern w:val="0"/>
                <w:sz w:val="28"/>
                <w:szCs w:val="28"/>
                <w:lang w:val="kk-KZ" w:eastAsia="ru-RU"/>
              </w:rPr>
              <w:t>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бүйірлік 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ұзын жеміргіштер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және т.б</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оқшаулауды алуға арналған құрылғы</w:t>
            </w:r>
            <w:r w:rsidRPr="0088247B">
              <w:rPr>
                <w:rFonts w:ascii="Times New Roman" w:eastAsia="Times New Roman" w:hAnsi="Times New Roman"/>
                <w:kern w:val="0"/>
                <w:sz w:val="28"/>
                <w:szCs w:val="28"/>
                <w:lang w:eastAsia="ru-RU"/>
              </w:rPr>
              <w:t xml:space="preserve"> 0,2-6мм2; </w:t>
            </w:r>
            <w:r w:rsidRPr="0088247B">
              <w:rPr>
                <w:rFonts w:ascii="Times New Roman" w:eastAsia="Times New Roman" w:hAnsi="Times New Roman"/>
                <w:kern w:val="0"/>
                <w:sz w:val="28"/>
                <w:szCs w:val="28"/>
                <w:lang w:val="kk-KZ" w:eastAsia="ru-RU"/>
              </w:rPr>
              <w:t>қысқыш кемпірауыз</w:t>
            </w:r>
            <w:r w:rsidRPr="0088247B">
              <w:rPr>
                <w:rFonts w:ascii="Times New Roman" w:eastAsia="Times New Roman" w:hAnsi="Times New Roman"/>
                <w:kern w:val="0"/>
                <w:sz w:val="28"/>
                <w:szCs w:val="28"/>
                <w:lang w:eastAsia="ru-RU"/>
              </w:rPr>
              <w:t xml:space="preserve"> 0,5-6,0 мм2</w:t>
            </w:r>
            <w:r w:rsidRPr="0088247B">
              <w:rPr>
                <w:rFonts w:ascii="Times New Roman" w:eastAsia="Times New Roman" w:hAnsi="Times New Roman"/>
                <w:kern w:val="0"/>
                <w:sz w:val="28"/>
                <w:szCs w:val="28"/>
                <w:lang w:val="kk-KZ" w:eastAsia="ru-RU"/>
              </w:rPr>
              <w:t>, қысқыш кемпірауыз</w:t>
            </w:r>
            <w:r w:rsidRPr="0088247B">
              <w:rPr>
                <w:rFonts w:ascii="Times New Roman" w:eastAsia="Times New Roman" w:hAnsi="Times New Roman"/>
                <w:kern w:val="0"/>
                <w:sz w:val="28"/>
                <w:szCs w:val="28"/>
                <w:lang w:eastAsia="ru-RU"/>
              </w:rPr>
              <w:t xml:space="preserve"> 0,5-10,0 мм2; </w:t>
            </w:r>
            <w:r w:rsidRPr="0088247B">
              <w:rPr>
                <w:rFonts w:ascii="Times New Roman" w:eastAsia="Times New Roman" w:hAnsi="Times New Roman"/>
                <w:kern w:val="0"/>
                <w:sz w:val="28"/>
                <w:szCs w:val="28"/>
                <w:lang w:val="kk-KZ" w:eastAsia="ru-RU"/>
              </w:rPr>
              <w:t>кернеуді тексеруге арналған аспап</w:t>
            </w:r>
            <w:r w:rsidRPr="0088247B">
              <w:rPr>
                <w:rFonts w:ascii="Times New Roman" w:eastAsia="Times New Roman" w:hAnsi="Times New Roman"/>
                <w:kern w:val="0"/>
                <w:sz w:val="28"/>
                <w:szCs w:val="28"/>
                <w:lang w:eastAsia="ru-RU"/>
              </w:rPr>
              <w:t>;</w:t>
            </w:r>
          </w:p>
          <w:p w:rsidR="00DB0605" w:rsidRPr="0088247B" w:rsidRDefault="00DB0605" w:rsidP="009370AB">
            <w:pPr>
              <w:suppressAutoHyphens w:val="0"/>
              <w:spacing w:after="0" w:line="240" w:lineRule="auto"/>
              <w:jc w:val="both"/>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балға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егеулер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жайпақ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дөңгелек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үшбұрышты егеу</w:t>
            </w:r>
            <w:r w:rsidRPr="0088247B">
              <w:rPr>
                <w:rFonts w:ascii="Times New Roman" w:eastAsia="Times New Roman" w:hAnsi="Times New Roman"/>
                <w:kern w:val="0"/>
                <w:sz w:val="28"/>
                <w:szCs w:val="28"/>
                <w:lang w:eastAsia="ru-RU"/>
              </w:rPr>
              <w:t xml:space="preserve">); </w:t>
            </w:r>
          </w:p>
          <w:p w:rsidR="00DB0605" w:rsidRPr="0088247B" w:rsidRDefault="00DB0605" w:rsidP="009370AB">
            <w:pPr>
              <w:suppressAutoHyphens w:val="0"/>
              <w:spacing w:after="0" w:line="240" w:lineRule="auto"/>
              <w:jc w:val="both"/>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аккумолятор бұрғысы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желілік бұрғы</w:t>
            </w:r>
            <w:r w:rsidRPr="0088247B">
              <w:rPr>
                <w:rFonts w:ascii="Times New Roman" w:eastAsia="Times New Roman" w:hAnsi="Times New Roman"/>
                <w:kern w:val="0"/>
                <w:sz w:val="28"/>
                <w:szCs w:val="28"/>
                <w:lang w:eastAsia="ru-RU"/>
              </w:rPr>
              <w:t>; перфоратор</w:t>
            </w:r>
            <w:r w:rsidRPr="0088247B">
              <w:rPr>
                <w:rFonts w:ascii="Times New Roman" w:eastAsia="Times New Roman" w:hAnsi="Times New Roman"/>
                <w:kern w:val="0"/>
                <w:sz w:val="28"/>
                <w:szCs w:val="28"/>
                <w:lang w:val="kk-KZ" w:eastAsia="ru-RU"/>
              </w:rPr>
              <w:t>, бұрмашегені бұрағышқа арналған бит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металға қаптама</w:t>
            </w:r>
            <w:r w:rsidRPr="0088247B">
              <w:rPr>
                <w:rFonts w:ascii="Times New Roman" w:eastAsia="Times New Roman" w:hAnsi="Times New Roman"/>
                <w:kern w:val="0"/>
                <w:sz w:val="28"/>
                <w:szCs w:val="28"/>
                <w:lang w:eastAsia="ru-RU"/>
              </w:rPr>
              <w:t xml:space="preserve"> D – 22мм, 20 мм; </w:t>
            </w:r>
            <w:r w:rsidRPr="0088247B">
              <w:rPr>
                <w:rFonts w:ascii="Times New Roman" w:eastAsia="Times New Roman" w:hAnsi="Times New Roman"/>
                <w:kern w:val="0"/>
                <w:sz w:val="28"/>
                <w:szCs w:val="28"/>
                <w:lang w:val="kk-KZ" w:eastAsia="ru-RU"/>
              </w:rPr>
              <w:t>металл бойынша бұрғы жиынтығы</w:t>
            </w:r>
            <w:r w:rsidRPr="0088247B">
              <w:rPr>
                <w:rFonts w:ascii="Times New Roman" w:eastAsia="Times New Roman" w:hAnsi="Times New Roman"/>
                <w:kern w:val="0"/>
                <w:sz w:val="28"/>
                <w:szCs w:val="28"/>
                <w:lang w:eastAsia="ru-RU"/>
              </w:rPr>
              <w:t xml:space="preserve"> (D1-10мм); </w:t>
            </w:r>
          </w:p>
          <w:p w:rsidR="00DB0605" w:rsidRPr="0088247B" w:rsidRDefault="00DB0605" w:rsidP="009370AB">
            <w:pPr>
              <w:suppressAutoHyphens w:val="0"/>
              <w:spacing w:after="0" w:line="240" w:lineRule="auto"/>
              <w:jc w:val="both"/>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айналмалы үстел</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ұшы ауыспалы бүйірлі кілт</w:t>
            </w:r>
            <w:r w:rsidRPr="0088247B">
              <w:rPr>
                <w:rFonts w:ascii="Times New Roman" w:eastAsia="Times New Roman" w:hAnsi="Times New Roman"/>
                <w:kern w:val="0"/>
                <w:sz w:val="28"/>
                <w:szCs w:val="28"/>
                <w:lang w:eastAsia="ru-RU"/>
              </w:rPr>
              <w:t xml:space="preserve"> 8-14 мм; </w:t>
            </w:r>
          </w:p>
          <w:p w:rsidR="00DB0605" w:rsidRPr="0088247B" w:rsidRDefault="00DB0605" w:rsidP="009370AB">
            <w:pPr>
              <w:suppressAutoHyphens w:val="0"/>
              <w:spacing w:after="0" w:line="240" w:lineRule="auto"/>
              <w:jc w:val="both"/>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металл кесетін қолара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бұранкескіш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сым орамамен жұмыс істеуге арналған тістеуіктер</w:t>
            </w:r>
            <w:r w:rsidRPr="0088247B">
              <w:rPr>
                <w:rFonts w:ascii="Times New Roman" w:eastAsia="Times New Roman" w:hAnsi="Times New Roman"/>
                <w:kern w:val="0"/>
                <w:sz w:val="28"/>
                <w:szCs w:val="28"/>
                <w:lang w:eastAsia="ru-RU"/>
              </w:rPr>
              <w:t>, 600мм; F-</w:t>
            </w:r>
            <w:r w:rsidRPr="0088247B">
              <w:rPr>
                <w:rFonts w:ascii="Times New Roman" w:eastAsia="Times New Roman" w:hAnsi="Times New Roman"/>
                <w:kern w:val="0"/>
                <w:sz w:val="28"/>
                <w:szCs w:val="28"/>
                <w:lang w:val="kk-KZ" w:eastAsia="ru-RU"/>
              </w:rPr>
              <w:t xml:space="preserve">түрлі </w:t>
            </w:r>
            <w:r w:rsidRPr="0088247B">
              <w:rPr>
                <w:rFonts w:ascii="Times New Roman" w:eastAsia="Times New Roman" w:hAnsi="Times New Roman"/>
                <w:kern w:val="0"/>
                <w:sz w:val="28"/>
                <w:szCs w:val="28"/>
                <w:lang w:val="kk-KZ" w:eastAsia="ru-RU"/>
              </w:rPr>
              <w:lastRenderedPageBreak/>
              <w:t>бұрандалы қысқыш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бақылау-өлшегіш құралдары</w:t>
            </w:r>
            <w:r w:rsidRPr="0088247B">
              <w:rPr>
                <w:rFonts w:ascii="Times New Roman" w:eastAsia="Times New Roman" w:hAnsi="Times New Roman"/>
                <w:kern w:val="0"/>
                <w:sz w:val="28"/>
                <w:szCs w:val="28"/>
                <w:lang w:eastAsia="ru-RU"/>
              </w:rPr>
              <w:t xml:space="preserve"> (рулетка, </w:t>
            </w:r>
            <w:r w:rsidRPr="0088247B">
              <w:rPr>
                <w:rFonts w:ascii="Times New Roman" w:eastAsia="Times New Roman" w:hAnsi="Times New Roman"/>
                <w:kern w:val="0"/>
                <w:sz w:val="28"/>
                <w:szCs w:val="28"/>
                <w:lang w:val="kk-KZ" w:eastAsia="ru-RU"/>
              </w:rPr>
              <w:t>металл сызғыш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металл бұрыштық</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көпіршікті металл деңгей</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 xml:space="preserve">жеке қорғаныс құралдары мультимедиялық жабдық, Интернет-ресурстар, серверлік қамтым, көшіргіштер, сканерлейтін және басып шығаратын жабдық, оқу-әдістемелік әдебиет: </w:t>
            </w:r>
          </w:p>
          <w:p w:rsidR="00DB0605" w:rsidRPr="0088247B" w:rsidRDefault="00DB0605" w:rsidP="009370AB">
            <w:pPr>
              <w:suppressAutoHyphens w:val="0"/>
              <w:spacing w:after="0" w:line="240" w:lineRule="auto"/>
              <w:contextualSpacing/>
              <w:jc w:val="both"/>
              <w:rPr>
                <w:rFonts w:ascii="Times New Roman" w:eastAsia="Times New Roman" w:hAnsi="Times New Roman"/>
                <w:kern w:val="0"/>
                <w:sz w:val="28"/>
                <w:szCs w:val="28"/>
                <w:lang w:val="kk-KZ" w:eastAsia="ru-RU"/>
              </w:rPr>
            </w:pPr>
          </w:p>
          <w:p w:rsidR="00DB0605" w:rsidRPr="0088247B" w:rsidRDefault="00DB0605" w:rsidP="009370AB">
            <w:pPr>
              <w:pStyle w:val="af"/>
              <w:numPr>
                <w:ilvl w:val="0"/>
                <w:numId w:val="4"/>
              </w:numPr>
              <w:contextualSpacing/>
              <w:jc w:val="both"/>
              <w:rPr>
                <w:sz w:val="28"/>
                <w:szCs w:val="28"/>
                <w:lang w:val="ru-RU" w:eastAsia="ru-RU"/>
              </w:rPr>
            </w:pPr>
            <w:r w:rsidRPr="0088247B">
              <w:rPr>
                <w:sz w:val="28"/>
                <w:szCs w:val="28"/>
                <w:lang w:val="ru-RU" w:eastAsia="ru-RU"/>
              </w:rPr>
              <w:t>Алиев М.М. Цифровая вычислительная техника и микропроцессоры;</w:t>
            </w:r>
          </w:p>
          <w:p w:rsidR="00DB0605" w:rsidRPr="0088247B" w:rsidRDefault="00DB0605" w:rsidP="009370AB">
            <w:pPr>
              <w:pStyle w:val="af"/>
              <w:numPr>
                <w:ilvl w:val="0"/>
                <w:numId w:val="4"/>
              </w:numPr>
              <w:contextualSpacing/>
              <w:jc w:val="both"/>
              <w:rPr>
                <w:sz w:val="28"/>
                <w:szCs w:val="28"/>
                <w:lang w:val="ru-RU" w:eastAsia="ru-RU"/>
              </w:rPr>
            </w:pPr>
            <w:r w:rsidRPr="0088247B">
              <w:rPr>
                <w:sz w:val="28"/>
                <w:szCs w:val="28"/>
                <w:lang w:val="ru-RU" w:eastAsia="ru-RU"/>
              </w:rPr>
              <w:t>Алехина Г.В. Вычислительные сети системы и телекоммуникаций;т.д.</w:t>
            </w:r>
          </w:p>
          <w:p w:rsidR="00DB0605" w:rsidRPr="0088247B" w:rsidRDefault="00DB0605" w:rsidP="009370AB">
            <w:pPr>
              <w:pStyle w:val="af"/>
              <w:numPr>
                <w:ilvl w:val="0"/>
                <w:numId w:val="4"/>
              </w:numPr>
              <w:contextualSpacing/>
              <w:jc w:val="both"/>
              <w:rPr>
                <w:sz w:val="28"/>
                <w:szCs w:val="28"/>
                <w:lang w:val="ru-RU" w:eastAsia="ru-RU"/>
              </w:rPr>
            </w:pPr>
            <w:r w:rsidRPr="0088247B">
              <w:rPr>
                <w:sz w:val="28"/>
                <w:szCs w:val="28"/>
                <w:lang w:val="ru-RU" w:eastAsia="ru-RU"/>
              </w:rPr>
              <w:t>Мельников Д. А. Информационная безопасность открытых систем: учебник;</w:t>
            </w:r>
          </w:p>
          <w:p w:rsidR="00DB0605" w:rsidRPr="0088247B" w:rsidRDefault="00DB0605" w:rsidP="009370AB">
            <w:pPr>
              <w:pStyle w:val="af"/>
              <w:numPr>
                <w:ilvl w:val="0"/>
                <w:numId w:val="4"/>
              </w:numPr>
              <w:contextualSpacing/>
              <w:jc w:val="both"/>
              <w:rPr>
                <w:sz w:val="28"/>
                <w:szCs w:val="28"/>
                <w:lang w:val="ru-RU" w:eastAsia="ru-RU"/>
              </w:rPr>
            </w:pPr>
            <w:r w:rsidRPr="0088247B">
              <w:rPr>
                <w:sz w:val="28"/>
                <w:szCs w:val="28"/>
                <w:lang w:val="ru-RU" w:eastAsia="ru-RU"/>
              </w:rPr>
              <w:t>Ю. Родичев «Нормативная база и стандарты в области информационной безопасности»;</w:t>
            </w:r>
          </w:p>
          <w:p w:rsidR="00DB0605" w:rsidRPr="0088247B" w:rsidRDefault="00DB0605" w:rsidP="009370AB">
            <w:pPr>
              <w:pStyle w:val="af"/>
              <w:numPr>
                <w:ilvl w:val="0"/>
                <w:numId w:val="4"/>
              </w:numPr>
              <w:contextualSpacing/>
              <w:jc w:val="both"/>
              <w:rPr>
                <w:sz w:val="28"/>
                <w:szCs w:val="28"/>
                <w:lang w:val="ru-RU" w:eastAsia="ru-RU"/>
              </w:rPr>
            </w:pPr>
            <w:r w:rsidRPr="0088247B">
              <w:rPr>
                <w:sz w:val="28"/>
                <w:szCs w:val="28"/>
                <w:lang w:val="ru-RU" w:eastAsia="ru-RU"/>
              </w:rPr>
              <w:t>Е. Баранова, А. Бабаш «Информационная безопасность и защита информации»;</w:t>
            </w:r>
          </w:p>
          <w:p w:rsidR="00DB0605" w:rsidRPr="0088247B" w:rsidRDefault="00DB0605" w:rsidP="009370AB">
            <w:pPr>
              <w:pStyle w:val="af"/>
              <w:numPr>
                <w:ilvl w:val="0"/>
                <w:numId w:val="4"/>
              </w:numPr>
              <w:contextualSpacing/>
              <w:jc w:val="both"/>
              <w:rPr>
                <w:sz w:val="28"/>
                <w:szCs w:val="28"/>
                <w:lang w:eastAsia="ru-RU"/>
              </w:rPr>
            </w:pPr>
            <w:r w:rsidRPr="0088247B">
              <w:rPr>
                <w:sz w:val="28"/>
                <w:szCs w:val="28"/>
                <w:lang w:val="ru-RU" w:eastAsia="ru-RU"/>
              </w:rPr>
              <w:t>Кудряшов, В.А. Сети электросвязи: учебник для СПО/ В.А. Кудряшов, А.К. Канаев, В.Е. Кузнецов; под ред. В.А. Кудряшова;</w:t>
            </w:r>
          </w:p>
          <w:p w:rsidR="00DB0605" w:rsidRPr="0088247B" w:rsidRDefault="00DB0605" w:rsidP="009370AB">
            <w:pPr>
              <w:pStyle w:val="af"/>
              <w:numPr>
                <w:ilvl w:val="0"/>
                <w:numId w:val="4"/>
              </w:numPr>
              <w:contextualSpacing/>
              <w:jc w:val="both"/>
              <w:rPr>
                <w:sz w:val="28"/>
                <w:szCs w:val="28"/>
                <w:lang w:val="ru-RU" w:eastAsia="ru-RU"/>
              </w:rPr>
            </w:pPr>
            <w:r w:rsidRPr="0088247B">
              <w:rPr>
                <w:sz w:val="28"/>
                <w:szCs w:val="28"/>
                <w:lang w:val="ru-RU" w:eastAsia="ru-RU"/>
              </w:rPr>
              <w:t>В. Б. Трофимов, С. М. Кулаков Интеллектуальные автоматизированные системы управления технологическими объектами; и т.д.</w:t>
            </w:r>
          </w:p>
        </w:tc>
      </w:tr>
      <w:tr w:rsidR="00DB0605" w:rsidRPr="0088247B" w:rsidTr="00BD1C39">
        <w:trPr>
          <w:trHeight w:val="370"/>
        </w:trPr>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lastRenderedPageBreak/>
              <w:t>Оқыту тілі</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Орыс, қазақ</w:t>
            </w:r>
          </w:p>
        </w:tc>
      </w:tr>
      <w:tr w:rsidR="00DB0605" w:rsidRPr="0088247B" w:rsidTr="00BD1C39">
        <w:tc>
          <w:tcPr>
            <w:tcW w:w="2811" w:type="dxa"/>
            <w:shd w:val="clear" w:color="auto" w:fill="auto"/>
          </w:tcPr>
          <w:p w:rsidR="00DB0605" w:rsidRPr="0088247B" w:rsidRDefault="00DB0605" w:rsidP="009370A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Кейінгі деректемелер</w:t>
            </w:r>
          </w:p>
        </w:tc>
        <w:tc>
          <w:tcPr>
            <w:tcW w:w="6795" w:type="dxa"/>
          </w:tcPr>
          <w:p w:rsidR="00DB0605" w:rsidRPr="0088247B" w:rsidRDefault="00DB0605" w:rsidP="009370A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Телекоммуникациялық жүйелерде және ұтқырлы байланыс желілерінде ақпараттық қауіпсіздік құралдарын дамыту</w:t>
            </w:r>
          </w:p>
        </w:tc>
      </w:tr>
    </w:tbl>
    <w:p w:rsidR="003007C4" w:rsidRPr="00DB0605" w:rsidRDefault="003007C4" w:rsidP="005E07AE">
      <w:pPr>
        <w:suppressAutoHyphens w:val="0"/>
        <w:spacing w:after="0" w:line="240" w:lineRule="auto"/>
        <w:contextualSpacing/>
        <w:jc w:val="center"/>
        <w:rPr>
          <w:rFonts w:ascii="Times New Roman" w:hAnsi="Times New Roman"/>
          <w:b/>
          <w:kern w:val="0"/>
          <w:sz w:val="28"/>
          <w:szCs w:val="28"/>
        </w:rPr>
        <w:sectPr w:rsidR="003007C4" w:rsidRPr="00DB0605" w:rsidSect="00C95D42">
          <w:pgSz w:w="11906" w:h="16838"/>
          <w:pgMar w:top="851" w:right="1134" w:bottom="1134" w:left="1701" w:header="709" w:footer="709" w:gutter="0"/>
          <w:cols w:space="708"/>
          <w:docGrid w:linePitch="360"/>
        </w:sectPr>
      </w:pPr>
    </w:p>
    <w:p w:rsidR="0088247B" w:rsidRDefault="0088247B" w:rsidP="0088247B">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КМ 7</w:t>
      </w:r>
      <w:r w:rsidRPr="00C5375E">
        <w:rPr>
          <w:rFonts w:ascii="Times New Roman" w:hAnsi="Times New Roman"/>
          <w:b/>
          <w:kern w:val="0"/>
          <w:sz w:val="28"/>
          <w:szCs w:val="28"/>
          <w:lang w:val="kk-KZ"/>
        </w:rPr>
        <w:t xml:space="preserve"> </w:t>
      </w:r>
      <w:r>
        <w:rPr>
          <w:rFonts w:ascii="Times New Roman" w:hAnsi="Times New Roman"/>
          <w:b/>
          <w:kern w:val="0"/>
          <w:sz w:val="28"/>
          <w:szCs w:val="28"/>
          <w:lang w:val="kk-KZ"/>
        </w:rPr>
        <w:t xml:space="preserve">кәсіби модулінің ерекшелігі </w:t>
      </w:r>
    </w:p>
    <w:p w:rsidR="0088247B" w:rsidRPr="00E47097" w:rsidRDefault="0088247B" w:rsidP="0088247B">
      <w:pPr>
        <w:suppressAutoHyphens w:val="0"/>
        <w:spacing w:after="0" w:line="240" w:lineRule="auto"/>
        <w:contextualSpacing/>
        <w:jc w:val="center"/>
        <w:rPr>
          <w:rFonts w:ascii="Times New Roman" w:hAnsi="Times New Roman"/>
          <w:b/>
          <w:kern w:val="0"/>
          <w:sz w:val="28"/>
          <w:szCs w:val="28"/>
          <w:lang w:val="kk-KZ"/>
        </w:rPr>
      </w:pPr>
      <w:r w:rsidRPr="00E47097">
        <w:rPr>
          <w:rFonts w:ascii="Times New Roman" w:hAnsi="Times New Roman"/>
          <w:b/>
          <w:sz w:val="28"/>
          <w:szCs w:val="28"/>
          <w:lang w:val="kk-KZ"/>
        </w:rPr>
        <w:t xml:space="preserve">Осалдықтарды жою және ұтқырлы байланыс жүйелері мен желілерінің қауіпсіз басқарылуын қамтамасыз ету </w:t>
      </w:r>
    </w:p>
    <w:p w:rsidR="00C845B1" w:rsidRPr="0088247B" w:rsidRDefault="00C845B1" w:rsidP="005E07AE">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7"/>
      </w:tblGrid>
      <w:tr w:rsidR="0088247B" w:rsidRPr="0088247B" w:rsidTr="00BD1C39">
        <w:tc>
          <w:tcPr>
            <w:tcW w:w="3419" w:type="dxa"/>
            <w:shd w:val="clear" w:color="auto" w:fill="auto"/>
          </w:tcPr>
          <w:p w:rsidR="0088247B" w:rsidRPr="0088247B" w:rsidRDefault="0088247B" w:rsidP="0088247B">
            <w:pPr>
              <w:spacing w:after="0" w:line="240" w:lineRule="auto"/>
              <w:rPr>
                <w:rFonts w:ascii="Times New Roman" w:eastAsia="Times New Roman" w:hAnsi="Times New Roman"/>
                <w:sz w:val="28"/>
                <w:szCs w:val="28"/>
                <w:lang w:eastAsia="ru-RU"/>
              </w:rPr>
            </w:pPr>
            <w:r w:rsidRPr="0088247B">
              <w:rPr>
                <w:rFonts w:ascii="Times New Roman" w:eastAsia="Times New Roman" w:hAnsi="Times New Roman"/>
                <w:b/>
                <w:kern w:val="0"/>
                <w:sz w:val="28"/>
                <w:szCs w:val="28"/>
              </w:rPr>
              <w:t>Құзырет саласы</w:t>
            </w:r>
            <w:r w:rsidRPr="0088247B">
              <w:rPr>
                <w:rFonts w:ascii="Times New Roman" w:eastAsia="Times New Roman" w:hAnsi="Times New Roman"/>
                <w:sz w:val="28"/>
                <w:szCs w:val="28"/>
                <w:lang w:eastAsia="ru-RU"/>
              </w:rPr>
              <w:t xml:space="preserve"> </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Телекоммуникациялық жүйелер мен ұтқырлы байланыс ақпараттық және коммуникациялық желілерінің ақпараттық қауіпсіздігін қамтамасыз ету</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Модульдің атауы мен коды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КМ 7. Осалдықтарды жою және ұтқырлы байланыс жүйелері мен желілерінің қауіпсіз басқарылуын қамтамасыз ету</w:t>
            </w:r>
          </w:p>
        </w:tc>
      </w:tr>
      <w:tr w:rsidR="0088247B" w:rsidRPr="005C4BAC"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Модульдің мақсаты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Осы модульді оқығаннан кейін тыңдаушы </w:t>
            </w:r>
            <w:r w:rsidRPr="0088247B">
              <w:rPr>
                <w:rFonts w:ascii="Times New Roman" w:hAnsi="Times New Roman"/>
                <w:sz w:val="28"/>
                <w:szCs w:val="28"/>
                <w:lang w:val="kk-KZ"/>
              </w:rPr>
              <w:t>осалдықтарды жоюды және ұтқырлы байланыс жүйелері мен желілерінің қауіпсіз басқарылуын қамтамасыз етуді білетін болады</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Кәсіби біліктілік деңгейі</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4</w:t>
            </w:r>
          </w:p>
        </w:tc>
      </w:tr>
      <w:tr w:rsidR="0088247B" w:rsidRPr="005C4BAC"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 xml:space="preserve">Модуль бойынша оқытудың нәтижелері </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1. Автоматтандырылған жүйелер мен ақпараттық-коммуникациялық желілерді конфигурациялау</w:t>
            </w:r>
            <w:r w:rsidRPr="0088247B">
              <w:rPr>
                <w:rFonts w:ascii="Times New Roman" w:eastAsia="Times New Roman" w:hAnsi="Times New Roman"/>
                <w:kern w:val="0"/>
                <w:sz w:val="28"/>
                <w:szCs w:val="28"/>
                <w:lang w:val="kk-KZ" w:eastAsia="ru-RU"/>
              </w:rPr>
              <w:t xml:space="preserve">  </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ОН </w:t>
            </w:r>
            <w:r w:rsidRPr="0088247B">
              <w:rPr>
                <w:rFonts w:ascii="Times New Roman" w:hAnsi="Times New Roman"/>
                <w:sz w:val="28"/>
                <w:szCs w:val="28"/>
                <w:lang w:val="kk-KZ"/>
              </w:rPr>
              <w:t>2.</w:t>
            </w:r>
            <w:r w:rsidRPr="0088247B">
              <w:rPr>
                <w:rFonts w:ascii="Times New Roman" w:hAnsi="Times New Roman"/>
                <w:lang w:val="kk-KZ"/>
              </w:rPr>
              <w:t xml:space="preserve"> </w:t>
            </w:r>
            <w:r w:rsidRPr="0088247B">
              <w:rPr>
                <w:rFonts w:ascii="Times New Roman" w:hAnsi="Times New Roman"/>
                <w:sz w:val="28"/>
                <w:szCs w:val="28"/>
                <w:lang w:val="kk-KZ"/>
              </w:rPr>
              <w:t>Автоматтандырылған жүйелер мен ақпараттық-коммуникациялық желілердің қауіпсіздігін тексеру</w:t>
            </w:r>
            <w:r w:rsidRPr="0088247B">
              <w:rPr>
                <w:rFonts w:ascii="Times New Roman" w:eastAsia="Times New Roman" w:hAnsi="Times New Roman"/>
                <w:kern w:val="0"/>
                <w:sz w:val="28"/>
                <w:szCs w:val="28"/>
                <w:lang w:val="kk-KZ" w:eastAsia="ru-RU"/>
              </w:rPr>
              <w:t xml:space="preserve"> </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3. Осалдықтарды жою үшін қажетті құралдарды анықтау</w:t>
            </w:r>
          </w:p>
        </w:tc>
      </w:tr>
      <w:tr w:rsidR="0088247B" w:rsidRPr="005C4BAC"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Мазмұн резюмесі</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бөлімдер, тақырыптар</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1. </w:t>
            </w:r>
            <w:r w:rsidRPr="0088247B">
              <w:rPr>
                <w:rFonts w:ascii="Times New Roman" w:hAnsi="Times New Roman"/>
                <w:sz w:val="28"/>
                <w:szCs w:val="28"/>
              </w:rPr>
              <w:t>Автоматтандырылған жүйелерді орнату тәртібін анықтау</w:t>
            </w:r>
            <w:r w:rsidRPr="0088247B">
              <w:rPr>
                <w:rFonts w:ascii="Times New Roman" w:hAnsi="Times New Roman"/>
                <w:sz w:val="28"/>
                <w:szCs w:val="28"/>
                <w:lang w:val="kk-KZ"/>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2. </w:t>
            </w:r>
            <w:r w:rsidRPr="0088247B">
              <w:rPr>
                <w:rFonts w:ascii="Times New Roman" w:hAnsi="Times New Roman"/>
                <w:sz w:val="28"/>
                <w:szCs w:val="28"/>
                <w:lang w:val="kk-KZ"/>
              </w:rPr>
              <w:t>Ақпараттық- коммуникациялық желілерді теңшеу;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3. </w:t>
            </w:r>
            <w:r w:rsidRPr="0088247B">
              <w:rPr>
                <w:rFonts w:ascii="Times New Roman" w:hAnsi="Times New Roman"/>
                <w:sz w:val="28"/>
                <w:szCs w:val="28"/>
                <w:lang w:val="kk-KZ"/>
              </w:rPr>
              <w:t>Автоматтандырылған жүйелердің конфигурацияларын бақылау;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4. </w:t>
            </w:r>
            <w:r w:rsidRPr="0088247B">
              <w:rPr>
                <w:rFonts w:ascii="Times New Roman" w:hAnsi="Times New Roman"/>
                <w:sz w:val="28"/>
                <w:szCs w:val="28"/>
                <w:lang w:val="kk-KZ"/>
              </w:rPr>
              <w:t>Қауіпсіздік деңгейін анықтау аттестациясын өткізу тәртібін аықтау;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5. </w:t>
            </w:r>
            <w:r w:rsidRPr="0088247B">
              <w:rPr>
                <w:rFonts w:ascii="Times New Roman" w:hAnsi="Times New Roman"/>
                <w:sz w:val="28"/>
                <w:szCs w:val="28"/>
                <w:lang w:val="kk-KZ"/>
              </w:rPr>
              <w:t>Компьютерлік бағдарламалар арқылы жүйенің қауіпсіздігін тексеру;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6. </w:t>
            </w:r>
            <w:r w:rsidRPr="0088247B">
              <w:rPr>
                <w:rFonts w:ascii="Times New Roman" w:hAnsi="Times New Roman"/>
                <w:sz w:val="28"/>
                <w:szCs w:val="28"/>
                <w:lang w:val="kk-KZ"/>
              </w:rPr>
              <w:t>Тексеру нәтижелері бойынша ұсынымдарды жасау;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7. </w:t>
            </w:r>
            <w:r w:rsidRPr="0088247B">
              <w:rPr>
                <w:rFonts w:ascii="Times New Roman" w:hAnsi="Times New Roman"/>
                <w:sz w:val="28"/>
                <w:szCs w:val="28"/>
                <w:lang w:val="kk-KZ"/>
              </w:rPr>
              <w:t>Түрлі операциялық жүйелерде қорғаныс құралдарын тізу;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8. </w:t>
            </w:r>
            <w:r w:rsidRPr="0088247B">
              <w:rPr>
                <w:rFonts w:ascii="Times New Roman" w:hAnsi="Times New Roman"/>
                <w:sz w:val="28"/>
                <w:szCs w:val="28"/>
                <w:lang w:val="kk-KZ"/>
              </w:rPr>
              <w:t>Қорғаныс жабдығының қасиеттері мен мінездемелерін сипаттау;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9. </w:t>
            </w:r>
            <w:r w:rsidRPr="0088247B">
              <w:rPr>
                <w:rFonts w:ascii="Times New Roman" w:hAnsi="Times New Roman"/>
                <w:sz w:val="28"/>
                <w:szCs w:val="28"/>
                <w:lang w:val="kk-KZ"/>
              </w:rPr>
              <w:t>Әр операциялық жүйенің оңтайлы қорғанысын анықтау.</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rPr>
              <w:t>Алдыңғы деректемелер</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Математика, Физика, Жаратылыстану</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 xml:space="preserve">Модульді қалыптастыратын </w:t>
            </w:r>
            <w:r w:rsidRPr="0088247B">
              <w:rPr>
                <w:rFonts w:ascii="Times New Roman" w:eastAsia="Times New Roman" w:hAnsi="Times New Roman"/>
                <w:b/>
                <w:kern w:val="0"/>
                <w:sz w:val="28"/>
                <w:szCs w:val="28"/>
                <w:lang w:val="kk-KZ"/>
              </w:rPr>
              <w:lastRenderedPageBreak/>
              <w:t>пәндер</w:t>
            </w:r>
            <w:r w:rsidRPr="0088247B">
              <w:rPr>
                <w:rFonts w:ascii="Times New Roman" w:eastAsia="Times New Roman" w:hAnsi="Times New Roman"/>
                <w:b/>
                <w:kern w:val="0"/>
                <w:sz w:val="28"/>
                <w:szCs w:val="28"/>
              </w:rPr>
              <w:t xml:space="preserve"> </w:t>
            </w:r>
          </w:p>
        </w:tc>
        <w:tc>
          <w:tcPr>
            <w:tcW w:w="6187" w:type="dxa"/>
            <w:vAlign w:val="center"/>
          </w:tcPr>
          <w:p w:rsidR="0088247B" w:rsidRPr="0088247B" w:rsidRDefault="0088247B" w:rsidP="0088247B">
            <w:pPr>
              <w:tabs>
                <w:tab w:val="left" w:pos="990"/>
              </w:tabs>
              <w:spacing w:after="0" w:line="240" w:lineRule="auto"/>
              <w:contextualSpacing/>
              <w:rPr>
                <w:rFonts w:ascii="Times New Roman" w:hAnsi="Times New Roman"/>
                <w:sz w:val="28"/>
                <w:szCs w:val="28"/>
              </w:rPr>
            </w:pPr>
            <w:r w:rsidRPr="0088247B">
              <w:rPr>
                <w:rFonts w:ascii="Times New Roman" w:hAnsi="Times New Roman"/>
                <w:sz w:val="28"/>
                <w:szCs w:val="28"/>
              </w:rPr>
              <w:lastRenderedPageBreak/>
              <w:t xml:space="preserve">Деректерді қорғау негіздері; </w:t>
            </w:r>
          </w:p>
          <w:p w:rsidR="0088247B" w:rsidRPr="0088247B" w:rsidRDefault="0088247B" w:rsidP="0088247B">
            <w:pPr>
              <w:tabs>
                <w:tab w:val="left" w:pos="990"/>
              </w:tabs>
              <w:spacing w:after="0" w:line="240" w:lineRule="auto"/>
              <w:contextualSpacing/>
              <w:rPr>
                <w:rFonts w:ascii="Times New Roman" w:hAnsi="Times New Roman"/>
                <w:sz w:val="28"/>
                <w:szCs w:val="28"/>
              </w:rPr>
            </w:pPr>
            <w:r w:rsidRPr="0088247B">
              <w:rPr>
                <w:rFonts w:ascii="Times New Roman" w:hAnsi="Times New Roman"/>
                <w:sz w:val="28"/>
                <w:szCs w:val="28"/>
              </w:rPr>
              <w:t xml:space="preserve">Ақпараттық қауіпсіздік жүйелері; </w:t>
            </w:r>
            <w:r w:rsidRPr="0088247B">
              <w:rPr>
                <w:rFonts w:ascii="Times New Roman" w:hAnsi="Times New Roman"/>
                <w:sz w:val="28"/>
                <w:szCs w:val="28"/>
              </w:rPr>
              <w:lastRenderedPageBreak/>
              <w:t>Электротехниканың негіздері;</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lastRenderedPageBreak/>
              <w:t>Модульдің типі</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міндетті, таңдау бойынша</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Міндетті</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Еңбекті қажетсіну</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ҚР кредиттері</w:t>
            </w:r>
            <w:r w:rsidRPr="0088247B">
              <w:rPr>
                <w:rFonts w:ascii="Times New Roman" w:eastAsia="Times New Roman" w:hAnsi="Times New Roman"/>
                <w:b/>
                <w:kern w:val="0"/>
                <w:sz w:val="28"/>
                <w:szCs w:val="28"/>
              </w:rPr>
              <w:t>/академи</w:t>
            </w:r>
            <w:r w:rsidRPr="0088247B">
              <w:rPr>
                <w:rFonts w:ascii="Times New Roman" w:eastAsia="Times New Roman" w:hAnsi="Times New Roman"/>
                <w:b/>
                <w:kern w:val="0"/>
                <w:sz w:val="28"/>
                <w:szCs w:val="28"/>
                <w:lang w:val="kk-KZ"/>
              </w:rPr>
              <w:t>ялық сағаттар</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5 кредитов / 150 часов</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Модульдің ұзақтығы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3 семестр</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нысаны </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Күндізгі </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технологиясы </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Модульді / дуальды </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Оқу процесін ұйымдастыру нысандары</w:t>
            </w:r>
            <w:r w:rsidRPr="0088247B">
              <w:rPr>
                <w:rFonts w:ascii="Times New Roman" w:eastAsia="Times New Roman" w:hAnsi="Times New Roman"/>
                <w:b/>
                <w:kern w:val="0"/>
                <w:sz w:val="28"/>
                <w:szCs w:val="28"/>
              </w:rPr>
              <w:t xml:space="preserve">. </w:t>
            </w:r>
          </w:p>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Оқыту әдістері</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Лекция, </w:t>
            </w:r>
            <w:r w:rsidRPr="0088247B">
              <w:rPr>
                <w:rFonts w:ascii="Times New Roman" w:eastAsia="Times New Roman" w:hAnsi="Times New Roman"/>
                <w:kern w:val="0"/>
                <w:sz w:val="28"/>
                <w:szCs w:val="28"/>
                <w:lang w:val="kk-KZ" w:eastAsia="ru-RU"/>
              </w:rPr>
              <w:t>СОӨЖ</w:t>
            </w:r>
            <w:r w:rsidRPr="0088247B">
              <w:rPr>
                <w:rFonts w:ascii="Times New Roman" w:eastAsia="Times New Roman" w:hAnsi="Times New Roman"/>
                <w:kern w:val="0"/>
                <w:sz w:val="28"/>
                <w:szCs w:val="28"/>
                <w:lang w:eastAsia="ru-RU"/>
              </w:rPr>
              <w:t>, практи</w:t>
            </w:r>
            <w:r w:rsidRPr="0088247B">
              <w:rPr>
                <w:rFonts w:ascii="Times New Roman" w:eastAsia="Times New Roman" w:hAnsi="Times New Roman"/>
                <w:kern w:val="0"/>
                <w:sz w:val="28"/>
                <w:szCs w:val="28"/>
                <w:lang w:val="kk-KZ" w:eastAsia="ru-RU"/>
              </w:rPr>
              <w:t>калық</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Бақылау нысандары</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Емтихан, сынақ</w:t>
            </w:r>
          </w:p>
        </w:tc>
      </w:tr>
      <w:tr w:rsidR="0088247B" w:rsidRPr="0088247B" w:rsidTr="00BD1C39">
        <w:trPr>
          <w:trHeight w:val="601"/>
        </w:trPr>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Қажетті ресурстар</w:t>
            </w:r>
            <w:r w:rsidRPr="0088247B">
              <w:rPr>
                <w:rFonts w:ascii="Times New Roman" w:eastAsia="Times New Roman" w:hAnsi="Times New Roman"/>
                <w:b/>
                <w:kern w:val="0"/>
                <w:sz w:val="28"/>
                <w:szCs w:val="28"/>
              </w:rPr>
              <w:t xml:space="preserve"> </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88247B">
              <w:rPr>
                <w:rFonts w:ascii="Times New Roman" w:eastAsia="Times New Roman" w:hAnsi="Times New Roman"/>
                <w:kern w:val="0"/>
                <w:sz w:val="28"/>
                <w:szCs w:val="28"/>
                <w:lang w:eastAsia="ru-RU"/>
              </w:rPr>
              <w:t>:</w:t>
            </w:r>
            <w:r w:rsidRPr="0088247B">
              <w:rPr>
                <w:rFonts w:ascii="Times New Roman" w:hAnsi="Times New Roman"/>
                <w:color w:val="000000"/>
                <w:sz w:val="28"/>
                <w:szCs w:val="28"/>
              </w:rPr>
              <w:t xml:space="preserve"> </w:t>
            </w:r>
            <w:r w:rsidRPr="0088247B">
              <w:rPr>
                <w:rFonts w:ascii="Times New Roman" w:eastAsia="Times New Roman" w:hAnsi="Times New Roman"/>
                <w:kern w:val="0"/>
                <w:sz w:val="28"/>
                <w:szCs w:val="28"/>
                <w:lang w:val="kk-KZ" w:eastAsia="ru-RU"/>
              </w:rPr>
              <w:t>электрик құралдарының жиынтығы</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жеміргіш құралдар</w:t>
            </w:r>
            <w:r w:rsidRPr="0088247B">
              <w:rPr>
                <w:rFonts w:ascii="Times New Roman" w:eastAsia="Times New Roman" w:hAnsi="Times New Roman"/>
                <w:kern w:val="0"/>
                <w:sz w:val="28"/>
                <w:szCs w:val="28"/>
                <w:lang w:eastAsia="ru-RU"/>
              </w:rPr>
              <w:t xml:space="preserve"> VDE (</w:t>
            </w:r>
            <w:r w:rsidRPr="0088247B">
              <w:rPr>
                <w:rFonts w:ascii="Times New Roman" w:eastAsia="Times New Roman" w:hAnsi="Times New Roman"/>
                <w:kern w:val="0"/>
                <w:sz w:val="28"/>
                <w:szCs w:val="28"/>
                <w:lang w:val="kk-KZ" w:eastAsia="ru-RU"/>
              </w:rPr>
              <w:t>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бүйірлік 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ұзын жеміргіштер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және т.б</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оқшаулауды алуға арналған құрылғы</w:t>
            </w:r>
            <w:r w:rsidRPr="0088247B">
              <w:rPr>
                <w:rFonts w:ascii="Times New Roman" w:eastAsia="Times New Roman" w:hAnsi="Times New Roman"/>
                <w:kern w:val="0"/>
                <w:sz w:val="28"/>
                <w:szCs w:val="28"/>
                <w:lang w:eastAsia="ru-RU"/>
              </w:rPr>
              <w:t xml:space="preserve"> 0,2-6мм2; </w:t>
            </w:r>
            <w:r w:rsidRPr="0088247B">
              <w:rPr>
                <w:rFonts w:ascii="Times New Roman" w:eastAsia="Times New Roman" w:hAnsi="Times New Roman"/>
                <w:kern w:val="0"/>
                <w:sz w:val="28"/>
                <w:szCs w:val="28"/>
                <w:lang w:val="kk-KZ" w:eastAsia="ru-RU"/>
              </w:rPr>
              <w:t>қысқыш кемпірауыз</w:t>
            </w:r>
            <w:r w:rsidRPr="0088247B">
              <w:rPr>
                <w:rFonts w:ascii="Times New Roman" w:eastAsia="Times New Roman" w:hAnsi="Times New Roman"/>
                <w:kern w:val="0"/>
                <w:sz w:val="28"/>
                <w:szCs w:val="28"/>
                <w:lang w:eastAsia="ru-RU"/>
              </w:rPr>
              <w:t xml:space="preserve"> 0,5-6,0 мм2</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қысқыш кемпірауыз</w:t>
            </w:r>
            <w:r w:rsidRPr="0088247B">
              <w:rPr>
                <w:rFonts w:ascii="Times New Roman" w:eastAsia="Times New Roman" w:hAnsi="Times New Roman"/>
                <w:kern w:val="0"/>
                <w:sz w:val="28"/>
                <w:szCs w:val="28"/>
                <w:lang w:eastAsia="ru-RU"/>
              </w:rPr>
              <w:t xml:space="preserve"> 0,5-10,0 мм2;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кернеуді тексеруге арналған аспап</w:t>
            </w:r>
            <w:r w:rsidRPr="0088247B">
              <w:rPr>
                <w:rFonts w:ascii="Times New Roman" w:eastAsia="Times New Roman" w:hAnsi="Times New Roman"/>
                <w:kern w:val="0"/>
                <w:sz w:val="28"/>
                <w:szCs w:val="28"/>
                <w:lang w:eastAsia="ru-RU"/>
              </w:rPr>
              <w:t>;</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балға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егеулер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жайпақ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дөңгелек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үшбұрышты егеу</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аккумолятор бұрғысы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желілік бұрғы</w:t>
            </w:r>
            <w:r w:rsidRPr="0088247B">
              <w:rPr>
                <w:rFonts w:ascii="Times New Roman" w:eastAsia="Times New Roman" w:hAnsi="Times New Roman"/>
                <w:kern w:val="0"/>
                <w:sz w:val="28"/>
                <w:szCs w:val="28"/>
                <w:lang w:eastAsia="ru-RU"/>
              </w:rPr>
              <w:t>; перфоратор</w:t>
            </w:r>
            <w:r w:rsidRPr="0088247B">
              <w:rPr>
                <w:rFonts w:ascii="Times New Roman" w:eastAsia="Times New Roman" w:hAnsi="Times New Roman"/>
                <w:kern w:val="0"/>
                <w:sz w:val="28"/>
                <w:szCs w:val="28"/>
                <w:lang w:val="kk-KZ" w:eastAsia="ru-RU"/>
              </w:rPr>
              <w:t>, бұрмашегені бұрағышқа арналған бит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металға қаптама</w:t>
            </w:r>
            <w:r w:rsidRPr="0088247B">
              <w:rPr>
                <w:rFonts w:ascii="Times New Roman" w:eastAsia="Times New Roman" w:hAnsi="Times New Roman"/>
                <w:kern w:val="0"/>
                <w:sz w:val="28"/>
                <w:szCs w:val="28"/>
                <w:lang w:eastAsia="ru-RU"/>
              </w:rPr>
              <w:t xml:space="preserve"> D – 22мм, 20 мм; </w:t>
            </w:r>
            <w:r w:rsidRPr="0088247B">
              <w:rPr>
                <w:rFonts w:ascii="Times New Roman" w:eastAsia="Times New Roman" w:hAnsi="Times New Roman"/>
                <w:kern w:val="0"/>
                <w:sz w:val="28"/>
                <w:szCs w:val="28"/>
                <w:lang w:val="kk-KZ" w:eastAsia="ru-RU"/>
              </w:rPr>
              <w:t>металл бойынша бұрғы жиынтығы</w:t>
            </w:r>
            <w:r w:rsidRPr="0088247B">
              <w:rPr>
                <w:rFonts w:ascii="Times New Roman" w:eastAsia="Times New Roman" w:hAnsi="Times New Roman"/>
                <w:kern w:val="0"/>
                <w:sz w:val="28"/>
                <w:szCs w:val="28"/>
                <w:lang w:eastAsia="ru-RU"/>
              </w:rPr>
              <w:t xml:space="preserve"> (D1-10мм);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айналмалы үстел</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ұшы ауыспалы бүйірлі кілт</w:t>
            </w:r>
            <w:r w:rsidRPr="0088247B">
              <w:rPr>
                <w:rFonts w:ascii="Times New Roman" w:eastAsia="Times New Roman" w:hAnsi="Times New Roman"/>
                <w:kern w:val="0"/>
                <w:sz w:val="28"/>
                <w:szCs w:val="28"/>
                <w:lang w:eastAsia="ru-RU"/>
              </w:rPr>
              <w:t xml:space="preserve"> 8-14 мм;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металл кесетін қолара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бұранкескіш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сым орамамен жұмыс істеуге арналған тістеуіктер</w:t>
            </w:r>
            <w:r w:rsidRPr="0088247B">
              <w:rPr>
                <w:rFonts w:ascii="Times New Roman" w:eastAsia="Times New Roman" w:hAnsi="Times New Roman"/>
                <w:kern w:val="0"/>
                <w:sz w:val="28"/>
                <w:szCs w:val="28"/>
                <w:lang w:eastAsia="ru-RU"/>
              </w:rPr>
              <w:t>, 600мм; F-</w:t>
            </w:r>
            <w:r w:rsidRPr="0088247B">
              <w:rPr>
                <w:rFonts w:ascii="Times New Roman" w:eastAsia="Times New Roman" w:hAnsi="Times New Roman"/>
                <w:kern w:val="0"/>
                <w:sz w:val="28"/>
                <w:szCs w:val="28"/>
                <w:lang w:val="kk-KZ" w:eastAsia="ru-RU"/>
              </w:rPr>
              <w:t>түрлі бұрандалы қысқыш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бақылау-өлшегіш құралдары</w:t>
            </w:r>
            <w:r w:rsidRPr="0088247B">
              <w:rPr>
                <w:rFonts w:ascii="Times New Roman" w:eastAsia="Times New Roman" w:hAnsi="Times New Roman"/>
                <w:kern w:val="0"/>
                <w:sz w:val="28"/>
                <w:szCs w:val="28"/>
                <w:lang w:eastAsia="ru-RU"/>
              </w:rPr>
              <w:t xml:space="preserve"> (рулетка, </w:t>
            </w:r>
            <w:r w:rsidRPr="0088247B">
              <w:rPr>
                <w:rFonts w:ascii="Times New Roman" w:eastAsia="Times New Roman" w:hAnsi="Times New Roman"/>
                <w:kern w:val="0"/>
                <w:sz w:val="28"/>
                <w:szCs w:val="28"/>
                <w:lang w:val="kk-KZ" w:eastAsia="ru-RU"/>
              </w:rPr>
              <w:t>металл сызғыш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металл бұрыштық</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көпіршікті металл деңгей</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жеке қорғаныс құралдары</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әдебиет: </w:t>
            </w:r>
          </w:p>
          <w:p w:rsidR="0088247B" w:rsidRPr="0088247B" w:rsidRDefault="0088247B" w:rsidP="0088247B">
            <w:pPr>
              <w:pStyle w:val="af"/>
              <w:numPr>
                <w:ilvl w:val="0"/>
                <w:numId w:val="5"/>
              </w:numPr>
              <w:contextualSpacing/>
              <w:rPr>
                <w:sz w:val="28"/>
                <w:szCs w:val="28"/>
                <w:lang w:val="ru-RU" w:eastAsia="ru-RU"/>
              </w:rPr>
            </w:pPr>
            <w:r w:rsidRPr="0088247B">
              <w:rPr>
                <w:sz w:val="28"/>
                <w:szCs w:val="28"/>
                <w:lang w:val="ru-RU" w:eastAsia="ru-RU"/>
              </w:rPr>
              <w:t>Мельников Д. А. Информационная безопасность открытых систем: учебник;</w:t>
            </w:r>
          </w:p>
          <w:p w:rsidR="0088247B" w:rsidRPr="0088247B" w:rsidRDefault="0088247B" w:rsidP="0088247B">
            <w:pPr>
              <w:pStyle w:val="af"/>
              <w:numPr>
                <w:ilvl w:val="0"/>
                <w:numId w:val="5"/>
              </w:numPr>
              <w:contextualSpacing/>
              <w:rPr>
                <w:sz w:val="28"/>
                <w:szCs w:val="28"/>
                <w:lang w:val="ru-RU" w:eastAsia="ru-RU"/>
              </w:rPr>
            </w:pPr>
            <w:r w:rsidRPr="0088247B">
              <w:rPr>
                <w:sz w:val="28"/>
                <w:szCs w:val="28"/>
                <w:lang w:val="ru-RU" w:eastAsia="ru-RU"/>
              </w:rPr>
              <w:lastRenderedPageBreak/>
              <w:t>Ю. Родичев «Нормативная база и стандарты в области информационной безопасности»;</w:t>
            </w:r>
          </w:p>
          <w:p w:rsidR="0088247B" w:rsidRPr="0088247B" w:rsidRDefault="0088247B" w:rsidP="0088247B">
            <w:pPr>
              <w:pStyle w:val="af"/>
              <w:numPr>
                <w:ilvl w:val="0"/>
                <w:numId w:val="5"/>
              </w:numPr>
              <w:contextualSpacing/>
              <w:rPr>
                <w:sz w:val="28"/>
                <w:szCs w:val="28"/>
                <w:lang w:val="ru-RU" w:eastAsia="ru-RU"/>
              </w:rPr>
            </w:pPr>
            <w:r w:rsidRPr="0088247B">
              <w:rPr>
                <w:sz w:val="28"/>
                <w:szCs w:val="28"/>
                <w:lang w:val="ru-RU" w:eastAsia="ru-RU"/>
              </w:rPr>
              <w:t>Е. Баранова, А. Бабаш «Информационная безопасность и защита информации»;</w:t>
            </w:r>
          </w:p>
          <w:p w:rsidR="0088247B" w:rsidRPr="0088247B" w:rsidRDefault="0088247B" w:rsidP="0088247B">
            <w:pPr>
              <w:pStyle w:val="af"/>
              <w:numPr>
                <w:ilvl w:val="0"/>
                <w:numId w:val="5"/>
              </w:numPr>
              <w:contextualSpacing/>
              <w:rPr>
                <w:sz w:val="28"/>
                <w:szCs w:val="28"/>
                <w:lang w:val="ru-RU" w:eastAsia="ru-RU"/>
              </w:rPr>
            </w:pPr>
            <w:r w:rsidRPr="0088247B">
              <w:rPr>
                <w:sz w:val="28"/>
                <w:szCs w:val="28"/>
                <w:lang w:val="ru-RU" w:eastAsia="ru-RU"/>
              </w:rPr>
              <w:t>Миленин Н.К.Электроника и схемотехника. Учебник и практикум для академического бакалавриата;</w:t>
            </w:r>
          </w:p>
          <w:p w:rsidR="0088247B" w:rsidRPr="0088247B" w:rsidRDefault="0088247B" w:rsidP="0088247B">
            <w:pPr>
              <w:pStyle w:val="af"/>
              <w:numPr>
                <w:ilvl w:val="0"/>
                <w:numId w:val="5"/>
              </w:numPr>
              <w:contextualSpacing/>
              <w:rPr>
                <w:sz w:val="28"/>
                <w:szCs w:val="28"/>
                <w:lang w:val="ru-RU" w:eastAsia="ru-RU"/>
              </w:rPr>
            </w:pPr>
            <w:r w:rsidRPr="0088247B">
              <w:rPr>
                <w:sz w:val="28"/>
                <w:szCs w:val="28"/>
                <w:lang w:val="ru-RU" w:eastAsia="ru-RU"/>
              </w:rPr>
              <w:t>Богомолов С.А. Основы электроники и цифровой схемотехники и т.д.</w:t>
            </w:r>
          </w:p>
        </w:tc>
      </w:tr>
      <w:tr w:rsidR="0088247B" w:rsidRPr="0088247B" w:rsidTr="00BD1C39">
        <w:trPr>
          <w:trHeight w:val="370"/>
        </w:trPr>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lastRenderedPageBreak/>
              <w:t>Оқыту тілі</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Орыс, қазақ</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Кейінгі деректемелер</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Осалдықтарды жою және ұтқырлы байланыс жүйелері мен желілерінің қауіпсіз басқарылуын қамтамасыз ету</w:t>
            </w:r>
            <w:r w:rsidRPr="0088247B">
              <w:rPr>
                <w:rFonts w:ascii="Times New Roman" w:eastAsia="Times New Roman" w:hAnsi="Times New Roman"/>
                <w:kern w:val="0"/>
                <w:sz w:val="28"/>
                <w:szCs w:val="28"/>
                <w:lang w:val="kk-KZ" w:eastAsia="ru-RU"/>
              </w:rPr>
              <w:t xml:space="preserve"> бойынша жұмыстарды жоспарлау</w:t>
            </w:r>
          </w:p>
        </w:tc>
      </w:tr>
    </w:tbl>
    <w:p w:rsidR="002F74C6" w:rsidRPr="005E07AE" w:rsidRDefault="002F74C6" w:rsidP="005E07AE">
      <w:pPr>
        <w:suppressAutoHyphens w:val="0"/>
        <w:spacing w:after="0" w:line="240" w:lineRule="auto"/>
        <w:contextualSpacing/>
        <w:rPr>
          <w:rFonts w:ascii="Times New Roman" w:hAnsi="Times New Roman"/>
          <w:kern w:val="0"/>
          <w:sz w:val="28"/>
          <w:szCs w:val="28"/>
        </w:rPr>
      </w:pPr>
    </w:p>
    <w:p w:rsidR="002F74C6" w:rsidRPr="005E07AE" w:rsidRDefault="002F74C6" w:rsidP="005E07AE">
      <w:pPr>
        <w:suppressAutoHyphens w:val="0"/>
        <w:spacing w:after="0" w:line="240" w:lineRule="auto"/>
        <w:contextualSpacing/>
        <w:rPr>
          <w:rFonts w:ascii="Times New Roman" w:hAnsi="Times New Roman"/>
          <w:kern w:val="0"/>
          <w:sz w:val="28"/>
          <w:szCs w:val="28"/>
        </w:rPr>
      </w:pPr>
    </w:p>
    <w:p w:rsidR="00EB545E" w:rsidRPr="005E07AE" w:rsidRDefault="00EB545E" w:rsidP="005E07AE">
      <w:pPr>
        <w:suppressAutoHyphens w:val="0"/>
        <w:spacing w:after="0" w:line="240" w:lineRule="auto"/>
        <w:contextualSpacing/>
        <w:rPr>
          <w:rFonts w:ascii="Times New Roman" w:hAnsi="Times New Roman"/>
          <w:kern w:val="0"/>
          <w:sz w:val="28"/>
          <w:szCs w:val="28"/>
        </w:rPr>
      </w:pPr>
    </w:p>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88247B" w:rsidRDefault="0088247B" w:rsidP="0088247B">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КМ 8</w:t>
      </w:r>
      <w:r w:rsidRPr="00182C9F">
        <w:rPr>
          <w:rFonts w:ascii="Times New Roman" w:hAnsi="Times New Roman"/>
          <w:b/>
          <w:kern w:val="0"/>
          <w:sz w:val="28"/>
          <w:szCs w:val="28"/>
          <w:lang w:val="kk-KZ"/>
        </w:rPr>
        <w:t xml:space="preserve"> </w:t>
      </w:r>
      <w:r>
        <w:rPr>
          <w:rFonts w:ascii="Times New Roman" w:hAnsi="Times New Roman"/>
          <w:b/>
          <w:kern w:val="0"/>
          <w:sz w:val="28"/>
          <w:szCs w:val="28"/>
          <w:lang w:val="kk-KZ"/>
        </w:rPr>
        <w:t xml:space="preserve">кәсіби модулінің ерекшелігі </w:t>
      </w:r>
    </w:p>
    <w:p w:rsidR="0088247B" w:rsidRPr="00833409" w:rsidRDefault="0088247B" w:rsidP="0088247B">
      <w:pPr>
        <w:suppressAutoHyphens w:val="0"/>
        <w:spacing w:after="0" w:line="240" w:lineRule="auto"/>
        <w:contextualSpacing/>
        <w:jc w:val="center"/>
        <w:rPr>
          <w:rFonts w:ascii="Times New Roman" w:hAnsi="Times New Roman"/>
          <w:b/>
          <w:kern w:val="0"/>
          <w:sz w:val="28"/>
          <w:szCs w:val="28"/>
          <w:lang w:val="kk-KZ"/>
        </w:rPr>
      </w:pPr>
      <w:r w:rsidRPr="00833409">
        <w:rPr>
          <w:rFonts w:ascii="Times New Roman" w:eastAsia="Lucida Sans Unicode" w:hAnsi="Times New Roman"/>
          <w:b/>
          <w:kern w:val="2"/>
          <w:sz w:val="28"/>
          <w:szCs w:val="28"/>
          <w:lang w:val="kk-KZ"/>
        </w:rPr>
        <w:t>Ұтқыр байланыс телекоммуникация жүйелерін мониторингілеу, диагностикалау</w:t>
      </w:r>
    </w:p>
    <w:p w:rsidR="00C845B1" w:rsidRPr="0088247B" w:rsidRDefault="00C845B1" w:rsidP="005E07AE">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7"/>
      </w:tblGrid>
      <w:tr w:rsidR="0088247B" w:rsidRPr="0088247B" w:rsidTr="00BD1C39">
        <w:tc>
          <w:tcPr>
            <w:tcW w:w="3419" w:type="dxa"/>
            <w:shd w:val="clear" w:color="auto" w:fill="auto"/>
          </w:tcPr>
          <w:p w:rsidR="0088247B" w:rsidRPr="0088247B" w:rsidRDefault="0088247B" w:rsidP="0088247B">
            <w:pPr>
              <w:suppressAutoHyphens w:val="0"/>
              <w:spacing w:after="0" w:line="240" w:lineRule="auto"/>
              <w:contextualSpacing/>
              <w:rPr>
                <w:rFonts w:ascii="Times New Roman" w:eastAsia="Times New Roman" w:hAnsi="Times New Roman"/>
                <w:b/>
                <w:kern w:val="0"/>
                <w:sz w:val="28"/>
                <w:szCs w:val="28"/>
                <w:lang w:eastAsia="ru-RU"/>
              </w:rPr>
            </w:pPr>
            <w:r w:rsidRPr="0088247B">
              <w:rPr>
                <w:rFonts w:ascii="Times New Roman" w:eastAsia="Times New Roman" w:hAnsi="Times New Roman"/>
                <w:b/>
                <w:kern w:val="0"/>
                <w:sz w:val="28"/>
                <w:szCs w:val="28"/>
              </w:rPr>
              <w:t>Құзырет саласы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Ұтқырлы телекоммуникациялық жүйелерді техникалық пайдалану</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Модульдің атауы мен коды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Lucida Sans Unicode" w:hAnsi="Times New Roman"/>
                <w:kern w:val="2"/>
                <w:sz w:val="28"/>
                <w:szCs w:val="28"/>
                <w:lang w:val="kk-KZ"/>
              </w:rPr>
              <w:t>КМ 8 Ұтқыр байланыс телекоммуникация жүйелерін мониторингілеу, диагностикалау</w:t>
            </w:r>
          </w:p>
        </w:tc>
      </w:tr>
      <w:tr w:rsidR="0088247B" w:rsidRPr="005C4BAC"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Модульдің мақсаты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Осы модульді оқығаннан кейін тыңдаушы </w:t>
            </w:r>
            <w:r w:rsidRPr="0088247B">
              <w:rPr>
                <w:rFonts w:ascii="Times New Roman" w:eastAsia="Lucida Sans Unicode" w:hAnsi="Times New Roman"/>
                <w:kern w:val="2"/>
                <w:sz w:val="28"/>
                <w:szCs w:val="28"/>
                <w:lang w:val="kk-KZ"/>
              </w:rPr>
              <w:t>ұтқыр байланыс телекоммуникация жүйелерін мониторингілеу, диагностикалау жұмыстарын орындай алады</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Кәсіби біліктілік деңгейі</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4</w:t>
            </w:r>
          </w:p>
        </w:tc>
      </w:tr>
      <w:tr w:rsidR="0088247B" w:rsidRPr="005C4BAC"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 xml:space="preserve">Модуль бойынша оқытудың нәтижелері </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 xml:space="preserve">ОН </w:t>
            </w:r>
            <w:r w:rsidRPr="0088247B">
              <w:rPr>
                <w:rFonts w:ascii="Times New Roman" w:hAnsi="Times New Roman"/>
                <w:sz w:val="28"/>
                <w:szCs w:val="28"/>
              </w:rPr>
              <w:t>1. Телекоммуникациялық жабдықтың және абоненттік қатынау желілерінің жұмыс істеуін мониторингілеу</w:t>
            </w:r>
            <w:r w:rsidRPr="0088247B">
              <w:rPr>
                <w:rFonts w:ascii="Times New Roman" w:hAnsi="Times New Roman"/>
                <w:sz w:val="28"/>
                <w:szCs w:val="28"/>
                <w:lang w:val="kk-KZ"/>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rPr>
              <w:t>ОН 2. Желілер мен арналарды тексеру және диагностикалау</w:t>
            </w:r>
            <w:r w:rsidRPr="0088247B">
              <w:rPr>
                <w:rFonts w:ascii="Times New Roman" w:eastAsia="Times New Roman" w:hAnsi="Times New Roman"/>
                <w:kern w:val="0"/>
                <w:sz w:val="28"/>
                <w:szCs w:val="28"/>
                <w:lang w:val="kk-KZ" w:eastAsia="ru-RU"/>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3. Электрлік және оптикалық кабельдерді, түпкі кабельді байланыс құралдарын сынау.</w:t>
            </w:r>
          </w:p>
        </w:tc>
      </w:tr>
      <w:tr w:rsidR="0088247B" w:rsidRPr="005C4BAC"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Мазмұн резюмесі</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бөлімдер, тақырыптар</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1. </w:t>
            </w:r>
            <w:r w:rsidRPr="0088247B">
              <w:rPr>
                <w:rFonts w:ascii="Times New Roman" w:hAnsi="Times New Roman"/>
                <w:sz w:val="28"/>
                <w:szCs w:val="28"/>
              </w:rPr>
              <w:t xml:space="preserve">Жабдықтар мен </w:t>
            </w:r>
            <w:r w:rsidRPr="0088247B">
              <w:rPr>
                <w:rFonts w:ascii="Times New Roman" w:hAnsi="Times New Roman"/>
                <w:sz w:val="28"/>
                <w:szCs w:val="28"/>
                <w:lang w:val="kk-KZ"/>
              </w:rPr>
              <w:t>қатынау</w:t>
            </w:r>
            <w:r w:rsidRPr="0088247B">
              <w:rPr>
                <w:rFonts w:ascii="Times New Roman" w:hAnsi="Times New Roman"/>
                <w:sz w:val="28"/>
                <w:szCs w:val="28"/>
              </w:rPr>
              <w:t xml:space="preserve"> желілерінің </w:t>
            </w:r>
            <w:r w:rsidRPr="0088247B">
              <w:rPr>
                <w:rFonts w:ascii="Times New Roman" w:hAnsi="Times New Roman"/>
                <w:sz w:val="28"/>
                <w:szCs w:val="28"/>
                <w:lang w:val="kk-KZ"/>
              </w:rPr>
              <w:t>жұмыс істеу</w:t>
            </w:r>
            <w:r w:rsidRPr="0088247B">
              <w:rPr>
                <w:rFonts w:ascii="Times New Roman" w:hAnsi="Times New Roman"/>
                <w:sz w:val="28"/>
                <w:szCs w:val="28"/>
              </w:rPr>
              <w:t xml:space="preserve"> мониторинг жүргізу процесін сипаттау</w:t>
            </w:r>
            <w:r w:rsidRPr="0088247B">
              <w:rPr>
                <w:rFonts w:ascii="Times New Roman" w:hAnsi="Times New Roman"/>
                <w:sz w:val="28"/>
                <w:szCs w:val="28"/>
                <w:lang w:val="kk-KZ"/>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2. </w:t>
            </w:r>
            <w:r w:rsidRPr="0088247B">
              <w:rPr>
                <w:rFonts w:ascii="Times New Roman" w:hAnsi="Times New Roman"/>
                <w:sz w:val="28"/>
                <w:szCs w:val="28"/>
                <w:lang w:val="kk-KZ"/>
              </w:rPr>
              <w:t>Жабдықтар мен қатынау желілерінің жұмыс істеу мониторингісін өткізуге қажетті жабдықтарды анықтау;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3. </w:t>
            </w:r>
            <w:r w:rsidRPr="0088247B">
              <w:rPr>
                <w:rFonts w:ascii="Times New Roman" w:hAnsi="Times New Roman"/>
                <w:sz w:val="28"/>
                <w:szCs w:val="28"/>
                <w:lang w:val="kk-KZ"/>
              </w:rPr>
              <w:t>Телекоммуникациялық жүйелер мен байланыс желілерінің жұмыс істеуін бағалау үшін құрылғыларды пайдалану;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4. </w:t>
            </w:r>
            <w:r w:rsidRPr="0088247B">
              <w:rPr>
                <w:rFonts w:ascii="Times New Roman" w:hAnsi="Times New Roman"/>
                <w:sz w:val="28"/>
                <w:szCs w:val="28"/>
                <w:lang w:val="kk-KZ"/>
              </w:rPr>
              <w:t>Желілер мен арналарды тестілеуге арналған құрылғыларды дайындау</w:t>
            </w:r>
            <w:r w:rsidRPr="0088247B">
              <w:rPr>
                <w:rFonts w:ascii="Times New Roman" w:eastAsia="Times New Roman" w:hAnsi="Times New Roman"/>
                <w:kern w:val="0"/>
                <w:sz w:val="28"/>
                <w:szCs w:val="28"/>
                <w:lang w:val="kk-KZ" w:eastAsia="ru-RU"/>
              </w:rPr>
              <w:t xml:space="preserve"> ;</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5. </w:t>
            </w:r>
            <w:r w:rsidRPr="0088247B">
              <w:rPr>
                <w:rFonts w:ascii="Times New Roman" w:hAnsi="Times New Roman"/>
                <w:sz w:val="28"/>
                <w:szCs w:val="28"/>
              </w:rPr>
              <w:t>Желілер мен арналарды диагностикалауға арналған құрылғыларды пайдалану</w:t>
            </w:r>
            <w:r w:rsidRPr="0088247B">
              <w:rPr>
                <w:rFonts w:ascii="Times New Roman" w:hAnsi="Times New Roman"/>
                <w:sz w:val="28"/>
                <w:szCs w:val="28"/>
                <w:lang w:val="kk-KZ"/>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6. </w:t>
            </w:r>
            <w:r w:rsidRPr="0088247B">
              <w:rPr>
                <w:rFonts w:ascii="Times New Roman" w:hAnsi="Times New Roman"/>
                <w:sz w:val="28"/>
                <w:szCs w:val="28"/>
              </w:rPr>
              <w:t>Арналар мен сызықтардың диагностикалық журналын толтыру</w:t>
            </w:r>
            <w:r w:rsidRPr="0088247B">
              <w:rPr>
                <w:rFonts w:ascii="Times New Roman" w:hAnsi="Times New Roman"/>
                <w:sz w:val="28"/>
                <w:szCs w:val="28"/>
                <w:lang w:val="kk-KZ"/>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7. </w:t>
            </w:r>
            <w:r w:rsidRPr="0088247B">
              <w:rPr>
                <w:rFonts w:ascii="Times New Roman" w:hAnsi="Times New Roman"/>
                <w:sz w:val="28"/>
                <w:szCs w:val="28"/>
                <w:lang w:val="kk-KZ"/>
              </w:rPr>
              <w:t>Кабельдер мен түпкі кабельдік құрылғылардың сынақтарына арналған жабдықтарды дайындау;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8. </w:t>
            </w:r>
            <w:r w:rsidRPr="0088247B">
              <w:rPr>
                <w:rFonts w:ascii="Times New Roman" w:hAnsi="Times New Roman"/>
                <w:sz w:val="28"/>
                <w:szCs w:val="28"/>
                <w:lang w:val="kk-KZ"/>
              </w:rPr>
              <w:t>Оптикалық және электр кабельдері мен түпкі кабельдік құрылғылардың тұтастығын тексеру үшін өлшеу құралдарын пайдалану;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9. </w:t>
            </w:r>
            <w:r w:rsidRPr="0088247B">
              <w:rPr>
                <w:rFonts w:ascii="Times New Roman" w:hAnsi="Times New Roman"/>
                <w:sz w:val="28"/>
                <w:szCs w:val="28"/>
                <w:lang w:val="kk-KZ"/>
              </w:rPr>
              <w:t>Өлшеу нәтижелерін талдау және кәбілдердің және кабельдік құрылғылардың тұтастығын бағалау.</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rPr>
              <w:t>Алдыңғы деректемелер</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Математика, Физика, Жаратылыстану</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 xml:space="preserve">Модульді қалыптастыратын </w:t>
            </w:r>
            <w:r w:rsidRPr="0088247B">
              <w:rPr>
                <w:rFonts w:ascii="Times New Roman" w:eastAsia="Times New Roman" w:hAnsi="Times New Roman"/>
                <w:b/>
                <w:kern w:val="0"/>
                <w:sz w:val="28"/>
                <w:szCs w:val="28"/>
                <w:lang w:val="kk-KZ"/>
              </w:rPr>
              <w:lastRenderedPageBreak/>
              <w:t>пәндер</w:t>
            </w:r>
            <w:r w:rsidRPr="0088247B">
              <w:rPr>
                <w:rFonts w:ascii="Times New Roman" w:eastAsia="Times New Roman" w:hAnsi="Times New Roman"/>
                <w:b/>
                <w:kern w:val="0"/>
                <w:sz w:val="28"/>
                <w:szCs w:val="28"/>
              </w:rPr>
              <w:t xml:space="preserve"> </w:t>
            </w:r>
          </w:p>
        </w:tc>
        <w:tc>
          <w:tcPr>
            <w:tcW w:w="6187" w:type="dxa"/>
          </w:tcPr>
          <w:p w:rsidR="0088247B" w:rsidRPr="0088247B" w:rsidRDefault="0088247B" w:rsidP="0088247B">
            <w:pPr>
              <w:suppressAutoHyphens w:val="0"/>
              <w:spacing w:after="0" w:line="240" w:lineRule="auto"/>
              <w:contextualSpacing/>
              <w:rPr>
                <w:rFonts w:ascii="Times New Roman" w:hAnsi="Times New Roman"/>
                <w:sz w:val="28"/>
                <w:szCs w:val="28"/>
              </w:rPr>
            </w:pPr>
            <w:r w:rsidRPr="0088247B">
              <w:rPr>
                <w:rFonts w:ascii="Times New Roman" w:hAnsi="Times New Roman"/>
                <w:sz w:val="28"/>
                <w:szCs w:val="28"/>
              </w:rPr>
              <w:lastRenderedPageBreak/>
              <w:t xml:space="preserve">Сандық және талшықты-оптикалық жүйелер; Телекоммуникациялық жүйелерге қызмет </w:t>
            </w:r>
            <w:r w:rsidRPr="0088247B">
              <w:rPr>
                <w:rFonts w:ascii="Times New Roman" w:hAnsi="Times New Roman"/>
                <w:sz w:val="28"/>
                <w:szCs w:val="28"/>
              </w:rPr>
              <w:lastRenderedPageBreak/>
              <w:t xml:space="preserve">көрсету; </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rPr>
              <w:t>Қолданбалы информатика және есептеуіш техника;</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lastRenderedPageBreak/>
              <w:t>Модульдің типі</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міндетті, таңдау бойынша</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Міндетті</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Еңбекті қажетсіну</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ҚР кредиттері</w:t>
            </w:r>
            <w:r w:rsidRPr="0088247B">
              <w:rPr>
                <w:rFonts w:ascii="Times New Roman" w:eastAsia="Times New Roman" w:hAnsi="Times New Roman"/>
                <w:b/>
                <w:kern w:val="0"/>
                <w:sz w:val="28"/>
                <w:szCs w:val="28"/>
              </w:rPr>
              <w:t>/академи</w:t>
            </w:r>
            <w:r w:rsidRPr="0088247B">
              <w:rPr>
                <w:rFonts w:ascii="Times New Roman" w:eastAsia="Times New Roman" w:hAnsi="Times New Roman"/>
                <w:b/>
                <w:kern w:val="0"/>
                <w:sz w:val="28"/>
                <w:szCs w:val="28"/>
                <w:lang w:val="kk-KZ"/>
              </w:rPr>
              <w:t>ялық сағаттар</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9 кредит / 270 сағат</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Модульдің ұзақтығы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3 семестр</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нысаны </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Күндізгі </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технологиясы </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Модульді / дуальды </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Оқу процесін ұйымдастыру нысандары</w:t>
            </w:r>
            <w:r w:rsidRPr="0088247B">
              <w:rPr>
                <w:rFonts w:ascii="Times New Roman" w:eastAsia="Times New Roman" w:hAnsi="Times New Roman"/>
                <w:b/>
                <w:kern w:val="0"/>
                <w:sz w:val="28"/>
                <w:szCs w:val="28"/>
              </w:rPr>
              <w:t xml:space="preserve">. </w:t>
            </w:r>
          </w:p>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Оқыту әдістері</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Лекция, </w:t>
            </w:r>
            <w:r w:rsidRPr="0088247B">
              <w:rPr>
                <w:rFonts w:ascii="Times New Roman" w:eastAsia="Times New Roman" w:hAnsi="Times New Roman"/>
                <w:kern w:val="0"/>
                <w:sz w:val="28"/>
                <w:szCs w:val="28"/>
                <w:lang w:val="kk-KZ" w:eastAsia="ru-RU"/>
              </w:rPr>
              <w:t>СОӨЖ</w:t>
            </w:r>
            <w:r w:rsidRPr="0088247B">
              <w:rPr>
                <w:rFonts w:ascii="Times New Roman" w:eastAsia="Times New Roman" w:hAnsi="Times New Roman"/>
                <w:kern w:val="0"/>
                <w:sz w:val="28"/>
                <w:szCs w:val="28"/>
                <w:lang w:eastAsia="ru-RU"/>
              </w:rPr>
              <w:t>, практи</w:t>
            </w:r>
            <w:r w:rsidRPr="0088247B">
              <w:rPr>
                <w:rFonts w:ascii="Times New Roman" w:eastAsia="Times New Roman" w:hAnsi="Times New Roman"/>
                <w:kern w:val="0"/>
                <w:sz w:val="28"/>
                <w:szCs w:val="28"/>
                <w:lang w:val="kk-KZ" w:eastAsia="ru-RU"/>
              </w:rPr>
              <w:t>калық</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Бақылау нысандары</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Емтихан, сынақ</w:t>
            </w:r>
          </w:p>
        </w:tc>
      </w:tr>
      <w:tr w:rsidR="0088247B" w:rsidRPr="0088247B" w:rsidTr="00BD1C39">
        <w:trPr>
          <w:trHeight w:val="601"/>
        </w:trPr>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Қажетті ресурстар</w:t>
            </w:r>
            <w:r w:rsidRPr="0088247B">
              <w:rPr>
                <w:rFonts w:ascii="Times New Roman" w:eastAsia="Times New Roman" w:hAnsi="Times New Roman"/>
                <w:b/>
                <w:kern w:val="0"/>
                <w:sz w:val="28"/>
                <w:szCs w:val="28"/>
              </w:rPr>
              <w:t xml:space="preserve"> </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88247B">
              <w:rPr>
                <w:rFonts w:ascii="Times New Roman" w:eastAsia="Times New Roman" w:hAnsi="Times New Roman"/>
                <w:kern w:val="0"/>
                <w:sz w:val="28"/>
                <w:szCs w:val="28"/>
                <w:lang w:eastAsia="ru-RU"/>
              </w:rPr>
              <w:t>:</w:t>
            </w:r>
            <w:r w:rsidRPr="0088247B">
              <w:rPr>
                <w:rFonts w:ascii="Times New Roman" w:hAnsi="Times New Roman"/>
                <w:color w:val="000000"/>
                <w:sz w:val="28"/>
                <w:szCs w:val="28"/>
              </w:rPr>
              <w:t xml:space="preserve"> </w:t>
            </w:r>
            <w:r w:rsidRPr="0088247B">
              <w:rPr>
                <w:rFonts w:ascii="Times New Roman" w:eastAsia="Times New Roman" w:hAnsi="Times New Roman"/>
                <w:kern w:val="0"/>
                <w:sz w:val="28"/>
                <w:szCs w:val="28"/>
                <w:lang w:val="kk-KZ" w:eastAsia="ru-RU"/>
              </w:rPr>
              <w:t>электрик құралдарының жиынтығы</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жеміргіш құралдар</w:t>
            </w:r>
            <w:r w:rsidRPr="0088247B">
              <w:rPr>
                <w:rFonts w:ascii="Times New Roman" w:eastAsia="Times New Roman" w:hAnsi="Times New Roman"/>
                <w:kern w:val="0"/>
                <w:sz w:val="28"/>
                <w:szCs w:val="28"/>
                <w:lang w:eastAsia="ru-RU"/>
              </w:rPr>
              <w:t xml:space="preserve"> VDE (</w:t>
            </w:r>
            <w:r w:rsidRPr="0088247B">
              <w:rPr>
                <w:rFonts w:ascii="Times New Roman" w:eastAsia="Times New Roman" w:hAnsi="Times New Roman"/>
                <w:kern w:val="0"/>
                <w:sz w:val="28"/>
                <w:szCs w:val="28"/>
                <w:lang w:val="kk-KZ" w:eastAsia="ru-RU"/>
              </w:rPr>
              <w:t>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бүйірлік 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ұзын жеміргіштер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және т.б</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оқшаулауды алуға арналған құрылғы</w:t>
            </w:r>
            <w:r w:rsidRPr="0088247B">
              <w:rPr>
                <w:rFonts w:ascii="Times New Roman" w:eastAsia="Times New Roman" w:hAnsi="Times New Roman"/>
                <w:kern w:val="0"/>
                <w:sz w:val="28"/>
                <w:szCs w:val="28"/>
                <w:lang w:eastAsia="ru-RU"/>
              </w:rPr>
              <w:t xml:space="preserve"> 0,2-6мм2; </w:t>
            </w:r>
            <w:r w:rsidRPr="0088247B">
              <w:rPr>
                <w:rFonts w:ascii="Times New Roman" w:eastAsia="Times New Roman" w:hAnsi="Times New Roman"/>
                <w:kern w:val="0"/>
                <w:sz w:val="28"/>
                <w:szCs w:val="28"/>
                <w:lang w:val="kk-KZ" w:eastAsia="ru-RU"/>
              </w:rPr>
              <w:t>қысқыш кемпірауыз</w:t>
            </w:r>
            <w:r w:rsidRPr="0088247B">
              <w:rPr>
                <w:rFonts w:ascii="Times New Roman" w:eastAsia="Times New Roman" w:hAnsi="Times New Roman"/>
                <w:kern w:val="0"/>
                <w:sz w:val="28"/>
                <w:szCs w:val="28"/>
                <w:lang w:eastAsia="ru-RU"/>
              </w:rPr>
              <w:t xml:space="preserve"> 0,5-6,0 мм2</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қысқыш кемпірауыз</w:t>
            </w:r>
            <w:r w:rsidRPr="0088247B">
              <w:rPr>
                <w:rFonts w:ascii="Times New Roman" w:eastAsia="Times New Roman" w:hAnsi="Times New Roman"/>
                <w:kern w:val="0"/>
                <w:sz w:val="28"/>
                <w:szCs w:val="28"/>
                <w:lang w:eastAsia="ru-RU"/>
              </w:rPr>
              <w:t xml:space="preserve"> 0,5-10,0 мм2;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кернеуді тексеруге арналған аспап</w:t>
            </w:r>
            <w:r w:rsidRPr="0088247B">
              <w:rPr>
                <w:rFonts w:ascii="Times New Roman" w:eastAsia="Times New Roman" w:hAnsi="Times New Roman"/>
                <w:kern w:val="0"/>
                <w:sz w:val="28"/>
                <w:szCs w:val="28"/>
                <w:lang w:eastAsia="ru-RU"/>
              </w:rPr>
              <w:t>;</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балға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егеулер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жайпақ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дөңгелек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үшбұрышты егеу</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аккумолятор бұрғысы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желілік бұрғы</w:t>
            </w:r>
            <w:r w:rsidRPr="0088247B">
              <w:rPr>
                <w:rFonts w:ascii="Times New Roman" w:eastAsia="Times New Roman" w:hAnsi="Times New Roman"/>
                <w:kern w:val="0"/>
                <w:sz w:val="28"/>
                <w:szCs w:val="28"/>
                <w:lang w:eastAsia="ru-RU"/>
              </w:rPr>
              <w:t>; перфоратор</w:t>
            </w:r>
            <w:r w:rsidRPr="0088247B">
              <w:rPr>
                <w:rFonts w:ascii="Times New Roman" w:eastAsia="Times New Roman" w:hAnsi="Times New Roman"/>
                <w:kern w:val="0"/>
                <w:sz w:val="28"/>
                <w:szCs w:val="28"/>
                <w:lang w:val="kk-KZ" w:eastAsia="ru-RU"/>
              </w:rPr>
              <w:t>, бұрмашегені бұрағышқа арналған бит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металға қаптама</w:t>
            </w:r>
            <w:r w:rsidRPr="0088247B">
              <w:rPr>
                <w:rFonts w:ascii="Times New Roman" w:eastAsia="Times New Roman" w:hAnsi="Times New Roman"/>
                <w:kern w:val="0"/>
                <w:sz w:val="28"/>
                <w:szCs w:val="28"/>
                <w:lang w:eastAsia="ru-RU"/>
              </w:rPr>
              <w:t xml:space="preserve"> D – 22мм, 20 мм; </w:t>
            </w:r>
            <w:r w:rsidRPr="0088247B">
              <w:rPr>
                <w:rFonts w:ascii="Times New Roman" w:eastAsia="Times New Roman" w:hAnsi="Times New Roman"/>
                <w:kern w:val="0"/>
                <w:sz w:val="28"/>
                <w:szCs w:val="28"/>
                <w:lang w:val="kk-KZ" w:eastAsia="ru-RU"/>
              </w:rPr>
              <w:t>металл бойынша бұрғы жиынтығы</w:t>
            </w:r>
            <w:r w:rsidRPr="0088247B">
              <w:rPr>
                <w:rFonts w:ascii="Times New Roman" w:eastAsia="Times New Roman" w:hAnsi="Times New Roman"/>
                <w:kern w:val="0"/>
                <w:sz w:val="28"/>
                <w:szCs w:val="28"/>
                <w:lang w:eastAsia="ru-RU"/>
              </w:rPr>
              <w:t xml:space="preserve"> (D1-10мм);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айналмалы үстел</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ұшы ауыспалы бүйірлі кілт</w:t>
            </w:r>
            <w:r w:rsidRPr="0088247B">
              <w:rPr>
                <w:rFonts w:ascii="Times New Roman" w:eastAsia="Times New Roman" w:hAnsi="Times New Roman"/>
                <w:kern w:val="0"/>
                <w:sz w:val="28"/>
                <w:szCs w:val="28"/>
                <w:lang w:eastAsia="ru-RU"/>
              </w:rPr>
              <w:t xml:space="preserve"> 8-14 мм;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металл кесетін қолара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бұранкескіш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сым орамамен жұмыс істеуге арналған тістеуіктер</w:t>
            </w:r>
            <w:r w:rsidRPr="0088247B">
              <w:rPr>
                <w:rFonts w:ascii="Times New Roman" w:eastAsia="Times New Roman" w:hAnsi="Times New Roman"/>
                <w:kern w:val="0"/>
                <w:sz w:val="28"/>
                <w:szCs w:val="28"/>
                <w:lang w:eastAsia="ru-RU"/>
              </w:rPr>
              <w:t>, 600мм; F-</w:t>
            </w:r>
            <w:r w:rsidRPr="0088247B">
              <w:rPr>
                <w:rFonts w:ascii="Times New Roman" w:eastAsia="Times New Roman" w:hAnsi="Times New Roman"/>
                <w:kern w:val="0"/>
                <w:sz w:val="28"/>
                <w:szCs w:val="28"/>
                <w:lang w:val="kk-KZ" w:eastAsia="ru-RU"/>
              </w:rPr>
              <w:t>түрлі бұрандалы қысқыш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бақылау-өлшегіш құралдары</w:t>
            </w:r>
            <w:r w:rsidRPr="0088247B">
              <w:rPr>
                <w:rFonts w:ascii="Times New Roman" w:eastAsia="Times New Roman" w:hAnsi="Times New Roman"/>
                <w:kern w:val="0"/>
                <w:sz w:val="28"/>
                <w:szCs w:val="28"/>
                <w:lang w:eastAsia="ru-RU"/>
              </w:rPr>
              <w:t xml:space="preserve"> (рулетка, </w:t>
            </w:r>
            <w:r w:rsidRPr="0088247B">
              <w:rPr>
                <w:rFonts w:ascii="Times New Roman" w:eastAsia="Times New Roman" w:hAnsi="Times New Roman"/>
                <w:kern w:val="0"/>
                <w:sz w:val="28"/>
                <w:szCs w:val="28"/>
                <w:lang w:val="kk-KZ" w:eastAsia="ru-RU"/>
              </w:rPr>
              <w:t>металл сызғыш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металл бұрыштық</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көпіршікті металл деңгей</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жеке қорғаныс құралдары</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әдебиет: </w:t>
            </w:r>
          </w:p>
          <w:p w:rsidR="0088247B" w:rsidRPr="0088247B" w:rsidRDefault="0088247B" w:rsidP="0088247B">
            <w:pPr>
              <w:pStyle w:val="af"/>
              <w:numPr>
                <w:ilvl w:val="0"/>
                <w:numId w:val="7"/>
              </w:numPr>
              <w:contextualSpacing/>
              <w:rPr>
                <w:sz w:val="28"/>
                <w:szCs w:val="28"/>
                <w:lang w:val="ru-RU" w:eastAsia="ru-RU"/>
              </w:rPr>
            </w:pPr>
            <w:r w:rsidRPr="0088247B">
              <w:rPr>
                <w:sz w:val="28"/>
                <w:szCs w:val="28"/>
                <w:lang w:val="ru-RU" w:eastAsia="ru-RU"/>
              </w:rPr>
              <w:lastRenderedPageBreak/>
              <w:t>Фриман Р.Л. Волоконно-оптические системы связи;</w:t>
            </w:r>
          </w:p>
          <w:p w:rsidR="0088247B" w:rsidRPr="0088247B" w:rsidRDefault="0088247B" w:rsidP="0088247B">
            <w:pPr>
              <w:pStyle w:val="af"/>
              <w:numPr>
                <w:ilvl w:val="0"/>
                <w:numId w:val="7"/>
              </w:numPr>
              <w:contextualSpacing/>
              <w:rPr>
                <w:sz w:val="28"/>
                <w:szCs w:val="28"/>
                <w:lang w:val="ru-RU" w:eastAsia="ru-RU"/>
              </w:rPr>
            </w:pPr>
            <w:r w:rsidRPr="0088247B">
              <w:rPr>
                <w:sz w:val="28"/>
                <w:szCs w:val="28"/>
                <w:lang w:val="ru-RU" w:eastAsia="ru-RU"/>
              </w:rPr>
              <w:t>Скляров О.К.Современные волоконно-оптические системы передачи. Аппаратура и элементы;</w:t>
            </w:r>
          </w:p>
          <w:p w:rsidR="0088247B" w:rsidRPr="0088247B" w:rsidRDefault="0088247B" w:rsidP="0088247B">
            <w:pPr>
              <w:pStyle w:val="af"/>
              <w:numPr>
                <w:ilvl w:val="0"/>
                <w:numId w:val="7"/>
              </w:numPr>
              <w:contextualSpacing/>
              <w:rPr>
                <w:sz w:val="28"/>
                <w:szCs w:val="28"/>
                <w:lang w:val="ru-RU" w:eastAsia="ru-RU"/>
              </w:rPr>
            </w:pPr>
            <w:r w:rsidRPr="0088247B">
              <w:rPr>
                <w:sz w:val="28"/>
                <w:szCs w:val="28"/>
                <w:lang w:val="ru-RU" w:eastAsia="ru-RU"/>
              </w:rPr>
              <w:t>Ложковский А.Г. «Теория массового обслуживания в телекоммуникациях: учебник;</w:t>
            </w:r>
          </w:p>
          <w:p w:rsidR="0088247B" w:rsidRPr="0088247B" w:rsidRDefault="0088247B" w:rsidP="0088247B">
            <w:pPr>
              <w:pStyle w:val="af"/>
              <w:numPr>
                <w:ilvl w:val="0"/>
                <w:numId w:val="7"/>
              </w:numPr>
              <w:contextualSpacing/>
              <w:rPr>
                <w:sz w:val="28"/>
                <w:szCs w:val="28"/>
                <w:lang w:val="ru-RU" w:eastAsia="ru-RU"/>
              </w:rPr>
            </w:pPr>
            <w:r w:rsidRPr="0088247B">
              <w:rPr>
                <w:sz w:val="28"/>
                <w:szCs w:val="28"/>
                <w:lang w:val="ru-RU" w:eastAsia="ru-RU"/>
              </w:rPr>
              <w:t>Захаров, Н.Г. Вычислительная техника: учебник / Н.Г. Захаров, Р.А. Сайфутдинов;</w:t>
            </w:r>
          </w:p>
          <w:p w:rsidR="0088247B" w:rsidRPr="0088247B" w:rsidRDefault="0088247B" w:rsidP="0088247B">
            <w:pPr>
              <w:pStyle w:val="af"/>
              <w:numPr>
                <w:ilvl w:val="0"/>
                <w:numId w:val="7"/>
              </w:numPr>
              <w:contextualSpacing/>
              <w:rPr>
                <w:sz w:val="28"/>
                <w:szCs w:val="28"/>
                <w:lang w:val="ru-RU" w:eastAsia="ru-RU"/>
              </w:rPr>
            </w:pPr>
            <w:r w:rsidRPr="0088247B">
              <w:rPr>
                <w:sz w:val="28"/>
                <w:szCs w:val="28"/>
                <w:lang w:val="ru-RU" w:eastAsia="ru-RU"/>
              </w:rPr>
              <w:t>Алиев М.М. Цифровая вычислительная техника и микропроцессоры;</w:t>
            </w:r>
          </w:p>
          <w:p w:rsidR="0088247B" w:rsidRPr="0088247B" w:rsidRDefault="0088247B" w:rsidP="0088247B">
            <w:pPr>
              <w:pStyle w:val="af"/>
              <w:numPr>
                <w:ilvl w:val="0"/>
                <w:numId w:val="7"/>
              </w:numPr>
              <w:contextualSpacing/>
              <w:rPr>
                <w:sz w:val="28"/>
                <w:szCs w:val="28"/>
                <w:lang w:val="ru-RU" w:eastAsia="ru-RU"/>
              </w:rPr>
            </w:pPr>
            <w:r w:rsidRPr="0088247B">
              <w:rPr>
                <w:sz w:val="28"/>
                <w:szCs w:val="28"/>
                <w:lang w:val="ru-RU" w:eastAsia="ru-RU"/>
              </w:rPr>
              <w:t xml:space="preserve">Алехина Г.В. Вычислительные сети системы и </w:t>
            </w:r>
            <w:r w:rsidR="001D1147" w:rsidRPr="0088247B">
              <w:rPr>
                <w:sz w:val="28"/>
                <w:szCs w:val="28"/>
                <w:lang w:val="ru-RU" w:eastAsia="ru-RU"/>
              </w:rPr>
              <w:t>телекоммуникаций; т.д.</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p>
        </w:tc>
      </w:tr>
      <w:tr w:rsidR="0088247B" w:rsidRPr="0088247B" w:rsidTr="00BD1C39">
        <w:trPr>
          <w:trHeight w:val="370"/>
        </w:trPr>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lastRenderedPageBreak/>
              <w:t>Оқыту тілі</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Орыс, қазақ</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Кейінгі деректемелер</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Lucida Sans Unicode" w:hAnsi="Times New Roman"/>
                <w:kern w:val="2"/>
                <w:sz w:val="28"/>
                <w:szCs w:val="28"/>
                <w:lang w:val="kk-KZ"/>
              </w:rPr>
              <w:t>Ұтқыр байланыс телекоммуникация жүйелерінің мониторингі, диагностикасы бойынша жұмыстарды жоспарлау</w:t>
            </w:r>
          </w:p>
        </w:tc>
      </w:tr>
    </w:tbl>
    <w:p w:rsidR="003007C4" w:rsidRPr="0088247B" w:rsidRDefault="003007C4" w:rsidP="005E07AE">
      <w:pPr>
        <w:suppressAutoHyphens w:val="0"/>
        <w:spacing w:after="0" w:line="240" w:lineRule="auto"/>
        <w:contextualSpacing/>
        <w:jc w:val="center"/>
        <w:rPr>
          <w:rFonts w:ascii="Times New Roman" w:hAnsi="Times New Roman"/>
          <w:b/>
          <w:kern w:val="0"/>
          <w:sz w:val="28"/>
          <w:szCs w:val="28"/>
        </w:rPr>
        <w:sectPr w:rsidR="003007C4" w:rsidRPr="0088247B" w:rsidSect="00BB7CE9">
          <w:pgSz w:w="11906" w:h="16838"/>
          <w:pgMar w:top="851" w:right="1134" w:bottom="1134" w:left="1701" w:header="709" w:footer="709" w:gutter="0"/>
          <w:cols w:space="708"/>
          <w:titlePg/>
          <w:docGrid w:linePitch="360"/>
        </w:sectPr>
      </w:pPr>
    </w:p>
    <w:p w:rsidR="0088247B" w:rsidRDefault="0088247B" w:rsidP="0088247B">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9</w:t>
      </w:r>
      <w:r w:rsidRPr="00182C9F">
        <w:rPr>
          <w:rFonts w:ascii="Times New Roman" w:hAnsi="Times New Roman"/>
          <w:b/>
          <w:kern w:val="0"/>
          <w:sz w:val="28"/>
          <w:szCs w:val="28"/>
          <w:lang w:val="kk-KZ"/>
        </w:rPr>
        <w:t xml:space="preserve"> </w:t>
      </w:r>
      <w:r>
        <w:rPr>
          <w:rFonts w:ascii="Times New Roman" w:hAnsi="Times New Roman"/>
          <w:b/>
          <w:kern w:val="0"/>
          <w:sz w:val="28"/>
          <w:szCs w:val="28"/>
          <w:lang w:val="kk-KZ"/>
        </w:rPr>
        <w:t xml:space="preserve">кәсіби модулінің ерекшелігі </w:t>
      </w:r>
    </w:p>
    <w:p w:rsidR="0088247B" w:rsidRPr="00655EB3" w:rsidRDefault="0088247B" w:rsidP="0088247B">
      <w:pPr>
        <w:suppressAutoHyphens w:val="0"/>
        <w:spacing w:after="0" w:line="240" w:lineRule="auto"/>
        <w:contextualSpacing/>
        <w:jc w:val="center"/>
        <w:rPr>
          <w:rFonts w:ascii="Times New Roman" w:hAnsi="Times New Roman"/>
          <w:b/>
          <w:kern w:val="0"/>
          <w:sz w:val="28"/>
          <w:szCs w:val="28"/>
          <w:lang w:val="kk-KZ"/>
        </w:rPr>
      </w:pPr>
      <w:r w:rsidRPr="00655EB3">
        <w:rPr>
          <w:rFonts w:ascii="Times New Roman" w:hAnsi="Times New Roman"/>
          <w:b/>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p>
    <w:p w:rsidR="00C845B1" w:rsidRPr="0088247B" w:rsidRDefault="00C845B1" w:rsidP="005E07AE">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6795"/>
      </w:tblGrid>
      <w:tr w:rsidR="0088247B" w:rsidRPr="0088247B" w:rsidTr="00BD1C39">
        <w:tc>
          <w:tcPr>
            <w:tcW w:w="2811" w:type="dxa"/>
            <w:shd w:val="clear" w:color="auto" w:fill="auto"/>
          </w:tcPr>
          <w:p w:rsidR="0088247B" w:rsidRPr="0088247B" w:rsidRDefault="0088247B" w:rsidP="0088247B">
            <w:pPr>
              <w:suppressAutoHyphens w:val="0"/>
              <w:spacing w:after="0" w:line="240" w:lineRule="auto"/>
              <w:contextualSpacing/>
              <w:rPr>
                <w:rFonts w:ascii="Times New Roman" w:eastAsia="Times New Roman" w:hAnsi="Times New Roman"/>
                <w:b/>
                <w:kern w:val="0"/>
                <w:sz w:val="28"/>
                <w:szCs w:val="28"/>
                <w:lang w:eastAsia="ru-RU"/>
              </w:rPr>
            </w:pPr>
            <w:r w:rsidRPr="0088247B">
              <w:rPr>
                <w:rFonts w:ascii="Times New Roman" w:eastAsia="Times New Roman" w:hAnsi="Times New Roman"/>
                <w:b/>
                <w:kern w:val="0"/>
                <w:sz w:val="28"/>
                <w:szCs w:val="28"/>
              </w:rPr>
              <w:t>Құзырет саласы</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Ұтқырлы байланыс станциялары жабдықтарын электромонтаждау</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Модульдің атауы мен коды</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kern w:val="0"/>
                <w:sz w:val="28"/>
                <w:szCs w:val="28"/>
                <w:lang w:val="kk-KZ"/>
              </w:rPr>
              <w:t>КМ 9 Телекоммуникация жүйелері мен байланыстың ақпараттық-коммуникациялық желілерінің абоненттік қатынау жабдықтарын орнату</w:t>
            </w:r>
          </w:p>
        </w:tc>
      </w:tr>
      <w:tr w:rsidR="0088247B" w:rsidRPr="005C4BAC"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Модульдің мақсаты</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Осы модульді оқығаннан кейін тыңдаушы телекоммуникациялық жүйелер мен ақпараттық-коммуникациялық байланыс желілерінің абоненттік қатынауына арналған жабдықтарды орната алады</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Кәсіби біліктілік деңгейі</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4</w:t>
            </w:r>
          </w:p>
        </w:tc>
      </w:tr>
      <w:tr w:rsidR="0088247B" w:rsidRPr="005C4BAC"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 xml:space="preserve">Модуль бойынша оқытудың нәтижелері </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 xml:space="preserve">ОН </w:t>
            </w:r>
            <w:r w:rsidRPr="0088247B">
              <w:rPr>
                <w:rFonts w:ascii="Times New Roman" w:hAnsi="Times New Roman"/>
                <w:sz w:val="28"/>
                <w:szCs w:val="28"/>
              </w:rPr>
              <w:t>1. Абоненттік қатынау жабдығын орнату орындарын анықтау</w:t>
            </w:r>
            <w:r w:rsidRPr="0088247B">
              <w:rPr>
                <w:rFonts w:ascii="Times New Roman" w:eastAsia="Times New Roman" w:hAnsi="Times New Roman"/>
                <w:kern w:val="0"/>
                <w:sz w:val="28"/>
                <w:szCs w:val="28"/>
                <w:lang w:val="kk-KZ" w:eastAsia="ru-RU"/>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2. Ақпараттық және байланыс мобильді желілерінің интерфейстерінің түрлерін анықтау</w:t>
            </w:r>
            <w:r w:rsidRPr="0088247B">
              <w:rPr>
                <w:rFonts w:ascii="Times New Roman" w:eastAsia="Times New Roman" w:hAnsi="Times New Roman"/>
                <w:kern w:val="0"/>
                <w:sz w:val="28"/>
                <w:szCs w:val="28"/>
                <w:lang w:val="kk-KZ" w:eastAsia="ru-RU"/>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3. Телекоммуникациялық жүйелер мен ақпараттық-коммуникациялық ұтқырлы желілердің қондырғыларын орнату.</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Мазмұн резюмесі</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бөлімдер, тақырыптар</w:t>
            </w:r>
            <w:r w:rsidRPr="0088247B">
              <w:rPr>
                <w:rFonts w:ascii="Times New Roman" w:eastAsia="Times New Roman" w:hAnsi="Times New Roman"/>
                <w:b/>
                <w:kern w:val="0"/>
                <w:sz w:val="28"/>
                <w:szCs w:val="28"/>
              </w:rPr>
              <w:t>)</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1. </w:t>
            </w:r>
            <w:r w:rsidRPr="0088247B">
              <w:rPr>
                <w:rFonts w:ascii="Times New Roman" w:hAnsi="Times New Roman"/>
                <w:sz w:val="28"/>
                <w:szCs w:val="28"/>
              </w:rPr>
              <w:t>Жабдықтарды орнатудың жоспары</w:t>
            </w:r>
            <w:r w:rsidRPr="0088247B">
              <w:rPr>
                <w:rFonts w:ascii="Times New Roman" w:hAnsi="Times New Roman"/>
                <w:sz w:val="28"/>
                <w:szCs w:val="28"/>
                <w:lang w:val="kk-KZ"/>
              </w:rPr>
              <w:t>н оқу;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2. </w:t>
            </w:r>
            <w:r w:rsidRPr="0088247B">
              <w:rPr>
                <w:rFonts w:ascii="Times New Roman" w:hAnsi="Times New Roman"/>
                <w:sz w:val="28"/>
                <w:szCs w:val="28"/>
                <w:lang w:val="kk-KZ"/>
              </w:rPr>
              <w:t>Орнату учаскелерінің жергілікті қасиеттерін зерттеу;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3. </w:t>
            </w:r>
            <w:r w:rsidRPr="0088247B">
              <w:rPr>
                <w:rFonts w:ascii="Times New Roman" w:hAnsi="Times New Roman"/>
                <w:sz w:val="28"/>
                <w:szCs w:val="28"/>
                <w:lang w:val="kk-KZ"/>
              </w:rPr>
              <w:t>Абоненттік қатынау жабдығын орнату үшін қажетті материалдар мен құрылғыларды анықтау;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4. </w:t>
            </w:r>
            <w:r w:rsidRPr="0088247B">
              <w:rPr>
                <w:rFonts w:ascii="Times New Roman" w:hAnsi="Times New Roman"/>
                <w:sz w:val="28"/>
                <w:szCs w:val="28"/>
                <w:lang w:val="kk-KZ"/>
              </w:rPr>
              <w:t>Әр түрлі интерфейстердің қасиеттері мен сипаттамаларын тізу;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 xml:space="preserve">5. </w:t>
            </w:r>
            <w:r w:rsidRPr="0088247B">
              <w:rPr>
                <w:rFonts w:ascii="Times New Roman" w:hAnsi="Times New Roman"/>
                <w:sz w:val="28"/>
                <w:szCs w:val="28"/>
                <w:lang w:val="kk-KZ"/>
              </w:rPr>
              <w:t>Әр түрлі желілер үшін оңтайлы интерфейсті таңдау;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6. </w:t>
            </w:r>
            <w:r w:rsidRPr="0088247B">
              <w:rPr>
                <w:rFonts w:ascii="Times New Roman" w:hAnsi="Times New Roman"/>
                <w:sz w:val="28"/>
                <w:szCs w:val="28"/>
              </w:rPr>
              <w:t>Әр интерфейстің кемшіліктерін және құндылығын түсіну</w:t>
            </w:r>
            <w:r w:rsidRPr="0088247B">
              <w:rPr>
                <w:rFonts w:ascii="Times New Roman" w:hAnsi="Times New Roman"/>
                <w:sz w:val="28"/>
                <w:szCs w:val="28"/>
                <w:lang w:val="kk-KZ"/>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7. </w:t>
            </w:r>
            <w:r w:rsidRPr="0088247B">
              <w:rPr>
                <w:rFonts w:ascii="Times New Roman" w:hAnsi="Times New Roman"/>
                <w:sz w:val="28"/>
                <w:szCs w:val="28"/>
                <w:lang w:val="kk-KZ"/>
              </w:rPr>
              <w:t>Ұтқырлы байланыс жүйелерін және желілерін орнату тәртібін анықтау;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8. </w:t>
            </w:r>
            <w:r w:rsidRPr="0088247B">
              <w:rPr>
                <w:rFonts w:ascii="Times New Roman" w:hAnsi="Times New Roman"/>
                <w:sz w:val="28"/>
                <w:szCs w:val="28"/>
                <w:lang w:val="kk-KZ"/>
              </w:rPr>
              <w:t>Жүйелер мен желілерді орнату үшін материалдар мен құрылғыларды таңдау</w:t>
            </w:r>
            <w:r w:rsidRPr="0088247B">
              <w:rPr>
                <w:rFonts w:ascii="Times New Roman" w:eastAsia="Times New Roman" w:hAnsi="Times New Roman"/>
                <w:kern w:val="0"/>
                <w:sz w:val="28"/>
                <w:szCs w:val="28"/>
                <w:lang w:val="kk-KZ" w:eastAsia="ru-RU"/>
              </w:rPr>
              <w:t xml:space="preserve"> ;</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9. </w:t>
            </w:r>
            <w:r w:rsidRPr="0088247B">
              <w:rPr>
                <w:rFonts w:ascii="Times New Roman" w:hAnsi="Times New Roman"/>
                <w:sz w:val="28"/>
                <w:szCs w:val="28"/>
              </w:rPr>
              <w:t>Телекоммуникациялық жүйелерді нұсқауларына сәйкес орнату</w:t>
            </w:r>
            <w:r w:rsidRPr="0088247B">
              <w:rPr>
                <w:rFonts w:ascii="Times New Roman" w:hAnsi="Times New Roman"/>
                <w:sz w:val="28"/>
                <w:szCs w:val="28"/>
                <w:lang w:val="kk-KZ"/>
              </w:rPr>
              <w:t>;</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rPr>
              <w:t>Алдыңғы деректемелер</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Математика, Физика, Жаратылыстану</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Модульді қалыптастыратын пәндер</w:t>
            </w:r>
            <w:r w:rsidRPr="0088247B">
              <w:rPr>
                <w:rFonts w:ascii="Times New Roman" w:eastAsia="Times New Roman" w:hAnsi="Times New Roman"/>
                <w:b/>
                <w:kern w:val="0"/>
                <w:sz w:val="28"/>
                <w:szCs w:val="28"/>
              </w:rPr>
              <w:t xml:space="preserve"> </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Информатика;</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Телекоммуникациялық жүйелердің абоненттік қатынауына арналған жабдықтарын орнату.</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Модульдің типі</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rPr>
              <w:lastRenderedPageBreak/>
              <w:t>(</w:t>
            </w:r>
            <w:r w:rsidRPr="0088247B">
              <w:rPr>
                <w:rFonts w:ascii="Times New Roman" w:eastAsia="Times New Roman" w:hAnsi="Times New Roman"/>
                <w:b/>
                <w:kern w:val="0"/>
                <w:sz w:val="28"/>
                <w:szCs w:val="28"/>
                <w:lang w:val="kk-KZ"/>
              </w:rPr>
              <w:t>міндетті, таңдау бойынша</w:t>
            </w:r>
            <w:r w:rsidRPr="0088247B">
              <w:rPr>
                <w:rFonts w:ascii="Times New Roman" w:eastAsia="Times New Roman" w:hAnsi="Times New Roman"/>
                <w:b/>
                <w:kern w:val="0"/>
                <w:sz w:val="28"/>
                <w:szCs w:val="28"/>
              </w:rPr>
              <w:t>)</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lastRenderedPageBreak/>
              <w:t>Міндетті</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lastRenderedPageBreak/>
              <w:t>Еңбекті қажетсіну</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ҚР кредиттері</w:t>
            </w:r>
            <w:r w:rsidRPr="0088247B">
              <w:rPr>
                <w:rFonts w:ascii="Times New Roman" w:eastAsia="Times New Roman" w:hAnsi="Times New Roman"/>
                <w:b/>
                <w:kern w:val="0"/>
                <w:sz w:val="28"/>
                <w:szCs w:val="28"/>
              </w:rPr>
              <w:t>/академи</w:t>
            </w:r>
            <w:r w:rsidRPr="0088247B">
              <w:rPr>
                <w:rFonts w:ascii="Times New Roman" w:eastAsia="Times New Roman" w:hAnsi="Times New Roman"/>
                <w:b/>
                <w:kern w:val="0"/>
                <w:sz w:val="28"/>
                <w:szCs w:val="28"/>
                <w:lang w:val="kk-KZ"/>
              </w:rPr>
              <w:t>ялық сағаттар</w:t>
            </w:r>
            <w:r w:rsidRPr="0088247B">
              <w:rPr>
                <w:rFonts w:ascii="Times New Roman" w:eastAsia="Times New Roman" w:hAnsi="Times New Roman"/>
                <w:b/>
                <w:kern w:val="0"/>
                <w:sz w:val="28"/>
                <w:szCs w:val="28"/>
              </w:rPr>
              <w:t>)</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4 кредит / 120 сағат</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Модульдің ұзақтығы</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3 семестр</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нысаны </w:t>
            </w:r>
          </w:p>
        </w:tc>
        <w:tc>
          <w:tcPr>
            <w:tcW w:w="6795"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Күндізгі </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технологиясы </w:t>
            </w:r>
          </w:p>
        </w:tc>
        <w:tc>
          <w:tcPr>
            <w:tcW w:w="6795"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Модульді / дуальды </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Оқу процесін ұйымдастыру нысандары</w:t>
            </w:r>
            <w:r w:rsidRPr="0088247B">
              <w:rPr>
                <w:rFonts w:ascii="Times New Roman" w:eastAsia="Times New Roman" w:hAnsi="Times New Roman"/>
                <w:b/>
                <w:kern w:val="0"/>
                <w:sz w:val="28"/>
                <w:szCs w:val="28"/>
              </w:rPr>
              <w:t xml:space="preserve">. </w:t>
            </w:r>
          </w:p>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Оқыту әдістері</w:t>
            </w:r>
            <w:r w:rsidRPr="0088247B">
              <w:rPr>
                <w:rFonts w:ascii="Times New Roman" w:eastAsia="Times New Roman" w:hAnsi="Times New Roman"/>
                <w:b/>
                <w:kern w:val="0"/>
                <w:sz w:val="28"/>
                <w:szCs w:val="28"/>
              </w:rPr>
              <w:t>.</w:t>
            </w:r>
          </w:p>
        </w:tc>
        <w:tc>
          <w:tcPr>
            <w:tcW w:w="6795"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Лекция, </w:t>
            </w:r>
            <w:r w:rsidRPr="0088247B">
              <w:rPr>
                <w:rFonts w:ascii="Times New Roman" w:eastAsia="Times New Roman" w:hAnsi="Times New Roman"/>
                <w:kern w:val="0"/>
                <w:sz w:val="28"/>
                <w:szCs w:val="28"/>
                <w:lang w:val="kk-KZ" w:eastAsia="ru-RU"/>
              </w:rPr>
              <w:t>СОӨЖ</w:t>
            </w:r>
            <w:r w:rsidRPr="0088247B">
              <w:rPr>
                <w:rFonts w:ascii="Times New Roman" w:eastAsia="Times New Roman" w:hAnsi="Times New Roman"/>
                <w:kern w:val="0"/>
                <w:sz w:val="28"/>
                <w:szCs w:val="28"/>
                <w:lang w:eastAsia="ru-RU"/>
              </w:rPr>
              <w:t>, практи</w:t>
            </w:r>
            <w:r w:rsidRPr="0088247B">
              <w:rPr>
                <w:rFonts w:ascii="Times New Roman" w:eastAsia="Times New Roman" w:hAnsi="Times New Roman"/>
                <w:kern w:val="0"/>
                <w:sz w:val="28"/>
                <w:szCs w:val="28"/>
                <w:lang w:val="kk-KZ" w:eastAsia="ru-RU"/>
              </w:rPr>
              <w:t>калық</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Бақылау нысандары</w:t>
            </w:r>
          </w:p>
        </w:tc>
        <w:tc>
          <w:tcPr>
            <w:tcW w:w="6795"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Емтихан, сынақ</w:t>
            </w:r>
          </w:p>
        </w:tc>
      </w:tr>
      <w:tr w:rsidR="0088247B" w:rsidRPr="0088247B" w:rsidTr="00BD1C39">
        <w:trPr>
          <w:trHeight w:val="601"/>
        </w:trPr>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Қажетті ресурстар</w:t>
            </w:r>
            <w:r w:rsidRPr="0088247B">
              <w:rPr>
                <w:rFonts w:ascii="Times New Roman" w:eastAsia="Times New Roman" w:hAnsi="Times New Roman"/>
                <w:b/>
                <w:kern w:val="0"/>
                <w:sz w:val="28"/>
                <w:szCs w:val="28"/>
              </w:rPr>
              <w:t xml:space="preserve"> </w:t>
            </w:r>
          </w:p>
        </w:tc>
        <w:tc>
          <w:tcPr>
            <w:tcW w:w="6795"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88247B">
              <w:rPr>
                <w:rFonts w:ascii="Times New Roman" w:eastAsia="Times New Roman" w:hAnsi="Times New Roman"/>
                <w:kern w:val="0"/>
                <w:sz w:val="28"/>
                <w:szCs w:val="28"/>
                <w:lang w:eastAsia="ru-RU"/>
              </w:rPr>
              <w:t>:</w:t>
            </w:r>
            <w:r w:rsidRPr="0088247B">
              <w:rPr>
                <w:rFonts w:ascii="Times New Roman" w:hAnsi="Times New Roman"/>
                <w:color w:val="000000"/>
                <w:sz w:val="28"/>
                <w:szCs w:val="28"/>
              </w:rPr>
              <w:t xml:space="preserve"> </w:t>
            </w:r>
            <w:r w:rsidRPr="0088247B">
              <w:rPr>
                <w:rFonts w:ascii="Times New Roman" w:eastAsia="Times New Roman" w:hAnsi="Times New Roman"/>
                <w:kern w:val="0"/>
                <w:sz w:val="28"/>
                <w:szCs w:val="28"/>
                <w:lang w:val="kk-KZ" w:eastAsia="ru-RU"/>
              </w:rPr>
              <w:t>электрик құралдарының жиынтығы</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жеміргіш құралдар</w:t>
            </w:r>
            <w:r w:rsidRPr="0088247B">
              <w:rPr>
                <w:rFonts w:ascii="Times New Roman" w:eastAsia="Times New Roman" w:hAnsi="Times New Roman"/>
                <w:kern w:val="0"/>
                <w:sz w:val="28"/>
                <w:szCs w:val="28"/>
                <w:lang w:eastAsia="ru-RU"/>
              </w:rPr>
              <w:t xml:space="preserve"> VDE (</w:t>
            </w:r>
            <w:r w:rsidRPr="0088247B">
              <w:rPr>
                <w:rFonts w:ascii="Times New Roman" w:eastAsia="Times New Roman" w:hAnsi="Times New Roman"/>
                <w:kern w:val="0"/>
                <w:sz w:val="28"/>
                <w:szCs w:val="28"/>
                <w:lang w:val="kk-KZ" w:eastAsia="ru-RU"/>
              </w:rPr>
              <w:t>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бүйірлік 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ұзын жеміргіштер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және т.б</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оқшаулауды алуға арналған құрылғы</w:t>
            </w:r>
            <w:r w:rsidRPr="0088247B">
              <w:rPr>
                <w:rFonts w:ascii="Times New Roman" w:eastAsia="Times New Roman" w:hAnsi="Times New Roman"/>
                <w:kern w:val="0"/>
                <w:sz w:val="28"/>
                <w:szCs w:val="28"/>
                <w:lang w:eastAsia="ru-RU"/>
              </w:rPr>
              <w:t xml:space="preserve"> 0,2-6мм2; </w:t>
            </w:r>
            <w:r w:rsidRPr="0088247B">
              <w:rPr>
                <w:rFonts w:ascii="Times New Roman" w:eastAsia="Times New Roman" w:hAnsi="Times New Roman"/>
                <w:kern w:val="0"/>
                <w:sz w:val="28"/>
                <w:szCs w:val="28"/>
                <w:lang w:val="kk-KZ" w:eastAsia="ru-RU"/>
              </w:rPr>
              <w:t>қысқыш кемпірауыз</w:t>
            </w:r>
            <w:r w:rsidRPr="0088247B">
              <w:rPr>
                <w:rFonts w:ascii="Times New Roman" w:eastAsia="Times New Roman" w:hAnsi="Times New Roman"/>
                <w:kern w:val="0"/>
                <w:sz w:val="28"/>
                <w:szCs w:val="28"/>
                <w:lang w:eastAsia="ru-RU"/>
              </w:rPr>
              <w:t xml:space="preserve"> 0,5-6,0 мм2</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қысқыш кемпірауыз</w:t>
            </w:r>
            <w:r w:rsidRPr="0088247B">
              <w:rPr>
                <w:rFonts w:ascii="Times New Roman" w:eastAsia="Times New Roman" w:hAnsi="Times New Roman"/>
                <w:kern w:val="0"/>
                <w:sz w:val="28"/>
                <w:szCs w:val="28"/>
                <w:lang w:eastAsia="ru-RU"/>
              </w:rPr>
              <w:t xml:space="preserve"> 0,5-10,0 мм2;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кернеуді тексеруге арналған аспап</w:t>
            </w:r>
            <w:r w:rsidRPr="0088247B">
              <w:rPr>
                <w:rFonts w:ascii="Times New Roman" w:eastAsia="Times New Roman" w:hAnsi="Times New Roman"/>
                <w:kern w:val="0"/>
                <w:sz w:val="28"/>
                <w:szCs w:val="28"/>
                <w:lang w:eastAsia="ru-RU"/>
              </w:rPr>
              <w:t>;</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балға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егеулер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жайпақ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дөңгелек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үшбұрышты егеу</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аккумолятор бұрғысы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желілік бұрғы</w:t>
            </w:r>
            <w:r w:rsidRPr="0088247B">
              <w:rPr>
                <w:rFonts w:ascii="Times New Roman" w:eastAsia="Times New Roman" w:hAnsi="Times New Roman"/>
                <w:kern w:val="0"/>
                <w:sz w:val="28"/>
                <w:szCs w:val="28"/>
                <w:lang w:eastAsia="ru-RU"/>
              </w:rPr>
              <w:t>; перфоратор</w:t>
            </w:r>
            <w:r w:rsidRPr="0088247B">
              <w:rPr>
                <w:rFonts w:ascii="Times New Roman" w:eastAsia="Times New Roman" w:hAnsi="Times New Roman"/>
                <w:kern w:val="0"/>
                <w:sz w:val="28"/>
                <w:szCs w:val="28"/>
                <w:lang w:val="kk-KZ" w:eastAsia="ru-RU"/>
              </w:rPr>
              <w:t>, бұрмашегені бұрағышқа арналған бит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металға қаптама</w:t>
            </w:r>
            <w:r w:rsidRPr="0088247B">
              <w:rPr>
                <w:rFonts w:ascii="Times New Roman" w:eastAsia="Times New Roman" w:hAnsi="Times New Roman"/>
                <w:kern w:val="0"/>
                <w:sz w:val="28"/>
                <w:szCs w:val="28"/>
                <w:lang w:eastAsia="ru-RU"/>
              </w:rPr>
              <w:t xml:space="preserve"> D – 22мм, 20 мм; </w:t>
            </w:r>
            <w:r w:rsidRPr="0088247B">
              <w:rPr>
                <w:rFonts w:ascii="Times New Roman" w:eastAsia="Times New Roman" w:hAnsi="Times New Roman"/>
                <w:kern w:val="0"/>
                <w:sz w:val="28"/>
                <w:szCs w:val="28"/>
                <w:lang w:val="kk-KZ" w:eastAsia="ru-RU"/>
              </w:rPr>
              <w:t>металл бойынша бұрғы жиынтығы</w:t>
            </w:r>
            <w:r w:rsidRPr="0088247B">
              <w:rPr>
                <w:rFonts w:ascii="Times New Roman" w:eastAsia="Times New Roman" w:hAnsi="Times New Roman"/>
                <w:kern w:val="0"/>
                <w:sz w:val="28"/>
                <w:szCs w:val="28"/>
                <w:lang w:eastAsia="ru-RU"/>
              </w:rPr>
              <w:t xml:space="preserve"> (D1-10мм);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айналмалы үстел</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ұшы ауыспалы бүйірлі кілт</w:t>
            </w:r>
            <w:r w:rsidRPr="0088247B">
              <w:rPr>
                <w:rFonts w:ascii="Times New Roman" w:eastAsia="Times New Roman" w:hAnsi="Times New Roman"/>
                <w:kern w:val="0"/>
                <w:sz w:val="28"/>
                <w:szCs w:val="28"/>
                <w:lang w:eastAsia="ru-RU"/>
              </w:rPr>
              <w:t xml:space="preserve"> 8-14 мм;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металл кесетін қолара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бұранкескіш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сым орамамен жұмыс істеуге арналған тістеуіктер</w:t>
            </w:r>
            <w:r w:rsidRPr="0088247B">
              <w:rPr>
                <w:rFonts w:ascii="Times New Roman" w:eastAsia="Times New Roman" w:hAnsi="Times New Roman"/>
                <w:kern w:val="0"/>
                <w:sz w:val="28"/>
                <w:szCs w:val="28"/>
                <w:lang w:eastAsia="ru-RU"/>
              </w:rPr>
              <w:t>, 600мм; F-</w:t>
            </w:r>
            <w:r w:rsidRPr="0088247B">
              <w:rPr>
                <w:rFonts w:ascii="Times New Roman" w:eastAsia="Times New Roman" w:hAnsi="Times New Roman"/>
                <w:kern w:val="0"/>
                <w:sz w:val="28"/>
                <w:szCs w:val="28"/>
                <w:lang w:val="kk-KZ" w:eastAsia="ru-RU"/>
              </w:rPr>
              <w:t>түрлі бұрандалы қысқыш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бақылау-өлшегіш құралдары</w:t>
            </w:r>
            <w:r w:rsidRPr="0088247B">
              <w:rPr>
                <w:rFonts w:ascii="Times New Roman" w:eastAsia="Times New Roman" w:hAnsi="Times New Roman"/>
                <w:kern w:val="0"/>
                <w:sz w:val="28"/>
                <w:szCs w:val="28"/>
                <w:lang w:eastAsia="ru-RU"/>
              </w:rPr>
              <w:t xml:space="preserve"> (рулетка, </w:t>
            </w:r>
            <w:r w:rsidRPr="0088247B">
              <w:rPr>
                <w:rFonts w:ascii="Times New Roman" w:eastAsia="Times New Roman" w:hAnsi="Times New Roman"/>
                <w:kern w:val="0"/>
                <w:sz w:val="28"/>
                <w:szCs w:val="28"/>
                <w:lang w:val="kk-KZ" w:eastAsia="ru-RU"/>
              </w:rPr>
              <w:t>металл сызғыш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металл бұрыштық</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көпіршікті металл деңгей</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жеке қорғаныс құралдары</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әдебиет: </w:t>
            </w:r>
          </w:p>
          <w:p w:rsidR="0088247B" w:rsidRPr="0088247B" w:rsidRDefault="0088247B" w:rsidP="0088247B">
            <w:pPr>
              <w:pStyle w:val="af"/>
              <w:numPr>
                <w:ilvl w:val="0"/>
                <w:numId w:val="9"/>
              </w:numPr>
              <w:contextualSpacing/>
              <w:rPr>
                <w:sz w:val="28"/>
                <w:szCs w:val="28"/>
                <w:lang w:val="ru-RU" w:eastAsia="ru-RU"/>
              </w:rPr>
            </w:pPr>
            <w:r w:rsidRPr="0088247B">
              <w:rPr>
                <w:sz w:val="28"/>
                <w:szCs w:val="28"/>
                <w:lang w:val="ru-RU" w:eastAsia="ru-RU"/>
              </w:rPr>
              <w:t>А.С. Грошев Информатика: Учебник для вузов;</w:t>
            </w:r>
          </w:p>
          <w:p w:rsidR="0088247B" w:rsidRPr="0088247B" w:rsidRDefault="0088247B" w:rsidP="0088247B">
            <w:pPr>
              <w:pStyle w:val="af"/>
              <w:numPr>
                <w:ilvl w:val="0"/>
                <w:numId w:val="9"/>
              </w:numPr>
              <w:contextualSpacing/>
              <w:rPr>
                <w:sz w:val="28"/>
                <w:szCs w:val="28"/>
                <w:lang w:val="ru-RU" w:eastAsia="ru-RU"/>
              </w:rPr>
            </w:pPr>
            <w:r w:rsidRPr="0088247B">
              <w:rPr>
                <w:sz w:val="28"/>
                <w:szCs w:val="28"/>
                <w:lang w:val="ru-RU" w:eastAsia="ru-RU"/>
              </w:rPr>
              <w:t>Акулов О.А., Медведев Н.В.Информатика. Базовый курс;</w:t>
            </w:r>
          </w:p>
          <w:p w:rsidR="0088247B" w:rsidRPr="0088247B" w:rsidRDefault="0088247B" w:rsidP="0088247B">
            <w:pPr>
              <w:pStyle w:val="af"/>
              <w:numPr>
                <w:ilvl w:val="0"/>
                <w:numId w:val="9"/>
              </w:numPr>
              <w:contextualSpacing/>
              <w:rPr>
                <w:sz w:val="28"/>
                <w:szCs w:val="28"/>
                <w:lang w:val="ru-RU" w:eastAsia="ru-RU"/>
              </w:rPr>
            </w:pPr>
            <w:r w:rsidRPr="0088247B">
              <w:rPr>
                <w:sz w:val="28"/>
                <w:szCs w:val="28"/>
                <w:lang w:val="ru-RU" w:eastAsia="ru-RU"/>
              </w:rPr>
              <w:t xml:space="preserve">Кудряшов, В.А. Сети электросвязи: учебник для </w:t>
            </w:r>
            <w:r w:rsidRPr="0088247B">
              <w:rPr>
                <w:sz w:val="28"/>
                <w:szCs w:val="28"/>
                <w:lang w:val="ru-RU" w:eastAsia="ru-RU"/>
              </w:rPr>
              <w:lastRenderedPageBreak/>
              <w:t>СПО; и т.д.</w:t>
            </w:r>
          </w:p>
        </w:tc>
      </w:tr>
      <w:tr w:rsidR="0088247B" w:rsidRPr="0088247B" w:rsidTr="00BD1C39">
        <w:trPr>
          <w:trHeight w:val="370"/>
        </w:trPr>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lastRenderedPageBreak/>
              <w:t>Оқыту тілі</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Орыс, қазақ</w:t>
            </w:r>
          </w:p>
        </w:tc>
      </w:tr>
      <w:tr w:rsidR="0088247B" w:rsidRPr="0088247B" w:rsidTr="00BD1C39">
        <w:tc>
          <w:tcPr>
            <w:tcW w:w="2811"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Кейінгі деректемелер</w:t>
            </w:r>
          </w:p>
        </w:tc>
        <w:tc>
          <w:tcPr>
            <w:tcW w:w="6795"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 жоспарын құру</w:t>
            </w:r>
          </w:p>
        </w:tc>
      </w:tr>
    </w:tbl>
    <w:p w:rsidR="006B0209" w:rsidRPr="005E07AE" w:rsidRDefault="006B0209" w:rsidP="005E07AE">
      <w:pPr>
        <w:spacing w:after="0" w:line="240" w:lineRule="auto"/>
        <w:contextualSpacing/>
        <w:jc w:val="both"/>
        <w:rPr>
          <w:rFonts w:ascii="Times New Roman" w:hAnsi="Times New Roman"/>
          <w:sz w:val="28"/>
          <w:szCs w:val="28"/>
        </w:rPr>
      </w:pPr>
    </w:p>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88247B" w:rsidRDefault="0088247B" w:rsidP="0088247B">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 xml:space="preserve"> 10</w:t>
      </w:r>
      <w:r w:rsidRPr="00182C9F">
        <w:rPr>
          <w:rFonts w:ascii="Times New Roman" w:hAnsi="Times New Roman"/>
          <w:b/>
          <w:kern w:val="0"/>
          <w:sz w:val="28"/>
          <w:szCs w:val="28"/>
          <w:lang w:val="kk-KZ"/>
        </w:rPr>
        <w:t xml:space="preserve"> </w:t>
      </w:r>
      <w:r w:rsidR="0017405D">
        <w:rPr>
          <w:rFonts w:ascii="Times New Roman" w:hAnsi="Times New Roman"/>
          <w:b/>
          <w:kern w:val="0"/>
          <w:sz w:val="28"/>
          <w:szCs w:val="28"/>
          <w:lang w:val="kk-KZ"/>
        </w:rPr>
        <w:t>К</w:t>
      </w:r>
      <w:r>
        <w:rPr>
          <w:rFonts w:ascii="Times New Roman" w:hAnsi="Times New Roman"/>
          <w:b/>
          <w:kern w:val="0"/>
          <w:sz w:val="28"/>
          <w:szCs w:val="28"/>
          <w:lang w:val="kk-KZ"/>
        </w:rPr>
        <w:t xml:space="preserve">әсіби модулінің ерекшелігі </w:t>
      </w:r>
    </w:p>
    <w:p w:rsidR="0088247B" w:rsidRPr="004F3AD0" w:rsidRDefault="0088247B" w:rsidP="0088247B">
      <w:pPr>
        <w:suppressAutoHyphens w:val="0"/>
        <w:spacing w:after="0" w:line="240" w:lineRule="auto"/>
        <w:contextualSpacing/>
        <w:jc w:val="center"/>
        <w:rPr>
          <w:rFonts w:ascii="Times New Roman" w:hAnsi="Times New Roman"/>
          <w:b/>
          <w:kern w:val="0"/>
          <w:sz w:val="28"/>
          <w:szCs w:val="28"/>
          <w:lang w:val="kk-KZ"/>
        </w:rPr>
      </w:pPr>
      <w:r w:rsidRPr="004F3AD0">
        <w:rPr>
          <w:rFonts w:ascii="Times New Roman" w:eastAsia="Times New Roman" w:hAnsi="Times New Roman"/>
          <w:b/>
          <w:kern w:val="0"/>
          <w:sz w:val="28"/>
          <w:szCs w:val="28"/>
          <w:lang w:val="kk-KZ" w:eastAsia="ru-RU"/>
        </w:rPr>
        <w:t>Телекоммуникациялық жүйелер мен ақпараттық- коммуникация байланыс желілерінің бағыты мен жабдықтарына қызмет көрсету</w:t>
      </w:r>
    </w:p>
    <w:p w:rsidR="00C845B1" w:rsidRPr="0088247B" w:rsidRDefault="00C845B1" w:rsidP="005E07AE">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7"/>
      </w:tblGrid>
      <w:tr w:rsidR="0088247B" w:rsidRPr="0088247B" w:rsidTr="00BD1C39">
        <w:tc>
          <w:tcPr>
            <w:tcW w:w="3419" w:type="dxa"/>
            <w:shd w:val="clear" w:color="auto" w:fill="auto"/>
          </w:tcPr>
          <w:p w:rsidR="0088247B" w:rsidRPr="0088247B" w:rsidRDefault="0088247B" w:rsidP="0088247B">
            <w:pPr>
              <w:suppressAutoHyphens w:val="0"/>
              <w:spacing w:after="0" w:line="240" w:lineRule="auto"/>
              <w:contextualSpacing/>
              <w:rPr>
                <w:rFonts w:ascii="Times New Roman" w:eastAsia="Times New Roman" w:hAnsi="Times New Roman"/>
                <w:b/>
                <w:kern w:val="0"/>
                <w:sz w:val="28"/>
                <w:szCs w:val="28"/>
                <w:lang w:eastAsia="ru-RU"/>
              </w:rPr>
            </w:pPr>
            <w:r w:rsidRPr="0088247B">
              <w:rPr>
                <w:rFonts w:ascii="Times New Roman" w:eastAsia="Times New Roman" w:hAnsi="Times New Roman"/>
                <w:b/>
                <w:kern w:val="0"/>
                <w:sz w:val="28"/>
                <w:szCs w:val="28"/>
              </w:rPr>
              <w:t>Құзырет саласы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Ұтқырлы байланыс станциялары жабдықтарын электромонтаждау</w:t>
            </w:r>
          </w:p>
        </w:tc>
      </w:tr>
      <w:tr w:rsidR="0088247B" w:rsidRPr="0088247B" w:rsidTr="00BD1C39">
        <w:trPr>
          <w:trHeight w:val="1050"/>
        </w:trPr>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Модульдің атауы мен коды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КМ 10. Телекоммуникациялық жүйелер мен ақпараттық- коммуникация байланыс желілерінің бағыты мен жабдықтарына қызмет көрсету.</w:t>
            </w:r>
          </w:p>
        </w:tc>
      </w:tr>
      <w:tr w:rsidR="0088247B" w:rsidRPr="005C4BAC"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Модульдің мақсаты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Осы модульді оқып болғаннан кейін тыңдаушы телекоммуникациялық жүйелер мен ақпараттық-коммуникациялық байланыс желілерінің бағыты мен жабдықтарына қызмет көрсетуге қабілетті болады</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lang w:val="kk-KZ"/>
              </w:rPr>
            </w:pPr>
            <w:r w:rsidRPr="0088247B">
              <w:rPr>
                <w:rFonts w:ascii="Times New Roman" w:eastAsia="Times New Roman" w:hAnsi="Times New Roman"/>
                <w:b/>
                <w:kern w:val="0"/>
                <w:sz w:val="28"/>
                <w:szCs w:val="28"/>
                <w:lang w:val="kk-KZ"/>
              </w:rPr>
              <w:t>Кәсіби біліктілік деңгейі</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4</w:t>
            </w:r>
          </w:p>
        </w:tc>
      </w:tr>
      <w:tr w:rsidR="0088247B" w:rsidRPr="005C4BAC"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 xml:space="preserve">Модуль бойынша оқытудың нәтижелері </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 xml:space="preserve">ОН </w:t>
            </w:r>
            <w:r w:rsidRPr="0088247B">
              <w:rPr>
                <w:rFonts w:ascii="Times New Roman" w:hAnsi="Times New Roman"/>
                <w:sz w:val="28"/>
                <w:szCs w:val="28"/>
              </w:rPr>
              <w:t>1. Абоненттік қатынау жабдығының жұмыс істеуін тексеру</w:t>
            </w:r>
            <w:r w:rsidRPr="0088247B">
              <w:rPr>
                <w:rFonts w:ascii="Times New Roman" w:eastAsia="Times New Roman" w:hAnsi="Times New Roman"/>
                <w:kern w:val="0"/>
                <w:sz w:val="28"/>
                <w:szCs w:val="28"/>
                <w:lang w:val="kk-KZ" w:eastAsia="ru-RU"/>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2. Абоненттік қатынау желілерінің электрлік өлшеулерін жүргізу және желілік қатынау параметрлерін бақылау</w:t>
            </w:r>
            <w:r w:rsidRPr="0088247B">
              <w:rPr>
                <w:rFonts w:ascii="Times New Roman" w:eastAsia="Times New Roman" w:hAnsi="Times New Roman"/>
                <w:kern w:val="0"/>
                <w:sz w:val="28"/>
                <w:szCs w:val="28"/>
                <w:lang w:val="kk-KZ" w:eastAsia="ru-RU"/>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lang w:val="kk-KZ"/>
              </w:rPr>
              <w:t>ОН 3. Мобильді байланысты ақпараттық және коммуникациялық желілерін сынақтан өткізу;</w:t>
            </w:r>
          </w:p>
        </w:tc>
      </w:tr>
      <w:tr w:rsidR="0088247B" w:rsidRPr="005C4BAC"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Мазмұн резюмесі</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бөлімдер, тақырыптар</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1. </w:t>
            </w:r>
            <w:r w:rsidRPr="0088247B">
              <w:rPr>
                <w:rFonts w:ascii="Times New Roman" w:hAnsi="Times New Roman"/>
                <w:sz w:val="28"/>
                <w:szCs w:val="28"/>
                <w:lang w:val="kk-KZ"/>
              </w:rPr>
              <w:t>Абоненттік қатынау жабдықтарының</w:t>
            </w:r>
            <w:r w:rsidRPr="0088247B">
              <w:rPr>
                <w:rFonts w:ascii="Times New Roman" w:hAnsi="Times New Roman"/>
                <w:sz w:val="28"/>
                <w:szCs w:val="28"/>
              </w:rPr>
              <w:t>жұмыс істеуін тексеруді өткізу тәртібін анықтау</w:t>
            </w:r>
            <w:r w:rsidRPr="0088247B">
              <w:rPr>
                <w:rFonts w:ascii="Times New Roman" w:hAnsi="Times New Roman"/>
                <w:sz w:val="28"/>
                <w:szCs w:val="28"/>
                <w:lang w:val="kk-KZ"/>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2. </w:t>
            </w:r>
            <w:r w:rsidRPr="0088247B">
              <w:rPr>
                <w:rFonts w:ascii="Times New Roman" w:hAnsi="Times New Roman"/>
                <w:sz w:val="28"/>
                <w:szCs w:val="28"/>
                <w:lang w:val="kk-KZ"/>
              </w:rPr>
              <w:t>Абоненттік қатынау жабдығының аспаптық көрсеткіштерін оқу;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3. </w:t>
            </w:r>
            <w:r w:rsidRPr="0088247B">
              <w:rPr>
                <w:rFonts w:ascii="Times New Roman" w:hAnsi="Times New Roman"/>
                <w:sz w:val="28"/>
                <w:szCs w:val="28"/>
                <w:lang w:val="kk-KZ"/>
              </w:rPr>
              <w:t>Құралдың көрсеткіштерін стандартты жабдық көрсеткіштерімен салыстыру;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4. </w:t>
            </w:r>
            <w:r w:rsidRPr="0088247B">
              <w:rPr>
                <w:rFonts w:ascii="Times New Roman" w:hAnsi="Times New Roman"/>
                <w:sz w:val="28"/>
                <w:szCs w:val="28"/>
                <w:lang w:val="kk-KZ"/>
              </w:rPr>
              <w:t>Абоненттік қатынау желілерін электрлік өлшеу үшін аспаптарды дайындау;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5. </w:t>
            </w:r>
            <w:r w:rsidRPr="0088247B">
              <w:rPr>
                <w:rFonts w:ascii="Times New Roman" w:hAnsi="Times New Roman"/>
                <w:sz w:val="28"/>
                <w:szCs w:val="28"/>
                <w:lang w:val="kk-KZ"/>
              </w:rPr>
              <w:t>Өлшеу құрылғыларымен желілердің электрлік өлшеулерін жүргізу;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6. </w:t>
            </w:r>
            <w:r w:rsidRPr="0088247B">
              <w:rPr>
                <w:rFonts w:ascii="Times New Roman" w:hAnsi="Times New Roman"/>
                <w:sz w:val="28"/>
                <w:szCs w:val="28"/>
                <w:lang w:val="kk-KZ"/>
              </w:rPr>
              <w:t>Желіге қатынау параметрлерін бақылау;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7. </w:t>
            </w:r>
            <w:r w:rsidRPr="0088247B">
              <w:rPr>
                <w:rFonts w:ascii="Times New Roman" w:hAnsi="Times New Roman"/>
                <w:sz w:val="28"/>
                <w:szCs w:val="28"/>
                <w:lang w:val="kk-KZ"/>
              </w:rPr>
              <w:t>Ақпараттық-коммуникациялық және ұтқыр байланыс желілерінің жабдықтарын сынауға арналған құрылғыларды дайындау;</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8. </w:t>
            </w:r>
            <w:r w:rsidRPr="0088247B">
              <w:rPr>
                <w:rFonts w:ascii="Times New Roman" w:hAnsi="Times New Roman"/>
                <w:sz w:val="28"/>
                <w:szCs w:val="28"/>
                <w:lang w:val="kk-KZ"/>
              </w:rPr>
              <w:t>Ақпараттық-коммуникациялық желісінің жабдықтарын сынау процесінің сипаттамасы;</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9. </w:t>
            </w:r>
            <w:r w:rsidRPr="0088247B">
              <w:rPr>
                <w:rFonts w:ascii="Times New Roman" w:hAnsi="Times New Roman"/>
                <w:sz w:val="28"/>
                <w:szCs w:val="28"/>
                <w:lang w:val="kk-KZ"/>
              </w:rPr>
              <w:t>Ұтқырлы байланыс желілерінің ақпараттық-коммуникациялық жабдықтарын сынау үшін құрылғылар қолдану;</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rPr>
              <w:t>Алдыңғы деректемелер</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Математика, Физика, Жаратылыстану;</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Модульді қалыптастыратын пәндер</w:t>
            </w:r>
            <w:r w:rsidRPr="0088247B">
              <w:rPr>
                <w:rFonts w:ascii="Times New Roman" w:eastAsia="Times New Roman" w:hAnsi="Times New Roman"/>
                <w:b/>
                <w:kern w:val="0"/>
                <w:sz w:val="28"/>
                <w:szCs w:val="28"/>
              </w:rPr>
              <w:t xml:space="preserve"> </w:t>
            </w:r>
          </w:p>
        </w:tc>
        <w:tc>
          <w:tcPr>
            <w:tcW w:w="6187" w:type="dxa"/>
          </w:tcPr>
          <w:p w:rsidR="0088247B" w:rsidRPr="0088247B" w:rsidRDefault="0088247B" w:rsidP="0088247B">
            <w:pPr>
              <w:tabs>
                <w:tab w:val="left" w:pos="990"/>
              </w:tabs>
              <w:spacing w:after="0" w:line="240" w:lineRule="auto"/>
              <w:contextualSpacing/>
              <w:rPr>
                <w:rFonts w:ascii="Times New Roman" w:hAnsi="Times New Roman"/>
                <w:sz w:val="28"/>
                <w:szCs w:val="28"/>
              </w:rPr>
            </w:pPr>
            <w:r w:rsidRPr="0088247B">
              <w:rPr>
                <w:rFonts w:ascii="Times New Roman" w:hAnsi="Times New Roman"/>
                <w:sz w:val="28"/>
                <w:szCs w:val="28"/>
              </w:rPr>
              <w:t xml:space="preserve">Байланыс жабдықтарына техникалық қызмет көрсету </w:t>
            </w:r>
            <w:r w:rsidRPr="0088247B">
              <w:rPr>
                <w:rFonts w:ascii="Times New Roman" w:hAnsi="Times New Roman"/>
                <w:sz w:val="28"/>
                <w:szCs w:val="28"/>
                <w:lang w:val="kk-KZ"/>
              </w:rPr>
              <w:t xml:space="preserve">және </w:t>
            </w:r>
            <w:r w:rsidRPr="0088247B">
              <w:rPr>
                <w:rFonts w:ascii="Times New Roman" w:hAnsi="Times New Roman"/>
                <w:sz w:val="28"/>
                <w:szCs w:val="28"/>
              </w:rPr>
              <w:t xml:space="preserve">техникалық пайдалану негіздері; Телекоммуникациялық жүйелерге қызмет </w:t>
            </w:r>
            <w:r w:rsidRPr="0088247B">
              <w:rPr>
                <w:rFonts w:ascii="Times New Roman" w:hAnsi="Times New Roman"/>
                <w:sz w:val="28"/>
                <w:szCs w:val="28"/>
              </w:rPr>
              <w:lastRenderedPageBreak/>
              <w:t xml:space="preserve">көрсету; </w:t>
            </w:r>
          </w:p>
          <w:p w:rsidR="0088247B" w:rsidRPr="0088247B" w:rsidRDefault="0088247B" w:rsidP="0088247B">
            <w:pPr>
              <w:tabs>
                <w:tab w:val="left" w:pos="990"/>
              </w:tabs>
              <w:spacing w:after="0" w:line="240" w:lineRule="auto"/>
              <w:contextualSpacing/>
              <w:rPr>
                <w:rFonts w:ascii="Times New Roman" w:hAnsi="Times New Roman"/>
                <w:sz w:val="28"/>
                <w:szCs w:val="28"/>
              </w:rPr>
            </w:pPr>
            <w:r w:rsidRPr="0088247B">
              <w:rPr>
                <w:rFonts w:ascii="Times New Roman" w:hAnsi="Times New Roman"/>
                <w:sz w:val="28"/>
                <w:szCs w:val="28"/>
                <w:lang w:val="kk-KZ"/>
              </w:rPr>
              <w:t>Э</w:t>
            </w:r>
            <w:r w:rsidRPr="0088247B">
              <w:rPr>
                <w:rFonts w:ascii="Times New Roman" w:hAnsi="Times New Roman"/>
                <w:sz w:val="28"/>
                <w:szCs w:val="28"/>
              </w:rPr>
              <w:t>лектрлік</w:t>
            </w:r>
            <w:r w:rsidRPr="0088247B">
              <w:rPr>
                <w:rFonts w:ascii="Times New Roman" w:hAnsi="Times New Roman"/>
                <w:sz w:val="28"/>
                <w:szCs w:val="28"/>
                <w:lang w:val="kk-KZ"/>
              </w:rPr>
              <w:t xml:space="preserve"> т</w:t>
            </w:r>
            <w:r w:rsidRPr="0088247B">
              <w:rPr>
                <w:rFonts w:ascii="Times New Roman" w:hAnsi="Times New Roman"/>
                <w:sz w:val="28"/>
                <w:szCs w:val="28"/>
              </w:rPr>
              <w:t>ізбектер</w:t>
            </w:r>
            <w:r w:rsidRPr="0088247B">
              <w:rPr>
                <w:rFonts w:ascii="Times New Roman" w:hAnsi="Times New Roman"/>
                <w:sz w:val="28"/>
                <w:szCs w:val="28"/>
                <w:lang w:val="kk-KZ"/>
              </w:rPr>
              <w:t xml:space="preserve"> теориясы</w:t>
            </w:r>
            <w:r w:rsidRPr="0088247B">
              <w:rPr>
                <w:rFonts w:ascii="Times New Roman" w:hAnsi="Times New Roman"/>
                <w:sz w:val="28"/>
                <w:szCs w:val="28"/>
              </w:rPr>
              <w:t>;</w:t>
            </w:r>
          </w:p>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hAnsi="Times New Roman"/>
                <w:sz w:val="28"/>
                <w:szCs w:val="28"/>
              </w:rPr>
              <w:t>Байланыс құралдары қуат көзі.</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lastRenderedPageBreak/>
              <w:t>Модульдің типі</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міндетті, таңдау бойынша</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Міндетті</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Еңбекті қажетсіну</w:t>
            </w:r>
            <w:r w:rsidRPr="0088247B">
              <w:rPr>
                <w:rFonts w:ascii="Times New Roman" w:eastAsia="Times New Roman" w:hAnsi="Times New Roman"/>
                <w:b/>
                <w:kern w:val="0"/>
                <w:sz w:val="28"/>
                <w:szCs w:val="28"/>
              </w:rPr>
              <w:t xml:space="preserve"> (</w:t>
            </w:r>
            <w:r w:rsidRPr="0088247B">
              <w:rPr>
                <w:rFonts w:ascii="Times New Roman" w:eastAsia="Times New Roman" w:hAnsi="Times New Roman"/>
                <w:b/>
                <w:kern w:val="0"/>
                <w:sz w:val="28"/>
                <w:szCs w:val="28"/>
                <w:lang w:val="kk-KZ"/>
              </w:rPr>
              <w:t>ҚР кредиттері</w:t>
            </w:r>
            <w:r w:rsidRPr="0088247B">
              <w:rPr>
                <w:rFonts w:ascii="Times New Roman" w:eastAsia="Times New Roman" w:hAnsi="Times New Roman"/>
                <w:b/>
                <w:kern w:val="0"/>
                <w:sz w:val="28"/>
                <w:szCs w:val="28"/>
              </w:rPr>
              <w:t>/академи</w:t>
            </w:r>
            <w:r w:rsidRPr="0088247B">
              <w:rPr>
                <w:rFonts w:ascii="Times New Roman" w:eastAsia="Times New Roman" w:hAnsi="Times New Roman"/>
                <w:b/>
                <w:kern w:val="0"/>
                <w:sz w:val="28"/>
                <w:szCs w:val="28"/>
                <w:lang w:val="kk-KZ"/>
              </w:rPr>
              <w:t>ялық сағаттар</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8 кредит / 240 сағат</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Модульдің ұзақтығы</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3 семестр</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нысаны </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Күндізгі </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 xml:space="preserve">Оқыту технологиясы </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 xml:space="preserve">Модульді / дуальды </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Оқу процесін ұйымдастыру нысандары</w:t>
            </w:r>
            <w:r w:rsidRPr="0088247B">
              <w:rPr>
                <w:rFonts w:ascii="Times New Roman" w:eastAsia="Times New Roman" w:hAnsi="Times New Roman"/>
                <w:b/>
                <w:kern w:val="0"/>
                <w:sz w:val="28"/>
                <w:szCs w:val="28"/>
              </w:rPr>
              <w:t xml:space="preserve">. </w:t>
            </w:r>
          </w:p>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Оқыту әдістері</w:t>
            </w:r>
            <w:r w:rsidRPr="0088247B">
              <w:rPr>
                <w:rFonts w:ascii="Times New Roman" w:eastAsia="Times New Roman" w:hAnsi="Times New Roman"/>
                <w:b/>
                <w:kern w:val="0"/>
                <w:sz w:val="28"/>
                <w:szCs w:val="28"/>
              </w:rPr>
              <w:t>.</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eastAsia="ru-RU"/>
              </w:rPr>
              <w:t xml:space="preserve">Лекция, </w:t>
            </w:r>
            <w:r w:rsidRPr="0088247B">
              <w:rPr>
                <w:rFonts w:ascii="Times New Roman" w:eastAsia="Times New Roman" w:hAnsi="Times New Roman"/>
                <w:kern w:val="0"/>
                <w:sz w:val="28"/>
                <w:szCs w:val="28"/>
                <w:lang w:val="kk-KZ" w:eastAsia="ru-RU"/>
              </w:rPr>
              <w:t>СОӨЖ</w:t>
            </w:r>
            <w:r w:rsidRPr="0088247B">
              <w:rPr>
                <w:rFonts w:ascii="Times New Roman" w:eastAsia="Times New Roman" w:hAnsi="Times New Roman"/>
                <w:kern w:val="0"/>
                <w:sz w:val="28"/>
                <w:szCs w:val="28"/>
                <w:lang w:eastAsia="ru-RU"/>
              </w:rPr>
              <w:t>, практи</w:t>
            </w:r>
            <w:r w:rsidRPr="0088247B">
              <w:rPr>
                <w:rFonts w:ascii="Times New Roman" w:eastAsia="Times New Roman" w:hAnsi="Times New Roman"/>
                <w:kern w:val="0"/>
                <w:sz w:val="28"/>
                <w:szCs w:val="28"/>
                <w:lang w:val="kk-KZ" w:eastAsia="ru-RU"/>
              </w:rPr>
              <w:t>калық</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t>Бақылау нысандары</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Емтихан, сынақ</w:t>
            </w:r>
          </w:p>
        </w:tc>
      </w:tr>
      <w:tr w:rsidR="0088247B" w:rsidRPr="0088247B" w:rsidTr="00BD1C39">
        <w:trPr>
          <w:trHeight w:val="601"/>
        </w:trPr>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strike/>
                <w:kern w:val="0"/>
                <w:sz w:val="28"/>
                <w:szCs w:val="28"/>
              </w:rPr>
            </w:pPr>
            <w:r w:rsidRPr="0088247B">
              <w:rPr>
                <w:rFonts w:ascii="Times New Roman" w:eastAsia="Times New Roman" w:hAnsi="Times New Roman"/>
                <w:b/>
                <w:kern w:val="0"/>
                <w:sz w:val="28"/>
                <w:szCs w:val="28"/>
                <w:lang w:val="kk-KZ"/>
              </w:rPr>
              <w:t>Қажетті ресурстар</w:t>
            </w:r>
            <w:r w:rsidRPr="0088247B">
              <w:rPr>
                <w:rFonts w:ascii="Times New Roman" w:eastAsia="Times New Roman" w:hAnsi="Times New Roman"/>
                <w:b/>
                <w:kern w:val="0"/>
                <w:sz w:val="28"/>
                <w:szCs w:val="28"/>
              </w:rPr>
              <w:t xml:space="preserve"> </w:t>
            </w:r>
          </w:p>
        </w:tc>
        <w:tc>
          <w:tcPr>
            <w:tcW w:w="6187" w:type="dxa"/>
          </w:tcPr>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88247B">
              <w:rPr>
                <w:rFonts w:ascii="Times New Roman" w:eastAsia="Times New Roman" w:hAnsi="Times New Roman"/>
                <w:kern w:val="0"/>
                <w:sz w:val="28"/>
                <w:szCs w:val="28"/>
                <w:lang w:eastAsia="ru-RU"/>
              </w:rPr>
              <w:t>:</w:t>
            </w:r>
            <w:r w:rsidRPr="0088247B">
              <w:rPr>
                <w:rFonts w:ascii="Times New Roman" w:hAnsi="Times New Roman"/>
                <w:color w:val="000000"/>
                <w:sz w:val="28"/>
                <w:szCs w:val="28"/>
              </w:rPr>
              <w:t xml:space="preserve"> </w:t>
            </w:r>
            <w:r w:rsidRPr="0088247B">
              <w:rPr>
                <w:rFonts w:ascii="Times New Roman" w:eastAsia="Times New Roman" w:hAnsi="Times New Roman"/>
                <w:kern w:val="0"/>
                <w:sz w:val="28"/>
                <w:szCs w:val="28"/>
                <w:lang w:val="kk-KZ" w:eastAsia="ru-RU"/>
              </w:rPr>
              <w:t>электрик құралдарының жиынтығы</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жеміргіш құралдар</w:t>
            </w:r>
            <w:r w:rsidRPr="0088247B">
              <w:rPr>
                <w:rFonts w:ascii="Times New Roman" w:eastAsia="Times New Roman" w:hAnsi="Times New Roman"/>
                <w:kern w:val="0"/>
                <w:sz w:val="28"/>
                <w:szCs w:val="28"/>
                <w:lang w:eastAsia="ru-RU"/>
              </w:rPr>
              <w:t xml:space="preserve"> VDE (</w:t>
            </w:r>
            <w:r w:rsidRPr="0088247B">
              <w:rPr>
                <w:rFonts w:ascii="Times New Roman" w:eastAsia="Times New Roman" w:hAnsi="Times New Roman"/>
                <w:kern w:val="0"/>
                <w:sz w:val="28"/>
                <w:szCs w:val="28"/>
                <w:lang w:val="kk-KZ" w:eastAsia="ru-RU"/>
              </w:rPr>
              <w:t>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бүйірлік тістеуіктер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ұзын жеміргіштер</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және т.б</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оқшаулауды алуға арналған құрылғы</w:t>
            </w:r>
            <w:r w:rsidRPr="0088247B">
              <w:rPr>
                <w:rFonts w:ascii="Times New Roman" w:eastAsia="Times New Roman" w:hAnsi="Times New Roman"/>
                <w:kern w:val="0"/>
                <w:sz w:val="28"/>
                <w:szCs w:val="28"/>
                <w:lang w:eastAsia="ru-RU"/>
              </w:rPr>
              <w:t xml:space="preserve"> 0,2-6мм2; </w:t>
            </w:r>
            <w:r w:rsidRPr="0088247B">
              <w:rPr>
                <w:rFonts w:ascii="Times New Roman" w:eastAsia="Times New Roman" w:hAnsi="Times New Roman"/>
                <w:kern w:val="0"/>
                <w:sz w:val="28"/>
                <w:szCs w:val="28"/>
                <w:lang w:val="kk-KZ" w:eastAsia="ru-RU"/>
              </w:rPr>
              <w:t>қысқыш кемпірауыз</w:t>
            </w:r>
            <w:r w:rsidRPr="0088247B">
              <w:rPr>
                <w:rFonts w:ascii="Times New Roman" w:eastAsia="Times New Roman" w:hAnsi="Times New Roman"/>
                <w:kern w:val="0"/>
                <w:sz w:val="28"/>
                <w:szCs w:val="28"/>
                <w:lang w:eastAsia="ru-RU"/>
              </w:rPr>
              <w:t xml:space="preserve"> 0,5-6,0 мм2</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қысқыш кемпірауыз</w:t>
            </w:r>
            <w:r w:rsidRPr="0088247B">
              <w:rPr>
                <w:rFonts w:ascii="Times New Roman" w:eastAsia="Times New Roman" w:hAnsi="Times New Roman"/>
                <w:kern w:val="0"/>
                <w:sz w:val="28"/>
                <w:szCs w:val="28"/>
                <w:lang w:eastAsia="ru-RU"/>
              </w:rPr>
              <w:t xml:space="preserve"> 0,5-10,0 мм2;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кернеуді тексеруге арналған аспап</w:t>
            </w:r>
            <w:r w:rsidRPr="0088247B">
              <w:rPr>
                <w:rFonts w:ascii="Times New Roman" w:eastAsia="Times New Roman" w:hAnsi="Times New Roman"/>
                <w:kern w:val="0"/>
                <w:sz w:val="28"/>
                <w:szCs w:val="28"/>
                <w:lang w:eastAsia="ru-RU"/>
              </w:rPr>
              <w:t>;</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балға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егеулер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жайпақ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дөңгелек егеу</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үшбұрышты егеу</w:t>
            </w:r>
            <w:r w:rsidRPr="0088247B">
              <w:rPr>
                <w:rFonts w:ascii="Times New Roman" w:eastAsia="Times New Roman" w:hAnsi="Times New Roman"/>
                <w:kern w:val="0"/>
                <w:sz w:val="28"/>
                <w:szCs w:val="28"/>
                <w:lang w:eastAsia="ru-RU"/>
              </w:rPr>
              <w:t xml:space="preserve">);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аккумолятор бұрғысы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желілік бұрғы</w:t>
            </w:r>
            <w:r w:rsidRPr="0088247B">
              <w:rPr>
                <w:rFonts w:ascii="Times New Roman" w:eastAsia="Times New Roman" w:hAnsi="Times New Roman"/>
                <w:kern w:val="0"/>
                <w:sz w:val="28"/>
                <w:szCs w:val="28"/>
                <w:lang w:eastAsia="ru-RU"/>
              </w:rPr>
              <w:t>; перфоратор</w:t>
            </w:r>
            <w:r w:rsidRPr="0088247B">
              <w:rPr>
                <w:rFonts w:ascii="Times New Roman" w:eastAsia="Times New Roman" w:hAnsi="Times New Roman"/>
                <w:kern w:val="0"/>
                <w:sz w:val="28"/>
                <w:szCs w:val="28"/>
                <w:lang w:val="kk-KZ" w:eastAsia="ru-RU"/>
              </w:rPr>
              <w:t>, бұрмашегені бұрағышқа арналған бит жиынтығы</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металға қаптама</w:t>
            </w:r>
            <w:r w:rsidRPr="0088247B">
              <w:rPr>
                <w:rFonts w:ascii="Times New Roman" w:eastAsia="Times New Roman" w:hAnsi="Times New Roman"/>
                <w:kern w:val="0"/>
                <w:sz w:val="28"/>
                <w:szCs w:val="28"/>
                <w:lang w:eastAsia="ru-RU"/>
              </w:rPr>
              <w:t xml:space="preserve"> D – 22мм, 20 мм; </w:t>
            </w:r>
            <w:r w:rsidRPr="0088247B">
              <w:rPr>
                <w:rFonts w:ascii="Times New Roman" w:eastAsia="Times New Roman" w:hAnsi="Times New Roman"/>
                <w:kern w:val="0"/>
                <w:sz w:val="28"/>
                <w:szCs w:val="28"/>
                <w:lang w:val="kk-KZ" w:eastAsia="ru-RU"/>
              </w:rPr>
              <w:t>металл бойынша бұрғы жиынтығы</w:t>
            </w:r>
            <w:r w:rsidRPr="0088247B">
              <w:rPr>
                <w:rFonts w:ascii="Times New Roman" w:eastAsia="Times New Roman" w:hAnsi="Times New Roman"/>
                <w:kern w:val="0"/>
                <w:sz w:val="28"/>
                <w:szCs w:val="28"/>
                <w:lang w:eastAsia="ru-RU"/>
              </w:rPr>
              <w:t xml:space="preserve"> (D1-10мм); </w:t>
            </w:r>
          </w:p>
          <w:p w:rsidR="0088247B" w:rsidRPr="0088247B" w:rsidRDefault="0088247B" w:rsidP="0088247B">
            <w:pPr>
              <w:suppressAutoHyphens w:val="0"/>
              <w:spacing w:after="0" w:line="240" w:lineRule="auto"/>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айналмалы үстел</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ұшы ауыспалы бүйірлі кілт</w:t>
            </w:r>
            <w:r w:rsidRPr="0088247B">
              <w:rPr>
                <w:rFonts w:ascii="Times New Roman" w:eastAsia="Times New Roman" w:hAnsi="Times New Roman"/>
                <w:kern w:val="0"/>
                <w:sz w:val="28"/>
                <w:szCs w:val="28"/>
                <w:lang w:eastAsia="ru-RU"/>
              </w:rPr>
              <w:t xml:space="preserve"> 8-14 мм; </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металл кесетін қолара</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бұранкескіш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сым орамамен жұмыс істеуге арналған тістеуіктер</w:t>
            </w:r>
            <w:r w:rsidRPr="0088247B">
              <w:rPr>
                <w:rFonts w:ascii="Times New Roman" w:eastAsia="Times New Roman" w:hAnsi="Times New Roman"/>
                <w:kern w:val="0"/>
                <w:sz w:val="28"/>
                <w:szCs w:val="28"/>
                <w:lang w:eastAsia="ru-RU"/>
              </w:rPr>
              <w:t>, 600мм; F-</w:t>
            </w:r>
            <w:r w:rsidRPr="0088247B">
              <w:rPr>
                <w:rFonts w:ascii="Times New Roman" w:eastAsia="Times New Roman" w:hAnsi="Times New Roman"/>
                <w:kern w:val="0"/>
                <w:sz w:val="28"/>
                <w:szCs w:val="28"/>
                <w:lang w:val="kk-KZ" w:eastAsia="ru-RU"/>
              </w:rPr>
              <w:t>түрлі бұрандалы қысқыш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бақылау-өлшегіш құралдары</w:t>
            </w:r>
            <w:r w:rsidRPr="0088247B">
              <w:rPr>
                <w:rFonts w:ascii="Times New Roman" w:eastAsia="Times New Roman" w:hAnsi="Times New Roman"/>
                <w:kern w:val="0"/>
                <w:sz w:val="28"/>
                <w:szCs w:val="28"/>
                <w:lang w:eastAsia="ru-RU"/>
              </w:rPr>
              <w:t xml:space="preserve"> (рулетка, </w:t>
            </w:r>
            <w:r w:rsidRPr="0088247B">
              <w:rPr>
                <w:rFonts w:ascii="Times New Roman" w:eastAsia="Times New Roman" w:hAnsi="Times New Roman"/>
                <w:kern w:val="0"/>
                <w:sz w:val="28"/>
                <w:szCs w:val="28"/>
                <w:lang w:val="kk-KZ" w:eastAsia="ru-RU"/>
              </w:rPr>
              <w:t>металл сызғыш</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металл бұрыштық</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көпіршікті металл деңгей</w:t>
            </w:r>
            <w:r w:rsidRPr="0088247B">
              <w:rPr>
                <w:rFonts w:ascii="Times New Roman" w:eastAsia="Times New Roman" w:hAnsi="Times New Roman"/>
                <w:kern w:val="0"/>
                <w:sz w:val="28"/>
                <w:szCs w:val="28"/>
                <w:lang w:eastAsia="ru-RU"/>
              </w:rPr>
              <w:t xml:space="preserve">); </w:t>
            </w:r>
            <w:r w:rsidRPr="0088247B">
              <w:rPr>
                <w:rFonts w:ascii="Times New Roman" w:eastAsia="Times New Roman" w:hAnsi="Times New Roman"/>
                <w:kern w:val="0"/>
                <w:sz w:val="28"/>
                <w:szCs w:val="28"/>
                <w:lang w:val="kk-KZ" w:eastAsia="ru-RU"/>
              </w:rPr>
              <w:t>жеке қорғаныс құралдары</w:t>
            </w:r>
          </w:p>
          <w:p w:rsidR="0088247B" w:rsidRPr="0088247B" w:rsidRDefault="0088247B" w:rsidP="0088247B">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әдебиет: </w:t>
            </w:r>
          </w:p>
          <w:p w:rsidR="0088247B" w:rsidRPr="0088247B" w:rsidRDefault="0088247B" w:rsidP="0088247B">
            <w:pPr>
              <w:pStyle w:val="af"/>
              <w:numPr>
                <w:ilvl w:val="0"/>
                <w:numId w:val="10"/>
              </w:numPr>
              <w:contextualSpacing/>
              <w:jc w:val="both"/>
              <w:rPr>
                <w:sz w:val="28"/>
                <w:szCs w:val="28"/>
                <w:lang w:val="ru-RU" w:eastAsia="ru-RU"/>
              </w:rPr>
            </w:pPr>
            <w:r w:rsidRPr="0088247B">
              <w:rPr>
                <w:sz w:val="28"/>
                <w:szCs w:val="28"/>
                <w:lang w:val="ru-RU" w:eastAsia="ru-RU"/>
              </w:rPr>
              <w:lastRenderedPageBreak/>
              <w:t>Александровская А. Н. Организация технического обслуживания и ремонта электрического и электромеханического оборудования;</w:t>
            </w:r>
          </w:p>
          <w:p w:rsidR="0088247B" w:rsidRPr="0088247B" w:rsidRDefault="0088247B" w:rsidP="0088247B">
            <w:pPr>
              <w:pStyle w:val="af"/>
              <w:numPr>
                <w:ilvl w:val="0"/>
                <w:numId w:val="10"/>
              </w:numPr>
              <w:contextualSpacing/>
              <w:jc w:val="both"/>
              <w:rPr>
                <w:sz w:val="28"/>
                <w:szCs w:val="28"/>
                <w:lang w:val="ru-RU" w:eastAsia="ru-RU"/>
              </w:rPr>
            </w:pPr>
            <w:r w:rsidRPr="0088247B">
              <w:rPr>
                <w:sz w:val="28"/>
                <w:szCs w:val="28"/>
                <w:lang w:val="ru-RU" w:eastAsia="ru-RU"/>
              </w:rPr>
              <w:t>Ложковский А.Г. «Теория массового обслуживания в телекоммуникациях: учебник;</w:t>
            </w:r>
          </w:p>
          <w:p w:rsidR="0088247B" w:rsidRPr="0088247B" w:rsidRDefault="0088247B" w:rsidP="0088247B">
            <w:pPr>
              <w:pStyle w:val="af"/>
              <w:numPr>
                <w:ilvl w:val="0"/>
                <w:numId w:val="10"/>
              </w:numPr>
              <w:contextualSpacing/>
              <w:rPr>
                <w:sz w:val="28"/>
                <w:szCs w:val="28"/>
                <w:lang w:val="ru-RU" w:eastAsia="ru-RU"/>
              </w:rPr>
            </w:pPr>
            <w:r w:rsidRPr="0088247B">
              <w:rPr>
                <w:sz w:val="28"/>
                <w:szCs w:val="28"/>
                <w:lang w:val="ru-RU" w:eastAsia="ru-RU"/>
              </w:rPr>
              <w:t>Соболев В.Н. Теория электрических цепей;</w:t>
            </w:r>
          </w:p>
          <w:p w:rsidR="0088247B" w:rsidRPr="0088247B" w:rsidRDefault="0088247B" w:rsidP="0088247B">
            <w:pPr>
              <w:pStyle w:val="af"/>
              <w:numPr>
                <w:ilvl w:val="0"/>
                <w:numId w:val="10"/>
              </w:numPr>
              <w:contextualSpacing/>
              <w:rPr>
                <w:sz w:val="28"/>
                <w:szCs w:val="28"/>
                <w:lang w:val="ru-RU" w:eastAsia="ru-RU"/>
              </w:rPr>
            </w:pPr>
            <w:r w:rsidRPr="0088247B">
              <w:rPr>
                <w:sz w:val="28"/>
                <w:szCs w:val="28"/>
                <w:lang w:val="ru-RU" w:eastAsia="ru-RU"/>
              </w:rPr>
              <w:t>Зевеке Г.В. Основы теории цепей. Учебник для вузов;</w:t>
            </w:r>
          </w:p>
          <w:p w:rsidR="0088247B" w:rsidRPr="0088247B" w:rsidRDefault="0088247B" w:rsidP="0088247B">
            <w:pPr>
              <w:pStyle w:val="af"/>
              <w:numPr>
                <w:ilvl w:val="0"/>
                <w:numId w:val="10"/>
              </w:numPr>
              <w:contextualSpacing/>
              <w:rPr>
                <w:sz w:val="28"/>
                <w:szCs w:val="28"/>
                <w:lang w:val="ru-RU" w:eastAsia="ru-RU"/>
              </w:rPr>
            </w:pPr>
            <w:r w:rsidRPr="0088247B">
              <w:rPr>
                <w:sz w:val="28"/>
                <w:szCs w:val="28"/>
                <w:lang w:val="ru-RU" w:eastAsia="ru-RU"/>
              </w:rPr>
              <w:t>Сизых Г.Н. Электропитание устройств связи;</w:t>
            </w:r>
          </w:p>
          <w:p w:rsidR="0088247B" w:rsidRPr="0088247B" w:rsidRDefault="0088247B" w:rsidP="0088247B">
            <w:pPr>
              <w:pStyle w:val="af"/>
              <w:numPr>
                <w:ilvl w:val="0"/>
                <w:numId w:val="10"/>
              </w:numPr>
              <w:contextualSpacing/>
              <w:rPr>
                <w:sz w:val="28"/>
                <w:szCs w:val="28"/>
                <w:lang w:val="ru-RU" w:eastAsia="ru-RU"/>
              </w:rPr>
            </w:pPr>
            <w:r w:rsidRPr="0088247B">
              <w:rPr>
                <w:sz w:val="28"/>
                <w:szCs w:val="28"/>
                <w:lang w:val="ru-RU" w:eastAsia="ru-RU"/>
              </w:rPr>
              <w:t>Китаев В.Е. Бокуняев А.А. Колканов М.Ф.Электропитание устройств связи; и т.д.</w:t>
            </w:r>
          </w:p>
        </w:tc>
      </w:tr>
      <w:tr w:rsidR="0088247B" w:rsidRPr="0088247B" w:rsidTr="00BD1C39">
        <w:trPr>
          <w:trHeight w:val="370"/>
        </w:trPr>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lang w:val="kk-KZ"/>
              </w:rPr>
            </w:pPr>
            <w:r w:rsidRPr="0088247B">
              <w:rPr>
                <w:rFonts w:ascii="Times New Roman" w:eastAsia="Times New Roman" w:hAnsi="Times New Roman"/>
                <w:b/>
                <w:kern w:val="0"/>
                <w:sz w:val="28"/>
                <w:szCs w:val="28"/>
                <w:lang w:val="kk-KZ"/>
              </w:rPr>
              <w:lastRenderedPageBreak/>
              <w:t>Оқыту тілі</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val="kk-KZ" w:eastAsia="ru-RU"/>
              </w:rPr>
              <w:t>Орыс, қазақ</w:t>
            </w:r>
          </w:p>
        </w:tc>
      </w:tr>
      <w:tr w:rsidR="0088247B" w:rsidRPr="0088247B" w:rsidTr="00BD1C39">
        <w:tc>
          <w:tcPr>
            <w:tcW w:w="3419" w:type="dxa"/>
            <w:shd w:val="clear" w:color="auto" w:fill="auto"/>
          </w:tcPr>
          <w:p w:rsidR="0088247B" w:rsidRPr="0088247B" w:rsidRDefault="0088247B" w:rsidP="0088247B">
            <w:pPr>
              <w:suppressAutoHyphens w:val="0"/>
              <w:spacing w:after="0" w:line="240" w:lineRule="auto"/>
              <w:rPr>
                <w:rFonts w:ascii="Times New Roman" w:eastAsia="Times New Roman" w:hAnsi="Times New Roman"/>
                <w:b/>
                <w:kern w:val="0"/>
                <w:sz w:val="28"/>
                <w:szCs w:val="28"/>
              </w:rPr>
            </w:pPr>
            <w:r w:rsidRPr="0088247B">
              <w:rPr>
                <w:rFonts w:ascii="Times New Roman" w:eastAsia="Times New Roman" w:hAnsi="Times New Roman"/>
                <w:b/>
                <w:kern w:val="0"/>
                <w:sz w:val="28"/>
                <w:szCs w:val="28"/>
                <w:lang w:val="kk-KZ"/>
              </w:rPr>
              <w:t>Кейінгі деректемелер</w:t>
            </w:r>
          </w:p>
        </w:tc>
        <w:tc>
          <w:tcPr>
            <w:tcW w:w="6187" w:type="dxa"/>
          </w:tcPr>
          <w:p w:rsidR="0088247B" w:rsidRPr="0088247B" w:rsidRDefault="0088247B" w:rsidP="0088247B">
            <w:pPr>
              <w:suppressAutoHyphens w:val="0"/>
              <w:spacing w:after="0" w:line="240" w:lineRule="auto"/>
              <w:contextualSpacing/>
              <w:rPr>
                <w:rFonts w:ascii="Times New Roman" w:eastAsia="Times New Roman" w:hAnsi="Times New Roman"/>
                <w:kern w:val="0"/>
                <w:sz w:val="28"/>
                <w:szCs w:val="28"/>
                <w:lang w:eastAsia="ru-RU"/>
              </w:rPr>
            </w:pPr>
            <w:r w:rsidRPr="0088247B">
              <w:rPr>
                <w:rFonts w:ascii="Times New Roman" w:eastAsia="Times New Roman" w:hAnsi="Times New Roman"/>
                <w:kern w:val="0"/>
                <w:sz w:val="28"/>
                <w:szCs w:val="28"/>
                <w:lang w:eastAsia="ru-RU"/>
              </w:rPr>
              <w:t>Телекоммуникациялық жүйелер мен ақпараттық-коммуникациялық байланыс желілерінің желілері мен жабдықтарын қызмет көрсету бойынша жұмыстарды жоспарлау</w:t>
            </w:r>
          </w:p>
        </w:tc>
      </w:tr>
    </w:tbl>
    <w:p w:rsidR="006B0209" w:rsidRPr="005E07AE" w:rsidRDefault="006B0209" w:rsidP="005E07AE">
      <w:pPr>
        <w:spacing w:after="0" w:line="240" w:lineRule="auto"/>
        <w:contextualSpacing/>
        <w:jc w:val="both"/>
        <w:rPr>
          <w:rFonts w:ascii="Times New Roman" w:hAnsi="Times New Roman"/>
          <w:sz w:val="28"/>
          <w:szCs w:val="28"/>
        </w:rPr>
      </w:pPr>
    </w:p>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1961A1" w:rsidRPr="00C3262E" w:rsidRDefault="009F6517" w:rsidP="005E07AE">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 xml:space="preserve">11 </w:t>
      </w:r>
      <w:r w:rsidR="0017405D">
        <w:rPr>
          <w:rFonts w:ascii="Times New Roman" w:hAnsi="Times New Roman"/>
          <w:b/>
          <w:kern w:val="0"/>
          <w:sz w:val="28"/>
          <w:szCs w:val="28"/>
          <w:lang w:val="kk-KZ"/>
        </w:rPr>
        <w:t>Кәсіби модулінің ерекшелігі</w:t>
      </w:r>
    </w:p>
    <w:p w:rsidR="005E07AE" w:rsidRPr="0017405D" w:rsidRDefault="00C845B1"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17405D">
        <w:rPr>
          <w:rFonts w:ascii="Times New Roman" w:eastAsia="Times New Roman" w:hAnsi="Times New Roman"/>
          <w:b/>
          <w:kern w:val="0"/>
          <w:sz w:val="28"/>
          <w:szCs w:val="28"/>
          <w:lang w:val="kk-KZ" w:eastAsia="ru-RU"/>
        </w:rPr>
        <w:t>«</w:t>
      </w:r>
      <w:r w:rsidR="009F6517" w:rsidRPr="0017405D">
        <w:rPr>
          <w:rFonts w:ascii="Times New Roman" w:hAnsi="Times New Roman"/>
          <w:b/>
          <w:kern w:val="0"/>
          <w:sz w:val="28"/>
          <w:szCs w:val="28"/>
          <w:lang w:val="kk-KZ"/>
        </w:rPr>
        <w:t>Құрылымдық бөлімшенің жұмысын ұйымдастыруға қатысу</w:t>
      </w:r>
      <w:r w:rsidRPr="0017405D">
        <w:rPr>
          <w:rFonts w:ascii="Times New Roman" w:eastAsia="Times New Roman" w:hAnsi="Times New Roman"/>
          <w:b/>
          <w:kern w:val="0"/>
          <w:sz w:val="28"/>
          <w:szCs w:val="28"/>
          <w:lang w:val="kk-KZ" w:eastAsia="ru-RU"/>
        </w:rPr>
        <w:t>»</w:t>
      </w:r>
    </w:p>
    <w:p w:rsidR="00C845B1" w:rsidRPr="00C3262E" w:rsidRDefault="00C845B1" w:rsidP="005E07AE">
      <w:pPr>
        <w:suppressAutoHyphens w:val="0"/>
        <w:spacing w:after="0" w:line="240" w:lineRule="auto"/>
        <w:contextualSpacing/>
        <w:jc w:val="center"/>
        <w:rPr>
          <w:rFonts w:ascii="Times New Roman" w:hAnsi="Times New Roman"/>
          <w:b/>
          <w:kern w:val="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7"/>
      </w:tblGrid>
      <w:tr w:rsidR="000A2768" w:rsidRPr="000A2768" w:rsidTr="00BD1C39">
        <w:tc>
          <w:tcPr>
            <w:tcW w:w="3419" w:type="dxa"/>
            <w:shd w:val="clear" w:color="auto" w:fill="auto"/>
          </w:tcPr>
          <w:p w:rsidR="000A2768" w:rsidRPr="000A2768" w:rsidRDefault="000A2768" w:rsidP="000A2768">
            <w:pPr>
              <w:suppressAutoHyphens w:val="0"/>
              <w:spacing w:after="0" w:line="240" w:lineRule="auto"/>
              <w:contextualSpacing/>
              <w:rPr>
                <w:rFonts w:ascii="Times New Roman" w:eastAsia="Times New Roman" w:hAnsi="Times New Roman"/>
                <w:b/>
                <w:kern w:val="0"/>
                <w:sz w:val="28"/>
                <w:szCs w:val="28"/>
                <w:lang w:eastAsia="ru-RU"/>
              </w:rPr>
            </w:pPr>
            <w:r w:rsidRPr="000A2768">
              <w:rPr>
                <w:rFonts w:ascii="Times New Roman" w:eastAsia="Times New Roman" w:hAnsi="Times New Roman"/>
                <w:b/>
                <w:kern w:val="0"/>
                <w:sz w:val="28"/>
                <w:szCs w:val="28"/>
              </w:rPr>
              <w:t>Құзырет саласы</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val="kk-KZ" w:eastAsia="ru-RU"/>
              </w:rPr>
              <w:t>Ұйымның ұйымдық бөлімшесінің өндірістік қызметін ұйымдастыру</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rPr>
            </w:pPr>
            <w:r w:rsidRPr="000A2768">
              <w:rPr>
                <w:rFonts w:ascii="Times New Roman" w:eastAsia="Times New Roman" w:hAnsi="Times New Roman"/>
                <w:b/>
                <w:kern w:val="0"/>
                <w:sz w:val="28"/>
                <w:szCs w:val="28"/>
                <w:lang w:val="kk-KZ"/>
              </w:rPr>
              <w:t>Модульдің атауы мен коды</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val="kk-KZ" w:eastAsia="ru-RU"/>
              </w:rPr>
              <w:t xml:space="preserve">КМ 11. </w:t>
            </w:r>
            <w:r w:rsidRPr="000A2768">
              <w:rPr>
                <w:rFonts w:ascii="Times New Roman" w:hAnsi="Times New Roman"/>
                <w:kern w:val="0"/>
                <w:sz w:val="28"/>
                <w:szCs w:val="28"/>
                <w:lang w:val="kk-KZ"/>
              </w:rPr>
              <w:t>Құрылымдық бөлімшенің жұмысын ұйымдастыруға қатысу</w:t>
            </w:r>
          </w:p>
        </w:tc>
      </w:tr>
      <w:tr w:rsidR="000A2768" w:rsidRPr="005C4BAC"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strike/>
                <w:kern w:val="0"/>
                <w:sz w:val="28"/>
                <w:szCs w:val="28"/>
                <w:lang w:val="kk-KZ"/>
              </w:rPr>
            </w:pPr>
            <w:r w:rsidRPr="000A2768">
              <w:rPr>
                <w:rFonts w:ascii="Times New Roman" w:eastAsia="Times New Roman" w:hAnsi="Times New Roman"/>
                <w:b/>
                <w:kern w:val="0"/>
                <w:sz w:val="28"/>
                <w:szCs w:val="28"/>
                <w:lang w:val="kk-KZ"/>
              </w:rPr>
              <w:t>Модульдің мақсаты</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val="kk-KZ" w:eastAsia="ru-RU"/>
              </w:rPr>
              <w:t>Осы модульді оқып болғаннан кейін тыңдаушы құрылымдық бөлімшенің өндірістік қызметін ұйымдастыруға қатысады</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strike/>
                <w:kern w:val="0"/>
                <w:sz w:val="28"/>
                <w:szCs w:val="28"/>
                <w:lang w:val="kk-KZ"/>
              </w:rPr>
            </w:pPr>
            <w:r w:rsidRPr="000A2768">
              <w:rPr>
                <w:rFonts w:ascii="Times New Roman" w:eastAsia="Times New Roman" w:hAnsi="Times New Roman"/>
                <w:b/>
                <w:kern w:val="0"/>
                <w:sz w:val="28"/>
                <w:szCs w:val="28"/>
                <w:lang w:val="kk-KZ"/>
              </w:rPr>
              <w:t>Кәсіби біліктілік деңгейі</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val="kk-KZ" w:eastAsia="ru-RU"/>
              </w:rPr>
              <w:t>4</w:t>
            </w:r>
          </w:p>
        </w:tc>
      </w:tr>
      <w:tr w:rsidR="000A2768" w:rsidRPr="005C4BAC"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rPr>
            </w:pPr>
            <w:r w:rsidRPr="000A2768">
              <w:rPr>
                <w:rFonts w:ascii="Times New Roman" w:eastAsia="Times New Roman" w:hAnsi="Times New Roman"/>
                <w:b/>
                <w:kern w:val="0"/>
                <w:sz w:val="28"/>
                <w:szCs w:val="28"/>
                <w:lang w:val="kk-KZ"/>
              </w:rPr>
              <w:t xml:space="preserve">Модуль бойынша оқытудың нәтижелері </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hAnsi="Times New Roman"/>
                <w:sz w:val="28"/>
                <w:szCs w:val="28"/>
                <w:lang w:val="kk-KZ"/>
              </w:rPr>
              <w:t xml:space="preserve">ОН </w:t>
            </w:r>
            <w:r w:rsidRPr="000A2768">
              <w:rPr>
                <w:rFonts w:ascii="Times New Roman" w:hAnsi="Times New Roman"/>
                <w:sz w:val="28"/>
                <w:szCs w:val="28"/>
              </w:rPr>
              <w:t xml:space="preserve">1. </w:t>
            </w:r>
            <w:r w:rsidRPr="000A2768">
              <w:rPr>
                <w:rFonts w:ascii="Times New Roman" w:hAnsi="Times New Roman"/>
                <w:kern w:val="0"/>
                <w:sz w:val="28"/>
                <w:szCs w:val="28"/>
                <w:lang w:val="kk-KZ"/>
              </w:rPr>
              <w:t>Құрылымдық бөлімшенің жұмысын жоспарлау және ұйымдастыруға қатысу</w:t>
            </w:r>
            <w:r w:rsidRPr="000A2768">
              <w:rPr>
                <w:rFonts w:ascii="Times New Roman" w:eastAsia="Times New Roman" w:hAnsi="Times New Roman"/>
                <w:kern w:val="0"/>
                <w:sz w:val="28"/>
                <w:szCs w:val="28"/>
                <w:lang w:val="kk-KZ" w:eastAsia="ru-RU"/>
              </w:rPr>
              <w:t>;</w:t>
            </w:r>
          </w:p>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hAnsi="Times New Roman"/>
                <w:sz w:val="28"/>
                <w:szCs w:val="28"/>
                <w:lang w:val="kk-KZ"/>
              </w:rPr>
              <w:t>ОН 2 Құрылымдық бөлімшенің жұмысына басшылық жасауға қатысу</w:t>
            </w:r>
            <w:r w:rsidRPr="000A2768">
              <w:rPr>
                <w:rFonts w:ascii="Times New Roman" w:eastAsia="Times New Roman" w:hAnsi="Times New Roman"/>
                <w:kern w:val="0"/>
                <w:sz w:val="28"/>
                <w:szCs w:val="28"/>
                <w:lang w:val="kk-KZ" w:eastAsia="ru-RU"/>
              </w:rPr>
              <w:t>;</w:t>
            </w:r>
          </w:p>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hAnsi="Times New Roman"/>
                <w:sz w:val="28"/>
                <w:szCs w:val="28"/>
                <w:lang w:val="kk-KZ"/>
              </w:rPr>
              <w:t xml:space="preserve">ОН 3. </w:t>
            </w:r>
            <w:r w:rsidRPr="000A2768">
              <w:rPr>
                <w:rFonts w:ascii="Times New Roman" w:hAnsi="Times New Roman"/>
                <w:kern w:val="0"/>
                <w:sz w:val="28"/>
                <w:szCs w:val="28"/>
                <w:lang w:val="kk-KZ"/>
              </w:rPr>
              <w:t>Бөлімше қызметінің процестері мен нәтижелерін талдауға қатысу.</w:t>
            </w:r>
          </w:p>
        </w:tc>
      </w:tr>
      <w:tr w:rsidR="000A2768" w:rsidRPr="005C4BAC"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strike/>
                <w:kern w:val="0"/>
                <w:sz w:val="28"/>
                <w:szCs w:val="28"/>
              </w:rPr>
            </w:pPr>
            <w:r w:rsidRPr="000A2768">
              <w:rPr>
                <w:rFonts w:ascii="Times New Roman" w:eastAsia="Times New Roman" w:hAnsi="Times New Roman"/>
                <w:b/>
                <w:kern w:val="0"/>
                <w:sz w:val="28"/>
                <w:szCs w:val="28"/>
                <w:lang w:val="kk-KZ"/>
              </w:rPr>
              <w:t>Мазмұн резюмесі</w:t>
            </w:r>
            <w:r w:rsidRPr="000A2768">
              <w:rPr>
                <w:rFonts w:ascii="Times New Roman" w:eastAsia="Times New Roman" w:hAnsi="Times New Roman"/>
                <w:b/>
                <w:kern w:val="0"/>
                <w:sz w:val="28"/>
                <w:szCs w:val="28"/>
              </w:rPr>
              <w:t xml:space="preserve"> (</w:t>
            </w:r>
            <w:r w:rsidRPr="000A2768">
              <w:rPr>
                <w:rFonts w:ascii="Times New Roman" w:eastAsia="Times New Roman" w:hAnsi="Times New Roman"/>
                <w:b/>
                <w:kern w:val="0"/>
                <w:sz w:val="28"/>
                <w:szCs w:val="28"/>
                <w:lang w:val="kk-KZ"/>
              </w:rPr>
              <w:t>бөлімдер, тақырыптар</w:t>
            </w:r>
            <w:r w:rsidRPr="000A2768">
              <w:rPr>
                <w:rFonts w:ascii="Times New Roman" w:eastAsia="Times New Roman" w:hAnsi="Times New Roman"/>
                <w:b/>
                <w:kern w:val="0"/>
                <w:sz w:val="28"/>
                <w:szCs w:val="28"/>
              </w:rPr>
              <w:t>)</w:t>
            </w:r>
          </w:p>
        </w:tc>
        <w:tc>
          <w:tcPr>
            <w:tcW w:w="6187" w:type="dxa"/>
          </w:tcPr>
          <w:p w:rsidR="000A2768" w:rsidRPr="000A2768" w:rsidRDefault="000A2768" w:rsidP="000A2768">
            <w:pPr>
              <w:pStyle w:val="af"/>
              <w:numPr>
                <w:ilvl w:val="0"/>
                <w:numId w:val="15"/>
              </w:numPr>
              <w:ind w:left="0" w:firstLine="0"/>
              <w:contextualSpacing/>
              <w:rPr>
                <w:sz w:val="28"/>
                <w:szCs w:val="28"/>
                <w:lang w:val="kk-KZ"/>
              </w:rPr>
            </w:pPr>
            <w:r w:rsidRPr="000A2768">
              <w:rPr>
                <w:sz w:val="28"/>
                <w:szCs w:val="28"/>
                <w:lang w:val="ru-RU"/>
              </w:rPr>
              <w:t>Жеке тұлғаның және ұжымның психологиясының негіздері</w:t>
            </w:r>
            <w:r w:rsidRPr="000A2768">
              <w:rPr>
                <w:sz w:val="28"/>
                <w:szCs w:val="28"/>
                <w:lang w:val="kk-KZ"/>
              </w:rPr>
              <w:t>н білу;</w:t>
            </w:r>
          </w:p>
          <w:p w:rsidR="000A2768" w:rsidRPr="000A2768" w:rsidRDefault="000A2768" w:rsidP="000A2768">
            <w:pPr>
              <w:pStyle w:val="af"/>
              <w:numPr>
                <w:ilvl w:val="0"/>
                <w:numId w:val="15"/>
              </w:numPr>
              <w:ind w:left="0" w:firstLine="0"/>
              <w:contextualSpacing/>
              <w:rPr>
                <w:sz w:val="28"/>
                <w:szCs w:val="28"/>
                <w:lang w:val="kk-KZ"/>
              </w:rPr>
            </w:pPr>
            <w:r w:rsidRPr="000A2768">
              <w:rPr>
                <w:sz w:val="28"/>
                <w:szCs w:val="28"/>
                <w:lang w:val="kk-KZ"/>
              </w:rPr>
              <w:t>Іскерлік қарым-қатынас пен бизнесті жүргізу үшін ақпараттық-коммуникациялық технологияларды қолдану;</w:t>
            </w:r>
          </w:p>
          <w:p w:rsidR="000A2768" w:rsidRPr="000A2768" w:rsidRDefault="000A2768" w:rsidP="000A2768">
            <w:pPr>
              <w:pStyle w:val="af"/>
              <w:numPr>
                <w:ilvl w:val="0"/>
                <w:numId w:val="15"/>
              </w:numPr>
              <w:ind w:left="0" w:firstLine="0"/>
              <w:contextualSpacing/>
              <w:rPr>
                <w:sz w:val="28"/>
                <w:szCs w:val="28"/>
                <w:lang w:val="kk-KZ"/>
              </w:rPr>
            </w:pPr>
            <w:r w:rsidRPr="000A2768">
              <w:rPr>
                <w:sz w:val="28"/>
                <w:szCs w:val="28"/>
                <w:lang w:val="kk-KZ"/>
              </w:rPr>
              <w:t>Жұмыс жоспарын әзірлеу дағдысын иелену;</w:t>
            </w:r>
          </w:p>
          <w:p w:rsidR="000A2768" w:rsidRPr="000A2768" w:rsidRDefault="000A2768" w:rsidP="000A2768">
            <w:pPr>
              <w:pStyle w:val="af"/>
              <w:numPr>
                <w:ilvl w:val="0"/>
                <w:numId w:val="15"/>
              </w:numPr>
              <w:ind w:left="0" w:firstLine="0"/>
              <w:contextualSpacing/>
              <w:rPr>
                <w:sz w:val="28"/>
                <w:szCs w:val="28"/>
              </w:rPr>
            </w:pPr>
            <w:r w:rsidRPr="000A2768">
              <w:rPr>
                <w:sz w:val="28"/>
                <w:szCs w:val="28"/>
              </w:rPr>
              <w:t>Конфликтология негіздерін түсіну</w:t>
            </w:r>
            <w:r w:rsidRPr="000A2768">
              <w:rPr>
                <w:sz w:val="28"/>
                <w:szCs w:val="28"/>
                <w:lang w:val="kk-KZ"/>
              </w:rPr>
              <w:t>;</w:t>
            </w:r>
          </w:p>
          <w:p w:rsidR="000A2768" w:rsidRPr="000A2768" w:rsidRDefault="000A2768" w:rsidP="000A2768">
            <w:pPr>
              <w:pStyle w:val="af"/>
              <w:numPr>
                <w:ilvl w:val="0"/>
                <w:numId w:val="15"/>
              </w:numPr>
              <w:ind w:left="0" w:firstLine="0"/>
              <w:contextualSpacing/>
              <w:rPr>
                <w:sz w:val="28"/>
                <w:szCs w:val="28"/>
              </w:rPr>
            </w:pPr>
            <w:r w:rsidRPr="000A2768">
              <w:rPr>
                <w:sz w:val="28"/>
                <w:szCs w:val="28"/>
              </w:rPr>
              <w:t>Кәсіби қызмет саласындағы менеджмент ерекшеліктерін түсіндіру</w:t>
            </w:r>
            <w:r w:rsidRPr="000A2768">
              <w:rPr>
                <w:sz w:val="28"/>
                <w:szCs w:val="28"/>
                <w:lang w:val="kk-KZ"/>
              </w:rPr>
              <w:t>;</w:t>
            </w:r>
          </w:p>
          <w:p w:rsidR="000A2768" w:rsidRPr="000A2768" w:rsidRDefault="000A2768" w:rsidP="000A2768">
            <w:pPr>
              <w:pStyle w:val="af"/>
              <w:numPr>
                <w:ilvl w:val="0"/>
                <w:numId w:val="15"/>
              </w:numPr>
              <w:ind w:left="0" w:firstLine="0"/>
              <w:contextualSpacing/>
              <w:rPr>
                <w:sz w:val="28"/>
                <w:szCs w:val="28"/>
                <w:lang w:val="ru-RU"/>
              </w:rPr>
            </w:pPr>
            <w:r w:rsidRPr="000A2768">
              <w:rPr>
                <w:sz w:val="28"/>
                <w:szCs w:val="28"/>
                <w:lang w:val="ru-RU"/>
              </w:rPr>
              <w:t>Ұйымды басқарудың заманауи технологияларын қолдану</w:t>
            </w:r>
            <w:r w:rsidRPr="000A2768">
              <w:rPr>
                <w:sz w:val="28"/>
                <w:szCs w:val="28"/>
                <w:lang w:val="kk-KZ"/>
              </w:rPr>
              <w:t>;</w:t>
            </w:r>
          </w:p>
          <w:p w:rsidR="000A2768" w:rsidRPr="000A2768" w:rsidRDefault="000A2768" w:rsidP="000A2768">
            <w:pPr>
              <w:pStyle w:val="af"/>
              <w:numPr>
                <w:ilvl w:val="0"/>
                <w:numId w:val="15"/>
              </w:numPr>
              <w:ind w:left="0" w:firstLine="0"/>
              <w:contextualSpacing/>
              <w:rPr>
                <w:sz w:val="28"/>
                <w:szCs w:val="28"/>
                <w:lang w:val="kk-KZ"/>
              </w:rPr>
            </w:pPr>
            <w:r w:rsidRPr="000A2768">
              <w:rPr>
                <w:sz w:val="28"/>
                <w:szCs w:val="28"/>
                <w:lang w:val="kk-KZ"/>
              </w:rPr>
              <w:t>Бөлімше қызметінің нәтижелерін сипаттайтын көрсеткіштерді атау;</w:t>
            </w:r>
          </w:p>
          <w:p w:rsidR="000A2768" w:rsidRPr="000A2768" w:rsidRDefault="000A2768" w:rsidP="000A2768">
            <w:pPr>
              <w:pStyle w:val="af"/>
              <w:numPr>
                <w:ilvl w:val="0"/>
                <w:numId w:val="15"/>
              </w:numPr>
              <w:ind w:left="0" w:firstLine="0"/>
              <w:contextualSpacing/>
              <w:rPr>
                <w:sz w:val="28"/>
                <w:szCs w:val="28"/>
                <w:lang w:val="kk-KZ"/>
              </w:rPr>
            </w:pPr>
            <w:r w:rsidRPr="000A2768">
              <w:rPr>
                <w:sz w:val="28"/>
                <w:szCs w:val="28"/>
                <w:lang w:val="kk-KZ"/>
              </w:rPr>
              <w:t>Бөлімше қызметінің процестері мен нәтижелерінің статистикалық көрсеткіштерін талдау;</w:t>
            </w:r>
          </w:p>
          <w:p w:rsidR="000A2768" w:rsidRPr="000A2768" w:rsidRDefault="000A2768" w:rsidP="000A2768">
            <w:pPr>
              <w:pStyle w:val="af"/>
              <w:numPr>
                <w:ilvl w:val="0"/>
                <w:numId w:val="15"/>
              </w:numPr>
              <w:ind w:left="0" w:firstLine="0"/>
              <w:contextualSpacing/>
              <w:rPr>
                <w:sz w:val="28"/>
                <w:szCs w:val="28"/>
                <w:lang w:val="kk-KZ" w:eastAsia="ru-RU"/>
              </w:rPr>
            </w:pPr>
            <w:r w:rsidRPr="000A2768">
              <w:rPr>
                <w:sz w:val="28"/>
                <w:szCs w:val="28"/>
                <w:lang w:val="kk-KZ"/>
              </w:rPr>
              <w:t>Бірліктің тиімділігін арттыру бойынша ұсыныстар әзірлеу.</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rPr>
            </w:pPr>
            <w:r w:rsidRPr="000A2768">
              <w:rPr>
                <w:rFonts w:ascii="Times New Roman" w:eastAsia="Times New Roman" w:hAnsi="Times New Roman"/>
                <w:b/>
                <w:kern w:val="0"/>
                <w:sz w:val="28"/>
                <w:szCs w:val="28"/>
              </w:rPr>
              <w:t>Алдыңғы деректемелер</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val="kk-KZ" w:eastAsia="ru-RU"/>
              </w:rPr>
              <w:t>Математика, Физика, Табиғат тарихы, Психология, Философия, Әлеуметтану</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rPr>
            </w:pPr>
            <w:r w:rsidRPr="000A2768">
              <w:rPr>
                <w:rFonts w:ascii="Times New Roman" w:eastAsia="Times New Roman" w:hAnsi="Times New Roman"/>
                <w:b/>
                <w:kern w:val="0"/>
                <w:sz w:val="28"/>
                <w:szCs w:val="28"/>
                <w:lang w:val="kk-KZ"/>
              </w:rPr>
              <w:t>Модульді қалыптастыратын пәндер</w:t>
            </w:r>
            <w:r w:rsidRPr="000A2768">
              <w:rPr>
                <w:rFonts w:ascii="Times New Roman" w:eastAsia="Times New Roman" w:hAnsi="Times New Roman"/>
                <w:b/>
                <w:kern w:val="0"/>
                <w:sz w:val="28"/>
                <w:szCs w:val="28"/>
              </w:rPr>
              <w:t xml:space="preserve"> </w:t>
            </w:r>
          </w:p>
        </w:tc>
        <w:tc>
          <w:tcPr>
            <w:tcW w:w="6187" w:type="dxa"/>
          </w:tcPr>
          <w:p w:rsidR="000A2768" w:rsidRPr="000A2768" w:rsidRDefault="000A2768" w:rsidP="000A2768">
            <w:pPr>
              <w:suppressAutoHyphens w:val="0"/>
              <w:spacing w:after="0" w:line="240" w:lineRule="auto"/>
              <w:contextualSpacing/>
              <w:rPr>
                <w:rFonts w:ascii="Times New Roman" w:hAnsi="Times New Roman"/>
                <w:sz w:val="28"/>
                <w:szCs w:val="28"/>
                <w:lang w:val="kk-KZ"/>
              </w:rPr>
            </w:pPr>
            <w:r w:rsidRPr="000A2768">
              <w:rPr>
                <w:rFonts w:ascii="Times New Roman" w:hAnsi="Times New Roman"/>
                <w:sz w:val="28"/>
                <w:szCs w:val="28"/>
                <w:lang w:val="kk-KZ"/>
              </w:rPr>
              <w:t xml:space="preserve">Ақпараттандыру негіздері және өндірісті автоматтандыру; </w:t>
            </w:r>
          </w:p>
          <w:p w:rsidR="000A2768" w:rsidRPr="000A2768" w:rsidRDefault="000A2768" w:rsidP="000A2768">
            <w:pPr>
              <w:suppressAutoHyphens w:val="0"/>
              <w:spacing w:after="0" w:line="240" w:lineRule="auto"/>
              <w:contextualSpacing/>
              <w:rPr>
                <w:rFonts w:ascii="Times New Roman" w:hAnsi="Times New Roman"/>
                <w:sz w:val="28"/>
                <w:szCs w:val="28"/>
                <w:lang w:val="kk-KZ"/>
              </w:rPr>
            </w:pPr>
            <w:r w:rsidRPr="000A2768">
              <w:rPr>
                <w:rFonts w:ascii="Times New Roman" w:hAnsi="Times New Roman"/>
                <w:sz w:val="28"/>
                <w:szCs w:val="28"/>
                <w:lang w:val="kk-KZ"/>
              </w:rPr>
              <w:t xml:space="preserve">Өнеркәсіп экономикасы; </w:t>
            </w:r>
          </w:p>
          <w:p w:rsidR="000A2768" w:rsidRPr="000A2768" w:rsidRDefault="000A2768" w:rsidP="000A2768">
            <w:pPr>
              <w:suppressAutoHyphens w:val="0"/>
              <w:spacing w:after="0" w:line="240" w:lineRule="auto"/>
              <w:contextualSpacing/>
              <w:rPr>
                <w:rFonts w:ascii="Times New Roman" w:hAnsi="Times New Roman"/>
                <w:sz w:val="28"/>
                <w:szCs w:val="28"/>
                <w:lang w:val="kk-KZ"/>
              </w:rPr>
            </w:pPr>
            <w:r w:rsidRPr="000A2768">
              <w:rPr>
                <w:rFonts w:ascii="Times New Roman" w:hAnsi="Times New Roman"/>
                <w:sz w:val="28"/>
                <w:szCs w:val="28"/>
                <w:lang w:val="kk-KZ"/>
              </w:rPr>
              <w:t xml:space="preserve">Техникалық сызба; </w:t>
            </w:r>
          </w:p>
          <w:p w:rsidR="000A2768" w:rsidRPr="000A2768" w:rsidRDefault="000A2768" w:rsidP="000A2768">
            <w:pPr>
              <w:suppressAutoHyphens w:val="0"/>
              <w:spacing w:after="0" w:line="240" w:lineRule="auto"/>
              <w:contextualSpacing/>
              <w:rPr>
                <w:rFonts w:ascii="Times New Roman" w:hAnsi="Times New Roman"/>
                <w:sz w:val="28"/>
                <w:szCs w:val="28"/>
                <w:lang w:val="kk-KZ"/>
              </w:rPr>
            </w:pPr>
            <w:r w:rsidRPr="000A2768">
              <w:rPr>
                <w:rFonts w:ascii="Times New Roman" w:hAnsi="Times New Roman"/>
                <w:sz w:val="28"/>
                <w:szCs w:val="28"/>
                <w:lang w:val="kk-KZ"/>
              </w:rPr>
              <w:t xml:space="preserve">Өндірістік процестерді автоматтандыру; </w:t>
            </w:r>
          </w:p>
          <w:p w:rsidR="000A2768" w:rsidRPr="000A2768" w:rsidRDefault="000A2768" w:rsidP="000A2768">
            <w:pPr>
              <w:suppressAutoHyphens w:val="0"/>
              <w:spacing w:after="0" w:line="240" w:lineRule="auto"/>
              <w:contextualSpacing/>
              <w:rPr>
                <w:rFonts w:ascii="Times New Roman" w:hAnsi="Times New Roman"/>
                <w:sz w:val="28"/>
                <w:szCs w:val="28"/>
                <w:lang w:val="kk-KZ"/>
              </w:rPr>
            </w:pPr>
            <w:r w:rsidRPr="000A2768">
              <w:rPr>
                <w:rFonts w:ascii="Times New Roman" w:hAnsi="Times New Roman"/>
                <w:sz w:val="28"/>
                <w:szCs w:val="28"/>
                <w:lang w:val="kk-KZ"/>
              </w:rPr>
              <w:t xml:space="preserve">Радио материалдар; </w:t>
            </w:r>
          </w:p>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hAnsi="Times New Roman"/>
                <w:sz w:val="28"/>
                <w:szCs w:val="28"/>
                <w:lang w:val="kk-KZ"/>
              </w:rPr>
              <w:t>Стандарттау және сертификаттау негіздері;</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rPr>
            </w:pPr>
            <w:r w:rsidRPr="000A2768">
              <w:rPr>
                <w:rFonts w:ascii="Times New Roman" w:eastAsia="Times New Roman" w:hAnsi="Times New Roman"/>
                <w:b/>
                <w:kern w:val="0"/>
                <w:sz w:val="28"/>
                <w:szCs w:val="28"/>
                <w:lang w:val="kk-KZ"/>
              </w:rPr>
              <w:lastRenderedPageBreak/>
              <w:t>Модульдің типі</w:t>
            </w:r>
            <w:r w:rsidRPr="000A2768">
              <w:rPr>
                <w:rFonts w:ascii="Times New Roman" w:eastAsia="Times New Roman" w:hAnsi="Times New Roman"/>
                <w:b/>
                <w:kern w:val="0"/>
                <w:sz w:val="28"/>
                <w:szCs w:val="28"/>
              </w:rPr>
              <w:t xml:space="preserve"> (</w:t>
            </w:r>
            <w:r w:rsidRPr="000A2768">
              <w:rPr>
                <w:rFonts w:ascii="Times New Roman" w:eastAsia="Times New Roman" w:hAnsi="Times New Roman"/>
                <w:b/>
                <w:kern w:val="0"/>
                <w:sz w:val="28"/>
                <w:szCs w:val="28"/>
                <w:lang w:val="kk-KZ"/>
              </w:rPr>
              <w:t>міндетті, таңдау бойынша</w:t>
            </w:r>
            <w:r w:rsidRPr="000A2768">
              <w:rPr>
                <w:rFonts w:ascii="Times New Roman" w:eastAsia="Times New Roman" w:hAnsi="Times New Roman"/>
                <w:b/>
                <w:kern w:val="0"/>
                <w:sz w:val="28"/>
                <w:szCs w:val="28"/>
              </w:rPr>
              <w:t>)</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val="kk-KZ" w:eastAsia="ru-RU"/>
              </w:rPr>
              <w:t>Міндетті</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rPr>
            </w:pPr>
            <w:r w:rsidRPr="000A2768">
              <w:rPr>
                <w:rFonts w:ascii="Times New Roman" w:eastAsia="Times New Roman" w:hAnsi="Times New Roman"/>
                <w:b/>
                <w:kern w:val="0"/>
                <w:sz w:val="28"/>
                <w:szCs w:val="28"/>
                <w:lang w:val="kk-KZ"/>
              </w:rPr>
              <w:t>Еңбекті қажетсіну</w:t>
            </w:r>
            <w:r w:rsidRPr="000A2768">
              <w:rPr>
                <w:rFonts w:ascii="Times New Roman" w:eastAsia="Times New Roman" w:hAnsi="Times New Roman"/>
                <w:b/>
                <w:kern w:val="0"/>
                <w:sz w:val="28"/>
                <w:szCs w:val="28"/>
              </w:rPr>
              <w:t xml:space="preserve"> (</w:t>
            </w:r>
            <w:r w:rsidRPr="000A2768">
              <w:rPr>
                <w:rFonts w:ascii="Times New Roman" w:eastAsia="Times New Roman" w:hAnsi="Times New Roman"/>
                <w:b/>
                <w:kern w:val="0"/>
                <w:sz w:val="28"/>
                <w:szCs w:val="28"/>
                <w:lang w:val="kk-KZ"/>
              </w:rPr>
              <w:t>ҚР кредиттері</w:t>
            </w:r>
            <w:r w:rsidRPr="000A2768">
              <w:rPr>
                <w:rFonts w:ascii="Times New Roman" w:eastAsia="Times New Roman" w:hAnsi="Times New Roman"/>
                <w:b/>
                <w:kern w:val="0"/>
                <w:sz w:val="28"/>
                <w:szCs w:val="28"/>
              </w:rPr>
              <w:t>/академи</w:t>
            </w:r>
            <w:r w:rsidRPr="000A2768">
              <w:rPr>
                <w:rFonts w:ascii="Times New Roman" w:eastAsia="Times New Roman" w:hAnsi="Times New Roman"/>
                <w:b/>
                <w:kern w:val="0"/>
                <w:sz w:val="28"/>
                <w:szCs w:val="28"/>
                <w:lang w:val="kk-KZ"/>
              </w:rPr>
              <w:t>ялық сағаттар</w:t>
            </w:r>
            <w:r w:rsidRPr="000A2768">
              <w:rPr>
                <w:rFonts w:ascii="Times New Roman" w:eastAsia="Times New Roman" w:hAnsi="Times New Roman"/>
                <w:b/>
                <w:kern w:val="0"/>
                <w:sz w:val="28"/>
                <w:szCs w:val="28"/>
              </w:rPr>
              <w:t>)</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eastAsia="ru-RU"/>
              </w:rPr>
            </w:pPr>
            <w:r w:rsidRPr="000A2768">
              <w:rPr>
                <w:rFonts w:ascii="Times New Roman" w:eastAsia="Times New Roman" w:hAnsi="Times New Roman"/>
                <w:kern w:val="0"/>
                <w:sz w:val="28"/>
                <w:szCs w:val="28"/>
                <w:lang w:eastAsia="ru-RU"/>
              </w:rPr>
              <w:t>3 кредит / 90 сағат</w:t>
            </w:r>
          </w:p>
          <w:p w:rsidR="000A2768" w:rsidRPr="000A2768" w:rsidRDefault="000A2768" w:rsidP="000A2768">
            <w:pPr>
              <w:tabs>
                <w:tab w:val="left" w:pos="1253"/>
              </w:tabs>
              <w:spacing w:after="0" w:line="240" w:lineRule="auto"/>
              <w:rPr>
                <w:rFonts w:ascii="Times New Roman" w:eastAsia="Times New Roman" w:hAnsi="Times New Roman"/>
                <w:sz w:val="28"/>
                <w:szCs w:val="28"/>
                <w:lang w:eastAsia="ru-RU"/>
              </w:rPr>
            </w:pPr>
            <w:r w:rsidRPr="000A2768">
              <w:rPr>
                <w:rFonts w:ascii="Times New Roman" w:eastAsia="Times New Roman" w:hAnsi="Times New Roman"/>
                <w:sz w:val="28"/>
                <w:szCs w:val="28"/>
                <w:lang w:eastAsia="ru-RU"/>
              </w:rPr>
              <w:tab/>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lang w:val="kk-KZ"/>
              </w:rPr>
            </w:pPr>
            <w:r w:rsidRPr="000A2768">
              <w:rPr>
                <w:rFonts w:ascii="Times New Roman" w:eastAsia="Times New Roman" w:hAnsi="Times New Roman"/>
                <w:b/>
                <w:kern w:val="0"/>
                <w:sz w:val="28"/>
                <w:szCs w:val="28"/>
                <w:lang w:val="kk-KZ"/>
              </w:rPr>
              <w:t>Модульдің ұзақтығы</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eastAsia="ru-RU"/>
              </w:rPr>
            </w:pPr>
            <w:r w:rsidRPr="000A2768">
              <w:rPr>
                <w:rFonts w:ascii="Times New Roman" w:eastAsia="Times New Roman" w:hAnsi="Times New Roman"/>
                <w:kern w:val="0"/>
                <w:sz w:val="28"/>
                <w:szCs w:val="28"/>
                <w:lang w:eastAsia="ru-RU"/>
              </w:rPr>
              <w:t>3 семестр</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lang w:val="kk-KZ"/>
              </w:rPr>
            </w:pPr>
            <w:r w:rsidRPr="000A2768">
              <w:rPr>
                <w:rFonts w:ascii="Times New Roman" w:eastAsia="Times New Roman" w:hAnsi="Times New Roman"/>
                <w:b/>
                <w:kern w:val="0"/>
                <w:sz w:val="28"/>
                <w:szCs w:val="28"/>
                <w:lang w:val="kk-KZ"/>
              </w:rPr>
              <w:t xml:space="preserve">Оқыту нысаны </w:t>
            </w:r>
          </w:p>
        </w:tc>
        <w:tc>
          <w:tcPr>
            <w:tcW w:w="6187" w:type="dxa"/>
          </w:tcPr>
          <w:p w:rsidR="000A2768" w:rsidRPr="000A2768" w:rsidRDefault="000A2768" w:rsidP="000A2768">
            <w:pPr>
              <w:suppressAutoHyphens w:val="0"/>
              <w:spacing w:after="0" w:line="240" w:lineRule="auto"/>
              <w:rPr>
                <w:rFonts w:ascii="Times New Roman" w:eastAsia="Times New Roman" w:hAnsi="Times New Roman"/>
                <w:kern w:val="0"/>
                <w:sz w:val="28"/>
                <w:szCs w:val="28"/>
                <w:lang w:eastAsia="ru-RU"/>
              </w:rPr>
            </w:pPr>
            <w:r w:rsidRPr="000A2768">
              <w:rPr>
                <w:rFonts w:ascii="Times New Roman" w:eastAsia="Times New Roman" w:hAnsi="Times New Roman"/>
                <w:kern w:val="0"/>
                <w:sz w:val="28"/>
                <w:szCs w:val="28"/>
                <w:lang w:val="kk-KZ" w:eastAsia="ru-RU"/>
              </w:rPr>
              <w:t xml:space="preserve">Күндізгі </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lang w:val="kk-KZ"/>
              </w:rPr>
            </w:pPr>
            <w:r w:rsidRPr="000A2768">
              <w:rPr>
                <w:rFonts w:ascii="Times New Roman" w:eastAsia="Times New Roman" w:hAnsi="Times New Roman"/>
                <w:b/>
                <w:kern w:val="0"/>
                <w:sz w:val="28"/>
                <w:szCs w:val="28"/>
                <w:lang w:val="kk-KZ"/>
              </w:rPr>
              <w:t xml:space="preserve">Оқыту технологиясы </w:t>
            </w:r>
          </w:p>
        </w:tc>
        <w:tc>
          <w:tcPr>
            <w:tcW w:w="6187" w:type="dxa"/>
          </w:tcPr>
          <w:p w:rsidR="000A2768" w:rsidRPr="000A2768" w:rsidRDefault="000A2768" w:rsidP="000A2768">
            <w:pPr>
              <w:suppressAutoHyphens w:val="0"/>
              <w:spacing w:after="0" w:line="240" w:lineRule="auto"/>
              <w:rPr>
                <w:rFonts w:ascii="Times New Roman" w:eastAsia="Times New Roman" w:hAnsi="Times New Roman"/>
                <w:kern w:val="0"/>
                <w:sz w:val="28"/>
                <w:szCs w:val="28"/>
                <w:lang w:eastAsia="ru-RU"/>
              </w:rPr>
            </w:pPr>
            <w:r w:rsidRPr="000A2768">
              <w:rPr>
                <w:rFonts w:ascii="Times New Roman" w:eastAsia="Times New Roman" w:hAnsi="Times New Roman"/>
                <w:kern w:val="0"/>
                <w:sz w:val="28"/>
                <w:szCs w:val="28"/>
                <w:lang w:val="kk-KZ" w:eastAsia="ru-RU"/>
              </w:rPr>
              <w:t xml:space="preserve">Модульді / дуальды </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rPr>
            </w:pPr>
            <w:r w:rsidRPr="000A2768">
              <w:rPr>
                <w:rFonts w:ascii="Times New Roman" w:eastAsia="Times New Roman" w:hAnsi="Times New Roman"/>
                <w:b/>
                <w:kern w:val="0"/>
                <w:sz w:val="28"/>
                <w:szCs w:val="28"/>
                <w:lang w:val="kk-KZ"/>
              </w:rPr>
              <w:t>Оқу процесін ұйымдастыру нысандары</w:t>
            </w:r>
            <w:r w:rsidRPr="000A2768">
              <w:rPr>
                <w:rFonts w:ascii="Times New Roman" w:eastAsia="Times New Roman" w:hAnsi="Times New Roman"/>
                <w:b/>
                <w:kern w:val="0"/>
                <w:sz w:val="28"/>
                <w:szCs w:val="28"/>
              </w:rPr>
              <w:t xml:space="preserve">. </w:t>
            </w:r>
          </w:p>
          <w:p w:rsidR="000A2768" w:rsidRPr="000A2768" w:rsidRDefault="000A2768" w:rsidP="000A2768">
            <w:pPr>
              <w:suppressAutoHyphens w:val="0"/>
              <w:spacing w:after="0" w:line="240" w:lineRule="auto"/>
              <w:rPr>
                <w:rFonts w:ascii="Times New Roman" w:eastAsia="Times New Roman" w:hAnsi="Times New Roman"/>
                <w:b/>
                <w:kern w:val="0"/>
                <w:sz w:val="28"/>
                <w:szCs w:val="28"/>
              </w:rPr>
            </w:pPr>
            <w:r w:rsidRPr="000A2768">
              <w:rPr>
                <w:rFonts w:ascii="Times New Roman" w:eastAsia="Times New Roman" w:hAnsi="Times New Roman"/>
                <w:b/>
                <w:kern w:val="0"/>
                <w:sz w:val="28"/>
                <w:szCs w:val="28"/>
                <w:lang w:val="kk-KZ"/>
              </w:rPr>
              <w:t>Оқыту әдістері</w:t>
            </w:r>
            <w:r w:rsidRPr="000A2768">
              <w:rPr>
                <w:rFonts w:ascii="Times New Roman" w:eastAsia="Times New Roman" w:hAnsi="Times New Roman"/>
                <w:b/>
                <w:kern w:val="0"/>
                <w:sz w:val="28"/>
                <w:szCs w:val="28"/>
              </w:rPr>
              <w:t>.</w:t>
            </w:r>
          </w:p>
        </w:tc>
        <w:tc>
          <w:tcPr>
            <w:tcW w:w="6187" w:type="dxa"/>
          </w:tcPr>
          <w:p w:rsidR="000A2768" w:rsidRPr="000A2768" w:rsidRDefault="000A2768" w:rsidP="000A2768">
            <w:pPr>
              <w:suppressAutoHyphens w:val="0"/>
              <w:spacing w:after="0" w:line="240" w:lineRule="auto"/>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eastAsia="ru-RU"/>
              </w:rPr>
              <w:t xml:space="preserve">Лекция, </w:t>
            </w:r>
            <w:r w:rsidRPr="000A2768">
              <w:rPr>
                <w:rFonts w:ascii="Times New Roman" w:eastAsia="Times New Roman" w:hAnsi="Times New Roman"/>
                <w:kern w:val="0"/>
                <w:sz w:val="28"/>
                <w:szCs w:val="28"/>
                <w:lang w:val="kk-KZ" w:eastAsia="ru-RU"/>
              </w:rPr>
              <w:t>СОӨЖ</w:t>
            </w:r>
            <w:r w:rsidRPr="000A2768">
              <w:rPr>
                <w:rFonts w:ascii="Times New Roman" w:eastAsia="Times New Roman" w:hAnsi="Times New Roman"/>
                <w:kern w:val="0"/>
                <w:sz w:val="28"/>
                <w:szCs w:val="28"/>
                <w:lang w:eastAsia="ru-RU"/>
              </w:rPr>
              <w:t>, практи</w:t>
            </w:r>
            <w:r w:rsidRPr="000A2768">
              <w:rPr>
                <w:rFonts w:ascii="Times New Roman" w:eastAsia="Times New Roman" w:hAnsi="Times New Roman"/>
                <w:kern w:val="0"/>
                <w:sz w:val="28"/>
                <w:szCs w:val="28"/>
                <w:lang w:val="kk-KZ" w:eastAsia="ru-RU"/>
              </w:rPr>
              <w:t>калық</w:t>
            </w:r>
          </w:p>
          <w:p w:rsidR="000A2768" w:rsidRPr="000A2768" w:rsidRDefault="000A2768" w:rsidP="000A2768">
            <w:pPr>
              <w:suppressAutoHyphens w:val="0"/>
              <w:spacing w:after="0" w:line="240" w:lineRule="auto"/>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lang w:val="kk-KZ"/>
              </w:rPr>
            </w:pPr>
            <w:r w:rsidRPr="000A2768">
              <w:rPr>
                <w:rFonts w:ascii="Times New Roman" w:eastAsia="Times New Roman" w:hAnsi="Times New Roman"/>
                <w:b/>
                <w:kern w:val="0"/>
                <w:sz w:val="28"/>
                <w:szCs w:val="28"/>
                <w:lang w:val="kk-KZ"/>
              </w:rPr>
              <w:t>Бақылау нысандары</w:t>
            </w:r>
          </w:p>
        </w:tc>
        <w:tc>
          <w:tcPr>
            <w:tcW w:w="6187" w:type="dxa"/>
          </w:tcPr>
          <w:p w:rsidR="000A2768" w:rsidRPr="000A2768" w:rsidRDefault="000A2768" w:rsidP="000A2768">
            <w:pPr>
              <w:suppressAutoHyphens w:val="0"/>
              <w:spacing w:after="0" w:line="240" w:lineRule="auto"/>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val="kk-KZ" w:eastAsia="ru-RU"/>
              </w:rPr>
              <w:t>Емтихан, сынақ</w:t>
            </w:r>
          </w:p>
        </w:tc>
      </w:tr>
      <w:tr w:rsidR="000A2768" w:rsidRPr="000A2768" w:rsidTr="00BD1C39">
        <w:trPr>
          <w:trHeight w:val="601"/>
        </w:trPr>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strike/>
                <w:kern w:val="0"/>
                <w:sz w:val="28"/>
                <w:szCs w:val="28"/>
              </w:rPr>
            </w:pPr>
            <w:r w:rsidRPr="000A2768">
              <w:rPr>
                <w:rFonts w:ascii="Times New Roman" w:eastAsia="Times New Roman" w:hAnsi="Times New Roman"/>
                <w:b/>
                <w:kern w:val="0"/>
                <w:sz w:val="28"/>
                <w:szCs w:val="28"/>
                <w:lang w:val="kk-KZ"/>
              </w:rPr>
              <w:t>Қажетті ресурстар</w:t>
            </w:r>
            <w:r w:rsidRPr="000A2768">
              <w:rPr>
                <w:rFonts w:ascii="Times New Roman" w:eastAsia="Times New Roman" w:hAnsi="Times New Roman"/>
                <w:b/>
                <w:kern w:val="0"/>
                <w:sz w:val="28"/>
                <w:szCs w:val="28"/>
              </w:rPr>
              <w:t xml:space="preserve"> </w:t>
            </w:r>
          </w:p>
        </w:tc>
        <w:tc>
          <w:tcPr>
            <w:tcW w:w="6187" w:type="dxa"/>
          </w:tcPr>
          <w:p w:rsidR="000A2768" w:rsidRPr="000A2768" w:rsidRDefault="000A2768" w:rsidP="000A2768">
            <w:pPr>
              <w:suppressAutoHyphens w:val="0"/>
              <w:spacing w:after="0" w:line="240" w:lineRule="auto"/>
              <w:rPr>
                <w:rFonts w:ascii="Times New Roman" w:eastAsia="Times New Roman" w:hAnsi="Times New Roman"/>
                <w:kern w:val="0"/>
                <w:sz w:val="28"/>
                <w:szCs w:val="28"/>
                <w:lang w:val="kk-KZ" w:eastAsia="ru-RU"/>
              </w:rPr>
            </w:pPr>
            <w:r w:rsidRPr="000A2768">
              <w:rPr>
                <w:rFonts w:ascii="Times New Roman" w:eastAsia="Times New Roman" w:hAnsi="Times New Roman"/>
                <w:kern w:val="0"/>
                <w:sz w:val="28"/>
                <w:szCs w:val="28"/>
                <w:lang w:val="kk-KZ" w:eastAsia="ru-RU"/>
              </w:rPr>
              <w:t>Жеке компьютер, бағдарламалық қамтым</w:t>
            </w:r>
            <w:r w:rsidRPr="000A2768">
              <w:rPr>
                <w:rFonts w:ascii="Times New Roman" w:eastAsia="Times New Roman" w:hAnsi="Times New Roman"/>
                <w:kern w:val="0"/>
                <w:sz w:val="28"/>
                <w:szCs w:val="28"/>
                <w:lang w:eastAsia="ru-RU"/>
              </w:rPr>
              <w:t>,</w:t>
            </w:r>
            <w:r w:rsidRPr="000A2768">
              <w:rPr>
                <w:rFonts w:ascii="Times New Roman" w:eastAsia="Times New Roman" w:hAnsi="Times New Roman"/>
                <w:kern w:val="0"/>
                <w:sz w:val="28"/>
                <w:szCs w:val="28"/>
                <w:lang w:val="kk-KZ" w:eastAsia="ru-RU"/>
              </w:rPr>
              <w:t xml:space="preserve"> мультимедиялық жабдық, Интернет-ресурстар, серверлік қамтым, көшіргіштер, сканерлейтін және басып шығаратын жабдық, оқу-әдістемелік әдебиет: </w:t>
            </w:r>
          </w:p>
          <w:p w:rsidR="000A2768" w:rsidRPr="000A2768" w:rsidRDefault="000A2768" w:rsidP="000A2768">
            <w:pPr>
              <w:pStyle w:val="af"/>
              <w:numPr>
                <w:ilvl w:val="0"/>
                <w:numId w:val="11"/>
              </w:numPr>
              <w:contextualSpacing/>
              <w:rPr>
                <w:sz w:val="28"/>
                <w:szCs w:val="28"/>
                <w:lang w:val="ru-RU" w:eastAsia="ru-RU"/>
              </w:rPr>
            </w:pPr>
            <w:r w:rsidRPr="000A2768">
              <w:rPr>
                <w:sz w:val="28"/>
                <w:szCs w:val="28"/>
                <w:lang w:val="ru-RU" w:eastAsia="ru-RU"/>
              </w:rPr>
              <w:t xml:space="preserve">Пантелеев </w:t>
            </w:r>
            <w:r w:rsidRPr="000A2768">
              <w:rPr>
                <w:sz w:val="28"/>
                <w:szCs w:val="28"/>
                <w:lang w:eastAsia="ru-RU"/>
              </w:rPr>
              <w:t>B</w:t>
            </w:r>
            <w:r w:rsidRPr="000A2768">
              <w:rPr>
                <w:sz w:val="28"/>
                <w:szCs w:val="28"/>
                <w:lang w:val="ru-RU" w:eastAsia="ru-RU"/>
              </w:rPr>
              <w:t>.</w:t>
            </w:r>
            <w:r w:rsidRPr="000A2768">
              <w:rPr>
                <w:sz w:val="28"/>
                <w:szCs w:val="28"/>
                <w:lang w:eastAsia="ru-RU"/>
              </w:rPr>
              <w:t>H</w:t>
            </w:r>
            <w:r w:rsidRPr="000A2768">
              <w:rPr>
                <w:sz w:val="28"/>
                <w:szCs w:val="28"/>
                <w:lang w:val="ru-RU" w:eastAsia="ru-RU"/>
              </w:rPr>
              <w:t>., Прошин В.М. Основы автоматизации производства;</w:t>
            </w:r>
          </w:p>
          <w:p w:rsidR="000A2768" w:rsidRPr="000A2768" w:rsidRDefault="000A2768" w:rsidP="000A2768">
            <w:pPr>
              <w:pStyle w:val="af"/>
              <w:numPr>
                <w:ilvl w:val="0"/>
                <w:numId w:val="11"/>
              </w:numPr>
              <w:contextualSpacing/>
              <w:rPr>
                <w:sz w:val="28"/>
                <w:szCs w:val="28"/>
                <w:lang w:val="ru-RU" w:eastAsia="ru-RU"/>
              </w:rPr>
            </w:pPr>
            <w:r w:rsidRPr="000A2768">
              <w:rPr>
                <w:sz w:val="28"/>
                <w:szCs w:val="28"/>
                <w:lang w:val="ru-RU" w:eastAsia="ru-RU"/>
              </w:rPr>
              <w:t>Пантелеев В.Н., Прошин В.М. Основы автоматизации производства. Лабораторные работы;</w:t>
            </w:r>
          </w:p>
          <w:p w:rsidR="000A2768" w:rsidRPr="000A2768" w:rsidRDefault="000A2768" w:rsidP="000A2768">
            <w:pPr>
              <w:pStyle w:val="af"/>
              <w:numPr>
                <w:ilvl w:val="0"/>
                <w:numId w:val="11"/>
              </w:numPr>
              <w:contextualSpacing/>
              <w:rPr>
                <w:sz w:val="28"/>
                <w:szCs w:val="28"/>
                <w:lang w:val="ru-RU" w:eastAsia="ru-RU"/>
              </w:rPr>
            </w:pPr>
            <w:r w:rsidRPr="000A2768">
              <w:rPr>
                <w:sz w:val="28"/>
                <w:szCs w:val="28"/>
                <w:lang w:val="ru-RU" w:eastAsia="ru-RU"/>
              </w:rPr>
              <w:t>Басовский Л.Б. Экономика отрасли - Учебное пособие;</w:t>
            </w:r>
          </w:p>
          <w:p w:rsidR="000A2768" w:rsidRPr="000A2768" w:rsidRDefault="000A2768" w:rsidP="000A2768">
            <w:pPr>
              <w:pStyle w:val="af"/>
              <w:numPr>
                <w:ilvl w:val="0"/>
                <w:numId w:val="11"/>
              </w:numPr>
              <w:contextualSpacing/>
              <w:rPr>
                <w:sz w:val="28"/>
                <w:szCs w:val="28"/>
                <w:lang w:val="ru-RU" w:eastAsia="ru-RU"/>
              </w:rPr>
            </w:pPr>
            <w:r w:rsidRPr="000A2768">
              <w:rPr>
                <w:sz w:val="28"/>
                <w:szCs w:val="28"/>
                <w:lang w:val="ru-RU" w:eastAsia="ru-RU"/>
              </w:rPr>
              <w:t>Плетенкина Н.Г. Экономика в отрасли связи;</w:t>
            </w:r>
          </w:p>
          <w:p w:rsidR="000A2768" w:rsidRPr="000A2768" w:rsidRDefault="000A2768" w:rsidP="000A2768">
            <w:pPr>
              <w:pStyle w:val="af"/>
              <w:numPr>
                <w:ilvl w:val="0"/>
                <w:numId w:val="11"/>
              </w:numPr>
              <w:contextualSpacing/>
              <w:rPr>
                <w:sz w:val="28"/>
                <w:szCs w:val="28"/>
                <w:lang w:val="ru-RU" w:eastAsia="ru-RU"/>
              </w:rPr>
            </w:pPr>
            <w:r w:rsidRPr="000A2768">
              <w:rPr>
                <w:sz w:val="28"/>
                <w:szCs w:val="28"/>
                <w:lang w:val="ru-RU" w:eastAsia="ru-RU"/>
              </w:rPr>
              <w:t>Горелик М.А., Голубицкая Е.А. Экономика связи;</w:t>
            </w:r>
          </w:p>
          <w:p w:rsidR="000A2768" w:rsidRPr="000A2768" w:rsidRDefault="000A2768" w:rsidP="000A2768">
            <w:pPr>
              <w:pStyle w:val="af"/>
              <w:numPr>
                <w:ilvl w:val="0"/>
                <w:numId w:val="11"/>
              </w:numPr>
              <w:contextualSpacing/>
              <w:rPr>
                <w:sz w:val="28"/>
                <w:szCs w:val="28"/>
                <w:lang w:val="ru-RU" w:eastAsia="ru-RU"/>
              </w:rPr>
            </w:pPr>
            <w:r w:rsidRPr="000A2768">
              <w:rPr>
                <w:sz w:val="28"/>
                <w:szCs w:val="28"/>
                <w:lang w:val="ru-RU" w:eastAsia="ru-RU"/>
              </w:rPr>
              <w:t>Вышнепольский, И. С. Техническое черчение: учебник для СПО;</w:t>
            </w:r>
          </w:p>
          <w:p w:rsidR="000A2768" w:rsidRPr="000A2768" w:rsidRDefault="000A2768" w:rsidP="000A2768">
            <w:pPr>
              <w:pStyle w:val="af"/>
              <w:numPr>
                <w:ilvl w:val="0"/>
                <w:numId w:val="11"/>
              </w:numPr>
              <w:contextualSpacing/>
              <w:rPr>
                <w:sz w:val="28"/>
                <w:szCs w:val="28"/>
                <w:lang w:val="ru-RU" w:eastAsia="ru-RU"/>
              </w:rPr>
            </w:pPr>
            <w:r w:rsidRPr="000A2768">
              <w:rPr>
                <w:sz w:val="28"/>
                <w:szCs w:val="28"/>
                <w:lang w:val="ru-RU" w:eastAsia="ru-RU"/>
              </w:rPr>
              <w:t>Сергеев, А. Г. Стандартизация и сертификация : учебник и практикум для СПО; и т.д.</w:t>
            </w:r>
          </w:p>
        </w:tc>
      </w:tr>
      <w:tr w:rsidR="000A2768" w:rsidRPr="000A2768" w:rsidTr="00BD1C39">
        <w:trPr>
          <w:trHeight w:val="370"/>
        </w:trPr>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lang w:val="kk-KZ"/>
              </w:rPr>
            </w:pPr>
            <w:r w:rsidRPr="000A2768">
              <w:rPr>
                <w:rFonts w:ascii="Times New Roman" w:eastAsia="Times New Roman" w:hAnsi="Times New Roman"/>
                <w:b/>
                <w:kern w:val="0"/>
                <w:sz w:val="28"/>
                <w:szCs w:val="28"/>
                <w:lang w:val="kk-KZ"/>
              </w:rPr>
              <w:t>Оқыту тілі</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eastAsia="ru-RU"/>
              </w:rPr>
            </w:pPr>
            <w:r w:rsidRPr="000A2768">
              <w:rPr>
                <w:rFonts w:ascii="Times New Roman" w:eastAsia="Times New Roman" w:hAnsi="Times New Roman"/>
                <w:kern w:val="0"/>
                <w:sz w:val="28"/>
                <w:szCs w:val="28"/>
                <w:lang w:val="kk-KZ" w:eastAsia="ru-RU"/>
              </w:rPr>
              <w:t>Орыс, қазақ</w:t>
            </w:r>
          </w:p>
        </w:tc>
      </w:tr>
      <w:tr w:rsidR="000A2768" w:rsidRPr="000A2768" w:rsidTr="00BD1C39">
        <w:tc>
          <w:tcPr>
            <w:tcW w:w="3419" w:type="dxa"/>
            <w:shd w:val="clear" w:color="auto" w:fill="auto"/>
          </w:tcPr>
          <w:p w:rsidR="000A2768" w:rsidRPr="000A2768" w:rsidRDefault="000A2768" w:rsidP="000A2768">
            <w:pPr>
              <w:suppressAutoHyphens w:val="0"/>
              <w:spacing w:after="0" w:line="240" w:lineRule="auto"/>
              <w:rPr>
                <w:rFonts w:ascii="Times New Roman" w:eastAsia="Times New Roman" w:hAnsi="Times New Roman"/>
                <w:b/>
                <w:kern w:val="0"/>
                <w:sz w:val="28"/>
                <w:szCs w:val="28"/>
              </w:rPr>
            </w:pPr>
            <w:r w:rsidRPr="000A2768">
              <w:rPr>
                <w:rFonts w:ascii="Times New Roman" w:eastAsia="Times New Roman" w:hAnsi="Times New Roman"/>
                <w:b/>
                <w:kern w:val="0"/>
                <w:sz w:val="28"/>
                <w:szCs w:val="28"/>
                <w:lang w:val="kk-KZ"/>
              </w:rPr>
              <w:t>Кейінгі деректемелер</w:t>
            </w:r>
          </w:p>
        </w:tc>
        <w:tc>
          <w:tcPr>
            <w:tcW w:w="6187" w:type="dxa"/>
          </w:tcPr>
          <w:p w:rsidR="000A2768" w:rsidRPr="000A2768" w:rsidRDefault="000A2768" w:rsidP="000A2768">
            <w:pPr>
              <w:suppressAutoHyphens w:val="0"/>
              <w:spacing w:after="0" w:line="240" w:lineRule="auto"/>
              <w:contextualSpacing/>
              <w:rPr>
                <w:rFonts w:ascii="Times New Roman" w:eastAsia="Times New Roman" w:hAnsi="Times New Roman"/>
                <w:kern w:val="0"/>
                <w:sz w:val="28"/>
                <w:szCs w:val="28"/>
                <w:lang w:eastAsia="ru-RU"/>
              </w:rPr>
            </w:pPr>
            <w:r w:rsidRPr="000A2768">
              <w:rPr>
                <w:rFonts w:ascii="Times New Roman" w:eastAsia="Times New Roman" w:hAnsi="Times New Roman"/>
                <w:kern w:val="0"/>
                <w:sz w:val="28"/>
                <w:szCs w:val="28"/>
                <w:lang w:val="kk-KZ" w:eastAsia="ru-RU"/>
              </w:rPr>
              <w:t>Организации производственной деятельности структурного подразделения</w:t>
            </w:r>
          </w:p>
        </w:tc>
      </w:tr>
    </w:tbl>
    <w:p w:rsidR="001961A1" w:rsidRPr="005E07AE" w:rsidRDefault="001961A1" w:rsidP="005E07AE">
      <w:pPr>
        <w:spacing w:after="0" w:line="240" w:lineRule="auto"/>
        <w:contextualSpacing/>
        <w:jc w:val="both"/>
        <w:rPr>
          <w:rFonts w:ascii="Times New Roman" w:hAnsi="Times New Roman"/>
          <w:sz w:val="28"/>
          <w:szCs w:val="28"/>
        </w:rPr>
        <w:sectPr w:rsidR="001961A1" w:rsidRPr="005E07AE" w:rsidSect="00C95D42">
          <w:pgSz w:w="11906" w:h="16838"/>
          <w:pgMar w:top="851" w:right="1134" w:bottom="1134" w:left="1701" w:header="709" w:footer="709" w:gutter="0"/>
          <w:cols w:space="708"/>
          <w:docGrid w:linePitch="360"/>
        </w:sectPr>
      </w:pPr>
    </w:p>
    <w:p w:rsidR="00F22A8D" w:rsidRPr="00F7417E" w:rsidRDefault="00F22A8D" w:rsidP="00F22A8D">
      <w:pPr>
        <w:keepNext/>
        <w:shd w:val="clear" w:color="auto" w:fill="FFFFFF"/>
        <w:suppressAutoHyphens w:val="0"/>
        <w:spacing w:after="0" w:line="240" w:lineRule="auto"/>
        <w:jc w:val="center"/>
        <w:outlineLvl w:val="0"/>
        <w:rPr>
          <w:rFonts w:ascii="Times New Roman" w:eastAsia="Times New Roman" w:hAnsi="Times New Roman"/>
          <w:b/>
          <w:bCs/>
          <w:kern w:val="0"/>
          <w:sz w:val="28"/>
          <w:szCs w:val="28"/>
          <w:lang w:val="kk-KZ" w:eastAsia="ru-RU"/>
        </w:rPr>
      </w:pPr>
      <w:r>
        <w:rPr>
          <w:rFonts w:ascii="Times New Roman" w:eastAsia="Times New Roman" w:hAnsi="Times New Roman"/>
          <w:b/>
          <w:bCs/>
          <w:kern w:val="0"/>
          <w:sz w:val="28"/>
          <w:szCs w:val="28"/>
          <w:lang w:val="kk-KZ" w:eastAsia="ru-RU"/>
        </w:rPr>
        <w:lastRenderedPageBreak/>
        <w:t>ОҚУ ПРОЦЕСІНІҢ ЖОСПАРЫ</w:t>
      </w:r>
    </w:p>
    <w:p w:rsidR="00846B23" w:rsidRPr="009370AB" w:rsidRDefault="00846B23" w:rsidP="005E07AE">
      <w:pPr>
        <w:spacing w:after="0" w:line="240" w:lineRule="auto"/>
        <w:contextualSpacing/>
        <w:rPr>
          <w:rFonts w:ascii="Times New Roman" w:eastAsia="Times New Roman" w:hAnsi="Times New Roman"/>
          <w:sz w:val="28"/>
          <w:szCs w:val="28"/>
          <w:lang w:val="kk-KZ"/>
        </w:rPr>
      </w:pPr>
    </w:p>
    <w:p w:rsidR="001B0154" w:rsidRPr="001B0154" w:rsidRDefault="001B0154" w:rsidP="001B0154">
      <w:pPr>
        <w:spacing w:after="0" w:line="240" w:lineRule="auto"/>
        <w:ind w:right="-20"/>
        <w:contextualSpacing/>
        <w:rPr>
          <w:rFonts w:ascii="Times New Roman" w:eastAsia="Times New Roman" w:hAnsi="Times New Roman"/>
          <w:color w:val="000000"/>
          <w:sz w:val="28"/>
          <w:szCs w:val="28"/>
          <w:lang w:val="kk-KZ"/>
        </w:rPr>
      </w:pPr>
      <w:r w:rsidRPr="001B0154">
        <w:rPr>
          <w:rFonts w:ascii="Times New Roman" w:eastAsia="Times New Roman" w:hAnsi="Times New Roman"/>
          <w:color w:val="000000"/>
          <w:sz w:val="28"/>
          <w:szCs w:val="28"/>
          <w:lang w:val="kk-KZ"/>
        </w:rPr>
        <w:t>Код</w:t>
      </w:r>
      <w:r w:rsidRPr="001B0154">
        <w:rPr>
          <w:rFonts w:ascii="Times New Roman" w:eastAsia="Times New Roman" w:hAnsi="Times New Roman"/>
          <w:color w:val="000000"/>
          <w:spacing w:val="-1"/>
          <w:sz w:val="28"/>
          <w:szCs w:val="28"/>
          <w:lang w:val="kk-KZ"/>
        </w:rPr>
        <w:t xml:space="preserve"> </w:t>
      </w:r>
      <w:r w:rsidRPr="001B0154">
        <w:rPr>
          <w:rFonts w:ascii="Times New Roman" w:eastAsia="Times New Roman" w:hAnsi="Times New Roman"/>
          <w:color w:val="000000"/>
          <w:sz w:val="28"/>
          <w:szCs w:val="28"/>
          <w:lang w:val="kk-KZ"/>
        </w:rPr>
        <w:t>және білім беру бейіні:</w:t>
      </w:r>
      <w:r w:rsidR="0058380F">
        <w:rPr>
          <w:rFonts w:ascii="Times New Roman" w:eastAsia="Times New Roman" w:hAnsi="Times New Roman"/>
          <w:color w:val="000000"/>
          <w:sz w:val="28"/>
          <w:szCs w:val="28"/>
          <w:lang w:val="kk-KZ"/>
        </w:rPr>
        <w:t xml:space="preserve">:                           </w:t>
      </w:r>
      <w:r w:rsidR="00846B23" w:rsidRPr="009370AB">
        <w:rPr>
          <w:rFonts w:ascii="Times New Roman" w:eastAsia="Times New Roman" w:hAnsi="Times New Roman"/>
          <w:color w:val="000000"/>
          <w:sz w:val="28"/>
          <w:szCs w:val="28"/>
          <w:lang w:val="kk-KZ"/>
        </w:rPr>
        <w:t>1300000 –</w:t>
      </w:r>
      <w:r w:rsidRPr="001B0154">
        <w:rPr>
          <w:rFonts w:ascii="Times New Roman" w:eastAsia="Times New Roman" w:hAnsi="Times New Roman"/>
          <w:color w:val="000000"/>
          <w:sz w:val="28"/>
          <w:szCs w:val="28"/>
          <w:lang w:val="kk-KZ"/>
        </w:rPr>
        <w:t xml:space="preserve"> Байланыс, телекоммуникациялар және ақпараттық технологиялар</w:t>
      </w:r>
    </w:p>
    <w:p w:rsidR="00846B23" w:rsidRPr="001B0154" w:rsidRDefault="001B0154" w:rsidP="001B0154">
      <w:pPr>
        <w:spacing w:after="0" w:line="240" w:lineRule="auto"/>
        <w:ind w:right="-20"/>
        <w:contextualSpacing/>
        <w:rPr>
          <w:rFonts w:ascii="Times New Roman" w:eastAsia="Times New Roman" w:hAnsi="Times New Roman"/>
          <w:color w:val="000000"/>
          <w:sz w:val="28"/>
          <w:szCs w:val="28"/>
        </w:rPr>
      </w:pPr>
      <w:r w:rsidRPr="001B0154">
        <w:rPr>
          <w:rFonts w:ascii="Times New Roman" w:eastAsia="Times New Roman" w:hAnsi="Times New Roman"/>
          <w:color w:val="000000"/>
          <w:sz w:val="28"/>
          <w:szCs w:val="28"/>
          <w:lang w:val="kk-KZ"/>
        </w:rPr>
        <w:t>Мамандық</w:t>
      </w:r>
      <w:r w:rsidR="00846B23" w:rsidRPr="001B0154">
        <w:rPr>
          <w:rFonts w:ascii="Times New Roman" w:eastAsia="Times New Roman" w:hAnsi="Times New Roman"/>
          <w:color w:val="000000"/>
          <w:spacing w:val="-3"/>
          <w:sz w:val="28"/>
          <w:szCs w:val="28"/>
        </w:rPr>
        <w:t>:</w:t>
      </w:r>
      <w:r>
        <w:rPr>
          <w:rFonts w:ascii="Times New Roman" w:eastAsia="Times New Roman" w:hAnsi="Times New Roman"/>
          <w:color w:val="000000"/>
          <w:spacing w:val="-3"/>
          <w:sz w:val="28"/>
          <w:szCs w:val="28"/>
          <w:lang w:val="kk-KZ"/>
        </w:rPr>
        <w:t xml:space="preserve"> </w:t>
      </w:r>
      <w:r w:rsidR="0058380F">
        <w:rPr>
          <w:rFonts w:ascii="Times New Roman" w:eastAsia="Times New Roman" w:hAnsi="Times New Roman"/>
          <w:color w:val="000000"/>
          <w:spacing w:val="-3"/>
          <w:sz w:val="28"/>
          <w:szCs w:val="28"/>
          <w:lang w:val="kk-KZ"/>
        </w:rPr>
        <w:t xml:space="preserve">                                                         </w:t>
      </w:r>
      <w:r w:rsidR="00846B23" w:rsidRPr="001B0154">
        <w:rPr>
          <w:rFonts w:ascii="Times New Roman" w:eastAsia="Times New Roman" w:hAnsi="Times New Roman"/>
          <w:color w:val="000000"/>
          <w:sz w:val="28"/>
          <w:szCs w:val="28"/>
        </w:rPr>
        <w:t xml:space="preserve">1306000–Радиоэлектроника </w:t>
      </w:r>
      <w:r w:rsidRPr="001B0154">
        <w:rPr>
          <w:rFonts w:ascii="Times New Roman" w:eastAsia="Times New Roman" w:hAnsi="Times New Roman"/>
          <w:color w:val="000000"/>
          <w:sz w:val="28"/>
          <w:szCs w:val="28"/>
        </w:rPr>
        <w:t>және байланыс (</w:t>
      </w:r>
      <w:r w:rsidRPr="001B0154">
        <w:rPr>
          <w:rFonts w:ascii="Times New Roman" w:eastAsia="Times New Roman" w:hAnsi="Times New Roman"/>
          <w:color w:val="000000"/>
          <w:sz w:val="28"/>
          <w:szCs w:val="28"/>
          <w:lang w:val="kk-KZ"/>
        </w:rPr>
        <w:t>түрлер бойынша</w:t>
      </w:r>
      <w:r w:rsidRPr="001B0154">
        <w:rPr>
          <w:rFonts w:ascii="Times New Roman" w:eastAsia="Times New Roman" w:hAnsi="Times New Roman"/>
          <w:color w:val="000000"/>
          <w:sz w:val="28"/>
          <w:szCs w:val="28"/>
        </w:rPr>
        <w:t>)</w:t>
      </w:r>
    </w:p>
    <w:p w:rsidR="00846B23" w:rsidRPr="001B0154" w:rsidRDefault="001B0154" w:rsidP="005E07AE">
      <w:pPr>
        <w:spacing w:after="0" w:line="240" w:lineRule="auto"/>
        <w:ind w:right="1452"/>
        <w:contextualSpacing/>
        <w:rPr>
          <w:rFonts w:ascii="Times New Roman" w:eastAsia="Times New Roman" w:hAnsi="Times New Roman"/>
          <w:color w:val="000000"/>
          <w:sz w:val="28"/>
          <w:szCs w:val="28"/>
        </w:rPr>
      </w:pPr>
      <w:r w:rsidRPr="001B0154">
        <w:rPr>
          <w:rFonts w:ascii="Times New Roman" w:eastAsia="Times New Roman" w:hAnsi="Times New Roman"/>
          <w:color w:val="000000"/>
          <w:sz w:val="28"/>
          <w:szCs w:val="28"/>
          <w:lang w:val="kk-KZ"/>
        </w:rPr>
        <w:t>Біліктілік</w:t>
      </w:r>
      <w:r w:rsidR="00846B23" w:rsidRPr="001B0154">
        <w:rPr>
          <w:rFonts w:ascii="Times New Roman" w:eastAsia="Times New Roman" w:hAnsi="Times New Roman"/>
          <w:color w:val="000000"/>
          <w:sz w:val="28"/>
          <w:szCs w:val="28"/>
        </w:rPr>
        <w:t>:</w:t>
      </w:r>
      <w:r>
        <w:rPr>
          <w:rFonts w:ascii="Times New Roman" w:eastAsia="Times New Roman" w:hAnsi="Times New Roman"/>
          <w:color w:val="000000"/>
          <w:sz w:val="28"/>
          <w:szCs w:val="28"/>
          <w:lang w:val="kk-KZ"/>
        </w:rPr>
        <w:t xml:space="preserve"> </w:t>
      </w:r>
      <w:r w:rsidR="0058380F">
        <w:rPr>
          <w:rFonts w:ascii="Times New Roman" w:eastAsia="Times New Roman" w:hAnsi="Times New Roman"/>
          <w:color w:val="000000"/>
          <w:sz w:val="28"/>
          <w:szCs w:val="28"/>
          <w:lang w:val="kk-KZ"/>
        </w:rPr>
        <w:t xml:space="preserve">                                                         </w:t>
      </w:r>
      <w:r w:rsidR="00846B23" w:rsidRPr="001B0154">
        <w:rPr>
          <w:rFonts w:ascii="Times New Roman" w:eastAsia="Times New Roman" w:hAnsi="Times New Roman"/>
          <w:color w:val="000000"/>
          <w:sz w:val="28"/>
          <w:szCs w:val="28"/>
        </w:rPr>
        <w:t>1306143 –</w:t>
      </w:r>
      <w:r w:rsidRPr="001B0154">
        <w:rPr>
          <w:rFonts w:ascii="Times New Roman" w:eastAsia="Times New Roman" w:hAnsi="Times New Roman"/>
          <w:color w:val="000000"/>
          <w:spacing w:val="-1"/>
          <w:sz w:val="28"/>
          <w:szCs w:val="28"/>
          <w:lang w:val="kk-KZ"/>
        </w:rPr>
        <w:t xml:space="preserve"> Ұтқыр байланыс жүйелері бойынша техник</w:t>
      </w:r>
    </w:p>
    <w:p w:rsidR="00846B23" w:rsidRPr="004A6842" w:rsidRDefault="00846B23" w:rsidP="005E07AE">
      <w:pPr>
        <w:keepNext/>
        <w:shd w:val="clear" w:color="auto" w:fill="FFFFFF"/>
        <w:suppressAutoHyphens w:val="0"/>
        <w:spacing w:after="0" w:line="240" w:lineRule="auto"/>
        <w:ind w:firstLine="709"/>
        <w:contextualSpacing/>
        <w:jc w:val="center"/>
        <w:outlineLvl w:val="0"/>
        <w:rPr>
          <w:rFonts w:ascii="Times New Roman" w:eastAsia="Times New Roman" w:hAnsi="Times New Roman"/>
          <w:bCs/>
          <w:kern w:val="0"/>
          <w:sz w:val="28"/>
          <w:szCs w:val="28"/>
          <w:lang w:val="kk-KZ" w:eastAsia="ru-RU"/>
        </w:rPr>
      </w:pPr>
      <w:r w:rsidRPr="005E07AE">
        <w:rPr>
          <w:rFonts w:ascii="Times New Roman" w:eastAsia="Times New Roman" w:hAnsi="Times New Roman"/>
          <w:bCs/>
          <w:kern w:val="0"/>
          <w:sz w:val="28"/>
          <w:szCs w:val="28"/>
          <w:lang w:eastAsia="ru-RU"/>
        </w:rPr>
        <w:t xml:space="preserve">  </w:t>
      </w:r>
      <w:r w:rsidR="001B0154">
        <w:rPr>
          <w:rFonts w:ascii="Times New Roman" w:eastAsia="Times New Roman" w:hAnsi="Times New Roman"/>
          <w:bCs/>
          <w:kern w:val="0"/>
          <w:sz w:val="28"/>
          <w:szCs w:val="28"/>
          <w:lang w:eastAsia="ru-RU"/>
        </w:rPr>
        <w:t xml:space="preserve">   </w:t>
      </w:r>
      <w:r w:rsidR="001B0154">
        <w:rPr>
          <w:rFonts w:ascii="Times New Roman" w:eastAsia="Times New Roman" w:hAnsi="Times New Roman"/>
          <w:bCs/>
          <w:kern w:val="0"/>
          <w:sz w:val="28"/>
          <w:szCs w:val="28"/>
          <w:lang w:val="kk-KZ" w:eastAsia="ru-RU"/>
        </w:rPr>
        <w:t xml:space="preserve">               </w:t>
      </w:r>
      <w:r w:rsidR="001B0154">
        <w:rPr>
          <w:rFonts w:ascii="Times New Roman" w:eastAsia="Times New Roman" w:hAnsi="Times New Roman"/>
          <w:bCs/>
          <w:kern w:val="0"/>
          <w:sz w:val="28"/>
          <w:szCs w:val="28"/>
          <w:lang w:eastAsia="ru-RU"/>
        </w:rPr>
        <w:t xml:space="preserve"> </w:t>
      </w:r>
      <w:r w:rsidR="0058380F">
        <w:rPr>
          <w:rFonts w:ascii="Times New Roman" w:eastAsia="Times New Roman" w:hAnsi="Times New Roman"/>
          <w:bCs/>
          <w:kern w:val="0"/>
          <w:sz w:val="28"/>
          <w:szCs w:val="28"/>
          <w:lang w:val="kk-KZ" w:eastAsia="ru-RU"/>
        </w:rPr>
        <w:t xml:space="preserve">                                         </w:t>
      </w:r>
      <w:r w:rsidR="001B0154" w:rsidRPr="004A6842">
        <w:rPr>
          <w:rFonts w:ascii="Times New Roman" w:eastAsia="Times New Roman" w:hAnsi="Times New Roman"/>
          <w:bCs/>
          <w:kern w:val="0"/>
          <w:sz w:val="28"/>
          <w:szCs w:val="28"/>
          <w:lang w:val="kk-KZ" w:eastAsia="ru-RU"/>
        </w:rPr>
        <w:t>Оқыту нысаны: күндізгі</w:t>
      </w:r>
    </w:p>
    <w:p w:rsidR="0058380F" w:rsidRPr="00641B84" w:rsidRDefault="0058380F" w:rsidP="00BD1C39">
      <w:pPr>
        <w:keepNext/>
        <w:shd w:val="clear" w:color="auto" w:fill="FFFFFF"/>
        <w:suppressAutoHyphens w:val="0"/>
        <w:spacing w:after="0" w:line="240" w:lineRule="auto"/>
        <w:ind w:left="7787" w:firstLine="708"/>
        <w:outlineLvl w:val="0"/>
        <w:rPr>
          <w:rFonts w:ascii="Times New Roman" w:eastAsia="Times New Roman" w:hAnsi="Times New Roman"/>
          <w:bCs/>
          <w:kern w:val="0"/>
          <w:sz w:val="28"/>
          <w:szCs w:val="28"/>
          <w:lang w:val="kk-KZ" w:eastAsia="ru-RU"/>
        </w:rPr>
      </w:pPr>
      <w:r>
        <w:rPr>
          <w:rFonts w:ascii="Times New Roman" w:eastAsia="Times New Roman" w:hAnsi="Times New Roman"/>
          <w:bCs/>
          <w:kern w:val="0"/>
          <w:sz w:val="28"/>
          <w:szCs w:val="28"/>
          <w:lang w:val="kk-KZ" w:eastAsia="ru-RU"/>
        </w:rPr>
        <w:t>Оқытудың нормативтік мерзімі</w:t>
      </w:r>
      <w:r w:rsidRPr="00641B84">
        <w:rPr>
          <w:rFonts w:ascii="Times New Roman" w:eastAsia="Times New Roman" w:hAnsi="Times New Roman"/>
          <w:bCs/>
          <w:kern w:val="0"/>
          <w:sz w:val="28"/>
          <w:szCs w:val="28"/>
          <w:lang w:val="kk-KZ" w:eastAsia="ru-RU"/>
        </w:rPr>
        <w:t xml:space="preserve">. </w:t>
      </w:r>
      <w:r w:rsidRPr="00F239FF">
        <w:rPr>
          <w:rFonts w:ascii="Times New Roman" w:eastAsia="Times New Roman" w:hAnsi="Times New Roman"/>
          <w:bCs/>
          <w:kern w:val="0"/>
          <w:sz w:val="28"/>
          <w:szCs w:val="28"/>
          <w:lang w:val="kk-KZ" w:eastAsia="ru-RU"/>
        </w:rPr>
        <w:t xml:space="preserve">3 </w:t>
      </w:r>
      <w:r w:rsidRPr="00641B84">
        <w:rPr>
          <w:rFonts w:ascii="Times New Roman" w:eastAsia="Times New Roman" w:hAnsi="Times New Roman"/>
          <w:bCs/>
          <w:kern w:val="0"/>
          <w:sz w:val="28"/>
          <w:szCs w:val="28"/>
          <w:lang w:val="kk-KZ" w:eastAsia="ru-RU"/>
        </w:rPr>
        <w:t>жыл 10 ай</w:t>
      </w:r>
    </w:p>
    <w:p w:rsidR="0058380F" w:rsidRDefault="0058380F" w:rsidP="0058380F">
      <w:pPr>
        <w:keepNext/>
        <w:shd w:val="clear" w:color="auto" w:fill="FFFFFF"/>
        <w:suppressAutoHyphens w:val="0"/>
        <w:spacing w:after="0" w:line="240" w:lineRule="auto"/>
        <w:ind w:left="7787" w:firstLine="708"/>
        <w:outlineLvl w:val="0"/>
        <w:rPr>
          <w:rFonts w:ascii="Times New Roman" w:eastAsia="Times New Roman" w:hAnsi="Times New Roman"/>
          <w:bCs/>
          <w:kern w:val="0"/>
          <w:sz w:val="28"/>
          <w:szCs w:val="28"/>
          <w:lang w:val="kk-KZ" w:eastAsia="ru-RU"/>
        </w:rPr>
      </w:pPr>
      <w:r>
        <w:rPr>
          <w:rFonts w:ascii="Times New Roman" w:eastAsia="Times New Roman" w:hAnsi="Times New Roman"/>
          <w:bCs/>
          <w:kern w:val="0"/>
          <w:sz w:val="28"/>
          <w:szCs w:val="28"/>
          <w:lang w:val="kk-KZ" w:eastAsia="ru-RU"/>
        </w:rPr>
        <w:t xml:space="preserve"> Негізгі орта білім  базасында</w:t>
      </w:r>
    </w:p>
    <w:p w:rsidR="0058380F" w:rsidRPr="00641B84" w:rsidRDefault="0058380F" w:rsidP="0058380F">
      <w:pPr>
        <w:keepNext/>
        <w:shd w:val="clear" w:color="auto" w:fill="FFFFFF"/>
        <w:suppressAutoHyphens w:val="0"/>
        <w:spacing w:after="0" w:line="240" w:lineRule="auto"/>
        <w:ind w:left="7787" w:firstLine="708"/>
        <w:outlineLvl w:val="0"/>
        <w:rPr>
          <w:rFonts w:ascii="Times New Roman" w:eastAsia="Times New Roman" w:hAnsi="Times New Roman"/>
          <w:bCs/>
          <w:kern w:val="0"/>
          <w:sz w:val="28"/>
          <w:szCs w:val="28"/>
          <w:lang w:val="kk-KZ" w:eastAsia="ru-RU"/>
        </w:rPr>
      </w:pPr>
    </w:p>
    <w:tbl>
      <w:tblPr>
        <w:tblpPr w:leftFromText="180" w:rightFromText="180" w:vertAnchor="text" w:tblpY="1"/>
        <w:tblOverlap w:val="neve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3"/>
        <w:gridCol w:w="6366"/>
        <w:gridCol w:w="712"/>
        <w:gridCol w:w="568"/>
        <w:gridCol w:w="709"/>
        <w:gridCol w:w="850"/>
        <w:gridCol w:w="850"/>
        <w:gridCol w:w="918"/>
        <w:gridCol w:w="847"/>
        <w:gridCol w:w="862"/>
        <w:gridCol w:w="915"/>
      </w:tblGrid>
      <w:tr w:rsidR="003536AA" w:rsidRPr="005E07AE" w:rsidTr="00FA6494">
        <w:tc>
          <w:tcPr>
            <w:tcW w:w="3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36AA" w:rsidRPr="00985B51" w:rsidRDefault="00985B51" w:rsidP="005E07AE">
            <w:pPr>
              <w:spacing w:after="0" w:line="240" w:lineRule="auto"/>
              <w:ind w:left="113" w:right="113"/>
              <w:contextualSpacing/>
              <w:jc w:val="center"/>
              <w:rPr>
                <w:rFonts w:ascii="Times New Roman" w:eastAsia="Times New Roman" w:hAnsi="Times New Roman"/>
                <w:b/>
                <w:noProof/>
                <w:kern w:val="2"/>
                <w:sz w:val="28"/>
                <w:szCs w:val="28"/>
                <w:lang w:val="kk-KZ"/>
              </w:rPr>
            </w:pPr>
            <w:r>
              <w:rPr>
                <w:rFonts w:ascii="Times New Roman" w:eastAsia="Times New Roman" w:hAnsi="Times New Roman"/>
                <w:b/>
                <w:noProof/>
                <w:sz w:val="28"/>
                <w:szCs w:val="28"/>
                <w:lang w:val="kk-KZ"/>
              </w:rPr>
              <w:t>Модуль коды</w:t>
            </w:r>
          </w:p>
        </w:tc>
        <w:tc>
          <w:tcPr>
            <w:tcW w:w="2164" w:type="pct"/>
            <w:vMerge w:val="restart"/>
            <w:tcBorders>
              <w:top w:val="single" w:sz="4" w:space="0" w:color="auto"/>
              <w:left w:val="single" w:sz="4" w:space="0" w:color="auto"/>
              <w:bottom w:val="single" w:sz="4" w:space="0" w:color="auto"/>
              <w:right w:val="single" w:sz="4" w:space="0" w:color="auto"/>
            </w:tcBorders>
            <w:vAlign w:val="center"/>
          </w:tcPr>
          <w:p w:rsidR="003536AA" w:rsidRPr="009370AB" w:rsidRDefault="00EB1011" w:rsidP="00EB1011">
            <w:pPr>
              <w:spacing w:after="0" w:line="240" w:lineRule="auto"/>
              <w:contextualSpacing/>
              <w:jc w:val="center"/>
              <w:rPr>
                <w:rFonts w:ascii="Times New Roman" w:eastAsia="Times New Roman" w:hAnsi="Times New Roman"/>
                <w:b/>
                <w:noProof/>
                <w:sz w:val="28"/>
                <w:szCs w:val="28"/>
                <w:lang w:val="kk-KZ"/>
              </w:rPr>
            </w:pPr>
            <w:r>
              <w:rPr>
                <w:rFonts w:ascii="Times New Roman" w:eastAsia="Times New Roman" w:hAnsi="Times New Roman"/>
                <w:b/>
                <w:noProof/>
                <w:sz w:val="28"/>
                <w:szCs w:val="28"/>
                <w:lang w:val="kk-KZ"/>
              </w:rPr>
              <w:t xml:space="preserve">Циклдер, пәндер/модульдер, тәжірибелер атаулары </w:t>
            </w:r>
          </w:p>
        </w:tc>
        <w:tc>
          <w:tcPr>
            <w:tcW w:w="24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36AA" w:rsidRPr="00985B51" w:rsidRDefault="003536AA" w:rsidP="005E07AE">
            <w:pPr>
              <w:spacing w:after="0" w:line="240" w:lineRule="auto"/>
              <w:ind w:left="113" w:right="113"/>
              <w:contextualSpacing/>
              <w:jc w:val="center"/>
              <w:rPr>
                <w:rFonts w:ascii="Times New Roman" w:eastAsia="Times New Roman" w:hAnsi="Times New Roman"/>
                <w:b/>
                <w:noProof/>
                <w:sz w:val="28"/>
                <w:szCs w:val="28"/>
              </w:rPr>
            </w:pPr>
            <w:r w:rsidRPr="00985B51">
              <w:rPr>
                <w:rFonts w:ascii="Times New Roman" w:eastAsia="Times New Roman" w:hAnsi="Times New Roman"/>
                <w:b/>
                <w:noProof/>
                <w:sz w:val="28"/>
                <w:szCs w:val="28"/>
              </w:rPr>
              <w:t xml:space="preserve">Кредит </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36AA" w:rsidRPr="00985B51" w:rsidRDefault="00985B51" w:rsidP="005E07AE">
            <w:pPr>
              <w:spacing w:after="0" w:line="240" w:lineRule="auto"/>
              <w:ind w:left="113" w:right="113"/>
              <w:contextualSpacing/>
              <w:jc w:val="center"/>
              <w:rPr>
                <w:rFonts w:ascii="Times New Roman" w:eastAsia="Times New Roman" w:hAnsi="Times New Roman"/>
                <w:b/>
                <w:noProof/>
                <w:sz w:val="28"/>
                <w:szCs w:val="28"/>
                <w:lang w:val="kk-KZ"/>
              </w:rPr>
            </w:pPr>
            <w:r w:rsidRPr="00985B51">
              <w:rPr>
                <w:rFonts w:ascii="Times New Roman" w:eastAsia="Times New Roman" w:hAnsi="Times New Roman"/>
                <w:b/>
                <w:noProof/>
                <w:sz w:val="28"/>
                <w:szCs w:val="28"/>
                <w:lang w:val="kk-KZ"/>
              </w:rPr>
              <w:t>Емтихан</w:t>
            </w:r>
          </w:p>
        </w:tc>
        <w:tc>
          <w:tcPr>
            <w:tcW w:w="241" w:type="pct"/>
            <w:vMerge w:val="restart"/>
            <w:tcBorders>
              <w:top w:val="single" w:sz="4" w:space="0" w:color="auto"/>
              <w:left w:val="single" w:sz="4" w:space="0" w:color="auto"/>
              <w:bottom w:val="single" w:sz="4" w:space="0" w:color="auto"/>
              <w:right w:val="single" w:sz="4" w:space="0" w:color="auto"/>
            </w:tcBorders>
            <w:textDirection w:val="btLr"/>
            <w:hideMark/>
          </w:tcPr>
          <w:p w:rsidR="003536AA" w:rsidRPr="00985B51" w:rsidRDefault="00985B51" w:rsidP="00985B51">
            <w:pPr>
              <w:spacing w:after="0" w:line="240" w:lineRule="auto"/>
              <w:ind w:left="113" w:right="113"/>
              <w:contextualSpacing/>
              <w:jc w:val="center"/>
              <w:rPr>
                <w:rFonts w:ascii="Times New Roman" w:eastAsia="Times New Roman" w:hAnsi="Times New Roman"/>
                <w:b/>
                <w:noProof/>
                <w:sz w:val="28"/>
                <w:szCs w:val="28"/>
              </w:rPr>
            </w:pPr>
            <w:r w:rsidRPr="00985B51">
              <w:rPr>
                <w:rFonts w:ascii="Times New Roman" w:eastAsia="Times New Roman" w:hAnsi="Times New Roman"/>
                <w:b/>
                <w:bCs/>
                <w:color w:val="000000"/>
                <w:sz w:val="28"/>
                <w:szCs w:val="28"/>
              </w:rPr>
              <w:t>Дифференцирленген сынақ</w:t>
            </w:r>
          </w:p>
        </w:tc>
        <w:tc>
          <w:tcPr>
            <w:tcW w:w="1471" w:type="pct"/>
            <w:gridSpan w:val="5"/>
            <w:tcBorders>
              <w:top w:val="single" w:sz="4" w:space="0" w:color="auto"/>
              <w:left w:val="single" w:sz="4" w:space="0" w:color="auto"/>
              <w:bottom w:val="single" w:sz="4" w:space="0" w:color="auto"/>
              <w:right w:val="single" w:sz="4" w:space="0" w:color="auto"/>
            </w:tcBorders>
            <w:hideMark/>
          </w:tcPr>
          <w:p w:rsidR="003536AA" w:rsidRPr="00985B51" w:rsidRDefault="00985B51" w:rsidP="005E07AE">
            <w:pPr>
              <w:spacing w:after="0" w:line="240" w:lineRule="auto"/>
              <w:contextualSpacing/>
              <w:jc w:val="center"/>
              <w:rPr>
                <w:rFonts w:ascii="Times New Roman" w:eastAsia="Times New Roman" w:hAnsi="Times New Roman"/>
                <w:b/>
                <w:noProof/>
                <w:sz w:val="28"/>
                <w:szCs w:val="28"/>
              </w:rPr>
            </w:pPr>
            <w:r w:rsidRPr="00985B51">
              <w:rPr>
                <w:rFonts w:ascii="Times New Roman" w:eastAsia="Times New Roman" w:hAnsi="Times New Roman"/>
                <w:b/>
                <w:bCs/>
                <w:color w:val="000000"/>
                <w:kern w:val="0"/>
                <w:sz w:val="28"/>
                <w:szCs w:val="28"/>
                <w:lang w:eastAsia="ru-RU"/>
              </w:rPr>
              <w:t>Оқыту уақытының көлемі</w:t>
            </w:r>
            <w:r w:rsidRPr="00985B51">
              <w:rPr>
                <w:rFonts w:ascii="Times New Roman" w:eastAsia="Times New Roman" w:hAnsi="Times New Roman"/>
                <w:b/>
                <w:color w:val="000000"/>
                <w:kern w:val="0"/>
                <w:sz w:val="28"/>
                <w:szCs w:val="28"/>
                <w:lang w:eastAsia="ru-RU"/>
              </w:rPr>
              <w:t xml:space="preserve"> </w:t>
            </w:r>
            <w:r w:rsidRPr="00985B51">
              <w:rPr>
                <w:rFonts w:ascii="Times New Roman" w:eastAsia="Times New Roman" w:hAnsi="Times New Roman"/>
                <w:b/>
                <w:bCs/>
                <w:color w:val="000000"/>
                <w:kern w:val="0"/>
                <w:sz w:val="28"/>
                <w:szCs w:val="28"/>
                <w:lang w:eastAsia="ru-RU"/>
              </w:rPr>
              <w:t>(сағат)</w:t>
            </w:r>
          </w:p>
        </w:tc>
        <w:tc>
          <w:tcPr>
            <w:tcW w:w="312" w:type="pct"/>
            <w:vMerge w:val="restart"/>
            <w:tcBorders>
              <w:top w:val="single" w:sz="4" w:space="0" w:color="auto"/>
              <w:left w:val="single" w:sz="4" w:space="0" w:color="auto"/>
              <w:bottom w:val="nil"/>
              <w:right w:val="single" w:sz="4" w:space="0" w:color="auto"/>
            </w:tcBorders>
            <w:textDirection w:val="btLr"/>
            <w:vAlign w:val="center"/>
          </w:tcPr>
          <w:p w:rsidR="003536AA" w:rsidRPr="00985B51" w:rsidRDefault="003536AA" w:rsidP="005E07AE">
            <w:pPr>
              <w:spacing w:after="0" w:line="240" w:lineRule="auto"/>
              <w:ind w:left="113" w:right="113"/>
              <w:contextualSpacing/>
              <w:jc w:val="center"/>
              <w:rPr>
                <w:rFonts w:ascii="Times New Roman" w:eastAsia="Times New Roman" w:hAnsi="Times New Roman"/>
                <w:b/>
                <w:noProof/>
                <w:sz w:val="28"/>
                <w:szCs w:val="28"/>
              </w:rPr>
            </w:pPr>
            <w:bookmarkStart w:id="0" w:name="_GoBack"/>
            <w:bookmarkEnd w:id="0"/>
          </w:p>
        </w:tc>
      </w:tr>
      <w:tr w:rsidR="003536AA" w:rsidRPr="005E07AE" w:rsidTr="00FA6494">
        <w:tc>
          <w:tcPr>
            <w:tcW w:w="378"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164"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3536AA" w:rsidRPr="00985B51"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3536AA" w:rsidRPr="00985B51" w:rsidRDefault="003536AA" w:rsidP="005E07AE">
            <w:pPr>
              <w:suppressAutoHyphens w:val="0"/>
              <w:spacing w:after="0" w:line="240" w:lineRule="auto"/>
              <w:contextualSpacing/>
              <w:rPr>
                <w:rFonts w:ascii="Times New Roman" w:eastAsia="Times New Roman" w:hAnsi="Times New Roman"/>
                <w:b/>
                <w:noProof/>
                <w:kern w:val="2"/>
                <w:sz w:val="28"/>
                <w:szCs w:val="28"/>
                <w:lang w:val="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3536AA" w:rsidRPr="00985B51"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536AA" w:rsidRPr="00985B51" w:rsidRDefault="00985B51" w:rsidP="003536AA">
            <w:pPr>
              <w:spacing w:after="0" w:line="240" w:lineRule="auto"/>
              <w:ind w:left="113" w:right="113"/>
              <w:contextualSpacing/>
              <w:jc w:val="center"/>
              <w:rPr>
                <w:rFonts w:ascii="Times New Roman" w:eastAsia="Times New Roman" w:hAnsi="Times New Roman"/>
                <w:b/>
                <w:noProof/>
                <w:sz w:val="28"/>
                <w:szCs w:val="28"/>
                <w:lang w:val="kk-KZ"/>
              </w:rPr>
            </w:pPr>
            <w:r w:rsidRPr="00985B51">
              <w:rPr>
                <w:rFonts w:ascii="Times New Roman" w:eastAsia="Times New Roman" w:hAnsi="Times New Roman"/>
                <w:b/>
                <w:noProof/>
                <w:sz w:val="28"/>
                <w:szCs w:val="28"/>
                <w:lang w:val="kk-KZ"/>
              </w:rPr>
              <w:t>БАРЛЫҒЫ</w:t>
            </w:r>
          </w:p>
          <w:p w:rsidR="003536AA" w:rsidRPr="00985B51" w:rsidRDefault="003536AA" w:rsidP="003536AA">
            <w:pPr>
              <w:spacing w:after="0" w:line="240" w:lineRule="auto"/>
              <w:ind w:left="113" w:right="113"/>
              <w:contextualSpacing/>
              <w:jc w:val="center"/>
              <w:rPr>
                <w:rFonts w:ascii="Times New Roman" w:eastAsia="Times New Roman" w:hAnsi="Times New Roman"/>
                <w:b/>
                <w:noProof/>
                <w:sz w:val="28"/>
                <w:szCs w:val="28"/>
              </w:rPr>
            </w:pPr>
          </w:p>
        </w:tc>
        <w:tc>
          <w:tcPr>
            <w:tcW w:w="1181" w:type="pct"/>
            <w:gridSpan w:val="4"/>
            <w:tcBorders>
              <w:top w:val="single" w:sz="4" w:space="0" w:color="auto"/>
              <w:left w:val="single" w:sz="4" w:space="0" w:color="auto"/>
              <w:bottom w:val="single" w:sz="4" w:space="0" w:color="auto"/>
              <w:right w:val="single" w:sz="4" w:space="0" w:color="auto"/>
            </w:tcBorders>
            <w:hideMark/>
          </w:tcPr>
          <w:p w:rsidR="003536AA" w:rsidRPr="00985B51" w:rsidRDefault="00985B51" w:rsidP="005E07AE">
            <w:pPr>
              <w:spacing w:after="0" w:line="240" w:lineRule="auto"/>
              <w:contextualSpacing/>
              <w:jc w:val="center"/>
              <w:rPr>
                <w:rFonts w:ascii="Times New Roman" w:eastAsia="Times New Roman" w:hAnsi="Times New Roman"/>
                <w:b/>
                <w:noProof/>
                <w:sz w:val="28"/>
                <w:szCs w:val="28"/>
                <w:lang w:val="kk-KZ"/>
              </w:rPr>
            </w:pPr>
            <w:r>
              <w:rPr>
                <w:rFonts w:ascii="Times New Roman" w:eastAsia="Times New Roman" w:hAnsi="Times New Roman"/>
                <w:b/>
                <w:noProof/>
                <w:sz w:val="28"/>
                <w:szCs w:val="28"/>
                <w:lang w:val="kk-KZ"/>
              </w:rPr>
              <w:t>Олардың ішінде</w:t>
            </w:r>
          </w:p>
        </w:tc>
        <w:tc>
          <w:tcPr>
            <w:tcW w:w="312" w:type="pct"/>
            <w:vMerge/>
            <w:tcBorders>
              <w:top w:val="single" w:sz="4" w:space="0" w:color="auto"/>
              <w:left w:val="single" w:sz="4" w:space="0" w:color="auto"/>
              <w:bottom w:val="nil"/>
              <w:right w:val="single" w:sz="4" w:space="0" w:color="auto"/>
            </w:tcBorders>
            <w:vAlign w:val="center"/>
            <w:hideMark/>
          </w:tcPr>
          <w:p w:rsidR="003536AA" w:rsidRPr="00985B51" w:rsidRDefault="003536AA" w:rsidP="005E07AE">
            <w:pPr>
              <w:suppressAutoHyphens w:val="0"/>
              <w:spacing w:after="0" w:line="240" w:lineRule="auto"/>
              <w:contextualSpacing/>
              <w:rPr>
                <w:rFonts w:ascii="Times New Roman" w:eastAsia="Times New Roman" w:hAnsi="Times New Roman"/>
                <w:b/>
                <w:noProof/>
                <w:kern w:val="2"/>
                <w:sz w:val="28"/>
                <w:szCs w:val="28"/>
              </w:rPr>
            </w:pPr>
          </w:p>
        </w:tc>
      </w:tr>
      <w:tr w:rsidR="003536AA" w:rsidRPr="005E07AE" w:rsidTr="00FA6494">
        <w:trPr>
          <w:cantSplit/>
          <w:trHeight w:val="2445"/>
        </w:trPr>
        <w:tc>
          <w:tcPr>
            <w:tcW w:w="378"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164"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3536AA" w:rsidRPr="00985B51"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3536AA" w:rsidRPr="00985B51" w:rsidRDefault="003536AA" w:rsidP="005E07AE">
            <w:pPr>
              <w:suppressAutoHyphens w:val="0"/>
              <w:spacing w:after="0" w:line="240" w:lineRule="auto"/>
              <w:contextualSpacing/>
              <w:rPr>
                <w:rFonts w:ascii="Times New Roman" w:eastAsia="Times New Roman" w:hAnsi="Times New Roman"/>
                <w:b/>
                <w:noProof/>
                <w:kern w:val="2"/>
                <w:sz w:val="28"/>
                <w:szCs w:val="28"/>
                <w:lang w:val="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3536AA" w:rsidRPr="00985B51"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3536AA" w:rsidRPr="00985B51"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89" w:type="pct"/>
            <w:tcBorders>
              <w:top w:val="single" w:sz="4" w:space="0" w:color="auto"/>
              <w:left w:val="single" w:sz="4" w:space="0" w:color="auto"/>
              <w:bottom w:val="single" w:sz="4" w:space="0" w:color="auto"/>
              <w:right w:val="single" w:sz="4" w:space="0" w:color="auto"/>
            </w:tcBorders>
            <w:textDirection w:val="btLr"/>
            <w:vAlign w:val="center"/>
            <w:hideMark/>
          </w:tcPr>
          <w:p w:rsidR="003536AA" w:rsidRPr="00985B51" w:rsidRDefault="00985B51" w:rsidP="005E07AE">
            <w:pPr>
              <w:spacing w:after="0" w:line="240" w:lineRule="auto"/>
              <w:ind w:left="113" w:right="113"/>
              <w:contextualSpacing/>
              <w:jc w:val="center"/>
              <w:rPr>
                <w:rFonts w:ascii="Times New Roman" w:eastAsia="Times New Roman" w:hAnsi="Times New Roman"/>
                <w:b/>
                <w:noProof/>
                <w:sz w:val="28"/>
                <w:szCs w:val="28"/>
              </w:rPr>
            </w:pPr>
            <w:r w:rsidRPr="00985B51">
              <w:rPr>
                <w:rFonts w:ascii="Times New Roman" w:eastAsia="Times New Roman" w:hAnsi="Times New Roman"/>
                <w:b/>
                <w:bCs/>
                <w:color w:val="000000"/>
                <w:kern w:val="0"/>
                <w:sz w:val="28"/>
                <w:szCs w:val="28"/>
                <w:lang w:eastAsia="ru-RU"/>
              </w:rPr>
              <w:t>Теориялық білім беру</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rsidR="003536AA" w:rsidRPr="00985B51" w:rsidRDefault="00985B51" w:rsidP="005E07AE">
            <w:pPr>
              <w:spacing w:after="0" w:line="240" w:lineRule="auto"/>
              <w:ind w:left="113" w:right="113"/>
              <w:contextualSpacing/>
              <w:jc w:val="center"/>
              <w:rPr>
                <w:rFonts w:ascii="Times New Roman" w:eastAsia="Times New Roman" w:hAnsi="Times New Roman"/>
                <w:b/>
                <w:noProof/>
                <w:sz w:val="28"/>
                <w:szCs w:val="28"/>
              </w:rPr>
            </w:pPr>
            <w:r w:rsidRPr="00985B51">
              <w:rPr>
                <w:rFonts w:ascii="Times New Roman" w:eastAsia="Times New Roman" w:hAnsi="Times New Roman"/>
                <w:b/>
                <w:sz w:val="28"/>
                <w:szCs w:val="28"/>
                <w:lang w:val="kk-KZ"/>
              </w:rPr>
              <w:t>Тәжірибелік оқыту**</w:t>
            </w:r>
          </w:p>
        </w:tc>
        <w:tc>
          <w:tcPr>
            <w:tcW w:w="288" w:type="pct"/>
            <w:tcBorders>
              <w:top w:val="single" w:sz="4" w:space="0" w:color="auto"/>
              <w:left w:val="single" w:sz="4" w:space="0" w:color="auto"/>
              <w:bottom w:val="single" w:sz="4" w:space="0" w:color="auto"/>
              <w:right w:val="single" w:sz="4" w:space="0" w:color="auto"/>
            </w:tcBorders>
            <w:textDirection w:val="btLr"/>
            <w:vAlign w:val="center"/>
            <w:hideMark/>
          </w:tcPr>
          <w:p w:rsidR="003536AA" w:rsidRPr="00985B51" w:rsidRDefault="00985B51" w:rsidP="005E07AE">
            <w:pPr>
              <w:spacing w:after="0" w:line="240" w:lineRule="auto"/>
              <w:ind w:left="113" w:right="113"/>
              <w:contextualSpacing/>
              <w:jc w:val="center"/>
              <w:rPr>
                <w:rFonts w:ascii="Times New Roman" w:eastAsia="Times New Roman" w:hAnsi="Times New Roman"/>
                <w:b/>
                <w:noProof/>
                <w:sz w:val="28"/>
                <w:szCs w:val="28"/>
              </w:rPr>
            </w:pPr>
            <w:r w:rsidRPr="00985B51">
              <w:rPr>
                <w:rFonts w:ascii="Times New Roman" w:eastAsia="Times New Roman" w:hAnsi="Times New Roman"/>
                <w:b/>
                <w:bCs/>
                <w:color w:val="000000"/>
                <w:kern w:val="0"/>
                <w:sz w:val="28"/>
                <w:szCs w:val="28"/>
                <w:lang w:eastAsia="ru-RU"/>
              </w:rPr>
              <w:t>Өндірістік оқыту</w:t>
            </w:r>
          </w:p>
        </w:tc>
        <w:tc>
          <w:tcPr>
            <w:tcW w:w="292" w:type="pct"/>
            <w:tcBorders>
              <w:top w:val="single" w:sz="4" w:space="0" w:color="auto"/>
              <w:left w:val="single" w:sz="4" w:space="0" w:color="auto"/>
              <w:bottom w:val="single" w:sz="4" w:space="0" w:color="auto"/>
              <w:right w:val="single" w:sz="4" w:space="0" w:color="auto"/>
            </w:tcBorders>
            <w:textDirection w:val="btLr"/>
            <w:vAlign w:val="center"/>
            <w:hideMark/>
          </w:tcPr>
          <w:p w:rsidR="003536AA" w:rsidRPr="00985B51" w:rsidRDefault="00985B51" w:rsidP="005E07AE">
            <w:pPr>
              <w:spacing w:after="0" w:line="240" w:lineRule="auto"/>
              <w:ind w:left="113" w:right="113"/>
              <w:contextualSpacing/>
              <w:jc w:val="center"/>
              <w:rPr>
                <w:rFonts w:ascii="Times New Roman" w:eastAsia="Times New Roman" w:hAnsi="Times New Roman"/>
                <w:b/>
                <w:noProof/>
                <w:sz w:val="28"/>
                <w:szCs w:val="28"/>
              </w:rPr>
            </w:pPr>
            <w:r w:rsidRPr="00985B51">
              <w:rPr>
                <w:rFonts w:ascii="Times New Roman" w:eastAsia="Times New Roman" w:hAnsi="Times New Roman"/>
                <w:b/>
                <w:noProof/>
                <w:sz w:val="28"/>
                <w:szCs w:val="28"/>
                <w:lang w:val="kk-KZ"/>
              </w:rPr>
              <w:t>Жеке оқыту</w:t>
            </w:r>
          </w:p>
        </w:tc>
        <w:tc>
          <w:tcPr>
            <w:tcW w:w="312" w:type="pct"/>
            <w:tcBorders>
              <w:top w:val="nil"/>
              <w:left w:val="single" w:sz="4" w:space="0" w:color="auto"/>
              <w:bottom w:val="single" w:sz="4" w:space="0" w:color="auto"/>
              <w:right w:val="single" w:sz="4" w:space="0" w:color="auto"/>
            </w:tcBorders>
            <w:textDirection w:val="btLr"/>
            <w:hideMark/>
          </w:tcPr>
          <w:p w:rsidR="003536AA" w:rsidRPr="00985B51" w:rsidRDefault="00985B51" w:rsidP="00FA6494">
            <w:pPr>
              <w:spacing w:after="0" w:line="240" w:lineRule="auto"/>
              <w:ind w:left="113" w:right="113"/>
              <w:contextualSpacing/>
              <w:jc w:val="center"/>
              <w:rPr>
                <w:rFonts w:ascii="Times New Roman" w:eastAsia="Times New Roman" w:hAnsi="Times New Roman"/>
                <w:b/>
                <w:noProof/>
                <w:sz w:val="28"/>
                <w:szCs w:val="28"/>
              </w:rPr>
            </w:pPr>
            <w:r w:rsidRPr="00985B51">
              <w:rPr>
                <w:rFonts w:ascii="Times New Roman" w:eastAsia="Times New Roman" w:hAnsi="Times New Roman"/>
                <w:b/>
                <w:bCs/>
                <w:color w:val="000000"/>
                <w:kern w:val="0"/>
                <w:sz w:val="28"/>
                <w:szCs w:val="28"/>
                <w:lang w:eastAsia="ru-RU"/>
              </w:rPr>
              <w:t>Семестр бойынша бөлу</w:t>
            </w:r>
          </w:p>
        </w:tc>
      </w:tr>
      <w:tr w:rsidR="003536AA" w:rsidRPr="005E07AE" w:rsidTr="00FA6494">
        <w:tc>
          <w:tcPr>
            <w:tcW w:w="378" w:type="pct"/>
            <w:tcBorders>
              <w:top w:val="single" w:sz="4" w:space="0" w:color="auto"/>
              <w:left w:val="single" w:sz="4" w:space="0" w:color="auto"/>
              <w:bottom w:val="single" w:sz="4" w:space="0" w:color="auto"/>
              <w:right w:val="single" w:sz="4" w:space="0" w:color="auto"/>
            </w:tcBorders>
            <w:hideMark/>
          </w:tcPr>
          <w:p w:rsidR="003536AA" w:rsidRPr="003D291D" w:rsidRDefault="00EB1011" w:rsidP="003D291D">
            <w:pPr>
              <w:pStyle w:val="af3"/>
              <w:jc w:val="center"/>
              <w:rPr>
                <w:rFonts w:ascii="Times New Roman" w:hAnsi="Times New Roman"/>
                <w:b/>
                <w:noProof/>
                <w:sz w:val="28"/>
                <w:szCs w:val="28"/>
              </w:rPr>
            </w:pPr>
            <w:r w:rsidRPr="003D291D">
              <w:rPr>
                <w:rFonts w:ascii="Times New Roman" w:eastAsia="Times New Roman" w:hAnsi="Times New Roman"/>
                <w:b/>
                <w:noProof/>
                <w:sz w:val="28"/>
                <w:szCs w:val="28"/>
              </w:rPr>
              <w:t>ЖБП</w:t>
            </w:r>
          </w:p>
        </w:tc>
        <w:tc>
          <w:tcPr>
            <w:tcW w:w="2164" w:type="pct"/>
            <w:tcBorders>
              <w:top w:val="single" w:sz="4" w:space="0" w:color="auto"/>
              <w:left w:val="single" w:sz="4" w:space="0" w:color="auto"/>
              <w:bottom w:val="single" w:sz="4" w:space="0" w:color="auto"/>
              <w:right w:val="single" w:sz="4" w:space="0" w:color="auto"/>
            </w:tcBorders>
            <w:hideMark/>
          </w:tcPr>
          <w:p w:rsidR="003536AA" w:rsidRPr="00D6019B" w:rsidRDefault="00EB1011" w:rsidP="00DE6906">
            <w:pPr>
              <w:pStyle w:val="af3"/>
              <w:rPr>
                <w:rFonts w:ascii="Times New Roman" w:hAnsi="Times New Roman"/>
                <w:b/>
                <w:noProof/>
                <w:sz w:val="28"/>
                <w:szCs w:val="28"/>
              </w:rPr>
            </w:pPr>
            <w:r w:rsidRPr="00D6019B">
              <w:rPr>
                <w:rFonts w:ascii="Times New Roman" w:eastAsia="Times New Roman" w:hAnsi="Times New Roman"/>
                <w:b/>
                <w:noProof/>
                <w:sz w:val="28"/>
                <w:szCs w:val="28"/>
                <w:lang w:val="kk-KZ"/>
              </w:rPr>
              <w:t>Жалпы білімдік пәндер</w:t>
            </w:r>
          </w:p>
        </w:tc>
        <w:tc>
          <w:tcPr>
            <w:tcW w:w="242"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48</w:t>
            </w:r>
          </w:p>
        </w:tc>
        <w:tc>
          <w:tcPr>
            <w:tcW w:w="193"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241"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289"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bCs/>
                <w:color w:val="000000"/>
                <w:sz w:val="28"/>
                <w:szCs w:val="28"/>
              </w:rPr>
            </w:pPr>
            <w:r w:rsidRPr="00DE6906">
              <w:rPr>
                <w:rFonts w:ascii="Times New Roman" w:hAnsi="Times New Roman"/>
                <w:b/>
                <w:noProof/>
                <w:sz w:val="28"/>
                <w:szCs w:val="28"/>
              </w:rPr>
              <w:t>1448</w:t>
            </w:r>
          </w:p>
        </w:tc>
        <w:tc>
          <w:tcPr>
            <w:tcW w:w="289"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r w:rsidRPr="00DE6906">
              <w:rPr>
                <w:rFonts w:ascii="Times New Roman" w:hAnsi="Times New Roman"/>
                <w:b/>
                <w:noProof/>
                <w:kern w:val="2"/>
                <w:sz w:val="28"/>
                <w:szCs w:val="28"/>
              </w:rPr>
              <w:t>1448</w:t>
            </w:r>
          </w:p>
        </w:tc>
        <w:tc>
          <w:tcPr>
            <w:tcW w:w="312"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312" w:type="pct"/>
            <w:tcBorders>
              <w:top w:val="single" w:sz="4" w:space="0" w:color="auto"/>
              <w:left w:val="single" w:sz="4" w:space="0" w:color="auto"/>
              <w:bottom w:val="single" w:sz="4" w:space="0" w:color="auto"/>
              <w:right w:val="single" w:sz="4" w:space="0" w:color="auto"/>
            </w:tcBorders>
          </w:tcPr>
          <w:p w:rsidR="003536AA" w:rsidRPr="00DE6906" w:rsidRDefault="002F3B4A" w:rsidP="008E512E">
            <w:pPr>
              <w:pStyle w:val="af3"/>
              <w:jc w:val="center"/>
              <w:rPr>
                <w:rFonts w:ascii="Times New Roman" w:hAnsi="Times New Roman"/>
                <w:b/>
                <w:bCs/>
                <w:color w:val="000000"/>
                <w:sz w:val="28"/>
                <w:szCs w:val="28"/>
              </w:rPr>
            </w:pPr>
            <w:r w:rsidRPr="00DE6906">
              <w:rPr>
                <w:rFonts w:ascii="Times New Roman" w:hAnsi="Times New Roman"/>
                <w:b/>
                <w:noProof/>
                <w:sz w:val="28"/>
                <w:szCs w:val="28"/>
              </w:rPr>
              <w:t>3-8</w:t>
            </w:r>
          </w:p>
        </w:tc>
      </w:tr>
      <w:tr w:rsidR="0039297E" w:rsidRPr="005E07AE" w:rsidTr="00FA6494">
        <w:tc>
          <w:tcPr>
            <w:tcW w:w="378" w:type="pct"/>
            <w:tcBorders>
              <w:top w:val="single" w:sz="4" w:space="0" w:color="auto"/>
              <w:left w:val="single" w:sz="4" w:space="0" w:color="auto"/>
              <w:bottom w:val="single" w:sz="4" w:space="0" w:color="auto"/>
              <w:right w:val="single" w:sz="4" w:space="0" w:color="auto"/>
            </w:tcBorders>
            <w:hideMark/>
          </w:tcPr>
          <w:p w:rsidR="0039297E" w:rsidRPr="003D291D" w:rsidRDefault="0039297E" w:rsidP="003D291D">
            <w:pPr>
              <w:pStyle w:val="af3"/>
              <w:jc w:val="center"/>
              <w:rPr>
                <w:rFonts w:ascii="Times New Roman" w:hAnsi="Times New Roman"/>
                <w:b/>
                <w:noProof/>
                <w:sz w:val="28"/>
                <w:szCs w:val="28"/>
              </w:rPr>
            </w:pPr>
            <w:r w:rsidRPr="003D291D">
              <w:rPr>
                <w:rFonts w:ascii="Times New Roman" w:hAnsi="Times New Roman"/>
                <w:b/>
                <w:noProof/>
                <w:sz w:val="28"/>
                <w:szCs w:val="28"/>
              </w:rPr>
              <w:t>БМ</w:t>
            </w:r>
          </w:p>
        </w:tc>
        <w:tc>
          <w:tcPr>
            <w:tcW w:w="2164" w:type="pct"/>
            <w:tcBorders>
              <w:top w:val="single" w:sz="4" w:space="0" w:color="auto"/>
              <w:left w:val="single" w:sz="4" w:space="0" w:color="auto"/>
              <w:bottom w:val="single" w:sz="4" w:space="0" w:color="auto"/>
              <w:right w:val="single" w:sz="4" w:space="0" w:color="auto"/>
            </w:tcBorders>
            <w:hideMark/>
          </w:tcPr>
          <w:p w:rsidR="0039297E" w:rsidRPr="00D6019B" w:rsidRDefault="00EB1011" w:rsidP="00DE6906">
            <w:pPr>
              <w:pStyle w:val="af3"/>
              <w:rPr>
                <w:rFonts w:ascii="Times New Roman" w:hAnsi="Times New Roman"/>
                <w:b/>
                <w:noProof/>
                <w:sz w:val="28"/>
                <w:szCs w:val="28"/>
              </w:rPr>
            </w:pPr>
            <w:r w:rsidRPr="00D6019B">
              <w:rPr>
                <w:rFonts w:ascii="Times New Roman" w:eastAsia="Times New Roman" w:hAnsi="Times New Roman"/>
                <w:b/>
                <w:noProof/>
                <w:sz w:val="28"/>
                <w:szCs w:val="28"/>
              </w:rPr>
              <w:t>Базалық модульдер</w:t>
            </w:r>
          </w:p>
        </w:tc>
        <w:tc>
          <w:tcPr>
            <w:tcW w:w="242"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30</w:t>
            </w:r>
          </w:p>
        </w:tc>
        <w:tc>
          <w:tcPr>
            <w:tcW w:w="193"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p>
        </w:tc>
        <w:tc>
          <w:tcPr>
            <w:tcW w:w="241"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p>
        </w:tc>
        <w:tc>
          <w:tcPr>
            <w:tcW w:w="289"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bCs/>
                <w:color w:val="000000"/>
                <w:sz w:val="28"/>
                <w:szCs w:val="28"/>
              </w:rPr>
            </w:pPr>
            <w:r w:rsidRPr="00DE6906">
              <w:rPr>
                <w:rFonts w:ascii="Times New Roman" w:hAnsi="Times New Roman"/>
                <w:b/>
                <w:noProof/>
                <w:sz w:val="28"/>
                <w:szCs w:val="28"/>
              </w:rPr>
              <w:t>900</w:t>
            </w:r>
          </w:p>
        </w:tc>
        <w:tc>
          <w:tcPr>
            <w:tcW w:w="289"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480</w:t>
            </w:r>
          </w:p>
        </w:tc>
        <w:tc>
          <w:tcPr>
            <w:tcW w:w="312"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360</w:t>
            </w:r>
          </w:p>
        </w:tc>
        <w:tc>
          <w:tcPr>
            <w:tcW w:w="292"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center"/>
              <w:rPr>
                <w:rFonts w:ascii="Times New Roman" w:hAnsi="Times New Roman"/>
                <w:b/>
                <w:bCs/>
                <w:color w:val="000000"/>
                <w:sz w:val="28"/>
                <w:szCs w:val="28"/>
              </w:rPr>
            </w:pPr>
            <w:r w:rsidRPr="00DE6906">
              <w:rPr>
                <w:rFonts w:ascii="Times New Roman" w:hAnsi="Times New Roman"/>
                <w:b/>
                <w:noProof/>
                <w:sz w:val="28"/>
                <w:szCs w:val="28"/>
              </w:rPr>
              <w:t>3-8</w:t>
            </w:r>
          </w:p>
        </w:tc>
      </w:tr>
      <w:tr w:rsidR="002F3B4A" w:rsidRPr="005E07AE" w:rsidTr="00FA6494">
        <w:trPr>
          <w:trHeight w:val="574"/>
        </w:trPr>
        <w:tc>
          <w:tcPr>
            <w:tcW w:w="378" w:type="pct"/>
            <w:tcBorders>
              <w:top w:val="single" w:sz="4" w:space="0" w:color="auto"/>
              <w:left w:val="single" w:sz="4" w:space="0" w:color="auto"/>
              <w:bottom w:val="single" w:sz="4" w:space="0" w:color="auto"/>
              <w:right w:val="single" w:sz="4" w:space="0" w:color="auto"/>
            </w:tcBorders>
            <w:hideMark/>
          </w:tcPr>
          <w:p w:rsidR="002F3B4A" w:rsidRPr="003D291D" w:rsidRDefault="002F3B4A" w:rsidP="000539C2">
            <w:pPr>
              <w:spacing w:after="0" w:line="240" w:lineRule="auto"/>
              <w:contextualSpacing/>
              <w:jc w:val="center"/>
              <w:rPr>
                <w:rFonts w:ascii="Times New Roman" w:eastAsia="Times New Roman" w:hAnsi="Times New Roman"/>
                <w:noProof/>
                <w:sz w:val="28"/>
                <w:szCs w:val="28"/>
              </w:rPr>
            </w:pPr>
            <w:r w:rsidRPr="003D291D">
              <w:rPr>
                <w:rFonts w:ascii="Times New Roman" w:eastAsia="Times New Roman" w:hAnsi="Times New Roman"/>
                <w:noProof/>
                <w:sz w:val="28"/>
                <w:szCs w:val="28"/>
              </w:rPr>
              <w:t>БМ 1</w:t>
            </w:r>
          </w:p>
        </w:tc>
        <w:tc>
          <w:tcPr>
            <w:tcW w:w="2164" w:type="pct"/>
            <w:tcBorders>
              <w:top w:val="single" w:sz="4" w:space="0" w:color="auto"/>
              <w:left w:val="single" w:sz="4" w:space="0" w:color="auto"/>
              <w:bottom w:val="single" w:sz="4" w:space="0" w:color="auto"/>
              <w:right w:val="single" w:sz="4" w:space="0" w:color="auto"/>
            </w:tcBorders>
            <w:vAlign w:val="bottom"/>
            <w:hideMark/>
          </w:tcPr>
          <w:p w:rsidR="002F3B4A" w:rsidRPr="00D6019B" w:rsidRDefault="000539C2" w:rsidP="000539C2">
            <w:pPr>
              <w:spacing w:after="0" w:line="240" w:lineRule="auto"/>
              <w:rPr>
                <w:rFonts w:ascii="Times New Roman" w:eastAsia="Times New Roman" w:hAnsi="Times New Roman"/>
                <w:color w:val="000000"/>
                <w:kern w:val="2"/>
                <w:sz w:val="28"/>
                <w:szCs w:val="28"/>
              </w:rPr>
            </w:pPr>
            <w:r w:rsidRPr="00D6019B">
              <w:rPr>
                <w:rFonts w:ascii="Times New Roman" w:hAnsi="Times New Roman"/>
                <w:sz w:val="28"/>
                <w:szCs w:val="28"/>
              </w:rPr>
              <w:t xml:space="preserve">Кәсіптік қызмет саласында кәсіби лексиканы </w:t>
            </w:r>
            <w:r w:rsidR="00AE7779" w:rsidRPr="00D6019B">
              <w:rPr>
                <w:rFonts w:ascii="Times New Roman" w:hAnsi="Times New Roman"/>
                <w:sz w:val="28"/>
                <w:szCs w:val="28"/>
              </w:rPr>
              <w:t xml:space="preserve">қолдану, </w:t>
            </w:r>
            <w:r w:rsidR="00AE7779">
              <w:rPr>
                <w:rFonts w:ascii="Times New Roman" w:hAnsi="Times New Roman"/>
                <w:sz w:val="28"/>
                <w:szCs w:val="28"/>
                <w:lang w:val="kk-KZ"/>
              </w:rPr>
              <w:t>іс</w:t>
            </w:r>
            <w:r w:rsidR="00F22A8D" w:rsidRPr="00885732">
              <w:rPr>
                <w:rFonts w:ascii="Times New Roman" w:hAnsi="Times New Roman"/>
                <w:sz w:val="28"/>
                <w:szCs w:val="28"/>
                <w:lang w:val="kk-KZ"/>
              </w:rPr>
              <w:t xml:space="preserve"> қағаздарын мемлекеттік тілде құрастыру</w:t>
            </w:r>
          </w:p>
        </w:tc>
        <w:tc>
          <w:tcPr>
            <w:tcW w:w="242" w:type="pct"/>
            <w:tcBorders>
              <w:top w:val="single" w:sz="4" w:space="0" w:color="auto"/>
              <w:left w:val="single" w:sz="4" w:space="0" w:color="auto"/>
              <w:bottom w:val="single" w:sz="4" w:space="0" w:color="auto"/>
              <w:right w:val="single" w:sz="4" w:space="0" w:color="auto"/>
            </w:tcBorders>
          </w:tcPr>
          <w:p w:rsidR="002F3B4A" w:rsidRPr="008E512E" w:rsidRDefault="002F3B4A" w:rsidP="000539C2">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t>6</w:t>
            </w:r>
          </w:p>
        </w:tc>
        <w:tc>
          <w:tcPr>
            <w:tcW w:w="193" w:type="pct"/>
            <w:tcBorders>
              <w:top w:val="single" w:sz="4" w:space="0" w:color="auto"/>
              <w:left w:val="single" w:sz="4" w:space="0" w:color="auto"/>
              <w:bottom w:val="single" w:sz="4" w:space="0" w:color="auto"/>
              <w:right w:val="single" w:sz="4" w:space="0" w:color="auto"/>
            </w:tcBorders>
          </w:tcPr>
          <w:p w:rsidR="002F3B4A" w:rsidRPr="008E512E" w:rsidRDefault="002F3B4A" w:rsidP="000539C2">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2F3B4A" w:rsidRPr="008E512E" w:rsidRDefault="008E512E"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2F3B4A" w:rsidRPr="008E512E" w:rsidRDefault="002F3B4A"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180</w:t>
            </w:r>
          </w:p>
        </w:tc>
        <w:tc>
          <w:tcPr>
            <w:tcW w:w="289" w:type="pct"/>
            <w:tcBorders>
              <w:top w:val="single" w:sz="4" w:space="0" w:color="auto"/>
              <w:left w:val="single" w:sz="4" w:space="0" w:color="auto"/>
              <w:bottom w:val="single" w:sz="4" w:space="0" w:color="auto"/>
              <w:right w:val="single" w:sz="4" w:space="0" w:color="auto"/>
            </w:tcBorders>
          </w:tcPr>
          <w:p w:rsidR="002F3B4A" w:rsidRPr="008E512E" w:rsidRDefault="008E512E"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2F3B4A" w:rsidRPr="008E512E" w:rsidRDefault="008E512E"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2F3B4A" w:rsidRPr="008E512E" w:rsidRDefault="008E512E"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90</w:t>
            </w:r>
          </w:p>
        </w:tc>
        <w:tc>
          <w:tcPr>
            <w:tcW w:w="292" w:type="pct"/>
            <w:tcBorders>
              <w:top w:val="single" w:sz="4" w:space="0" w:color="auto"/>
              <w:left w:val="single" w:sz="4" w:space="0" w:color="auto"/>
              <w:bottom w:val="single" w:sz="4" w:space="0" w:color="auto"/>
              <w:right w:val="single" w:sz="4" w:space="0" w:color="auto"/>
            </w:tcBorders>
          </w:tcPr>
          <w:p w:rsidR="002F3B4A" w:rsidRPr="008E512E" w:rsidRDefault="008E512E"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30</w:t>
            </w:r>
          </w:p>
        </w:tc>
        <w:tc>
          <w:tcPr>
            <w:tcW w:w="312" w:type="pct"/>
            <w:tcBorders>
              <w:top w:val="single" w:sz="4" w:space="0" w:color="auto"/>
              <w:left w:val="single" w:sz="4" w:space="0" w:color="auto"/>
              <w:bottom w:val="single" w:sz="4" w:space="0" w:color="auto"/>
              <w:right w:val="single" w:sz="4" w:space="0" w:color="auto"/>
            </w:tcBorders>
          </w:tcPr>
          <w:p w:rsidR="002F3B4A" w:rsidRPr="006C43BC" w:rsidRDefault="002F3B4A" w:rsidP="000539C2">
            <w:pPr>
              <w:spacing w:after="0" w:line="240" w:lineRule="auto"/>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EB1011"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EB1011" w:rsidRPr="003D291D" w:rsidRDefault="00EB1011" w:rsidP="000539C2">
            <w:pPr>
              <w:spacing w:after="0" w:line="240" w:lineRule="auto"/>
              <w:contextualSpacing/>
              <w:jc w:val="center"/>
              <w:rPr>
                <w:rFonts w:ascii="Times New Roman" w:eastAsia="Times New Roman" w:hAnsi="Times New Roman"/>
                <w:noProof/>
                <w:sz w:val="28"/>
                <w:szCs w:val="28"/>
              </w:rPr>
            </w:pPr>
            <w:r w:rsidRPr="003D291D">
              <w:rPr>
                <w:rFonts w:ascii="Times New Roman" w:eastAsia="Times New Roman" w:hAnsi="Times New Roman"/>
                <w:noProof/>
                <w:sz w:val="28"/>
                <w:szCs w:val="28"/>
              </w:rPr>
              <w:t>БМ 2</w:t>
            </w:r>
          </w:p>
        </w:tc>
        <w:tc>
          <w:tcPr>
            <w:tcW w:w="2164" w:type="pct"/>
            <w:tcBorders>
              <w:top w:val="single" w:sz="4" w:space="0" w:color="auto"/>
              <w:left w:val="single" w:sz="4" w:space="0" w:color="auto"/>
              <w:bottom w:val="single" w:sz="4" w:space="0" w:color="auto"/>
              <w:right w:val="single" w:sz="4" w:space="0" w:color="auto"/>
            </w:tcBorders>
            <w:hideMark/>
          </w:tcPr>
          <w:p w:rsidR="00EB1011" w:rsidRPr="00D6019B" w:rsidRDefault="00D10468" w:rsidP="000539C2">
            <w:pPr>
              <w:spacing w:after="0" w:line="240" w:lineRule="auto"/>
              <w:rPr>
                <w:rFonts w:ascii="Times New Roman" w:hAnsi="Times New Roman"/>
                <w:sz w:val="28"/>
                <w:szCs w:val="28"/>
              </w:rPr>
            </w:pPr>
            <w:r>
              <w:rPr>
                <w:rFonts w:ascii="Times New Roman" w:hAnsi="Times New Roman"/>
                <w:sz w:val="28"/>
                <w:szCs w:val="28"/>
              </w:rPr>
              <w:t>Дене шынықтыруды</w:t>
            </w:r>
            <w:r w:rsidR="00EB1011" w:rsidRPr="00D6019B">
              <w:rPr>
                <w:rFonts w:ascii="Times New Roman" w:hAnsi="Times New Roman"/>
                <w:sz w:val="28"/>
                <w:szCs w:val="28"/>
              </w:rPr>
              <w:t xml:space="preserve"> дамыту және жетілдіру</w:t>
            </w:r>
          </w:p>
        </w:tc>
        <w:tc>
          <w:tcPr>
            <w:tcW w:w="24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t>6</w:t>
            </w:r>
          </w:p>
        </w:tc>
        <w:tc>
          <w:tcPr>
            <w:tcW w:w="193"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kern w:val="2"/>
                <w:sz w:val="24"/>
                <w:szCs w:val="24"/>
              </w:rPr>
            </w:pPr>
            <w:r w:rsidRPr="008E512E">
              <w:rPr>
                <w:rFonts w:ascii="Times New Roman" w:eastAsia="Times New Roman" w:hAnsi="Times New Roman"/>
                <w:noProof/>
                <w:kern w:val="2"/>
                <w:sz w:val="24"/>
                <w:szCs w:val="24"/>
              </w:rPr>
              <w:t>180</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31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180</w:t>
            </w:r>
          </w:p>
        </w:tc>
        <w:tc>
          <w:tcPr>
            <w:tcW w:w="29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312" w:type="pct"/>
            <w:tcBorders>
              <w:top w:val="single" w:sz="4" w:space="0" w:color="auto"/>
              <w:left w:val="single" w:sz="4" w:space="0" w:color="auto"/>
              <w:bottom w:val="single" w:sz="4" w:space="0" w:color="auto"/>
              <w:right w:val="single" w:sz="4" w:space="0" w:color="auto"/>
            </w:tcBorders>
          </w:tcPr>
          <w:p w:rsidR="00EB1011" w:rsidRPr="006C43BC" w:rsidRDefault="00EB1011" w:rsidP="000539C2">
            <w:pPr>
              <w:spacing w:after="0" w:line="240" w:lineRule="auto"/>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EB1011"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EB1011" w:rsidRPr="005E07AE" w:rsidRDefault="00EB1011" w:rsidP="000539C2">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3</w:t>
            </w:r>
          </w:p>
        </w:tc>
        <w:tc>
          <w:tcPr>
            <w:tcW w:w="2164" w:type="pct"/>
            <w:tcBorders>
              <w:top w:val="single" w:sz="4" w:space="0" w:color="auto"/>
              <w:left w:val="single" w:sz="4" w:space="0" w:color="auto"/>
              <w:bottom w:val="single" w:sz="4" w:space="0" w:color="auto"/>
              <w:right w:val="single" w:sz="4" w:space="0" w:color="auto"/>
            </w:tcBorders>
            <w:hideMark/>
          </w:tcPr>
          <w:p w:rsidR="00EB1011" w:rsidRPr="00D6019B" w:rsidRDefault="00EB1011" w:rsidP="000539C2">
            <w:pPr>
              <w:spacing w:after="0" w:line="240" w:lineRule="auto"/>
              <w:rPr>
                <w:rFonts w:ascii="Times New Roman" w:hAnsi="Times New Roman"/>
                <w:sz w:val="28"/>
                <w:szCs w:val="28"/>
              </w:rPr>
            </w:pPr>
            <w:r w:rsidRPr="00D6019B">
              <w:rPr>
                <w:rFonts w:ascii="Times New Roman" w:hAnsi="Times New Roman"/>
                <w:sz w:val="28"/>
                <w:szCs w:val="28"/>
              </w:rPr>
              <w:t>Еңбек ұжымында және қоғамда бейімдеу және әлеуметтендіру үшін әлеуметтік ғылымдар негіздерін қолдану</w:t>
            </w:r>
          </w:p>
        </w:tc>
        <w:tc>
          <w:tcPr>
            <w:tcW w:w="24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t>6</w:t>
            </w:r>
          </w:p>
        </w:tc>
        <w:tc>
          <w:tcPr>
            <w:tcW w:w="193"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p>
        </w:tc>
        <w:tc>
          <w:tcPr>
            <w:tcW w:w="241"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kern w:val="2"/>
                <w:sz w:val="24"/>
                <w:szCs w:val="24"/>
              </w:rPr>
              <w:t>180</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180</w:t>
            </w:r>
          </w:p>
        </w:tc>
        <w:tc>
          <w:tcPr>
            <w:tcW w:w="31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9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312" w:type="pct"/>
            <w:tcBorders>
              <w:top w:val="single" w:sz="4" w:space="0" w:color="auto"/>
              <w:left w:val="single" w:sz="4" w:space="0" w:color="auto"/>
              <w:bottom w:val="single" w:sz="4" w:space="0" w:color="auto"/>
              <w:right w:val="single" w:sz="4" w:space="0" w:color="auto"/>
            </w:tcBorders>
          </w:tcPr>
          <w:p w:rsidR="00EB1011" w:rsidRPr="006C43BC" w:rsidRDefault="00EB1011" w:rsidP="000539C2">
            <w:pPr>
              <w:spacing w:after="0" w:line="240" w:lineRule="auto"/>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EB1011" w:rsidRPr="002F3B4A"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EB1011" w:rsidRPr="005E07AE" w:rsidRDefault="00EB1011" w:rsidP="000539C2">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4</w:t>
            </w:r>
          </w:p>
        </w:tc>
        <w:tc>
          <w:tcPr>
            <w:tcW w:w="2164" w:type="pct"/>
            <w:tcBorders>
              <w:top w:val="single" w:sz="4" w:space="0" w:color="auto"/>
              <w:left w:val="single" w:sz="4" w:space="0" w:color="auto"/>
              <w:bottom w:val="single" w:sz="4" w:space="0" w:color="auto"/>
              <w:right w:val="single" w:sz="4" w:space="0" w:color="auto"/>
            </w:tcBorders>
            <w:hideMark/>
          </w:tcPr>
          <w:p w:rsidR="00EB1011" w:rsidRPr="00D6019B" w:rsidRDefault="00AE7779" w:rsidP="000539C2">
            <w:pPr>
              <w:spacing w:after="0" w:line="240" w:lineRule="auto"/>
              <w:rPr>
                <w:rFonts w:ascii="Times New Roman" w:hAnsi="Times New Roman"/>
                <w:sz w:val="28"/>
                <w:szCs w:val="28"/>
              </w:rPr>
            </w:pPr>
            <w:r w:rsidRPr="00D6019B">
              <w:rPr>
                <w:rFonts w:ascii="Times New Roman" w:hAnsi="Times New Roman"/>
                <w:sz w:val="28"/>
                <w:szCs w:val="28"/>
              </w:rPr>
              <w:t>Сызбаларды оқу</w:t>
            </w:r>
          </w:p>
        </w:tc>
        <w:tc>
          <w:tcPr>
            <w:tcW w:w="24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2</w:t>
            </w:r>
          </w:p>
        </w:tc>
        <w:tc>
          <w:tcPr>
            <w:tcW w:w="193"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p>
        </w:tc>
        <w:tc>
          <w:tcPr>
            <w:tcW w:w="241"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60</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31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8"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29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312" w:type="pct"/>
            <w:tcBorders>
              <w:top w:val="single" w:sz="4" w:space="0" w:color="auto"/>
              <w:left w:val="single" w:sz="4" w:space="0" w:color="auto"/>
              <w:bottom w:val="single" w:sz="4" w:space="0" w:color="auto"/>
              <w:right w:val="single" w:sz="4" w:space="0" w:color="auto"/>
            </w:tcBorders>
          </w:tcPr>
          <w:p w:rsidR="00EB1011" w:rsidRPr="002F3B4A" w:rsidRDefault="00EB1011" w:rsidP="000539C2">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EB1011" w:rsidRPr="002F3B4A"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EB1011" w:rsidRPr="005E07AE" w:rsidRDefault="00EB1011" w:rsidP="000539C2">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lastRenderedPageBreak/>
              <w:t>БМ 5</w:t>
            </w:r>
          </w:p>
        </w:tc>
        <w:tc>
          <w:tcPr>
            <w:tcW w:w="2164" w:type="pct"/>
            <w:tcBorders>
              <w:top w:val="single" w:sz="4" w:space="0" w:color="auto"/>
              <w:left w:val="single" w:sz="4" w:space="0" w:color="auto"/>
              <w:bottom w:val="single" w:sz="4" w:space="0" w:color="auto"/>
              <w:right w:val="single" w:sz="4" w:space="0" w:color="auto"/>
            </w:tcBorders>
            <w:hideMark/>
          </w:tcPr>
          <w:p w:rsidR="00EB1011" w:rsidRPr="00D6019B" w:rsidRDefault="00EB1011" w:rsidP="000539C2">
            <w:pPr>
              <w:spacing w:after="0" w:line="240" w:lineRule="auto"/>
              <w:rPr>
                <w:rFonts w:ascii="Times New Roman" w:hAnsi="Times New Roman"/>
                <w:sz w:val="28"/>
                <w:szCs w:val="28"/>
              </w:rPr>
            </w:pPr>
            <w:r w:rsidRPr="00D6019B">
              <w:rPr>
                <w:rFonts w:ascii="Times New Roman" w:hAnsi="Times New Roman"/>
                <w:sz w:val="28"/>
                <w:szCs w:val="28"/>
              </w:rPr>
              <w:t xml:space="preserve">Кәсіби </w:t>
            </w:r>
            <w:r w:rsidR="00AE7779" w:rsidRPr="00D6019B">
              <w:rPr>
                <w:rFonts w:ascii="Times New Roman" w:hAnsi="Times New Roman"/>
                <w:sz w:val="28"/>
                <w:szCs w:val="28"/>
              </w:rPr>
              <w:t>қызметте экономиканың</w:t>
            </w:r>
            <w:r w:rsidRPr="00D6019B">
              <w:rPr>
                <w:rFonts w:ascii="Times New Roman" w:hAnsi="Times New Roman"/>
                <w:sz w:val="28"/>
                <w:szCs w:val="28"/>
              </w:rPr>
              <w:t xml:space="preserve"> базалық білімін қолдану</w:t>
            </w:r>
          </w:p>
        </w:tc>
        <w:tc>
          <w:tcPr>
            <w:tcW w:w="24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3</w:t>
            </w:r>
          </w:p>
        </w:tc>
        <w:tc>
          <w:tcPr>
            <w:tcW w:w="193"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p>
        </w:tc>
        <w:tc>
          <w:tcPr>
            <w:tcW w:w="241"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90</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60</w:t>
            </w:r>
          </w:p>
        </w:tc>
        <w:tc>
          <w:tcPr>
            <w:tcW w:w="31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8"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29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312" w:type="pct"/>
            <w:tcBorders>
              <w:top w:val="single" w:sz="4" w:space="0" w:color="auto"/>
              <w:left w:val="single" w:sz="4" w:space="0" w:color="auto"/>
              <w:bottom w:val="single" w:sz="4" w:space="0" w:color="auto"/>
              <w:right w:val="single" w:sz="4" w:space="0" w:color="auto"/>
            </w:tcBorders>
          </w:tcPr>
          <w:p w:rsidR="00EB1011" w:rsidRPr="002F3B4A" w:rsidRDefault="00EB1011" w:rsidP="000539C2">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EB1011" w:rsidRPr="002F3B4A"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EB1011" w:rsidRPr="005E07AE" w:rsidRDefault="00EB1011" w:rsidP="000539C2">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6</w:t>
            </w:r>
          </w:p>
        </w:tc>
        <w:tc>
          <w:tcPr>
            <w:tcW w:w="2164" w:type="pct"/>
            <w:tcBorders>
              <w:top w:val="single" w:sz="4" w:space="0" w:color="auto"/>
              <w:left w:val="single" w:sz="4" w:space="0" w:color="auto"/>
              <w:bottom w:val="single" w:sz="4" w:space="0" w:color="auto"/>
              <w:right w:val="single" w:sz="4" w:space="0" w:color="auto"/>
            </w:tcBorders>
            <w:hideMark/>
          </w:tcPr>
          <w:p w:rsidR="00EB1011" w:rsidRPr="00D6019B" w:rsidRDefault="00EB1011" w:rsidP="000539C2">
            <w:pPr>
              <w:spacing w:after="0" w:line="240" w:lineRule="auto"/>
              <w:rPr>
                <w:rFonts w:ascii="Times New Roman" w:hAnsi="Times New Roman"/>
                <w:sz w:val="28"/>
                <w:szCs w:val="28"/>
              </w:rPr>
            </w:pPr>
            <w:r w:rsidRPr="00D6019B">
              <w:rPr>
                <w:rFonts w:ascii="Times New Roman" w:hAnsi="Times New Roman"/>
                <w:sz w:val="28"/>
                <w:szCs w:val="28"/>
              </w:rPr>
              <w:t xml:space="preserve">Әлемдік қоғамдастықта Қазақстанның тарихы </w:t>
            </w:r>
            <w:r w:rsidR="00AE7779" w:rsidRPr="00D6019B">
              <w:rPr>
                <w:rFonts w:ascii="Times New Roman" w:hAnsi="Times New Roman"/>
                <w:sz w:val="28"/>
                <w:szCs w:val="28"/>
              </w:rPr>
              <w:t>мен орнын және</w:t>
            </w:r>
            <w:r w:rsidRPr="00D6019B">
              <w:rPr>
                <w:rFonts w:ascii="Times New Roman" w:hAnsi="Times New Roman"/>
                <w:sz w:val="28"/>
                <w:szCs w:val="28"/>
              </w:rPr>
              <w:t xml:space="preserve"> рөлін түсіну</w:t>
            </w:r>
          </w:p>
        </w:tc>
        <w:tc>
          <w:tcPr>
            <w:tcW w:w="24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3</w:t>
            </w:r>
          </w:p>
        </w:tc>
        <w:tc>
          <w:tcPr>
            <w:tcW w:w="193"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41"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90</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90</w:t>
            </w:r>
          </w:p>
        </w:tc>
        <w:tc>
          <w:tcPr>
            <w:tcW w:w="31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8"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9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312" w:type="pct"/>
            <w:tcBorders>
              <w:top w:val="single" w:sz="4" w:space="0" w:color="auto"/>
              <w:left w:val="single" w:sz="4" w:space="0" w:color="auto"/>
              <w:bottom w:val="single" w:sz="4" w:space="0" w:color="auto"/>
              <w:right w:val="single" w:sz="4" w:space="0" w:color="auto"/>
            </w:tcBorders>
          </w:tcPr>
          <w:p w:rsidR="00EB1011" w:rsidRPr="002F3B4A" w:rsidRDefault="00EB1011" w:rsidP="000539C2">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EB1011" w:rsidRPr="002F3B4A"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EB1011" w:rsidRPr="005E07AE" w:rsidRDefault="00EB1011" w:rsidP="000539C2">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7</w:t>
            </w:r>
          </w:p>
        </w:tc>
        <w:tc>
          <w:tcPr>
            <w:tcW w:w="2164" w:type="pct"/>
            <w:tcBorders>
              <w:top w:val="single" w:sz="4" w:space="0" w:color="auto"/>
              <w:left w:val="single" w:sz="4" w:space="0" w:color="auto"/>
              <w:bottom w:val="single" w:sz="4" w:space="0" w:color="auto"/>
              <w:right w:val="single" w:sz="4" w:space="0" w:color="auto"/>
            </w:tcBorders>
            <w:hideMark/>
          </w:tcPr>
          <w:p w:rsidR="00EB1011" w:rsidRPr="00D6019B" w:rsidRDefault="00EB1011" w:rsidP="000539C2">
            <w:pPr>
              <w:pStyle w:val="Default"/>
              <w:tabs>
                <w:tab w:val="left" w:pos="319"/>
              </w:tabs>
              <w:rPr>
                <w:color w:val="auto"/>
                <w:sz w:val="28"/>
                <w:szCs w:val="28"/>
                <w:lang w:val="kk-KZ"/>
              </w:rPr>
            </w:pPr>
            <w:r w:rsidRPr="00D6019B">
              <w:rPr>
                <w:color w:val="auto"/>
                <w:sz w:val="28"/>
                <w:szCs w:val="28"/>
                <w:lang w:val="kk-KZ"/>
              </w:rPr>
              <w:t xml:space="preserve">Байланыс техникасында микропроцессорлық жүйелерді және </w:t>
            </w:r>
            <w:r w:rsidRPr="00D6019B">
              <w:rPr>
                <w:sz w:val="28"/>
                <w:szCs w:val="28"/>
                <w:lang w:val="kk-KZ"/>
              </w:rPr>
              <w:t xml:space="preserve">сандық қондырғыларды </w:t>
            </w:r>
            <w:r w:rsidRPr="00D6019B">
              <w:rPr>
                <w:color w:val="auto"/>
                <w:sz w:val="28"/>
                <w:szCs w:val="28"/>
                <w:lang w:val="kk-KZ"/>
              </w:rPr>
              <w:t>қолдану</w:t>
            </w:r>
          </w:p>
          <w:p w:rsidR="00EB1011" w:rsidRPr="00D6019B" w:rsidRDefault="00EB1011" w:rsidP="000539C2">
            <w:pPr>
              <w:suppressAutoHyphens w:val="0"/>
              <w:autoSpaceDE w:val="0"/>
              <w:autoSpaceDN w:val="0"/>
              <w:adjustRightInd w:val="0"/>
              <w:spacing w:after="0" w:line="240" w:lineRule="auto"/>
              <w:rPr>
                <w:rFonts w:ascii="Times New Roman" w:hAnsi="Times New Roman"/>
                <w:sz w:val="28"/>
                <w:szCs w:val="28"/>
                <w:lang w:val="kk-KZ"/>
              </w:rPr>
            </w:pPr>
          </w:p>
        </w:tc>
        <w:tc>
          <w:tcPr>
            <w:tcW w:w="24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2</w:t>
            </w:r>
          </w:p>
        </w:tc>
        <w:tc>
          <w:tcPr>
            <w:tcW w:w="193"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b/>
                <w:noProof/>
                <w:kern w:val="2"/>
                <w:sz w:val="24"/>
                <w:szCs w:val="24"/>
              </w:rPr>
            </w:pPr>
          </w:p>
        </w:tc>
        <w:tc>
          <w:tcPr>
            <w:tcW w:w="241"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60</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31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8"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9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312" w:type="pct"/>
            <w:tcBorders>
              <w:top w:val="single" w:sz="4" w:space="0" w:color="auto"/>
              <w:left w:val="single" w:sz="4" w:space="0" w:color="auto"/>
              <w:bottom w:val="single" w:sz="4" w:space="0" w:color="auto"/>
              <w:right w:val="single" w:sz="4" w:space="0" w:color="auto"/>
            </w:tcBorders>
          </w:tcPr>
          <w:p w:rsidR="00EB1011" w:rsidRPr="002F3B4A" w:rsidRDefault="00EB1011" w:rsidP="000539C2">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EB1011" w:rsidRPr="002F3B4A"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EB1011" w:rsidRPr="005E07AE" w:rsidRDefault="00EB1011" w:rsidP="000539C2">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8</w:t>
            </w:r>
          </w:p>
        </w:tc>
        <w:tc>
          <w:tcPr>
            <w:tcW w:w="2164" w:type="pct"/>
            <w:tcBorders>
              <w:top w:val="single" w:sz="4" w:space="0" w:color="auto"/>
              <w:left w:val="single" w:sz="4" w:space="0" w:color="auto"/>
              <w:bottom w:val="single" w:sz="4" w:space="0" w:color="auto"/>
              <w:right w:val="single" w:sz="4" w:space="0" w:color="auto"/>
            </w:tcBorders>
            <w:hideMark/>
          </w:tcPr>
          <w:p w:rsidR="00EB1011" w:rsidRPr="00EB1011" w:rsidRDefault="00EB1011" w:rsidP="000539C2">
            <w:pPr>
              <w:suppressAutoHyphens w:val="0"/>
              <w:autoSpaceDE w:val="0"/>
              <w:autoSpaceDN w:val="0"/>
              <w:adjustRightInd w:val="0"/>
              <w:spacing w:after="0" w:line="240" w:lineRule="auto"/>
              <w:rPr>
                <w:rFonts w:ascii="Times New Roman" w:hAnsi="Times New Roman"/>
                <w:sz w:val="28"/>
                <w:szCs w:val="28"/>
                <w:lang w:val="kk-KZ"/>
              </w:rPr>
            </w:pPr>
            <w:r w:rsidRPr="00EB1011">
              <w:rPr>
                <w:rFonts w:ascii="Times New Roman" w:hAnsi="Times New Roman"/>
                <w:sz w:val="28"/>
                <w:szCs w:val="28"/>
                <w:lang w:val="kk-KZ"/>
              </w:rPr>
              <w:t>Еңбекті қорғау және қауіпсіздік техникасы ережелерін сақтау</w:t>
            </w:r>
          </w:p>
        </w:tc>
        <w:tc>
          <w:tcPr>
            <w:tcW w:w="24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2</w:t>
            </w:r>
          </w:p>
        </w:tc>
        <w:tc>
          <w:tcPr>
            <w:tcW w:w="193"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p>
        </w:tc>
        <w:tc>
          <w:tcPr>
            <w:tcW w:w="241"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60</w:t>
            </w:r>
          </w:p>
        </w:tc>
        <w:tc>
          <w:tcPr>
            <w:tcW w:w="289"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31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8"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292" w:type="pct"/>
            <w:tcBorders>
              <w:top w:val="single" w:sz="4" w:space="0" w:color="auto"/>
              <w:left w:val="single" w:sz="4" w:space="0" w:color="auto"/>
              <w:bottom w:val="single" w:sz="4" w:space="0" w:color="auto"/>
              <w:right w:val="single" w:sz="4" w:space="0" w:color="auto"/>
            </w:tcBorders>
          </w:tcPr>
          <w:p w:rsidR="00EB1011" w:rsidRPr="008E512E" w:rsidRDefault="00EB1011" w:rsidP="000539C2">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312" w:type="pct"/>
            <w:tcBorders>
              <w:top w:val="single" w:sz="4" w:space="0" w:color="auto"/>
              <w:left w:val="single" w:sz="4" w:space="0" w:color="auto"/>
              <w:bottom w:val="single" w:sz="4" w:space="0" w:color="auto"/>
              <w:right w:val="single" w:sz="4" w:space="0" w:color="auto"/>
            </w:tcBorders>
          </w:tcPr>
          <w:p w:rsidR="00EB1011" w:rsidRPr="002F3B4A" w:rsidRDefault="00EB1011" w:rsidP="000539C2">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0F3C8D"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vAlign w:val="center"/>
            <w:hideMark/>
          </w:tcPr>
          <w:p w:rsidR="000F3C8D" w:rsidRPr="000F3C8D" w:rsidRDefault="00EB1011" w:rsidP="000539C2">
            <w:pPr>
              <w:pStyle w:val="af3"/>
              <w:jc w:val="center"/>
              <w:rPr>
                <w:rFonts w:ascii="Times New Roman" w:hAnsi="Times New Roman"/>
                <w:b/>
                <w:sz w:val="28"/>
                <w:szCs w:val="28"/>
              </w:rPr>
            </w:pPr>
            <w:r>
              <w:rPr>
                <w:rFonts w:ascii="Times New Roman" w:hAnsi="Times New Roman"/>
                <w:b/>
                <w:sz w:val="28"/>
                <w:szCs w:val="28"/>
              </w:rPr>
              <w:t>КМ</w:t>
            </w:r>
          </w:p>
        </w:tc>
        <w:tc>
          <w:tcPr>
            <w:tcW w:w="2164" w:type="pct"/>
            <w:tcBorders>
              <w:top w:val="single" w:sz="4" w:space="0" w:color="auto"/>
              <w:left w:val="single" w:sz="4" w:space="0" w:color="auto"/>
              <w:bottom w:val="single" w:sz="4" w:space="0" w:color="auto"/>
              <w:right w:val="single" w:sz="4" w:space="0" w:color="auto"/>
            </w:tcBorders>
            <w:vAlign w:val="center"/>
            <w:hideMark/>
          </w:tcPr>
          <w:p w:rsidR="000F3C8D" w:rsidRPr="00D16722" w:rsidRDefault="00D10468" w:rsidP="000539C2">
            <w:pPr>
              <w:pStyle w:val="af3"/>
              <w:rPr>
                <w:rFonts w:ascii="Times New Roman" w:hAnsi="Times New Roman"/>
                <w:b/>
                <w:sz w:val="28"/>
                <w:szCs w:val="28"/>
              </w:rPr>
            </w:pPr>
            <w:r w:rsidRPr="00D77CA0">
              <w:rPr>
                <w:rFonts w:ascii="Times New Roman" w:eastAsia="Times New Roman" w:hAnsi="Times New Roman"/>
                <w:b/>
                <w:kern w:val="2"/>
                <w:sz w:val="28"/>
                <w:szCs w:val="28"/>
                <w:lang w:val="kk-KZ"/>
              </w:rPr>
              <w:t xml:space="preserve">Жұмысшы біліктілігі </w:t>
            </w:r>
            <w:r w:rsidRPr="006773DB">
              <w:rPr>
                <w:rFonts w:ascii="Times New Roman" w:eastAsia="Times New Roman" w:hAnsi="Times New Roman"/>
                <w:b/>
                <w:kern w:val="2"/>
                <w:sz w:val="28"/>
                <w:szCs w:val="28"/>
                <w:lang w:val="kk-KZ"/>
              </w:rPr>
              <w:t xml:space="preserve">/деңгейі/ </w:t>
            </w:r>
            <w:r w:rsidRPr="00D77CA0">
              <w:rPr>
                <w:rFonts w:ascii="Times New Roman" w:eastAsia="Times New Roman" w:hAnsi="Times New Roman"/>
                <w:b/>
                <w:kern w:val="2"/>
                <w:sz w:val="28"/>
                <w:szCs w:val="28"/>
                <w:lang w:val="kk-KZ"/>
              </w:rPr>
              <w:t>бойынша кәсіби модульдер</w:t>
            </w:r>
            <w:r w:rsidRPr="00D16722">
              <w:rPr>
                <w:rFonts w:ascii="Times New Roman" w:hAnsi="Times New Roman"/>
                <w:b/>
                <w:sz w:val="28"/>
                <w:szCs w:val="28"/>
              </w:rPr>
              <w:t xml:space="preserve"> </w:t>
            </w:r>
            <w:r w:rsidR="00EB1011" w:rsidRPr="00D16722">
              <w:rPr>
                <w:rFonts w:ascii="Times New Roman" w:hAnsi="Times New Roman"/>
                <w:b/>
                <w:sz w:val="28"/>
                <w:szCs w:val="28"/>
              </w:rPr>
              <w:t>(өндірістік оқыту және кәсіптік тәжірибені қоса алғанда)</w:t>
            </w:r>
          </w:p>
        </w:tc>
        <w:tc>
          <w:tcPr>
            <w:tcW w:w="242"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539C2">
            <w:pPr>
              <w:pStyle w:val="af3"/>
              <w:jc w:val="right"/>
              <w:rPr>
                <w:rFonts w:ascii="Times New Roman" w:hAnsi="Times New Roman"/>
                <w:b/>
                <w:sz w:val="28"/>
                <w:szCs w:val="28"/>
              </w:rPr>
            </w:pPr>
            <w:r w:rsidRPr="000F3C8D">
              <w:rPr>
                <w:rFonts w:ascii="Times New Roman" w:hAnsi="Times New Roman"/>
                <w:b/>
                <w:sz w:val="28"/>
                <w:szCs w:val="28"/>
              </w:rPr>
              <w:t>48</w:t>
            </w:r>
          </w:p>
        </w:tc>
        <w:tc>
          <w:tcPr>
            <w:tcW w:w="193"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539C2">
            <w:pPr>
              <w:pStyle w:val="af3"/>
              <w:jc w:val="right"/>
              <w:rPr>
                <w:rFonts w:ascii="Times New Roman" w:hAnsi="Times New Roman"/>
                <w:b/>
                <w:sz w:val="28"/>
                <w:szCs w:val="28"/>
              </w:rPr>
            </w:pPr>
            <w:r w:rsidRPr="000F3C8D">
              <w:rPr>
                <w:rFonts w:ascii="Times New Roman" w:hAnsi="Times New Roman"/>
                <w:b/>
                <w:sz w:val="28"/>
                <w:szCs w:val="28"/>
              </w:rPr>
              <w:t>+</w:t>
            </w:r>
          </w:p>
        </w:tc>
        <w:tc>
          <w:tcPr>
            <w:tcW w:w="241"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539C2">
            <w:pPr>
              <w:pStyle w:val="af3"/>
              <w:jc w:val="right"/>
              <w:rPr>
                <w:rFonts w:ascii="Times New Roman" w:hAnsi="Times New Roman"/>
                <w:b/>
                <w:sz w:val="28"/>
                <w:szCs w:val="28"/>
              </w:rPr>
            </w:pPr>
            <w:r w:rsidRPr="000F3C8D">
              <w:rPr>
                <w:rFonts w:ascii="Times New Roman" w:hAnsi="Times New Roman"/>
                <w:b/>
                <w:noProof/>
                <w:kern w:val="2"/>
                <w:sz w:val="28"/>
                <w:szCs w:val="28"/>
                <w:lang w:val="en-US"/>
              </w:rPr>
              <w:t>+</w:t>
            </w:r>
          </w:p>
        </w:tc>
        <w:tc>
          <w:tcPr>
            <w:tcW w:w="289"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539C2">
            <w:pPr>
              <w:pStyle w:val="af3"/>
              <w:jc w:val="right"/>
              <w:rPr>
                <w:rFonts w:ascii="Times New Roman" w:hAnsi="Times New Roman"/>
                <w:b/>
                <w:sz w:val="28"/>
                <w:szCs w:val="28"/>
              </w:rPr>
            </w:pPr>
            <w:r w:rsidRPr="000F3C8D">
              <w:rPr>
                <w:rFonts w:ascii="Times New Roman" w:hAnsi="Times New Roman"/>
                <w:b/>
                <w:sz w:val="28"/>
                <w:szCs w:val="28"/>
              </w:rPr>
              <w:t>1440</w:t>
            </w:r>
          </w:p>
        </w:tc>
        <w:tc>
          <w:tcPr>
            <w:tcW w:w="289"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539C2">
            <w:pPr>
              <w:pStyle w:val="af3"/>
              <w:jc w:val="right"/>
              <w:rPr>
                <w:rFonts w:ascii="Times New Roman" w:hAnsi="Times New Roman"/>
                <w:b/>
                <w:sz w:val="28"/>
                <w:szCs w:val="28"/>
              </w:rPr>
            </w:pPr>
            <w:r w:rsidRPr="000F3C8D">
              <w:rPr>
                <w:rFonts w:ascii="Times New Roman" w:hAnsi="Times New Roman"/>
                <w:b/>
                <w:sz w:val="28"/>
                <w:szCs w:val="28"/>
              </w:rPr>
              <w:t>360</w:t>
            </w:r>
          </w:p>
        </w:tc>
        <w:tc>
          <w:tcPr>
            <w:tcW w:w="312"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539C2">
            <w:pPr>
              <w:pStyle w:val="af3"/>
              <w:jc w:val="right"/>
              <w:rPr>
                <w:rFonts w:ascii="Times New Roman" w:hAnsi="Times New Roman"/>
                <w:b/>
                <w:sz w:val="28"/>
                <w:szCs w:val="28"/>
              </w:rPr>
            </w:pPr>
            <w:r w:rsidRPr="000F3C8D">
              <w:rPr>
                <w:rFonts w:ascii="Times New Roman" w:hAnsi="Times New Roman"/>
                <w:b/>
                <w:sz w:val="28"/>
                <w:szCs w:val="28"/>
              </w:rPr>
              <w:t>720</w:t>
            </w:r>
          </w:p>
        </w:tc>
        <w:tc>
          <w:tcPr>
            <w:tcW w:w="288"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539C2">
            <w:pPr>
              <w:pStyle w:val="af3"/>
              <w:jc w:val="right"/>
              <w:rPr>
                <w:rFonts w:ascii="Times New Roman" w:hAnsi="Times New Roman"/>
                <w:b/>
                <w:sz w:val="28"/>
                <w:szCs w:val="28"/>
              </w:rPr>
            </w:pPr>
            <w:r w:rsidRPr="000F3C8D">
              <w:rPr>
                <w:rFonts w:ascii="Times New Roman" w:hAnsi="Times New Roman"/>
                <w:b/>
                <w:sz w:val="28"/>
                <w:szCs w:val="28"/>
              </w:rPr>
              <w:t>270</w:t>
            </w:r>
          </w:p>
        </w:tc>
        <w:tc>
          <w:tcPr>
            <w:tcW w:w="292"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539C2">
            <w:pPr>
              <w:pStyle w:val="af3"/>
              <w:jc w:val="right"/>
              <w:rPr>
                <w:rFonts w:ascii="Times New Roman" w:hAnsi="Times New Roman"/>
                <w:b/>
                <w:sz w:val="28"/>
                <w:szCs w:val="28"/>
              </w:rPr>
            </w:pPr>
            <w:r w:rsidRPr="000F3C8D">
              <w:rPr>
                <w:rFonts w:ascii="Times New Roman" w:hAnsi="Times New Roman"/>
                <w:b/>
                <w:sz w:val="28"/>
                <w:szCs w:val="28"/>
              </w:rPr>
              <w:t>90</w:t>
            </w:r>
          </w:p>
        </w:tc>
        <w:tc>
          <w:tcPr>
            <w:tcW w:w="312"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539C2">
            <w:pPr>
              <w:pStyle w:val="af3"/>
              <w:jc w:val="center"/>
              <w:rPr>
                <w:rFonts w:ascii="Times New Roman" w:hAnsi="Times New Roman"/>
                <w:b/>
                <w:sz w:val="28"/>
                <w:szCs w:val="28"/>
              </w:rPr>
            </w:pPr>
            <w:r w:rsidRPr="000F3C8D">
              <w:rPr>
                <w:rFonts w:ascii="Times New Roman" w:hAnsi="Times New Roman"/>
                <w:b/>
                <w:noProof/>
                <w:sz w:val="28"/>
                <w:szCs w:val="28"/>
              </w:rPr>
              <w:t>3-6</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5E07AE" w:rsidRDefault="00BB7CE9" w:rsidP="00BB7CE9">
            <w:pPr>
              <w:spacing w:after="0" w:line="240" w:lineRule="auto"/>
              <w:contextualSpacing/>
              <w:jc w:val="center"/>
              <w:rPr>
                <w:rFonts w:ascii="Times New Roman" w:eastAsia="Times New Roman" w:hAnsi="Times New Roman"/>
                <w:noProof/>
                <w:sz w:val="28"/>
                <w:szCs w:val="28"/>
              </w:rPr>
            </w:pPr>
            <w:r>
              <w:rPr>
                <w:rFonts w:ascii="Times New Roman" w:eastAsia="Times New Roman" w:hAnsi="Times New Roman"/>
                <w:noProof/>
                <w:sz w:val="28"/>
                <w:szCs w:val="28"/>
              </w:rPr>
              <w:t>К</w:t>
            </w:r>
            <w:r w:rsidRPr="005E07AE">
              <w:rPr>
                <w:rFonts w:ascii="Times New Roman" w:eastAsia="Times New Roman" w:hAnsi="Times New Roman"/>
                <w:noProof/>
                <w:sz w:val="28"/>
                <w:szCs w:val="28"/>
              </w:rPr>
              <w:t>М 1</w:t>
            </w: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spacing w:after="0" w:line="240" w:lineRule="auto"/>
              <w:contextualSpacing/>
              <w:rPr>
                <w:rFonts w:ascii="Times New Roman" w:hAnsi="Times New Roman"/>
                <w:sz w:val="28"/>
                <w:szCs w:val="28"/>
              </w:rPr>
            </w:pPr>
            <w:r w:rsidRPr="00D16722">
              <w:rPr>
                <w:rFonts w:ascii="Times New Roman" w:hAnsi="Times New Roman"/>
                <w:kern w:val="0"/>
                <w:sz w:val="28"/>
                <w:szCs w:val="28"/>
                <w:lang w:val="kk-KZ"/>
              </w:rPr>
              <w:t>Сымды және сымсыз қатынау желілерін монтаждау, баптау және бастапқы орнату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11</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330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90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150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sz w:val="28"/>
                <w:szCs w:val="28"/>
              </w:rPr>
              <w:t>3-6</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5E07AE" w:rsidRDefault="00BB7CE9" w:rsidP="00BB7CE9">
            <w:pPr>
              <w:spacing w:after="0" w:line="240" w:lineRule="auto"/>
              <w:contextualSpacing/>
              <w:jc w:val="center"/>
              <w:rPr>
                <w:rFonts w:ascii="Times New Roman" w:eastAsia="Times New Roman" w:hAnsi="Times New Roman"/>
                <w:noProof/>
                <w:sz w:val="28"/>
                <w:szCs w:val="28"/>
              </w:rPr>
            </w:pPr>
            <w:r>
              <w:rPr>
                <w:rFonts w:ascii="Times New Roman" w:eastAsia="Times New Roman" w:hAnsi="Times New Roman"/>
                <w:noProof/>
                <w:sz w:val="28"/>
                <w:szCs w:val="28"/>
              </w:rPr>
              <w:t>К</w:t>
            </w:r>
            <w:r w:rsidRPr="005E07AE">
              <w:rPr>
                <w:rFonts w:ascii="Times New Roman" w:eastAsia="Times New Roman" w:hAnsi="Times New Roman"/>
                <w:noProof/>
                <w:sz w:val="28"/>
                <w:szCs w:val="28"/>
              </w:rPr>
              <w:t>М 2</w:t>
            </w:r>
          </w:p>
        </w:tc>
        <w:tc>
          <w:tcPr>
            <w:tcW w:w="2164" w:type="pct"/>
            <w:tcBorders>
              <w:top w:val="single" w:sz="4" w:space="0" w:color="auto"/>
              <w:left w:val="single" w:sz="4" w:space="0" w:color="auto"/>
              <w:bottom w:val="single" w:sz="4" w:space="0" w:color="auto"/>
              <w:right w:val="single" w:sz="4" w:space="0" w:color="auto"/>
            </w:tcBorders>
            <w:vAlign w:val="center"/>
            <w:hideMark/>
          </w:tcPr>
          <w:p w:rsidR="00BB7CE9" w:rsidRPr="00D16722" w:rsidRDefault="00BB7CE9" w:rsidP="00BB7CE9">
            <w:pPr>
              <w:suppressAutoHyphens w:val="0"/>
              <w:spacing w:after="0" w:line="240" w:lineRule="auto"/>
              <w:contextualSpacing/>
              <w:rPr>
                <w:rFonts w:ascii="Times New Roman" w:eastAsia="Times New Roman" w:hAnsi="Times New Roman"/>
                <w:kern w:val="0"/>
                <w:sz w:val="28"/>
                <w:szCs w:val="28"/>
                <w:lang w:val="kk-KZ" w:eastAsia="ru-RU"/>
              </w:rPr>
            </w:pPr>
            <w:r w:rsidRPr="00D16722">
              <w:rPr>
                <w:rFonts w:ascii="Times New Roman" w:hAnsi="Times New Roman"/>
                <w:sz w:val="28"/>
                <w:szCs w:val="28"/>
              </w:rPr>
              <w:t xml:space="preserve">Желілік протоколдармен жұмыс істеу және </w:t>
            </w:r>
            <w:r w:rsidRPr="00D16722">
              <w:rPr>
                <w:rFonts w:ascii="Times New Roman" w:hAnsi="Times New Roman"/>
                <w:kern w:val="0"/>
                <w:sz w:val="28"/>
                <w:szCs w:val="28"/>
                <w:lang w:val="kk-KZ"/>
              </w:rPr>
              <w:t>желілік жабдықтарды әкімшілдендіру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7</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210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120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sz w:val="28"/>
                <w:szCs w:val="28"/>
              </w:rPr>
              <w:t>3-6</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5E07AE" w:rsidRDefault="00BB7CE9" w:rsidP="00BB7CE9">
            <w:pPr>
              <w:spacing w:after="0" w:line="240" w:lineRule="auto"/>
              <w:contextualSpacing/>
              <w:jc w:val="center"/>
              <w:rPr>
                <w:rFonts w:ascii="Times New Roman" w:eastAsia="Times New Roman" w:hAnsi="Times New Roman"/>
                <w:noProof/>
                <w:sz w:val="28"/>
                <w:szCs w:val="28"/>
              </w:rPr>
            </w:pPr>
            <w:r>
              <w:rPr>
                <w:rFonts w:ascii="Times New Roman" w:eastAsia="Times New Roman" w:hAnsi="Times New Roman"/>
                <w:noProof/>
                <w:sz w:val="28"/>
                <w:szCs w:val="28"/>
              </w:rPr>
              <w:t>К</w:t>
            </w:r>
            <w:r w:rsidRPr="005E07AE">
              <w:rPr>
                <w:rFonts w:ascii="Times New Roman" w:eastAsia="Times New Roman" w:hAnsi="Times New Roman"/>
                <w:noProof/>
                <w:sz w:val="28"/>
                <w:szCs w:val="28"/>
              </w:rPr>
              <w:t>М 3</w:t>
            </w: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suppressAutoHyphens w:val="0"/>
              <w:autoSpaceDE w:val="0"/>
              <w:autoSpaceDN w:val="0"/>
              <w:adjustRightInd w:val="0"/>
              <w:spacing w:after="0" w:line="240" w:lineRule="auto"/>
              <w:contextualSpacing/>
              <w:rPr>
                <w:rFonts w:ascii="Times New Roman" w:hAnsi="Times New Roman"/>
                <w:color w:val="000000"/>
                <w:kern w:val="0"/>
                <w:sz w:val="28"/>
                <w:szCs w:val="28"/>
                <w:lang w:eastAsia="ru-RU"/>
              </w:rPr>
            </w:pPr>
            <w:r w:rsidRPr="00D16722">
              <w:rPr>
                <w:rFonts w:ascii="Times New Roman" w:hAnsi="Times New Roman"/>
                <w:kern w:val="0"/>
                <w:sz w:val="28"/>
                <w:szCs w:val="28"/>
                <w:lang w:val="kk-KZ"/>
              </w:rPr>
              <w:t>Ұтқыр байланыс жүйесі мен желі жабдықтарының жұмыс қабілеттілігін қамтамасыз ету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10</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300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150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sz w:val="28"/>
                <w:szCs w:val="28"/>
              </w:rPr>
              <w:t>3-6</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tcPr>
          <w:p w:rsidR="00BB7CE9" w:rsidRPr="005E07AE" w:rsidRDefault="00BB7CE9" w:rsidP="00BB7CE9">
            <w:pPr>
              <w:spacing w:after="0" w:line="240" w:lineRule="auto"/>
              <w:contextualSpacing/>
              <w:jc w:val="center"/>
              <w:rPr>
                <w:rFonts w:ascii="Times New Roman" w:eastAsia="Times New Roman" w:hAnsi="Times New Roman"/>
                <w:noProof/>
                <w:sz w:val="28"/>
                <w:szCs w:val="28"/>
              </w:rPr>
            </w:pPr>
            <w:r>
              <w:rPr>
                <w:rFonts w:ascii="Times New Roman" w:hAnsi="Times New Roman"/>
                <w:sz w:val="28"/>
                <w:szCs w:val="28"/>
                <w:lang w:val="kk-KZ"/>
              </w:rPr>
              <w:t>К</w:t>
            </w:r>
            <w:r w:rsidRPr="005E07AE">
              <w:rPr>
                <w:rFonts w:ascii="Times New Roman" w:hAnsi="Times New Roman"/>
                <w:sz w:val="28"/>
                <w:szCs w:val="28"/>
                <w:lang w:val="kk-KZ"/>
              </w:rPr>
              <w:t>М 4</w:t>
            </w:r>
          </w:p>
        </w:tc>
        <w:tc>
          <w:tcPr>
            <w:tcW w:w="2164" w:type="pct"/>
            <w:tcBorders>
              <w:top w:val="single" w:sz="4" w:space="0" w:color="auto"/>
              <w:left w:val="single" w:sz="4" w:space="0" w:color="auto"/>
              <w:bottom w:val="single" w:sz="4" w:space="0" w:color="auto"/>
              <w:right w:val="single" w:sz="4" w:space="0" w:color="auto"/>
            </w:tcBorders>
          </w:tcPr>
          <w:p w:rsidR="00BB7CE9" w:rsidRPr="00D16722" w:rsidRDefault="00BB7CE9" w:rsidP="00BB7CE9">
            <w:pPr>
              <w:suppressAutoHyphens w:val="0"/>
              <w:autoSpaceDE w:val="0"/>
              <w:autoSpaceDN w:val="0"/>
              <w:adjustRightInd w:val="0"/>
              <w:spacing w:after="0" w:line="240" w:lineRule="auto"/>
              <w:contextualSpacing/>
              <w:rPr>
                <w:rFonts w:ascii="Times New Roman" w:eastAsia="Times New Roman" w:hAnsi="Times New Roman"/>
                <w:kern w:val="0"/>
                <w:sz w:val="28"/>
                <w:szCs w:val="28"/>
                <w:lang w:val="kk-KZ" w:eastAsia="ru-RU"/>
              </w:rPr>
            </w:pPr>
            <w:r w:rsidRPr="00D16722">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12</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360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90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180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sz w:val="28"/>
                <w:szCs w:val="28"/>
              </w:rPr>
              <w:t>3-6</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tcPr>
          <w:p w:rsidR="00BB7CE9" w:rsidRPr="005E07AE" w:rsidRDefault="00BB7CE9" w:rsidP="00BB7CE9">
            <w:pPr>
              <w:spacing w:after="0" w:line="240" w:lineRule="auto"/>
              <w:contextualSpacing/>
              <w:jc w:val="center"/>
              <w:rPr>
                <w:rFonts w:ascii="Times New Roman" w:hAnsi="Times New Roman"/>
                <w:sz w:val="28"/>
                <w:szCs w:val="28"/>
              </w:rPr>
            </w:pPr>
            <w:r>
              <w:rPr>
                <w:rFonts w:ascii="Times New Roman" w:hAnsi="Times New Roman"/>
                <w:sz w:val="28"/>
                <w:szCs w:val="28"/>
                <w:lang w:val="kk-KZ"/>
              </w:rPr>
              <w:t>К</w:t>
            </w:r>
            <w:r w:rsidRPr="005E07AE">
              <w:rPr>
                <w:rFonts w:ascii="Times New Roman" w:hAnsi="Times New Roman"/>
                <w:sz w:val="28"/>
                <w:szCs w:val="28"/>
                <w:lang w:val="kk-KZ"/>
              </w:rPr>
              <w:t>М 5</w:t>
            </w:r>
          </w:p>
        </w:tc>
        <w:tc>
          <w:tcPr>
            <w:tcW w:w="2164" w:type="pct"/>
            <w:tcBorders>
              <w:top w:val="single" w:sz="4" w:space="0" w:color="auto"/>
              <w:left w:val="single" w:sz="4" w:space="0" w:color="auto"/>
              <w:bottom w:val="single" w:sz="4" w:space="0" w:color="auto"/>
              <w:right w:val="single" w:sz="4" w:space="0" w:color="auto"/>
            </w:tcBorders>
          </w:tcPr>
          <w:p w:rsidR="00BB7CE9" w:rsidRPr="00D16722" w:rsidRDefault="00BB7CE9" w:rsidP="00BB7CE9">
            <w:pPr>
              <w:suppressAutoHyphens w:val="0"/>
              <w:autoSpaceDE w:val="0"/>
              <w:autoSpaceDN w:val="0"/>
              <w:adjustRightInd w:val="0"/>
              <w:spacing w:after="0" w:line="240" w:lineRule="auto"/>
              <w:contextualSpacing/>
              <w:rPr>
                <w:rFonts w:ascii="Times New Roman" w:eastAsia="Times New Roman" w:hAnsi="Times New Roman"/>
                <w:kern w:val="0"/>
                <w:sz w:val="28"/>
                <w:szCs w:val="28"/>
                <w:lang w:val="kk-KZ" w:eastAsia="ru-RU"/>
              </w:rPr>
            </w:pPr>
            <w:r w:rsidRPr="00D16722">
              <w:rPr>
                <w:rFonts w:ascii="Times New Roman" w:eastAsia="Lucida Sans Unicode" w:hAnsi="Times New Roman"/>
                <w:kern w:val="2"/>
                <w:sz w:val="28"/>
                <w:szCs w:val="28"/>
                <w:lang w:val="kk-KZ"/>
              </w:rPr>
              <w:t>Ұтқыр байланыс телекоммуникация жүйелерінің жабдықтарының осалдықтарын және аварияларды жою</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8</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240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120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sz w:val="28"/>
                <w:szCs w:val="28"/>
              </w:rPr>
              <w:t>3-6</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vAlign w:val="center"/>
          </w:tcPr>
          <w:p w:rsidR="00BB7CE9" w:rsidRPr="003D291D" w:rsidRDefault="00BB7CE9" w:rsidP="00BB7CE9">
            <w:pPr>
              <w:pStyle w:val="af3"/>
              <w:jc w:val="center"/>
              <w:rPr>
                <w:rFonts w:ascii="Times New Roman" w:hAnsi="Times New Roman"/>
                <w:b/>
                <w:sz w:val="28"/>
                <w:szCs w:val="28"/>
              </w:rPr>
            </w:pPr>
            <w:r w:rsidRPr="003D291D">
              <w:rPr>
                <w:rFonts w:ascii="Times New Roman" w:hAnsi="Times New Roman"/>
                <w:b/>
                <w:sz w:val="28"/>
                <w:szCs w:val="28"/>
              </w:rPr>
              <w:t>КМ</w:t>
            </w:r>
          </w:p>
        </w:tc>
        <w:tc>
          <w:tcPr>
            <w:tcW w:w="2164" w:type="pct"/>
            <w:tcBorders>
              <w:top w:val="single" w:sz="4" w:space="0" w:color="auto"/>
              <w:left w:val="single" w:sz="4" w:space="0" w:color="auto"/>
              <w:bottom w:val="single" w:sz="4" w:space="0" w:color="auto"/>
              <w:right w:val="single" w:sz="4" w:space="0" w:color="auto"/>
            </w:tcBorders>
          </w:tcPr>
          <w:p w:rsidR="00BB7CE9" w:rsidRPr="00D16722" w:rsidRDefault="00BB7CE9" w:rsidP="00BB7CE9">
            <w:pPr>
              <w:pStyle w:val="af3"/>
              <w:rPr>
                <w:rFonts w:ascii="Times New Roman" w:hAnsi="Times New Roman"/>
                <w:b/>
                <w:sz w:val="28"/>
                <w:szCs w:val="28"/>
              </w:rPr>
            </w:pPr>
            <w:r w:rsidRPr="00D77CA0">
              <w:rPr>
                <w:rFonts w:ascii="Times New Roman" w:eastAsia="Times New Roman" w:hAnsi="Times New Roman"/>
                <w:b/>
                <w:kern w:val="2"/>
                <w:sz w:val="28"/>
                <w:szCs w:val="28"/>
                <w:lang w:val="kk-KZ"/>
              </w:rPr>
              <w:t xml:space="preserve">Орта буын маманы біліктілігі </w:t>
            </w:r>
            <w:r w:rsidRPr="006773DB">
              <w:rPr>
                <w:rFonts w:ascii="Times New Roman" w:eastAsia="Times New Roman" w:hAnsi="Times New Roman"/>
                <w:b/>
                <w:kern w:val="2"/>
                <w:sz w:val="28"/>
                <w:szCs w:val="28"/>
                <w:lang w:val="kk-KZ"/>
              </w:rPr>
              <w:t xml:space="preserve">/деңгейі/ </w:t>
            </w:r>
            <w:r w:rsidRPr="00D77CA0">
              <w:rPr>
                <w:rFonts w:ascii="Times New Roman" w:eastAsia="Times New Roman" w:hAnsi="Times New Roman"/>
                <w:b/>
                <w:kern w:val="2"/>
                <w:sz w:val="28"/>
                <w:szCs w:val="28"/>
                <w:lang w:val="kk-KZ"/>
              </w:rPr>
              <w:t>бойынша кәсіби модульдер</w:t>
            </w:r>
            <w:r w:rsidRPr="00D16722">
              <w:rPr>
                <w:rFonts w:ascii="Times New Roman" w:hAnsi="Times New Roman"/>
                <w:b/>
                <w:kern w:val="2"/>
                <w:sz w:val="28"/>
                <w:szCs w:val="28"/>
              </w:rPr>
              <w:t xml:space="preserve"> (соның ішінде өндірістік оқыту және кәсіби тәжірибе)</w:t>
            </w:r>
          </w:p>
        </w:tc>
        <w:tc>
          <w:tcPr>
            <w:tcW w:w="242" w:type="pct"/>
            <w:tcBorders>
              <w:top w:val="single" w:sz="4" w:space="0" w:color="auto"/>
              <w:left w:val="single" w:sz="4" w:space="0" w:color="auto"/>
              <w:bottom w:val="single" w:sz="4" w:space="0" w:color="auto"/>
              <w:right w:val="single" w:sz="4" w:space="0" w:color="auto"/>
            </w:tcBorders>
            <w:vAlign w:val="center"/>
          </w:tcPr>
          <w:p w:rsidR="00BB7CE9" w:rsidRPr="000F3C8D" w:rsidRDefault="00BB7CE9" w:rsidP="00BB7CE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35</w:t>
            </w:r>
          </w:p>
        </w:tc>
        <w:tc>
          <w:tcPr>
            <w:tcW w:w="193" w:type="pct"/>
            <w:tcBorders>
              <w:top w:val="single" w:sz="4" w:space="0" w:color="auto"/>
              <w:left w:val="single" w:sz="4" w:space="0" w:color="auto"/>
              <w:bottom w:val="single" w:sz="4" w:space="0" w:color="auto"/>
              <w:right w:val="single" w:sz="4" w:space="0" w:color="auto"/>
            </w:tcBorders>
            <w:vAlign w:val="center"/>
          </w:tcPr>
          <w:p w:rsidR="00BB7CE9" w:rsidRPr="000F3C8D" w:rsidRDefault="00BB7CE9" w:rsidP="00BB7CE9">
            <w:pPr>
              <w:pStyle w:val="af3"/>
              <w:jc w:val="right"/>
              <w:rPr>
                <w:rFonts w:ascii="Times New Roman" w:hAnsi="Times New Roman"/>
                <w:b/>
                <w:sz w:val="28"/>
                <w:szCs w:val="28"/>
              </w:rPr>
            </w:pPr>
            <w:r>
              <w:rPr>
                <w:rFonts w:ascii="Times New Roman" w:hAnsi="Times New Roman"/>
                <w:b/>
                <w:sz w:val="28"/>
                <w:szCs w:val="28"/>
              </w:rPr>
              <w:t>+</w:t>
            </w:r>
          </w:p>
        </w:tc>
        <w:tc>
          <w:tcPr>
            <w:tcW w:w="241" w:type="pct"/>
            <w:tcBorders>
              <w:top w:val="single" w:sz="4" w:space="0" w:color="auto"/>
              <w:left w:val="single" w:sz="4" w:space="0" w:color="auto"/>
              <w:bottom w:val="single" w:sz="4" w:space="0" w:color="auto"/>
              <w:right w:val="single" w:sz="4" w:space="0" w:color="auto"/>
            </w:tcBorders>
            <w:vAlign w:val="center"/>
          </w:tcPr>
          <w:p w:rsidR="00BB7CE9" w:rsidRPr="000F3C8D" w:rsidRDefault="00BB7CE9" w:rsidP="00BB7CE9">
            <w:pPr>
              <w:pStyle w:val="af3"/>
              <w:jc w:val="right"/>
              <w:rPr>
                <w:rFonts w:ascii="Times New Roman" w:hAnsi="Times New Roman"/>
                <w:b/>
                <w:noProof/>
                <w:kern w:val="2"/>
                <w:sz w:val="28"/>
                <w:szCs w:val="28"/>
              </w:rPr>
            </w:pPr>
            <w:r>
              <w:rPr>
                <w:rFonts w:ascii="Times New Roman" w:hAnsi="Times New Roman"/>
                <w:b/>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vAlign w:val="center"/>
          </w:tcPr>
          <w:p w:rsidR="00BB7CE9" w:rsidRPr="000F3C8D" w:rsidRDefault="00BB7CE9" w:rsidP="00BB7CE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1050</w:t>
            </w:r>
          </w:p>
        </w:tc>
        <w:tc>
          <w:tcPr>
            <w:tcW w:w="289" w:type="pct"/>
            <w:tcBorders>
              <w:top w:val="single" w:sz="4" w:space="0" w:color="auto"/>
              <w:left w:val="single" w:sz="4" w:space="0" w:color="auto"/>
              <w:bottom w:val="single" w:sz="4" w:space="0" w:color="auto"/>
              <w:right w:val="single" w:sz="4" w:space="0" w:color="auto"/>
            </w:tcBorders>
            <w:vAlign w:val="center"/>
          </w:tcPr>
          <w:p w:rsidR="00BB7CE9" w:rsidRPr="000F3C8D" w:rsidRDefault="00BB7CE9" w:rsidP="00BB7CE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330</w:t>
            </w:r>
          </w:p>
        </w:tc>
        <w:tc>
          <w:tcPr>
            <w:tcW w:w="312" w:type="pct"/>
            <w:tcBorders>
              <w:top w:val="single" w:sz="4" w:space="0" w:color="auto"/>
              <w:left w:val="single" w:sz="4" w:space="0" w:color="auto"/>
              <w:bottom w:val="single" w:sz="4" w:space="0" w:color="auto"/>
              <w:right w:val="single" w:sz="4" w:space="0" w:color="auto"/>
            </w:tcBorders>
            <w:vAlign w:val="center"/>
          </w:tcPr>
          <w:p w:rsidR="00BB7CE9" w:rsidRPr="000F3C8D" w:rsidRDefault="00BB7CE9" w:rsidP="00BB7CE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420</w:t>
            </w:r>
          </w:p>
        </w:tc>
        <w:tc>
          <w:tcPr>
            <w:tcW w:w="288" w:type="pct"/>
            <w:tcBorders>
              <w:top w:val="single" w:sz="4" w:space="0" w:color="auto"/>
              <w:left w:val="single" w:sz="4" w:space="0" w:color="auto"/>
              <w:bottom w:val="single" w:sz="4" w:space="0" w:color="auto"/>
              <w:right w:val="single" w:sz="4" w:space="0" w:color="auto"/>
            </w:tcBorders>
            <w:vAlign w:val="center"/>
          </w:tcPr>
          <w:p w:rsidR="00BB7CE9" w:rsidRPr="000F3C8D" w:rsidRDefault="00BB7CE9" w:rsidP="00BB7CE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210</w:t>
            </w:r>
          </w:p>
        </w:tc>
        <w:tc>
          <w:tcPr>
            <w:tcW w:w="292" w:type="pct"/>
            <w:tcBorders>
              <w:top w:val="single" w:sz="4" w:space="0" w:color="auto"/>
              <w:left w:val="single" w:sz="4" w:space="0" w:color="auto"/>
              <w:bottom w:val="single" w:sz="4" w:space="0" w:color="auto"/>
              <w:right w:val="single" w:sz="4" w:space="0" w:color="auto"/>
            </w:tcBorders>
            <w:vAlign w:val="center"/>
          </w:tcPr>
          <w:p w:rsidR="00BB7CE9" w:rsidRPr="000F3C8D" w:rsidRDefault="00BB7CE9" w:rsidP="00BB7CE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90</w:t>
            </w:r>
          </w:p>
        </w:tc>
        <w:tc>
          <w:tcPr>
            <w:tcW w:w="312" w:type="pct"/>
            <w:tcBorders>
              <w:top w:val="single" w:sz="4" w:space="0" w:color="auto"/>
              <w:left w:val="single" w:sz="4" w:space="0" w:color="auto"/>
              <w:bottom w:val="single" w:sz="4" w:space="0" w:color="auto"/>
              <w:right w:val="single" w:sz="4" w:space="0" w:color="auto"/>
            </w:tcBorders>
          </w:tcPr>
          <w:p w:rsidR="00BB7CE9" w:rsidRPr="000F3C8D" w:rsidRDefault="00BB7CE9" w:rsidP="00BB7CE9">
            <w:pPr>
              <w:pStyle w:val="af3"/>
              <w:jc w:val="center"/>
              <w:rPr>
                <w:rFonts w:ascii="Times New Roman" w:hAnsi="Times New Roman"/>
                <w:b/>
                <w:noProof/>
                <w:kern w:val="2"/>
                <w:sz w:val="28"/>
                <w:szCs w:val="28"/>
              </w:rPr>
            </w:pPr>
          </w:p>
          <w:p w:rsidR="00BB7CE9" w:rsidRPr="000F3C8D" w:rsidRDefault="00BB7CE9" w:rsidP="00BB7CE9">
            <w:pPr>
              <w:pStyle w:val="af3"/>
              <w:jc w:val="center"/>
              <w:rPr>
                <w:rFonts w:ascii="Times New Roman" w:hAnsi="Times New Roman"/>
                <w:b/>
                <w:noProof/>
                <w:kern w:val="2"/>
                <w:sz w:val="28"/>
                <w:szCs w:val="28"/>
              </w:rPr>
            </w:pPr>
          </w:p>
          <w:p w:rsidR="00BB7CE9" w:rsidRPr="000F3C8D" w:rsidRDefault="00BB7CE9" w:rsidP="00BB7CE9">
            <w:pPr>
              <w:pStyle w:val="af3"/>
              <w:jc w:val="center"/>
              <w:rPr>
                <w:rFonts w:ascii="Times New Roman" w:hAnsi="Times New Roman"/>
                <w:b/>
                <w:noProof/>
                <w:kern w:val="2"/>
                <w:sz w:val="28"/>
                <w:szCs w:val="28"/>
              </w:rPr>
            </w:pPr>
            <w:r w:rsidRPr="000F3C8D">
              <w:rPr>
                <w:rFonts w:ascii="Times New Roman" w:hAnsi="Times New Roman"/>
                <w:b/>
                <w:noProof/>
                <w:kern w:val="2"/>
                <w:sz w:val="28"/>
                <w:szCs w:val="28"/>
              </w:rPr>
              <w:t>3-8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tcPr>
          <w:p w:rsidR="00BB7CE9" w:rsidRPr="003D291D" w:rsidRDefault="00BB7CE9" w:rsidP="00BB7CE9">
            <w:pPr>
              <w:spacing w:after="0" w:line="240" w:lineRule="auto"/>
              <w:jc w:val="center"/>
              <w:rPr>
                <w:rFonts w:ascii="Times New Roman" w:hAnsi="Times New Roman"/>
                <w:sz w:val="28"/>
                <w:szCs w:val="28"/>
              </w:rPr>
            </w:pPr>
            <w:r w:rsidRPr="003D291D">
              <w:rPr>
                <w:rFonts w:ascii="Times New Roman" w:eastAsia="Times New Roman" w:hAnsi="Times New Roman"/>
                <w:noProof/>
                <w:sz w:val="28"/>
                <w:szCs w:val="28"/>
                <w:lang w:val="kk-KZ"/>
              </w:rPr>
              <w:t>КМ 6</w:t>
            </w: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spacing w:after="0" w:line="240" w:lineRule="auto"/>
              <w:contextualSpacing/>
              <w:rPr>
                <w:rFonts w:ascii="Times New Roman" w:hAnsi="Times New Roman"/>
                <w:sz w:val="28"/>
                <w:szCs w:val="28"/>
              </w:rPr>
            </w:pPr>
            <w:r w:rsidRPr="00D16722">
              <w:rPr>
                <w:rFonts w:ascii="Times New Roman" w:hAnsi="Times New Roman"/>
                <w:sz w:val="28"/>
                <w:szCs w:val="28"/>
                <w:lang w:val="kk-KZ"/>
              </w:rPr>
              <w:t>Телекоммуникациялық жүйелер мен ұтқыр байланыс желілеріндегі ақпаратты қорғау және осал жерлерін анықтау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180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kern w:val="2"/>
                <w:sz w:val="28"/>
                <w:szCs w:val="28"/>
              </w:rPr>
              <w:t>3-8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tcPr>
          <w:p w:rsidR="00BB7CE9" w:rsidRPr="003D291D" w:rsidRDefault="00BB7CE9" w:rsidP="00BB7CE9">
            <w:pPr>
              <w:spacing w:after="0" w:line="240" w:lineRule="auto"/>
              <w:jc w:val="center"/>
              <w:rPr>
                <w:rFonts w:ascii="Times New Roman" w:hAnsi="Times New Roman"/>
                <w:sz w:val="28"/>
                <w:szCs w:val="28"/>
              </w:rPr>
            </w:pPr>
            <w:r w:rsidRPr="003D291D">
              <w:rPr>
                <w:rFonts w:ascii="Times New Roman" w:eastAsia="Times New Roman" w:hAnsi="Times New Roman"/>
                <w:noProof/>
                <w:sz w:val="28"/>
                <w:szCs w:val="28"/>
                <w:lang w:val="kk-KZ"/>
              </w:rPr>
              <w:lastRenderedPageBreak/>
              <w:t>КМ 7</w:t>
            </w:r>
          </w:p>
        </w:tc>
        <w:tc>
          <w:tcPr>
            <w:tcW w:w="2164" w:type="pct"/>
            <w:tcBorders>
              <w:top w:val="single" w:sz="4" w:space="0" w:color="auto"/>
              <w:left w:val="single" w:sz="4" w:space="0" w:color="auto"/>
              <w:bottom w:val="single" w:sz="4" w:space="0" w:color="auto"/>
              <w:right w:val="single" w:sz="4" w:space="0" w:color="auto"/>
            </w:tcBorders>
            <w:vAlign w:val="center"/>
            <w:hideMark/>
          </w:tcPr>
          <w:p w:rsidR="00BB7CE9" w:rsidRPr="00D16722" w:rsidRDefault="00BB7CE9" w:rsidP="00BB7CE9">
            <w:pPr>
              <w:suppressAutoHyphens w:val="0"/>
              <w:spacing w:after="0" w:line="240" w:lineRule="auto"/>
              <w:contextualSpacing/>
              <w:rPr>
                <w:rFonts w:ascii="Times New Roman" w:eastAsia="Times New Roman" w:hAnsi="Times New Roman"/>
                <w:kern w:val="0"/>
                <w:sz w:val="28"/>
                <w:szCs w:val="28"/>
                <w:lang w:val="kk-KZ" w:eastAsia="ru-RU"/>
              </w:rPr>
            </w:pPr>
            <w:r w:rsidRPr="00D16722">
              <w:rPr>
                <w:rFonts w:ascii="Times New Roman" w:hAnsi="Times New Roman"/>
                <w:sz w:val="28"/>
                <w:szCs w:val="28"/>
                <w:lang w:val="kk-KZ"/>
              </w:rPr>
              <w:t>Осалдықтарды жою және ұтқырлы байланыс жүйелері мен желілерінің қауіпсіз басқарылуын қамтамасыз ету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5</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150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kern w:val="2"/>
                <w:sz w:val="28"/>
                <w:szCs w:val="28"/>
              </w:rPr>
              <w:t>3-8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3D291D" w:rsidRDefault="00BB7CE9" w:rsidP="00BB7CE9">
            <w:pPr>
              <w:spacing w:after="0" w:line="240" w:lineRule="auto"/>
              <w:jc w:val="center"/>
              <w:rPr>
                <w:rFonts w:ascii="Times New Roman" w:hAnsi="Times New Roman"/>
                <w:sz w:val="28"/>
                <w:szCs w:val="28"/>
              </w:rPr>
            </w:pPr>
            <w:r w:rsidRPr="003D291D">
              <w:rPr>
                <w:rFonts w:ascii="Times New Roman" w:eastAsia="Times New Roman" w:hAnsi="Times New Roman"/>
                <w:noProof/>
                <w:sz w:val="28"/>
                <w:szCs w:val="28"/>
                <w:lang w:val="kk-KZ"/>
              </w:rPr>
              <w:t>КМ 8</w:t>
            </w: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spacing w:after="0" w:line="240" w:lineRule="auto"/>
              <w:contextualSpacing/>
              <w:rPr>
                <w:rFonts w:ascii="Times New Roman" w:hAnsi="Times New Roman"/>
                <w:sz w:val="28"/>
                <w:szCs w:val="28"/>
              </w:rPr>
            </w:pPr>
            <w:r w:rsidRPr="00D16722">
              <w:rPr>
                <w:rFonts w:ascii="Times New Roman" w:eastAsia="Lucida Sans Unicode" w:hAnsi="Times New Roman"/>
                <w:kern w:val="2"/>
                <w:sz w:val="28"/>
                <w:szCs w:val="28"/>
                <w:lang w:val="kk-KZ"/>
              </w:rPr>
              <w:t>Ұтқыр байланыс телекоммуникация жүйелерінің мониторингі, диагностикасы және мәліметтерді басқару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9</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270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120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kern w:val="2"/>
                <w:sz w:val="28"/>
                <w:szCs w:val="28"/>
              </w:rPr>
              <w:t>3-8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3D291D" w:rsidRDefault="00BB7CE9" w:rsidP="00BB7CE9">
            <w:pPr>
              <w:spacing w:after="0" w:line="240" w:lineRule="auto"/>
              <w:jc w:val="center"/>
              <w:rPr>
                <w:rFonts w:ascii="Times New Roman" w:hAnsi="Times New Roman"/>
                <w:sz w:val="28"/>
                <w:szCs w:val="28"/>
              </w:rPr>
            </w:pPr>
            <w:r w:rsidRPr="003D291D">
              <w:rPr>
                <w:rFonts w:ascii="Times New Roman" w:eastAsia="Times New Roman" w:hAnsi="Times New Roman"/>
                <w:noProof/>
                <w:sz w:val="28"/>
                <w:szCs w:val="28"/>
                <w:lang w:val="kk-KZ"/>
              </w:rPr>
              <w:t>КМ 9</w:t>
            </w:r>
          </w:p>
        </w:tc>
        <w:tc>
          <w:tcPr>
            <w:tcW w:w="2164" w:type="pct"/>
            <w:tcBorders>
              <w:top w:val="single" w:sz="4" w:space="0" w:color="auto"/>
              <w:left w:val="single" w:sz="4" w:space="0" w:color="auto"/>
              <w:bottom w:val="single" w:sz="4" w:space="0" w:color="auto"/>
              <w:right w:val="single" w:sz="4" w:space="0" w:color="auto"/>
            </w:tcBorders>
            <w:vAlign w:val="center"/>
            <w:hideMark/>
          </w:tcPr>
          <w:p w:rsidR="00BB7CE9" w:rsidRPr="00D16722" w:rsidRDefault="00BB7CE9" w:rsidP="00BB7CE9">
            <w:pPr>
              <w:suppressAutoHyphens w:val="0"/>
              <w:spacing w:after="0" w:line="240" w:lineRule="auto"/>
              <w:contextualSpacing/>
              <w:rPr>
                <w:rFonts w:ascii="Times New Roman" w:eastAsia="Times New Roman" w:hAnsi="Times New Roman"/>
                <w:kern w:val="0"/>
                <w:sz w:val="28"/>
                <w:szCs w:val="28"/>
                <w:lang w:val="kk-KZ" w:eastAsia="ru-RU"/>
              </w:rPr>
            </w:pPr>
            <w:r w:rsidRPr="00D16722">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4</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120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kern w:val="2"/>
                <w:sz w:val="28"/>
                <w:szCs w:val="28"/>
              </w:rPr>
              <w:t>3-8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3D291D" w:rsidRDefault="00BB7CE9" w:rsidP="00BB7CE9">
            <w:pPr>
              <w:spacing w:after="0" w:line="240" w:lineRule="auto"/>
              <w:jc w:val="center"/>
              <w:rPr>
                <w:rFonts w:ascii="Times New Roman" w:hAnsi="Times New Roman"/>
                <w:sz w:val="28"/>
                <w:szCs w:val="28"/>
              </w:rPr>
            </w:pPr>
            <w:r w:rsidRPr="003D291D">
              <w:rPr>
                <w:rFonts w:ascii="Times New Roman" w:eastAsia="Times New Roman" w:hAnsi="Times New Roman"/>
                <w:noProof/>
                <w:sz w:val="28"/>
                <w:szCs w:val="28"/>
                <w:lang w:val="kk-KZ"/>
              </w:rPr>
              <w:t>КМ 10</w:t>
            </w:r>
          </w:p>
        </w:tc>
        <w:tc>
          <w:tcPr>
            <w:tcW w:w="2164" w:type="pct"/>
            <w:tcBorders>
              <w:top w:val="single" w:sz="4" w:space="0" w:color="auto"/>
              <w:left w:val="single" w:sz="4" w:space="0" w:color="auto"/>
              <w:bottom w:val="single" w:sz="4" w:space="0" w:color="auto"/>
              <w:right w:val="single" w:sz="4" w:space="0" w:color="auto"/>
            </w:tcBorders>
            <w:vAlign w:val="center"/>
            <w:hideMark/>
          </w:tcPr>
          <w:p w:rsidR="00BB7CE9" w:rsidRPr="00D16722" w:rsidRDefault="00BB7CE9" w:rsidP="00BB7CE9">
            <w:pPr>
              <w:suppressAutoHyphens w:val="0"/>
              <w:spacing w:after="0" w:line="240" w:lineRule="auto"/>
              <w:contextualSpacing/>
              <w:rPr>
                <w:rFonts w:ascii="Times New Roman" w:eastAsia="Times New Roman" w:hAnsi="Times New Roman"/>
                <w:kern w:val="0"/>
                <w:sz w:val="28"/>
                <w:szCs w:val="28"/>
                <w:lang w:val="kk-KZ" w:eastAsia="ru-RU"/>
              </w:rPr>
            </w:pPr>
            <w:r w:rsidRPr="00D16722">
              <w:rPr>
                <w:rFonts w:ascii="Times New Roman" w:eastAsia="Times New Roman" w:hAnsi="Times New Roman"/>
                <w:kern w:val="0"/>
                <w:sz w:val="28"/>
                <w:szCs w:val="28"/>
                <w:lang w:val="kk-KZ" w:eastAsia="ru-RU"/>
              </w:rPr>
              <w:t>Телекоммуникациялық жүйелер мен ақпараттық- коммуникация байланыс желілерінің бағыты мен жабдықтарына қызмет көрсету.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8</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240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120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kern w:val="2"/>
                <w:sz w:val="28"/>
                <w:szCs w:val="28"/>
              </w:rPr>
              <w:t>3-8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3D291D" w:rsidRDefault="00BB7CE9" w:rsidP="00BB7CE9">
            <w:pPr>
              <w:spacing w:after="0" w:line="240" w:lineRule="auto"/>
              <w:jc w:val="center"/>
              <w:rPr>
                <w:rFonts w:ascii="Times New Roman" w:hAnsi="Times New Roman"/>
                <w:sz w:val="28"/>
                <w:szCs w:val="28"/>
              </w:rPr>
            </w:pPr>
            <w:r w:rsidRPr="003D291D">
              <w:rPr>
                <w:rFonts w:ascii="Times New Roman" w:eastAsia="Times New Roman" w:hAnsi="Times New Roman"/>
                <w:noProof/>
                <w:sz w:val="28"/>
                <w:szCs w:val="28"/>
                <w:lang w:val="kk-KZ"/>
              </w:rPr>
              <w:t>КМ 11</w:t>
            </w:r>
          </w:p>
        </w:tc>
        <w:tc>
          <w:tcPr>
            <w:tcW w:w="2164" w:type="pct"/>
            <w:tcBorders>
              <w:top w:val="single" w:sz="4" w:space="0" w:color="auto"/>
              <w:left w:val="single" w:sz="4" w:space="0" w:color="auto"/>
              <w:bottom w:val="single" w:sz="4" w:space="0" w:color="auto"/>
              <w:right w:val="single" w:sz="4" w:space="0" w:color="auto"/>
            </w:tcBorders>
            <w:vAlign w:val="center"/>
            <w:hideMark/>
          </w:tcPr>
          <w:p w:rsidR="00BB7CE9" w:rsidRPr="00D16722" w:rsidRDefault="00BB7CE9" w:rsidP="00BB7CE9">
            <w:pPr>
              <w:suppressAutoHyphens w:val="0"/>
              <w:spacing w:after="0" w:line="240" w:lineRule="auto"/>
              <w:contextualSpacing/>
              <w:rPr>
                <w:rFonts w:ascii="Times New Roman" w:eastAsia="Times New Roman" w:hAnsi="Times New Roman"/>
                <w:kern w:val="0"/>
                <w:sz w:val="28"/>
                <w:szCs w:val="28"/>
                <w:lang w:val="kk-KZ" w:eastAsia="ru-RU"/>
              </w:rPr>
            </w:pPr>
            <w:r w:rsidRPr="00D16722">
              <w:rPr>
                <w:rFonts w:ascii="Times New Roman" w:hAnsi="Times New Roman"/>
                <w:kern w:val="0"/>
                <w:sz w:val="28"/>
                <w:szCs w:val="28"/>
                <w:lang w:val="kk-KZ"/>
              </w:rPr>
              <w:t>Құрылымдық бөлімшенің жұмысын ұйымдастыруға қатысу</w:t>
            </w:r>
          </w:p>
        </w:tc>
        <w:tc>
          <w:tcPr>
            <w:tcW w:w="24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w:t>
            </w:r>
          </w:p>
        </w:tc>
        <w:tc>
          <w:tcPr>
            <w:tcW w:w="193"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41"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90</w:t>
            </w:r>
          </w:p>
        </w:tc>
        <w:tc>
          <w:tcPr>
            <w:tcW w:w="289"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31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8"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92" w:type="pct"/>
            <w:tcBorders>
              <w:top w:val="single" w:sz="4" w:space="0" w:color="auto"/>
              <w:left w:val="single" w:sz="4" w:space="0" w:color="auto"/>
              <w:bottom w:val="single" w:sz="4" w:space="0" w:color="auto"/>
              <w:right w:val="single" w:sz="4" w:space="0" w:color="auto"/>
            </w:tcBorders>
          </w:tcPr>
          <w:p w:rsidR="00BB7CE9" w:rsidRPr="008E512E" w:rsidRDefault="00BB7CE9" w:rsidP="00BB7CE9">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312" w:type="pct"/>
            <w:tcBorders>
              <w:top w:val="single" w:sz="4" w:space="0" w:color="auto"/>
              <w:left w:val="single" w:sz="4" w:space="0" w:color="auto"/>
              <w:bottom w:val="single" w:sz="4" w:space="0" w:color="auto"/>
              <w:right w:val="single" w:sz="4" w:space="0" w:color="auto"/>
            </w:tcBorders>
          </w:tcPr>
          <w:p w:rsidR="00BB7CE9" w:rsidRPr="002E3410" w:rsidRDefault="00BB7CE9" w:rsidP="00BB7CE9">
            <w:pPr>
              <w:jc w:val="center"/>
            </w:pPr>
            <w:r w:rsidRPr="002E3410">
              <w:rPr>
                <w:rFonts w:ascii="Times New Roman" w:hAnsi="Times New Roman"/>
                <w:noProof/>
                <w:kern w:val="2"/>
                <w:sz w:val="28"/>
                <w:szCs w:val="28"/>
              </w:rPr>
              <w:t>3-8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tcPr>
          <w:p w:rsidR="00BB7CE9" w:rsidRPr="003D291D" w:rsidRDefault="00BB7CE9" w:rsidP="00BB7CE9">
            <w:pPr>
              <w:pStyle w:val="af3"/>
              <w:jc w:val="center"/>
              <w:rPr>
                <w:rFonts w:ascii="Times New Roman" w:hAnsi="Times New Roman"/>
                <w:sz w:val="28"/>
                <w:szCs w:val="28"/>
                <w:lang w:val="kk-KZ"/>
              </w:rPr>
            </w:pP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pStyle w:val="af3"/>
              <w:rPr>
                <w:rFonts w:ascii="Times New Roman" w:hAnsi="Times New Roman"/>
                <w:b/>
                <w:sz w:val="28"/>
                <w:szCs w:val="28"/>
              </w:rPr>
            </w:pPr>
            <w:r w:rsidRPr="00D16722">
              <w:rPr>
                <w:rFonts w:ascii="Times New Roman" w:hAnsi="Times New Roman"/>
                <w:b/>
                <w:sz w:val="28"/>
                <w:szCs w:val="28"/>
              </w:rPr>
              <w:t>Барлығы:</w:t>
            </w:r>
          </w:p>
        </w:tc>
        <w:tc>
          <w:tcPr>
            <w:tcW w:w="24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161</w:t>
            </w:r>
          </w:p>
        </w:tc>
        <w:tc>
          <w:tcPr>
            <w:tcW w:w="193"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p>
        </w:tc>
        <w:tc>
          <w:tcPr>
            <w:tcW w:w="241"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4838</w:t>
            </w: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2618</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 xml:space="preserve">1140 </w:t>
            </w:r>
          </w:p>
        </w:tc>
        <w:tc>
          <w:tcPr>
            <w:tcW w:w="28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840</w:t>
            </w:r>
          </w:p>
        </w:tc>
        <w:tc>
          <w:tcPr>
            <w:tcW w:w="29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240</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center"/>
              <w:rPr>
                <w:rFonts w:ascii="Times New Roman" w:eastAsia="Times New Roman" w:hAnsi="Times New Roman"/>
                <w:b/>
                <w:color w:val="000000"/>
                <w:sz w:val="28"/>
                <w:szCs w:val="28"/>
              </w:rPr>
            </w:pP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3D291D" w:rsidRDefault="00BB7CE9" w:rsidP="00BB7CE9">
            <w:pPr>
              <w:pStyle w:val="af3"/>
              <w:jc w:val="center"/>
              <w:rPr>
                <w:rFonts w:ascii="Times New Roman" w:eastAsia="Times New Roman" w:hAnsi="Times New Roman"/>
                <w:b/>
                <w:sz w:val="28"/>
                <w:szCs w:val="28"/>
              </w:rPr>
            </w:pPr>
            <w:r w:rsidRPr="003D291D">
              <w:rPr>
                <w:rFonts w:ascii="Times New Roman" w:eastAsia="Times New Roman" w:hAnsi="Times New Roman"/>
                <w:b/>
                <w:sz w:val="28"/>
                <w:szCs w:val="28"/>
              </w:rPr>
              <w:t>ДТ</w:t>
            </w: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pStyle w:val="af3"/>
              <w:rPr>
                <w:rFonts w:ascii="Times New Roman" w:eastAsia="Times New Roman" w:hAnsi="Times New Roman"/>
                <w:b/>
                <w:bCs/>
                <w:sz w:val="28"/>
                <w:szCs w:val="28"/>
                <w:lang w:val="kk-KZ"/>
              </w:rPr>
            </w:pPr>
            <w:r w:rsidRPr="00D16722">
              <w:rPr>
                <w:rFonts w:ascii="Times New Roman" w:eastAsia="Times New Roman" w:hAnsi="Times New Roman"/>
                <w:b/>
                <w:bCs/>
                <w:sz w:val="28"/>
                <w:szCs w:val="28"/>
                <w:lang w:val="kk-KZ"/>
              </w:rPr>
              <w:t>Диплом алдындағы тәжірибе</w:t>
            </w:r>
          </w:p>
        </w:tc>
        <w:tc>
          <w:tcPr>
            <w:tcW w:w="24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10</w:t>
            </w:r>
          </w:p>
        </w:tc>
        <w:tc>
          <w:tcPr>
            <w:tcW w:w="193"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41"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300</w:t>
            </w: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300</w:t>
            </w:r>
          </w:p>
        </w:tc>
        <w:tc>
          <w:tcPr>
            <w:tcW w:w="28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tcPr>
          <w:p w:rsidR="00BB7CE9" w:rsidRPr="003D291D" w:rsidRDefault="00BB7CE9" w:rsidP="00BB7CE9">
            <w:pPr>
              <w:pStyle w:val="af3"/>
              <w:jc w:val="center"/>
              <w:rPr>
                <w:rFonts w:ascii="Times New Roman" w:eastAsia="Times New Roman" w:hAnsi="Times New Roman"/>
                <w:b/>
                <w:sz w:val="28"/>
                <w:szCs w:val="28"/>
              </w:rPr>
            </w:pPr>
            <w:r w:rsidRPr="003D291D">
              <w:rPr>
                <w:rFonts w:ascii="Times New Roman" w:eastAsia="Times New Roman" w:hAnsi="Times New Roman"/>
                <w:b/>
                <w:sz w:val="28"/>
                <w:szCs w:val="28"/>
                <w:lang w:val="kk-KZ"/>
              </w:rPr>
              <w:t>ДЖ</w:t>
            </w:r>
            <w:r w:rsidRPr="003D291D">
              <w:rPr>
                <w:rFonts w:ascii="Times New Roman" w:eastAsia="Times New Roman" w:hAnsi="Times New Roman"/>
                <w:b/>
                <w:sz w:val="28"/>
                <w:szCs w:val="28"/>
              </w:rPr>
              <w:t xml:space="preserve"> 01</w:t>
            </w:r>
          </w:p>
        </w:tc>
        <w:tc>
          <w:tcPr>
            <w:tcW w:w="2164" w:type="pct"/>
            <w:tcBorders>
              <w:top w:val="single" w:sz="4" w:space="0" w:color="auto"/>
              <w:left w:val="single" w:sz="4" w:space="0" w:color="auto"/>
              <w:bottom w:val="single" w:sz="4" w:space="0" w:color="auto"/>
              <w:right w:val="single" w:sz="4" w:space="0" w:color="auto"/>
            </w:tcBorders>
          </w:tcPr>
          <w:p w:rsidR="00BB7CE9" w:rsidRPr="00D16722" w:rsidRDefault="00BB7CE9" w:rsidP="00BB7CE9">
            <w:pPr>
              <w:pStyle w:val="af3"/>
              <w:rPr>
                <w:rFonts w:ascii="Times New Roman" w:eastAsia="Times New Roman" w:hAnsi="Times New Roman"/>
                <w:b/>
                <w:sz w:val="28"/>
                <w:szCs w:val="28"/>
              </w:rPr>
            </w:pPr>
            <w:r w:rsidRPr="00D16722">
              <w:rPr>
                <w:rFonts w:ascii="Times New Roman" w:eastAsia="Times New Roman" w:hAnsi="Times New Roman"/>
                <w:b/>
                <w:sz w:val="28"/>
                <w:szCs w:val="28"/>
                <w:lang w:val="kk-KZ"/>
              </w:rPr>
              <w:t>Дипломдық жобалау</w:t>
            </w:r>
          </w:p>
        </w:tc>
        <w:tc>
          <w:tcPr>
            <w:tcW w:w="24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9</w:t>
            </w:r>
          </w:p>
        </w:tc>
        <w:tc>
          <w:tcPr>
            <w:tcW w:w="193"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41"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270</w:t>
            </w: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180</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90</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3D291D" w:rsidRDefault="00BB7CE9" w:rsidP="00BB7CE9">
            <w:pPr>
              <w:pStyle w:val="af3"/>
              <w:jc w:val="center"/>
              <w:rPr>
                <w:rFonts w:ascii="Times New Roman" w:eastAsia="Times New Roman" w:hAnsi="Times New Roman"/>
                <w:b/>
                <w:sz w:val="28"/>
                <w:szCs w:val="28"/>
              </w:rPr>
            </w:pPr>
            <w:r w:rsidRPr="003D291D">
              <w:rPr>
                <w:rFonts w:ascii="Times New Roman" w:eastAsia="Times New Roman" w:hAnsi="Times New Roman"/>
                <w:b/>
                <w:sz w:val="28"/>
                <w:szCs w:val="28"/>
              </w:rPr>
              <w:t>АА 1</w:t>
            </w: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pStyle w:val="af3"/>
              <w:rPr>
                <w:rFonts w:ascii="Times New Roman" w:eastAsia="Times New Roman" w:hAnsi="Times New Roman"/>
                <w:b/>
                <w:sz w:val="28"/>
                <w:szCs w:val="28"/>
              </w:rPr>
            </w:pPr>
            <w:r w:rsidRPr="00D16722">
              <w:rPr>
                <w:rFonts w:ascii="Times New Roman" w:eastAsia="Times New Roman" w:hAnsi="Times New Roman"/>
                <w:b/>
                <w:sz w:val="28"/>
                <w:szCs w:val="28"/>
                <w:lang w:val="kk-KZ"/>
              </w:rPr>
              <w:t>Аралық аттестация</w:t>
            </w:r>
          </w:p>
        </w:tc>
        <w:tc>
          <w:tcPr>
            <w:tcW w:w="24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10</w:t>
            </w:r>
          </w:p>
        </w:tc>
        <w:tc>
          <w:tcPr>
            <w:tcW w:w="193"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41"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300</w:t>
            </w: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300</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hideMark/>
          </w:tcPr>
          <w:p w:rsidR="00BB7CE9" w:rsidRPr="003D291D" w:rsidRDefault="00BB7CE9" w:rsidP="00BB7CE9">
            <w:pPr>
              <w:pStyle w:val="af3"/>
              <w:jc w:val="center"/>
              <w:rPr>
                <w:rFonts w:ascii="Times New Roman" w:eastAsia="Times New Roman" w:hAnsi="Times New Roman"/>
                <w:b/>
                <w:sz w:val="28"/>
                <w:szCs w:val="28"/>
              </w:rPr>
            </w:pPr>
            <w:r w:rsidRPr="003D291D">
              <w:rPr>
                <w:rFonts w:ascii="Times New Roman" w:eastAsia="Times New Roman" w:hAnsi="Times New Roman"/>
                <w:b/>
                <w:sz w:val="28"/>
                <w:szCs w:val="28"/>
              </w:rPr>
              <w:t>ҚА 2</w:t>
            </w: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pStyle w:val="af3"/>
              <w:rPr>
                <w:rFonts w:ascii="Times New Roman" w:eastAsia="Times New Roman" w:hAnsi="Times New Roman"/>
                <w:b/>
                <w:sz w:val="28"/>
                <w:szCs w:val="28"/>
              </w:rPr>
            </w:pPr>
            <w:r w:rsidRPr="00D16722">
              <w:rPr>
                <w:rFonts w:ascii="Times New Roman" w:eastAsia="Times New Roman" w:hAnsi="Times New Roman"/>
                <w:b/>
                <w:sz w:val="28"/>
                <w:szCs w:val="28"/>
              </w:rPr>
              <w:t>Қорытынды аттестация</w:t>
            </w:r>
          </w:p>
        </w:tc>
        <w:tc>
          <w:tcPr>
            <w:tcW w:w="24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w:t>
            </w:r>
          </w:p>
        </w:tc>
        <w:tc>
          <w:tcPr>
            <w:tcW w:w="193"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41"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60</w:t>
            </w: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60</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tcPr>
          <w:p w:rsidR="00BB7CE9" w:rsidRPr="003D291D" w:rsidRDefault="00BB7CE9" w:rsidP="00BB7CE9">
            <w:pPr>
              <w:pStyle w:val="af3"/>
              <w:jc w:val="center"/>
              <w:rPr>
                <w:rFonts w:ascii="Times New Roman" w:eastAsia="Times New Roman" w:hAnsi="Times New Roman"/>
                <w:b/>
                <w:sz w:val="28"/>
                <w:szCs w:val="28"/>
              </w:rPr>
            </w:pP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pStyle w:val="af3"/>
              <w:rPr>
                <w:rFonts w:ascii="Times New Roman" w:eastAsia="Times New Roman" w:hAnsi="Times New Roman"/>
                <w:b/>
                <w:sz w:val="28"/>
                <w:szCs w:val="28"/>
              </w:rPr>
            </w:pPr>
            <w:r w:rsidRPr="00D16722">
              <w:rPr>
                <w:rFonts w:ascii="Times New Roman" w:eastAsia="Times New Roman" w:hAnsi="Times New Roman"/>
                <w:b/>
                <w:sz w:val="28"/>
                <w:szCs w:val="28"/>
                <w:lang w:val="kk-KZ"/>
              </w:rPr>
              <w:t xml:space="preserve">Барлық міндетті оқу </w:t>
            </w:r>
            <w:r w:rsidRPr="00D16722">
              <w:rPr>
                <w:rFonts w:ascii="Times New Roman" w:eastAsia="Times New Roman" w:hAnsi="Times New Roman"/>
                <w:b/>
                <w:sz w:val="28"/>
                <w:szCs w:val="28"/>
              </w:rPr>
              <w:t xml:space="preserve"> </w:t>
            </w:r>
          </w:p>
        </w:tc>
        <w:tc>
          <w:tcPr>
            <w:tcW w:w="24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p>
        </w:tc>
        <w:tc>
          <w:tcPr>
            <w:tcW w:w="193"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41"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5768</w:t>
            </w: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3158</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1440</w:t>
            </w:r>
          </w:p>
        </w:tc>
        <w:tc>
          <w:tcPr>
            <w:tcW w:w="28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840</w:t>
            </w:r>
          </w:p>
        </w:tc>
        <w:tc>
          <w:tcPr>
            <w:tcW w:w="29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330</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center"/>
              <w:rPr>
                <w:rFonts w:ascii="Times New Roman" w:eastAsia="Times New Roman" w:hAnsi="Times New Roman"/>
                <w:b/>
                <w:color w:val="000000"/>
                <w:sz w:val="28"/>
                <w:szCs w:val="28"/>
              </w:rPr>
            </w:pPr>
          </w:p>
        </w:tc>
      </w:tr>
      <w:tr w:rsidR="00BB7CE9" w:rsidRPr="005E07AE" w:rsidTr="00FA6494">
        <w:tc>
          <w:tcPr>
            <w:tcW w:w="378" w:type="pct"/>
            <w:tcBorders>
              <w:top w:val="single" w:sz="4" w:space="0" w:color="auto"/>
              <w:left w:val="single" w:sz="4" w:space="0" w:color="auto"/>
              <w:bottom w:val="single" w:sz="4" w:space="0" w:color="auto"/>
              <w:right w:val="single" w:sz="4" w:space="0" w:color="auto"/>
            </w:tcBorders>
            <w:hideMark/>
          </w:tcPr>
          <w:p w:rsidR="00BB7CE9" w:rsidRPr="003D291D" w:rsidRDefault="00BB7CE9" w:rsidP="00BB7CE9">
            <w:pPr>
              <w:pStyle w:val="af3"/>
              <w:jc w:val="center"/>
              <w:rPr>
                <w:rFonts w:ascii="Times New Roman" w:eastAsia="Times New Roman" w:hAnsi="Times New Roman"/>
                <w:b/>
                <w:noProof/>
                <w:sz w:val="28"/>
                <w:szCs w:val="28"/>
              </w:rPr>
            </w:pPr>
            <w:r w:rsidRPr="003D291D">
              <w:rPr>
                <w:rFonts w:ascii="Times New Roman" w:eastAsia="Times New Roman" w:hAnsi="Times New Roman"/>
                <w:b/>
                <w:noProof/>
                <w:sz w:val="28"/>
                <w:szCs w:val="28"/>
              </w:rPr>
              <w:t>К</w:t>
            </w: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pStyle w:val="af3"/>
              <w:rPr>
                <w:rFonts w:ascii="Times New Roman" w:eastAsia="Times New Roman" w:hAnsi="Times New Roman"/>
                <w:b/>
                <w:noProof/>
                <w:sz w:val="28"/>
                <w:szCs w:val="28"/>
              </w:rPr>
            </w:pPr>
            <w:r w:rsidRPr="00D16722">
              <w:rPr>
                <w:rFonts w:ascii="Times New Roman" w:eastAsia="Times New Roman" w:hAnsi="Times New Roman"/>
                <w:b/>
                <w:noProof/>
                <w:sz w:val="28"/>
                <w:szCs w:val="28"/>
              </w:rPr>
              <w:t>Консультациялар</w:t>
            </w:r>
          </w:p>
        </w:tc>
        <w:tc>
          <w:tcPr>
            <w:tcW w:w="242" w:type="pct"/>
            <w:tcBorders>
              <w:top w:val="single" w:sz="4" w:space="0" w:color="auto"/>
              <w:left w:val="single" w:sz="4" w:space="0" w:color="auto"/>
              <w:bottom w:val="single" w:sz="4" w:space="0" w:color="auto"/>
              <w:right w:val="single" w:sz="4" w:space="0" w:color="auto"/>
            </w:tcBorders>
            <w:vAlign w:val="center"/>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13</w:t>
            </w:r>
          </w:p>
        </w:tc>
        <w:tc>
          <w:tcPr>
            <w:tcW w:w="193" w:type="pct"/>
            <w:tcBorders>
              <w:top w:val="single" w:sz="4" w:space="0" w:color="auto"/>
              <w:left w:val="single" w:sz="4" w:space="0" w:color="auto"/>
              <w:bottom w:val="single" w:sz="4" w:space="0" w:color="auto"/>
              <w:right w:val="single" w:sz="4" w:space="0" w:color="auto"/>
            </w:tcBorders>
            <w:vAlign w:val="center"/>
          </w:tcPr>
          <w:p w:rsidR="00BB7CE9" w:rsidRPr="008B0640" w:rsidRDefault="00BB7CE9" w:rsidP="00BB7CE9">
            <w:pPr>
              <w:pStyle w:val="af3"/>
              <w:jc w:val="right"/>
              <w:rPr>
                <w:rFonts w:ascii="Times New Roman" w:eastAsia="Times New Roman" w:hAnsi="Times New Roman"/>
                <w:color w:val="000000"/>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B7CE9" w:rsidRPr="008B0640" w:rsidRDefault="00BB7CE9" w:rsidP="00BB7CE9">
            <w:pPr>
              <w:pStyle w:val="af3"/>
              <w:jc w:val="right"/>
              <w:rPr>
                <w:rFonts w:ascii="Times New Roman" w:eastAsia="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vAlign w:val="center"/>
          </w:tcPr>
          <w:p w:rsidR="00BB7CE9" w:rsidRPr="008B0640" w:rsidRDefault="00BB7CE9" w:rsidP="00BB7CE9">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400</w:t>
            </w: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400</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r>
      <w:tr w:rsidR="00BB7CE9" w:rsidRPr="005E07AE" w:rsidTr="00FA6494">
        <w:tc>
          <w:tcPr>
            <w:tcW w:w="378" w:type="pct"/>
            <w:tcBorders>
              <w:top w:val="single" w:sz="4" w:space="0" w:color="auto"/>
              <w:left w:val="single" w:sz="4" w:space="0" w:color="auto"/>
              <w:bottom w:val="single" w:sz="4" w:space="0" w:color="auto"/>
              <w:right w:val="single" w:sz="4" w:space="0" w:color="auto"/>
            </w:tcBorders>
            <w:hideMark/>
          </w:tcPr>
          <w:p w:rsidR="00BB7CE9" w:rsidRPr="003D291D" w:rsidRDefault="00BB7CE9" w:rsidP="00BB7CE9">
            <w:pPr>
              <w:pStyle w:val="af3"/>
              <w:jc w:val="center"/>
              <w:rPr>
                <w:rFonts w:ascii="Times New Roman" w:eastAsia="Times New Roman" w:hAnsi="Times New Roman"/>
                <w:b/>
                <w:noProof/>
                <w:sz w:val="28"/>
                <w:szCs w:val="28"/>
              </w:rPr>
            </w:pPr>
            <w:r w:rsidRPr="003D291D">
              <w:rPr>
                <w:rFonts w:ascii="Times New Roman" w:eastAsia="Times New Roman" w:hAnsi="Times New Roman"/>
                <w:b/>
                <w:noProof/>
                <w:sz w:val="28"/>
                <w:szCs w:val="28"/>
              </w:rPr>
              <w:t>Ф</w:t>
            </w: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pStyle w:val="af3"/>
              <w:rPr>
                <w:rFonts w:ascii="Times New Roman" w:eastAsia="Times New Roman" w:hAnsi="Times New Roman"/>
                <w:b/>
                <w:noProof/>
                <w:sz w:val="28"/>
                <w:szCs w:val="28"/>
              </w:rPr>
            </w:pPr>
            <w:r w:rsidRPr="00D16722">
              <w:rPr>
                <w:rFonts w:ascii="Times New Roman" w:eastAsia="Times New Roman" w:hAnsi="Times New Roman"/>
                <w:b/>
                <w:noProof/>
                <w:sz w:val="28"/>
                <w:szCs w:val="28"/>
              </w:rPr>
              <w:t>Факультативтер</w:t>
            </w:r>
          </w:p>
        </w:tc>
        <w:tc>
          <w:tcPr>
            <w:tcW w:w="242" w:type="pct"/>
            <w:tcBorders>
              <w:top w:val="single" w:sz="4" w:space="0" w:color="auto"/>
              <w:left w:val="single" w:sz="4" w:space="0" w:color="auto"/>
              <w:bottom w:val="single" w:sz="4" w:space="0" w:color="auto"/>
              <w:right w:val="single" w:sz="4" w:space="0" w:color="auto"/>
            </w:tcBorders>
            <w:vAlign w:val="center"/>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14</w:t>
            </w:r>
          </w:p>
        </w:tc>
        <w:tc>
          <w:tcPr>
            <w:tcW w:w="193" w:type="pct"/>
            <w:tcBorders>
              <w:top w:val="single" w:sz="4" w:space="0" w:color="auto"/>
              <w:left w:val="single" w:sz="4" w:space="0" w:color="auto"/>
              <w:bottom w:val="single" w:sz="4" w:space="0" w:color="auto"/>
              <w:right w:val="single" w:sz="4" w:space="0" w:color="auto"/>
            </w:tcBorders>
            <w:vAlign w:val="center"/>
          </w:tcPr>
          <w:p w:rsidR="00BB7CE9" w:rsidRPr="008B0640" w:rsidRDefault="00BB7CE9" w:rsidP="00BB7CE9">
            <w:pPr>
              <w:pStyle w:val="af3"/>
              <w:jc w:val="right"/>
              <w:rPr>
                <w:rFonts w:ascii="Times New Roman" w:eastAsia="Times New Roman" w:hAnsi="Times New Roman"/>
                <w:color w:val="000000"/>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B7CE9" w:rsidRPr="008B0640" w:rsidRDefault="00BB7CE9" w:rsidP="00BB7CE9">
            <w:pPr>
              <w:pStyle w:val="af3"/>
              <w:jc w:val="right"/>
              <w:rPr>
                <w:rFonts w:ascii="Times New Roman" w:eastAsia="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vAlign w:val="center"/>
          </w:tcPr>
          <w:p w:rsidR="00BB7CE9" w:rsidRPr="008B0640" w:rsidRDefault="00BB7CE9" w:rsidP="00BB7CE9">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420</w:t>
            </w: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420</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r>
      <w:tr w:rsidR="00BB7CE9" w:rsidRPr="005E07AE" w:rsidTr="00FA6494">
        <w:trPr>
          <w:trHeight w:val="70"/>
        </w:trPr>
        <w:tc>
          <w:tcPr>
            <w:tcW w:w="37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rPr>
                <w:rFonts w:ascii="Times New Roman" w:eastAsia="Times New Roman" w:hAnsi="Times New Roman"/>
                <w:sz w:val="28"/>
                <w:szCs w:val="28"/>
              </w:rPr>
            </w:pPr>
          </w:p>
        </w:tc>
        <w:tc>
          <w:tcPr>
            <w:tcW w:w="2164" w:type="pct"/>
            <w:tcBorders>
              <w:top w:val="single" w:sz="4" w:space="0" w:color="auto"/>
              <w:left w:val="single" w:sz="4" w:space="0" w:color="auto"/>
              <w:bottom w:val="single" w:sz="4" w:space="0" w:color="auto"/>
              <w:right w:val="single" w:sz="4" w:space="0" w:color="auto"/>
            </w:tcBorders>
            <w:hideMark/>
          </w:tcPr>
          <w:p w:rsidR="00BB7CE9" w:rsidRPr="00D16722" w:rsidRDefault="00BB7CE9" w:rsidP="00BB7CE9">
            <w:pPr>
              <w:pStyle w:val="af3"/>
              <w:rPr>
                <w:rFonts w:ascii="Times New Roman" w:eastAsia="Times New Roman" w:hAnsi="Times New Roman"/>
                <w:b/>
                <w:noProof/>
                <w:sz w:val="28"/>
                <w:szCs w:val="28"/>
              </w:rPr>
            </w:pPr>
            <w:r w:rsidRPr="00D16722">
              <w:rPr>
                <w:rFonts w:ascii="Times New Roman" w:eastAsia="Times New Roman" w:hAnsi="Times New Roman"/>
                <w:b/>
                <w:noProof/>
                <w:sz w:val="28"/>
                <w:szCs w:val="28"/>
                <w:lang w:val="kk-KZ"/>
              </w:rPr>
              <w:t>Жалпы</w:t>
            </w:r>
            <w:r w:rsidRPr="00D16722">
              <w:rPr>
                <w:rFonts w:ascii="Times New Roman" w:eastAsia="Times New Roman" w:hAnsi="Times New Roman"/>
                <w:b/>
                <w:noProof/>
                <w:sz w:val="28"/>
                <w:szCs w:val="28"/>
              </w:rPr>
              <w:t>:</w:t>
            </w:r>
          </w:p>
        </w:tc>
        <w:tc>
          <w:tcPr>
            <w:tcW w:w="24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219</w:t>
            </w:r>
          </w:p>
        </w:tc>
        <w:tc>
          <w:tcPr>
            <w:tcW w:w="193"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41"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6588</w:t>
            </w:r>
          </w:p>
        </w:tc>
        <w:tc>
          <w:tcPr>
            <w:tcW w:w="289"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3978</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1440</w:t>
            </w:r>
          </w:p>
        </w:tc>
        <w:tc>
          <w:tcPr>
            <w:tcW w:w="288"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840</w:t>
            </w:r>
          </w:p>
        </w:tc>
        <w:tc>
          <w:tcPr>
            <w:tcW w:w="29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330</w:t>
            </w:r>
          </w:p>
        </w:tc>
        <w:tc>
          <w:tcPr>
            <w:tcW w:w="312" w:type="pct"/>
            <w:tcBorders>
              <w:top w:val="single" w:sz="4" w:space="0" w:color="auto"/>
              <w:left w:val="single" w:sz="4" w:space="0" w:color="auto"/>
              <w:bottom w:val="single" w:sz="4" w:space="0" w:color="auto"/>
              <w:right w:val="single" w:sz="4" w:space="0" w:color="auto"/>
            </w:tcBorders>
          </w:tcPr>
          <w:p w:rsidR="00BB7CE9" w:rsidRPr="008B0640" w:rsidRDefault="00BB7CE9" w:rsidP="00BB7CE9">
            <w:pPr>
              <w:pStyle w:val="af3"/>
              <w:jc w:val="center"/>
              <w:rPr>
                <w:rFonts w:ascii="Times New Roman" w:eastAsia="Times New Roman" w:hAnsi="Times New Roman"/>
                <w:b/>
                <w:color w:val="000000"/>
                <w:sz w:val="28"/>
                <w:szCs w:val="28"/>
              </w:rPr>
            </w:pPr>
          </w:p>
        </w:tc>
      </w:tr>
    </w:tbl>
    <w:p w:rsidR="00846B23" w:rsidRDefault="00846B23" w:rsidP="000539C2">
      <w:pPr>
        <w:spacing w:after="0" w:line="240" w:lineRule="auto"/>
        <w:contextualSpacing/>
        <w:jc w:val="both"/>
        <w:rPr>
          <w:rFonts w:ascii="Times New Roman" w:eastAsia="Times New Roman" w:hAnsi="Times New Roman"/>
          <w:b/>
          <w:kern w:val="2"/>
          <w:sz w:val="28"/>
          <w:szCs w:val="28"/>
        </w:rPr>
      </w:pPr>
    </w:p>
    <w:p w:rsidR="00D16722" w:rsidRPr="00706A23" w:rsidRDefault="00D16722" w:rsidP="000539C2">
      <w:pPr>
        <w:spacing w:after="0" w:line="240" w:lineRule="auto"/>
        <w:ind w:firstLine="567"/>
        <w:jc w:val="both"/>
        <w:rPr>
          <w:rFonts w:ascii="Times New Roman" w:eastAsia="Times New Roman" w:hAnsi="Times New Roman" w:cs="Calibri"/>
          <w:b/>
        </w:rPr>
      </w:pPr>
      <w:r w:rsidRPr="00706A23">
        <w:rPr>
          <w:rFonts w:ascii="Times New Roman" w:eastAsia="Times New Roman" w:hAnsi="Times New Roman" w:cs="Calibri"/>
          <w:b/>
        </w:rPr>
        <w:t>Ескерту:</w:t>
      </w:r>
    </w:p>
    <w:p w:rsidR="00D16722" w:rsidRPr="00D16722" w:rsidRDefault="00D16722" w:rsidP="000539C2">
      <w:pPr>
        <w:spacing w:after="0" w:line="240" w:lineRule="auto"/>
        <w:ind w:firstLine="567"/>
        <w:jc w:val="both"/>
        <w:rPr>
          <w:rFonts w:ascii="Times New Roman" w:eastAsia="Times New Roman" w:hAnsi="Times New Roman" w:cs="Calibri"/>
        </w:rPr>
      </w:pPr>
      <w:r w:rsidRPr="00D16722">
        <w:rPr>
          <w:rFonts w:ascii="Times New Roman" w:eastAsia="Times New Roman" w:hAnsi="Times New Roman" w:cs="Calibri"/>
        </w:rPr>
        <w:t>* Басқару нысандары (курстық</w:t>
      </w:r>
      <w:r w:rsidR="0056734F">
        <w:rPr>
          <w:rFonts w:ascii="Times New Roman" w:eastAsia="Times New Roman" w:hAnsi="Times New Roman" w:cs="Calibri"/>
          <w:lang w:val="kk-KZ"/>
        </w:rPr>
        <w:t xml:space="preserve"> жұмыстар</w:t>
      </w:r>
      <w:r w:rsidRPr="00D16722">
        <w:rPr>
          <w:rFonts w:ascii="Times New Roman" w:eastAsia="Times New Roman" w:hAnsi="Times New Roman" w:cs="Calibri"/>
        </w:rPr>
        <w:t>, емтихан</w:t>
      </w:r>
      <w:r w:rsidR="0056734F">
        <w:rPr>
          <w:rFonts w:ascii="Times New Roman" w:eastAsia="Times New Roman" w:hAnsi="Times New Roman" w:cs="Calibri"/>
          <w:lang w:val="kk-KZ"/>
        </w:rPr>
        <w:t>дар саны</w:t>
      </w:r>
      <w:r w:rsidRPr="00D16722">
        <w:rPr>
          <w:rFonts w:ascii="Times New Roman" w:eastAsia="Times New Roman" w:hAnsi="Times New Roman" w:cs="Calibri"/>
        </w:rPr>
        <w:t xml:space="preserve">), (семестр бөлу арқылы) </w:t>
      </w:r>
      <w:r w:rsidR="0056734F">
        <w:rPr>
          <w:rFonts w:ascii="Times New Roman" w:eastAsia="Times New Roman" w:hAnsi="Times New Roman" w:cs="Calibri"/>
          <w:lang w:val="kk-KZ"/>
        </w:rPr>
        <w:t>пәндерді оқу</w:t>
      </w:r>
      <w:r w:rsidR="0056734F">
        <w:rPr>
          <w:rFonts w:ascii="Times New Roman" w:eastAsia="Times New Roman" w:hAnsi="Times New Roman" w:cs="Calibri"/>
        </w:rPr>
        <w:t xml:space="preserve"> тәртібі жуық</w:t>
      </w:r>
      <w:r w:rsidRPr="00D16722">
        <w:rPr>
          <w:rFonts w:ascii="Times New Roman" w:eastAsia="Times New Roman" w:hAnsi="Times New Roman" w:cs="Calibri"/>
        </w:rPr>
        <w:t xml:space="preserve"> болып табылады және білім беру нысандарын</w:t>
      </w:r>
      <w:r w:rsidR="0056734F">
        <w:rPr>
          <w:rFonts w:ascii="Times New Roman" w:eastAsia="Times New Roman" w:hAnsi="Times New Roman" w:cs="Calibri"/>
          <w:lang w:val="kk-KZ"/>
        </w:rPr>
        <w:t xml:space="preserve">а, </w:t>
      </w:r>
      <w:r w:rsidR="0056734F" w:rsidRPr="00D16722">
        <w:rPr>
          <w:rFonts w:ascii="Times New Roman" w:eastAsia="Times New Roman" w:hAnsi="Times New Roman" w:cs="Calibri"/>
        </w:rPr>
        <w:t>мамандықтар</w:t>
      </w:r>
      <w:r w:rsidR="0056734F">
        <w:rPr>
          <w:rFonts w:ascii="Times New Roman" w:eastAsia="Times New Roman" w:hAnsi="Times New Roman" w:cs="Calibri"/>
          <w:lang w:val="kk-KZ"/>
        </w:rPr>
        <w:t xml:space="preserve"> ерекшелігіне</w:t>
      </w:r>
      <w:r w:rsidR="0056734F" w:rsidRPr="00D16722">
        <w:rPr>
          <w:rFonts w:ascii="Times New Roman" w:eastAsia="Times New Roman" w:hAnsi="Times New Roman" w:cs="Calibri"/>
        </w:rPr>
        <w:t>, жер</w:t>
      </w:r>
      <w:r w:rsidR="0056734F">
        <w:rPr>
          <w:rFonts w:ascii="Times New Roman" w:eastAsia="Times New Roman" w:hAnsi="Times New Roman" w:cs="Calibri"/>
        </w:rPr>
        <w:t>гілікті және басқа да жағдайларғ</w:t>
      </w:r>
      <w:r w:rsidR="0056734F" w:rsidRPr="00D16722">
        <w:rPr>
          <w:rFonts w:ascii="Times New Roman" w:eastAsia="Times New Roman" w:hAnsi="Times New Roman" w:cs="Calibri"/>
        </w:rPr>
        <w:t>а (мән-жайлар)</w:t>
      </w:r>
      <w:r w:rsidR="0056734F" w:rsidRPr="0056734F">
        <w:rPr>
          <w:rFonts w:ascii="Times New Roman" w:eastAsia="Times New Roman" w:hAnsi="Times New Roman" w:cs="Calibri"/>
        </w:rPr>
        <w:t xml:space="preserve"> </w:t>
      </w:r>
      <w:r w:rsidR="0056734F">
        <w:rPr>
          <w:rFonts w:ascii="Times New Roman" w:eastAsia="Times New Roman" w:hAnsi="Times New Roman" w:cs="Calibri"/>
        </w:rPr>
        <w:t>байланысты</w:t>
      </w:r>
      <w:r w:rsidR="0056734F" w:rsidRPr="00D16722">
        <w:rPr>
          <w:rFonts w:ascii="Times New Roman" w:eastAsia="Times New Roman" w:hAnsi="Times New Roman" w:cs="Calibri"/>
        </w:rPr>
        <w:t xml:space="preserve"> </w:t>
      </w:r>
      <w:r w:rsidR="0056734F">
        <w:rPr>
          <w:rFonts w:ascii="Times New Roman" w:eastAsia="Times New Roman" w:hAnsi="Times New Roman" w:cs="Calibri"/>
          <w:lang w:val="kk-KZ"/>
        </w:rPr>
        <w:t>ә</w:t>
      </w:r>
      <w:r w:rsidRPr="00D16722">
        <w:rPr>
          <w:rFonts w:ascii="Times New Roman" w:eastAsia="Times New Roman" w:hAnsi="Times New Roman" w:cs="Calibri"/>
        </w:rPr>
        <w:t>р түрлі болуы мүмкін, оның ішінде жұмыс берушілердің қажеттіліктеріне сәйкес.</w:t>
      </w:r>
    </w:p>
    <w:p w:rsidR="00846B23" w:rsidRDefault="00D16722" w:rsidP="00AE7779">
      <w:pPr>
        <w:spacing w:after="0" w:line="240" w:lineRule="auto"/>
        <w:ind w:firstLine="567"/>
        <w:jc w:val="both"/>
        <w:rPr>
          <w:rFonts w:ascii="Times New Roman" w:eastAsia="Times New Roman" w:hAnsi="Times New Roman"/>
          <w:kern w:val="0"/>
          <w:sz w:val="24"/>
          <w:szCs w:val="24"/>
          <w:lang w:val="kk-KZ" w:eastAsia="ru-RU"/>
        </w:rPr>
      </w:pPr>
      <w:r w:rsidRPr="00D16722">
        <w:rPr>
          <w:rFonts w:ascii="Times New Roman" w:eastAsia="Times New Roman" w:hAnsi="Times New Roman" w:cs="Calibri"/>
        </w:rPr>
        <w:t xml:space="preserve">** </w:t>
      </w:r>
      <w:r w:rsidR="00704F59" w:rsidRPr="00704F59">
        <w:rPr>
          <w:rFonts w:ascii="Times New Roman" w:eastAsia="Times New Roman" w:hAnsi="Times New Roman" w:cs="Calibri"/>
        </w:rPr>
        <w:t>МЖБС</w:t>
      </w:r>
      <w:r w:rsidR="00704F59" w:rsidRPr="00D16722">
        <w:rPr>
          <w:rFonts w:ascii="Times New Roman" w:eastAsia="Times New Roman" w:hAnsi="Times New Roman" w:cs="Calibri"/>
        </w:rPr>
        <w:t xml:space="preserve"> </w:t>
      </w:r>
      <w:r w:rsidRPr="00D16722">
        <w:rPr>
          <w:rFonts w:ascii="Times New Roman" w:eastAsia="Times New Roman" w:hAnsi="Times New Roman" w:cs="Calibri"/>
        </w:rPr>
        <w:t xml:space="preserve">сәйкес </w:t>
      </w:r>
      <w:r w:rsidR="00BC141F">
        <w:rPr>
          <w:rFonts w:ascii="Times New Roman" w:eastAsia="Times New Roman" w:hAnsi="Times New Roman" w:cs="Calibri"/>
        </w:rPr>
        <w:t>оқу орындары модуліндегі оқу материалын меңгеруге арналған уақыттың 50% дейін</w:t>
      </w:r>
      <w:r w:rsidRPr="00D16722">
        <w:rPr>
          <w:rFonts w:ascii="Times New Roman" w:eastAsia="Times New Roman" w:hAnsi="Times New Roman" w:cs="Calibri"/>
        </w:rPr>
        <w:t xml:space="preserve"> өзгер</w:t>
      </w:r>
      <w:r w:rsidR="00BC141F" w:rsidRPr="00704F59">
        <w:rPr>
          <w:rFonts w:ascii="Times New Roman" w:eastAsia="Times New Roman" w:hAnsi="Times New Roman" w:cs="Calibri"/>
        </w:rPr>
        <w:t>т</w:t>
      </w:r>
      <w:r w:rsidRPr="00D16722">
        <w:rPr>
          <w:rFonts w:ascii="Times New Roman" w:eastAsia="Times New Roman" w:hAnsi="Times New Roman" w:cs="Calibri"/>
        </w:rPr>
        <w:t>уі мүмкін</w:t>
      </w:r>
      <w:r w:rsidR="00BC141F" w:rsidRPr="00704F59">
        <w:rPr>
          <w:rFonts w:ascii="Times New Roman" w:eastAsia="Times New Roman" w:hAnsi="Times New Roman" w:cs="Calibri"/>
        </w:rPr>
        <w:t xml:space="preserve">, әрбір модульде </w:t>
      </w:r>
      <w:r w:rsidR="00BC141F">
        <w:rPr>
          <w:rFonts w:ascii="Times New Roman" w:eastAsia="Times New Roman" w:hAnsi="Times New Roman" w:cs="Calibri"/>
        </w:rPr>
        <w:t>50% дейін</w:t>
      </w:r>
      <w:r w:rsidR="00BC141F">
        <w:rPr>
          <w:rFonts w:ascii="Times New Roman" w:eastAsia="Times New Roman" w:hAnsi="Times New Roman" w:cs="Calibri"/>
          <w:lang w:val="kk-KZ"/>
        </w:rPr>
        <w:t xml:space="preserve"> </w:t>
      </w:r>
      <w:r w:rsidRPr="00D16722">
        <w:rPr>
          <w:rFonts w:ascii="Times New Roman" w:eastAsia="Times New Roman" w:hAnsi="Times New Roman" w:cs="Calibri"/>
        </w:rPr>
        <w:t xml:space="preserve"> және </w:t>
      </w:r>
      <w:r w:rsidR="00BC141F" w:rsidRPr="00D16722">
        <w:rPr>
          <w:rFonts w:ascii="Times New Roman" w:eastAsia="Times New Roman" w:hAnsi="Times New Roman" w:cs="Calibri"/>
        </w:rPr>
        <w:t>міндетті оқытуға арналған сағаттардың жалпы санын сақта</w:t>
      </w:r>
      <w:r w:rsidR="00BC141F">
        <w:rPr>
          <w:rFonts w:ascii="Times New Roman" w:eastAsia="Times New Roman" w:hAnsi="Times New Roman" w:cs="Calibri"/>
          <w:lang w:val="kk-KZ"/>
        </w:rPr>
        <w:t>й отырып</w:t>
      </w:r>
      <w:r w:rsidR="00BC141F" w:rsidRPr="00D16722">
        <w:rPr>
          <w:rFonts w:ascii="Times New Roman" w:eastAsia="Times New Roman" w:hAnsi="Times New Roman" w:cs="Calibri"/>
        </w:rPr>
        <w:t xml:space="preserve"> </w:t>
      </w:r>
      <w:r w:rsidRPr="00D16722">
        <w:rPr>
          <w:rFonts w:ascii="Times New Roman" w:eastAsia="Times New Roman" w:hAnsi="Times New Roman" w:cs="Calibri"/>
        </w:rPr>
        <w:t>кәсіптік оқыту және кәсіби практиканың 60% дейін (дуалды оқыту дейін 80%).</w:t>
      </w:r>
    </w:p>
    <w:sectPr w:rsidR="00846B23" w:rsidSect="002A6EA9">
      <w:pgSz w:w="16838" w:h="11906" w:orient="landscape"/>
      <w:pgMar w:top="857" w:right="850" w:bottom="1134" w:left="124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31B" w:rsidRDefault="0036031B" w:rsidP="00B165A8">
      <w:pPr>
        <w:spacing w:after="0" w:line="240" w:lineRule="auto"/>
      </w:pPr>
      <w:r>
        <w:separator/>
      </w:r>
    </w:p>
  </w:endnote>
  <w:endnote w:type="continuationSeparator" w:id="0">
    <w:p w:rsidR="0036031B" w:rsidRDefault="0036031B" w:rsidP="00B1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39" w:rsidRDefault="00BD1C39">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875488"/>
      <w:docPartObj>
        <w:docPartGallery w:val="Page Numbers (Bottom of Page)"/>
        <w:docPartUnique/>
      </w:docPartObj>
    </w:sdtPr>
    <w:sdtContent>
      <w:p w:rsidR="00BB7CE9" w:rsidRDefault="00BB7CE9">
        <w:pPr>
          <w:pStyle w:val="af6"/>
          <w:jc w:val="center"/>
        </w:pPr>
        <w:r>
          <w:fldChar w:fldCharType="begin"/>
        </w:r>
        <w:r>
          <w:instrText>PAGE   \* MERGEFORMAT</w:instrText>
        </w:r>
        <w:r>
          <w:fldChar w:fldCharType="separate"/>
        </w:r>
        <w:r w:rsidR="00FA6494">
          <w:rPr>
            <w:noProof/>
          </w:rPr>
          <w:t>87</w:t>
        </w:r>
        <w:r>
          <w:fldChar w:fldCharType="end"/>
        </w:r>
      </w:p>
    </w:sdtContent>
  </w:sdt>
  <w:p w:rsidR="00BD1C39" w:rsidRDefault="00BD1C3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31B" w:rsidRDefault="0036031B" w:rsidP="00B165A8">
      <w:pPr>
        <w:spacing w:after="0" w:line="240" w:lineRule="auto"/>
      </w:pPr>
      <w:r>
        <w:separator/>
      </w:r>
    </w:p>
  </w:footnote>
  <w:footnote w:type="continuationSeparator" w:id="0">
    <w:p w:rsidR="0036031B" w:rsidRDefault="0036031B" w:rsidP="00B16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45F14"/>
    <w:multiLevelType w:val="hybridMultilevel"/>
    <w:tmpl w:val="B9021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A2409"/>
    <w:multiLevelType w:val="hybridMultilevel"/>
    <w:tmpl w:val="4B788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468F7"/>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F02DB"/>
    <w:multiLevelType w:val="hybridMultilevel"/>
    <w:tmpl w:val="B0F06D64"/>
    <w:lvl w:ilvl="0" w:tplc="327414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0349FE"/>
    <w:multiLevelType w:val="hybridMultilevel"/>
    <w:tmpl w:val="A2506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3517D"/>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AA1792"/>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B91931"/>
    <w:multiLevelType w:val="hybridMultilevel"/>
    <w:tmpl w:val="6ABE8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4C052C"/>
    <w:multiLevelType w:val="hybridMultilevel"/>
    <w:tmpl w:val="3382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E43F9A"/>
    <w:multiLevelType w:val="hybridMultilevel"/>
    <w:tmpl w:val="0032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5146D"/>
    <w:multiLevelType w:val="hybridMultilevel"/>
    <w:tmpl w:val="C7EE987A"/>
    <w:lvl w:ilvl="0" w:tplc="96801CC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10374A"/>
    <w:multiLevelType w:val="hybridMultilevel"/>
    <w:tmpl w:val="E28A4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E23891"/>
    <w:multiLevelType w:val="hybridMultilevel"/>
    <w:tmpl w:val="B99E8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283B98"/>
    <w:multiLevelType w:val="hybridMultilevel"/>
    <w:tmpl w:val="0B5E9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4"/>
  </w:num>
  <w:num w:numId="5">
    <w:abstractNumId w:val="7"/>
  </w:num>
  <w:num w:numId="6">
    <w:abstractNumId w:val="2"/>
  </w:num>
  <w:num w:numId="7">
    <w:abstractNumId w:val="14"/>
  </w:num>
  <w:num w:numId="8">
    <w:abstractNumId w:val="6"/>
  </w:num>
  <w:num w:numId="9">
    <w:abstractNumId w:val="9"/>
  </w:num>
  <w:num w:numId="10">
    <w:abstractNumId w:val="15"/>
  </w:num>
  <w:num w:numId="11">
    <w:abstractNumId w:val="8"/>
  </w:num>
  <w:num w:numId="12">
    <w:abstractNumId w:val="0"/>
  </w:num>
  <w:num w:numId="13">
    <w:abstractNumId w:val="1"/>
  </w:num>
  <w:num w:numId="14">
    <w:abstractNumId w:val="5"/>
  </w:num>
  <w:num w:numId="15">
    <w:abstractNumId w:val="10"/>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7FAF"/>
    <w:rsid w:val="00000140"/>
    <w:rsid w:val="000005CB"/>
    <w:rsid w:val="000032E9"/>
    <w:rsid w:val="00003EBE"/>
    <w:rsid w:val="0000433B"/>
    <w:rsid w:val="00004F04"/>
    <w:rsid w:val="00005451"/>
    <w:rsid w:val="00005DE5"/>
    <w:rsid w:val="00010007"/>
    <w:rsid w:val="000106DF"/>
    <w:rsid w:val="00010CDC"/>
    <w:rsid w:val="00010FFD"/>
    <w:rsid w:val="00011603"/>
    <w:rsid w:val="000121E2"/>
    <w:rsid w:val="000132CF"/>
    <w:rsid w:val="00013BF0"/>
    <w:rsid w:val="00013F92"/>
    <w:rsid w:val="00015393"/>
    <w:rsid w:val="00021D15"/>
    <w:rsid w:val="00021D84"/>
    <w:rsid w:val="00021F27"/>
    <w:rsid w:val="00022DE8"/>
    <w:rsid w:val="00023856"/>
    <w:rsid w:val="0002463D"/>
    <w:rsid w:val="00025424"/>
    <w:rsid w:val="0002555C"/>
    <w:rsid w:val="00026E81"/>
    <w:rsid w:val="0003136A"/>
    <w:rsid w:val="00032DB5"/>
    <w:rsid w:val="000339A4"/>
    <w:rsid w:val="00033B2B"/>
    <w:rsid w:val="00035207"/>
    <w:rsid w:val="00037082"/>
    <w:rsid w:val="000379E9"/>
    <w:rsid w:val="0004203B"/>
    <w:rsid w:val="00042CCA"/>
    <w:rsid w:val="00043118"/>
    <w:rsid w:val="00043FE8"/>
    <w:rsid w:val="00044443"/>
    <w:rsid w:val="00044AFC"/>
    <w:rsid w:val="000473E5"/>
    <w:rsid w:val="00047939"/>
    <w:rsid w:val="00047A21"/>
    <w:rsid w:val="00047C45"/>
    <w:rsid w:val="00050325"/>
    <w:rsid w:val="0005125F"/>
    <w:rsid w:val="000534FC"/>
    <w:rsid w:val="0005375A"/>
    <w:rsid w:val="000537CB"/>
    <w:rsid w:val="000539C2"/>
    <w:rsid w:val="00054139"/>
    <w:rsid w:val="00054B0B"/>
    <w:rsid w:val="000564FE"/>
    <w:rsid w:val="00057A53"/>
    <w:rsid w:val="000655FA"/>
    <w:rsid w:val="0006748C"/>
    <w:rsid w:val="0007047A"/>
    <w:rsid w:val="00072E31"/>
    <w:rsid w:val="0007432D"/>
    <w:rsid w:val="000750FB"/>
    <w:rsid w:val="00075920"/>
    <w:rsid w:val="00081023"/>
    <w:rsid w:val="000878D3"/>
    <w:rsid w:val="00091DEF"/>
    <w:rsid w:val="00095CB6"/>
    <w:rsid w:val="00096D45"/>
    <w:rsid w:val="000A1732"/>
    <w:rsid w:val="000A2768"/>
    <w:rsid w:val="000A4C13"/>
    <w:rsid w:val="000A68B2"/>
    <w:rsid w:val="000A72B2"/>
    <w:rsid w:val="000B43E8"/>
    <w:rsid w:val="000B4706"/>
    <w:rsid w:val="000B48B6"/>
    <w:rsid w:val="000C039C"/>
    <w:rsid w:val="000C09C4"/>
    <w:rsid w:val="000C1EF9"/>
    <w:rsid w:val="000C31FE"/>
    <w:rsid w:val="000C3F5A"/>
    <w:rsid w:val="000C7661"/>
    <w:rsid w:val="000D22B0"/>
    <w:rsid w:val="000D253E"/>
    <w:rsid w:val="000D2EE8"/>
    <w:rsid w:val="000D4A44"/>
    <w:rsid w:val="000D5948"/>
    <w:rsid w:val="000D604A"/>
    <w:rsid w:val="000D674B"/>
    <w:rsid w:val="000E0ABD"/>
    <w:rsid w:val="000E0E9B"/>
    <w:rsid w:val="000E25E3"/>
    <w:rsid w:val="000E35A4"/>
    <w:rsid w:val="000E454C"/>
    <w:rsid w:val="000E5FC5"/>
    <w:rsid w:val="000F01E6"/>
    <w:rsid w:val="000F0251"/>
    <w:rsid w:val="000F0E39"/>
    <w:rsid w:val="000F303F"/>
    <w:rsid w:val="000F3C8D"/>
    <w:rsid w:val="000F5E8E"/>
    <w:rsid w:val="000F6387"/>
    <w:rsid w:val="00100BBC"/>
    <w:rsid w:val="00103063"/>
    <w:rsid w:val="00103A6F"/>
    <w:rsid w:val="00103BA5"/>
    <w:rsid w:val="001066D4"/>
    <w:rsid w:val="00106984"/>
    <w:rsid w:val="00106AC6"/>
    <w:rsid w:val="00106B44"/>
    <w:rsid w:val="00113F0F"/>
    <w:rsid w:val="00113F11"/>
    <w:rsid w:val="00114D34"/>
    <w:rsid w:val="00115283"/>
    <w:rsid w:val="00115763"/>
    <w:rsid w:val="00115F6D"/>
    <w:rsid w:val="00122F97"/>
    <w:rsid w:val="001309C6"/>
    <w:rsid w:val="00131AE1"/>
    <w:rsid w:val="001325E5"/>
    <w:rsid w:val="001328B1"/>
    <w:rsid w:val="00132E49"/>
    <w:rsid w:val="001339CA"/>
    <w:rsid w:val="001348C8"/>
    <w:rsid w:val="00135387"/>
    <w:rsid w:val="001401E8"/>
    <w:rsid w:val="00141668"/>
    <w:rsid w:val="00142CF4"/>
    <w:rsid w:val="00144E21"/>
    <w:rsid w:val="00146FAD"/>
    <w:rsid w:val="00147515"/>
    <w:rsid w:val="0015163B"/>
    <w:rsid w:val="001520FF"/>
    <w:rsid w:val="00152282"/>
    <w:rsid w:val="00154B79"/>
    <w:rsid w:val="00154E1C"/>
    <w:rsid w:val="001636B8"/>
    <w:rsid w:val="00164794"/>
    <w:rsid w:val="00165DA1"/>
    <w:rsid w:val="00172727"/>
    <w:rsid w:val="001729A0"/>
    <w:rsid w:val="0017405D"/>
    <w:rsid w:val="0017663C"/>
    <w:rsid w:val="00176D16"/>
    <w:rsid w:val="0017762F"/>
    <w:rsid w:val="00177ED7"/>
    <w:rsid w:val="0018027E"/>
    <w:rsid w:val="00181979"/>
    <w:rsid w:val="001819E2"/>
    <w:rsid w:val="00182C94"/>
    <w:rsid w:val="001847AA"/>
    <w:rsid w:val="0018630C"/>
    <w:rsid w:val="00190307"/>
    <w:rsid w:val="00190E30"/>
    <w:rsid w:val="00194C01"/>
    <w:rsid w:val="001961A1"/>
    <w:rsid w:val="001A027A"/>
    <w:rsid w:val="001A0E54"/>
    <w:rsid w:val="001A33A6"/>
    <w:rsid w:val="001A3D7A"/>
    <w:rsid w:val="001A4176"/>
    <w:rsid w:val="001A4A7B"/>
    <w:rsid w:val="001A4EB2"/>
    <w:rsid w:val="001A5E5E"/>
    <w:rsid w:val="001A6A40"/>
    <w:rsid w:val="001B0154"/>
    <w:rsid w:val="001B15C0"/>
    <w:rsid w:val="001B1978"/>
    <w:rsid w:val="001B2462"/>
    <w:rsid w:val="001B33B2"/>
    <w:rsid w:val="001B3CB6"/>
    <w:rsid w:val="001C2508"/>
    <w:rsid w:val="001C294A"/>
    <w:rsid w:val="001C2C5C"/>
    <w:rsid w:val="001C3EA8"/>
    <w:rsid w:val="001C45B3"/>
    <w:rsid w:val="001D1147"/>
    <w:rsid w:val="001D1656"/>
    <w:rsid w:val="001D1EAC"/>
    <w:rsid w:val="001D3469"/>
    <w:rsid w:val="001D34A9"/>
    <w:rsid w:val="001D6424"/>
    <w:rsid w:val="001E036E"/>
    <w:rsid w:val="001E0BFC"/>
    <w:rsid w:val="001E1C4B"/>
    <w:rsid w:val="001E200E"/>
    <w:rsid w:val="001E4D0E"/>
    <w:rsid w:val="001E4DCC"/>
    <w:rsid w:val="001E7009"/>
    <w:rsid w:val="001F27B5"/>
    <w:rsid w:val="001F5607"/>
    <w:rsid w:val="001F58E7"/>
    <w:rsid w:val="001F5993"/>
    <w:rsid w:val="001F6AAF"/>
    <w:rsid w:val="001F6DD8"/>
    <w:rsid w:val="001F7F37"/>
    <w:rsid w:val="00200D1E"/>
    <w:rsid w:val="00200E1B"/>
    <w:rsid w:val="002012FE"/>
    <w:rsid w:val="00202C7F"/>
    <w:rsid w:val="002035BE"/>
    <w:rsid w:val="00204336"/>
    <w:rsid w:val="002043A9"/>
    <w:rsid w:val="002048CF"/>
    <w:rsid w:val="00204A86"/>
    <w:rsid w:val="0020504D"/>
    <w:rsid w:val="0020510A"/>
    <w:rsid w:val="00205AEC"/>
    <w:rsid w:val="00205EE4"/>
    <w:rsid w:val="00206D1E"/>
    <w:rsid w:val="00207755"/>
    <w:rsid w:val="00207D22"/>
    <w:rsid w:val="00207F7C"/>
    <w:rsid w:val="00215204"/>
    <w:rsid w:val="0021632C"/>
    <w:rsid w:val="00216457"/>
    <w:rsid w:val="00217A6A"/>
    <w:rsid w:val="002202C6"/>
    <w:rsid w:val="00220B73"/>
    <w:rsid w:val="00220D99"/>
    <w:rsid w:val="0022139B"/>
    <w:rsid w:val="00221FC8"/>
    <w:rsid w:val="002237F0"/>
    <w:rsid w:val="00226FBD"/>
    <w:rsid w:val="00227216"/>
    <w:rsid w:val="00227750"/>
    <w:rsid w:val="002304EE"/>
    <w:rsid w:val="002319AB"/>
    <w:rsid w:val="0023201A"/>
    <w:rsid w:val="00232B37"/>
    <w:rsid w:val="00233C84"/>
    <w:rsid w:val="00234321"/>
    <w:rsid w:val="00237AD7"/>
    <w:rsid w:val="00237AF1"/>
    <w:rsid w:val="002407AA"/>
    <w:rsid w:val="0024276C"/>
    <w:rsid w:val="00246075"/>
    <w:rsid w:val="0025206C"/>
    <w:rsid w:val="002526E1"/>
    <w:rsid w:val="002533D8"/>
    <w:rsid w:val="00253C8D"/>
    <w:rsid w:val="002545D9"/>
    <w:rsid w:val="0025582B"/>
    <w:rsid w:val="002578EF"/>
    <w:rsid w:val="00257EA0"/>
    <w:rsid w:val="00261AB3"/>
    <w:rsid w:val="00261C57"/>
    <w:rsid w:val="00267178"/>
    <w:rsid w:val="00270277"/>
    <w:rsid w:val="002706E9"/>
    <w:rsid w:val="00270F8A"/>
    <w:rsid w:val="00271403"/>
    <w:rsid w:val="00271B82"/>
    <w:rsid w:val="00272DC4"/>
    <w:rsid w:val="00276A31"/>
    <w:rsid w:val="00276FF4"/>
    <w:rsid w:val="002774CB"/>
    <w:rsid w:val="00277763"/>
    <w:rsid w:val="00277D9C"/>
    <w:rsid w:val="00280F07"/>
    <w:rsid w:val="00286A33"/>
    <w:rsid w:val="00287904"/>
    <w:rsid w:val="00290C98"/>
    <w:rsid w:val="0029639D"/>
    <w:rsid w:val="00297A38"/>
    <w:rsid w:val="002A17B3"/>
    <w:rsid w:val="002A29B3"/>
    <w:rsid w:val="002A380C"/>
    <w:rsid w:val="002A385E"/>
    <w:rsid w:val="002A6685"/>
    <w:rsid w:val="002A6EA9"/>
    <w:rsid w:val="002B00AA"/>
    <w:rsid w:val="002B2AFF"/>
    <w:rsid w:val="002C3B97"/>
    <w:rsid w:val="002C3D7A"/>
    <w:rsid w:val="002C457C"/>
    <w:rsid w:val="002C5514"/>
    <w:rsid w:val="002C6770"/>
    <w:rsid w:val="002D073B"/>
    <w:rsid w:val="002D10D7"/>
    <w:rsid w:val="002D160E"/>
    <w:rsid w:val="002D1B3C"/>
    <w:rsid w:val="002D5453"/>
    <w:rsid w:val="002D5B27"/>
    <w:rsid w:val="002D5D4A"/>
    <w:rsid w:val="002D6044"/>
    <w:rsid w:val="002E01A0"/>
    <w:rsid w:val="002E199A"/>
    <w:rsid w:val="002E1B29"/>
    <w:rsid w:val="002E707A"/>
    <w:rsid w:val="002F3B42"/>
    <w:rsid w:val="002F3B4A"/>
    <w:rsid w:val="002F3E03"/>
    <w:rsid w:val="002F4137"/>
    <w:rsid w:val="002F74C6"/>
    <w:rsid w:val="003007C4"/>
    <w:rsid w:val="00301618"/>
    <w:rsid w:val="0030226D"/>
    <w:rsid w:val="003022EA"/>
    <w:rsid w:val="00311326"/>
    <w:rsid w:val="00312E05"/>
    <w:rsid w:val="0031320B"/>
    <w:rsid w:val="0031487F"/>
    <w:rsid w:val="003150DE"/>
    <w:rsid w:val="003154D8"/>
    <w:rsid w:val="003173DF"/>
    <w:rsid w:val="0032007F"/>
    <w:rsid w:val="00320BEE"/>
    <w:rsid w:val="0032139D"/>
    <w:rsid w:val="003222DD"/>
    <w:rsid w:val="00324559"/>
    <w:rsid w:val="00325509"/>
    <w:rsid w:val="00325B3F"/>
    <w:rsid w:val="0033078B"/>
    <w:rsid w:val="00330B45"/>
    <w:rsid w:val="00330C52"/>
    <w:rsid w:val="00330C57"/>
    <w:rsid w:val="00331CC8"/>
    <w:rsid w:val="00332497"/>
    <w:rsid w:val="0033355F"/>
    <w:rsid w:val="00333661"/>
    <w:rsid w:val="003353C7"/>
    <w:rsid w:val="00335754"/>
    <w:rsid w:val="0034331E"/>
    <w:rsid w:val="00343C7B"/>
    <w:rsid w:val="00344C3D"/>
    <w:rsid w:val="003457E5"/>
    <w:rsid w:val="003463FA"/>
    <w:rsid w:val="0035045A"/>
    <w:rsid w:val="00350524"/>
    <w:rsid w:val="00351140"/>
    <w:rsid w:val="003513D2"/>
    <w:rsid w:val="00351859"/>
    <w:rsid w:val="00351E99"/>
    <w:rsid w:val="003536AA"/>
    <w:rsid w:val="0035429C"/>
    <w:rsid w:val="003553E3"/>
    <w:rsid w:val="00356842"/>
    <w:rsid w:val="00357722"/>
    <w:rsid w:val="0036031B"/>
    <w:rsid w:val="0036182B"/>
    <w:rsid w:val="00362B5D"/>
    <w:rsid w:val="003647B9"/>
    <w:rsid w:val="00364D92"/>
    <w:rsid w:val="003661A6"/>
    <w:rsid w:val="00366264"/>
    <w:rsid w:val="0037376A"/>
    <w:rsid w:val="00373B69"/>
    <w:rsid w:val="003741F7"/>
    <w:rsid w:val="003750DB"/>
    <w:rsid w:val="003757B5"/>
    <w:rsid w:val="0038062B"/>
    <w:rsid w:val="00382300"/>
    <w:rsid w:val="00385BB4"/>
    <w:rsid w:val="003862CF"/>
    <w:rsid w:val="00386469"/>
    <w:rsid w:val="00386969"/>
    <w:rsid w:val="0038699A"/>
    <w:rsid w:val="003914FB"/>
    <w:rsid w:val="0039242A"/>
    <w:rsid w:val="00392820"/>
    <w:rsid w:val="0039297E"/>
    <w:rsid w:val="00392F1D"/>
    <w:rsid w:val="0039534D"/>
    <w:rsid w:val="00395D00"/>
    <w:rsid w:val="00396277"/>
    <w:rsid w:val="003972AC"/>
    <w:rsid w:val="003A1CEC"/>
    <w:rsid w:val="003A23B6"/>
    <w:rsid w:val="003A35C2"/>
    <w:rsid w:val="003A4524"/>
    <w:rsid w:val="003A511B"/>
    <w:rsid w:val="003A5848"/>
    <w:rsid w:val="003A73D1"/>
    <w:rsid w:val="003B0989"/>
    <w:rsid w:val="003B188B"/>
    <w:rsid w:val="003B2E62"/>
    <w:rsid w:val="003B34F5"/>
    <w:rsid w:val="003B47C3"/>
    <w:rsid w:val="003B5443"/>
    <w:rsid w:val="003B6D51"/>
    <w:rsid w:val="003B7C11"/>
    <w:rsid w:val="003C0335"/>
    <w:rsid w:val="003C18DE"/>
    <w:rsid w:val="003C2892"/>
    <w:rsid w:val="003C41BC"/>
    <w:rsid w:val="003C6F93"/>
    <w:rsid w:val="003D20B1"/>
    <w:rsid w:val="003D291D"/>
    <w:rsid w:val="003E023D"/>
    <w:rsid w:val="003E556A"/>
    <w:rsid w:val="003F1B7D"/>
    <w:rsid w:val="003F25D5"/>
    <w:rsid w:val="003F3426"/>
    <w:rsid w:val="003F58D5"/>
    <w:rsid w:val="00400E3B"/>
    <w:rsid w:val="00401038"/>
    <w:rsid w:val="00401173"/>
    <w:rsid w:val="004041AE"/>
    <w:rsid w:val="00404AAF"/>
    <w:rsid w:val="00406A9C"/>
    <w:rsid w:val="00410D0A"/>
    <w:rsid w:val="00411FAC"/>
    <w:rsid w:val="0041367E"/>
    <w:rsid w:val="004153F5"/>
    <w:rsid w:val="00420CAF"/>
    <w:rsid w:val="004212F6"/>
    <w:rsid w:val="004232AB"/>
    <w:rsid w:val="00423322"/>
    <w:rsid w:val="00426F14"/>
    <w:rsid w:val="00431627"/>
    <w:rsid w:val="0043318D"/>
    <w:rsid w:val="004341C1"/>
    <w:rsid w:val="00436072"/>
    <w:rsid w:val="004361ED"/>
    <w:rsid w:val="004374CF"/>
    <w:rsid w:val="0044248E"/>
    <w:rsid w:val="004437A6"/>
    <w:rsid w:val="004437B3"/>
    <w:rsid w:val="00443898"/>
    <w:rsid w:val="00444147"/>
    <w:rsid w:val="004451D9"/>
    <w:rsid w:val="00446212"/>
    <w:rsid w:val="004524D6"/>
    <w:rsid w:val="004526D5"/>
    <w:rsid w:val="00452ADD"/>
    <w:rsid w:val="004534E2"/>
    <w:rsid w:val="00454661"/>
    <w:rsid w:val="00456410"/>
    <w:rsid w:val="0045740F"/>
    <w:rsid w:val="00462119"/>
    <w:rsid w:val="00464405"/>
    <w:rsid w:val="0046488F"/>
    <w:rsid w:val="004648AA"/>
    <w:rsid w:val="004662AF"/>
    <w:rsid w:val="00466CE2"/>
    <w:rsid w:val="00471F7C"/>
    <w:rsid w:val="004738F7"/>
    <w:rsid w:val="004746C8"/>
    <w:rsid w:val="00476356"/>
    <w:rsid w:val="0047764B"/>
    <w:rsid w:val="00480279"/>
    <w:rsid w:val="00480E99"/>
    <w:rsid w:val="00482BDB"/>
    <w:rsid w:val="00482D1C"/>
    <w:rsid w:val="004835D4"/>
    <w:rsid w:val="00487A5E"/>
    <w:rsid w:val="004913BB"/>
    <w:rsid w:val="004914DB"/>
    <w:rsid w:val="004917F5"/>
    <w:rsid w:val="00492E3D"/>
    <w:rsid w:val="004938DB"/>
    <w:rsid w:val="00495488"/>
    <w:rsid w:val="004963A0"/>
    <w:rsid w:val="00496931"/>
    <w:rsid w:val="004A0E7F"/>
    <w:rsid w:val="004A2A70"/>
    <w:rsid w:val="004A3943"/>
    <w:rsid w:val="004A3F86"/>
    <w:rsid w:val="004A4CA8"/>
    <w:rsid w:val="004A5187"/>
    <w:rsid w:val="004A57E1"/>
    <w:rsid w:val="004A668E"/>
    <w:rsid w:val="004A6842"/>
    <w:rsid w:val="004A78A8"/>
    <w:rsid w:val="004B0E45"/>
    <w:rsid w:val="004B2A58"/>
    <w:rsid w:val="004B2F58"/>
    <w:rsid w:val="004B329A"/>
    <w:rsid w:val="004B3FF1"/>
    <w:rsid w:val="004B4D53"/>
    <w:rsid w:val="004B5672"/>
    <w:rsid w:val="004B670A"/>
    <w:rsid w:val="004B6F22"/>
    <w:rsid w:val="004C01DB"/>
    <w:rsid w:val="004C0384"/>
    <w:rsid w:val="004C0B5F"/>
    <w:rsid w:val="004C20D7"/>
    <w:rsid w:val="004C35F7"/>
    <w:rsid w:val="004C5FDB"/>
    <w:rsid w:val="004D0181"/>
    <w:rsid w:val="004D1EB5"/>
    <w:rsid w:val="004D375E"/>
    <w:rsid w:val="004D5EE5"/>
    <w:rsid w:val="004E2842"/>
    <w:rsid w:val="004E29E8"/>
    <w:rsid w:val="004E45E3"/>
    <w:rsid w:val="004E622C"/>
    <w:rsid w:val="004F06E0"/>
    <w:rsid w:val="004F142E"/>
    <w:rsid w:val="004F1BA5"/>
    <w:rsid w:val="004F3D4F"/>
    <w:rsid w:val="004F3DB9"/>
    <w:rsid w:val="004F48F8"/>
    <w:rsid w:val="004F674C"/>
    <w:rsid w:val="004F73F2"/>
    <w:rsid w:val="004F7AB8"/>
    <w:rsid w:val="00500253"/>
    <w:rsid w:val="00503467"/>
    <w:rsid w:val="00503890"/>
    <w:rsid w:val="005039FA"/>
    <w:rsid w:val="0050445A"/>
    <w:rsid w:val="0050482C"/>
    <w:rsid w:val="005076B0"/>
    <w:rsid w:val="005107C8"/>
    <w:rsid w:val="00513532"/>
    <w:rsid w:val="00514063"/>
    <w:rsid w:val="00514FE1"/>
    <w:rsid w:val="005215CC"/>
    <w:rsid w:val="0052659E"/>
    <w:rsid w:val="00533148"/>
    <w:rsid w:val="0053359C"/>
    <w:rsid w:val="00533621"/>
    <w:rsid w:val="005340A0"/>
    <w:rsid w:val="00535C47"/>
    <w:rsid w:val="00536EA6"/>
    <w:rsid w:val="00537263"/>
    <w:rsid w:val="00537502"/>
    <w:rsid w:val="0053792F"/>
    <w:rsid w:val="0054092C"/>
    <w:rsid w:val="00544A9D"/>
    <w:rsid w:val="00546413"/>
    <w:rsid w:val="0054686E"/>
    <w:rsid w:val="00546B85"/>
    <w:rsid w:val="00546DAF"/>
    <w:rsid w:val="00547299"/>
    <w:rsid w:val="00552BBF"/>
    <w:rsid w:val="005537EF"/>
    <w:rsid w:val="00554928"/>
    <w:rsid w:val="00555123"/>
    <w:rsid w:val="0055658B"/>
    <w:rsid w:val="0056075E"/>
    <w:rsid w:val="005609EB"/>
    <w:rsid w:val="00562B04"/>
    <w:rsid w:val="00562B38"/>
    <w:rsid w:val="005633EA"/>
    <w:rsid w:val="005637E7"/>
    <w:rsid w:val="00564849"/>
    <w:rsid w:val="00564EC0"/>
    <w:rsid w:val="0056533E"/>
    <w:rsid w:val="00565CBB"/>
    <w:rsid w:val="0056734F"/>
    <w:rsid w:val="0056751B"/>
    <w:rsid w:val="00570A3C"/>
    <w:rsid w:val="00571850"/>
    <w:rsid w:val="00571F3A"/>
    <w:rsid w:val="0057221B"/>
    <w:rsid w:val="00573535"/>
    <w:rsid w:val="005740F8"/>
    <w:rsid w:val="00575C74"/>
    <w:rsid w:val="00581418"/>
    <w:rsid w:val="0058153B"/>
    <w:rsid w:val="0058329C"/>
    <w:rsid w:val="0058380F"/>
    <w:rsid w:val="00584D96"/>
    <w:rsid w:val="00585FED"/>
    <w:rsid w:val="005906B9"/>
    <w:rsid w:val="00590A10"/>
    <w:rsid w:val="0059144C"/>
    <w:rsid w:val="00596BEF"/>
    <w:rsid w:val="005A312F"/>
    <w:rsid w:val="005A43DA"/>
    <w:rsid w:val="005A6843"/>
    <w:rsid w:val="005A77AE"/>
    <w:rsid w:val="005B1D94"/>
    <w:rsid w:val="005B3214"/>
    <w:rsid w:val="005B3C70"/>
    <w:rsid w:val="005B3F5C"/>
    <w:rsid w:val="005B5BF7"/>
    <w:rsid w:val="005B61F0"/>
    <w:rsid w:val="005B79E6"/>
    <w:rsid w:val="005B7A30"/>
    <w:rsid w:val="005B7AE9"/>
    <w:rsid w:val="005C033B"/>
    <w:rsid w:val="005C3276"/>
    <w:rsid w:val="005C3EB6"/>
    <w:rsid w:val="005C4BAC"/>
    <w:rsid w:val="005C5614"/>
    <w:rsid w:val="005C57D6"/>
    <w:rsid w:val="005C6687"/>
    <w:rsid w:val="005C67E4"/>
    <w:rsid w:val="005C6887"/>
    <w:rsid w:val="005C7C06"/>
    <w:rsid w:val="005C7EE5"/>
    <w:rsid w:val="005D096C"/>
    <w:rsid w:val="005D0C8F"/>
    <w:rsid w:val="005D3FAE"/>
    <w:rsid w:val="005D6191"/>
    <w:rsid w:val="005D7CF3"/>
    <w:rsid w:val="005E07AE"/>
    <w:rsid w:val="005E0AED"/>
    <w:rsid w:val="005E216F"/>
    <w:rsid w:val="005E355C"/>
    <w:rsid w:val="005E3A22"/>
    <w:rsid w:val="005E4D59"/>
    <w:rsid w:val="005E7111"/>
    <w:rsid w:val="005E719D"/>
    <w:rsid w:val="005F091E"/>
    <w:rsid w:val="005F2151"/>
    <w:rsid w:val="005F38DA"/>
    <w:rsid w:val="005F3956"/>
    <w:rsid w:val="005F4518"/>
    <w:rsid w:val="005F4634"/>
    <w:rsid w:val="005F49E5"/>
    <w:rsid w:val="005F4C8E"/>
    <w:rsid w:val="005F5D6D"/>
    <w:rsid w:val="005F6884"/>
    <w:rsid w:val="005F7A0F"/>
    <w:rsid w:val="00600356"/>
    <w:rsid w:val="00600E24"/>
    <w:rsid w:val="00602A47"/>
    <w:rsid w:val="00603AB8"/>
    <w:rsid w:val="0060505B"/>
    <w:rsid w:val="00605394"/>
    <w:rsid w:val="00610D3B"/>
    <w:rsid w:val="0061117E"/>
    <w:rsid w:val="00611AB0"/>
    <w:rsid w:val="00612762"/>
    <w:rsid w:val="006147C0"/>
    <w:rsid w:val="00615AA3"/>
    <w:rsid w:val="00615E3D"/>
    <w:rsid w:val="00616A2C"/>
    <w:rsid w:val="006231D1"/>
    <w:rsid w:val="0062361E"/>
    <w:rsid w:val="0062366D"/>
    <w:rsid w:val="00626354"/>
    <w:rsid w:val="00626A28"/>
    <w:rsid w:val="00627A70"/>
    <w:rsid w:val="0063030A"/>
    <w:rsid w:val="006312E1"/>
    <w:rsid w:val="006345F3"/>
    <w:rsid w:val="00636C8C"/>
    <w:rsid w:val="00641955"/>
    <w:rsid w:val="00641AA9"/>
    <w:rsid w:val="00645498"/>
    <w:rsid w:val="00645D3A"/>
    <w:rsid w:val="0064738E"/>
    <w:rsid w:val="00650059"/>
    <w:rsid w:val="00650E14"/>
    <w:rsid w:val="006529A8"/>
    <w:rsid w:val="00655356"/>
    <w:rsid w:val="006556EA"/>
    <w:rsid w:val="00661B53"/>
    <w:rsid w:val="006627BB"/>
    <w:rsid w:val="00662B1D"/>
    <w:rsid w:val="006649E9"/>
    <w:rsid w:val="00672F41"/>
    <w:rsid w:val="00674BA3"/>
    <w:rsid w:val="00675BF4"/>
    <w:rsid w:val="006801FF"/>
    <w:rsid w:val="006802B7"/>
    <w:rsid w:val="00682113"/>
    <w:rsid w:val="00684B8B"/>
    <w:rsid w:val="00691454"/>
    <w:rsid w:val="00691CA5"/>
    <w:rsid w:val="006923FC"/>
    <w:rsid w:val="0069551F"/>
    <w:rsid w:val="00695D5A"/>
    <w:rsid w:val="006962E1"/>
    <w:rsid w:val="006A0A65"/>
    <w:rsid w:val="006A1155"/>
    <w:rsid w:val="006A439D"/>
    <w:rsid w:val="006A5A78"/>
    <w:rsid w:val="006A6BE4"/>
    <w:rsid w:val="006A72D2"/>
    <w:rsid w:val="006A7A1C"/>
    <w:rsid w:val="006B0209"/>
    <w:rsid w:val="006B16B4"/>
    <w:rsid w:val="006B623C"/>
    <w:rsid w:val="006C0D13"/>
    <w:rsid w:val="006C0D8B"/>
    <w:rsid w:val="006C2528"/>
    <w:rsid w:val="006C4CF4"/>
    <w:rsid w:val="006C4DE6"/>
    <w:rsid w:val="006C6F70"/>
    <w:rsid w:val="006D1ECA"/>
    <w:rsid w:val="006D2628"/>
    <w:rsid w:val="006D599E"/>
    <w:rsid w:val="006D5C81"/>
    <w:rsid w:val="006D62F0"/>
    <w:rsid w:val="006E074E"/>
    <w:rsid w:val="006E37CC"/>
    <w:rsid w:val="006E445F"/>
    <w:rsid w:val="006F12B8"/>
    <w:rsid w:val="006F179D"/>
    <w:rsid w:val="006F26C4"/>
    <w:rsid w:val="006F2E73"/>
    <w:rsid w:val="006F3F95"/>
    <w:rsid w:val="006F5E1D"/>
    <w:rsid w:val="006F7899"/>
    <w:rsid w:val="006F7935"/>
    <w:rsid w:val="007006FA"/>
    <w:rsid w:val="007022F0"/>
    <w:rsid w:val="00704B0A"/>
    <w:rsid w:val="00704F59"/>
    <w:rsid w:val="00706A23"/>
    <w:rsid w:val="00707176"/>
    <w:rsid w:val="007221BE"/>
    <w:rsid w:val="007223D5"/>
    <w:rsid w:val="00722C06"/>
    <w:rsid w:val="0072441A"/>
    <w:rsid w:val="007264D9"/>
    <w:rsid w:val="00731428"/>
    <w:rsid w:val="00731542"/>
    <w:rsid w:val="007322FC"/>
    <w:rsid w:val="00733071"/>
    <w:rsid w:val="00733722"/>
    <w:rsid w:val="0073405A"/>
    <w:rsid w:val="007356CA"/>
    <w:rsid w:val="00735AFB"/>
    <w:rsid w:val="00736122"/>
    <w:rsid w:val="00736C67"/>
    <w:rsid w:val="00736CDE"/>
    <w:rsid w:val="00743A40"/>
    <w:rsid w:val="00743A99"/>
    <w:rsid w:val="00744F0F"/>
    <w:rsid w:val="007502D6"/>
    <w:rsid w:val="0075181C"/>
    <w:rsid w:val="00751CE9"/>
    <w:rsid w:val="007555DB"/>
    <w:rsid w:val="00757AE6"/>
    <w:rsid w:val="00760EB4"/>
    <w:rsid w:val="00760FF8"/>
    <w:rsid w:val="007642D7"/>
    <w:rsid w:val="007643D2"/>
    <w:rsid w:val="00767418"/>
    <w:rsid w:val="007676C9"/>
    <w:rsid w:val="00771AD9"/>
    <w:rsid w:val="00772EA2"/>
    <w:rsid w:val="00773DA1"/>
    <w:rsid w:val="007750CF"/>
    <w:rsid w:val="00777487"/>
    <w:rsid w:val="007810FE"/>
    <w:rsid w:val="0078395C"/>
    <w:rsid w:val="0078427D"/>
    <w:rsid w:val="00784E4F"/>
    <w:rsid w:val="00787027"/>
    <w:rsid w:val="00787502"/>
    <w:rsid w:val="0079425B"/>
    <w:rsid w:val="007943DA"/>
    <w:rsid w:val="007946E0"/>
    <w:rsid w:val="007972C3"/>
    <w:rsid w:val="00797658"/>
    <w:rsid w:val="007A0590"/>
    <w:rsid w:val="007A2B4A"/>
    <w:rsid w:val="007A35BE"/>
    <w:rsid w:val="007A3704"/>
    <w:rsid w:val="007A3FDF"/>
    <w:rsid w:val="007A4310"/>
    <w:rsid w:val="007A454A"/>
    <w:rsid w:val="007A5915"/>
    <w:rsid w:val="007A64E1"/>
    <w:rsid w:val="007A69A8"/>
    <w:rsid w:val="007A758E"/>
    <w:rsid w:val="007B05D9"/>
    <w:rsid w:val="007B06EB"/>
    <w:rsid w:val="007B0C09"/>
    <w:rsid w:val="007B1702"/>
    <w:rsid w:val="007B2F10"/>
    <w:rsid w:val="007B5459"/>
    <w:rsid w:val="007C3034"/>
    <w:rsid w:val="007C33FC"/>
    <w:rsid w:val="007C4610"/>
    <w:rsid w:val="007C4F00"/>
    <w:rsid w:val="007D1668"/>
    <w:rsid w:val="007D215A"/>
    <w:rsid w:val="007D2FAF"/>
    <w:rsid w:val="007D3015"/>
    <w:rsid w:val="007D30E2"/>
    <w:rsid w:val="007D30F4"/>
    <w:rsid w:val="007D47D2"/>
    <w:rsid w:val="007D513E"/>
    <w:rsid w:val="007D5E13"/>
    <w:rsid w:val="007E01AC"/>
    <w:rsid w:val="007E2244"/>
    <w:rsid w:val="007E67D0"/>
    <w:rsid w:val="007E6A7F"/>
    <w:rsid w:val="007E77C7"/>
    <w:rsid w:val="007F10EB"/>
    <w:rsid w:val="007F364D"/>
    <w:rsid w:val="007F4E70"/>
    <w:rsid w:val="007F5759"/>
    <w:rsid w:val="007F5BAA"/>
    <w:rsid w:val="00800E39"/>
    <w:rsid w:val="00800EF1"/>
    <w:rsid w:val="0080105E"/>
    <w:rsid w:val="00801DA1"/>
    <w:rsid w:val="00803DFD"/>
    <w:rsid w:val="00804EA2"/>
    <w:rsid w:val="008052EE"/>
    <w:rsid w:val="00810306"/>
    <w:rsid w:val="008108F0"/>
    <w:rsid w:val="00810DD2"/>
    <w:rsid w:val="00816246"/>
    <w:rsid w:val="00817DDC"/>
    <w:rsid w:val="008246F4"/>
    <w:rsid w:val="008252B4"/>
    <w:rsid w:val="008300EF"/>
    <w:rsid w:val="00832178"/>
    <w:rsid w:val="00832393"/>
    <w:rsid w:val="0083278E"/>
    <w:rsid w:val="008330A6"/>
    <w:rsid w:val="008342A8"/>
    <w:rsid w:val="008362BD"/>
    <w:rsid w:val="00836AA0"/>
    <w:rsid w:val="008370BD"/>
    <w:rsid w:val="008416B6"/>
    <w:rsid w:val="00841A23"/>
    <w:rsid w:val="00843203"/>
    <w:rsid w:val="0084482D"/>
    <w:rsid w:val="00845509"/>
    <w:rsid w:val="008463CB"/>
    <w:rsid w:val="00846814"/>
    <w:rsid w:val="00846B23"/>
    <w:rsid w:val="00847954"/>
    <w:rsid w:val="00850614"/>
    <w:rsid w:val="00850CC8"/>
    <w:rsid w:val="008556DD"/>
    <w:rsid w:val="00856267"/>
    <w:rsid w:val="00856C17"/>
    <w:rsid w:val="0085754C"/>
    <w:rsid w:val="00862019"/>
    <w:rsid w:val="00862D10"/>
    <w:rsid w:val="00863178"/>
    <w:rsid w:val="00865240"/>
    <w:rsid w:val="00867388"/>
    <w:rsid w:val="00870F01"/>
    <w:rsid w:val="00871B0C"/>
    <w:rsid w:val="00872C14"/>
    <w:rsid w:val="00873B72"/>
    <w:rsid w:val="00873ECA"/>
    <w:rsid w:val="0087428A"/>
    <w:rsid w:val="00876C38"/>
    <w:rsid w:val="0087778D"/>
    <w:rsid w:val="00881804"/>
    <w:rsid w:val="0088247B"/>
    <w:rsid w:val="00882651"/>
    <w:rsid w:val="0088570F"/>
    <w:rsid w:val="0088630E"/>
    <w:rsid w:val="00890283"/>
    <w:rsid w:val="0089153F"/>
    <w:rsid w:val="00894B95"/>
    <w:rsid w:val="008950C6"/>
    <w:rsid w:val="00895F2C"/>
    <w:rsid w:val="00895F98"/>
    <w:rsid w:val="00897953"/>
    <w:rsid w:val="008A09CC"/>
    <w:rsid w:val="008A0D3E"/>
    <w:rsid w:val="008A10C5"/>
    <w:rsid w:val="008A4BCC"/>
    <w:rsid w:val="008B0640"/>
    <w:rsid w:val="008B23F4"/>
    <w:rsid w:val="008B5AA6"/>
    <w:rsid w:val="008B5E2B"/>
    <w:rsid w:val="008B6382"/>
    <w:rsid w:val="008B6562"/>
    <w:rsid w:val="008C050E"/>
    <w:rsid w:val="008C194F"/>
    <w:rsid w:val="008C1E3F"/>
    <w:rsid w:val="008C5AE5"/>
    <w:rsid w:val="008C6B77"/>
    <w:rsid w:val="008C7538"/>
    <w:rsid w:val="008C7D51"/>
    <w:rsid w:val="008D05F5"/>
    <w:rsid w:val="008D1801"/>
    <w:rsid w:val="008D30A8"/>
    <w:rsid w:val="008D6864"/>
    <w:rsid w:val="008E0061"/>
    <w:rsid w:val="008E33A9"/>
    <w:rsid w:val="008E512E"/>
    <w:rsid w:val="008E55A9"/>
    <w:rsid w:val="008E6D25"/>
    <w:rsid w:val="008F02D1"/>
    <w:rsid w:val="008F5B27"/>
    <w:rsid w:val="008F62EC"/>
    <w:rsid w:val="008F65E1"/>
    <w:rsid w:val="008F7F93"/>
    <w:rsid w:val="00902B82"/>
    <w:rsid w:val="00903908"/>
    <w:rsid w:val="00903975"/>
    <w:rsid w:val="00904429"/>
    <w:rsid w:val="009060B2"/>
    <w:rsid w:val="00906F4F"/>
    <w:rsid w:val="00910DB3"/>
    <w:rsid w:val="009116B3"/>
    <w:rsid w:val="00911D51"/>
    <w:rsid w:val="00913647"/>
    <w:rsid w:val="009138DD"/>
    <w:rsid w:val="00917B75"/>
    <w:rsid w:val="00917DBB"/>
    <w:rsid w:val="009207BB"/>
    <w:rsid w:val="00922208"/>
    <w:rsid w:val="00922C87"/>
    <w:rsid w:val="00923325"/>
    <w:rsid w:val="009260EA"/>
    <w:rsid w:val="0092697A"/>
    <w:rsid w:val="0093186C"/>
    <w:rsid w:val="00932D2B"/>
    <w:rsid w:val="009338BC"/>
    <w:rsid w:val="00934ED0"/>
    <w:rsid w:val="009370AB"/>
    <w:rsid w:val="00941402"/>
    <w:rsid w:val="0094249C"/>
    <w:rsid w:val="00943FB5"/>
    <w:rsid w:val="0094429D"/>
    <w:rsid w:val="00944BFB"/>
    <w:rsid w:val="00944C74"/>
    <w:rsid w:val="00950568"/>
    <w:rsid w:val="00954473"/>
    <w:rsid w:val="00954943"/>
    <w:rsid w:val="0095559F"/>
    <w:rsid w:val="00956C3E"/>
    <w:rsid w:val="009613F7"/>
    <w:rsid w:val="00963457"/>
    <w:rsid w:val="009667FD"/>
    <w:rsid w:val="00967A52"/>
    <w:rsid w:val="00970C3A"/>
    <w:rsid w:val="00970DEB"/>
    <w:rsid w:val="00971D18"/>
    <w:rsid w:val="009745B7"/>
    <w:rsid w:val="00974D57"/>
    <w:rsid w:val="009762F0"/>
    <w:rsid w:val="00977A1A"/>
    <w:rsid w:val="00980900"/>
    <w:rsid w:val="009811C2"/>
    <w:rsid w:val="0098178A"/>
    <w:rsid w:val="009839DD"/>
    <w:rsid w:val="00985382"/>
    <w:rsid w:val="00985B51"/>
    <w:rsid w:val="00987181"/>
    <w:rsid w:val="00987421"/>
    <w:rsid w:val="009904CC"/>
    <w:rsid w:val="009905DF"/>
    <w:rsid w:val="0099108B"/>
    <w:rsid w:val="00995904"/>
    <w:rsid w:val="00995A11"/>
    <w:rsid w:val="0099654F"/>
    <w:rsid w:val="00996DF8"/>
    <w:rsid w:val="00997335"/>
    <w:rsid w:val="00997996"/>
    <w:rsid w:val="009A0525"/>
    <w:rsid w:val="009A0B10"/>
    <w:rsid w:val="009A1256"/>
    <w:rsid w:val="009A20BA"/>
    <w:rsid w:val="009A4EC9"/>
    <w:rsid w:val="009A5550"/>
    <w:rsid w:val="009A60D3"/>
    <w:rsid w:val="009B0EB9"/>
    <w:rsid w:val="009B11C1"/>
    <w:rsid w:val="009B334C"/>
    <w:rsid w:val="009B4F0E"/>
    <w:rsid w:val="009B5157"/>
    <w:rsid w:val="009B5CD2"/>
    <w:rsid w:val="009C264A"/>
    <w:rsid w:val="009C31B9"/>
    <w:rsid w:val="009C70F8"/>
    <w:rsid w:val="009C74E8"/>
    <w:rsid w:val="009D1C42"/>
    <w:rsid w:val="009D211D"/>
    <w:rsid w:val="009D2FE1"/>
    <w:rsid w:val="009D48BD"/>
    <w:rsid w:val="009D4E56"/>
    <w:rsid w:val="009D775E"/>
    <w:rsid w:val="009E168E"/>
    <w:rsid w:val="009E312A"/>
    <w:rsid w:val="009E3282"/>
    <w:rsid w:val="009E4343"/>
    <w:rsid w:val="009E58D6"/>
    <w:rsid w:val="009E5E06"/>
    <w:rsid w:val="009E6EEE"/>
    <w:rsid w:val="009F056F"/>
    <w:rsid w:val="009F1BE7"/>
    <w:rsid w:val="009F374C"/>
    <w:rsid w:val="009F4BDA"/>
    <w:rsid w:val="009F6517"/>
    <w:rsid w:val="009F6C36"/>
    <w:rsid w:val="00A00569"/>
    <w:rsid w:val="00A0102E"/>
    <w:rsid w:val="00A0116D"/>
    <w:rsid w:val="00A0141B"/>
    <w:rsid w:val="00A0272E"/>
    <w:rsid w:val="00A02D89"/>
    <w:rsid w:val="00A02E62"/>
    <w:rsid w:val="00A03B1B"/>
    <w:rsid w:val="00A05BBD"/>
    <w:rsid w:val="00A05DCF"/>
    <w:rsid w:val="00A0603C"/>
    <w:rsid w:val="00A11E38"/>
    <w:rsid w:val="00A13E85"/>
    <w:rsid w:val="00A1401D"/>
    <w:rsid w:val="00A149D6"/>
    <w:rsid w:val="00A15E80"/>
    <w:rsid w:val="00A164BF"/>
    <w:rsid w:val="00A16B79"/>
    <w:rsid w:val="00A20CD6"/>
    <w:rsid w:val="00A23A77"/>
    <w:rsid w:val="00A27E48"/>
    <w:rsid w:val="00A317A2"/>
    <w:rsid w:val="00A32376"/>
    <w:rsid w:val="00A43522"/>
    <w:rsid w:val="00A460F0"/>
    <w:rsid w:val="00A470FB"/>
    <w:rsid w:val="00A47290"/>
    <w:rsid w:val="00A509C9"/>
    <w:rsid w:val="00A51D88"/>
    <w:rsid w:val="00A53ADB"/>
    <w:rsid w:val="00A54101"/>
    <w:rsid w:val="00A54F21"/>
    <w:rsid w:val="00A55EAA"/>
    <w:rsid w:val="00A60807"/>
    <w:rsid w:val="00A61D66"/>
    <w:rsid w:val="00A61FB5"/>
    <w:rsid w:val="00A629D8"/>
    <w:rsid w:val="00A65C23"/>
    <w:rsid w:val="00A6667A"/>
    <w:rsid w:val="00A6670D"/>
    <w:rsid w:val="00A7130E"/>
    <w:rsid w:val="00A72153"/>
    <w:rsid w:val="00A73B35"/>
    <w:rsid w:val="00A754A6"/>
    <w:rsid w:val="00A76003"/>
    <w:rsid w:val="00A80698"/>
    <w:rsid w:val="00A80719"/>
    <w:rsid w:val="00A8274D"/>
    <w:rsid w:val="00A8593F"/>
    <w:rsid w:val="00A8612E"/>
    <w:rsid w:val="00A86DAD"/>
    <w:rsid w:val="00A87BFD"/>
    <w:rsid w:val="00A90ED9"/>
    <w:rsid w:val="00A91FD1"/>
    <w:rsid w:val="00A9470A"/>
    <w:rsid w:val="00A95362"/>
    <w:rsid w:val="00A95A78"/>
    <w:rsid w:val="00A9744E"/>
    <w:rsid w:val="00AA1006"/>
    <w:rsid w:val="00AA2C0D"/>
    <w:rsid w:val="00AA2F77"/>
    <w:rsid w:val="00AA5527"/>
    <w:rsid w:val="00AB23C6"/>
    <w:rsid w:val="00AB3ED7"/>
    <w:rsid w:val="00AB6A7F"/>
    <w:rsid w:val="00AB7634"/>
    <w:rsid w:val="00AC1009"/>
    <w:rsid w:val="00AC490D"/>
    <w:rsid w:val="00AC73FD"/>
    <w:rsid w:val="00AD1FB2"/>
    <w:rsid w:val="00AD563D"/>
    <w:rsid w:val="00AD563F"/>
    <w:rsid w:val="00AD5D92"/>
    <w:rsid w:val="00AD65B2"/>
    <w:rsid w:val="00AD68FB"/>
    <w:rsid w:val="00AD6C11"/>
    <w:rsid w:val="00AD6F2D"/>
    <w:rsid w:val="00AD7BE0"/>
    <w:rsid w:val="00AE200E"/>
    <w:rsid w:val="00AE28BB"/>
    <w:rsid w:val="00AE6F01"/>
    <w:rsid w:val="00AE7779"/>
    <w:rsid w:val="00AF10AD"/>
    <w:rsid w:val="00AF1C00"/>
    <w:rsid w:val="00AF1C93"/>
    <w:rsid w:val="00AF3522"/>
    <w:rsid w:val="00AF42AB"/>
    <w:rsid w:val="00AF501B"/>
    <w:rsid w:val="00AF5BFD"/>
    <w:rsid w:val="00AF5CCE"/>
    <w:rsid w:val="00AF64A5"/>
    <w:rsid w:val="00B003A4"/>
    <w:rsid w:val="00B01488"/>
    <w:rsid w:val="00B02AF0"/>
    <w:rsid w:val="00B04000"/>
    <w:rsid w:val="00B06133"/>
    <w:rsid w:val="00B07ECC"/>
    <w:rsid w:val="00B10D24"/>
    <w:rsid w:val="00B11935"/>
    <w:rsid w:val="00B12A41"/>
    <w:rsid w:val="00B14C42"/>
    <w:rsid w:val="00B14F64"/>
    <w:rsid w:val="00B15221"/>
    <w:rsid w:val="00B1657D"/>
    <w:rsid w:val="00B165A8"/>
    <w:rsid w:val="00B16CFA"/>
    <w:rsid w:val="00B2254C"/>
    <w:rsid w:val="00B22623"/>
    <w:rsid w:val="00B24F2B"/>
    <w:rsid w:val="00B261A8"/>
    <w:rsid w:val="00B264A0"/>
    <w:rsid w:val="00B27CCF"/>
    <w:rsid w:val="00B3132A"/>
    <w:rsid w:val="00B32318"/>
    <w:rsid w:val="00B32F88"/>
    <w:rsid w:val="00B35DAF"/>
    <w:rsid w:val="00B37882"/>
    <w:rsid w:val="00B37CCC"/>
    <w:rsid w:val="00B40B64"/>
    <w:rsid w:val="00B4125A"/>
    <w:rsid w:val="00B412DB"/>
    <w:rsid w:val="00B41361"/>
    <w:rsid w:val="00B42B87"/>
    <w:rsid w:val="00B42CF6"/>
    <w:rsid w:val="00B46551"/>
    <w:rsid w:val="00B46928"/>
    <w:rsid w:val="00B46DD0"/>
    <w:rsid w:val="00B50155"/>
    <w:rsid w:val="00B50E4C"/>
    <w:rsid w:val="00B520A9"/>
    <w:rsid w:val="00B524C8"/>
    <w:rsid w:val="00B525FD"/>
    <w:rsid w:val="00B54ED6"/>
    <w:rsid w:val="00B555DD"/>
    <w:rsid w:val="00B55945"/>
    <w:rsid w:val="00B55A00"/>
    <w:rsid w:val="00B561E2"/>
    <w:rsid w:val="00B56B5A"/>
    <w:rsid w:val="00B57E64"/>
    <w:rsid w:val="00B62B50"/>
    <w:rsid w:val="00B62D61"/>
    <w:rsid w:val="00B63D06"/>
    <w:rsid w:val="00B659F2"/>
    <w:rsid w:val="00B65D1E"/>
    <w:rsid w:val="00B729B4"/>
    <w:rsid w:val="00B740DB"/>
    <w:rsid w:val="00B74838"/>
    <w:rsid w:val="00B74CEB"/>
    <w:rsid w:val="00B74E5F"/>
    <w:rsid w:val="00B7543B"/>
    <w:rsid w:val="00B75ED3"/>
    <w:rsid w:val="00B81060"/>
    <w:rsid w:val="00B832D5"/>
    <w:rsid w:val="00B832FB"/>
    <w:rsid w:val="00B83996"/>
    <w:rsid w:val="00B90AA8"/>
    <w:rsid w:val="00B92A31"/>
    <w:rsid w:val="00B94C0F"/>
    <w:rsid w:val="00B9541A"/>
    <w:rsid w:val="00BA0376"/>
    <w:rsid w:val="00BA2564"/>
    <w:rsid w:val="00BB282E"/>
    <w:rsid w:val="00BB406A"/>
    <w:rsid w:val="00BB6EC4"/>
    <w:rsid w:val="00BB7B8C"/>
    <w:rsid w:val="00BB7CE9"/>
    <w:rsid w:val="00BB7E78"/>
    <w:rsid w:val="00BC0C6D"/>
    <w:rsid w:val="00BC141F"/>
    <w:rsid w:val="00BC15A5"/>
    <w:rsid w:val="00BC217E"/>
    <w:rsid w:val="00BC2D64"/>
    <w:rsid w:val="00BC73F5"/>
    <w:rsid w:val="00BC7A8A"/>
    <w:rsid w:val="00BD0A75"/>
    <w:rsid w:val="00BD1C39"/>
    <w:rsid w:val="00BD2E48"/>
    <w:rsid w:val="00BD7F3B"/>
    <w:rsid w:val="00BE235E"/>
    <w:rsid w:val="00BE3115"/>
    <w:rsid w:val="00BE34D6"/>
    <w:rsid w:val="00BE7F1C"/>
    <w:rsid w:val="00BF01A8"/>
    <w:rsid w:val="00BF08DD"/>
    <w:rsid w:val="00BF0CF4"/>
    <w:rsid w:val="00BF54EB"/>
    <w:rsid w:val="00BF6EEA"/>
    <w:rsid w:val="00BF7391"/>
    <w:rsid w:val="00BF7EC3"/>
    <w:rsid w:val="00C02CE0"/>
    <w:rsid w:val="00C03A01"/>
    <w:rsid w:val="00C03D74"/>
    <w:rsid w:val="00C06328"/>
    <w:rsid w:val="00C06EA7"/>
    <w:rsid w:val="00C07769"/>
    <w:rsid w:val="00C07D9C"/>
    <w:rsid w:val="00C20301"/>
    <w:rsid w:val="00C20D43"/>
    <w:rsid w:val="00C212E1"/>
    <w:rsid w:val="00C2152B"/>
    <w:rsid w:val="00C239A7"/>
    <w:rsid w:val="00C255E0"/>
    <w:rsid w:val="00C264F8"/>
    <w:rsid w:val="00C26F03"/>
    <w:rsid w:val="00C3042C"/>
    <w:rsid w:val="00C307B6"/>
    <w:rsid w:val="00C30E96"/>
    <w:rsid w:val="00C3262E"/>
    <w:rsid w:val="00C37024"/>
    <w:rsid w:val="00C37AC6"/>
    <w:rsid w:val="00C432A9"/>
    <w:rsid w:val="00C444D2"/>
    <w:rsid w:val="00C44BCC"/>
    <w:rsid w:val="00C451F8"/>
    <w:rsid w:val="00C50D7C"/>
    <w:rsid w:val="00C52264"/>
    <w:rsid w:val="00C5256C"/>
    <w:rsid w:val="00C5554E"/>
    <w:rsid w:val="00C56578"/>
    <w:rsid w:val="00C606B0"/>
    <w:rsid w:val="00C60D8E"/>
    <w:rsid w:val="00C625E3"/>
    <w:rsid w:val="00C67973"/>
    <w:rsid w:val="00C71350"/>
    <w:rsid w:val="00C71DE8"/>
    <w:rsid w:val="00C738E4"/>
    <w:rsid w:val="00C73DC6"/>
    <w:rsid w:val="00C756F9"/>
    <w:rsid w:val="00C76F05"/>
    <w:rsid w:val="00C777F1"/>
    <w:rsid w:val="00C77A0C"/>
    <w:rsid w:val="00C808A2"/>
    <w:rsid w:val="00C8331A"/>
    <w:rsid w:val="00C845B1"/>
    <w:rsid w:val="00C87C7C"/>
    <w:rsid w:val="00C93245"/>
    <w:rsid w:val="00C95D42"/>
    <w:rsid w:val="00CA0A06"/>
    <w:rsid w:val="00CA4BB2"/>
    <w:rsid w:val="00CA4CE4"/>
    <w:rsid w:val="00CA5F82"/>
    <w:rsid w:val="00CA75D2"/>
    <w:rsid w:val="00CB0A8E"/>
    <w:rsid w:val="00CB18DF"/>
    <w:rsid w:val="00CB649A"/>
    <w:rsid w:val="00CB7104"/>
    <w:rsid w:val="00CB7742"/>
    <w:rsid w:val="00CC023E"/>
    <w:rsid w:val="00CC12AD"/>
    <w:rsid w:val="00CC48DF"/>
    <w:rsid w:val="00CC6220"/>
    <w:rsid w:val="00CC6B97"/>
    <w:rsid w:val="00CC7C7F"/>
    <w:rsid w:val="00CC7EA9"/>
    <w:rsid w:val="00CD2400"/>
    <w:rsid w:val="00CD4666"/>
    <w:rsid w:val="00CD4C36"/>
    <w:rsid w:val="00CD6B60"/>
    <w:rsid w:val="00CD79A0"/>
    <w:rsid w:val="00CE09C4"/>
    <w:rsid w:val="00CE0EF9"/>
    <w:rsid w:val="00CE14B0"/>
    <w:rsid w:val="00CE234D"/>
    <w:rsid w:val="00CE4571"/>
    <w:rsid w:val="00CE6C43"/>
    <w:rsid w:val="00CF1E1E"/>
    <w:rsid w:val="00CF308C"/>
    <w:rsid w:val="00CF418D"/>
    <w:rsid w:val="00CF531F"/>
    <w:rsid w:val="00CF5F3C"/>
    <w:rsid w:val="00CF702E"/>
    <w:rsid w:val="00D00173"/>
    <w:rsid w:val="00D00629"/>
    <w:rsid w:val="00D0217A"/>
    <w:rsid w:val="00D038DE"/>
    <w:rsid w:val="00D039E9"/>
    <w:rsid w:val="00D065B8"/>
    <w:rsid w:val="00D07841"/>
    <w:rsid w:val="00D10468"/>
    <w:rsid w:val="00D11309"/>
    <w:rsid w:val="00D11985"/>
    <w:rsid w:val="00D122CB"/>
    <w:rsid w:val="00D12ECC"/>
    <w:rsid w:val="00D13D35"/>
    <w:rsid w:val="00D154A2"/>
    <w:rsid w:val="00D15E25"/>
    <w:rsid w:val="00D16722"/>
    <w:rsid w:val="00D176EA"/>
    <w:rsid w:val="00D17EF8"/>
    <w:rsid w:val="00D23CCB"/>
    <w:rsid w:val="00D27B43"/>
    <w:rsid w:val="00D31628"/>
    <w:rsid w:val="00D33EE9"/>
    <w:rsid w:val="00D35A64"/>
    <w:rsid w:val="00D35FEF"/>
    <w:rsid w:val="00D40FD3"/>
    <w:rsid w:val="00D41961"/>
    <w:rsid w:val="00D41D5E"/>
    <w:rsid w:val="00D5084D"/>
    <w:rsid w:val="00D509C7"/>
    <w:rsid w:val="00D524C8"/>
    <w:rsid w:val="00D53F83"/>
    <w:rsid w:val="00D54042"/>
    <w:rsid w:val="00D55866"/>
    <w:rsid w:val="00D55CEF"/>
    <w:rsid w:val="00D56700"/>
    <w:rsid w:val="00D6019B"/>
    <w:rsid w:val="00D60414"/>
    <w:rsid w:val="00D615E5"/>
    <w:rsid w:val="00D64C91"/>
    <w:rsid w:val="00D66B96"/>
    <w:rsid w:val="00D6710B"/>
    <w:rsid w:val="00D7275D"/>
    <w:rsid w:val="00D7447D"/>
    <w:rsid w:val="00D75F0D"/>
    <w:rsid w:val="00D76FE8"/>
    <w:rsid w:val="00D77153"/>
    <w:rsid w:val="00D829D2"/>
    <w:rsid w:val="00D83020"/>
    <w:rsid w:val="00D8320E"/>
    <w:rsid w:val="00D845B7"/>
    <w:rsid w:val="00D84960"/>
    <w:rsid w:val="00D879FB"/>
    <w:rsid w:val="00D906B0"/>
    <w:rsid w:val="00D92BC8"/>
    <w:rsid w:val="00D94008"/>
    <w:rsid w:val="00D944D2"/>
    <w:rsid w:val="00D94764"/>
    <w:rsid w:val="00D9524D"/>
    <w:rsid w:val="00D96D9F"/>
    <w:rsid w:val="00D97CDD"/>
    <w:rsid w:val="00D97D38"/>
    <w:rsid w:val="00DA0296"/>
    <w:rsid w:val="00DA2620"/>
    <w:rsid w:val="00DA3301"/>
    <w:rsid w:val="00DA36F6"/>
    <w:rsid w:val="00DB0237"/>
    <w:rsid w:val="00DB02A1"/>
    <w:rsid w:val="00DB042E"/>
    <w:rsid w:val="00DB0605"/>
    <w:rsid w:val="00DB1291"/>
    <w:rsid w:val="00DB1F20"/>
    <w:rsid w:val="00DB3C11"/>
    <w:rsid w:val="00DB4EB6"/>
    <w:rsid w:val="00DC074C"/>
    <w:rsid w:val="00DC1044"/>
    <w:rsid w:val="00DC34B3"/>
    <w:rsid w:val="00DC46B4"/>
    <w:rsid w:val="00DC6082"/>
    <w:rsid w:val="00DC66C4"/>
    <w:rsid w:val="00DC775E"/>
    <w:rsid w:val="00DD00A5"/>
    <w:rsid w:val="00DD074F"/>
    <w:rsid w:val="00DD0987"/>
    <w:rsid w:val="00DD121A"/>
    <w:rsid w:val="00DD29C9"/>
    <w:rsid w:val="00DD5967"/>
    <w:rsid w:val="00DD63DC"/>
    <w:rsid w:val="00DD646C"/>
    <w:rsid w:val="00DD70C7"/>
    <w:rsid w:val="00DE3091"/>
    <w:rsid w:val="00DE3C0C"/>
    <w:rsid w:val="00DE4579"/>
    <w:rsid w:val="00DE5F72"/>
    <w:rsid w:val="00DE6906"/>
    <w:rsid w:val="00DF013A"/>
    <w:rsid w:val="00DF152C"/>
    <w:rsid w:val="00DF21F9"/>
    <w:rsid w:val="00DF6211"/>
    <w:rsid w:val="00DF6EA8"/>
    <w:rsid w:val="00E017D4"/>
    <w:rsid w:val="00E01BF2"/>
    <w:rsid w:val="00E02998"/>
    <w:rsid w:val="00E057E9"/>
    <w:rsid w:val="00E05FAF"/>
    <w:rsid w:val="00E07283"/>
    <w:rsid w:val="00E07FAF"/>
    <w:rsid w:val="00E12ED3"/>
    <w:rsid w:val="00E15462"/>
    <w:rsid w:val="00E155BA"/>
    <w:rsid w:val="00E15FAA"/>
    <w:rsid w:val="00E2056D"/>
    <w:rsid w:val="00E24AA8"/>
    <w:rsid w:val="00E26FED"/>
    <w:rsid w:val="00E27585"/>
    <w:rsid w:val="00E301CA"/>
    <w:rsid w:val="00E30675"/>
    <w:rsid w:val="00E320C7"/>
    <w:rsid w:val="00E336B6"/>
    <w:rsid w:val="00E424BA"/>
    <w:rsid w:val="00E425D6"/>
    <w:rsid w:val="00E45377"/>
    <w:rsid w:val="00E45703"/>
    <w:rsid w:val="00E464B5"/>
    <w:rsid w:val="00E471A4"/>
    <w:rsid w:val="00E47A9F"/>
    <w:rsid w:val="00E522D7"/>
    <w:rsid w:val="00E52339"/>
    <w:rsid w:val="00E5416D"/>
    <w:rsid w:val="00E5570A"/>
    <w:rsid w:val="00E5613C"/>
    <w:rsid w:val="00E569E2"/>
    <w:rsid w:val="00E574C2"/>
    <w:rsid w:val="00E579B8"/>
    <w:rsid w:val="00E57DFE"/>
    <w:rsid w:val="00E60FFF"/>
    <w:rsid w:val="00E61C95"/>
    <w:rsid w:val="00E62D70"/>
    <w:rsid w:val="00E63826"/>
    <w:rsid w:val="00E642B1"/>
    <w:rsid w:val="00E646AF"/>
    <w:rsid w:val="00E6585E"/>
    <w:rsid w:val="00E67481"/>
    <w:rsid w:val="00E67EE7"/>
    <w:rsid w:val="00E70B2D"/>
    <w:rsid w:val="00E73008"/>
    <w:rsid w:val="00E73D89"/>
    <w:rsid w:val="00E76E53"/>
    <w:rsid w:val="00E84967"/>
    <w:rsid w:val="00E84B92"/>
    <w:rsid w:val="00E860F1"/>
    <w:rsid w:val="00E866E8"/>
    <w:rsid w:val="00E8680D"/>
    <w:rsid w:val="00E93355"/>
    <w:rsid w:val="00E94672"/>
    <w:rsid w:val="00E94C87"/>
    <w:rsid w:val="00E9557B"/>
    <w:rsid w:val="00EA202E"/>
    <w:rsid w:val="00EA21B3"/>
    <w:rsid w:val="00EA3006"/>
    <w:rsid w:val="00EA3424"/>
    <w:rsid w:val="00EA3784"/>
    <w:rsid w:val="00EA402F"/>
    <w:rsid w:val="00EA4700"/>
    <w:rsid w:val="00EB1011"/>
    <w:rsid w:val="00EB21FA"/>
    <w:rsid w:val="00EB30CC"/>
    <w:rsid w:val="00EB3C0D"/>
    <w:rsid w:val="00EB545E"/>
    <w:rsid w:val="00EB5CA2"/>
    <w:rsid w:val="00EB7257"/>
    <w:rsid w:val="00EC22C9"/>
    <w:rsid w:val="00EC747A"/>
    <w:rsid w:val="00ED0683"/>
    <w:rsid w:val="00ED30DA"/>
    <w:rsid w:val="00ED3225"/>
    <w:rsid w:val="00ED46DA"/>
    <w:rsid w:val="00ED6C67"/>
    <w:rsid w:val="00ED7201"/>
    <w:rsid w:val="00EE03DB"/>
    <w:rsid w:val="00EE3478"/>
    <w:rsid w:val="00EE37DA"/>
    <w:rsid w:val="00EE4210"/>
    <w:rsid w:val="00EE7504"/>
    <w:rsid w:val="00EF24A1"/>
    <w:rsid w:val="00EF2765"/>
    <w:rsid w:val="00EF3C98"/>
    <w:rsid w:val="00EF49BC"/>
    <w:rsid w:val="00EF5591"/>
    <w:rsid w:val="00EF692B"/>
    <w:rsid w:val="00EF6DA6"/>
    <w:rsid w:val="00F0012E"/>
    <w:rsid w:val="00F0343D"/>
    <w:rsid w:val="00F0512D"/>
    <w:rsid w:val="00F05161"/>
    <w:rsid w:val="00F064A7"/>
    <w:rsid w:val="00F06777"/>
    <w:rsid w:val="00F07290"/>
    <w:rsid w:val="00F13808"/>
    <w:rsid w:val="00F138AC"/>
    <w:rsid w:val="00F13A10"/>
    <w:rsid w:val="00F13E9B"/>
    <w:rsid w:val="00F13ECD"/>
    <w:rsid w:val="00F17059"/>
    <w:rsid w:val="00F21308"/>
    <w:rsid w:val="00F22A8D"/>
    <w:rsid w:val="00F23AF6"/>
    <w:rsid w:val="00F25082"/>
    <w:rsid w:val="00F2788A"/>
    <w:rsid w:val="00F32103"/>
    <w:rsid w:val="00F3233D"/>
    <w:rsid w:val="00F33249"/>
    <w:rsid w:val="00F353E0"/>
    <w:rsid w:val="00F3590B"/>
    <w:rsid w:val="00F3737E"/>
    <w:rsid w:val="00F40BE4"/>
    <w:rsid w:val="00F42A1D"/>
    <w:rsid w:val="00F42AB8"/>
    <w:rsid w:val="00F437B8"/>
    <w:rsid w:val="00F44676"/>
    <w:rsid w:val="00F46A24"/>
    <w:rsid w:val="00F47AD5"/>
    <w:rsid w:val="00F528E9"/>
    <w:rsid w:val="00F5299E"/>
    <w:rsid w:val="00F55820"/>
    <w:rsid w:val="00F55B9F"/>
    <w:rsid w:val="00F5739E"/>
    <w:rsid w:val="00F60B76"/>
    <w:rsid w:val="00F61998"/>
    <w:rsid w:val="00F63346"/>
    <w:rsid w:val="00F6595C"/>
    <w:rsid w:val="00F65E56"/>
    <w:rsid w:val="00F66812"/>
    <w:rsid w:val="00F7131B"/>
    <w:rsid w:val="00F71D4E"/>
    <w:rsid w:val="00F7576D"/>
    <w:rsid w:val="00F76B6D"/>
    <w:rsid w:val="00F809CE"/>
    <w:rsid w:val="00F87E9D"/>
    <w:rsid w:val="00F902C6"/>
    <w:rsid w:val="00F90C32"/>
    <w:rsid w:val="00F92B1A"/>
    <w:rsid w:val="00F93BEB"/>
    <w:rsid w:val="00F94715"/>
    <w:rsid w:val="00F94CF2"/>
    <w:rsid w:val="00F96FB6"/>
    <w:rsid w:val="00FA0FAB"/>
    <w:rsid w:val="00FA4493"/>
    <w:rsid w:val="00FA57B8"/>
    <w:rsid w:val="00FA5C7A"/>
    <w:rsid w:val="00FA62FE"/>
    <w:rsid w:val="00FA6494"/>
    <w:rsid w:val="00FA7954"/>
    <w:rsid w:val="00FA7D2D"/>
    <w:rsid w:val="00FB183F"/>
    <w:rsid w:val="00FB3114"/>
    <w:rsid w:val="00FB4275"/>
    <w:rsid w:val="00FB591D"/>
    <w:rsid w:val="00FB73B6"/>
    <w:rsid w:val="00FC0D8D"/>
    <w:rsid w:val="00FC61D8"/>
    <w:rsid w:val="00FC6B51"/>
    <w:rsid w:val="00FC6B77"/>
    <w:rsid w:val="00FD0D3B"/>
    <w:rsid w:val="00FD769A"/>
    <w:rsid w:val="00FD7C0F"/>
    <w:rsid w:val="00FE0AF0"/>
    <w:rsid w:val="00FE0F39"/>
    <w:rsid w:val="00FE3CAD"/>
    <w:rsid w:val="00FE3FF6"/>
    <w:rsid w:val="00FE684B"/>
    <w:rsid w:val="00FE6F48"/>
    <w:rsid w:val="00FF12D5"/>
    <w:rsid w:val="00FF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724BF8-689D-46CF-9289-1A854AA5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825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2B4"/>
    <w:rPr>
      <w:rFonts w:asciiTheme="majorHAnsi" w:eastAsiaTheme="majorEastAsia" w:hAnsiTheme="majorHAnsi" w:cstheme="majorBidi"/>
      <w:color w:val="2E74B5" w:themeColor="accent1" w:themeShade="BF"/>
      <w:kern w:val="1"/>
      <w:sz w:val="32"/>
      <w:szCs w:val="32"/>
      <w:lang w:eastAsia="en-US"/>
    </w:rPr>
  </w:style>
  <w:style w:type="character" w:customStyle="1" w:styleId="30">
    <w:name w:val="Заголовок 3 Знак"/>
    <w:basedOn w:val="a0"/>
    <w:link w:val="3"/>
    <w:uiPriority w:val="9"/>
    <w:rsid w:val="00BD7F3B"/>
    <w:rPr>
      <w:b/>
      <w:bCs/>
      <w:sz w:val="27"/>
      <w:szCs w:val="27"/>
    </w:rPr>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uiPriority w:val="59"/>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rsid w:val="0041367E"/>
    <w:rPr>
      <w:rFonts w:ascii="Arial" w:hAnsi="Arial"/>
      <w:sz w:val="19"/>
      <w:szCs w:val="19"/>
      <w:lang w:bidi="ar-SA"/>
    </w:rPr>
  </w:style>
  <w:style w:type="paragraph" w:styleId="ac">
    <w:name w:val="Body Text"/>
    <w:basedOn w:val="a"/>
    <w:link w:val="ab"/>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ad">
    <w:name w:val="Подпись к таблице_"/>
    <w:link w:val="ae"/>
    <w:rsid w:val="0041367E"/>
    <w:rPr>
      <w:rFonts w:ascii="Arial" w:hAnsi="Arial"/>
      <w:sz w:val="19"/>
      <w:szCs w:val="19"/>
      <w:lang w:bidi="ar-SA"/>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2">
    <w:name w:val="Основной текст (2)_"/>
    <w:link w:val="20"/>
    <w:rsid w:val="0041367E"/>
    <w:rPr>
      <w:rFonts w:ascii="Arial" w:hAnsi="Arial"/>
      <w:b/>
      <w:bCs/>
      <w:sz w:val="19"/>
      <w:szCs w:val="19"/>
      <w:lang w:bidi="ar-SA"/>
    </w:rPr>
  </w:style>
  <w:style w:type="paragraph" w:customStyle="1" w:styleId="20">
    <w:name w:val="Основной текст (2)"/>
    <w:basedOn w:val="a"/>
    <w:link w:val="2"/>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styleId="af">
    <w:name w:val="List Paragraph"/>
    <w:basedOn w:val="a"/>
    <w:link w:val="af0"/>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customStyle="1" w:styleId="af0">
    <w:name w:val="Абзац списка Знак"/>
    <w:link w:val="af"/>
    <w:uiPriority w:val="34"/>
    <w:locked/>
    <w:rsid w:val="00D7447D"/>
    <w:rPr>
      <w:sz w:val="22"/>
      <w:szCs w:val="22"/>
      <w:lang w:val="en-US" w:eastAsia="en-US" w:bidi="en-US"/>
    </w:rPr>
  </w:style>
  <w:style w:type="character" w:styleId="af1">
    <w:name w:val="Emphasis"/>
    <w:uiPriority w:val="20"/>
    <w:qFormat/>
    <w:rsid w:val="001A027A"/>
    <w:rPr>
      <w:i/>
      <w:iCs/>
    </w:rPr>
  </w:style>
  <w:style w:type="character" w:styleId="af2">
    <w:name w:val="Hyperlink"/>
    <w:uiPriority w:val="99"/>
    <w:unhideWhenUsed/>
    <w:rsid w:val="00010FFD"/>
    <w:rPr>
      <w:color w:val="0000FF"/>
      <w:u w:val="single"/>
    </w:rPr>
  </w:style>
  <w:style w:type="paragraph" w:styleId="af3">
    <w:name w:val="No Spacing"/>
    <w:uiPriority w:val="1"/>
    <w:qFormat/>
    <w:rsid w:val="007A454A"/>
    <w:pPr>
      <w:suppressAutoHyphens/>
    </w:pPr>
    <w:rPr>
      <w:rFonts w:ascii="Calibri" w:eastAsia="Calibri" w:hAnsi="Calibri"/>
      <w:kern w:val="1"/>
      <w:sz w:val="22"/>
      <w:szCs w:val="22"/>
      <w:lang w:eastAsia="en-US"/>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table" w:customStyle="1" w:styleId="12">
    <w:name w:val="Сетка таблицы1"/>
    <w:basedOn w:val="a1"/>
    <w:next w:val="a3"/>
    <w:uiPriority w:val="59"/>
    <w:rsid w:val="00330B4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rsid w:val="00B165A8"/>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165A8"/>
    <w:rPr>
      <w:rFonts w:ascii="Calibri" w:eastAsia="Calibri" w:hAnsi="Calibri"/>
      <w:kern w:val="1"/>
      <w:sz w:val="22"/>
      <w:szCs w:val="22"/>
      <w:lang w:eastAsia="en-US"/>
    </w:rPr>
  </w:style>
  <w:style w:type="paragraph" w:styleId="af6">
    <w:name w:val="footer"/>
    <w:basedOn w:val="a"/>
    <w:link w:val="af7"/>
    <w:uiPriority w:val="99"/>
    <w:unhideWhenUsed/>
    <w:rsid w:val="00B165A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165A8"/>
    <w:rPr>
      <w:rFonts w:ascii="Calibri" w:eastAsia="Calibri" w:hAnsi="Calibri"/>
      <w:kern w:val="1"/>
      <w:sz w:val="22"/>
      <w:szCs w:val="22"/>
      <w:lang w:eastAsia="en-US"/>
    </w:rPr>
  </w:style>
  <w:style w:type="paragraph" w:styleId="af8">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9"/>
    <w:uiPriority w:val="99"/>
    <w:unhideWhenUsed/>
    <w:qFormat/>
    <w:rsid w:val="009E5E06"/>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af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8"/>
    <w:uiPriority w:val="99"/>
    <w:rsid w:val="009E5E06"/>
    <w:rPr>
      <w:sz w:val="24"/>
      <w:szCs w:val="24"/>
    </w:rPr>
  </w:style>
  <w:style w:type="character" w:styleId="afa">
    <w:name w:val="Strong"/>
    <w:basedOn w:val="a0"/>
    <w:qFormat/>
    <w:rsid w:val="009E5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9019">
      <w:bodyDiv w:val="1"/>
      <w:marLeft w:val="0"/>
      <w:marRight w:val="0"/>
      <w:marTop w:val="0"/>
      <w:marBottom w:val="0"/>
      <w:divBdr>
        <w:top w:val="none" w:sz="0" w:space="0" w:color="auto"/>
        <w:left w:val="none" w:sz="0" w:space="0" w:color="auto"/>
        <w:bottom w:val="none" w:sz="0" w:space="0" w:color="auto"/>
        <w:right w:val="none" w:sz="0" w:space="0" w:color="auto"/>
      </w:divBdr>
    </w:div>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0985453">
      <w:bodyDiv w:val="1"/>
      <w:marLeft w:val="0"/>
      <w:marRight w:val="0"/>
      <w:marTop w:val="0"/>
      <w:marBottom w:val="0"/>
      <w:divBdr>
        <w:top w:val="none" w:sz="0" w:space="0" w:color="auto"/>
        <w:left w:val="none" w:sz="0" w:space="0" w:color="auto"/>
        <w:bottom w:val="none" w:sz="0" w:space="0" w:color="auto"/>
        <w:right w:val="none" w:sz="0" w:space="0" w:color="auto"/>
      </w:divBdr>
    </w:div>
    <w:div w:id="94249571">
      <w:bodyDiv w:val="1"/>
      <w:marLeft w:val="0"/>
      <w:marRight w:val="0"/>
      <w:marTop w:val="0"/>
      <w:marBottom w:val="0"/>
      <w:divBdr>
        <w:top w:val="none" w:sz="0" w:space="0" w:color="auto"/>
        <w:left w:val="none" w:sz="0" w:space="0" w:color="auto"/>
        <w:bottom w:val="none" w:sz="0" w:space="0" w:color="auto"/>
        <w:right w:val="none" w:sz="0" w:space="0" w:color="auto"/>
      </w:divBdr>
    </w:div>
    <w:div w:id="105927204">
      <w:bodyDiv w:val="1"/>
      <w:marLeft w:val="0"/>
      <w:marRight w:val="0"/>
      <w:marTop w:val="0"/>
      <w:marBottom w:val="0"/>
      <w:divBdr>
        <w:top w:val="none" w:sz="0" w:space="0" w:color="auto"/>
        <w:left w:val="none" w:sz="0" w:space="0" w:color="auto"/>
        <w:bottom w:val="none" w:sz="0" w:space="0" w:color="auto"/>
        <w:right w:val="none" w:sz="0" w:space="0" w:color="auto"/>
      </w:divBdr>
    </w:div>
    <w:div w:id="156923818">
      <w:bodyDiv w:val="1"/>
      <w:marLeft w:val="0"/>
      <w:marRight w:val="0"/>
      <w:marTop w:val="0"/>
      <w:marBottom w:val="0"/>
      <w:divBdr>
        <w:top w:val="none" w:sz="0" w:space="0" w:color="auto"/>
        <w:left w:val="none" w:sz="0" w:space="0" w:color="auto"/>
        <w:bottom w:val="none" w:sz="0" w:space="0" w:color="auto"/>
        <w:right w:val="none" w:sz="0" w:space="0" w:color="auto"/>
      </w:divBdr>
    </w:div>
    <w:div w:id="190190599">
      <w:bodyDiv w:val="1"/>
      <w:marLeft w:val="0"/>
      <w:marRight w:val="0"/>
      <w:marTop w:val="0"/>
      <w:marBottom w:val="0"/>
      <w:divBdr>
        <w:top w:val="none" w:sz="0" w:space="0" w:color="auto"/>
        <w:left w:val="none" w:sz="0" w:space="0" w:color="auto"/>
        <w:bottom w:val="none" w:sz="0" w:space="0" w:color="auto"/>
        <w:right w:val="none" w:sz="0" w:space="0" w:color="auto"/>
      </w:divBdr>
    </w:div>
    <w:div w:id="233053695">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56912921">
      <w:bodyDiv w:val="1"/>
      <w:marLeft w:val="0"/>
      <w:marRight w:val="0"/>
      <w:marTop w:val="0"/>
      <w:marBottom w:val="0"/>
      <w:divBdr>
        <w:top w:val="none" w:sz="0" w:space="0" w:color="auto"/>
        <w:left w:val="none" w:sz="0" w:space="0" w:color="auto"/>
        <w:bottom w:val="none" w:sz="0" w:space="0" w:color="auto"/>
        <w:right w:val="none" w:sz="0" w:space="0" w:color="auto"/>
      </w:divBdr>
    </w:div>
    <w:div w:id="260066858">
      <w:bodyDiv w:val="1"/>
      <w:marLeft w:val="0"/>
      <w:marRight w:val="0"/>
      <w:marTop w:val="0"/>
      <w:marBottom w:val="0"/>
      <w:divBdr>
        <w:top w:val="none" w:sz="0" w:space="0" w:color="auto"/>
        <w:left w:val="none" w:sz="0" w:space="0" w:color="auto"/>
        <w:bottom w:val="none" w:sz="0" w:space="0" w:color="auto"/>
        <w:right w:val="none" w:sz="0" w:space="0" w:color="auto"/>
      </w:divBdr>
    </w:div>
    <w:div w:id="265575096">
      <w:bodyDiv w:val="1"/>
      <w:marLeft w:val="0"/>
      <w:marRight w:val="0"/>
      <w:marTop w:val="0"/>
      <w:marBottom w:val="0"/>
      <w:divBdr>
        <w:top w:val="none" w:sz="0" w:space="0" w:color="auto"/>
        <w:left w:val="none" w:sz="0" w:space="0" w:color="auto"/>
        <w:bottom w:val="none" w:sz="0" w:space="0" w:color="auto"/>
        <w:right w:val="none" w:sz="0" w:space="0" w:color="auto"/>
      </w:divBdr>
    </w:div>
    <w:div w:id="332336495">
      <w:bodyDiv w:val="1"/>
      <w:marLeft w:val="0"/>
      <w:marRight w:val="0"/>
      <w:marTop w:val="0"/>
      <w:marBottom w:val="0"/>
      <w:divBdr>
        <w:top w:val="none" w:sz="0" w:space="0" w:color="auto"/>
        <w:left w:val="none" w:sz="0" w:space="0" w:color="auto"/>
        <w:bottom w:val="none" w:sz="0" w:space="0" w:color="auto"/>
        <w:right w:val="none" w:sz="0" w:space="0" w:color="auto"/>
      </w:divBdr>
    </w:div>
    <w:div w:id="353699542">
      <w:bodyDiv w:val="1"/>
      <w:marLeft w:val="0"/>
      <w:marRight w:val="0"/>
      <w:marTop w:val="0"/>
      <w:marBottom w:val="0"/>
      <w:divBdr>
        <w:top w:val="none" w:sz="0" w:space="0" w:color="auto"/>
        <w:left w:val="none" w:sz="0" w:space="0" w:color="auto"/>
        <w:bottom w:val="none" w:sz="0" w:space="0" w:color="auto"/>
        <w:right w:val="none" w:sz="0" w:space="0" w:color="auto"/>
      </w:divBdr>
    </w:div>
    <w:div w:id="362634075">
      <w:bodyDiv w:val="1"/>
      <w:marLeft w:val="0"/>
      <w:marRight w:val="0"/>
      <w:marTop w:val="0"/>
      <w:marBottom w:val="0"/>
      <w:divBdr>
        <w:top w:val="none" w:sz="0" w:space="0" w:color="auto"/>
        <w:left w:val="none" w:sz="0" w:space="0" w:color="auto"/>
        <w:bottom w:val="none" w:sz="0" w:space="0" w:color="auto"/>
        <w:right w:val="none" w:sz="0" w:space="0" w:color="auto"/>
      </w:divBdr>
    </w:div>
    <w:div w:id="363948681">
      <w:bodyDiv w:val="1"/>
      <w:marLeft w:val="0"/>
      <w:marRight w:val="0"/>
      <w:marTop w:val="0"/>
      <w:marBottom w:val="0"/>
      <w:divBdr>
        <w:top w:val="none" w:sz="0" w:space="0" w:color="auto"/>
        <w:left w:val="none" w:sz="0" w:space="0" w:color="auto"/>
        <w:bottom w:val="none" w:sz="0" w:space="0" w:color="auto"/>
        <w:right w:val="none" w:sz="0" w:space="0" w:color="auto"/>
      </w:divBdr>
    </w:div>
    <w:div w:id="400367060">
      <w:bodyDiv w:val="1"/>
      <w:marLeft w:val="0"/>
      <w:marRight w:val="0"/>
      <w:marTop w:val="0"/>
      <w:marBottom w:val="0"/>
      <w:divBdr>
        <w:top w:val="none" w:sz="0" w:space="0" w:color="auto"/>
        <w:left w:val="none" w:sz="0" w:space="0" w:color="auto"/>
        <w:bottom w:val="none" w:sz="0" w:space="0" w:color="auto"/>
        <w:right w:val="none" w:sz="0" w:space="0" w:color="auto"/>
      </w:divBdr>
    </w:div>
    <w:div w:id="413211329">
      <w:bodyDiv w:val="1"/>
      <w:marLeft w:val="0"/>
      <w:marRight w:val="0"/>
      <w:marTop w:val="0"/>
      <w:marBottom w:val="0"/>
      <w:divBdr>
        <w:top w:val="none" w:sz="0" w:space="0" w:color="auto"/>
        <w:left w:val="none" w:sz="0" w:space="0" w:color="auto"/>
        <w:bottom w:val="none" w:sz="0" w:space="0" w:color="auto"/>
        <w:right w:val="none" w:sz="0" w:space="0" w:color="auto"/>
      </w:divBdr>
    </w:div>
    <w:div w:id="416053327">
      <w:bodyDiv w:val="1"/>
      <w:marLeft w:val="0"/>
      <w:marRight w:val="0"/>
      <w:marTop w:val="0"/>
      <w:marBottom w:val="0"/>
      <w:divBdr>
        <w:top w:val="none" w:sz="0" w:space="0" w:color="auto"/>
        <w:left w:val="none" w:sz="0" w:space="0" w:color="auto"/>
        <w:bottom w:val="none" w:sz="0" w:space="0" w:color="auto"/>
        <w:right w:val="none" w:sz="0" w:space="0" w:color="auto"/>
      </w:divBdr>
    </w:div>
    <w:div w:id="431317104">
      <w:bodyDiv w:val="1"/>
      <w:marLeft w:val="0"/>
      <w:marRight w:val="0"/>
      <w:marTop w:val="0"/>
      <w:marBottom w:val="0"/>
      <w:divBdr>
        <w:top w:val="none" w:sz="0" w:space="0" w:color="auto"/>
        <w:left w:val="none" w:sz="0" w:space="0" w:color="auto"/>
        <w:bottom w:val="none" w:sz="0" w:space="0" w:color="auto"/>
        <w:right w:val="none" w:sz="0" w:space="0" w:color="auto"/>
      </w:divBdr>
    </w:div>
    <w:div w:id="466775022">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18391364">
      <w:bodyDiv w:val="1"/>
      <w:marLeft w:val="0"/>
      <w:marRight w:val="0"/>
      <w:marTop w:val="0"/>
      <w:marBottom w:val="0"/>
      <w:divBdr>
        <w:top w:val="none" w:sz="0" w:space="0" w:color="auto"/>
        <w:left w:val="none" w:sz="0" w:space="0" w:color="auto"/>
        <w:bottom w:val="none" w:sz="0" w:space="0" w:color="auto"/>
        <w:right w:val="none" w:sz="0" w:space="0" w:color="auto"/>
      </w:divBdr>
    </w:div>
    <w:div w:id="596400545">
      <w:bodyDiv w:val="1"/>
      <w:marLeft w:val="0"/>
      <w:marRight w:val="0"/>
      <w:marTop w:val="0"/>
      <w:marBottom w:val="0"/>
      <w:divBdr>
        <w:top w:val="none" w:sz="0" w:space="0" w:color="auto"/>
        <w:left w:val="none" w:sz="0" w:space="0" w:color="auto"/>
        <w:bottom w:val="none" w:sz="0" w:space="0" w:color="auto"/>
        <w:right w:val="none" w:sz="0" w:space="0" w:color="auto"/>
      </w:divBdr>
    </w:div>
    <w:div w:id="627245697">
      <w:bodyDiv w:val="1"/>
      <w:marLeft w:val="0"/>
      <w:marRight w:val="0"/>
      <w:marTop w:val="0"/>
      <w:marBottom w:val="0"/>
      <w:divBdr>
        <w:top w:val="none" w:sz="0" w:space="0" w:color="auto"/>
        <w:left w:val="none" w:sz="0" w:space="0" w:color="auto"/>
        <w:bottom w:val="none" w:sz="0" w:space="0" w:color="auto"/>
        <w:right w:val="none" w:sz="0" w:space="0" w:color="auto"/>
      </w:divBdr>
    </w:div>
    <w:div w:id="663051024">
      <w:bodyDiv w:val="1"/>
      <w:marLeft w:val="0"/>
      <w:marRight w:val="0"/>
      <w:marTop w:val="0"/>
      <w:marBottom w:val="0"/>
      <w:divBdr>
        <w:top w:val="none" w:sz="0" w:space="0" w:color="auto"/>
        <w:left w:val="none" w:sz="0" w:space="0" w:color="auto"/>
        <w:bottom w:val="none" w:sz="0" w:space="0" w:color="auto"/>
        <w:right w:val="none" w:sz="0" w:space="0" w:color="auto"/>
      </w:divBdr>
    </w:div>
    <w:div w:id="681082533">
      <w:bodyDiv w:val="1"/>
      <w:marLeft w:val="0"/>
      <w:marRight w:val="0"/>
      <w:marTop w:val="0"/>
      <w:marBottom w:val="0"/>
      <w:divBdr>
        <w:top w:val="none" w:sz="0" w:space="0" w:color="auto"/>
        <w:left w:val="none" w:sz="0" w:space="0" w:color="auto"/>
        <w:bottom w:val="none" w:sz="0" w:space="0" w:color="auto"/>
        <w:right w:val="none" w:sz="0" w:space="0" w:color="auto"/>
      </w:divBdr>
    </w:div>
    <w:div w:id="751318943">
      <w:bodyDiv w:val="1"/>
      <w:marLeft w:val="0"/>
      <w:marRight w:val="0"/>
      <w:marTop w:val="0"/>
      <w:marBottom w:val="0"/>
      <w:divBdr>
        <w:top w:val="none" w:sz="0" w:space="0" w:color="auto"/>
        <w:left w:val="none" w:sz="0" w:space="0" w:color="auto"/>
        <w:bottom w:val="none" w:sz="0" w:space="0" w:color="auto"/>
        <w:right w:val="none" w:sz="0" w:space="0" w:color="auto"/>
      </w:divBdr>
    </w:div>
    <w:div w:id="756830621">
      <w:bodyDiv w:val="1"/>
      <w:marLeft w:val="0"/>
      <w:marRight w:val="0"/>
      <w:marTop w:val="0"/>
      <w:marBottom w:val="0"/>
      <w:divBdr>
        <w:top w:val="none" w:sz="0" w:space="0" w:color="auto"/>
        <w:left w:val="none" w:sz="0" w:space="0" w:color="auto"/>
        <w:bottom w:val="none" w:sz="0" w:space="0" w:color="auto"/>
        <w:right w:val="none" w:sz="0" w:space="0" w:color="auto"/>
      </w:divBdr>
    </w:div>
    <w:div w:id="828442620">
      <w:bodyDiv w:val="1"/>
      <w:marLeft w:val="0"/>
      <w:marRight w:val="0"/>
      <w:marTop w:val="0"/>
      <w:marBottom w:val="0"/>
      <w:divBdr>
        <w:top w:val="none" w:sz="0" w:space="0" w:color="auto"/>
        <w:left w:val="none" w:sz="0" w:space="0" w:color="auto"/>
        <w:bottom w:val="none" w:sz="0" w:space="0" w:color="auto"/>
        <w:right w:val="none" w:sz="0" w:space="0" w:color="auto"/>
      </w:divBdr>
    </w:div>
    <w:div w:id="871724975">
      <w:bodyDiv w:val="1"/>
      <w:marLeft w:val="0"/>
      <w:marRight w:val="0"/>
      <w:marTop w:val="0"/>
      <w:marBottom w:val="0"/>
      <w:divBdr>
        <w:top w:val="none" w:sz="0" w:space="0" w:color="auto"/>
        <w:left w:val="none" w:sz="0" w:space="0" w:color="auto"/>
        <w:bottom w:val="none" w:sz="0" w:space="0" w:color="auto"/>
        <w:right w:val="none" w:sz="0" w:space="0" w:color="auto"/>
      </w:divBdr>
    </w:div>
    <w:div w:id="894201572">
      <w:bodyDiv w:val="1"/>
      <w:marLeft w:val="0"/>
      <w:marRight w:val="0"/>
      <w:marTop w:val="0"/>
      <w:marBottom w:val="0"/>
      <w:divBdr>
        <w:top w:val="none" w:sz="0" w:space="0" w:color="auto"/>
        <w:left w:val="none" w:sz="0" w:space="0" w:color="auto"/>
        <w:bottom w:val="none" w:sz="0" w:space="0" w:color="auto"/>
        <w:right w:val="none" w:sz="0" w:space="0" w:color="auto"/>
      </w:divBdr>
    </w:div>
    <w:div w:id="905192173">
      <w:bodyDiv w:val="1"/>
      <w:marLeft w:val="0"/>
      <w:marRight w:val="0"/>
      <w:marTop w:val="0"/>
      <w:marBottom w:val="0"/>
      <w:divBdr>
        <w:top w:val="none" w:sz="0" w:space="0" w:color="auto"/>
        <w:left w:val="none" w:sz="0" w:space="0" w:color="auto"/>
        <w:bottom w:val="none" w:sz="0" w:space="0" w:color="auto"/>
        <w:right w:val="none" w:sz="0" w:space="0" w:color="auto"/>
      </w:divBdr>
    </w:div>
    <w:div w:id="909076414">
      <w:bodyDiv w:val="1"/>
      <w:marLeft w:val="0"/>
      <w:marRight w:val="0"/>
      <w:marTop w:val="0"/>
      <w:marBottom w:val="0"/>
      <w:divBdr>
        <w:top w:val="none" w:sz="0" w:space="0" w:color="auto"/>
        <w:left w:val="none" w:sz="0" w:space="0" w:color="auto"/>
        <w:bottom w:val="none" w:sz="0" w:space="0" w:color="auto"/>
        <w:right w:val="none" w:sz="0" w:space="0" w:color="auto"/>
      </w:divBdr>
    </w:div>
    <w:div w:id="971012183">
      <w:bodyDiv w:val="1"/>
      <w:marLeft w:val="0"/>
      <w:marRight w:val="0"/>
      <w:marTop w:val="0"/>
      <w:marBottom w:val="0"/>
      <w:divBdr>
        <w:top w:val="none" w:sz="0" w:space="0" w:color="auto"/>
        <w:left w:val="none" w:sz="0" w:space="0" w:color="auto"/>
        <w:bottom w:val="none" w:sz="0" w:space="0" w:color="auto"/>
        <w:right w:val="none" w:sz="0" w:space="0" w:color="auto"/>
      </w:divBdr>
    </w:div>
    <w:div w:id="981930124">
      <w:bodyDiv w:val="1"/>
      <w:marLeft w:val="0"/>
      <w:marRight w:val="0"/>
      <w:marTop w:val="0"/>
      <w:marBottom w:val="0"/>
      <w:divBdr>
        <w:top w:val="none" w:sz="0" w:space="0" w:color="auto"/>
        <w:left w:val="none" w:sz="0" w:space="0" w:color="auto"/>
        <w:bottom w:val="none" w:sz="0" w:space="0" w:color="auto"/>
        <w:right w:val="none" w:sz="0" w:space="0" w:color="auto"/>
      </w:divBdr>
      <w:divsChild>
        <w:div w:id="414791265">
          <w:marLeft w:val="0"/>
          <w:marRight w:val="0"/>
          <w:marTop w:val="0"/>
          <w:marBottom w:val="75"/>
          <w:divBdr>
            <w:top w:val="none" w:sz="0" w:space="0" w:color="auto"/>
            <w:left w:val="none" w:sz="0" w:space="0" w:color="auto"/>
            <w:bottom w:val="none" w:sz="0" w:space="0" w:color="auto"/>
            <w:right w:val="none" w:sz="0" w:space="0" w:color="auto"/>
          </w:divBdr>
        </w:div>
      </w:divsChild>
    </w:div>
    <w:div w:id="1048652629">
      <w:bodyDiv w:val="1"/>
      <w:marLeft w:val="0"/>
      <w:marRight w:val="0"/>
      <w:marTop w:val="0"/>
      <w:marBottom w:val="0"/>
      <w:divBdr>
        <w:top w:val="none" w:sz="0" w:space="0" w:color="auto"/>
        <w:left w:val="none" w:sz="0" w:space="0" w:color="auto"/>
        <w:bottom w:val="none" w:sz="0" w:space="0" w:color="auto"/>
        <w:right w:val="none" w:sz="0" w:space="0" w:color="auto"/>
      </w:divBdr>
    </w:div>
    <w:div w:id="1165707998">
      <w:bodyDiv w:val="1"/>
      <w:marLeft w:val="0"/>
      <w:marRight w:val="0"/>
      <w:marTop w:val="0"/>
      <w:marBottom w:val="0"/>
      <w:divBdr>
        <w:top w:val="none" w:sz="0" w:space="0" w:color="auto"/>
        <w:left w:val="none" w:sz="0" w:space="0" w:color="auto"/>
        <w:bottom w:val="none" w:sz="0" w:space="0" w:color="auto"/>
        <w:right w:val="none" w:sz="0" w:space="0" w:color="auto"/>
      </w:divBdr>
    </w:div>
    <w:div w:id="1220049287">
      <w:bodyDiv w:val="1"/>
      <w:marLeft w:val="0"/>
      <w:marRight w:val="0"/>
      <w:marTop w:val="0"/>
      <w:marBottom w:val="0"/>
      <w:divBdr>
        <w:top w:val="none" w:sz="0" w:space="0" w:color="auto"/>
        <w:left w:val="none" w:sz="0" w:space="0" w:color="auto"/>
        <w:bottom w:val="none" w:sz="0" w:space="0" w:color="auto"/>
        <w:right w:val="none" w:sz="0" w:space="0" w:color="auto"/>
      </w:divBdr>
    </w:div>
    <w:div w:id="1232159565">
      <w:bodyDiv w:val="1"/>
      <w:marLeft w:val="0"/>
      <w:marRight w:val="0"/>
      <w:marTop w:val="0"/>
      <w:marBottom w:val="0"/>
      <w:divBdr>
        <w:top w:val="none" w:sz="0" w:space="0" w:color="auto"/>
        <w:left w:val="none" w:sz="0" w:space="0" w:color="auto"/>
        <w:bottom w:val="none" w:sz="0" w:space="0" w:color="auto"/>
        <w:right w:val="none" w:sz="0" w:space="0" w:color="auto"/>
      </w:divBdr>
    </w:div>
    <w:div w:id="1241405051">
      <w:bodyDiv w:val="1"/>
      <w:marLeft w:val="0"/>
      <w:marRight w:val="0"/>
      <w:marTop w:val="0"/>
      <w:marBottom w:val="0"/>
      <w:divBdr>
        <w:top w:val="none" w:sz="0" w:space="0" w:color="auto"/>
        <w:left w:val="none" w:sz="0" w:space="0" w:color="auto"/>
        <w:bottom w:val="none" w:sz="0" w:space="0" w:color="auto"/>
        <w:right w:val="none" w:sz="0" w:space="0" w:color="auto"/>
      </w:divBdr>
    </w:div>
    <w:div w:id="1297293326">
      <w:bodyDiv w:val="1"/>
      <w:marLeft w:val="0"/>
      <w:marRight w:val="0"/>
      <w:marTop w:val="0"/>
      <w:marBottom w:val="0"/>
      <w:divBdr>
        <w:top w:val="none" w:sz="0" w:space="0" w:color="auto"/>
        <w:left w:val="none" w:sz="0" w:space="0" w:color="auto"/>
        <w:bottom w:val="none" w:sz="0" w:space="0" w:color="auto"/>
        <w:right w:val="none" w:sz="0" w:space="0" w:color="auto"/>
      </w:divBdr>
    </w:div>
    <w:div w:id="1324317963">
      <w:bodyDiv w:val="1"/>
      <w:marLeft w:val="0"/>
      <w:marRight w:val="0"/>
      <w:marTop w:val="0"/>
      <w:marBottom w:val="0"/>
      <w:divBdr>
        <w:top w:val="none" w:sz="0" w:space="0" w:color="auto"/>
        <w:left w:val="none" w:sz="0" w:space="0" w:color="auto"/>
        <w:bottom w:val="none" w:sz="0" w:space="0" w:color="auto"/>
        <w:right w:val="none" w:sz="0" w:space="0" w:color="auto"/>
      </w:divBdr>
    </w:div>
    <w:div w:id="1325739230">
      <w:bodyDiv w:val="1"/>
      <w:marLeft w:val="0"/>
      <w:marRight w:val="0"/>
      <w:marTop w:val="0"/>
      <w:marBottom w:val="0"/>
      <w:divBdr>
        <w:top w:val="none" w:sz="0" w:space="0" w:color="auto"/>
        <w:left w:val="none" w:sz="0" w:space="0" w:color="auto"/>
        <w:bottom w:val="none" w:sz="0" w:space="0" w:color="auto"/>
        <w:right w:val="none" w:sz="0" w:space="0" w:color="auto"/>
      </w:divBdr>
    </w:div>
    <w:div w:id="1355959284">
      <w:bodyDiv w:val="1"/>
      <w:marLeft w:val="0"/>
      <w:marRight w:val="0"/>
      <w:marTop w:val="0"/>
      <w:marBottom w:val="0"/>
      <w:divBdr>
        <w:top w:val="none" w:sz="0" w:space="0" w:color="auto"/>
        <w:left w:val="none" w:sz="0" w:space="0" w:color="auto"/>
        <w:bottom w:val="none" w:sz="0" w:space="0" w:color="auto"/>
        <w:right w:val="none" w:sz="0" w:space="0" w:color="auto"/>
      </w:divBdr>
    </w:div>
    <w:div w:id="1356082313">
      <w:bodyDiv w:val="1"/>
      <w:marLeft w:val="0"/>
      <w:marRight w:val="0"/>
      <w:marTop w:val="0"/>
      <w:marBottom w:val="0"/>
      <w:divBdr>
        <w:top w:val="none" w:sz="0" w:space="0" w:color="auto"/>
        <w:left w:val="none" w:sz="0" w:space="0" w:color="auto"/>
        <w:bottom w:val="none" w:sz="0" w:space="0" w:color="auto"/>
        <w:right w:val="none" w:sz="0" w:space="0" w:color="auto"/>
      </w:divBdr>
    </w:div>
    <w:div w:id="1372221752">
      <w:bodyDiv w:val="1"/>
      <w:marLeft w:val="0"/>
      <w:marRight w:val="0"/>
      <w:marTop w:val="0"/>
      <w:marBottom w:val="0"/>
      <w:divBdr>
        <w:top w:val="none" w:sz="0" w:space="0" w:color="auto"/>
        <w:left w:val="none" w:sz="0" w:space="0" w:color="auto"/>
        <w:bottom w:val="none" w:sz="0" w:space="0" w:color="auto"/>
        <w:right w:val="none" w:sz="0" w:space="0" w:color="auto"/>
      </w:divBdr>
    </w:div>
    <w:div w:id="1377312929">
      <w:bodyDiv w:val="1"/>
      <w:marLeft w:val="0"/>
      <w:marRight w:val="0"/>
      <w:marTop w:val="0"/>
      <w:marBottom w:val="0"/>
      <w:divBdr>
        <w:top w:val="none" w:sz="0" w:space="0" w:color="auto"/>
        <w:left w:val="none" w:sz="0" w:space="0" w:color="auto"/>
        <w:bottom w:val="none" w:sz="0" w:space="0" w:color="auto"/>
        <w:right w:val="none" w:sz="0" w:space="0" w:color="auto"/>
      </w:divBdr>
    </w:div>
    <w:div w:id="1402679987">
      <w:bodyDiv w:val="1"/>
      <w:marLeft w:val="0"/>
      <w:marRight w:val="0"/>
      <w:marTop w:val="0"/>
      <w:marBottom w:val="0"/>
      <w:divBdr>
        <w:top w:val="none" w:sz="0" w:space="0" w:color="auto"/>
        <w:left w:val="none" w:sz="0" w:space="0" w:color="auto"/>
        <w:bottom w:val="none" w:sz="0" w:space="0" w:color="auto"/>
        <w:right w:val="none" w:sz="0" w:space="0" w:color="auto"/>
      </w:divBdr>
    </w:div>
    <w:div w:id="1434593346">
      <w:bodyDiv w:val="1"/>
      <w:marLeft w:val="0"/>
      <w:marRight w:val="0"/>
      <w:marTop w:val="0"/>
      <w:marBottom w:val="0"/>
      <w:divBdr>
        <w:top w:val="none" w:sz="0" w:space="0" w:color="auto"/>
        <w:left w:val="none" w:sz="0" w:space="0" w:color="auto"/>
        <w:bottom w:val="none" w:sz="0" w:space="0" w:color="auto"/>
        <w:right w:val="none" w:sz="0" w:space="0" w:color="auto"/>
      </w:divBdr>
    </w:div>
    <w:div w:id="1449273413">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65538840">
      <w:bodyDiv w:val="1"/>
      <w:marLeft w:val="0"/>
      <w:marRight w:val="0"/>
      <w:marTop w:val="0"/>
      <w:marBottom w:val="0"/>
      <w:divBdr>
        <w:top w:val="none" w:sz="0" w:space="0" w:color="auto"/>
        <w:left w:val="none" w:sz="0" w:space="0" w:color="auto"/>
        <w:bottom w:val="none" w:sz="0" w:space="0" w:color="auto"/>
        <w:right w:val="none" w:sz="0" w:space="0" w:color="auto"/>
      </w:divBdr>
    </w:div>
    <w:div w:id="1521776852">
      <w:bodyDiv w:val="1"/>
      <w:marLeft w:val="0"/>
      <w:marRight w:val="0"/>
      <w:marTop w:val="0"/>
      <w:marBottom w:val="0"/>
      <w:divBdr>
        <w:top w:val="none" w:sz="0" w:space="0" w:color="auto"/>
        <w:left w:val="none" w:sz="0" w:space="0" w:color="auto"/>
        <w:bottom w:val="none" w:sz="0" w:space="0" w:color="auto"/>
        <w:right w:val="none" w:sz="0" w:space="0" w:color="auto"/>
      </w:divBdr>
    </w:div>
    <w:div w:id="1531644986">
      <w:bodyDiv w:val="1"/>
      <w:marLeft w:val="0"/>
      <w:marRight w:val="0"/>
      <w:marTop w:val="0"/>
      <w:marBottom w:val="0"/>
      <w:divBdr>
        <w:top w:val="none" w:sz="0" w:space="0" w:color="auto"/>
        <w:left w:val="none" w:sz="0" w:space="0" w:color="auto"/>
        <w:bottom w:val="none" w:sz="0" w:space="0" w:color="auto"/>
        <w:right w:val="none" w:sz="0" w:space="0" w:color="auto"/>
      </w:divBdr>
    </w:div>
    <w:div w:id="1534922052">
      <w:bodyDiv w:val="1"/>
      <w:marLeft w:val="0"/>
      <w:marRight w:val="0"/>
      <w:marTop w:val="0"/>
      <w:marBottom w:val="0"/>
      <w:divBdr>
        <w:top w:val="none" w:sz="0" w:space="0" w:color="auto"/>
        <w:left w:val="none" w:sz="0" w:space="0" w:color="auto"/>
        <w:bottom w:val="none" w:sz="0" w:space="0" w:color="auto"/>
        <w:right w:val="none" w:sz="0" w:space="0" w:color="auto"/>
      </w:divBdr>
    </w:div>
    <w:div w:id="1538857599">
      <w:bodyDiv w:val="1"/>
      <w:marLeft w:val="0"/>
      <w:marRight w:val="0"/>
      <w:marTop w:val="0"/>
      <w:marBottom w:val="0"/>
      <w:divBdr>
        <w:top w:val="none" w:sz="0" w:space="0" w:color="auto"/>
        <w:left w:val="none" w:sz="0" w:space="0" w:color="auto"/>
        <w:bottom w:val="none" w:sz="0" w:space="0" w:color="auto"/>
        <w:right w:val="none" w:sz="0" w:space="0" w:color="auto"/>
      </w:divBdr>
    </w:div>
    <w:div w:id="1614438594">
      <w:bodyDiv w:val="1"/>
      <w:marLeft w:val="0"/>
      <w:marRight w:val="0"/>
      <w:marTop w:val="0"/>
      <w:marBottom w:val="0"/>
      <w:divBdr>
        <w:top w:val="none" w:sz="0" w:space="0" w:color="auto"/>
        <w:left w:val="none" w:sz="0" w:space="0" w:color="auto"/>
        <w:bottom w:val="none" w:sz="0" w:space="0" w:color="auto"/>
        <w:right w:val="none" w:sz="0" w:space="0" w:color="auto"/>
      </w:divBdr>
    </w:div>
    <w:div w:id="1618564683">
      <w:bodyDiv w:val="1"/>
      <w:marLeft w:val="0"/>
      <w:marRight w:val="0"/>
      <w:marTop w:val="0"/>
      <w:marBottom w:val="0"/>
      <w:divBdr>
        <w:top w:val="none" w:sz="0" w:space="0" w:color="auto"/>
        <w:left w:val="none" w:sz="0" w:space="0" w:color="auto"/>
        <w:bottom w:val="none" w:sz="0" w:space="0" w:color="auto"/>
        <w:right w:val="none" w:sz="0" w:space="0" w:color="auto"/>
      </w:divBdr>
    </w:div>
    <w:div w:id="1619485018">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708406357">
      <w:bodyDiv w:val="1"/>
      <w:marLeft w:val="0"/>
      <w:marRight w:val="0"/>
      <w:marTop w:val="0"/>
      <w:marBottom w:val="0"/>
      <w:divBdr>
        <w:top w:val="none" w:sz="0" w:space="0" w:color="auto"/>
        <w:left w:val="none" w:sz="0" w:space="0" w:color="auto"/>
        <w:bottom w:val="none" w:sz="0" w:space="0" w:color="auto"/>
        <w:right w:val="none" w:sz="0" w:space="0" w:color="auto"/>
      </w:divBdr>
    </w:div>
    <w:div w:id="1727487844">
      <w:bodyDiv w:val="1"/>
      <w:marLeft w:val="0"/>
      <w:marRight w:val="0"/>
      <w:marTop w:val="0"/>
      <w:marBottom w:val="0"/>
      <w:divBdr>
        <w:top w:val="none" w:sz="0" w:space="0" w:color="auto"/>
        <w:left w:val="none" w:sz="0" w:space="0" w:color="auto"/>
        <w:bottom w:val="none" w:sz="0" w:space="0" w:color="auto"/>
        <w:right w:val="none" w:sz="0" w:space="0" w:color="auto"/>
      </w:divBdr>
    </w:div>
    <w:div w:id="1740590502">
      <w:bodyDiv w:val="1"/>
      <w:marLeft w:val="0"/>
      <w:marRight w:val="0"/>
      <w:marTop w:val="0"/>
      <w:marBottom w:val="0"/>
      <w:divBdr>
        <w:top w:val="none" w:sz="0" w:space="0" w:color="auto"/>
        <w:left w:val="none" w:sz="0" w:space="0" w:color="auto"/>
        <w:bottom w:val="none" w:sz="0" w:space="0" w:color="auto"/>
        <w:right w:val="none" w:sz="0" w:space="0" w:color="auto"/>
      </w:divBdr>
    </w:div>
    <w:div w:id="1745058644">
      <w:bodyDiv w:val="1"/>
      <w:marLeft w:val="0"/>
      <w:marRight w:val="0"/>
      <w:marTop w:val="0"/>
      <w:marBottom w:val="0"/>
      <w:divBdr>
        <w:top w:val="none" w:sz="0" w:space="0" w:color="auto"/>
        <w:left w:val="none" w:sz="0" w:space="0" w:color="auto"/>
        <w:bottom w:val="none" w:sz="0" w:space="0" w:color="auto"/>
        <w:right w:val="none" w:sz="0" w:space="0" w:color="auto"/>
      </w:divBdr>
    </w:div>
    <w:div w:id="1776097781">
      <w:bodyDiv w:val="1"/>
      <w:marLeft w:val="0"/>
      <w:marRight w:val="0"/>
      <w:marTop w:val="0"/>
      <w:marBottom w:val="0"/>
      <w:divBdr>
        <w:top w:val="none" w:sz="0" w:space="0" w:color="auto"/>
        <w:left w:val="none" w:sz="0" w:space="0" w:color="auto"/>
        <w:bottom w:val="none" w:sz="0" w:space="0" w:color="auto"/>
        <w:right w:val="none" w:sz="0" w:space="0" w:color="auto"/>
      </w:divBdr>
    </w:div>
    <w:div w:id="1792360828">
      <w:bodyDiv w:val="1"/>
      <w:marLeft w:val="0"/>
      <w:marRight w:val="0"/>
      <w:marTop w:val="0"/>
      <w:marBottom w:val="0"/>
      <w:divBdr>
        <w:top w:val="none" w:sz="0" w:space="0" w:color="auto"/>
        <w:left w:val="none" w:sz="0" w:space="0" w:color="auto"/>
        <w:bottom w:val="none" w:sz="0" w:space="0" w:color="auto"/>
        <w:right w:val="none" w:sz="0" w:space="0" w:color="auto"/>
      </w:divBdr>
    </w:div>
    <w:div w:id="1819371315">
      <w:bodyDiv w:val="1"/>
      <w:marLeft w:val="0"/>
      <w:marRight w:val="0"/>
      <w:marTop w:val="0"/>
      <w:marBottom w:val="0"/>
      <w:divBdr>
        <w:top w:val="none" w:sz="0" w:space="0" w:color="auto"/>
        <w:left w:val="none" w:sz="0" w:space="0" w:color="auto"/>
        <w:bottom w:val="none" w:sz="0" w:space="0" w:color="auto"/>
        <w:right w:val="none" w:sz="0" w:space="0" w:color="auto"/>
      </w:divBdr>
    </w:div>
    <w:div w:id="1821187924">
      <w:bodyDiv w:val="1"/>
      <w:marLeft w:val="0"/>
      <w:marRight w:val="0"/>
      <w:marTop w:val="0"/>
      <w:marBottom w:val="0"/>
      <w:divBdr>
        <w:top w:val="none" w:sz="0" w:space="0" w:color="auto"/>
        <w:left w:val="none" w:sz="0" w:space="0" w:color="auto"/>
        <w:bottom w:val="none" w:sz="0" w:space="0" w:color="auto"/>
        <w:right w:val="none" w:sz="0" w:space="0" w:color="auto"/>
      </w:divBdr>
    </w:div>
    <w:div w:id="1945188288">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83388442">
      <w:bodyDiv w:val="1"/>
      <w:marLeft w:val="0"/>
      <w:marRight w:val="0"/>
      <w:marTop w:val="0"/>
      <w:marBottom w:val="0"/>
      <w:divBdr>
        <w:top w:val="none" w:sz="0" w:space="0" w:color="auto"/>
        <w:left w:val="none" w:sz="0" w:space="0" w:color="auto"/>
        <w:bottom w:val="none" w:sz="0" w:space="0" w:color="auto"/>
        <w:right w:val="none" w:sz="0" w:space="0" w:color="auto"/>
      </w:divBdr>
    </w:div>
    <w:div w:id="1990288148">
      <w:bodyDiv w:val="1"/>
      <w:marLeft w:val="0"/>
      <w:marRight w:val="0"/>
      <w:marTop w:val="0"/>
      <w:marBottom w:val="0"/>
      <w:divBdr>
        <w:top w:val="none" w:sz="0" w:space="0" w:color="auto"/>
        <w:left w:val="none" w:sz="0" w:space="0" w:color="auto"/>
        <w:bottom w:val="none" w:sz="0" w:space="0" w:color="auto"/>
        <w:right w:val="none" w:sz="0" w:space="0" w:color="auto"/>
      </w:divBdr>
    </w:div>
    <w:div w:id="2002585788">
      <w:bodyDiv w:val="1"/>
      <w:marLeft w:val="0"/>
      <w:marRight w:val="0"/>
      <w:marTop w:val="0"/>
      <w:marBottom w:val="0"/>
      <w:divBdr>
        <w:top w:val="none" w:sz="0" w:space="0" w:color="auto"/>
        <w:left w:val="none" w:sz="0" w:space="0" w:color="auto"/>
        <w:bottom w:val="none" w:sz="0" w:space="0" w:color="auto"/>
        <w:right w:val="none" w:sz="0" w:space="0" w:color="auto"/>
      </w:divBdr>
    </w:div>
    <w:div w:id="2026862581">
      <w:bodyDiv w:val="1"/>
      <w:marLeft w:val="0"/>
      <w:marRight w:val="0"/>
      <w:marTop w:val="0"/>
      <w:marBottom w:val="0"/>
      <w:divBdr>
        <w:top w:val="none" w:sz="0" w:space="0" w:color="auto"/>
        <w:left w:val="none" w:sz="0" w:space="0" w:color="auto"/>
        <w:bottom w:val="none" w:sz="0" w:space="0" w:color="auto"/>
        <w:right w:val="none" w:sz="0" w:space="0" w:color="auto"/>
      </w:divBdr>
    </w:div>
    <w:div w:id="2028821486">
      <w:bodyDiv w:val="1"/>
      <w:marLeft w:val="0"/>
      <w:marRight w:val="0"/>
      <w:marTop w:val="0"/>
      <w:marBottom w:val="0"/>
      <w:divBdr>
        <w:top w:val="none" w:sz="0" w:space="0" w:color="auto"/>
        <w:left w:val="none" w:sz="0" w:space="0" w:color="auto"/>
        <w:bottom w:val="none" w:sz="0" w:space="0" w:color="auto"/>
        <w:right w:val="none" w:sz="0" w:space="0" w:color="auto"/>
      </w:divBdr>
    </w:div>
    <w:div w:id="2093971353">
      <w:bodyDiv w:val="1"/>
      <w:marLeft w:val="0"/>
      <w:marRight w:val="0"/>
      <w:marTop w:val="0"/>
      <w:marBottom w:val="0"/>
      <w:divBdr>
        <w:top w:val="none" w:sz="0" w:space="0" w:color="auto"/>
        <w:left w:val="none" w:sz="0" w:space="0" w:color="auto"/>
        <w:bottom w:val="none" w:sz="0" w:space="0" w:color="auto"/>
        <w:right w:val="none" w:sz="0" w:space="0" w:color="auto"/>
      </w:divBdr>
    </w:div>
    <w:div w:id="21226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44325-C696-492D-A5C8-086C7307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93</Pages>
  <Words>15953</Words>
  <Characters>90934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106674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125</cp:revision>
  <cp:lastPrinted>2018-09-26T02:58:00Z</cp:lastPrinted>
  <dcterms:created xsi:type="dcterms:W3CDTF">2018-06-14T20:24:00Z</dcterms:created>
  <dcterms:modified xsi:type="dcterms:W3CDTF">2018-10-23T05:02:00Z</dcterms:modified>
</cp:coreProperties>
</file>