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98A" w:rsidRPr="00157B57" w:rsidRDefault="007C198A" w:rsidP="007C198A">
      <w:pPr>
        <w:keepNext/>
        <w:keepLines/>
        <w:spacing w:after="0" w:line="240" w:lineRule="auto"/>
        <w:jc w:val="center"/>
        <w:outlineLvl w:val="6"/>
        <w:rPr>
          <w:rFonts w:ascii="Times New Roman" w:eastAsiaTheme="majorEastAsia" w:hAnsi="Times New Roman"/>
          <w:iCs/>
          <w:color w:val="404040" w:themeColor="text1" w:themeTint="BF"/>
          <w:spacing w:val="-2"/>
          <w:sz w:val="28"/>
          <w:szCs w:val="28"/>
          <w:lang w:eastAsia="ru-RU"/>
        </w:rPr>
      </w:pPr>
      <w:r w:rsidRPr="00A34375">
        <w:rPr>
          <w:rFonts w:ascii="Times New Roman" w:eastAsiaTheme="majorEastAsia" w:hAnsi="Times New Roman"/>
          <w:iCs/>
          <w:color w:val="404040" w:themeColor="text1" w:themeTint="BF"/>
          <w:spacing w:val="-2"/>
          <w:sz w:val="28"/>
          <w:szCs w:val="28"/>
          <w:lang w:eastAsia="ru-RU"/>
        </w:rPr>
        <w:t>МИНИСТЕРСТВ</w:t>
      </w:r>
      <w:r>
        <w:rPr>
          <w:rFonts w:ascii="Times New Roman" w:eastAsiaTheme="majorEastAsia" w:hAnsi="Times New Roman"/>
          <w:iCs/>
          <w:color w:val="404040" w:themeColor="text1" w:themeTint="BF"/>
          <w:spacing w:val="-2"/>
          <w:sz w:val="28"/>
          <w:szCs w:val="28"/>
          <w:lang w:eastAsia="ru-RU"/>
        </w:rPr>
        <w:t>О</w:t>
      </w:r>
      <w:r w:rsidRPr="00A34375">
        <w:rPr>
          <w:rFonts w:ascii="Times New Roman" w:eastAsiaTheme="majorEastAsia" w:hAnsi="Times New Roman"/>
          <w:iCs/>
          <w:color w:val="404040" w:themeColor="text1" w:themeTint="BF"/>
          <w:spacing w:val="-2"/>
          <w:sz w:val="28"/>
          <w:szCs w:val="28"/>
          <w:lang w:eastAsia="ru-RU"/>
        </w:rPr>
        <w:t xml:space="preserve"> ТРУДА И СОЦИАЛЬНОЙ ЗАЩИТЫ НАСЕЛЕНИЯ </w:t>
      </w:r>
      <w:r w:rsidRPr="00157B57">
        <w:rPr>
          <w:rFonts w:ascii="Times New Roman" w:eastAsiaTheme="majorEastAsia" w:hAnsi="Times New Roman"/>
          <w:iCs/>
          <w:color w:val="404040" w:themeColor="text1" w:themeTint="BF"/>
          <w:spacing w:val="-2"/>
          <w:sz w:val="28"/>
          <w:szCs w:val="28"/>
          <w:lang w:eastAsia="ru-RU"/>
        </w:rPr>
        <w:t>РЕСПУБЛИКИ КАЗАХСТАН</w:t>
      </w:r>
    </w:p>
    <w:p w:rsidR="007C198A" w:rsidRPr="00157B57" w:rsidRDefault="007C198A" w:rsidP="007C198A">
      <w:pPr>
        <w:keepNext/>
        <w:keepLines/>
        <w:spacing w:after="0" w:line="240" w:lineRule="auto"/>
        <w:jc w:val="center"/>
        <w:outlineLvl w:val="6"/>
        <w:rPr>
          <w:rFonts w:ascii="Times New Roman" w:eastAsiaTheme="majorEastAsia" w:hAnsi="Times New Roman"/>
          <w:iCs/>
          <w:color w:val="404040" w:themeColor="text1" w:themeTint="BF"/>
          <w:spacing w:val="-2"/>
          <w:sz w:val="28"/>
          <w:szCs w:val="28"/>
          <w:lang w:eastAsia="ru-RU"/>
        </w:rPr>
      </w:pPr>
    </w:p>
    <w:p w:rsidR="007C198A" w:rsidRDefault="007C198A" w:rsidP="007C198A">
      <w:pPr>
        <w:keepNext/>
        <w:keepLines/>
        <w:spacing w:after="0" w:line="240" w:lineRule="auto"/>
        <w:jc w:val="center"/>
        <w:outlineLvl w:val="6"/>
        <w:rPr>
          <w:rFonts w:ascii="Times New Roman" w:eastAsiaTheme="majorEastAsia" w:hAnsi="Times New Roman"/>
          <w:iCs/>
          <w:color w:val="404040" w:themeColor="text1" w:themeTint="BF"/>
          <w:spacing w:val="-2"/>
          <w:sz w:val="28"/>
          <w:szCs w:val="28"/>
          <w:lang w:val="kk-KZ" w:eastAsia="ru-RU"/>
        </w:rPr>
      </w:pPr>
      <w:r>
        <w:rPr>
          <w:rFonts w:ascii="Times New Roman" w:eastAsiaTheme="majorEastAsia" w:hAnsi="Times New Roman"/>
          <w:iCs/>
          <w:color w:val="404040" w:themeColor="text1" w:themeTint="BF"/>
          <w:spacing w:val="-2"/>
          <w:sz w:val="28"/>
          <w:szCs w:val="28"/>
          <w:lang w:val="kk-KZ" w:eastAsia="ru-RU"/>
        </w:rPr>
        <w:t>ПРОЕКТ «</w:t>
      </w:r>
      <w:r w:rsidRPr="005B7C00">
        <w:rPr>
          <w:rFonts w:ascii="Times New Roman" w:eastAsiaTheme="majorEastAsia" w:hAnsi="Times New Roman"/>
          <w:iCs/>
          <w:color w:val="404040" w:themeColor="text1" w:themeTint="BF"/>
          <w:spacing w:val="-2"/>
          <w:sz w:val="28"/>
          <w:szCs w:val="28"/>
          <w:lang w:val="kk-KZ" w:eastAsia="ru-RU"/>
        </w:rPr>
        <w:t>РАЗВИТИЕ ТРУДОВЫХ НАВЫКОВ И СТИМУЛИРОВАНИЕ РАБОЧИХ МЕСТ</w:t>
      </w:r>
      <w:r>
        <w:rPr>
          <w:rFonts w:ascii="Times New Roman" w:eastAsiaTheme="majorEastAsia" w:hAnsi="Times New Roman"/>
          <w:iCs/>
          <w:color w:val="404040" w:themeColor="text1" w:themeTint="BF"/>
          <w:spacing w:val="-2"/>
          <w:sz w:val="28"/>
          <w:szCs w:val="28"/>
          <w:lang w:val="kk-KZ" w:eastAsia="ru-RU"/>
        </w:rPr>
        <w:t>»</w:t>
      </w:r>
    </w:p>
    <w:p w:rsidR="007C198A" w:rsidRPr="00665F89" w:rsidRDefault="007C198A" w:rsidP="007C198A">
      <w:pPr>
        <w:keepNext/>
        <w:keepLines/>
        <w:spacing w:after="0" w:line="240" w:lineRule="auto"/>
        <w:jc w:val="center"/>
        <w:outlineLvl w:val="6"/>
        <w:rPr>
          <w:rFonts w:ascii="Times New Roman" w:eastAsiaTheme="majorEastAsia" w:hAnsi="Times New Roman"/>
          <w:iCs/>
          <w:color w:val="404040" w:themeColor="text1" w:themeTint="BF"/>
          <w:spacing w:val="-2"/>
          <w:sz w:val="28"/>
          <w:szCs w:val="28"/>
          <w:lang w:eastAsia="ru-RU"/>
        </w:rPr>
      </w:pPr>
    </w:p>
    <w:p w:rsidR="007C198A" w:rsidRPr="00113363" w:rsidRDefault="007C198A" w:rsidP="007C198A">
      <w:pPr>
        <w:rPr>
          <w:rFonts w:ascii="Times New Roman" w:hAnsi="Times New Roman"/>
          <w:sz w:val="28"/>
          <w:szCs w:val="28"/>
        </w:rPr>
      </w:pPr>
    </w:p>
    <w:p w:rsidR="007C198A" w:rsidRPr="00113363" w:rsidRDefault="007C198A" w:rsidP="007C198A">
      <w:pPr>
        <w:rPr>
          <w:rFonts w:ascii="Times New Roman" w:hAnsi="Times New Roman"/>
          <w:sz w:val="28"/>
          <w:szCs w:val="28"/>
        </w:rPr>
      </w:pPr>
    </w:p>
    <w:p w:rsidR="007C198A" w:rsidRPr="00113363" w:rsidRDefault="007C198A" w:rsidP="007C198A">
      <w:pPr>
        <w:rPr>
          <w:rFonts w:ascii="Times New Roman" w:hAnsi="Times New Roman"/>
          <w:sz w:val="28"/>
          <w:szCs w:val="28"/>
        </w:rPr>
      </w:pPr>
    </w:p>
    <w:p w:rsidR="007C198A" w:rsidRDefault="007C198A" w:rsidP="007C198A">
      <w:pPr>
        <w:rPr>
          <w:rFonts w:ascii="Times New Roman" w:hAnsi="Times New Roman"/>
          <w:sz w:val="28"/>
          <w:szCs w:val="28"/>
        </w:rPr>
      </w:pPr>
    </w:p>
    <w:p w:rsidR="007C198A" w:rsidRPr="00113363" w:rsidRDefault="007C198A" w:rsidP="007C198A">
      <w:pPr>
        <w:rPr>
          <w:rFonts w:ascii="Times New Roman" w:hAnsi="Times New Roman"/>
          <w:sz w:val="28"/>
          <w:szCs w:val="28"/>
        </w:rPr>
      </w:pPr>
    </w:p>
    <w:p w:rsidR="007C198A" w:rsidRPr="00157B57" w:rsidRDefault="007C198A" w:rsidP="007C198A">
      <w:pPr>
        <w:spacing w:after="0" w:line="240" w:lineRule="auto"/>
        <w:jc w:val="center"/>
        <w:rPr>
          <w:rFonts w:ascii="Times New Roman" w:eastAsiaTheme="minorEastAsia" w:hAnsi="Times New Roman"/>
          <w:b/>
          <w:sz w:val="28"/>
          <w:szCs w:val="28"/>
          <w:lang w:eastAsia="ru-RU"/>
        </w:rPr>
      </w:pPr>
      <w:r w:rsidRPr="00157B57">
        <w:rPr>
          <w:rFonts w:ascii="Times New Roman" w:eastAsiaTheme="minorEastAsia" w:hAnsi="Times New Roman"/>
          <w:b/>
          <w:sz w:val="28"/>
          <w:szCs w:val="28"/>
          <w:lang w:eastAsia="ru-RU"/>
        </w:rPr>
        <w:t>ОБРАЗОВАТЕЛЬНАЯ ПРОГРАММА</w:t>
      </w:r>
    </w:p>
    <w:p w:rsidR="007C198A" w:rsidRDefault="007C198A" w:rsidP="007C198A">
      <w:pPr>
        <w:spacing w:after="0" w:line="240" w:lineRule="auto"/>
        <w:jc w:val="center"/>
        <w:rPr>
          <w:rFonts w:ascii="Times New Roman" w:eastAsiaTheme="minorEastAsia" w:hAnsi="Times New Roman"/>
          <w:b/>
          <w:sz w:val="28"/>
          <w:szCs w:val="28"/>
          <w:lang w:eastAsia="ru-RU"/>
        </w:rPr>
      </w:pPr>
      <w:r w:rsidRPr="00157B57">
        <w:rPr>
          <w:rFonts w:ascii="Times New Roman" w:eastAsiaTheme="minorEastAsia" w:hAnsi="Times New Roman"/>
          <w:b/>
          <w:sz w:val="28"/>
          <w:szCs w:val="28"/>
          <w:lang w:eastAsia="ru-RU"/>
        </w:rPr>
        <w:t xml:space="preserve">по специальности </w:t>
      </w:r>
    </w:p>
    <w:p w:rsidR="007C198A" w:rsidRPr="00157B57" w:rsidRDefault="007C198A" w:rsidP="007C198A">
      <w:pPr>
        <w:spacing w:after="0" w:line="240" w:lineRule="auto"/>
        <w:jc w:val="center"/>
        <w:rPr>
          <w:rFonts w:ascii="Times New Roman" w:eastAsiaTheme="minorEastAsia" w:hAnsi="Times New Roman"/>
          <w:b/>
          <w:sz w:val="28"/>
          <w:szCs w:val="28"/>
          <w:lang w:eastAsia="ru-RU"/>
        </w:rPr>
      </w:pPr>
    </w:p>
    <w:p w:rsidR="007C198A" w:rsidRPr="009B567F" w:rsidRDefault="007C198A" w:rsidP="007C198A">
      <w:pPr>
        <w:spacing w:after="0" w:line="240" w:lineRule="auto"/>
        <w:jc w:val="center"/>
        <w:rPr>
          <w:rFonts w:ascii="Times New Roman" w:eastAsia="Times New Roman" w:hAnsi="Times New Roman"/>
          <w:sz w:val="24"/>
          <w:szCs w:val="28"/>
          <w:lang w:eastAsia="ru-RU"/>
        </w:rPr>
      </w:pPr>
      <w:r w:rsidRPr="009B567F">
        <w:rPr>
          <w:rFonts w:ascii="Times New Roman" w:eastAsia="Times New Roman" w:hAnsi="Times New Roman"/>
          <w:b/>
          <w:sz w:val="28"/>
          <w:szCs w:val="24"/>
          <w:u w:val="single"/>
          <w:lang w:eastAsia="ru-RU"/>
        </w:rPr>
        <w:t>1306000</w:t>
      </w:r>
      <w:r w:rsidRPr="00115283">
        <w:rPr>
          <w:rFonts w:ascii="Times New Roman" w:eastAsia="Times New Roman" w:hAnsi="Times New Roman"/>
          <w:b/>
          <w:sz w:val="28"/>
          <w:szCs w:val="24"/>
          <w:u w:val="single"/>
          <w:lang w:eastAsia="ru-RU"/>
        </w:rPr>
        <w:t xml:space="preserve">- </w:t>
      </w:r>
      <w:r>
        <w:rPr>
          <w:rFonts w:ascii="Times New Roman" w:eastAsia="Times New Roman" w:hAnsi="Times New Roman"/>
          <w:b/>
          <w:sz w:val="28"/>
          <w:szCs w:val="24"/>
          <w:u w:val="single"/>
          <w:lang w:eastAsia="ru-RU"/>
        </w:rPr>
        <w:t>Радиоэлектроника и связь (по видам)</w:t>
      </w:r>
    </w:p>
    <w:p w:rsidR="007C198A" w:rsidRDefault="007C198A" w:rsidP="007C198A"/>
    <w:p w:rsidR="007C198A" w:rsidRDefault="007C198A" w:rsidP="007C198A"/>
    <w:p w:rsidR="007C198A" w:rsidRDefault="007C198A" w:rsidP="007C198A"/>
    <w:p w:rsidR="007C198A" w:rsidRDefault="007C198A" w:rsidP="007C198A"/>
    <w:p w:rsidR="007C198A" w:rsidRDefault="007C198A" w:rsidP="007C198A"/>
    <w:p w:rsidR="007C198A" w:rsidRDefault="007C198A" w:rsidP="007C198A"/>
    <w:p w:rsidR="007C198A" w:rsidRDefault="007C198A" w:rsidP="007C198A"/>
    <w:p w:rsidR="007C198A" w:rsidRDefault="007C198A" w:rsidP="007C198A"/>
    <w:p w:rsidR="007C198A" w:rsidRDefault="007C198A" w:rsidP="007C198A"/>
    <w:p w:rsidR="007C198A" w:rsidRDefault="007C198A" w:rsidP="007C198A"/>
    <w:p w:rsidR="007C198A" w:rsidRDefault="007C198A" w:rsidP="007C198A"/>
    <w:p w:rsidR="007C198A" w:rsidRDefault="007C198A" w:rsidP="007C198A"/>
    <w:p w:rsidR="007C198A" w:rsidRDefault="007C198A" w:rsidP="007C198A"/>
    <w:p w:rsidR="007C198A" w:rsidRDefault="007C198A" w:rsidP="007C198A">
      <w:pPr>
        <w:spacing w:after="0" w:line="240" w:lineRule="auto"/>
        <w:jc w:val="center"/>
        <w:rPr>
          <w:rFonts w:ascii="Times New Roman" w:eastAsia="Times New Roman" w:hAnsi="Times New Roman"/>
          <w:bCs/>
          <w:sz w:val="28"/>
          <w:szCs w:val="28"/>
          <w:lang w:eastAsia="ru-RU"/>
        </w:rPr>
      </w:pPr>
    </w:p>
    <w:p w:rsidR="007C198A" w:rsidRDefault="007C198A" w:rsidP="007C198A">
      <w:pPr>
        <w:spacing w:after="0" w:line="240" w:lineRule="auto"/>
        <w:jc w:val="center"/>
        <w:rPr>
          <w:rFonts w:ascii="Times New Roman" w:eastAsia="Times New Roman" w:hAnsi="Times New Roman"/>
          <w:bCs/>
          <w:sz w:val="28"/>
          <w:szCs w:val="28"/>
          <w:lang w:eastAsia="ru-RU"/>
        </w:rPr>
      </w:pPr>
    </w:p>
    <w:p w:rsidR="007C198A" w:rsidRPr="00157B57" w:rsidRDefault="007C198A" w:rsidP="007C198A">
      <w:pPr>
        <w:spacing w:after="0" w:line="240" w:lineRule="auto"/>
        <w:jc w:val="center"/>
        <w:rPr>
          <w:rFonts w:ascii="Times New Roman" w:eastAsia="Times New Roman" w:hAnsi="Times New Roman"/>
          <w:bCs/>
          <w:sz w:val="28"/>
          <w:szCs w:val="28"/>
          <w:lang w:eastAsia="ru-RU"/>
        </w:rPr>
      </w:pPr>
      <w:r w:rsidRPr="00157B57">
        <w:rPr>
          <w:rFonts w:ascii="Times New Roman" w:eastAsia="Times New Roman" w:hAnsi="Times New Roman"/>
          <w:bCs/>
          <w:sz w:val="28"/>
          <w:szCs w:val="28"/>
          <w:lang w:eastAsia="ru-RU"/>
        </w:rPr>
        <w:t>Астана, 2018</w:t>
      </w:r>
    </w:p>
    <w:p w:rsidR="007C198A" w:rsidRPr="00BB6FC4" w:rsidRDefault="007C198A" w:rsidP="007C198A">
      <w:pPr>
        <w:spacing w:line="240" w:lineRule="auto"/>
        <w:rPr>
          <w:rFonts w:ascii="Times New Roman" w:hAnsi="Times New Roman"/>
          <w:sz w:val="28"/>
          <w:szCs w:val="28"/>
        </w:rPr>
      </w:pPr>
    </w:p>
    <w:p w:rsidR="000629E3" w:rsidRPr="00157B57" w:rsidRDefault="000629E3" w:rsidP="000629E3">
      <w:pPr>
        <w:keepNext/>
        <w:keepLines/>
        <w:spacing w:after="0" w:line="240" w:lineRule="auto"/>
        <w:jc w:val="center"/>
        <w:outlineLvl w:val="6"/>
        <w:rPr>
          <w:rFonts w:ascii="Times New Roman" w:eastAsiaTheme="majorEastAsia" w:hAnsi="Times New Roman"/>
          <w:iCs/>
          <w:color w:val="404040" w:themeColor="text1" w:themeTint="BF"/>
          <w:spacing w:val="-2"/>
          <w:sz w:val="28"/>
          <w:szCs w:val="28"/>
          <w:lang w:eastAsia="ru-RU"/>
        </w:rPr>
      </w:pPr>
      <w:r w:rsidRPr="00A34375">
        <w:rPr>
          <w:rFonts w:ascii="Times New Roman" w:eastAsiaTheme="majorEastAsia" w:hAnsi="Times New Roman"/>
          <w:iCs/>
          <w:color w:val="404040" w:themeColor="text1" w:themeTint="BF"/>
          <w:spacing w:val="-2"/>
          <w:sz w:val="28"/>
          <w:szCs w:val="28"/>
          <w:lang w:eastAsia="ru-RU"/>
        </w:rPr>
        <w:lastRenderedPageBreak/>
        <w:t>МИНИСТЕРСТВ</w:t>
      </w:r>
      <w:r>
        <w:rPr>
          <w:rFonts w:ascii="Times New Roman" w:eastAsiaTheme="majorEastAsia" w:hAnsi="Times New Roman"/>
          <w:iCs/>
          <w:color w:val="404040" w:themeColor="text1" w:themeTint="BF"/>
          <w:spacing w:val="-2"/>
          <w:sz w:val="28"/>
          <w:szCs w:val="28"/>
          <w:lang w:eastAsia="ru-RU"/>
        </w:rPr>
        <w:t>О</w:t>
      </w:r>
      <w:r w:rsidRPr="00A34375">
        <w:rPr>
          <w:rFonts w:ascii="Times New Roman" w:eastAsiaTheme="majorEastAsia" w:hAnsi="Times New Roman"/>
          <w:iCs/>
          <w:color w:val="404040" w:themeColor="text1" w:themeTint="BF"/>
          <w:spacing w:val="-2"/>
          <w:sz w:val="28"/>
          <w:szCs w:val="28"/>
          <w:lang w:eastAsia="ru-RU"/>
        </w:rPr>
        <w:t xml:space="preserve"> ТРУДА И СОЦИАЛЬНОЙ ЗАЩИТЫ НАСЕЛЕНИЯ </w:t>
      </w:r>
      <w:r w:rsidRPr="00157B57">
        <w:rPr>
          <w:rFonts w:ascii="Times New Roman" w:eastAsiaTheme="majorEastAsia" w:hAnsi="Times New Roman"/>
          <w:iCs/>
          <w:color w:val="404040" w:themeColor="text1" w:themeTint="BF"/>
          <w:spacing w:val="-2"/>
          <w:sz w:val="28"/>
          <w:szCs w:val="28"/>
          <w:lang w:eastAsia="ru-RU"/>
        </w:rPr>
        <w:t>РЕСПУБЛИКИ КАЗАХСТАН</w:t>
      </w:r>
    </w:p>
    <w:p w:rsidR="000629E3" w:rsidRPr="00157B57" w:rsidRDefault="000629E3" w:rsidP="000629E3">
      <w:pPr>
        <w:keepNext/>
        <w:keepLines/>
        <w:spacing w:after="0" w:line="240" w:lineRule="auto"/>
        <w:jc w:val="center"/>
        <w:outlineLvl w:val="6"/>
        <w:rPr>
          <w:rFonts w:ascii="Times New Roman" w:eastAsiaTheme="majorEastAsia" w:hAnsi="Times New Roman"/>
          <w:iCs/>
          <w:color w:val="404040" w:themeColor="text1" w:themeTint="BF"/>
          <w:spacing w:val="-2"/>
          <w:sz w:val="28"/>
          <w:szCs w:val="28"/>
          <w:lang w:eastAsia="ru-RU"/>
        </w:rPr>
      </w:pPr>
    </w:p>
    <w:p w:rsidR="000629E3" w:rsidRDefault="000629E3" w:rsidP="000629E3">
      <w:pPr>
        <w:keepNext/>
        <w:keepLines/>
        <w:spacing w:after="0" w:line="240" w:lineRule="auto"/>
        <w:jc w:val="center"/>
        <w:outlineLvl w:val="6"/>
        <w:rPr>
          <w:rFonts w:ascii="Times New Roman" w:eastAsiaTheme="majorEastAsia" w:hAnsi="Times New Roman"/>
          <w:iCs/>
          <w:color w:val="404040" w:themeColor="text1" w:themeTint="BF"/>
          <w:spacing w:val="-2"/>
          <w:sz w:val="28"/>
          <w:szCs w:val="28"/>
          <w:lang w:val="kk-KZ" w:eastAsia="ru-RU"/>
        </w:rPr>
      </w:pPr>
      <w:r>
        <w:rPr>
          <w:rFonts w:ascii="Times New Roman" w:eastAsiaTheme="majorEastAsia" w:hAnsi="Times New Roman"/>
          <w:iCs/>
          <w:color w:val="404040" w:themeColor="text1" w:themeTint="BF"/>
          <w:spacing w:val="-2"/>
          <w:sz w:val="28"/>
          <w:szCs w:val="28"/>
          <w:lang w:val="kk-KZ" w:eastAsia="ru-RU"/>
        </w:rPr>
        <w:t>ПРОЕКТ «</w:t>
      </w:r>
      <w:r w:rsidRPr="005B7C00">
        <w:rPr>
          <w:rFonts w:ascii="Times New Roman" w:eastAsiaTheme="majorEastAsia" w:hAnsi="Times New Roman"/>
          <w:iCs/>
          <w:color w:val="404040" w:themeColor="text1" w:themeTint="BF"/>
          <w:spacing w:val="-2"/>
          <w:sz w:val="28"/>
          <w:szCs w:val="28"/>
          <w:lang w:val="kk-KZ" w:eastAsia="ru-RU"/>
        </w:rPr>
        <w:t>РАЗВИТИЕ ТРУДОВЫХ НАВЫКОВ И СТИМУЛИРОВАНИЕ РАБОЧИХ МЕСТ</w:t>
      </w:r>
      <w:r>
        <w:rPr>
          <w:rFonts w:ascii="Times New Roman" w:eastAsiaTheme="majorEastAsia" w:hAnsi="Times New Roman"/>
          <w:iCs/>
          <w:color w:val="404040" w:themeColor="text1" w:themeTint="BF"/>
          <w:spacing w:val="-2"/>
          <w:sz w:val="28"/>
          <w:szCs w:val="28"/>
          <w:lang w:val="kk-KZ" w:eastAsia="ru-RU"/>
        </w:rPr>
        <w:t>»</w:t>
      </w:r>
    </w:p>
    <w:p w:rsidR="000629E3" w:rsidRPr="00665F89" w:rsidRDefault="000629E3" w:rsidP="000629E3">
      <w:pPr>
        <w:keepNext/>
        <w:keepLines/>
        <w:spacing w:after="0" w:line="240" w:lineRule="auto"/>
        <w:jc w:val="center"/>
        <w:outlineLvl w:val="6"/>
        <w:rPr>
          <w:rFonts w:ascii="Times New Roman" w:eastAsiaTheme="majorEastAsia" w:hAnsi="Times New Roman"/>
          <w:iCs/>
          <w:color w:val="404040" w:themeColor="text1" w:themeTint="BF"/>
          <w:spacing w:val="-2"/>
          <w:sz w:val="28"/>
          <w:szCs w:val="28"/>
          <w:lang w:eastAsia="ru-RU"/>
        </w:rPr>
      </w:pPr>
    </w:p>
    <w:p w:rsidR="000629E3" w:rsidRPr="00113363" w:rsidRDefault="000629E3" w:rsidP="000629E3">
      <w:pPr>
        <w:rPr>
          <w:rFonts w:ascii="Times New Roman" w:hAnsi="Times New Roman"/>
          <w:sz w:val="28"/>
          <w:szCs w:val="28"/>
        </w:rPr>
      </w:pPr>
    </w:p>
    <w:p w:rsidR="000629E3" w:rsidRPr="00113363" w:rsidRDefault="000629E3" w:rsidP="000629E3">
      <w:pPr>
        <w:rPr>
          <w:rFonts w:ascii="Times New Roman" w:hAnsi="Times New Roman"/>
          <w:sz w:val="28"/>
          <w:szCs w:val="28"/>
        </w:rPr>
      </w:pPr>
    </w:p>
    <w:p w:rsidR="000629E3" w:rsidRPr="00113363" w:rsidRDefault="000629E3" w:rsidP="000629E3">
      <w:pPr>
        <w:rPr>
          <w:rFonts w:ascii="Times New Roman" w:hAnsi="Times New Roman"/>
          <w:sz w:val="28"/>
          <w:szCs w:val="28"/>
        </w:rPr>
      </w:pPr>
    </w:p>
    <w:p w:rsidR="000629E3" w:rsidRPr="00113363" w:rsidRDefault="000629E3" w:rsidP="000629E3">
      <w:pPr>
        <w:rPr>
          <w:rFonts w:ascii="Times New Roman" w:hAnsi="Times New Roman"/>
          <w:sz w:val="28"/>
          <w:szCs w:val="28"/>
        </w:rPr>
      </w:pPr>
    </w:p>
    <w:p w:rsidR="000629E3" w:rsidRPr="00157B57" w:rsidRDefault="000629E3" w:rsidP="000629E3">
      <w:pPr>
        <w:spacing w:after="0" w:line="240" w:lineRule="auto"/>
        <w:jc w:val="center"/>
        <w:rPr>
          <w:rFonts w:ascii="Times New Roman" w:eastAsiaTheme="minorEastAsia" w:hAnsi="Times New Roman"/>
          <w:b/>
          <w:sz w:val="28"/>
          <w:szCs w:val="28"/>
          <w:lang w:eastAsia="ru-RU"/>
        </w:rPr>
      </w:pPr>
      <w:r w:rsidRPr="00157B57">
        <w:rPr>
          <w:rFonts w:ascii="Times New Roman" w:eastAsiaTheme="minorEastAsia" w:hAnsi="Times New Roman"/>
          <w:b/>
          <w:sz w:val="28"/>
          <w:szCs w:val="28"/>
          <w:lang w:eastAsia="ru-RU"/>
        </w:rPr>
        <w:t>ОБРАЗОВАТЕЛЬНАЯ ПРОГРАММА</w:t>
      </w:r>
    </w:p>
    <w:p w:rsidR="000629E3" w:rsidRDefault="000629E3" w:rsidP="000629E3">
      <w:pPr>
        <w:spacing w:after="0" w:line="240" w:lineRule="auto"/>
        <w:jc w:val="center"/>
        <w:rPr>
          <w:rFonts w:ascii="Times New Roman" w:eastAsiaTheme="minorEastAsia" w:hAnsi="Times New Roman"/>
          <w:b/>
          <w:sz w:val="28"/>
          <w:szCs w:val="28"/>
          <w:lang w:eastAsia="ru-RU"/>
        </w:rPr>
      </w:pPr>
      <w:r w:rsidRPr="00157B57">
        <w:rPr>
          <w:rFonts w:ascii="Times New Roman" w:eastAsiaTheme="minorEastAsia" w:hAnsi="Times New Roman"/>
          <w:b/>
          <w:sz w:val="28"/>
          <w:szCs w:val="28"/>
          <w:lang w:eastAsia="ru-RU"/>
        </w:rPr>
        <w:t xml:space="preserve">по специальности </w:t>
      </w:r>
    </w:p>
    <w:p w:rsidR="00A20442" w:rsidRPr="00157B57" w:rsidRDefault="00A20442" w:rsidP="000629E3">
      <w:pPr>
        <w:spacing w:after="0" w:line="240" w:lineRule="auto"/>
        <w:jc w:val="center"/>
        <w:rPr>
          <w:rFonts w:ascii="Times New Roman" w:eastAsiaTheme="minorEastAsia" w:hAnsi="Times New Roman"/>
          <w:b/>
          <w:sz w:val="28"/>
          <w:szCs w:val="28"/>
          <w:lang w:eastAsia="ru-RU"/>
        </w:rPr>
      </w:pPr>
    </w:p>
    <w:p w:rsidR="000629E3" w:rsidRPr="009B567F" w:rsidRDefault="009B567F" w:rsidP="000629E3">
      <w:pPr>
        <w:spacing w:after="0" w:line="240" w:lineRule="auto"/>
        <w:jc w:val="center"/>
        <w:rPr>
          <w:rFonts w:ascii="Times New Roman" w:eastAsia="Times New Roman" w:hAnsi="Times New Roman"/>
          <w:sz w:val="24"/>
          <w:szCs w:val="28"/>
          <w:lang w:eastAsia="ru-RU"/>
        </w:rPr>
      </w:pPr>
      <w:r w:rsidRPr="009B567F">
        <w:rPr>
          <w:rFonts w:ascii="Times New Roman" w:eastAsia="Times New Roman" w:hAnsi="Times New Roman"/>
          <w:b/>
          <w:sz w:val="28"/>
          <w:szCs w:val="24"/>
          <w:u w:val="single"/>
          <w:lang w:eastAsia="ru-RU"/>
        </w:rPr>
        <w:t>1306000</w:t>
      </w:r>
      <w:r w:rsidR="000629E3" w:rsidRPr="00115283">
        <w:rPr>
          <w:rFonts w:ascii="Times New Roman" w:eastAsia="Times New Roman" w:hAnsi="Times New Roman"/>
          <w:b/>
          <w:sz w:val="28"/>
          <w:szCs w:val="24"/>
          <w:u w:val="single"/>
          <w:lang w:eastAsia="ru-RU"/>
        </w:rPr>
        <w:t xml:space="preserve">- </w:t>
      </w:r>
      <w:r>
        <w:rPr>
          <w:rFonts w:ascii="Times New Roman" w:eastAsia="Times New Roman" w:hAnsi="Times New Roman"/>
          <w:b/>
          <w:sz w:val="28"/>
          <w:szCs w:val="24"/>
          <w:u w:val="single"/>
          <w:lang w:eastAsia="ru-RU"/>
        </w:rPr>
        <w:t>Радиоэлектроника и связь (по видам)</w:t>
      </w:r>
    </w:p>
    <w:p w:rsidR="000629E3" w:rsidRPr="00157B57" w:rsidRDefault="000629E3" w:rsidP="000629E3">
      <w:pPr>
        <w:spacing w:after="0" w:line="240" w:lineRule="auto"/>
        <w:jc w:val="center"/>
        <w:rPr>
          <w:rFonts w:ascii="Times New Roman" w:eastAsia="Times New Roman" w:hAnsi="Times New Roman"/>
          <w:i/>
          <w:sz w:val="28"/>
          <w:szCs w:val="28"/>
          <w:lang w:eastAsia="ru-RU"/>
        </w:rPr>
      </w:pPr>
      <w:r w:rsidRPr="00157B57">
        <w:rPr>
          <w:rFonts w:ascii="Times New Roman" w:eastAsia="Times New Roman" w:hAnsi="Times New Roman"/>
          <w:sz w:val="24"/>
          <w:szCs w:val="28"/>
          <w:lang w:eastAsia="ru-RU"/>
        </w:rPr>
        <w:t>(шифр/код и название специальности)</w:t>
      </w:r>
    </w:p>
    <w:p w:rsidR="000629E3" w:rsidRPr="00157B57" w:rsidRDefault="000629E3" w:rsidP="000629E3">
      <w:pPr>
        <w:spacing w:after="0" w:line="240" w:lineRule="auto"/>
        <w:jc w:val="center"/>
        <w:rPr>
          <w:rFonts w:ascii="Times New Roman" w:eastAsia="Times New Roman" w:hAnsi="Times New Roman"/>
          <w:sz w:val="28"/>
          <w:szCs w:val="28"/>
          <w:lang w:eastAsia="ru-RU"/>
        </w:rPr>
      </w:pPr>
    </w:p>
    <w:p w:rsidR="000629E3" w:rsidRPr="00157B57" w:rsidRDefault="000629E3" w:rsidP="000629E3">
      <w:pPr>
        <w:spacing w:after="0" w:line="240" w:lineRule="auto"/>
        <w:rPr>
          <w:rFonts w:ascii="Times New Roman" w:eastAsia="Times New Roman" w:hAnsi="Times New Roman"/>
          <w:sz w:val="28"/>
          <w:szCs w:val="28"/>
          <w:u w:val="single"/>
          <w:lang w:eastAsia="ru-RU"/>
        </w:rPr>
      </w:pPr>
      <w:r w:rsidRPr="00157B57">
        <w:rPr>
          <w:rFonts w:ascii="Times New Roman" w:eastAsia="Times New Roman" w:hAnsi="Times New Roman"/>
          <w:sz w:val="28"/>
          <w:szCs w:val="28"/>
          <w:lang w:eastAsia="ru-RU"/>
        </w:rPr>
        <w:t>Уровень профессиональной</w:t>
      </w:r>
      <w:r>
        <w:rPr>
          <w:rFonts w:ascii="Times New Roman" w:eastAsia="Times New Roman" w:hAnsi="Times New Roman"/>
          <w:sz w:val="28"/>
          <w:szCs w:val="28"/>
          <w:lang w:val="kk-KZ" w:eastAsia="ru-RU"/>
        </w:rPr>
        <w:t xml:space="preserve"> квалификации</w:t>
      </w:r>
      <w:r w:rsidRPr="00157B57">
        <w:rPr>
          <w:rFonts w:ascii="Times New Roman" w:eastAsia="Times New Roman" w:hAnsi="Times New Roman"/>
          <w:sz w:val="28"/>
          <w:szCs w:val="28"/>
          <w:lang w:eastAsia="ru-RU"/>
        </w:rPr>
        <w:t xml:space="preserve">: </w:t>
      </w:r>
      <w:r>
        <w:rPr>
          <w:rFonts w:ascii="Times New Roman" w:eastAsia="Times New Roman" w:hAnsi="Times New Roman"/>
          <w:sz w:val="28"/>
          <w:szCs w:val="28"/>
          <w:u w:val="single"/>
          <w:lang w:eastAsia="ru-RU"/>
        </w:rPr>
        <w:t>прикладной бакалавр</w:t>
      </w:r>
    </w:p>
    <w:p w:rsidR="000629E3" w:rsidRPr="00157B57" w:rsidRDefault="000629E3" w:rsidP="000629E3">
      <w:pPr>
        <w:spacing w:after="0" w:line="240" w:lineRule="auto"/>
        <w:rPr>
          <w:rFonts w:ascii="Times New Roman" w:eastAsia="Times New Roman" w:hAnsi="Times New Roman"/>
          <w:sz w:val="28"/>
          <w:szCs w:val="28"/>
          <w:lang w:eastAsia="ru-RU"/>
        </w:rPr>
      </w:pPr>
    </w:p>
    <w:p w:rsidR="000629E3" w:rsidRPr="00157B57" w:rsidRDefault="000629E3" w:rsidP="000629E3">
      <w:pPr>
        <w:spacing w:after="0" w:line="240" w:lineRule="auto"/>
        <w:rPr>
          <w:rFonts w:ascii="Times New Roman" w:eastAsia="Times New Roman" w:hAnsi="Times New Roman"/>
          <w:sz w:val="28"/>
          <w:szCs w:val="28"/>
          <w:lang w:eastAsia="ru-RU"/>
        </w:rPr>
      </w:pPr>
    </w:p>
    <w:p w:rsidR="000629E3" w:rsidRPr="00157B57" w:rsidRDefault="000629E3" w:rsidP="000629E3">
      <w:pPr>
        <w:spacing w:after="0" w:line="240" w:lineRule="auto"/>
        <w:rPr>
          <w:rFonts w:ascii="Times New Roman" w:eastAsia="Times New Roman" w:hAnsi="Times New Roman"/>
          <w:sz w:val="28"/>
          <w:szCs w:val="28"/>
          <w:lang w:eastAsia="ru-RU"/>
        </w:rPr>
      </w:pPr>
      <w:r w:rsidRPr="00157B57">
        <w:rPr>
          <w:rFonts w:ascii="Times New Roman" w:eastAsia="Times New Roman" w:hAnsi="Times New Roman"/>
          <w:sz w:val="28"/>
          <w:szCs w:val="28"/>
          <w:lang w:eastAsia="ru-RU"/>
        </w:rPr>
        <w:t xml:space="preserve">Срок обучения: </w:t>
      </w:r>
      <w:r w:rsidR="00BE3709">
        <w:rPr>
          <w:rFonts w:ascii="Times New Roman" w:eastAsia="Times New Roman" w:hAnsi="Times New Roman"/>
          <w:sz w:val="28"/>
          <w:szCs w:val="28"/>
          <w:u w:val="single"/>
          <w:lang w:eastAsia="ru-RU"/>
        </w:rPr>
        <w:t>2</w:t>
      </w:r>
      <w:r w:rsidRPr="00157B57">
        <w:rPr>
          <w:rFonts w:ascii="Times New Roman" w:eastAsia="Times New Roman" w:hAnsi="Times New Roman"/>
          <w:sz w:val="28"/>
          <w:szCs w:val="28"/>
          <w:u w:val="single"/>
          <w:lang w:eastAsia="ru-RU"/>
        </w:rPr>
        <w:t xml:space="preserve"> года 10 мес.  </w:t>
      </w:r>
    </w:p>
    <w:p w:rsidR="000629E3" w:rsidRDefault="000629E3" w:rsidP="000629E3"/>
    <w:p w:rsidR="000629E3" w:rsidRDefault="000629E3" w:rsidP="000629E3"/>
    <w:p w:rsidR="000629E3" w:rsidRDefault="000629E3" w:rsidP="000629E3"/>
    <w:p w:rsidR="000629E3" w:rsidRDefault="000629E3" w:rsidP="000629E3"/>
    <w:p w:rsidR="000629E3" w:rsidRDefault="000629E3" w:rsidP="000629E3"/>
    <w:p w:rsidR="000629E3" w:rsidRDefault="000629E3" w:rsidP="000629E3"/>
    <w:p w:rsidR="000629E3" w:rsidRDefault="000629E3" w:rsidP="000629E3"/>
    <w:p w:rsidR="000629E3" w:rsidRDefault="000629E3" w:rsidP="000629E3"/>
    <w:p w:rsidR="000629E3" w:rsidRDefault="000629E3" w:rsidP="000629E3"/>
    <w:p w:rsidR="000629E3" w:rsidRDefault="000629E3" w:rsidP="000629E3"/>
    <w:p w:rsidR="000629E3" w:rsidRDefault="000629E3" w:rsidP="000629E3"/>
    <w:p w:rsidR="000629E3" w:rsidRDefault="000629E3" w:rsidP="000629E3">
      <w:pPr>
        <w:spacing w:after="0" w:line="240" w:lineRule="auto"/>
        <w:jc w:val="center"/>
        <w:rPr>
          <w:rFonts w:ascii="Times New Roman" w:eastAsia="Times New Roman" w:hAnsi="Times New Roman"/>
          <w:bCs/>
          <w:sz w:val="28"/>
          <w:szCs w:val="28"/>
          <w:lang w:eastAsia="ru-RU"/>
        </w:rPr>
      </w:pPr>
    </w:p>
    <w:p w:rsidR="000629E3" w:rsidRDefault="000629E3" w:rsidP="000629E3">
      <w:pPr>
        <w:spacing w:after="0" w:line="240" w:lineRule="auto"/>
        <w:jc w:val="center"/>
        <w:rPr>
          <w:rFonts w:ascii="Times New Roman" w:eastAsia="Times New Roman" w:hAnsi="Times New Roman"/>
          <w:bCs/>
          <w:sz w:val="28"/>
          <w:szCs w:val="28"/>
          <w:lang w:eastAsia="ru-RU"/>
        </w:rPr>
      </w:pPr>
    </w:p>
    <w:p w:rsidR="000629E3" w:rsidRPr="00157B57" w:rsidRDefault="000629E3" w:rsidP="000629E3">
      <w:pPr>
        <w:spacing w:after="0" w:line="240" w:lineRule="auto"/>
        <w:jc w:val="center"/>
        <w:rPr>
          <w:rFonts w:ascii="Times New Roman" w:eastAsia="Times New Roman" w:hAnsi="Times New Roman"/>
          <w:bCs/>
          <w:sz w:val="28"/>
          <w:szCs w:val="28"/>
          <w:lang w:eastAsia="ru-RU"/>
        </w:rPr>
      </w:pPr>
      <w:r w:rsidRPr="00157B57">
        <w:rPr>
          <w:rFonts w:ascii="Times New Roman" w:eastAsia="Times New Roman" w:hAnsi="Times New Roman"/>
          <w:bCs/>
          <w:sz w:val="28"/>
          <w:szCs w:val="28"/>
          <w:lang w:eastAsia="ru-RU"/>
        </w:rPr>
        <w:t>Астана, 2018</w:t>
      </w:r>
    </w:p>
    <w:p w:rsidR="000629E3" w:rsidRPr="00BB6FC4" w:rsidRDefault="000629E3" w:rsidP="000629E3">
      <w:pPr>
        <w:spacing w:line="240" w:lineRule="auto"/>
        <w:rPr>
          <w:rFonts w:ascii="Times New Roman" w:hAnsi="Times New Roman"/>
          <w:sz w:val="28"/>
          <w:szCs w:val="28"/>
        </w:rPr>
      </w:pPr>
    </w:p>
    <w:p w:rsidR="000629E3" w:rsidRPr="00453748" w:rsidRDefault="000629E3" w:rsidP="00453748">
      <w:pPr>
        <w:tabs>
          <w:tab w:val="left" w:pos="1080"/>
        </w:tabs>
        <w:suppressAutoHyphens w:val="0"/>
        <w:spacing w:after="0" w:line="240" w:lineRule="auto"/>
        <w:ind w:firstLine="709"/>
        <w:contextualSpacing/>
        <w:jc w:val="both"/>
        <w:rPr>
          <w:rFonts w:ascii="Times New Roman" w:eastAsia="Times New Roman" w:hAnsi="Times New Roman"/>
          <w:i/>
          <w:color w:val="000000"/>
          <w:kern w:val="0"/>
          <w:sz w:val="28"/>
          <w:szCs w:val="28"/>
          <w:lang w:eastAsia="ru-RU"/>
        </w:rPr>
      </w:pPr>
      <w:r w:rsidRPr="00453748">
        <w:rPr>
          <w:rFonts w:ascii="Times New Roman" w:eastAsia="Lucida Sans Unicode" w:hAnsi="Times New Roman"/>
          <w:bCs/>
          <w:color w:val="000000"/>
          <w:kern w:val="0"/>
          <w:sz w:val="28"/>
          <w:szCs w:val="28"/>
          <w:lang w:eastAsia="ru-RU"/>
        </w:rPr>
        <w:lastRenderedPageBreak/>
        <w:t xml:space="preserve">Образовательная программа </w:t>
      </w:r>
      <w:r w:rsidRPr="00453748">
        <w:rPr>
          <w:rFonts w:ascii="Times New Roman" w:eastAsia="Times New Roman" w:hAnsi="Times New Roman"/>
          <w:color w:val="000000"/>
          <w:kern w:val="0"/>
          <w:sz w:val="28"/>
          <w:szCs w:val="28"/>
          <w:lang w:eastAsia="ru-RU"/>
        </w:rPr>
        <w:t xml:space="preserve">рассмотрена и рекомендована </w:t>
      </w:r>
      <w:r w:rsidRPr="00453748">
        <w:rPr>
          <w:rFonts w:ascii="Times New Roman" w:eastAsia="Times New Roman" w:hAnsi="Times New Roman"/>
          <w:color w:val="000000"/>
          <w:sz w:val="28"/>
          <w:szCs w:val="28"/>
          <w:lang w:val="kk-KZ" w:eastAsia="ru-RU"/>
        </w:rPr>
        <w:t>Республиканским</w:t>
      </w:r>
      <w:r w:rsidRPr="00453748">
        <w:rPr>
          <w:rFonts w:ascii="Times New Roman" w:eastAsia="Times New Roman" w:hAnsi="Times New Roman"/>
          <w:color w:val="000000"/>
          <w:kern w:val="0"/>
          <w:sz w:val="28"/>
          <w:szCs w:val="28"/>
          <w:lang w:eastAsia="ru-RU"/>
        </w:rPr>
        <w:t xml:space="preserve"> Учебно-методическим советом </w:t>
      </w:r>
      <w:r w:rsidRPr="00453748">
        <w:rPr>
          <w:rFonts w:ascii="Times New Roman" w:eastAsia="Times New Roman" w:hAnsi="Times New Roman"/>
          <w:color w:val="000000"/>
          <w:sz w:val="28"/>
          <w:szCs w:val="28"/>
          <w:lang w:val="kk-KZ" w:eastAsia="ru-RU"/>
        </w:rPr>
        <w:t>МОН РК</w:t>
      </w:r>
    </w:p>
    <w:p w:rsidR="000629E3" w:rsidRPr="00453748" w:rsidRDefault="000629E3" w:rsidP="00453748">
      <w:pPr>
        <w:tabs>
          <w:tab w:val="left" w:pos="1080"/>
        </w:tabs>
        <w:suppressAutoHyphens w:val="0"/>
        <w:spacing w:after="0" w:line="240" w:lineRule="auto"/>
        <w:ind w:firstLine="709"/>
        <w:contextualSpacing/>
        <w:jc w:val="both"/>
        <w:rPr>
          <w:rFonts w:ascii="Times New Roman" w:eastAsia="Times New Roman" w:hAnsi="Times New Roman"/>
          <w:i/>
          <w:color w:val="000000"/>
          <w:kern w:val="0"/>
          <w:sz w:val="28"/>
          <w:szCs w:val="28"/>
          <w:lang w:eastAsia="ru-RU"/>
        </w:rPr>
      </w:pPr>
    </w:p>
    <w:p w:rsidR="000629E3" w:rsidRPr="00453748" w:rsidRDefault="000629E3" w:rsidP="00453748">
      <w:pPr>
        <w:tabs>
          <w:tab w:val="left" w:pos="1080"/>
        </w:tabs>
        <w:suppressAutoHyphens w:val="0"/>
        <w:spacing w:after="0" w:line="240" w:lineRule="auto"/>
        <w:ind w:firstLine="709"/>
        <w:contextualSpacing/>
        <w:jc w:val="both"/>
        <w:rPr>
          <w:rFonts w:ascii="Times New Roman" w:eastAsia="Times New Roman" w:hAnsi="Times New Roman"/>
          <w:i/>
          <w:color w:val="000000"/>
          <w:kern w:val="0"/>
          <w:sz w:val="28"/>
          <w:szCs w:val="28"/>
          <w:lang w:eastAsia="ru-RU"/>
        </w:rPr>
      </w:pPr>
      <w:r w:rsidRPr="00453748">
        <w:rPr>
          <w:rFonts w:ascii="Times New Roman" w:eastAsia="Times New Roman" w:hAnsi="Times New Roman"/>
          <w:i/>
          <w:color w:val="000000"/>
          <w:kern w:val="0"/>
          <w:sz w:val="28"/>
          <w:szCs w:val="28"/>
          <w:lang w:eastAsia="ru-RU"/>
        </w:rPr>
        <w:t>Протокол № ___ от «____» _________ 201__ г.</w:t>
      </w:r>
    </w:p>
    <w:p w:rsidR="000629E3" w:rsidRPr="00453748" w:rsidRDefault="000629E3" w:rsidP="00453748">
      <w:pPr>
        <w:tabs>
          <w:tab w:val="left" w:pos="1080"/>
        </w:tabs>
        <w:suppressAutoHyphens w:val="0"/>
        <w:spacing w:after="0" w:line="240" w:lineRule="auto"/>
        <w:ind w:firstLine="709"/>
        <w:contextualSpacing/>
        <w:jc w:val="both"/>
        <w:rPr>
          <w:rFonts w:ascii="Times New Roman" w:eastAsia="Times New Roman" w:hAnsi="Times New Roman"/>
          <w:color w:val="000000"/>
          <w:kern w:val="0"/>
          <w:sz w:val="28"/>
          <w:szCs w:val="28"/>
          <w:lang w:eastAsia="ru-RU"/>
        </w:rPr>
      </w:pPr>
    </w:p>
    <w:p w:rsidR="000629E3" w:rsidRPr="00453748" w:rsidRDefault="000629E3" w:rsidP="00453748">
      <w:pPr>
        <w:tabs>
          <w:tab w:val="left" w:pos="1080"/>
        </w:tabs>
        <w:suppressAutoHyphens w:val="0"/>
        <w:spacing w:after="0" w:line="240" w:lineRule="auto"/>
        <w:ind w:firstLine="709"/>
        <w:contextualSpacing/>
        <w:jc w:val="both"/>
        <w:rPr>
          <w:rFonts w:ascii="Times New Roman" w:eastAsia="Times New Roman" w:hAnsi="Times New Roman"/>
          <w:b/>
          <w:color w:val="000000"/>
          <w:kern w:val="0"/>
          <w:sz w:val="28"/>
          <w:szCs w:val="28"/>
          <w:lang w:eastAsia="ru-RU"/>
        </w:rPr>
      </w:pPr>
    </w:p>
    <w:p w:rsidR="000629E3" w:rsidRPr="00453748" w:rsidRDefault="000629E3" w:rsidP="00453748">
      <w:pPr>
        <w:tabs>
          <w:tab w:val="left" w:pos="1080"/>
        </w:tabs>
        <w:suppressAutoHyphens w:val="0"/>
        <w:spacing w:after="0" w:line="240" w:lineRule="auto"/>
        <w:ind w:firstLine="709"/>
        <w:contextualSpacing/>
        <w:jc w:val="both"/>
        <w:rPr>
          <w:rFonts w:ascii="Times New Roman" w:eastAsia="Times New Roman" w:hAnsi="Times New Roman"/>
          <w:b/>
          <w:color w:val="000000"/>
          <w:kern w:val="0"/>
          <w:sz w:val="28"/>
          <w:szCs w:val="28"/>
          <w:lang w:eastAsia="ru-RU"/>
        </w:rPr>
      </w:pPr>
    </w:p>
    <w:p w:rsidR="000629E3" w:rsidRPr="00453748" w:rsidRDefault="000629E3" w:rsidP="00453748">
      <w:pPr>
        <w:tabs>
          <w:tab w:val="left" w:pos="1080"/>
        </w:tabs>
        <w:suppressAutoHyphens w:val="0"/>
        <w:spacing w:after="0" w:line="240" w:lineRule="auto"/>
        <w:ind w:firstLine="709"/>
        <w:contextualSpacing/>
        <w:jc w:val="both"/>
        <w:rPr>
          <w:rFonts w:ascii="Times New Roman" w:eastAsia="Times New Roman" w:hAnsi="Times New Roman"/>
          <w:b/>
          <w:color w:val="000000"/>
          <w:kern w:val="0"/>
          <w:sz w:val="28"/>
          <w:szCs w:val="28"/>
          <w:lang w:eastAsia="ru-RU"/>
        </w:rPr>
      </w:pPr>
    </w:p>
    <w:p w:rsidR="000629E3" w:rsidRPr="00453748" w:rsidRDefault="000629E3" w:rsidP="00453748">
      <w:pPr>
        <w:tabs>
          <w:tab w:val="left" w:pos="1080"/>
        </w:tabs>
        <w:suppressAutoHyphens w:val="0"/>
        <w:spacing w:after="0" w:line="240" w:lineRule="auto"/>
        <w:ind w:firstLine="709"/>
        <w:contextualSpacing/>
        <w:jc w:val="both"/>
        <w:rPr>
          <w:rFonts w:ascii="Times New Roman" w:eastAsia="Times New Roman" w:hAnsi="Times New Roman"/>
          <w:b/>
          <w:color w:val="000000"/>
          <w:kern w:val="0"/>
          <w:sz w:val="28"/>
          <w:szCs w:val="28"/>
          <w:lang w:eastAsia="ru-RU"/>
        </w:rPr>
      </w:pPr>
    </w:p>
    <w:p w:rsidR="000629E3" w:rsidRPr="00453748" w:rsidRDefault="000629E3" w:rsidP="00453748">
      <w:pPr>
        <w:tabs>
          <w:tab w:val="left" w:pos="1080"/>
        </w:tabs>
        <w:spacing w:after="0" w:line="240" w:lineRule="auto"/>
        <w:ind w:firstLine="709"/>
        <w:contextualSpacing/>
        <w:jc w:val="both"/>
        <w:rPr>
          <w:rFonts w:ascii="Times New Roman" w:eastAsia="Times New Roman" w:hAnsi="Times New Roman"/>
          <w:b/>
          <w:color w:val="000000"/>
          <w:sz w:val="28"/>
          <w:szCs w:val="28"/>
          <w:lang w:eastAsia="ru-RU"/>
        </w:rPr>
      </w:pPr>
      <w:r w:rsidRPr="00453748">
        <w:rPr>
          <w:rFonts w:ascii="Times New Roman" w:eastAsia="Times New Roman" w:hAnsi="Times New Roman"/>
          <w:b/>
          <w:color w:val="000000"/>
          <w:sz w:val="28"/>
          <w:szCs w:val="28"/>
          <w:lang w:eastAsia="ru-RU"/>
        </w:rPr>
        <w:t>Авторы - разработчики:</w:t>
      </w:r>
    </w:p>
    <w:p w:rsidR="000629E3" w:rsidRPr="00453748" w:rsidRDefault="000629E3" w:rsidP="00453748">
      <w:pPr>
        <w:spacing w:after="0" w:line="240" w:lineRule="auto"/>
        <w:ind w:firstLine="708"/>
        <w:contextualSpacing/>
        <w:jc w:val="both"/>
        <w:rPr>
          <w:rFonts w:ascii="Times New Roman" w:eastAsiaTheme="minorEastAsia" w:hAnsi="Times New Roman"/>
          <w:sz w:val="28"/>
          <w:szCs w:val="28"/>
          <w:lang w:eastAsia="ru-RU"/>
        </w:rPr>
      </w:pPr>
      <w:r w:rsidRPr="00453748">
        <w:rPr>
          <w:rFonts w:ascii="Times New Roman" w:eastAsiaTheme="minorEastAsia" w:hAnsi="Times New Roman"/>
          <w:sz w:val="28"/>
          <w:szCs w:val="28"/>
          <w:lang w:eastAsia="ru-RU"/>
        </w:rPr>
        <w:t>1. Каюпов Нурсултан Табылдыевич – Руководитель группы разработчиков ОП, Эксперт по бизнес анализу службы по управлению бизнес информации и знаниями о клиенте ТОО «Кар-Тел»;</w:t>
      </w:r>
    </w:p>
    <w:p w:rsidR="000629E3" w:rsidRPr="00453748" w:rsidRDefault="000629E3" w:rsidP="00453748">
      <w:pPr>
        <w:spacing w:after="0" w:line="240" w:lineRule="auto"/>
        <w:ind w:firstLine="708"/>
        <w:contextualSpacing/>
        <w:jc w:val="both"/>
        <w:rPr>
          <w:rFonts w:ascii="Times New Roman" w:eastAsiaTheme="minorEastAsia" w:hAnsi="Times New Roman"/>
          <w:sz w:val="28"/>
          <w:szCs w:val="28"/>
          <w:lang w:eastAsia="ru-RU"/>
        </w:rPr>
      </w:pPr>
      <w:r w:rsidRPr="00453748">
        <w:rPr>
          <w:rFonts w:ascii="Times New Roman" w:eastAsiaTheme="minorEastAsia" w:hAnsi="Times New Roman"/>
          <w:sz w:val="28"/>
          <w:szCs w:val="28"/>
          <w:lang w:eastAsia="ru-RU"/>
        </w:rPr>
        <w:t>2. Бралимова</w:t>
      </w:r>
      <w:r w:rsidR="00283268">
        <w:rPr>
          <w:rFonts w:ascii="Times New Roman" w:eastAsiaTheme="minorEastAsia" w:hAnsi="Times New Roman"/>
          <w:sz w:val="28"/>
          <w:szCs w:val="28"/>
          <w:lang w:eastAsia="ru-RU"/>
        </w:rPr>
        <w:t xml:space="preserve"> </w:t>
      </w:r>
      <w:r w:rsidRPr="00453748">
        <w:rPr>
          <w:rFonts w:ascii="Times New Roman" w:eastAsiaTheme="minorEastAsia" w:hAnsi="Times New Roman"/>
          <w:sz w:val="28"/>
          <w:szCs w:val="28"/>
          <w:lang w:eastAsia="ru-RU"/>
        </w:rPr>
        <w:t>Алмагуль Амеровна – Старший эксперт по бизнес анализуслужбы по управлению бизнес информации и знаниями о клиенте ТОО «Кар-Тел»;</w:t>
      </w:r>
    </w:p>
    <w:p w:rsidR="000629E3" w:rsidRPr="00453748" w:rsidRDefault="000629E3" w:rsidP="00453748">
      <w:pPr>
        <w:spacing w:after="0" w:line="240" w:lineRule="auto"/>
        <w:ind w:firstLine="709"/>
        <w:contextualSpacing/>
        <w:jc w:val="both"/>
        <w:rPr>
          <w:rFonts w:ascii="Times New Roman" w:eastAsiaTheme="minorEastAsia" w:hAnsi="Times New Roman"/>
          <w:sz w:val="28"/>
          <w:szCs w:val="28"/>
          <w:lang w:eastAsia="ru-RU"/>
        </w:rPr>
      </w:pPr>
      <w:r w:rsidRPr="00453748">
        <w:rPr>
          <w:rFonts w:ascii="Times New Roman" w:eastAsiaTheme="minorEastAsia" w:hAnsi="Times New Roman"/>
          <w:sz w:val="28"/>
          <w:szCs w:val="28"/>
          <w:lang w:eastAsia="ru-RU"/>
        </w:rPr>
        <w:t>3. Сма</w:t>
      </w:r>
      <w:r w:rsidRPr="00453748">
        <w:rPr>
          <w:rFonts w:ascii="Times New Roman" w:eastAsiaTheme="minorEastAsia" w:hAnsi="Times New Roman"/>
          <w:sz w:val="28"/>
          <w:szCs w:val="28"/>
          <w:lang w:val="kk-KZ" w:eastAsia="ru-RU"/>
        </w:rPr>
        <w:t>ғұлов Ілияс Бейсенбаевич</w:t>
      </w:r>
      <w:r w:rsidRPr="00453748">
        <w:rPr>
          <w:rFonts w:ascii="Times New Roman" w:eastAsiaTheme="minorEastAsia" w:hAnsi="Times New Roman"/>
          <w:sz w:val="28"/>
          <w:szCs w:val="28"/>
          <w:lang w:eastAsia="ru-RU"/>
        </w:rPr>
        <w:t xml:space="preserve"> – </w:t>
      </w:r>
      <w:r w:rsidRPr="00453748">
        <w:rPr>
          <w:rFonts w:ascii="Times New Roman" w:eastAsiaTheme="minorEastAsia" w:hAnsi="Times New Roman"/>
          <w:sz w:val="28"/>
          <w:szCs w:val="28"/>
          <w:lang w:val="kk-KZ" w:eastAsia="ru-RU"/>
        </w:rPr>
        <w:t xml:space="preserve">Ведущий специалист по бизнес анализу </w:t>
      </w:r>
      <w:r w:rsidRPr="00453748">
        <w:rPr>
          <w:rFonts w:ascii="Times New Roman" w:eastAsiaTheme="minorEastAsia" w:hAnsi="Times New Roman"/>
          <w:sz w:val="28"/>
          <w:szCs w:val="28"/>
          <w:lang w:eastAsia="ru-RU"/>
        </w:rPr>
        <w:t>службы по управлению бизнес информации и знаниями о клиенте ТОО «Кар-Тел»;</w:t>
      </w:r>
    </w:p>
    <w:p w:rsidR="000629E3" w:rsidRPr="00453748" w:rsidRDefault="000629E3" w:rsidP="00453748">
      <w:pPr>
        <w:spacing w:after="0" w:line="240" w:lineRule="auto"/>
        <w:ind w:firstLine="708"/>
        <w:contextualSpacing/>
        <w:jc w:val="both"/>
        <w:rPr>
          <w:rFonts w:ascii="Times New Roman" w:eastAsiaTheme="minorEastAsia" w:hAnsi="Times New Roman"/>
          <w:sz w:val="28"/>
          <w:szCs w:val="28"/>
          <w:lang w:eastAsia="ru-RU"/>
        </w:rPr>
      </w:pPr>
      <w:r w:rsidRPr="00453748">
        <w:rPr>
          <w:rFonts w:ascii="Times New Roman" w:eastAsiaTheme="minorEastAsia" w:hAnsi="Times New Roman"/>
          <w:sz w:val="28"/>
          <w:szCs w:val="28"/>
          <w:lang w:eastAsia="ru-RU"/>
        </w:rPr>
        <w:t>4. Каюпова М</w:t>
      </w:r>
      <w:r w:rsidRPr="00453748">
        <w:rPr>
          <w:rFonts w:ascii="Times New Roman" w:eastAsiaTheme="minorEastAsia" w:hAnsi="Times New Roman"/>
          <w:sz w:val="28"/>
          <w:szCs w:val="28"/>
          <w:lang w:val="kk-KZ" w:eastAsia="ru-RU"/>
        </w:rPr>
        <w:t>өлдір Исламқызы</w:t>
      </w:r>
      <w:r w:rsidRPr="00453748">
        <w:rPr>
          <w:rFonts w:ascii="Times New Roman" w:eastAsiaTheme="minorEastAsia" w:hAnsi="Times New Roman"/>
          <w:sz w:val="28"/>
          <w:szCs w:val="28"/>
          <w:lang w:eastAsia="ru-RU"/>
        </w:rPr>
        <w:t xml:space="preserve"> – Эксперт 2 категории лаборатории РГП «Казахстанский Институт Метрологии».</w:t>
      </w:r>
    </w:p>
    <w:p w:rsidR="000629E3" w:rsidRPr="00453748" w:rsidRDefault="00962B2C" w:rsidP="00453748">
      <w:pPr>
        <w:tabs>
          <w:tab w:val="left" w:pos="1080"/>
        </w:tabs>
        <w:spacing w:after="0" w:line="240" w:lineRule="auto"/>
        <w:ind w:firstLine="709"/>
        <w:contextualSpacing/>
        <w:jc w:val="both"/>
        <w:rPr>
          <w:rFonts w:ascii="Times New Roman" w:eastAsia="Times New Roman" w:hAnsi="Times New Roman"/>
          <w:b/>
          <w:bCs/>
          <w:sz w:val="28"/>
          <w:szCs w:val="28"/>
          <w:lang w:eastAsia="ru-RU"/>
        </w:rPr>
      </w:pPr>
      <w:r w:rsidRPr="00453748">
        <w:rPr>
          <w:rFonts w:ascii="Times New Roman" w:eastAsia="Times New Roman" w:hAnsi="Times New Roman"/>
          <w:bCs/>
          <w:sz w:val="28"/>
          <w:szCs w:val="28"/>
          <w:lang w:eastAsia="ru-RU"/>
        </w:rPr>
        <w:t>5. Кожабеков Есперди Нурдаулетович- заведующий отделение колледж энергетики и связи</w:t>
      </w:r>
      <w:r w:rsidRPr="00453748">
        <w:rPr>
          <w:rFonts w:ascii="Times New Roman" w:eastAsia="Times New Roman" w:hAnsi="Times New Roman"/>
          <w:b/>
          <w:bCs/>
          <w:sz w:val="28"/>
          <w:szCs w:val="28"/>
          <w:lang w:eastAsia="ru-RU"/>
        </w:rPr>
        <w:t xml:space="preserve">. </w:t>
      </w:r>
    </w:p>
    <w:p w:rsidR="000629E3" w:rsidRPr="00453748" w:rsidRDefault="000629E3" w:rsidP="00453748">
      <w:pPr>
        <w:tabs>
          <w:tab w:val="left" w:pos="1080"/>
        </w:tabs>
        <w:spacing w:after="0" w:line="240" w:lineRule="auto"/>
        <w:ind w:firstLine="709"/>
        <w:contextualSpacing/>
        <w:jc w:val="both"/>
        <w:rPr>
          <w:rFonts w:ascii="Times New Roman" w:eastAsia="Times New Roman" w:hAnsi="Times New Roman"/>
          <w:b/>
          <w:bCs/>
          <w:sz w:val="28"/>
          <w:szCs w:val="28"/>
          <w:lang w:eastAsia="ru-RU"/>
        </w:rPr>
      </w:pPr>
    </w:p>
    <w:p w:rsidR="000629E3" w:rsidRPr="00453748" w:rsidRDefault="000629E3" w:rsidP="00453748">
      <w:pPr>
        <w:tabs>
          <w:tab w:val="left" w:pos="1080"/>
        </w:tabs>
        <w:spacing w:after="0" w:line="240" w:lineRule="auto"/>
        <w:ind w:firstLine="709"/>
        <w:contextualSpacing/>
        <w:jc w:val="both"/>
        <w:rPr>
          <w:rFonts w:ascii="Times New Roman" w:eastAsia="Times New Roman" w:hAnsi="Times New Roman"/>
          <w:b/>
          <w:bCs/>
          <w:sz w:val="28"/>
          <w:szCs w:val="28"/>
          <w:lang w:eastAsia="ru-RU"/>
        </w:rPr>
      </w:pPr>
      <w:r w:rsidRPr="00453748">
        <w:rPr>
          <w:rFonts w:ascii="Times New Roman" w:eastAsia="Times New Roman" w:hAnsi="Times New Roman"/>
          <w:b/>
          <w:bCs/>
          <w:sz w:val="28"/>
          <w:szCs w:val="28"/>
          <w:lang w:eastAsia="ru-RU"/>
        </w:rPr>
        <w:t>Эксперты:</w:t>
      </w:r>
    </w:p>
    <w:p w:rsidR="008415F2" w:rsidRPr="00453748" w:rsidRDefault="008415F2" w:rsidP="00453748">
      <w:pPr>
        <w:tabs>
          <w:tab w:val="left" w:pos="1080"/>
        </w:tabs>
        <w:spacing w:after="0" w:line="240" w:lineRule="auto"/>
        <w:ind w:firstLine="709"/>
        <w:contextualSpacing/>
        <w:jc w:val="both"/>
        <w:rPr>
          <w:rFonts w:ascii="Times New Roman" w:eastAsia="Times New Roman" w:hAnsi="Times New Roman"/>
          <w:bCs/>
          <w:sz w:val="28"/>
          <w:szCs w:val="28"/>
          <w:lang w:eastAsia="ru-RU"/>
        </w:rPr>
      </w:pPr>
      <w:r w:rsidRPr="00453748">
        <w:rPr>
          <w:rFonts w:ascii="Times New Roman" w:eastAsia="Times New Roman" w:hAnsi="Times New Roman"/>
          <w:bCs/>
          <w:sz w:val="28"/>
          <w:szCs w:val="28"/>
          <w:lang w:eastAsia="ru-RU"/>
        </w:rPr>
        <w:t>Осташова Лариса Александровна</w:t>
      </w:r>
      <w:r w:rsidRPr="00453748">
        <w:rPr>
          <w:rFonts w:ascii="Times New Roman" w:eastAsiaTheme="minorEastAsia" w:hAnsi="Times New Roman"/>
          <w:sz w:val="28"/>
          <w:szCs w:val="28"/>
          <w:lang w:eastAsia="ru-RU"/>
        </w:rPr>
        <w:t xml:space="preserve"> – </w:t>
      </w:r>
      <w:r w:rsidRPr="00453748">
        <w:rPr>
          <w:rFonts w:ascii="Times New Roman" w:eastAsia="Times New Roman" w:hAnsi="Times New Roman"/>
          <w:bCs/>
          <w:sz w:val="28"/>
          <w:szCs w:val="28"/>
          <w:lang w:eastAsia="ru-RU"/>
        </w:rPr>
        <w:t xml:space="preserve">Преподаватель специальных дисциплин </w:t>
      </w:r>
      <w:r w:rsidR="001B6999" w:rsidRPr="00453748">
        <w:rPr>
          <w:rFonts w:ascii="Times New Roman" w:eastAsia="Times New Roman" w:hAnsi="Times New Roman"/>
          <w:bCs/>
          <w:sz w:val="28"/>
          <w:szCs w:val="28"/>
          <w:lang w:eastAsia="ru-RU"/>
        </w:rPr>
        <w:t>перв</w:t>
      </w:r>
      <w:r w:rsidRPr="00453748">
        <w:rPr>
          <w:rFonts w:ascii="Times New Roman" w:eastAsia="Times New Roman" w:hAnsi="Times New Roman"/>
          <w:bCs/>
          <w:sz w:val="28"/>
          <w:szCs w:val="28"/>
          <w:lang w:eastAsia="ru-RU"/>
        </w:rPr>
        <w:t>ой категории «Колледж транспорта и коммуникаций»</w:t>
      </w:r>
    </w:p>
    <w:p w:rsidR="008415F2" w:rsidRPr="00453748" w:rsidRDefault="008415F2" w:rsidP="00453748">
      <w:pPr>
        <w:tabs>
          <w:tab w:val="left" w:pos="1080"/>
        </w:tabs>
        <w:spacing w:after="0" w:line="240" w:lineRule="auto"/>
        <w:ind w:firstLine="709"/>
        <w:contextualSpacing/>
        <w:jc w:val="both"/>
        <w:rPr>
          <w:rFonts w:ascii="Times New Roman" w:eastAsia="Times New Roman" w:hAnsi="Times New Roman"/>
          <w:b/>
          <w:bCs/>
          <w:sz w:val="28"/>
          <w:szCs w:val="28"/>
          <w:lang w:eastAsia="ru-RU"/>
        </w:rPr>
      </w:pPr>
    </w:p>
    <w:p w:rsidR="000629E3" w:rsidRPr="00453748" w:rsidRDefault="000629E3" w:rsidP="00453748">
      <w:pPr>
        <w:tabs>
          <w:tab w:val="left" w:pos="1080"/>
        </w:tabs>
        <w:spacing w:after="0" w:line="240" w:lineRule="auto"/>
        <w:ind w:firstLine="709"/>
        <w:contextualSpacing/>
        <w:jc w:val="both"/>
        <w:rPr>
          <w:rFonts w:ascii="Times New Roman" w:eastAsia="Times New Roman" w:hAnsi="Times New Roman"/>
          <w:b/>
          <w:bCs/>
          <w:i/>
          <w:sz w:val="28"/>
          <w:szCs w:val="28"/>
          <w:lang w:eastAsia="ru-RU"/>
        </w:rPr>
      </w:pPr>
    </w:p>
    <w:p w:rsidR="000629E3" w:rsidRPr="00453748" w:rsidRDefault="000629E3" w:rsidP="00453748">
      <w:pPr>
        <w:tabs>
          <w:tab w:val="left" w:pos="1080"/>
        </w:tabs>
        <w:suppressAutoHyphens w:val="0"/>
        <w:spacing w:after="0" w:line="240" w:lineRule="auto"/>
        <w:ind w:firstLine="709"/>
        <w:contextualSpacing/>
        <w:jc w:val="both"/>
        <w:rPr>
          <w:rFonts w:ascii="Times New Roman" w:eastAsia="Times New Roman" w:hAnsi="Times New Roman"/>
          <w:b/>
          <w:bCs/>
          <w:i/>
          <w:kern w:val="0"/>
          <w:sz w:val="28"/>
          <w:szCs w:val="28"/>
          <w:lang w:eastAsia="ru-RU"/>
        </w:rPr>
      </w:pPr>
    </w:p>
    <w:p w:rsidR="000629E3" w:rsidRPr="00453748" w:rsidRDefault="000629E3" w:rsidP="00453748">
      <w:pPr>
        <w:suppressAutoHyphens w:val="0"/>
        <w:spacing w:after="0" w:line="240" w:lineRule="auto"/>
        <w:contextualSpacing/>
        <w:rPr>
          <w:rFonts w:ascii="Times New Roman" w:eastAsia="Times New Roman" w:hAnsi="Times New Roman"/>
          <w:b/>
          <w:bCs/>
          <w:kern w:val="0"/>
          <w:sz w:val="28"/>
          <w:szCs w:val="28"/>
          <w:lang w:eastAsia="ru-RU"/>
        </w:rPr>
      </w:pPr>
      <w:r w:rsidRPr="00453748">
        <w:rPr>
          <w:rFonts w:ascii="Times New Roman" w:eastAsia="Times New Roman" w:hAnsi="Times New Roman"/>
          <w:b/>
          <w:bCs/>
          <w:kern w:val="0"/>
          <w:sz w:val="28"/>
          <w:szCs w:val="28"/>
          <w:lang w:eastAsia="ru-RU"/>
        </w:rPr>
        <w:br w:type="page"/>
      </w:r>
    </w:p>
    <w:p w:rsidR="000629E3" w:rsidRPr="00453748" w:rsidRDefault="000629E3" w:rsidP="00453748">
      <w:pPr>
        <w:suppressAutoHyphens w:val="0"/>
        <w:spacing w:after="0" w:line="240" w:lineRule="auto"/>
        <w:contextualSpacing/>
        <w:jc w:val="center"/>
        <w:rPr>
          <w:rFonts w:ascii="Times New Roman" w:eastAsia="Times New Roman" w:hAnsi="Times New Roman"/>
          <w:b/>
          <w:bCs/>
          <w:caps/>
          <w:kern w:val="0"/>
          <w:sz w:val="28"/>
          <w:szCs w:val="28"/>
          <w:lang w:eastAsia="ru-RU"/>
        </w:rPr>
      </w:pPr>
      <w:r w:rsidRPr="00453748">
        <w:rPr>
          <w:rFonts w:ascii="Times New Roman" w:eastAsia="Times New Roman" w:hAnsi="Times New Roman"/>
          <w:b/>
          <w:bCs/>
          <w:caps/>
          <w:kern w:val="0"/>
          <w:sz w:val="28"/>
          <w:szCs w:val="28"/>
          <w:lang w:eastAsia="ru-RU"/>
        </w:rPr>
        <w:lastRenderedPageBreak/>
        <w:t>содержание</w:t>
      </w:r>
    </w:p>
    <w:p w:rsidR="00D31039" w:rsidRPr="00453748" w:rsidRDefault="00D31039" w:rsidP="00453748">
      <w:pPr>
        <w:suppressAutoHyphens w:val="0"/>
        <w:spacing w:after="0" w:line="240" w:lineRule="auto"/>
        <w:contextualSpacing/>
        <w:jc w:val="center"/>
        <w:rPr>
          <w:rFonts w:ascii="Times New Roman" w:eastAsia="Times New Roman" w:hAnsi="Times New Roman"/>
          <w:b/>
          <w:bCs/>
          <w:caps/>
          <w:kern w:val="0"/>
          <w:sz w:val="28"/>
          <w:szCs w:val="28"/>
          <w:lang w:val="en-US" w:eastAsia="ru-RU"/>
        </w:rPr>
      </w:pPr>
    </w:p>
    <w:p w:rsidR="000629E3" w:rsidRPr="00453748" w:rsidRDefault="000629E3" w:rsidP="00453748">
      <w:pPr>
        <w:suppressAutoHyphens w:val="0"/>
        <w:spacing w:after="0" w:line="240" w:lineRule="auto"/>
        <w:contextualSpacing/>
        <w:rPr>
          <w:rFonts w:ascii="Times New Roman" w:eastAsia="Times New Roman" w:hAnsi="Times New Roman"/>
          <w:b/>
          <w:bCs/>
          <w:caps/>
          <w:kern w:val="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799"/>
        <w:gridCol w:w="1482"/>
      </w:tblGrid>
      <w:tr w:rsidR="00341B7D" w:rsidRPr="00453748" w:rsidTr="000A4B70">
        <w:trPr>
          <w:trHeight w:val="598"/>
        </w:trPr>
        <w:tc>
          <w:tcPr>
            <w:tcW w:w="714" w:type="dxa"/>
          </w:tcPr>
          <w:p w:rsidR="00341B7D" w:rsidRPr="00453748" w:rsidRDefault="00341B7D" w:rsidP="00453748">
            <w:pPr>
              <w:spacing w:after="0" w:line="240" w:lineRule="auto"/>
              <w:contextualSpacing/>
              <w:jc w:val="center"/>
              <w:rPr>
                <w:rFonts w:ascii="Times New Roman" w:eastAsia="Lucida Sans Unicode" w:hAnsi="Times New Roman"/>
                <w:kern w:val="2"/>
                <w:sz w:val="28"/>
                <w:szCs w:val="28"/>
              </w:rPr>
            </w:pPr>
          </w:p>
          <w:p w:rsidR="00341B7D" w:rsidRPr="00453748" w:rsidRDefault="00341B7D" w:rsidP="00453748">
            <w:pPr>
              <w:spacing w:after="0" w:line="240" w:lineRule="auto"/>
              <w:contextualSpacing/>
              <w:rPr>
                <w:rFonts w:ascii="Times New Roman" w:eastAsia="Lucida Sans Unicode" w:hAnsi="Times New Roman"/>
                <w:kern w:val="2"/>
                <w:sz w:val="28"/>
                <w:szCs w:val="28"/>
              </w:rPr>
            </w:pPr>
            <w:r w:rsidRPr="00453748">
              <w:rPr>
                <w:rFonts w:ascii="Times New Roman" w:eastAsia="Lucida Sans Unicode" w:hAnsi="Times New Roman"/>
                <w:kern w:val="2"/>
                <w:sz w:val="28"/>
                <w:szCs w:val="28"/>
              </w:rPr>
              <w:t>1</w:t>
            </w:r>
          </w:p>
          <w:p w:rsidR="00341B7D" w:rsidRPr="00453748" w:rsidRDefault="00341B7D" w:rsidP="00453748">
            <w:pPr>
              <w:spacing w:after="0" w:line="240" w:lineRule="auto"/>
              <w:contextualSpacing/>
              <w:rPr>
                <w:rFonts w:ascii="Times New Roman" w:eastAsia="Lucida Sans Unicode" w:hAnsi="Times New Roman"/>
                <w:kern w:val="2"/>
                <w:sz w:val="28"/>
                <w:szCs w:val="28"/>
              </w:rPr>
            </w:pPr>
            <w:r w:rsidRPr="00453748">
              <w:rPr>
                <w:rFonts w:ascii="Times New Roman" w:eastAsia="Lucida Sans Unicode" w:hAnsi="Times New Roman"/>
                <w:kern w:val="2"/>
                <w:sz w:val="28"/>
                <w:szCs w:val="28"/>
              </w:rPr>
              <w:t>2</w:t>
            </w:r>
          </w:p>
        </w:tc>
        <w:tc>
          <w:tcPr>
            <w:tcW w:w="7799" w:type="dxa"/>
          </w:tcPr>
          <w:p w:rsidR="00341B7D" w:rsidRPr="00453748" w:rsidRDefault="00446ECB" w:rsidP="00453748">
            <w:pPr>
              <w:spacing w:after="0" w:line="240" w:lineRule="auto"/>
              <w:contextualSpacing/>
              <w:rPr>
                <w:rFonts w:ascii="Times New Roman" w:eastAsia="Lucida Sans Unicode" w:hAnsi="Times New Roman"/>
                <w:kern w:val="2"/>
                <w:sz w:val="28"/>
                <w:szCs w:val="28"/>
                <w:lang w:val="kk-KZ"/>
              </w:rPr>
            </w:pPr>
            <w:r>
              <w:rPr>
                <w:rFonts w:ascii="Times New Roman" w:eastAsia="Lucida Sans Unicode" w:hAnsi="Times New Roman"/>
                <w:kern w:val="2"/>
                <w:sz w:val="28"/>
                <w:szCs w:val="28"/>
              </w:rPr>
              <w:t>Введение</w:t>
            </w:r>
          </w:p>
          <w:p w:rsidR="00341B7D" w:rsidRPr="00453748" w:rsidRDefault="00341B7D" w:rsidP="00453748">
            <w:pPr>
              <w:spacing w:after="0" w:line="240" w:lineRule="auto"/>
              <w:contextualSpacing/>
              <w:rPr>
                <w:rFonts w:ascii="Times New Roman" w:eastAsia="Times New Roman" w:hAnsi="Times New Roman"/>
                <w:kern w:val="2"/>
                <w:sz w:val="28"/>
                <w:szCs w:val="28"/>
                <w:lang w:val="kk-KZ"/>
              </w:rPr>
            </w:pPr>
            <w:r w:rsidRPr="00453748">
              <w:rPr>
                <w:rFonts w:ascii="Times New Roman" w:eastAsia="Times New Roman" w:hAnsi="Times New Roman"/>
                <w:bCs/>
                <w:kern w:val="2"/>
                <w:sz w:val="28"/>
                <w:szCs w:val="28"/>
                <w:lang w:eastAsia="ar-SA"/>
              </w:rPr>
              <w:t>Используемые сокращения и обозначения</w:t>
            </w:r>
          </w:p>
          <w:p w:rsidR="00341B7D" w:rsidRPr="00453748" w:rsidRDefault="00341B7D" w:rsidP="00453748">
            <w:pPr>
              <w:spacing w:after="0" w:line="240" w:lineRule="auto"/>
              <w:contextualSpacing/>
              <w:rPr>
                <w:rFonts w:ascii="Times New Roman" w:eastAsia="Lucida Sans Unicode" w:hAnsi="Times New Roman"/>
                <w:kern w:val="2"/>
                <w:sz w:val="28"/>
                <w:szCs w:val="28"/>
                <w:lang w:val="kk-KZ"/>
              </w:rPr>
            </w:pPr>
            <w:r w:rsidRPr="00453748">
              <w:rPr>
                <w:rFonts w:ascii="Times New Roman" w:eastAsia="Times New Roman" w:hAnsi="Times New Roman"/>
                <w:bCs/>
                <w:kern w:val="2"/>
                <w:sz w:val="28"/>
                <w:szCs w:val="28"/>
              </w:rPr>
              <w:t xml:space="preserve">Паспорт </w:t>
            </w:r>
            <w:r w:rsidR="00446ECB">
              <w:rPr>
                <w:rFonts w:ascii="Times New Roman" w:eastAsia="Times New Roman" w:hAnsi="Times New Roman"/>
                <w:bCs/>
                <w:kern w:val="2"/>
                <w:sz w:val="28"/>
                <w:szCs w:val="28"/>
              </w:rPr>
              <w:t>образовательной программы</w:t>
            </w:r>
          </w:p>
        </w:tc>
        <w:tc>
          <w:tcPr>
            <w:tcW w:w="1482" w:type="dxa"/>
          </w:tcPr>
          <w:p w:rsidR="00341B7D" w:rsidRPr="00453748" w:rsidRDefault="00341B7D" w:rsidP="00453748">
            <w:pPr>
              <w:spacing w:after="0" w:line="240" w:lineRule="auto"/>
              <w:contextualSpacing/>
              <w:jc w:val="both"/>
              <w:rPr>
                <w:rFonts w:ascii="Times New Roman" w:eastAsia="Lucida Sans Unicode" w:hAnsi="Times New Roman"/>
                <w:kern w:val="2"/>
                <w:sz w:val="28"/>
                <w:szCs w:val="28"/>
              </w:rPr>
            </w:pPr>
            <w:r w:rsidRPr="00453748">
              <w:rPr>
                <w:rFonts w:ascii="Times New Roman" w:eastAsia="Lucida Sans Unicode" w:hAnsi="Times New Roman"/>
                <w:kern w:val="2"/>
                <w:sz w:val="28"/>
                <w:szCs w:val="28"/>
              </w:rPr>
              <w:t>4</w:t>
            </w:r>
          </w:p>
          <w:p w:rsidR="00341B7D" w:rsidRPr="00453748" w:rsidRDefault="00341B7D" w:rsidP="00453748">
            <w:pPr>
              <w:spacing w:after="0" w:line="240" w:lineRule="auto"/>
              <w:contextualSpacing/>
              <w:jc w:val="both"/>
              <w:rPr>
                <w:rFonts w:ascii="Times New Roman" w:eastAsia="Lucida Sans Unicode" w:hAnsi="Times New Roman"/>
                <w:kern w:val="2"/>
                <w:sz w:val="28"/>
                <w:szCs w:val="28"/>
              </w:rPr>
            </w:pPr>
            <w:r w:rsidRPr="00453748">
              <w:rPr>
                <w:rFonts w:ascii="Times New Roman" w:eastAsia="Lucida Sans Unicode" w:hAnsi="Times New Roman"/>
                <w:kern w:val="2"/>
                <w:sz w:val="28"/>
                <w:szCs w:val="28"/>
              </w:rPr>
              <w:t>5</w:t>
            </w:r>
          </w:p>
          <w:p w:rsidR="00341B7D" w:rsidRPr="00453748" w:rsidRDefault="00341B7D" w:rsidP="00453748">
            <w:pPr>
              <w:spacing w:after="0" w:line="240" w:lineRule="auto"/>
              <w:contextualSpacing/>
              <w:jc w:val="both"/>
              <w:rPr>
                <w:rFonts w:ascii="Times New Roman" w:eastAsia="Lucida Sans Unicode" w:hAnsi="Times New Roman"/>
                <w:kern w:val="2"/>
                <w:sz w:val="28"/>
                <w:szCs w:val="28"/>
              </w:rPr>
            </w:pPr>
            <w:r w:rsidRPr="00453748">
              <w:rPr>
                <w:rFonts w:ascii="Times New Roman" w:eastAsia="Lucida Sans Unicode" w:hAnsi="Times New Roman"/>
                <w:kern w:val="2"/>
                <w:sz w:val="28"/>
                <w:szCs w:val="28"/>
              </w:rPr>
              <w:t>6</w:t>
            </w:r>
          </w:p>
        </w:tc>
      </w:tr>
      <w:tr w:rsidR="00341B7D" w:rsidRPr="00453748" w:rsidTr="000A4B70">
        <w:trPr>
          <w:trHeight w:val="3392"/>
        </w:trPr>
        <w:tc>
          <w:tcPr>
            <w:tcW w:w="714" w:type="dxa"/>
          </w:tcPr>
          <w:p w:rsidR="00341B7D" w:rsidRPr="00453748" w:rsidRDefault="00341B7D" w:rsidP="00453748">
            <w:pPr>
              <w:spacing w:after="0" w:line="240" w:lineRule="auto"/>
              <w:contextualSpacing/>
              <w:rPr>
                <w:rFonts w:ascii="Times New Roman" w:eastAsia="Lucida Sans Unicode" w:hAnsi="Times New Roman"/>
                <w:kern w:val="2"/>
                <w:sz w:val="28"/>
                <w:szCs w:val="28"/>
              </w:rPr>
            </w:pPr>
            <w:r w:rsidRPr="00453748">
              <w:rPr>
                <w:rFonts w:ascii="Times New Roman" w:eastAsia="Lucida Sans Unicode" w:hAnsi="Times New Roman"/>
                <w:kern w:val="2"/>
                <w:sz w:val="28"/>
                <w:szCs w:val="28"/>
              </w:rPr>
              <w:t>3</w:t>
            </w:r>
          </w:p>
          <w:p w:rsidR="00341B7D" w:rsidRPr="00453748" w:rsidRDefault="00341B7D" w:rsidP="00453748">
            <w:pPr>
              <w:spacing w:after="0" w:line="240" w:lineRule="auto"/>
              <w:contextualSpacing/>
              <w:rPr>
                <w:rFonts w:ascii="Times New Roman" w:eastAsia="Lucida Sans Unicode" w:hAnsi="Times New Roman"/>
                <w:kern w:val="2"/>
                <w:sz w:val="28"/>
                <w:szCs w:val="28"/>
              </w:rPr>
            </w:pPr>
            <w:r w:rsidRPr="00453748">
              <w:rPr>
                <w:rFonts w:ascii="Times New Roman" w:eastAsia="Lucida Sans Unicode" w:hAnsi="Times New Roman"/>
                <w:kern w:val="2"/>
                <w:sz w:val="28"/>
                <w:szCs w:val="28"/>
              </w:rPr>
              <w:t>4</w:t>
            </w:r>
          </w:p>
          <w:p w:rsidR="00341B7D" w:rsidRPr="00453748" w:rsidRDefault="00341B7D" w:rsidP="00453748">
            <w:pPr>
              <w:spacing w:after="0" w:line="240" w:lineRule="auto"/>
              <w:contextualSpacing/>
              <w:rPr>
                <w:rFonts w:ascii="Times New Roman" w:eastAsia="Lucida Sans Unicode" w:hAnsi="Times New Roman"/>
                <w:kern w:val="2"/>
                <w:sz w:val="28"/>
                <w:szCs w:val="28"/>
              </w:rPr>
            </w:pPr>
            <w:r w:rsidRPr="00453748">
              <w:rPr>
                <w:rFonts w:ascii="Times New Roman" w:eastAsia="Lucida Sans Unicode" w:hAnsi="Times New Roman"/>
                <w:kern w:val="2"/>
                <w:sz w:val="28"/>
                <w:szCs w:val="28"/>
              </w:rPr>
              <w:t>4.1</w:t>
            </w:r>
          </w:p>
          <w:p w:rsidR="008A448A" w:rsidRPr="00453748" w:rsidRDefault="008A448A" w:rsidP="00453748">
            <w:pPr>
              <w:spacing w:after="0" w:line="240" w:lineRule="auto"/>
              <w:contextualSpacing/>
              <w:rPr>
                <w:rFonts w:ascii="Times New Roman" w:eastAsia="Lucida Sans Unicode" w:hAnsi="Times New Roman"/>
                <w:kern w:val="2"/>
                <w:sz w:val="28"/>
                <w:szCs w:val="28"/>
              </w:rPr>
            </w:pPr>
          </w:p>
          <w:p w:rsidR="008A448A" w:rsidRPr="00453748" w:rsidRDefault="008A448A" w:rsidP="00453748">
            <w:pPr>
              <w:spacing w:after="0" w:line="240" w:lineRule="auto"/>
              <w:contextualSpacing/>
              <w:rPr>
                <w:rFonts w:ascii="Times New Roman" w:eastAsia="Lucida Sans Unicode" w:hAnsi="Times New Roman"/>
                <w:kern w:val="2"/>
                <w:sz w:val="28"/>
                <w:szCs w:val="28"/>
              </w:rPr>
            </w:pPr>
          </w:p>
          <w:p w:rsidR="00341B7D" w:rsidRPr="00453748" w:rsidRDefault="00341B7D" w:rsidP="00453748">
            <w:pPr>
              <w:spacing w:after="0" w:line="240" w:lineRule="auto"/>
              <w:contextualSpacing/>
              <w:rPr>
                <w:rFonts w:ascii="Times New Roman" w:eastAsia="Lucida Sans Unicode" w:hAnsi="Times New Roman"/>
                <w:kern w:val="2"/>
                <w:sz w:val="28"/>
                <w:szCs w:val="28"/>
              </w:rPr>
            </w:pPr>
            <w:r w:rsidRPr="00453748">
              <w:rPr>
                <w:rFonts w:ascii="Times New Roman" w:eastAsia="Lucida Sans Unicode" w:hAnsi="Times New Roman"/>
                <w:kern w:val="2"/>
                <w:sz w:val="28"/>
                <w:szCs w:val="28"/>
              </w:rPr>
              <w:t>4.2</w:t>
            </w:r>
          </w:p>
          <w:p w:rsidR="008A448A" w:rsidRPr="00453748" w:rsidRDefault="008A448A" w:rsidP="00453748">
            <w:pPr>
              <w:spacing w:after="0" w:line="240" w:lineRule="auto"/>
              <w:contextualSpacing/>
              <w:rPr>
                <w:rFonts w:ascii="Times New Roman" w:eastAsia="Lucida Sans Unicode" w:hAnsi="Times New Roman"/>
                <w:kern w:val="2"/>
                <w:sz w:val="28"/>
                <w:szCs w:val="28"/>
              </w:rPr>
            </w:pPr>
          </w:p>
          <w:p w:rsidR="00341B7D" w:rsidRPr="00453748" w:rsidRDefault="00341B7D" w:rsidP="00453748">
            <w:pPr>
              <w:spacing w:after="0" w:line="240" w:lineRule="auto"/>
              <w:contextualSpacing/>
              <w:rPr>
                <w:rFonts w:ascii="Times New Roman" w:eastAsia="Lucida Sans Unicode" w:hAnsi="Times New Roman"/>
                <w:kern w:val="2"/>
                <w:sz w:val="28"/>
                <w:szCs w:val="28"/>
              </w:rPr>
            </w:pPr>
            <w:r w:rsidRPr="00453748">
              <w:rPr>
                <w:rFonts w:ascii="Times New Roman" w:eastAsia="Lucida Sans Unicode" w:hAnsi="Times New Roman"/>
                <w:kern w:val="2"/>
                <w:sz w:val="28"/>
                <w:szCs w:val="28"/>
              </w:rPr>
              <w:t>4.3</w:t>
            </w:r>
          </w:p>
          <w:p w:rsidR="008A448A" w:rsidRPr="00453748" w:rsidRDefault="008A448A" w:rsidP="00453748">
            <w:pPr>
              <w:spacing w:after="0" w:line="240" w:lineRule="auto"/>
              <w:contextualSpacing/>
              <w:rPr>
                <w:rFonts w:ascii="Times New Roman" w:eastAsia="Lucida Sans Unicode" w:hAnsi="Times New Roman"/>
                <w:kern w:val="2"/>
                <w:sz w:val="28"/>
                <w:szCs w:val="28"/>
              </w:rPr>
            </w:pPr>
          </w:p>
          <w:p w:rsidR="00446ECB" w:rsidRDefault="00446ECB" w:rsidP="00453748">
            <w:pPr>
              <w:spacing w:after="0" w:line="240" w:lineRule="auto"/>
              <w:contextualSpacing/>
              <w:rPr>
                <w:rFonts w:ascii="Times New Roman" w:eastAsia="Lucida Sans Unicode" w:hAnsi="Times New Roman"/>
                <w:kern w:val="2"/>
                <w:sz w:val="28"/>
                <w:szCs w:val="28"/>
              </w:rPr>
            </w:pPr>
          </w:p>
          <w:p w:rsidR="008A448A" w:rsidRPr="00453748" w:rsidRDefault="00341B7D" w:rsidP="00453748">
            <w:pPr>
              <w:spacing w:after="0" w:line="240" w:lineRule="auto"/>
              <w:contextualSpacing/>
              <w:rPr>
                <w:rFonts w:ascii="Times New Roman" w:eastAsia="Lucida Sans Unicode" w:hAnsi="Times New Roman"/>
                <w:kern w:val="2"/>
                <w:sz w:val="28"/>
                <w:szCs w:val="28"/>
              </w:rPr>
            </w:pPr>
            <w:r w:rsidRPr="00453748">
              <w:rPr>
                <w:rFonts w:ascii="Times New Roman" w:eastAsia="Lucida Sans Unicode" w:hAnsi="Times New Roman"/>
                <w:kern w:val="2"/>
                <w:sz w:val="28"/>
                <w:szCs w:val="28"/>
              </w:rPr>
              <w:t>4.4</w:t>
            </w:r>
          </w:p>
          <w:p w:rsidR="00341B7D" w:rsidRPr="00453748" w:rsidRDefault="00341B7D" w:rsidP="00453748">
            <w:pPr>
              <w:spacing w:after="0" w:line="240" w:lineRule="auto"/>
              <w:contextualSpacing/>
              <w:rPr>
                <w:rFonts w:ascii="Times New Roman" w:eastAsia="Lucida Sans Unicode" w:hAnsi="Times New Roman"/>
                <w:kern w:val="2"/>
                <w:sz w:val="28"/>
                <w:szCs w:val="28"/>
              </w:rPr>
            </w:pPr>
            <w:r w:rsidRPr="00453748">
              <w:rPr>
                <w:rFonts w:ascii="Times New Roman" w:eastAsia="Lucida Sans Unicode" w:hAnsi="Times New Roman"/>
                <w:kern w:val="2"/>
                <w:sz w:val="28"/>
                <w:szCs w:val="28"/>
              </w:rPr>
              <w:t>4.5</w:t>
            </w:r>
          </w:p>
          <w:p w:rsidR="00590637" w:rsidRPr="00453748" w:rsidRDefault="00590637" w:rsidP="00453748">
            <w:pPr>
              <w:spacing w:after="0" w:line="240" w:lineRule="auto"/>
              <w:contextualSpacing/>
              <w:rPr>
                <w:rFonts w:ascii="Times New Roman" w:eastAsia="Lucida Sans Unicode" w:hAnsi="Times New Roman"/>
                <w:kern w:val="2"/>
                <w:sz w:val="28"/>
                <w:szCs w:val="28"/>
              </w:rPr>
            </w:pPr>
          </w:p>
          <w:p w:rsidR="00341B7D" w:rsidRPr="00453748" w:rsidRDefault="00341B7D" w:rsidP="00453748">
            <w:pPr>
              <w:spacing w:after="0" w:line="240" w:lineRule="auto"/>
              <w:contextualSpacing/>
              <w:rPr>
                <w:rFonts w:ascii="Times New Roman" w:eastAsia="Lucida Sans Unicode" w:hAnsi="Times New Roman"/>
                <w:kern w:val="2"/>
                <w:sz w:val="28"/>
                <w:szCs w:val="28"/>
              </w:rPr>
            </w:pPr>
            <w:r w:rsidRPr="00453748">
              <w:rPr>
                <w:rFonts w:ascii="Times New Roman" w:eastAsia="Lucida Sans Unicode" w:hAnsi="Times New Roman"/>
                <w:kern w:val="2"/>
                <w:sz w:val="28"/>
                <w:szCs w:val="28"/>
              </w:rPr>
              <w:t>4.6</w:t>
            </w:r>
          </w:p>
          <w:p w:rsidR="00446ECB" w:rsidRDefault="00446ECB" w:rsidP="00453748">
            <w:pPr>
              <w:spacing w:after="0" w:line="240" w:lineRule="auto"/>
              <w:contextualSpacing/>
              <w:rPr>
                <w:rFonts w:ascii="Times New Roman" w:eastAsia="Lucida Sans Unicode" w:hAnsi="Times New Roman"/>
                <w:kern w:val="2"/>
                <w:sz w:val="28"/>
                <w:szCs w:val="28"/>
              </w:rPr>
            </w:pPr>
          </w:p>
          <w:p w:rsidR="00341B7D" w:rsidRPr="00453748" w:rsidRDefault="00341B7D" w:rsidP="00453748">
            <w:pPr>
              <w:spacing w:after="0" w:line="240" w:lineRule="auto"/>
              <w:contextualSpacing/>
              <w:rPr>
                <w:rFonts w:ascii="Times New Roman" w:eastAsia="Lucida Sans Unicode" w:hAnsi="Times New Roman"/>
                <w:kern w:val="2"/>
                <w:sz w:val="28"/>
                <w:szCs w:val="28"/>
              </w:rPr>
            </w:pPr>
            <w:r w:rsidRPr="00453748">
              <w:rPr>
                <w:rFonts w:ascii="Times New Roman" w:eastAsia="Lucida Sans Unicode" w:hAnsi="Times New Roman"/>
                <w:kern w:val="2"/>
                <w:sz w:val="28"/>
                <w:szCs w:val="28"/>
              </w:rPr>
              <w:t>4.7</w:t>
            </w:r>
          </w:p>
          <w:p w:rsidR="00446ECB" w:rsidRPr="00453748" w:rsidRDefault="00446ECB" w:rsidP="00453748">
            <w:pPr>
              <w:spacing w:after="0" w:line="240" w:lineRule="auto"/>
              <w:contextualSpacing/>
              <w:rPr>
                <w:rFonts w:ascii="Times New Roman" w:eastAsia="Lucida Sans Unicode" w:hAnsi="Times New Roman"/>
                <w:kern w:val="2"/>
                <w:sz w:val="28"/>
                <w:szCs w:val="28"/>
              </w:rPr>
            </w:pPr>
          </w:p>
          <w:p w:rsidR="00341B7D" w:rsidRPr="00453748" w:rsidRDefault="00341B7D" w:rsidP="00453748">
            <w:pPr>
              <w:spacing w:after="0" w:line="240" w:lineRule="auto"/>
              <w:contextualSpacing/>
              <w:rPr>
                <w:rFonts w:ascii="Times New Roman" w:eastAsia="Lucida Sans Unicode" w:hAnsi="Times New Roman"/>
                <w:kern w:val="2"/>
                <w:sz w:val="28"/>
                <w:szCs w:val="28"/>
              </w:rPr>
            </w:pPr>
            <w:r w:rsidRPr="00453748">
              <w:rPr>
                <w:rFonts w:ascii="Times New Roman" w:eastAsia="Lucida Sans Unicode" w:hAnsi="Times New Roman"/>
                <w:kern w:val="2"/>
                <w:sz w:val="28"/>
                <w:szCs w:val="28"/>
              </w:rPr>
              <w:t>4.8</w:t>
            </w:r>
          </w:p>
          <w:p w:rsidR="008A448A" w:rsidRPr="00453748" w:rsidRDefault="008A448A" w:rsidP="00453748">
            <w:pPr>
              <w:spacing w:after="0" w:line="240" w:lineRule="auto"/>
              <w:contextualSpacing/>
              <w:rPr>
                <w:rFonts w:ascii="Times New Roman" w:eastAsia="Lucida Sans Unicode" w:hAnsi="Times New Roman"/>
                <w:kern w:val="2"/>
                <w:sz w:val="28"/>
                <w:szCs w:val="28"/>
              </w:rPr>
            </w:pPr>
          </w:p>
          <w:p w:rsidR="00341B7D" w:rsidRPr="00453748" w:rsidRDefault="00341B7D" w:rsidP="00453748">
            <w:pPr>
              <w:spacing w:after="0" w:line="240" w:lineRule="auto"/>
              <w:contextualSpacing/>
              <w:rPr>
                <w:rFonts w:ascii="Times New Roman" w:eastAsia="Lucida Sans Unicode" w:hAnsi="Times New Roman"/>
                <w:kern w:val="2"/>
                <w:sz w:val="28"/>
                <w:szCs w:val="28"/>
              </w:rPr>
            </w:pPr>
            <w:r w:rsidRPr="00453748">
              <w:rPr>
                <w:rFonts w:ascii="Times New Roman" w:eastAsia="Lucida Sans Unicode" w:hAnsi="Times New Roman"/>
                <w:kern w:val="2"/>
                <w:sz w:val="28"/>
                <w:szCs w:val="28"/>
              </w:rPr>
              <w:t>4.9</w:t>
            </w:r>
          </w:p>
          <w:p w:rsidR="00590637" w:rsidRPr="00453748" w:rsidRDefault="00590637" w:rsidP="00453748">
            <w:pPr>
              <w:spacing w:after="0" w:line="240" w:lineRule="auto"/>
              <w:contextualSpacing/>
              <w:rPr>
                <w:rFonts w:ascii="Times New Roman" w:eastAsia="Lucida Sans Unicode" w:hAnsi="Times New Roman"/>
                <w:kern w:val="2"/>
                <w:sz w:val="28"/>
                <w:szCs w:val="28"/>
              </w:rPr>
            </w:pPr>
          </w:p>
          <w:p w:rsidR="00341B7D" w:rsidRPr="00453748" w:rsidRDefault="00341B7D" w:rsidP="00453748">
            <w:pPr>
              <w:spacing w:after="0" w:line="240" w:lineRule="auto"/>
              <w:contextualSpacing/>
              <w:rPr>
                <w:rFonts w:ascii="Times New Roman" w:eastAsia="Lucida Sans Unicode" w:hAnsi="Times New Roman"/>
                <w:kern w:val="2"/>
                <w:sz w:val="28"/>
                <w:szCs w:val="28"/>
              </w:rPr>
            </w:pPr>
            <w:r w:rsidRPr="00453748">
              <w:rPr>
                <w:rFonts w:ascii="Times New Roman" w:eastAsia="Lucida Sans Unicode" w:hAnsi="Times New Roman"/>
                <w:kern w:val="2"/>
                <w:sz w:val="28"/>
                <w:szCs w:val="28"/>
              </w:rPr>
              <w:t>4.10</w:t>
            </w:r>
          </w:p>
          <w:p w:rsidR="008A448A" w:rsidRDefault="008A448A" w:rsidP="00453748">
            <w:pPr>
              <w:spacing w:after="0" w:line="240" w:lineRule="auto"/>
              <w:contextualSpacing/>
              <w:rPr>
                <w:rFonts w:ascii="Times New Roman" w:eastAsia="Lucida Sans Unicode" w:hAnsi="Times New Roman"/>
                <w:kern w:val="2"/>
                <w:sz w:val="28"/>
                <w:szCs w:val="28"/>
              </w:rPr>
            </w:pPr>
          </w:p>
          <w:p w:rsidR="00203208" w:rsidRPr="00453748" w:rsidRDefault="00203208" w:rsidP="00453748">
            <w:pPr>
              <w:spacing w:after="0" w:line="240" w:lineRule="auto"/>
              <w:contextualSpacing/>
              <w:rPr>
                <w:rFonts w:ascii="Times New Roman" w:eastAsia="Lucida Sans Unicode" w:hAnsi="Times New Roman"/>
                <w:kern w:val="2"/>
                <w:sz w:val="28"/>
                <w:szCs w:val="28"/>
              </w:rPr>
            </w:pPr>
          </w:p>
          <w:p w:rsidR="00341B7D" w:rsidRPr="00453748" w:rsidRDefault="00341B7D" w:rsidP="00453748">
            <w:pPr>
              <w:spacing w:after="0" w:line="240" w:lineRule="auto"/>
              <w:contextualSpacing/>
              <w:rPr>
                <w:rFonts w:ascii="Times New Roman" w:eastAsia="Lucida Sans Unicode" w:hAnsi="Times New Roman"/>
                <w:kern w:val="2"/>
                <w:sz w:val="28"/>
                <w:szCs w:val="28"/>
              </w:rPr>
            </w:pPr>
            <w:r w:rsidRPr="00453748">
              <w:rPr>
                <w:rFonts w:ascii="Times New Roman" w:eastAsia="Lucida Sans Unicode" w:hAnsi="Times New Roman"/>
                <w:kern w:val="2"/>
                <w:sz w:val="28"/>
                <w:szCs w:val="28"/>
              </w:rPr>
              <w:t>4.11</w:t>
            </w:r>
          </w:p>
          <w:p w:rsidR="008A448A" w:rsidRPr="00453748" w:rsidRDefault="008A448A" w:rsidP="00453748">
            <w:pPr>
              <w:spacing w:after="0" w:line="240" w:lineRule="auto"/>
              <w:contextualSpacing/>
              <w:rPr>
                <w:rFonts w:ascii="Times New Roman" w:eastAsia="Lucida Sans Unicode" w:hAnsi="Times New Roman"/>
                <w:kern w:val="2"/>
                <w:sz w:val="28"/>
                <w:szCs w:val="28"/>
              </w:rPr>
            </w:pPr>
          </w:p>
          <w:p w:rsidR="008A448A" w:rsidRPr="00453748" w:rsidRDefault="008A448A" w:rsidP="00453748">
            <w:pPr>
              <w:spacing w:after="0" w:line="240" w:lineRule="auto"/>
              <w:contextualSpacing/>
              <w:rPr>
                <w:rFonts w:ascii="Times New Roman" w:eastAsia="Lucida Sans Unicode" w:hAnsi="Times New Roman"/>
                <w:kern w:val="2"/>
                <w:sz w:val="28"/>
                <w:szCs w:val="28"/>
              </w:rPr>
            </w:pPr>
          </w:p>
          <w:p w:rsidR="00341B7D" w:rsidRPr="00453748" w:rsidRDefault="00341B7D" w:rsidP="00453748">
            <w:pPr>
              <w:spacing w:after="0" w:line="240" w:lineRule="auto"/>
              <w:contextualSpacing/>
              <w:rPr>
                <w:rFonts w:ascii="Times New Roman" w:eastAsia="Lucida Sans Unicode" w:hAnsi="Times New Roman"/>
                <w:kern w:val="2"/>
                <w:sz w:val="28"/>
                <w:szCs w:val="28"/>
              </w:rPr>
            </w:pPr>
            <w:r w:rsidRPr="00453748">
              <w:rPr>
                <w:rFonts w:ascii="Times New Roman" w:eastAsia="Lucida Sans Unicode" w:hAnsi="Times New Roman"/>
                <w:kern w:val="2"/>
                <w:sz w:val="28"/>
                <w:szCs w:val="28"/>
              </w:rPr>
              <w:t>4.12</w:t>
            </w:r>
          </w:p>
          <w:p w:rsidR="008A448A" w:rsidRPr="00453748" w:rsidRDefault="008A448A" w:rsidP="00453748">
            <w:pPr>
              <w:spacing w:after="0" w:line="240" w:lineRule="auto"/>
              <w:contextualSpacing/>
              <w:rPr>
                <w:rFonts w:ascii="Times New Roman" w:eastAsia="Lucida Sans Unicode" w:hAnsi="Times New Roman"/>
                <w:kern w:val="2"/>
                <w:sz w:val="28"/>
                <w:szCs w:val="28"/>
              </w:rPr>
            </w:pPr>
          </w:p>
          <w:p w:rsidR="00341B7D" w:rsidRPr="00453748" w:rsidRDefault="00341B7D" w:rsidP="00453748">
            <w:pPr>
              <w:spacing w:after="0" w:line="240" w:lineRule="auto"/>
              <w:contextualSpacing/>
              <w:rPr>
                <w:rFonts w:ascii="Times New Roman" w:eastAsia="Lucida Sans Unicode" w:hAnsi="Times New Roman"/>
                <w:kern w:val="2"/>
                <w:sz w:val="28"/>
                <w:szCs w:val="28"/>
              </w:rPr>
            </w:pPr>
            <w:r w:rsidRPr="00453748">
              <w:rPr>
                <w:rFonts w:ascii="Times New Roman" w:eastAsia="Lucida Sans Unicode" w:hAnsi="Times New Roman"/>
                <w:kern w:val="2"/>
                <w:sz w:val="28"/>
                <w:szCs w:val="28"/>
              </w:rPr>
              <w:t>4.13</w:t>
            </w:r>
          </w:p>
          <w:p w:rsidR="008A448A" w:rsidRPr="00453748" w:rsidRDefault="008A448A" w:rsidP="00453748">
            <w:pPr>
              <w:spacing w:after="0" w:line="240" w:lineRule="auto"/>
              <w:contextualSpacing/>
              <w:rPr>
                <w:rFonts w:ascii="Times New Roman" w:eastAsia="Lucida Sans Unicode" w:hAnsi="Times New Roman"/>
                <w:kern w:val="2"/>
                <w:sz w:val="28"/>
                <w:szCs w:val="28"/>
              </w:rPr>
            </w:pPr>
          </w:p>
          <w:p w:rsidR="008A448A" w:rsidRPr="00453748" w:rsidRDefault="008A448A" w:rsidP="00453748">
            <w:pPr>
              <w:spacing w:after="0" w:line="240" w:lineRule="auto"/>
              <w:contextualSpacing/>
              <w:rPr>
                <w:rFonts w:ascii="Times New Roman" w:eastAsia="Lucida Sans Unicode" w:hAnsi="Times New Roman"/>
                <w:kern w:val="2"/>
                <w:sz w:val="28"/>
                <w:szCs w:val="28"/>
              </w:rPr>
            </w:pPr>
          </w:p>
          <w:p w:rsidR="00341B7D" w:rsidRPr="00453748" w:rsidRDefault="00341B7D" w:rsidP="00453748">
            <w:pPr>
              <w:spacing w:after="0" w:line="240" w:lineRule="auto"/>
              <w:contextualSpacing/>
              <w:rPr>
                <w:rFonts w:ascii="Times New Roman" w:eastAsia="Lucida Sans Unicode" w:hAnsi="Times New Roman"/>
                <w:kern w:val="2"/>
                <w:sz w:val="28"/>
                <w:szCs w:val="28"/>
              </w:rPr>
            </w:pPr>
            <w:r w:rsidRPr="00453748">
              <w:rPr>
                <w:rFonts w:ascii="Times New Roman" w:eastAsia="Lucida Sans Unicode" w:hAnsi="Times New Roman"/>
                <w:kern w:val="2"/>
                <w:sz w:val="28"/>
                <w:szCs w:val="28"/>
              </w:rPr>
              <w:t>4.14</w:t>
            </w:r>
          </w:p>
          <w:p w:rsidR="00590637" w:rsidRPr="00453748" w:rsidRDefault="00590637" w:rsidP="00453748">
            <w:pPr>
              <w:spacing w:after="0" w:line="240" w:lineRule="auto"/>
              <w:contextualSpacing/>
              <w:rPr>
                <w:rFonts w:ascii="Times New Roman" w:eastAsia="Lucida Sans Unicode" w:hAnsi="Times New Roman"/>
                <w:kern w:val="2"/>
                <w:sz w:val="28"/>
                <w:szCs w:val="28"/>
              </w:rPr>
            </w:pPr>
          </w:p>
          <w:p w:rsidR="00341B7D" w:rsidRPr="00453748" w:rsidRDefault="00341B7D" w:rsidP="00453748">
            <w:pPr>
              <w:spacing w:after="0" w:line="240" w:lineRule="auto"/>
              <w:contextualSpacing/>
              <w:rPr>
                <w:rFonts w:ascii="Times New Roman" w:eastAsia="Lucida Sans Unicode" w:hAnsi="Times New Roman"/>
                <w:kern w:val="2"/>
                <w:sz w:val="28"/>
                <w:szCs w:val="28"/>
              </w:rPr>
            </w:pPr>
            <w:r w:rsidRPr="00453748">
              <w:rPr>
                <w:rFonts w:ascii="Times New Roman" w:eastAsia="Lucida Sans Unicode" w:hAnsi="Times New Roman"/>
                <w:kern w:val="2"/>
                <w:sz w:val="28"/>
                <w:szCs w:val="28"/>
              </w:rPr>
              <w:t>4.15</w:t>
            </w:r>
          </w:p>
          <w:p w:rsidR="008A448A" w:rsidRPr="00453748" w:rsidRDefault="008A448A" w:rsidP="00453748">
            <w:pPr>
              <w:spacing w:after="0" w:line="240" w:lineRule="auto"/>
              <w:contextualSpacing/>
              <w:rPr>
                <w:rFonts w:ascii="Times New Roman" w:eastAsia="Lucida Sans Unicode" w:hAnsi="Times New Roman"/>
                <w:kern w:val="2"/>
                <w:sz w:val="28"/>
                <w:szCs w:val="28"/>
              </w:rPr>
            </w:pPr>
          </w:p>
          <w:p w:rsidR="008A448A" w:rsidRPr="00453748" w:rsidRDefault="008A448A" w:rsidP="00453748">
            <w:pPr>
              <w:spacing w:after="0" w:line="240" w:lineRule="auto"/>
              <w:contextualSpacing/>
              <w:rPr>
                <w:rFonts w:ascii="Times New Roman" w:eastAsia="Lucida Sans Unicode" w:hAnsi="Times New Roman"/>
                <w:kern w:val="2"/>
                <w:sz w:val="28"/>
                <w:szCs w:val="28"/>
              </w:rPr>
            </w:pPr>
          </w:p>
          <w:p w:rsidR="00341B7D" w:rsidRPr="00453748" w:rsidRDefault="00341B7D" w:rsidP="00453748">
            <w:pPr>
              <w:spacing w:after="0" w:line="240" w:lineRule="auto"/>
              <w:contextualSpacing/>
              <w:rPr>
                <w:rFonts w:ascii="Times New Roman" w:eastAsia="Lucida Sans Unicode" w:hAnsi="Times New Roman"/>
                <w:kern w:val="2"/>
                <w:sz w:val="28"/>
                <w:szCs w:val="28"/>
              </w:rPr>
            </w:pPr>
            <w:r w:rsidRPr="00453748">
              <w:rPr>
                <w:rFonts w:ascii="Times New Roman" w:eastAsia="Lucida Sans Unicode" w:hAnsi="Times New Roman"/>
                <w:kern w:val="2"/>
                <w:sz w:val="28"/>
                <w:szCs w:val="28"/>
              </w:rPr>
              <w:t>4.16</w:t>
            </w:r>
          </w:p>
          <w:p w:rsidR="008A448A" w:rsidRPr="00453748" w:rsidRDefault="008A448A" w:rsidP="00453748">
            <w:pPr>
              <w:spacing w:after="0" w:line="240" w:lineRule="auto"/>
              <w:contextualSpacing/>
              <w:rPr>
                <w:rFonts w:ascii="Times New Roman" w:eastAsia="Lucida Sans Unicode" w:hAnsi="Times New Roman"/>
                <w:kern w:val="2"/>
                <w:sz w:val="28"/>
                <w:szCs w:val="28"/>
              </w:rPr>
            </w:pPr>
          </w:p>
          <w:p w:rsidR="00341B7D" w:rsidRPr="00453748" w:rsidRDefault="00341B7D" w:rsidP="00453748">
            <w:pPr>
              <w:spacing w:after="0" w:line="240" w:lineRule="auto"/>
              <w:contextualSpacing/>
              <w:rPr>
                <w:rFonts w:ascii="Times New Roman" w:eastAsia="Lucida Sans Unicode" w:hAnsi="Times New Roman"/>
                <w:kern w:val="2"/>
                <w:sz w:val="28"/>
                <w:szCs w:val="28"/>
              </w:rPr>
            </w:pPr>
            <w:r w:rsidRPr="00453748">
              <w:rPr>
                <w:rFonts w:ascii="Times New Roman" w:eastAsia="Lucida Sans Unicode" w:hAnsi="Times New Roman"/>
                <w:kern w:val="2"/>
                <w:sz w:val="28"/>
                <w:szCs w:val="28"/>
              </w:rPr>
              <w:t>4.17</w:t>
            </w:r>
          </w:p>
          <w:p w:rsidR="008A448A" w:rsidRPr="00453748" w:rsidRDefault="008A448A" w:rsidP="00453748">
            <w:pPr>
              <w:spacing w:after="0" w:line="240" w:lineRule="auto"/>
              <w:contextualSpacing/>
              <w:rPr>
                <w:rFonts w:ascii="Times New Roman" w:eastAsia="Lucida Sans Unicode" w:hAnsi="Times New Roman"/>
                <w:kern w:val="2"/>
                <w:sz w:val="28"/>
                <w:szCs w:val="28"/>
              </w:rPr>
            </w:pPr>
          </w:p>
          <w:p w:rsidR="008A448A" w:rsidRPr="00453748" w:rsidRDefault="008A448A" w:rsidP="00453748">
            <w:pPr>
              <w:spacing w:after="0" w:line="240" w:lineRule="auto"/>
              <w:contextualSpacing/>
              <w:rPr>
                <w:rFonts w:ascii="Times New Roman" w:eastAsia="Lucida Sans Unicode" w:hAnsi="Times New Roman"/>
                <w:kern w:val="2"/>
                <w:sz w:val="28"/>
                <w:szCs w:val="28"/>
              </w:rPr>
            </w:pPr>
          </w:p>
          <w:p w:rsidR="008A448A" w:rsidRDefault="008A448A" w:rsidP="00453748">
            <w:pPr>
              <w:spacing w:after="0" w:line="240" w:lineRule="auto"/>
              <w:contextualSpacing/>
              <w:rPr>
                <w:rFonts w:ascii="Times New Roman" w:eastAsia="Lucida Sans Unicode" w:hAnsi="Times New Roman"/>
                <w:kern w:val="2"/>
                <w:sz w:val="28"/>
                <w:szCs w:val="28"/>
              </w:rPr>
            </w:pPr>
          </w:p>
          <w:p w:rsidR="00203208" w:rsidRPr="00453748" w:rsidRDefault="00203208" w:rsidP="00453748">
            <w:pPr>
              <w:spacing w:after="0" w:line="240" w:lineRule="auto"/>
              <w:contextualSpacing/>
              <w:rPr>
                <w:rFonts w:ascii="Times New Roman" w:eastAsia="Lucida Sans Unicode" w:hAnsi="Times New Roman"/>
                <w:kern w:val="2"/>
                <w:sz w:val="28"/>
                <w:szCs w:val="28"/>
              </w:rPr>
            </w:pPr>
          </w:p>
          <w:p w:rsidR="00446E45" w:rsidRPr="00453748" w:rsidRDefault="00446E45" w:rsidP="00453748">
            <w:pPr>
              <w:spacing w:after="0" w:line="240" w:lineRule="auto"/>
              <w:contextualSpacing/>
              <w:rPr>
                <w:rFonts w:ascii="Times New Roman" w:eastAsia="Lucida Sans Unicode" w:hAnsi="Times New Roman"/>
                <w:kern w:val="2"/>
                <w:sz w:val="28"/>
                <w:szCs w:val="28"/>
              </w:rPr>
            </w:pPr>
            <w:r w:rsidRPr="00453748">
              <w:rPr>
                <w:rFonts w:ascii="Times New Roman" w:eastAsia="Lucida Sans Unicode" w:hAnsi="Times New Roman"/>
                <w:kern w:val="2"/>
                <w:sz w:val="28"/>
                <w:szCs w:val="28"/>
              </w:rPr>
              <w:t>4.18</w:t>
            </w:r>
          </w:p>
          <w:p w:rsidR="008A448A" w:rsidRPr="00453748" w:rsidRDefault="008A448A" w:rsidP="00453748">
            <w:pPr>
              <w:spacing w:after="0" w:line="240" w:lineRule="auto"/>
              <w:contextualSpacing/>
              <w:rPr>
                <w:rFonts w:ascii="Times New Roman" w:eastAsia="Lucida Sans Unicode" w:hAnsi="Times New Roman"/>
                <w:kern w:val="2"/>
                <w:sz w:val="28"/>
                <w:szCs w:val="28"/>
              </w:rPr>
            </w:pPr>
          </w:p>
          <w:p w:rsidR="00590637" w:rsidRPr="00453748" w:rsidRDefault="00590637" w:rsidP="00453748">
            <w:pPr>
              <w:spacing w:after="0" w:line="240" w:lineRule="auto"/>
              <w:contextualSpacing/>
              <w:rPr>
                <w:rFonts w:ascii="Times New Roman" w:eastAsia="Lucida Sans Unicode" w:hAnsi="Times New Roman"/>
                <w:kern w:val="2"/>
                <w:sz w:val="28"/>
                <w:szCs w:val="28"/>
              </w:rPr>
            </w:pPr>
          </w:p>
          <w:p w:rsidR="00446E45" w:rsidRPr="00453748" w:rsidRDefault="00446E45" w:rsidP="00453748">
            <w:pPr>
              <w:spacing w:after="0" w:line="240" w:lineRule="auto"/>
              <w:contextualSpacing/>
              <w:rPr>
                <w:rFonts w:ascii="Times New Roman" w:eastAsia="Lucida Sans Unicode" w:hAnsi="Times New Roman"/>
                <w:kern w:val="2"/>
                <w:sz w:val="28"/>
                <w:szCs w:val="28"/>
              </w:rPr>
            </w:pPr>
            <w:r w:rsidRPr="00453748">
              <w:rPr>
                <w:rFonts w:ascii="Times New Roman" w:eastAsia="Lucida Sans Unicode" w:hAnsi="Times New Roman"/>
                <w:kern w:val="2"/>
                <w:sz w:val="28"/>
                <w:szCs w:val="28"/>
              </w:rPr>
              <w:t>5</w:t>
            </w:r>
          </w:p>
          <w:p w:rsidR="00341B7D" w:rsidRPr="00453748" w:rsidRDefault="00341B7D" w:rsidP="00453748">
            <w:pPr>
              <w:spacing w:after="0" w:line="240" w:lineRule="auto"/>
              <w:contextualSpacing/>
              <w:rPr>
                <w:rFonts w:ascii="Times New Roman" w:eastAsia="Lucida Sans Unicode" w:hAnsi="Times New Roman"/>
                <w:kern w:val="2"/>
                <w:sz w:val="28"/>
                <w:szCs w:val="28"/>
              </w:rPr>
            </w:pPr>
          </w:p>
        </w:tc>
        <w:tc>
          <w:tcPr>
            <w:tcW w:w="7799" w:type="dxa"/>
          </w:tcPr>
          <w:p w:rsidR="00341B7D" w:rsidRPr="00453748" w:rsidRDefault="00446ECB" w:rsidP="00453748">
            <w:pPr>
              <w:spacing w:after="0" w:line="240" w:lineRule="auto"/>
              <w:contextualSpacing/>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lastRenderedPageBreak/>
              <w:t xml:space="preserve">Профиль компетенций </w:t>
            </w:r>
          </w:p>
          <w:p w:rsidR="00341B7D" w:rsidRPr="00453748" w:rsidRDefault="00341B7D" w:rsidP="00453748">
            <w:pPr>
              <w:spacing w:after="0" w:line="240" w:lineRule="auto"/>
              <w:contextualSpacing/>
              <w:rPr>
                <w:rFonts w:ascii="Times New Roman" w:eastAsia="Times New Roman" w:hAnsi="Times New Roman"/>
                <w:kern w:val="0"/>
                <w:sz w:val="28"/>
                <w:szCs w:val="28"/>
                <w:lang w:val="kk-KZ"/>
              </w:rPr>
            </w:pPr>
            <w:r w:rsidRPr="00453748">
              <w:rPr>
                <w:rFonts w:ascii="Times New Roman" w:eastAsia="Lucida Sans Unicode" w:hAnsi="Times New Roman"/>
                <w:kern w:val="2"/>
                <w:sz w:val="28"/>
                <w:szCs w:val="28"/>
                <w:lang w:val="kk-KZ"/>
              </w:rPr>
              <w:t>Перечень мод</w:t>
            </w:r>
            <w:r w:rsidR="00446ECB">
              <w:rPr>
                <w:rFonts w:ascii="Times New Roman" w:eastAsia="Lucida Sans Unicode" w:hAnsi="Times New Roman"/>
                <w:kern w:val="2"/>
                <w:sz w:val="28"/>
                <w:szCs w:val="28"/>
                <w:lang w:val="kk-KZ"/>
              </w:rPr>
              <w:t xml:space="preserve">улей и результатов обучения </w:t>
            </w:r>
          </w:p>
          <w:p w:rsidR="008415F2" w:rsidRPr="00446ECB" w:rsidRDefault="008415F2" w:rsidP="00446ECB">
            <w:pPr>
              <w:spacing w:after="0" w:line="240" w:lineRule="auto"/>
              <w:contextualSpacing/>
              <w:rPr>
                <w:rFonts w:ascii="Times New Roman" w:eastAsia="Lucida Sans Unicode" w:hAnsi="Times New Roman"/>
                <w:kern w:val="2"/>
                <w:sz w:val="28"/>
                <w:szCs w:val="28"/>
              </w:rPr>
            </w:pPr>
            <w:r w:rsidRPr="00446ECB">
              <w:rPr>
                <w:rFonts w:ascii="Times New Roman" w:eastAsia="Lucida Sans Unicode" w:hAnsi="Times New Roman"/>
                <w:kern w:val="2"/>
                <w:sz w:val="28"/>
                <w:szCs w:val="28"/>
                <w:lang w:val="kk-KZ"/>
              </w:rPr>
              <w:t xml:space="preserve">Спецификация </w:t>
            </w:r>
            <w:r w:rsidRPr="00446ECB">
              <w:rPr>
                <w:rFonts w:ascii="Times New Roman" w:eastAsia="Lucida Sans Unicode" w:hAnsi="Times New Roman"/>
                <w:kern w:val="2"/>
                <w:sz w:val="28"/>
                <w:szCs w:val="28"/>
              </w:rPr>
              <w:t>базового модуля</w:t>
            </w:r>
            <w:r w:rsidRPr="00446ECB">
              <w:rPr>
                <w:rFonts w:ascii="Times New Roman" w:eastAsia="Lucida Sans Unicode" w:hAnsi="Times New Roman"/>
                <w:kern w:val="2"/>
                <w:sz w:val="28"/>
                <w:szCs w:val="28"/>
                <w:lang w:val="kk-KZ"/>
              </w:rPr>
              <w:t xml:space="preserve"> БМ 1. </w:t>
            </w:r>
            <w:r w:rsidR="00446ECB" w:rsidRPr="00446ECB">
              <w:rPr>
                <w:rFonts w:ascii="Times New Roman" w:eastAsia="Times New Roman" w:hAnsi="Times New Roman"/>
                <w:color w:val="000000"/>
                <w:sz w:val="28"/>
                <w:szCs w:val="28"/>
              </w:rPr>
              <w:t>Применение профессиональной лексики, составление деловых бумаг в сфере профессиональной деятельности</w:t>
            </w:r>
          </w:p>
          <w:p w:rsidR="008415F2" w:rsidRPr="00446ECB" w:rsidRDefault="008415F2" w:rsidP="00446ECB">
            <w:pPr>
              <w:spacing w:after="0" w:line="240" w:lineRule="auto"/>
              <w:contextualSpacing/>
              <w:rPr>
                <w:rFonts w:ascii="Times New Roman" w:eastAsia="Lucida Sans Unicode" w:hAnsi="Times New Roman"/>
                <w:kern w:val="2"/>
                <w:sz w:val="28"/>
                <w:szCs w:val="28"/>
                <w:lang w:val="kk-KZ"/>
              </w:rPr>
            </w:pPr>
            <w:r w:rsidRPr="00446ECB">
              <w:rPr>
                <w:rFonts w:ascii="Times New Roman" w:eastAsia="Lucida Sans Unicode" w:hAnsi="Times New Roman"/>
                <w:kern w:val="2"/>
                <w:sz w:val="28"/>
                <w:szCs w:val="28"/>
                <w:lang w:val="kk-KZ"/>
              </w:rPr>
              <w:t xml:space="preserve">Спецификация </w:t>
            </w:r>
            <w:r w:rsidRPr="00446ECB">
              <w:rPr>
                <w:rFonts w:ascii="Times New Roman" w:eastAsia="Lucida Sans Unicode" w:hAnsi="Times New Roman"/>
                <w:kern w:val="2"/>
                <w:sz w:val="28"/>
                <w:szCs w:val="28"/>
              </w:rPr>
              <w:t>базового модуля</w:t>
            </w:r>
            <w:r w:rsidR="00011CA0" w:rsidRPr="00446ECB">
              <w:rPr>
                <w:rFonts w:ascii="Times New Roman" w:eastAsia="Lucida Sans Unicode" w:hAnsi="Times New Roman"/>
                <w:kern w:val="2"/>
                <w:sz w:val="28"/>
                <w:szCs w:val="28"/>
              </w:rPr>
              <w:t xml:space="preserve"> </w:t>
            </w:r>
            <w:r w:rsidRPr="00446ECB">
              <w:rPr>
                <w:rFonts w:ascii="Times New Roman" w:hAnsi="Times New Roman"/>
                <w:sz w:val="28"/>
                <w:szCs w:val="28"/>
              </w:rPr>
              <w:t xml:space="preserve">БМ 2. </w:t>
            </w:r>
            <w:r w:rsidR="00446ECB" w:rsidRPr="00446ECB">
              <w:rPr>
                <w:rFonts w:ascii="Times New Roman" w:eastAsia="Times New Roman" w:hAnsi="Times New Roman"/>
                <w:color w:val="000000"/>
                <w:kern w:val="2"/>
                <w:sz w:val="28"/>
                <w:szCs w:val="28"/>
              </w:rPr>
              <w:t>Развитие и совершенствование физических качеств</w:t>
            </w:r>
          </w:p>
          <w:p w:rsidR="008415F2" w:rsidRPr="00446ECB" w:rsidRDefault="008415F2" w:rsidP="00446ECB">
            <w:pPr>
              <w:spacing w:after="0" w:line="240" w:lineRule="auto"/>
              <w:contextualSpacing/>
              <w:rPr>
                <w:rFonts w:ascii="Times New Roman" w:eastAsia="Lucida Sans Unicode" w:hAnsi="Times New Roman"/>
                <w:kern w:val="2"/>
                <w:sz w:val="28"/>
                <w:szCs w:val="28"/>
                <w:lang w:val="kk-KZ"/>
              </w:rPr>
            </w:pPr>
            <w:r w:rsidRPr="00446ECB">
              <w:rPr>
                <w:rFonts w:ascii="Times New Roman" w:eastAsia="Lucida Sans Unicode" w:hAnsi="Times New Roman"/>
                <w:kern w:val="2"/>
                <w:sz w:val="28"/>
                <w:szCs w:val="28"/>
                <w:lang w:val="kk-KZ"/>
              </w:rPr>
              <w:t xml:space="preserve">Спецификация </w:t>
            </w:r>
            <w:r w:rsidRPr="00446ECB">
              <w:rPr>
                <w:rFonts w:ascii="Times New Roman" w:eastAsia="Lucida Sans Unicode" w:hAnsi="Times New Roman"/>
                <w:kern w:val="2"/>
                <w:sz w:val="28"/>
                <w:szCs w:val="28"/>
              </w:rPr>
              <w:t>базового модуля</w:t>
            </w:r>
            <w:r w:rsidR="00011CA0" w:rsidRPr="00446ECB">
              <w:rPr>
                <w:rFonts w:ascii="Times New Roman" w:eastAsia="Lucida Sans Unicode" w:hAnsi="Times New Roman"/>
                <w:kern w:val="2"/>
                <w:sz w:val="28"/>
                <w:szCs w:val="28"/>
              </w:rPr>
              <w:t xml:space="preserve"> </w:t>
            </w:r>
            <w:r w:rsidRPr="00446ECB">
              <w:rPr>
                <w:rFonts w:ascii="Times New Roman" w:hAnsi="Times New Roman"/>
                <w:sz w:val="28"/>
                <w:szCs w:val="28"/>
              </w:rPr>
              <w:t xml:space="preserve">БМ 3. </w:t>
            </w:r>
            <w:r w:rsidR="00446ECB" w:rsidRPr="00446ECB">
              <w:rPr>
                <w:rFonts w:ascii="Times New Roman" w:eastAsia="Times New Roman" w:hAnsi="Times New Roman"/>
                <w:color w:val="000000"/>
                <w:kern w:val="2"/>
                <w:sz w:val="28"/>
                <w:szCs w:val="28"/>
              </w:rPr>
              <w:t>Применение основ социальных наук для социализации и адаптации в обществе и трудовом коллективе</w:t>
            </w:r>
          </w:p>
          <w:p w:rsidR="008415F2" w:rsidRPr="00446ECB" w:rsidRDefault="008415F2" w:rsidP="00446ECB">
            <w:pPr>
              <w:spacing w:after="0" w:line="240" w:lineRule="auto"/>
              <w:contextualSpacing/>
              <w:rPr>
                <w:rFonts w:ascii="Times New Roman" w:eastAsia="Lucida Sans Unicode" w:hAnsi="Times New Roman"/>
                <w:kern w:val="2"/>
                <w:sz w:val="28"/>
                <w:szCs w:val="28"/>
                <w:lang w:val="kk-KZ"/>
              </w:rPr>
            </w:pPr>
            <w:r w:rsidRPr="00446ECB">
              <w:rPr>
                <w:rFonts w:ascii="Times New Roman" w:eastAsia="Lucida Sans Unicode" w:hAnsi="Times New Roman"/>
                <w:kern w:val="2"/>
                <w:sz w:val="28"/>
                <w:szCs w:val="28"/>
                <w:lang w:val="kk-KZ"/>
              </w:rPr>
              <w:t xml:space="preserve">Спецификация </w:t>
            </w:r>
            <w:r w:rsidRPr="00446ECB">
              <w:rPr>
                <w:rFonts w:ascii="Times New Roman" w:eastAsia="Lucida Sans Unicode" w:hAnsi="Times New Roman"/>
                <w:kern w:val="2"/>
                <w:sz w:val="28"/>
                <w:szCs w:val="28"/>
              </w:rPr>
              <w:t>базового модуля</w:t>
            </w:r>
            <w:r w:rsidR="00011CA0" w:rsidRPr="00446ECB">
              <w:rPr>
                <w:rFonts w:ascii="Times New Roman" w:eastAsia="Lucida Sans Unicode" w:hAnsi="Times New Roman"/>
                <w:kern w:val="2"/>
                <w:sz w:val="28"/>
                <w:szCs w:val="28"/>
              </w:rPr>
              <w:t xml:space="preserve"> </w:t>
            </w:r>
            <w:r w:rsidRPr="00446ECB">
              <w:rPr>
                <w:rFonts w:ascii="Times New Roman" w:hAnsi="Times New Roman"/>
                <w:sz w:val="28"/>
                <w:szCs w:val="28"/>
              </w:rPr>
              <w:t xml:space="preserve">БМ 4. </w:t>
            </w:r>
            <w:r w:rsidR="00446ECB" w:rsidRPr="00446ECB">
              <w:rPr>
                <w:rFonts w:ascii="Times New Roman" w:eastAsia="Times New Roman" w:hAnsi="Times New Roman"/>
                <w:color w:val="000000"/>
                <w:kern w:val="2"/>
                <w:sz w:val="28"/>
                <w:szCs w:val="28"/>
              </w:rPr>
              <w:t>Чтение чертежей</w:t>
            </w:r>
          </w:p>
          <w:p w:rsidR="008415F2" w:rsidRPr="00446ECB" w:rsidRDefault="008415F2" w:rsidP="00446ECB">
            <w:pPr>
              <w:spacing w:after="0" w:line="240" w:lineRule="auto"/>
              <w:contextualSpacing/>
              <w:rPr>
                <w:rFonts w:ascii="Times New Roman" w:eastAsia="Lucida Sans Unicode" w:hAnsi="Times New Roman"/>
                <w:kern w:val="2"/>
                <w:sz w:val="28"/>
                <w:szCs w:val="28"/>
                <w:lang w:val="kk-KZ"/>
              </w:rPr>
            </w:pPr>
            <w:r w:rsidRPr="00446ECB">
              <w:rPr>
                <w:rFonts w:ascii="Times New Roman" w:eastAsia="Lucida Sans Unicode" w:hAnsi="Times New Roman"/>
                <w:kern w:val="2"/>
                <w:sz w:val="28"/>
                <w:szCs w:val="28"/>
                <w:lang w:val="kk-KZ"/>
              </w:rPr>
              <w:t xml:space="preserve">Спецификация </w:t>
            </w:r>
            <w:r w:rsidRPr="00446ECB">
              <w:rPr>
                <w:rFonts w:ascii="Times New Roman" w:eastAsia="Lucida Sans Unicode" w:hAnsi="Times New Roman"/>
                <w:kern w:val="2"/>
                <w:sz w:val="28"/>
                <w:szCs w:val="28"/>
              </w:rPr>
              <w:t>базового модуля</w:t>
            </w:r>
            <w:r w:rsidR="00446ECB" w:rsidRPr="00446ECB">
              <w:rPr>
                <w:rFonts w:ascii="Times New Roman" w:eastAsia="Lucida Sans Unicode" w:hAnsi="Times New Roman"/>
                <w:kern w:val="2"/>
                <w:sz w:val="28"/>
                <w:szCs w:val="28"/>
              </w:rPr>
              <w:t xml:space="preserve"> </w:t>
            </w:r>
            <w:r w:rsidRPr="00446ECB">
              <w:rPr>
                <w:rFonts w:ascii="Times New Roman" w:hAnsi="Times New Roman"/>
                <w:sz w:val="28"/>
                <w:szCs w:val="28"/>
              </w:rPr>
              <w:t xml:space="preserve">БМ 5. </w:t>
            </w:r>
            <w:r w:rsidR="00446ECB" w:rsidRPr="00446ECB">
              <w:rPr>
                <w:rFonts w:ascii="Times New Roman" w:eastAsia="Times New Roman" w:hAnsi="Times New Roman"/>
                <w:color w:val="000000"/>
                <w:kern w:val="2"/>
                <w:sz w:val="28"/>
                <w:szCs w:val="28"/>
              </w:rPr>
              <w:t>Применение базовых знаний экономики в профессиональной деятельности</w:t>
            </w:r>
          </w:p>
          <w:p w:rsidR="008415F2" w:rsidRPr="00446ECB" w:rsidRDefault="008415F2" w:rsidP="00446ECB">
            <w:pPr>
              <w:spacing w:after="0" w:line="240" w:lineRule="auto"/>
              <w:contextualSpacing/>
              <w:rPr>
                <w:rFonts w:ascii="Times New Roman" w:eastAsia="Lucida Sans Unicode" w:hAnsi="Times New Roman"/>
                <w:kern w:val="2"/>
                <w:sz w:val="28"/>
                <w:szCs w:val="28"/>
                <w:lang w:val="kk-KZ"/>
              </w:rPr>
            </w:pPr>
            <w:r w:rsidRPr="00446ECB">
              <w:rPr>
                <w:rFonts w:ascii="Times New Roman" w:eastAsia="Lucida Sans Unicode" w:hAnsi="Times New Roman"/>
                <w:kern w:val="2"/>
                <w:sz w:val="28"/>
                <w:szCs w:val="28"/>
                <w:lang w:val="kk-KZ"/>
              </w:rPr>
              <w:t xml:space="preserve">Спецификация </w:t>
            </w:r>
            <w:r w:rsidRPr="00446ECB">
              <w:rPr>
                <w:rFonts w:ascii="Times New Roman" w:eastAsia="Lucida Sans Unicode" w:hAnsi="Times New Roman"/>
                <w:kern w:val="2"/>
                <w:sz w:val="28"/>
                <w:szCs w:val="28"/>
              </w:rPr>
              <w:t>базового модуля</w:t>
            </w:r>
            <w:r w:rsidR="00011CA0" w:rsidRPr="00446ECB">
              <w:rPr>
                <w:rFonts w:ascii="Times New Roman" w:eastAsia="Lucida Sans Unicode" w:hAnsi="Times New Roman"/>
                <w:kern w:val="2"/>
                <w:sz w:val="28"/>
                <w:szCs w:val="28"/>
              </w:rPr>
              <w:t xml:space="preserve"> </w:t>
            </w:r>
            <w:r w:rsidRPr="00446ECB">
              <w:rPr>
                <w:rFonts w:ascii="Times New Roman" w:hAnsi="Times New Roman"/>
                <w:sz w:val="28"/>
                <w:szCs w:val="28"/>
              </w:rPr>
              <w:t xml:space="preserve">БМ 6. </w:t>
            </w:r>
            <w:r w:rsidR="00446ECB" w:rsidRPr="00446ECB">
              <w:rPr>
                <w:rFonts w:ascii="Times New Roman" w:eastAsia="Times New Roman" w:hAnsi="Times New Roman"/>
                <w:color w:val="000000"/>
                <w:kern w:val="2"/>
                <w:sz w:val="28"/>
                <w:szCs w:val="28"/>
              </w:rPr>
              <w:t>Понимание истории, роли и места Казахстана в мировом сообществе</w:t>
            </w:r>
          </w:p>
          <w:p w:rsidR="008415F2" w:rsidRPr="00446ECB" w:rsidRDefault="008415F2" w:rsidP="00446ECB">
            <w:pPr>
              <w:spacing w:after="0" w:line="240" w:lineRule="auto"/>
              <w:contextualSpacing/>
              <w:rPr>
                <w:rFonts w:ascii="Times New Roman" w:eastAsia="Lucida Sans Unicode" w:hAnsi="Times New Roman"/>
                <w:kern w:val="2"/>
                <w:sz w:val="28"/>
                <w:szCs w:val="28"/>
                <w:lang w:val="kk-KZ"/>
              </w:rPr>
            </w:pPr>
            <w:r w:rsidRPr="00446ECB">
              <w:rPr>
                <w:rFonts w:ascii="Times New Roman" w:eastAsia="Lucida Sans Unicode" w:hAnsi="Times New Roman"/>
                <w:kern w:val="2"/>
                <w:sz w:val="28"/>
                <w:szCs w:val="28"/>
                <w:lang w:val="kk-KZ"/>
              </w:rPr>
              <w:t xml:space="preserve">Спецификация </w:t>
            </w:r>
            <w:r w:rsidRPr="00446ECB">
              <w:rPr>
                <w:rFonts w:ascii="Times New Roman" w:eastAsia="Lucida Sans Unicode" w:hAnsi="Times New Roman"/>
                <w:kern w:val="2"/>
                <w:sz w:val="28"/>
                <w:szCs w:val="28"/>
              </w:rPr>
              <w:t>базового модуля</w:t>
            </w:r>
            <w:r w:rsidR="00011CA0" w:rsidRPr="00446ECB">
              <w:rPr>
                <w:rFonts w:ascii="Times New Roman" w:eastAsia="Lucida Sans Unicode" w:hAnsi="Times New Roman"/>
                <w:kern w:val="2"/>
                <w:sz w:val="28"/>
                <w:szCs w:val="28"/>
              </w:rPr>
              <w:t xml:space="preserve"> </w:t>
            </w:r>
            <w:r w:rsidRPr="00446ECB">
              <w:rPr>
                <w:rFonts w:ascii="Times New Roman" w:hAnsi="Times New Roman"/>
                <w:sz w:val="28"/>
                <w:szCs w:val="28"/>
              </w:rPr>
              <w:t xml:space="preserve">БМ 7. </w:t>
            </w:r>
            <w:r w:rsidR="00446ECB" w:rsidRPr="00446ECB">
              <w:rPr>
                <w:rFonts w:ascii="Times New Roman" w:eastAsia="Times New Roman" w:hAnsi="Times New Roman"/>
                <w:color w:val="000000"/>
                <w:kern w:val="2"/>
                <w:sz w:val="28"/>
                <w:szCs w:val="28"/>
              </w:rPr>
              <w:t>Применение цифровых устройств и микропроцессорных систем в технике связи</w:t>
            </w:r>
          </w:p>
          <w:p w:rsidR="008415F2" w:rsidRPr="00446ECB" w:rsidRDefault="008415F2" w:rsidP="00446ECB">
            <w:pPr>
              <w:spacing w:after="0" w:line="240" w:lineRule="auto"/>
              <w:contextualSpacing/>
              <w:rPr>
                <w:rFonts w:ascii="Times New Roman" w:eastAsia="Lucida Sans Unicode" w:hAnsi="Times New Roman"/>
                <w:kern w:val="2"/>
                <w:sz w:val="28"/>
                <w:szCs w:val="28"/>
                <w:lang w:val="kk-KZ"/>
              </w:rPr>
            </w:pPr>
            <w:r w:rsidRPr="00446ECB">
              <w:rPr>
                <w:rFonts w:ascii="Times New Roman" w:eastAsia="Lucida Sans Unicode" w:hAnsi="Times New Roman"/>
                <w:kern w:val="2"/>
                <w:sz w:val="28"/>
                <w:szCs w:val="28"/>
                <w:lang w:val="kk-KZ"/>
              </w:rPr>
              <w:t xml:space="preserve">Спецификация </w:t>
            </w:r>
            <w:r w:rsidRPr="00446ECB">
              <w:rPr>
                <w:rFonts w:ascii="Times New Roman" w:eastAsia="Lucida Sans Unicode" w:hAnsi="Times New Roman"/>
                <w:kern w:val="2"/>
                <w:sz w:val="28"/>
                <w:szCs w:val="28"/>
              </w:rPr>
              <w:t>базового модуля</w:t>
            </w:r>
            <w:r w:rsidR="00011CA0" w:rsidRPr="00446ECB">
              <w:rPr>
                <w:rFonts w:ascii="Times New Roman" w:eastAsia="Lucida Sans Unicode" w:hAnsi="Times New Roman"/>
                <w:kern w:val="2"/>
                <w:sz w:val="28"/>
                <w:szCs w:val="28"/>
              </w:rPr>
              <w:t xml:space="preserve"> </w:t>
            </w:r>
            <w:r w:rsidRPr="00446ECB">
              <w:rPr>
                <w:rFonts w:ascii="Times New Roman" w:hAnsi="Times New Roman"/>
                <w:sz w:val="28"/>
                <w:szCs w:val="28"/>
              </w:rPr>
              <w:t xml:space="preserve">БМ 8. </w:t>
            </w:r>
            <w:r w:rsidR="00446ECB" w:rsidRPr="00446ECB">
              <w:rPr>
                <w:rFonts w:ascii="Times New Roman" w:eastAsia="Times New Roman" w:hAnsi="Times New Roman"/>
                <w:color w:val="000000"/>
                <w:kern w:val="2"/>
                <w:sz w:val="28"/>
                <w:szCs w:val="28"/>
              </w:rPr>
              <w:t>Соблюдение правил техники безопасности и охрана труда</w:t>
            </w:r>
          </w:p>
          <w:p w:rsidR="008415F2" w:rsidRPr="00453748" w:rsidRDefault="008415F2" w:rsidP="00453748">
            <w:pPr>
              <w:spacing w:after="0" w:line="240" w:lineRule="auto"/>
              <w:contextualSpacing/>
              <w:jc w:val="both"/>
              <w:rPr>
                <w:rFonts w:ascii="Times New Roman" w:eastAsia="Lucida Sans Unicode" w:hAnsi="Times New Roman"/>
                <w:kern w:val="2"/>
                <w:sz w:val="28"/>
                <w:szCs w:val="28"/>
                <w:lang w:val="kk-KZ"/>
              </w:rPr>
            </w:pPr>
            <w:r w:rsidRPr="00453748">
              <w:rPr>
                <w:rFonts w:ascii="Times New Roman" w:eastAsia="Lucida Sans Unicode" w:hAnsi="Times New Roman"/>
                <w:kern w:val="2"/>
                <w:sz w:val="28"/>
                <w:szCs w:val="28"/>
                <w:lang w:val="kk-KZ"/>
              </w:rPr>
              <w:t xml:space="preserve">Спецификация </w:t>
            </w:r>
            <w:r w:rsidRPr="00453748">
              <w:rPr>
                <w:rFonts w:ascii="Times New Roman" w:eastAsia="Lucida Sans Unicode" w:hAnsi="Times New Roman"/>
                <w:kern w:val="2"/>
                <w:sz w:val="28"/>
                <w:szCs w:val="28"/>
              </w:rPr>
              <w:t>базового модуля</w:t>
            </w:r>
            <w:r w:rsidR="00011CA0">
              <w:rPr>
                <w:rFonts w:ascii="Times New Roman" w:eastAsia="Lucida Sans Unicode" w:hAnsi="Times New Roman"/>
                <w:kern w:val="2"/>
                <w:sz w:val="28"/>
                <w:szCs w:val="28"/>
              </w:rPr>
              <w:t xml:space="preserve"> </w:t>
            </w:r>
            <w:r w:rsidRPr="00453748">
              <w:rPr>
                <w:rFonts w:ascii="Times New Roman" w:hAnsi="Times New Roman"/>
                <w:sz w:val="28"/>
                <w:szCs w:val="28"/>
              </w:rPr>
              <w:t>БМ 10. Соблюдение правил техни</w:t>
            </w:r>
            <w:r w:rsidR="00446ECB">
              <w:rPr>
                <w:rFonts w:ascii="Times New Roman" w:hAnsi="Times New Roman"/>
                <w:sz w:val="28"/>
                <w:szCs w:val="28"/>
              </w:rPr>
              <w:t>ки безопасности и охрана труда</w:t>
            </w:r>
          </w:p>
          <w:p w:rsidR="00446ECB" w:rsidRPr="00446ECB" w:rsidRDefault="00341B7D" w:rsidP="00453748">
            <w:pPr>
              <w:spacing w:after="0" w:line="240" w:lineRule="auto"/>
              <w:contextualSpacing/>
              <w:rPr>
                <w:rFonts w:ascii="Times New Roman" w:eastAsia="Times New Roman" w:hAnsi="Times New Roman"/>
                <w:sz w:val="28"/>
                <w:szCs w:val="28"/>
                <w:lang w:val="kk-KZ" w:eastAsia="ru-RU"/>
              </w:rPr>
            </w:pPr>
            <w:r w:rsidRPr="00446ECB">
              <w:rPr>
                <w:rFonts w:ascii="Times New Roman" w:eastAsia="Lucida Sans Unicode" w:hAnsi="Times New Roman"/>
                <w:kern w:val="2"/>
                <w:sz w:val="28"/>
                <w:szCs w:val="28"/>
                <w:lang w:val="kk-KZ"/>
              </w:rPr>
              <w:t xml:space="preserve">Спецификация </w:t>
            </w:r>
            <w:r w:rsidR="00D62241" w:rsidRPr="00446ECB">
              <w:rPr>
                <w:rFonts w:ascii="Times New Roman" w:eastAsia="Lucida Sans Unicode" w:hAnsi="Times New Roman"/>
                <w:kern w:val="2"/>
                <w:sz w:val="28"/>
                <w:szCs w:val="28"/>
              </w:rPr>
              <w:t xml:space="preserve">профессионального </w:t>
            </w:r>
            <w:r w:rsidRPr="00446ECB">
              <w:rPr>
                <w:rFonts w:ascii="Times New Roman" w:eastAsia="Lucida Sans Unicode" w:hAnsi="Times New Roman"/>
                <w:kern w:val="2"/>
                <w:sz w:val="28"/>
                <w:szCs w:val="28"/>
                <w:lang w:val="kk-KZ"/>
              </w:rPr>
              <w:t xml:space="preserve">модуля </w:t>
            </w:r>
            <w:r w:rsidR="008415F2" w:rsidRPr="00446ECB">
              <w:rPr>
                <w:rFonts w:ascii="Times New Roman" w:eastAsia="Lucida Sans Unicode" w:hAnsi="Times New Roman"/>
                <w:kern w:val="2"/>
                <w:sz w:val="28"/>
                <w:szCs w:val="28"/>
                <w:lang w:val="kk-KZ"/>
              </w:rPr>
              <w:t xml:space="preserve">ПМ </w:t>
            </w:r>
            <w:r w:rsidR="00446E45" w:rsidRPr="00446ECB">
              <w:rPr>
                <w:rFonts w:ascii="Times New Roman" w:hAnsi="Times New Roman"/>
                <w:sz w:val="28"/>
                <w:szCs w:val="28"/>
                <w:lang w:val="kk-KZ"/>
              </w:rPr>
              <w:t>1</w:t>
            </w:r>
            <w:r w:rsidR="008415F2" w:rsidRPr="00446ECB">
              <w:rPr>
                <w:rFonts w:ascii="Times New Roman" w:hAnsi="Times New Roman"/>
                <w:sz w:val="28"/>
                <w:szCs w:val="28"/>
                <w:lang w:val="kk-KZ"/>
              </w:rPr>
              <w:t>.</w:t>
            </w:r>
            <w:r w:rsidR="00446ECB" w:rsidRPr="00446ECB">
              <w:rPr>
                <w:rFonts w:ascii="Times New Roman" w:hAnsi="Times New Roman"/>
                <w:sz w:val="28"/>
                <w:szCs w:val="28"/>
                <w:lang w:val="kk-KZ"/>
              </w:rPr>
              <w:t xml:space="preserve"> </w:t>
            </w:r>
            <w:r w:rsidR="00446ECB" w:rsidRPr="00446ECB">
              <w:rPr>
                <w:rFonts w:ascii="Times New Roman" w:eastAsia="Times New Roman" w:hAnsi="Times New Roman"/>
                <w:sz w:val="28"/>
                <w:szCs w:val="28"/>
                <w:lang w:val="kk-KZ" w:eastAsia="ru-RU"/>
              </w:rPr>
              <w:t>Организация работ по сборке, монтажу и демонтажу радиоэлектронной техники.</w:t>
            </w:r>
          </w:p>
          <w:p w:rsidR="00D62241" w:rsidRPr="00446ECB" w:rsidRDefault="00D62241" w:rsidP="00453748">
            <w:pPr>
              <w:spacing w:after="0" w:line="240" w:lineRule="auto"/>
              <w:contextualSpacing/>
              <w:rPr>
                <w:rFonts w:ascii="Times New Roman" w:eastAsia="Lucida Sans Unicode" w:hAnsi="Times New Roman"/>
                <w:kern w:val="2"/>
                <w:sz w:val="28"/>
                <w:szCs w:val="28"/>
                <w:lang w:val="kk-KZ"/>
              </w:rPr>
            </w:pPr>
            <w:r w:rsidRPr="00446ECB">
              <w:rPr>
                <w:rFonts w:ascii="Times New Roman" w:eastAsia="Lucida Sans Unicode" w:hAnsi="Times New Roman"/>
                <w:kern w:val="2"/>
                <w:sz w:val="28"/>
                <w:szCs w:val="28"/>
                <w:lang w:val="kk-KZ"/>
              </w:rPr>
              <w:t xml:space="preserve">Спецификация </w:t>
            </w:r>
            <w:r w:rsidRPr="00446ECB">
              <w:rPr>
                <w:rFonts w:ascii="Times New Roman" w:eastAsia="Lucida Sans Unicode" w:hAnsi="Times New Roman"/>
                <w:kern w:val="2"/>
                <w:sz w:val="28"/>
                <w:szCs w:val="28"/>
              </w:rPr>
              <w:t xml:space="preserve">профессионального </w:t>
            </w:r>
            <w:r w:rsidRPr="00446ECB">
              <w:rPr>
                <w:rFonts w:ascii="Times New Roman" w:eastAsia="Lucida Sans Unicode" w:hAnsi="Times New Roman"/>
                <w:kern w:val="2"/>
                <w:sz w:val="28"/>
                <w:szCs w:val="28"/>
                <w:lang w:val="kk-KZ"/>
              </w:rPr>
              <w:t xml:space="preserve">модуля </w:t>
            </w:r>
            <w:r w:rsidR="008415F2" w:rsidRPr="00446ECB">
              <w:rPr>
                <w:rFonts w:ascii="Times New Roman" w:eastAsia="Lucida Sans Unicode" w:hAnsi="Times New Roman"/>
                <w:kern w:val="2"/>
                <w:sz w:val="28"/>
                <w:szCs w:val="28"/>
                <w:lang w:val="kk-KZ"/>
              </w:rPr>
              <w:t xml:space="preserve">ПМ </w:t>
            </w:r>
            <w:r w:rsidR="00446E45" w:rsidRPr="00446ECB">
              <w:rPr>
                <w:rFonts w:ascii="Times New Roman" w:hAnsi="Times New Roman"/>
                <w:sz w:val="28"/>
                <w:szCs w:val="28"/>
                <w:lang w:val="kk-KZ"/>
              </w:rPr>
              <w:t>2</w:t>
            </w:r>
            <w:r w:rsidR="008415F2" w:rsidRPr="00446ECB">
              <w:rPr>
                <w:rFonts w:ascii="Times New Roman" w:hAnsi="Times New Roman"/>
                <w:sz w:val="28"/>
                <w:szCs w:val="28"/>
                <w:lang w:val="kk-KZ"/>
              </w:rPr>
              <w:t>.</w:t>
            </w:r>
            <w:r w:rsidR="00446ECB" w:rsidRPr="00446ECB">
              <w:rPr>
                <w:rFonts w:ascii="Times New Roman" w:eastAsia="Times New Roman" w:hAnsi="Times New Roman"/>
                <w:sz w:val="28"/>
                <w:szCs w:val="28"/>
                <w:lang w:val="kk-KZ" w:eastAsia="ru-RU"/>
              </w:rPr>
              <w:t xml:space="preserve"> Организация работ по настройке и регулировке устройств, блоков и приборов радиоэлектронной техники</w:t>
            </w:r>
          </w:p>
          <w:p w:rsidR="00D62241" w:rsidRPr="00446ECB" w:rsidRDefault="00D62241" w:rsidP="00453748">
            <w:pPr>
              <w:spacing w:after="0" w:line="240" w:lineRule="auto"/>
              <w:contextualSpacing/>
              <w:rPr>
                <w:rFonts w:ascii="Times New Roman" w:eastAsia="Lucida Sans Unicode" w:hAnsi="Times New Roman"/>
                <w:kern w:val="2"/>
                <w:sz w:val="28"/>
                <w:szCs w:val="28"/>
                <w:lang w:val="kk-KZ"/>
              </w:rPr>
            </w:pPr>
            <w:r w:rsidRPr="00446ECB">
              <w:rPr>
                <w:rFonts w:ascii="Times New Roman" w:eastAsia="Lucida Sans Unicode" w:hAnsi="Times New Roman"/>
                <w:kern w:val="2"/>
                <w:sz w:val="28"/>
                <w:szCs w:val="28"/>
                <w:lang w:val="kk-KZ"/>
              </w:rPr>
              <w:t xml:space="preserve">Спецификация </w:t>
            </w:r>
            <w:r w:rsidRPr="00446ECB">
              <w:rPr>
                <w:rFonts w:ascii="Times New Roman" w:eastAsia="Lucida Sans Unicode" w:hAnsi="Times New Roman"/>
                <w:kern w:val="2"/>
                <w:sz w:val="28"/>
                <w:szCs w:val="28"/>
              </w:rPr>
              <w:t xml:space="preserve">профессионального </w:t>
            </w:r>
            <w:r w:rsidRPr="00446ECB">
              <w:rPr>
                <w:rFonts w:ascii="Times New Roman" w:eastAsia="Lucida Sans Unicode" w:hAnsi="Times New Roman"/>
                <w:kern w:val="2"/>
                <w:sz w:val="28"/>
                <w:szCs w:val="28"/>
                <w:lang w:val="kk-KZ"/>
              </w:rPr>
              <w:t xml:space="preserve">модуля </w:t>
            </w:r>
            <w:r w:rsidR="008415F2" w:rsidRPr="00446ECB">
              <w:rPr>
                <w:rFonts w:ascii="Times New Roman" w:eastAsia="Lucida Sans Unicode" w:hAnsi="Times New Roman"/>
                <w:kern w:val="2"/>
                <w:sz w:val="28"/>
                <w:szCs w:val="28"/>
                <w:lang w:val="kk-KZ"/>
              </w:rPr>
              <w:t xml:space="preserve">ПМ </w:t>
            </w:r>
            <w:r w:rsidR="00446E45" w:rsidRPr="00446ECB">
              <w:rPr>
                <w:rFonts w:ascii="Times New Roman" w:hAnsi="Times New Roman"/>
                <w:sz w:val="28"/>
                <w:szCs w:val="28"/>
                <w:lang w:val="kk-KZ"/>
              </w:rPr>
              <w:t>3</w:t>
            </w:r>
            <w:r w:rsidR="008415F2" w:rsidRPr="00446ECB">
              <w:rPr>
                <w:rFonts w:ascii="Times New Roman" w:hAnsi="Times New Roman"/>
                <w:sz w:val="28"/>
                <w:szCs w:val="28"/>
                <w:lang w:val="kk-KZ"/>
              </w:rPr>
              <w:t>.</w:t>
            </w:r>
            <w:r w:rsidR="00446ECB" w:rsidRPr="00446ECB">
              <w:rPr>
                <w:rFonts w:ascii="Times New Roman" w:eastAsia="Times New Roman" w:hAnsi="Times New Roman"/>
                <w:sz w:val="28"/>
                <w:szCs w:val="28"/>
                <w:lang w:val="kk-KZ" w:eastAsia="ru-RU"/>
              </w:rPr>
              <w:t xml:space="preserve"> Организация работ по ремонту радиоэлектронной техники</w:t>
            </w:r>
          </w:p>
          <w:p w:rsidR="00D62241" w:rsidRPr="00446ECB" w:rsidRDefault="00D62241" w:rsidP="00453748">
            <w:pPr>
              <w:spacing w:after="0" w:line="240" w:lineRule="auto"/>
              <w:contextualSpacing/>
              <w:rPr>
                <w:rFonts w:ascii="Times New Roman" w:eastAsia="Lucida Sans Unicode" w:hAnsi="Times New Roman"/>
                <w:kern w:val="2"/>
                <w:sz w:val="28"/>
                <w:szCs w:val="28"/>
                <w:lang w:val="kk-KZ"/>
              </w:rPr>
            </w:pPr>
            <w:r w:rsidRPr="00446ECB">
              <w:rPr>
                <w:rFonts w:ascii="Times New Roman" w:eastAsia="Lucida Sans Unicode" w:hAnsi="Times New Roman"/>
                <w:kern w:val="2"/>
                <w:sz w:val="28"/>
                <w:szCs w:val="28"/>
                <w:lang w:val="kk-KZ"/>
              </w:rPr>
              <w:t xml:space="preserve">Спецификация </w:t>
            </w:r>
            <w:r w:rsidRPr="00446ECB">
              <w:rPr>
                <w:rFonts w:ascii="Times New Roman" w:eastAsia="Lucida Sans Unicode" w:hAnsi="Times New Roman"/>
                <w:kern w:val="2"/>
                <w:sz w:val="28"/>
                <w:szCs w:val="28"/>
              </w:rPr>
              <w:t xml:space="preserve">профессионального </w:t>
            </w:r>
            <w:r w:rsidRPr="00446ECB">
              <w:rPr>
                <w:rFonts w:ascii="Times New Roman" w:eastAsia="Lucida Sans Unicode" w:hAnsi="Times New Roman"/>
                <w:kern w:val="2"/>
                <w:sz w:val="28"/>
                <w:szCs w:val="28"/>
                <w:lang w:val="kk-KZ"/>
              </w:rPr>
              <w:t xml:space="preserve">модуля </w:t>
            </w:r>
            <w:r w:rsidR="008415F2" w:rsidRPr="00446ECB">
              <w:rPr>
                <w:rFonts w:ascii="Times New Roman" w:eastAsia="Lucida Sans Unicode" w:hAnsi="Times New Roman"/>
                <w:kern w:val="2"/>
                <w:sz w:val="28"/>
                <w:szCs w:val="28"/>
                <w:lang w:val="kk-KZ"/>
              </w:rPr>
              <w:t xml:space="preserve">ПМ </w:t>
            </w:r>
            <w:r w:rsidR="00446E45" w:rsidRPr="00446ECB">
              <w:rPr>
                <w:rFonts w:ascii="Times New Roman" w:hAnsi="Times New Roman"/>
                <w:sz w:val="28"/>
                <w:szCs w:val="28"/>
                <w:lang w:val="kk-KZ"/>
              </w:rPr>
              <w:t>4</w:t>
            </w:r>
            <w:r w:rsidR="008415F2" w:rsidRPr="00446ECB">
              <w:rPr>
                <w:rFonts w:ascii="Times New Roman" w:hAnsi="Times New Roman"/>
                <w:sz w:val="28"/>
                <w:szCs w:val="28"/>
                <w:lang w:val="kk-KZ"/>
              </w:rPr>
              <w:t>.</w:t>
            </w:r>
            <w:r w:rsidR="00446ECB" w:rsidRPr="00446ECB">
              <w:rPr>
                <w:rFonts w:ascii="Times New Roman" w:eastAsia="Times New Roman" w:hAnsi="Times New Roman"/>
                <w:sz w:val="28"/>
                <w:szCs w:val="28"/>
                <w:lang w:val="kk-KZ" w:eastAsia="ru-RU"/>
              </w:rPr>
              <w:t xml:space="preserve"> Организация работ по диагностике радиоэлектронной техники.</w:t>
            </w:r>
          </w:p>
          <w:p w:rsidR="00D62241" w:rsidRPr="00203208" w:rsidRDefault="00D62241" w:rsidP="00453748">
            <w:pPr>
              <w:spacing w:after="0" w:line="240" w:lineRule="auto"/>
              <w:contextualSpacing/>
              <w:rPr>
                <w:rFonts w:ascii="Times New Roman" w:eastAsia="Lucida Sans Unicode" w:hAnsi="Times New Roman"/>
                <w:kern w:val="2"/>
                <w:sz w:val="28"/>
                <w:szCs w:val="28"/>
                <w:lang w:val="kk-KZ"/>
              </w:rPr>
            </w:pPr>
            <w:r w:rsidRPr="00446ECB">
              <w:rPr>
                <w:rFonts w:ascii="Times New Roman" w:eastAsia="Lucida Sans Unicode" w:hAnsi="Times New Roman"/>
                <w:kern w:val="2"/>
                <w:sz w:val="28"/>
                <w:szCs w:val="28"/>
                <w:lang w:val="kk-KZ"/>
              </w:rPr>
              <w:t xml:space="preserve">Спецификация </w:t>
            </w:r>
            <w:r w:rsidRPr="00446ECB">
              <w:rPr>
                <w:rFonts w:ascii="Times New Roman" w:eastAsia="Lucida Sans Unicode" w:hAnsi="Times New Roman"/>
                <w:kern w:val="2"/>
                <w:sz w:val="28"/>
                <w:szCs w:val="28"/>
              </w:rPr>
              <w:t xml:space="preserve">профессионального </w:t>
            </w:r>
            <w:r w:rsidRPr="00446ECB">
              <w:rPr>
                <w:rFonts w:ascii="Times New Roman" w:eastAsia="Lucida Sans Unicode" w:hAnsi="Times New Roman"/>
                <w:kern w:val="2"/>
                <w:sz w:val="28"/>
                <w:szCs w:val="28"/>
                <w:lang w:val="kk-KZ"/>
              </w:rPr>
              <w:t xml:space="preserve">модуля </w:t>
            </w:r>
            <w:r w:rsidR="008415F2" w:rsidRPr="00446ECB">
              <w:rPr>
                <w:rFonts w:ascii="Times New Roman" w:eastAsia="Lucida Sans Unicode" w:hAnsi="Times New Roman"/>
                <w:kern w:val="2"/>
                <w:sz w:val="28"/>
                <w:szCs w:val="28"/>
                <w:lang w:val="kk-KZ"/>
              </w:rPr>
              <w:t xml:space="preserve">ПМ </w:t>
            </w:r>
            <w:r w:rsidR="00446E45" w:rsidRPr="00446ECB">
              <w:rPr>
                <w:rFonts w:ascii="Times New Roman" w:hAnsi="Times New Roman"/>
                <w:sz w:val="28"/>
                <w:szCs w:val="28"/>
                <w:lang w:val="kk-KZ"/>
              </w:rPr>
              <w:t>5</w:t>
            </w:r>
            <w:r w:rsidR="008415F2" w:rsidRPr="00446ECB">
              <w:rPr>
                <w:rFonts w:ascii="Times New Roman" w:hAnsi="Times New Roman"/>
                <w:sz w:val="28"/>
                <w:szCs w:val="28"/>
                <w:lang w:val="kk-KZ"/>
              </w:rPr>
              <w:t>.</w:t>
            </w:r>
            <w:r w:rsidR="00446ECB" w:rsidRPr="00446ECB">
              <w:rPr>
                <w:rFonts w:ascii="Times New Roman" w:eastAsia="Times New Roman" w:hAnsi="Times New Roman"/>
                <w:sz w:val="28"/>
                <w:szCs w:val="28"/>
                <w:lang w:val="kk-KZ" w:eastAsia="ru-RU"/>
              </w:rPr>
              <w:t xml:space="preserve"> </w:t>
            </w:r>
            <w:r w:rsidR="00446ECB" w:rsidRPr="00203208">
              <w:rPr>
                <w:rFonts w:ascii="Times New Roman" w:eastAsia="Times New Roman" w:hAnsi="Times New Roman"/>
                <w:sz w:val="28"/>
                <w:szCs w:val="28"/>
                <w:lang w:val="kk-KZ" w:eastAsia="ru-RU"/>
              </w:rPr>
              <w:t>Планирование стандартных испытаний устройств, блоков и приборов радиоэлектронной техники</w:t>
            </w:r>
          </w:p>
          <w:p w:rsidR="00D62241" w:rsidRPr="00203208" w:rsidRDefault="00D62241" w:rsidP="00453748">
            <w:pPr>
              <w:spacing w:after="0" w:line="240" w:lineRule="auto"/>
              <w:contextualSpacing/>
              <w:rPr>
                <w:rFonts w:ascii="Times New Roman" w:eastAsia="Lucida Sans Unicode" w:hAnsi="Times New Roman"/>
                <w:kern w:val="2"/>
                <w:sz w:val="28"/>
                <w:szCs w:val="28"/>
                <w:lang w:val="kk-KZ"/>
              </w:rPr>
            </w:pPr>
            <w:r w:rsidRPr="00203208">
              <w:rPr>
                <w:rFonts w:ascii="Times New Roman" w:eastAsia="Lucida Sans Unicode" w:hAnsi="Times New Roman"/>
                <w:kern w:val="2"/>
                <w:sz w:val="28"/>
                <w:szCs w:val="28"/>
                <w:lang w:val="kk-KZ"/>
              </w:rPr>
              <w:t xml:space="preserve">Спецификация </w:t>
            </w:r>
            <w:r w:rsidRPr="00203208">
              <w:rPr>
                <w:rFonts w:ascii="Times New Roman" w:eastAsia="Lucida Sans Unicode" w:hAnsi="Times New Roman"/>
                <w:kern w:val="2"/>
                <w:sz w:val="28"/>
                <w:szCs w:val="28"/>
              </w:rPr>
              <w:t xml:space="preserve">профессионального </w:t>
            </w:r>
            <w:r w:rsidRPr="00203208">
              <w:rPr>
                <w:rFonts w:ascii="Times New Roman" w:eastAsia="Lucida Sans Unicode" w:hAnsi="Times New Roman"/>
                <w:kern w:val="2"/>
                <w:sz w:val="28"/>
                <w:szCs w:val="28"/>
                <w:lang w:val="kk-KZ"/>
              </w:rPr>
              <w:t xml:space="preserve">модуля </w:t>
            </w:r>
            <w:r w:rsidR="008415F2" w:rsidRPr="00203208">
              <w:rPr>
                <w:rFonts w:ascii="Times New Roman" w:eastAsia="Lucida Sans Unicode" w:hAnsi="Times New Roman"/>
                <w:kern w:val="2"/>
                <w:sz w:val="28"/>
                <w:szCs w:val="28"/>
                <w:lang w:val="kk-KZ"/>
              </w:rPr>
              <w:t xml:space="preserve">ПМ </w:t>
            </w:r>
            <w:r w:rsidR="00446E45" w:rsidRPr="00203208">
              <w:rPr>
                <w:rFonts w:ascii="Times New Roman" w:hAnsi="Times New Roman"/>
                <w:sz w:val="28"/>
                <w:szCs w:val="28"/>
                <w:lang w:val="kk-KZ"/>
              </w:rPr>
              <w:t>6</w:t>
            </w:r>
            <w:r w:rsidR="008415F2" w:rsidRPr="00203208">
              <w:rPr>
                <w:rFonts w:ascii="Times New Roman" w:hAnsi="Times New Roman"/>
                <w:sz w:val="28"/>
                <w:szCs w:val="28"/>
                <w:lang w:val="kk-KZ"/>
              </w:rPr>
              <w:t>.</w:t>
            </w:r>
            <w:r w:rsidR="00203208" w:rsidRPr="00203208">
              <w:rPr>
                <w:rFonts w:ascii="Times New Roman" w:eastAsia="Times New Roman" w:hAnsi="Times New Roman"/>
                <w:sz w:val="28"/>
                <w:szCs w:val="28"/>
                <w:lang w:val="kk-KZ" w:eastAsia="ru-RU"/>
              </w:rPr>
              <w:t xml:space="preserve"> Организация работ по проверке состояния поступившего из ремонта оборудования</w:t>
            </w:r>
            <w:r w:rsidR="00203208" w:rsidRPr="00203208">
              <w:rPr>
                <w:rFonts w:ascii="Times New Roman" w:hAnsi="Times New Roman"/>
                <w:sz w:val="28"/>
                <w:szCs w:val="28"/>
                <w:lang w:val="kk-KZ"/>
              </w:rPr>
              <w:t xml:space="preserve"> </w:t>
            </w:r>
            <w:r w:rsidR="00446E45" w:rsidRPr="00203208">
              <w:rPr>
                <w:rFonts w:ascii="Times New Roman" w:hAnsi="Times New Roman"/>
                <w:sz w:val="28"/>
                <w:szCs w:val="28"/>
                <w:lang w:val="kk-KZ"/>
              </w:rPr>
              <w:t>мобильной связи</w:t>
            </w:r>
            <w:r w:rsidR="00203208">
              <w:rPr>
                <w:rFonts w:ascii="Times New Roman" w:eastAsia="Lucida Sans Unicode" w:hAnsi="Times New Roman"/>
                <w:kern w:val="2"/>
                <w:sz w:val="28"/>
                <w:szCs w:val="28"/>
                <w:lang w:val="kk-KZ"/>
              </w:rPr>
              <w:t xml:space="preserve"> </w:t>
            </w:r>
          </w:p>
          <w:p w:rsidR="00D62241" w:rsidRPr="00203208" w:rsidRDefault="00D62241" w:rsidP="00453748">
            <w:pPr>
              <w:spacing w:after="0" w:line="240" w:lineRule="auto"/>
              <w:contextualSpacing/>
              <w:rPr>
                <w:rFonts w:ascii="Times New Roman" w:eastAsia="Lucida Sans Unicode" w:hAnsi="Times New Roman"/>
                <w:kern w:val="2"/>
                <w:sz w:val="28"/>
                <w:szCs w:val="28"/>
                <w:lang w:val="kk-KZ"/>
              </w:rPr>
            </w:pPr>
            <w:r w:rsidRPr="00203208">
              <w:rPr>
                <w:rFonts w:ascii="Times New Roman" w:eastAsia="Lucida Sans Unicode" w:hAnsi="Times New Roman"/>
                <w:kern w:val="2"/>
                <w:sz w:val="28"/>
                <w:szCs w:val="28"/>
                <w:lang w:val="kk-KZ"/>
              </w:rPr>
              <w:t xml:space="preserve">Спецификация </w:t>
            </w:r>
            <w:r w:rsidRPr="00203208">
              <w:rPr>
                <w:rFonts w:ascii="Times New Roman" w:eastAsia="Lucida Sans Unicode" w:hAnsi="Times New Roman"/>
                <w:kern w:val="2"/>
                <w:sz w:val="28"/>
                <w:szCs w:val="28"/>
              </w:rPr>
              <w:t xml:space="preserve">профессионального </w:t>
            </w:r>
            <w:r w:rsidRPr="00203208">
              <w:rPr>
                <w:rFonts w:ascii="Times New Roman" w:eastAsia="Lucida Sans Unicode" w:hAnsi="Times New Roman"/>
                <w:kern w:val="2"/>
                <w:sz w:val="28"/>
                <w:szCs w:val="28"/>
                <w:lang w:val="kk-KZ"/>
              </w:rPr>
              <w:t xml:space="preserve">модуля </w:t>
            </w:r>
            <w:r w:rsidR="008415F2" w:rsidRPr="00203208">
              <w:rPr>
                <w:rFonts w:ascii="Times New Roman" w:eastAsia="Lucida Sans Unicode" w:hAnsi="Times New Roman"/>
                <w:kern w:val="2"/>
                <w:sz w:val="28"/>
                <w:szCs w:val="28"/>
                <w:lang w:val="kk-KZ"/>
              </w:rPr>
              <w:t xml:space="preserve">ПМ </w:t>
            </w:r>
            <w:r w:rsidR="00446E45" w:rsidRPr="00203208">
              <w:rPr>
                <w:rFonts w:ascii="Times New Roman" w:hAnsi="Times New Roman"/>
                <w:sz w:val="28"/>
                <w:szCs w:val="28"/>
                <w:lang w:val="kk-KZ"/>
              </w:rPr>
              <w:t>7</w:t>
            </w:r>
            <w:r w:rsidR="008415F2" w:rsidRPr="00203208">
              <w:rPr>
                <w:rFonts w:ascii="Times New Roman" w:hAnsi="Times New Roman"/>
                <w:sz w:val="28"/>
                <w:szCs w:val="28"/>
                <w:lang w:val="kk-KZ"/>
              </w:rPr>
              <w:t>.</w:t>
            </w:r>
            <w:r w:rsidR="00203208" w:rsidRPr="00203208">
              <w:rPr>
                <w:rFonts w:ascii="Times New Roman" w:eastAsia="Times New Roman" w:hAnsi="Times New Roman"/>
                <w:sz w:val="28"/>
                <w:szCs w:val="28"/>
                <w:lang w:val="kk-KZ" w:eastAsia="ru-RU"/>
              </w:rPr>
              <w:t xml:space="preserve"> Мониторинг </w:t>
            </w:r>
            <w:r w:rsidR="00203208" w:rsidRPr="00203208">
              <w:rPr>
                <w:rFonts w:ascii="Times New Roman" w:eastAsia="Times New Roman" w:hAnsi="Times New Roman"/>
                <w:sz w:val="28"/>
                <w:szCs w:val="28"/>
                <w:lang w:val="kk-KZ" w:eastAsia="ru-RU"/>
              </w:rPr>
              <w:lastRenderedPageBreak/>
              <w:t>причин и характера возникновения дефектов</w:t>
            </w:r>
          </w:p>
          <w:p w:rsidR="00D62241" w:rsidRPr="00203208" w:rsidRDefault="00D62241" w:rsidP="00453748">
            <w:pPr>
              <w:spacing w:after="0" w:line="240" w:lineRule="auto"/>
              <w:contextualSpacing/>
              <w:rPr>
                <w:rFonts w:ascii="Times New Roman" w:eastAsia="Lucida Sans Unicode" w:hAnsi="Times New Roman"/>
                <w:kern w:val="2"/>
                <w:sz w:val="28"/>
                <w:szCs w:val="28"/>
                <w:lang w:val="kk-KZ"/>
              </w:rPr>
            </w:pPr>
            <w:r w:rsidRPr="00203208">
              <w:rPr>
                <w:rFonts w:ascii="Times New Roman" w:eastAsia="Lucida Sans Unicode" w:hAnsi="Times New Roman"/>
                <w:kern w:val="2"/>
                <w:sz w:val="28"/>
                <w:szCs w:val="28"/>
                <w:lang w:val="kk-KZ"/>
              </w:rPr>
              <w:t xml:space="preserve">Спецификация </w:t>
            </w:r>
            <w:r w:rsidRPr="00203208">
              <w:rPr>
                <w:rFonts w:ascii="Times New Roman" w:eastAsia="Lucida Sans Unicode" w:hAnsi="Times New Roman"/>
                <w:kern w:val="2"/>
                <w:sz w:val="28"/>
                <w:szCs w:val="28"/>
              </w:rPr>
              <w:t xml:space="preserve">профессионального </w:t>
            </w:r>
            <w:r w:rsidRPr="00203208">
              <w:rPr>
                <w:rFonts w:ascii="Times New Roman" w:eastAsia="Lucida Sans Unicode" w:hAnsi="Times New Roman"/>
                <w:kern w:val="2"/>
                <w:sz w:val="28"/>
                <w:szCs w:val="28"/>
                <w:lang w:val="kk-KZ"/>
              </w:rPr>
              <w:t xml:space="preserve">модуля </w:t>
            </w:r>
            <w:r w:rsidR="008415F2" w:rsidRPr="00203208">
              <w:rPr>
                <w:rFonts w:ascii="Times New Roman" w:eastAsia="Lucida Sans Unicode" w:hAnsi="Times New Roman"/>
                <w:kern w:val="2"/>
                <w:sz w:val="28"/>
                <w:szCs w:val="28"/>
                <w:lang w:val="kk-KZ"/>
              </w:rPr>
              <w:t xml:space="preserve">ПМ </w:t>
            </w:r>
            <w:r w:rsidR="00446E45" w:rsidRPr="00203208">
              <w:rPr>
                <w:rFonts w:ascii="Times New Roman" w:hAnsi="Times New Roman"/>
                <w:sz w:val="28"/>
                <w:szCs w:val="28"/>
                <w:lang w:val="kk-KZ"/>
              </w:rPr>
              <w:t>8</w:t>
            </w:r>
            <w:r w:rsidR="008415F2" w:rsidRPr="00203208">
              <w:rPr>
                <w:rFonts w:ascii="Times New Roman" w:hAnsi="Times New Roman"/>
                <w:sz w:val="28"/>
                <w:szCs w:val="28"/>
                <w:lang w:val="kk-KZ"/>
              </w:rPr>
              <w:t>.</w:t>
            </w:r>
            <w:r w:rsidR="00203208" w:rsidRPr="00203208">
              <w:rPr>
                <w:rFonts w:ascii="Times New Roman" w:eastAsia="Times New Roman" w:hAnsi="Times New Roman"/>
                <w:sz w:val="28"/>
                <w:szCs w:val="28"/>
                <w:lang w:val="kk-KZ" w:eastAsia="ru-RU"/>
              </w:rPr>
              <w:t xml:space="preserve"> Разработка и оформление конструкторских и технических документаций и других нормативно-технические документы в соответствии с требованиями стандартов, ГОСТ, ЕСКД и других нормативно-технических документов</w:t>
            </w:r>
          </w:p>
          <w:p w:rsidR="00203208" w:rsidRPr="00203208" w:rsidRDefault="00D62241" w:rsidP="00203208">
            <w:pPr>
              <w:spacing w:after="0" w:line="240" w:lineRule="auto"/>
              <w:rPr>
                <w:rFonts w:ascii="Times New Roman" w:eastAsia="Times New Roman" w:hAnsi="Times New Roman"/>
                <w:sz w:val="28"/>
                <w:szCs w:val="28"/>
                <w:lang w:val="kk-KZ" w:eastAsia="ru-RU"/>
              </w:rPr>
            </w:pPr>
            <w:r w:rsidRPr="00203208">
              <w:rPr>
                <w:rFonts w:ascii="Times New Roman" w:eastAsia="Lucida Sans Unicode" w:hAnsi="Times New Roman"/>
                <w:kern w:val="2"/>
                <w:sz w:val="28"/>
                <w:szCs w:val="28"/>
                <w:lang w:val="kk-KZ"/>
              </w:rPr>
              <w:t xml:space="preserve">Спецификация </w:t>
            </w:r>
            <w:r w:rsidRPr="00203208">
              <w:rPr>
                <w:rFonts w:ascii="Times New Roman" w:eastAsia="Lucida Sans Unicode" w:hAnsi="Times New Roman"/>
                <w:kern w:val="2"/>
                <w:sz w:val="28"/>
                <w:szCs w:val="28"/>
              </w:rPr>
              <w:t xml:space="preserve">профессионального </w:t>
            </w:r>
            <w:r w:rsidRPr="00203208">
              <w:rPr>
                <w:rFonts w:ascii="Times New Roman" w:eastAsia="Lucida Sans Unicode" w:hAnsi="Times New Roman"/>
                <w:kern w:val="2"/>
                <w:sz w:val="28"/>
                <w:szCs w:val="28"/>
                <w:lang w:val="kk-KZ"/>
              </w:rPr>
              <w:t xml:space="preserve">модуля </w:t>
            </w:r>
            <w:r w:rsidR="008415F2" w:rsidRPr="00203208">
              <w:rPr>
                <w:rFonts w:ascii="Times New Roman" w:eastAsia="Lucida Sans Unicode" w:hAnsi="Times New Roman"/>
                <w:kern w:val="2"/>
                <w:sz w:val="28"/>
                <w:szCs w:val="28"/>
                <w:lang w:val="kk-KZ"/>
              </w:rPr>
              <w:t xml:space="preserve">ПМ </w:t>
            </w:r>
            <w:r w:rsidR="00446E45" w:rsidRPr="00203208">
              <w:rPr>
                <w:rFonts w:ascii="Times New Roman" w:hAnsi="Times New Roman"/>
                <w:sz w:val="28"/>
                <w:szCs w:val="28"/>
                <w:lang w:val="kk-KZ"/>
              </w:rPr>
              <w:t>9</w:t>
            </w:r>
            <w:r w:rsidR="008415F2" w:rsidRPr="00203208">
              <w:rPr>
                <w:rFonts w:ascii="Times New Roman" w:hAnsi="Times New Roman"/>
                <w:sz w:val="28"/>
                <w:szCs w:val="28"/>
                <w:lang w:val="kk-KZ"/>
              </w:rPr>
              <w:t>.</w:t>
            </w:r>
            <w:r w:rsidR="00203208" w:rsidRPr="00203208">
              <w:rPr>
                <w:rFonts w:ascii="Times New Roman" w:eastAsia="Times New Roman" w:hAnsi="Times New Roman"/>
                <w:sz w:val="28"/>
                <w:szCs w:val="28"/>
                <w:lang w:val="kk-KZ" w:eastAsia="ru-RU"/>
              </w:rPr>
              <w:t xml:space="preserve"> Разработка перспективных технических требований к проектируемой</w:t>
            </w:r>
          </w:p>
          <w:p w:rsidR="002C42E7" w:rsidRPr="00203208" w:rsidRDefault="00203208" w:rsidP="00203208">
            <w:pPr>
              <w:spacing w:after="0" w:line="240" w:lineRule="auto"/>
              <w:contextualSpacing/>
              <w:rPr>
                <w:rFonts w:ascii="Times New Roman" w:eastAsia="Lucida Sans Unicode" w:hAnsi="Times New Roman"/>
                <w:kern w:val="2"/>
                <w:sz w:val="28"/>
                <w:szCs w:val="28"/>
                <w:lang w:val="kk-KZ"/>
              </w:rPr>
            </w:pPr>
            <w:r w:rsidRPr="00203208">
              <w:rPr>
                <w:rFonts w:ascii="Times New Roman" w:eastAsia="Times New Roman" w:hAnsi="Times New Roman"/>
                <w:sz w:val="28"/>
                <w:szCs w:val="28"/>
                <w:lang w:val="kk-KZ" w:eastAsia="ru-RU"/>
              </w:rPr>
              <w:t>радиоэлектронной аппаратуре</w:t>
            </w:r>
          </w:p>
          <w:p w:rsidR="00341B7D" w:rsidRPr="00453748" w:rsidRDefault="00341B7D" w:rsidP="000A4B70">
            <w:pPr>
              <w:spacing w:after="0" w:line="240" w:lineRule="auto"/>
              <w:contextualSpacing/>
              <w:rPr>
                <w:rFonts w:ascii="Times New Roman" w:eastAsia="Lucida Sans Unicode" w:hAnsi="Times New Roman"/>
                <w:kern w:val="2"/>
                <w:sz w:val="28"/>
                <w:szCs w:val="28"/>
                <w:lang w:val="kk-KZ"/>
              </w:rPr>
            </w:pPr>
            <w:r w:rsidRPr="00453748">
              <w:rPr>
                <w:rFonts w:ascii="Times New Roman" w:eastAsia="Lucida Sans Unicode" w:hAnsi="Times New Roman"/>
                <w:kern w:val="2"/>
                <w:sz w:val="28"/>
                <w:szCs w:val="28"/>
                <w:lang w:val="kk-KZ"/>
              </w:rPr>
              <w:t>План учебного процесса</w:t>
            </w:r>
          </w:p>
        </w:tc>
        <w:tc>
          <w:tcPr>
            <w:tcW w:w="1482" w:type="dxa"/>
          </w:tcPr>
          <w:p w:rsidR="00341B7D" w:rsidRPr="00453748" w:rsidRDefault="00341B7D" w:rsidP="00453748">
            <w:pPr>
              <w:spacing w:after="0" w:line="240" w:lineRule="auto"/>
              <w:contextualSpacing/>
              <w:jc w:val="both"/>
              <w:rPr>
                <w:rFonts w:ascii="Times New Roman" w:eastAsia="Lucida Sans Unicode" w:hAnsi="Times New Roman"/>
                <w:kern w:val="2"/>
                <w:sz w:val="28"/>
                <w:szCs w:val="28"/>
                <w:lang w:val="kk-KZ"/>
              </w:rPr>
            </w:pPr>
            <w:r w:rsidRPr="00453748">
              <w:rPr>
                <w:rFonts w:ascii="Times New Roman" w:eastAsia="Lucida Sans Unicode" w:hAnsi="Times New Roman"/>
                <w:kern w:val="2"/>
                <w:sz w:val="28"/>
                <w:szCs w:val="28"/>
                <w:lang w:val="kk-KZ"/>
              </w:rPr>
              <w:lastRenderedPageBreak/>
              <w:t>8</w:t>
            </w:r>
          </w:p>
          <w:p w:rsidR="00341B7D" w:rsidRPr="00453748" w:rsidRDefault="00341B7D" w:rsidP="00453748">
            <w:pPr>
              <w:spacing w:after="0" w:line="240" w:lineRule="auto"/>
              <w:contextualSpacing/>
              <w:jc w:val="both"/>
              <w:rPr>
                <w:rFonts w:ascii="Times New Roman" w:eastAsia="Lucida Sans Unicode" w:hAnsi="Times New Roman"/>
                <w:kern w:val="2"/>
                <w:sz w:val="28"/>
                <w:szCs w:val="28"/>
                <w:lang w:val="kk-KZ"/>
              </w:rPr>
            </w:pPr>
            <w:r w:rsidRPr="00453748">
              <w:rPr>
                <w:rFonts w:ascii="Times New Roman" w:eastAsia="Lucida Sans Unicode" w:hAnsi="Times New Roman"/>
                <w:kern w:val="2"/>
                <w:sz w:val="28"/>
                <w:szCs w:val="28"/>
                <w:lang w:val="kk-KZ"/>
              </w:rPr>
              <w:t>13</w:t>
            </w:r>
          </w:p>
          <w:p w:rsidR="002C42E7" w:rsidRPr="00453748" w:rsidRDefault="002C42E7" w:rsidP="00453748">
            <w:pPr>
              <w:spacing w:after="0" w:line="240" w:lineRule="auto"/>
              <w:contextualSpacing/>
              <w:jc w:val="both"/>
              <w:rPr>
                <w:rFonts w:ascii="Times New Roman" w:eastAsia="Lucida Sans Unicode" w:hAnsi="Times New Roman"/>
                <w:kern w:val="2"/>
                <w:sz w:val="28"/>
                <w:szCs w:val="28"/>
                <w:lang w:val="kk-KZ"/>
              </w:rPr>
            </w:pPr>
          </w:p>
          <w:p w:rsidR="002C42E7" w:rsidRPr="00453748" w:rsidRDefault="002C42E7" w:rsidP="00453748">
            <w:pPr>
              <w:spacing w:after="0" w:line="240" w:lineRule="auto"/>
              <w:contextualSpacing/>
              <w:jc w:val="both"/>
              <w:rPr>
                <w:rFonts w:ascii="Times New Roman" w:eastAsia="Lucida Sans Unicode" w:hAnsi="Times New Roman"/>
                <w:kern w:val="2"/>
                <w:sz w:val="28"/>
                <w:szCs w:val="28"/>
                <w:lang w:val="kk-KZ"/>
              </w:rPr>
            </w:pPr>
          </w:p>
          <w:p w:rsidR="00341B7D" w:rsidRPr="00453748" w:rsidRDefault="002C42E7" w:rsidP="00453748">
            <w:pPr>
              <w:spacing w:after="0" w:line="240" w:lineRule="auto"/>
              <w:contextualSpacing/>
              <w:jc w:val="both"/>
              <w:rPr>
                <w:rFonts w:ascii="Times New Roman" w:eastAsia="Lucida Sans Unicode" w:hAnsi="Times New Roman"/>
                <w:kern w:val="2"/>
                <w:sz w:val="28"/>
                <w:szCs w:val="28"/>
                <w:lang w:val="kk-KZ"/>
              </w:rPr>
            </w:pPr>
            <w:r w:rsidRPr="00453748">
              <w:rPr>
                <w:rFonts w:ascii="Times New Roman" w:eastAsia="Lucida Sans Unicode" w:hAnsi="Times New Roman"/>
                <w:kern w:val="2"/>
                <w:sz w:val="28"/>
                <w:szCs w:val="28"/>
                <w:lang w:val="kk-KZ"/>
              </w:rPr>
              <w:t>45</w:t>
            </w:r>
          </w:p>
          <w:p w:rsidR="002C42E7" w:rsidRPr="00453748" w:rsidRDefault="002C42E7" w:rsidP="00453748">
            <w:pPr>
              <w:spacing w:after="0" w:line="240" w:lineRule="auto"/>
              <w:contextualSpacing/>
              <w:jc w:val="both"/>
              <w:rPr>
                <w:rFonts w:ascii="Times New Roman" w:eastAsia="Lucida Sans Unicode" w:hAnsi="Times New Roman"/>
                <w:kern w:val="2"/>
                <w:sz w:val="28"/>
                <w:szCs w:val="28"/>
                <w:lang w:val="kk-KZ"/>
              </w:rPr>
            </w:pPr>
          </w:p>
          <w:p w:rsidR="002C42E7" w:rsidRPr="00453748" w:rsidRDefault="002C42E7" w:rsidP="00453748">
            <w:pPr>
              <w:spacing w:after="0" w:line="240" w:lineRule="auto"/>
              <w:contextualSpacing/>
              <w:jc w:val="both"/>
              <w:rPr>
                <w:rFonts w:ascii="Times New Roman" w:eastAsia="Lucida Sans Unicode" w:hAnsi="Times New Roman"/>
                <w:kern w:val="2"/>
                <w:sz w:val="28"/>
                <w:szCs w:val="28"/>
                <w:lang w:val="kk-KZ"/>
              </w:rPr>
            </w:pPr>
          </w:p>
          <w:p w:rsidR="00341B7D" w:rsidRPr="00453748" w:rsidRDefault="002C42E7" w:rsidP="00453748">
            <w:pPr>
              <w:spacing w:after="0" w:line="240" w:lineRule="auto"/>
              <w:contextualSpacing/>
              <w:jc w:val="both"/>
              <w:rPr>
                <w:rFonts w:ascii="Times New Roman" w:eastAsia="Lucida Sans Unicode" w:hAnsi="Times New Roman"/>
                <w:kern w:val="2"/>
                <w:sz w:val="28"/>
                <w:szCs w:val="28"/>
                <w:lang w:val="kk-KZ"/>
              </w:rPr>
            </w:pPr>
            <w:r w:rsidRPr="00453748">
              <w:rPr>
                <w:rFonts w:ascii="Times New Roman" w:eastAsia="Lucida Sans Unicode" w:hAnsi="Times New Roman"/>
                <w:kern w:val="2"/>
                <w:sz w:val="28"/>
                <w:szCs w:val="28"/>
                <w:lang w:val="kk-KZ"/>
              </w:rPr>
              <w:t>47</w:t>
            </w:r>
          </w:p>
          <w:p w:rsidR="002C42E7" w:rsidRPr="00453748" w:rsidRDefault="002C42E7" w:rsidP="00453748">
            <w:pPr>
              <w:spacing w:after="0" w:line="240" w:lineRule="auto"/>
              <w:contextualSpacing/>
              <w:jc w:val="both"/>
              <w:rPr>
                <w:rFonts w:ascii="Times New Roman" w:eastAsia="Lucida Sans Unicode" w:hAnsi="Times New Roman"/>
                <w:kern w:val="2"/>
                <w:sz w:val="28"/>
                <w:szCs w:val="28"/>
                <w:lang w:val="kk-KZ"/>
              </w:rPr>
            </w:pPr>
          </w:p>
          <w:p w:rsidR="00341B7D" w:rsidRPr="00453748" w:rsidRDefault="002C42E7" w:rsidP="00453748">
            <w:pPr>
              <w:spacing w:after="0" w:line="240" w:lineRule="auto"/>
              <w:contextualSpacing/>
              <w:jc w:val="both"/>
              <w:rPr>
                <w:rFonts w:ascii="Times New Roman" w:eastAsia="Lucida Sans Unicode" w:hAnsi="Times New Roman"/>
                <w:kern w:val="2"/>
                <w:sz w:val="28"/>
                <w:szCs w:val="28"/>
                <w:lang w:val="kk-KZ"/>
              </w:rPr>
            </w:pPr>
            <w:r w:rsidRPr="00453748">
              <w:rPr>
                <w:rFonts w:ascii="Times New Roman" w:eastAsia="Lucida Sans Unicode" w:hAnsi="Times New Roman"/>
                <w:kern w:val="2"/>
                <w:sz w:val="28"/>
                <w:szCs w:val="28"/>
                <w:lang w:val="kk-KZ"/>
              </w:rPr>
              <w:t>49</w:t>
            </w:r>
          </w:p>
          <w:p w:rsidR="002C42E7" w:rsidRPr="00453748" w:rsidRDefault="002C42E7" w:rsidP="00453748">
            <w:pPr>
              <w:spacing w:after="0" w:line="240" w:lineRule="auto"/>
              <w:contextualSpacing/>
              <w:jc w:val="both"/>
              <w:rPr>
                <w:rFonts w:ascii="Times New Roman" w:eastAsia="Lucida Sans Unicode" w:hAnsi="Times New Roman"/>
                <w:kern w:val="2"/>
                <w:sz w:val="28"/>
                <w:szCs w:val="28"/>
                <w:lang w:val="kk-KZ"/>
              </w:rPr>
            </w:pPr>
          </w:p>
          <w:p w:rsidR="002C42E7" w:rsidRPr="00453748" w:rsidRDefault="002C42E7" w:rsidP="00453748">
            <w:pPr>
              <w:spacing w:after="0" w:line="240" w:lineRule="auto"/>
              <w:contextualSpacing/>
              <w:jc w:val="both"/>
              <w:rPr>
                <w:rFonts w:ascii="Times New Roman" w:eastAsia="Lucida Sans Unicode" w:hAnsi="Times New Roman"/>
                <w:kern w:val="2"/>
                <w:sz w:val="28"/>
                <w:szCs w:val="28"/>
                <w:lang w:val="kk-KZ"/>
              </w:rPr>
            </w:pPr>
            <w:r w:rsidRPr="00453748">
              <w:rPr>
                <w:rFonts w:ascii="Times New Roman" w:eastAsia="Lucida Sans Unicode" w:hAnsi="Times New Roman"/>
                <w:kern w:val="2"/>
                <w:sz w:val="28"/>
                <w:szCs w:val="28"/>
                <w:lang w:val="kk-KZ"/>
              </w:rPr>
              <w:t>51</w:t>
            </w:r>
          </w:p>
          <w:p w:rsidR="002C42E7" w:rsidRPr="00453748" w:rsidRDefault="002C42E7" w:rsidP="00453748">
            <w:pPr>
              <w:spacing w:after="0" w:line="240" w:lineRule="auto"/>
              <w:contextualSpacing/>
              <w:jc w:val="both"/>
              <w:rPr>
                <w:rFonts w:ascii="Times New Roman" w:eastAsia="Lucida Sans Unicode" w:hAnsi="Times New Roman"/>
                <w:kern w:val="2"/>
                <w:sz w:val="28"/>
                <w:szCs w:val="28"/>
                <w:lang w:val="kk-KZ"/>
              </w:rPr>
            </w:pPr>
          </w:p>
          <w:p w:rsidR="002C42E7" w:rsidRPr="00453748" w:rsidRDefault="002C42E7" w:rsidP="00453748">
            <w:pPr>
              <w:spacing w:after="0" w:line="240" w:lineRule="auto"/>
              <w:contextualSpacing/>
              <w:jc w:val="both"/>
              <w:rPr>
                <w:rFonts w:ascii="Times New Roman" w:eastAsia="Lucida Sans Unicode" w:hAnsi="Times New Roman"/>
                <w:kern w:val="2"/>
                <w:sz w:val="28"/>
                <w:szCs w:val="28"/>
                <w:lang w:val="kk-KZ"/>
              </w:rPr>
            </w:pPr>
          </w:p>
          <w:p w:rsidR="002C42E7" w:rsidRPr="00453748" w:rsidRDefault="002C42E7" w:rsidP="00453748">
            <w:pPr>
              <w:spacing w:after="0" w:line="240" w:lineRule="auto"/>
              <w:contextualSpacing/>
              <w:jc w:val="both"/>
              <w:rPr>
                <w:rFonts w:ascii="Times New Roman" w:eastAsia="Lucida Sans Unicode" w:hAnsi="Times New Roman"/>
                <w:kern w:val="2"/>
                <w:sz w:val="28"/>
                <w:szCs w:val="28"/>
                <w:lang w:val="kk-KZ"/>
              </w:rPr>
            </w:pPr>
            <w:r w:rsidRPr="00453748">
              <w:rPr>
                <w:rFonts w:ascii="Times New Roman" w:eastAsia="Lucida Sans Unicode" w:hAnsi="Times New Roman"/>
                <w:kern w:val="2"/>
                <w:sz w:val="28"/>
                <w:szCs w:val="28"/>
                <w:lang w:val="kk-KZ"/>
              </w:rPr>
              <w:t>53</w:t>
            </w:r>
          </w:p>
          <w:p w:rsidR="00341B7D" w:rsidRPr="00453748" w:rsidRDefault="00DE59E0" w:rsidP="00453748">
            <w:pPr>
              <w:spacing w:after="0" w:line="240" w:lineRule="auto"/>
              <w:contextualSpacing/>
              <w:jc w:val="both"/>
              <w:rPr>
                <w:rFonts w:ascii="Times New Roman" w:eastAsia="Lucida Sans Unicode" w:hAnsi="Times New Roman"/>
                <w:kern w:val="2"/>
                <w:sz w:val="28"/>
                <w:szCs w:val="28"/>
                <w:lang w:val="kk-KZ"/>
              </w:rPr>
            </w:pPr>
            <w:r w:rsidRPr="00453748">
              <w:rPr>
                <w:rFonts w:ascii="Times New Roman" w:eastAsia="Lucida Sans Unicode" w:hAnsi="Times New Roman"/>
                <w:kern w:val="2"/>
                <w:sz w:val="28"/>
                <w:szCs w:val="28"/>
                <w:lang w:val="kk-KZ"/>
              </w:rPr>
              <w:t>55</w:t>
            </w:r>
          </w:p>
          <w:p w:rsidR="002C42E7" w:rsidRPr="00453748" w:rsidRDefault="002C42E7" w:rsidP="00453748">
            <w:pPr>
              <w:spacing w:after="0" w:line="240" w:lineRule="auto"/>
              <w:contextualSpacing/>
              <w:jc w:val="both"/>
              <w:rPr>
                <w:rFonts w:ascii="Times New Roman" w:eastAsia="Lucida Sans Unicode" w:hAnsi="Times New Roman"/>
                <w:kern w:val="2"/>
                <w:sz w:val="28"/>
                <w:szCs w:val="28"/>
                <w:lang w:val="kk-KZ"/>
              </w:rPr>
            </w:pPr>
          </w:p>
          <w:p w:rsidR="00341B7D" w:rsidRPr="00453748" w:rsidRDefault="00DE59E0" w:rsidP="00453748">
            <w:pPr>
              <w:spacing w:after="0" w:line="240" w:lineRule="auto"/>
              <w:contextualSpacing/>
              <w:jc w:val="both"/>
              <w:rPr>
                <w:rFonts w:ascii="Times New Roman" w:eastAsia="Lucida Sans Unicode" w:hAnsi="Times New Roman"/>
                <w:kern w:val="2"/>
                <w:sz w:val="28"/>
                <w:szCs w:val="28"/>
                <w:lang w:val="kk-KZ"/>
              </w:rPr>
            </w:pPr>
            <w:r w:rsidRPr="00453748">
              <w:rPr>
                <w:rFonts w:ascii="Times New Roman" w:eastAsia="Lucida Sans Unicode" w:hAnsi="Times New Roman"/>
                <w:kern w:val="2"/>
                <w:sz w:val="28"/>
                <w:szCs w:val="28"/>
                <w:lang w:val="kk-KZ"/>
              </w:rPr>
              <w:t>57</w:t>
            </w:r>
          </w:p>
          <w:p w:rsidR="002C42E7" w:rsidRPr="00453748" w:rsidRDefault="002C42E7" w:rsidP="00453748">
            <w:pPr>
              <w:spacing w:after="0" w:line="240" w:lineRule="auto"/>
              <w:contextualSpacing/>
              <w:jc w:val="both"/>
              <w:rPr>
                <w:rFonts w:ascii="Times New Roman" w:eastAsia="Lucida Sans Unicode" w:hAnsi="Times New Roman"/>
                <w:kern w:val="2"/>
                <w:sz w:val="28"/>
                <w:szCs w:val="28"/>
                <w:lang w:val="kk-KZ"/>
              </w:rPr>
            </w:pPr>
          </w:p>
          <w:p w:rsidR="00DE59E0" w:rsidRPr="00453748" w:rsidRDefault="00DE59E0" w:rsidP="00453748">
            <w:pPr>
              <w:spacing w:after="0" w:line="240" w:lineRule="auto"/>
              <w:contextualSpacing/>
              <w:jc w:val="both"/>
              <w:rPr>
                <w:rFonts w:ascii="Times New Roman" w:eastAsia="Lucida Sans Unicode" w:hAnsi="Times New Roman"/>
                <w:kern w:val="2"/>
                <w:sz w:val="28"/>
                <w:szCs w:val="28"/>
                <w:lang w:val="kk-KZ"/>
              </w:rPr>
            </w:pPr>
            <w:r w:rsidRPr="00453748">
              <w:rPr>
                <w:rFonts w:ascii="Times New Roman" w:eastAsia="Lucida Sans Unicode" w:hAnsi="Times New Roman"/>
                <w:kern w:val="2"/>
                <w:sz w:val="28"/>
                <w:szCs w:val="28"/>
                <w:lang w:val="kk-KZ"/>
              </w:rPr>
              <w:t>59</w:t>
            </w:r>
          </w:p>
          <w:p w:rsidR="002C42E7" w:rsidRPr="00453748" w:rsidRDefault="002C42E7" w:rsidP="00453748">
            <w:pPr>
              <w:spacing w:after="0" w:line="240" w:lineRule="auto"/>
              <w:contextualSpacing/>
              <w:jc w:val="both"/>
              <w:rPr>
                <w:rFonts w:ascii="Times New Roman" w:eastAsia="Lucida Sans Unicode" w:hAnsi="Times New Roman"/>
                <w:kern w:val="2"/>
                <w:sz w:val="28"/>
                <w:szCs w:val="28"/>
                <w:lang w:val="kk-KZ"/>
              </w:rPr>
            </w:pPr>
          </w:p>
          <w:p w:rsidR="002C42E7" w:rsidRPr="00453748" w:rsidRDefault="002C42E7" w:rsidP="00453748">
            <w:pPr>
              <w:spacing w:after="0" w:line="240" w:lineRule="auto"/>
              <w:contextualSpacing/>
              <w:jc w:val="both"/>
              <w:rPr>
                <w:rFonts w:ascii="Times New Roman" w:eastAsia="Lucida Sans Unicode" w:hAnsi="Times New Roman"/>
                <w:kern w:val="2"/>
                <w:sz w:val="28"/>
                <w:szCs w:val="28"/>
                <w:lang w:val="kk-KZ"/>
              </w:rPr>
            </w:pPr>
          </w:p>
          <w:p w:rsidR="00DE59E0" w:rsidRPr="00453748" w:rsidRDefault="00DE59E0" w:rsidP="00453748">
            <w:pPr>
              <w:spacing w:after="0" w:line="240" w:lineRule="auto"/>
              <w:contextualSpacing/>
              <w:jc w:val="both"/>
              <w:rPr>
                <w:rFonts w:ascii="Times New Roman" w:eastAsia="Lucida Sans Unicode" w:hAnsi="Times New Roman"/>
                <w:kern w:val="2"/>
                <w:sz w:val="28"/>
                <w:szCs w:val="28"/>
                <w:lang w:val="kk-KZ"/>
              </w:rPr>
            </w:pPr>
            <w:r w:rsidRPr="00453748">
              <w:rPr>
                <w:rFonts w:ascii="Times New Roman" w:eastAsia="Lucida Sans Unicode" w:hAnsi="Times New Roman"/>
                <w:kern w:val="2"/>
                <w:sz w:val="28"/>
                <w:szCs w:val="28"/>
                <w:lang w:val="kk-KZ"/>
              </w:rPr>
              <w:t>61</w:t>
            </w:r>
          </w:p>
          <w:p w:rsidR="002C42E7" w:rsidRPr="00453748" w:rsidRDefault="002C42E7" w:rsidP="00453748">
            <w:pPr>
              <w:spacing w:after="0" w:line="240" w:lineRule="auto"/>
              <w:contextualSpacing/>
              <w:jc w:val="both"/>
              <w:rPr>
                <w:rFonts w:ascii="Times New Roman" w:eastAsia="Lucida Sans Unicode" w:hAnsi="Times New Roman"/>
                <w:kern w:val="2"/>
                <w:sz w:val="28"/>
                <w:szCs w:val="28"/>
                <w:lang w:val="kk-KZ"/>
              </w:rPr>
            </w:pPr>
          </w:p>
          <w:p w:rsidR="00DE59E0" w:rsidRPr="00453748" w:rsidRDefault="00DE59E0" w:rsidP="00453748">
            <w:pPr>
              <w:spacing w:after="0" w:line="240" w:lineRule="auto"/>
              <w:contextualSpacing/>
              <w:jc w:val="both"/>
              <w:rPr>
                <w:rFonts w:ascii="Times New Roman" w:eastAsia="Lucida Sans Unicode" w:hAnsi="Times New Roman"/>
                <w:kern w:val="2"/>
                <w:sz w:val="28"/>
                <w:szCs w:val="28"/>
                <w:lang w:val="kk-KZ"/>
              </w:rPr>
            </w:pPr>
            <w:r w:rsidRPr="00453748">
              <w:rPr>
                <w:rFonts w:ascii="Times New Roman" w:eastAsia="Lucida Sans Unicode" w:hAnsi="Times New Roman"/>
                <w:kern w:val="2"/>
                <w:sz w:val="28"/>
                <w:szCs w:val="28"/>
                <w:lang w:val="kk-KZ"/>
              </w:rPr>
              <w:t>63</w:t>
            </w:r>
          </w:p>
          <w:p w:rsidR="002C42E7" w:rsidRPr="00453748" w:rsidRDefault="002C42E7" w:rsidP="00453748">
            <w:pPr>
              <w:spacing w:after="0" w:line="240" w:lineRule="auto"/>
              <w:contextualSpacing/>
              <w:jc w:val="both"/>
              <w:rPr>
                <w:rFonts w:ascii="Times New Roman" w:eastAsia="Lucida Sans Unicode" w:hAnsi="Times New Roman"/>
                <w:kern w:val="2"/>
                <w:sz w:val="28"/>
                <w:szCs w:val="28"/>
                <w:lang w:val="kk-KZ"/>
              </w:rPr>
            </w:pPr>
          </w:p>
          <w:p w:rsidR="002C42E7" w:rsidRPr="00453748" w:rsidRDefault="002C42E7" w:rsidP="00453748">
            <w:pPr>
              <w:spacing w:after="0" w:line="240" w:lineRule="auto"/>
              <w:contextualSpacing/>
              <w:jc w:val="both"/>
              <w:rPr>
                <w:rFonts w:ascii="Times New Roman" w:eastAsia="Lucida Sans Unicode" w:hAnsi="Times New Roman"/>
                <w:kern w:val="2"/>
                <w:sz w:val="28"/>
                <w:szCs w:val="28"/>
                <w:lang w:val="kk-KZ"/>
              </w:rPr>
            </w:pPr>
          </w:p>
          <w:p w:rsidR="00DE59E0" w:rsidRPr="00453748" w:rsidRDefault="00DE59E0" w:rsidP="00453748">
            <w:pPr>
              <w:spacing w:after="0" w:line="240" w:lineRule="auto"/>
              <w:contextualSpacing/>
              <w:jc w:val="both"/>
              <w:rPr>
                <w:rFonts w:ascii="Times New Roman" w:eastAsia="Lucida Sans Unicode" w:hAnsi="Times New Roman"/>
                <w:kern w:val="2"/>
                <w:sz w:val="28"/>
                <w:szCs w:val="28"/>
                <w:lang w:val="kk-KZ"/>
              </w:rPr>
            </w:pPr>
            <w:r w:rsidRPr="00453748">
              <w:rPr>
                <w:rFonts w:ascii="Times New Roman" w:eastAsia="Lucida Sans Unicode" w:hAnsi="Times New Roman"/>
                <w:kern w:val="2"/>
                <w:sz w:val="28"/>
                <w:szCs w:val="28"/>
                <w:lang w:val="kk-KZ"/>
              </w:rPr>
              <w:t>65</w:t>
            </w:r>
          </w:p>
          <w:p w:rsidR="002C42E7" w:rsidRPr="00453748" w:rsidRDefault="002C42E7" w:rsidP="00453748">
            <w:pPr>
              <w:spacing w:after="0" w:line="240" w:lineRule="auto"/>
              <w:contextualSpacing/>
              <w:jc w:val="both"/>
              <w:rPr>
                <w:rFonts w:ascii="Times New Roman" w:eastAsia="Lucida Sans Unicode" w:hAnsi="Times New Roman"/>
                <w:kern w:val="2"/>
                <w:sz w:val="28"/>
                <w:szCs w:val="28"/>
                <w:lang w:val="kk-KZ"/>
              </w:rPr>
            </w:pPr>
          </w:p>
          <w:p w:rsidR="00DE59E0" w:rsidRPr="00453748" w:rsidRDefault="00DE59E0" w:rsidP="00453748">
            <w:pPr>
              <w:spacing w:after="0" w:line="240" w:lineRule="auto"/>
              <w:contextualSpacing/>
              <w:jc w:val="both"/>
              <w:rPr>
                <w:rFonts w:ascii="Times New Roman" w:eastAsia="Lucida Sans Unicode" w:hAnsi="Times New Roman"/>
                <w:kern w:val="2"/>
                <w:sz w:val="28"/>
                <w:szCs w:val="28"/>
                <w:lang w:val="kk-KZ"/>
              </w:rPr>
            </w:pPr>
            <w:r w:rsidRPr="00453748">
              <w:rPr>
                <w:rFonts w:ascii="Times New Roman" w:eastAsia="Lucida Sans Unicode" w:hAnsi="Times New Roman"/>
                <w:kern w:val="2"/>
                <w:sz w:val="28"/>
                <w:szCs w:val="28"/>
                <w:lang w:val="kk-KZ"/>
              </w:rPr>
              <w:t>67</w:t>
            </w:r>
          </w:p>
          <w:p w:rsidR="002C42E7" w:rsidRPr="00453748" w:rsidRDefault="002C42E7" w:rsidP="00453748">
            <w:pPr>
              <w:spacing w:after="0" w:line="240" w:lineRule="auto"/>
              <w:contextualSpacing/>
              <w:jc w:val="both"/>
              <w:rPr>
                <w:rFonts w:ascii="Times New Roman" w:eastAsia="Lucida Sans Unicode" w:hAnsi="Times New Roman"/>
                <w:kern w:val="2"/>
                <w:sz w:val="28"/>
                <w:szCs w:val="28"/>
                <w:lang w:val="kk-KZ"/>
              </w:rPr>
            </w:pPr>
          </w:p>
          <w:p w:rsidR="002C42E7" w:rsidRPr="00453748" w:rsidRDefault="002C42E7" w:rsidP="00453748">
            <w:pPr>
              <w:spacing w:after="0" w:line="240" w:lineRule="auto"/>
              <w:contextualSpacing/>
              <w:jc w:val="both"/>
              <w:rPr>
                <w:rFonts w:ascii="Times New Roman" w:eastAsia="Lucida Sans Unicode" w:hAnsi="Times New Roman"/>
                <w:kern w:val="2"/>
                <w:sz w:val="28"/>
                <w:szCs w:val="28"/>
                <w:lang w:val="kk-KZ"/>
              </w:rPr>
            </w:pPr>
          </w:p>
          <w:p w:rsidR="00DE59E0" w:rsidRPr="00453748" w:rsidRDefault="00DE59E0" w:rsidP="00453748">
            <w:pPr>
              <w:spacing w:after="0" w:line="240" w:lineRule="auto"/>
              <w:contextualSpacing/>
              <w:jc w:val="both"/>
              <w:rPr>
                <w:rFonts w:ascii="Times New Roman" w:eastAsia="Lucida Sans Unicode" w:hAnsi="Times New Roman"/>
                <w:kern w:val="2"/>
                <w:sz w:val="28"/>
                <w:szCs w:val="28"/>
                <w:lang w:val="kk-KZ"/>
              </w:rPr>
            </w:pPr>
            <w:r w:rsidRPr="00453748">
              <w:rPr>
                <w:rFonts w:ascii="Times New Roman" w:eastAsia="Lucida Sans Unicode" w:hAnsi="Times New Roman"/>
                <w:kern w:val="2"/>
                <w:sz w:val="28"/>
                <w:szCs w:val="28"/>
                <w:lang w:val="kk-KZ"/>
              </w:rPr>
              <w:t>69</w:t>
            </w:r>
          </w:p>
          <w:p w:rsidR="002C42E7" w:rsidRPr="00453748" w:rsidRDefault="002C42E7" w:rsidP="00453748">
            <w:pPr>
              <w:spacing w:after="0" w:line="240" w:lineRule="auto"/>
              <w:contextualSpacing/>
              <w:jc w:val="both"/>
              <w:rPr>
                <w:rFonts w:ascii="Times New Roman" w:eastAsia="Lucida Sans Unicode" w:hAnsi="Times New Roman"/>
                <w:kern w:val="2"/>
                <w:sz w:val="28"/>
                <w:szCs w:val="28"/>
                <w:lang w:val="kk-KZ"/>
              </w:rPr>
            </w:pPr>
          </w:p>
          <w:p w:rsidR="002C42E7" w:rsidRPr="00453748" w:rsidRDefault="002C42E7" w:rsidP="00453748">
            <w:pPr>
              <w:spacing w:after="0" w:line="240" w:lineRule="auto"/>
              <w:contextualSpacing/>
              <w:jc w:val="both"/>
              <w:rPr>
                <w:rFonts w:ascii="Times New Roman" w:eastAsia="Lucida Sans Unicode" w:hAnsi="Times New Roman"/>
                <w:kern w:val="2"/>
                <w:sz w:val="28"/>
                <w:szCs w:val="28"/>
                <w:lang w:val="kk-KZ"/>
              </w:rPr>
            </w:pPr>
          </w:p>
          <w:p w:rsidR="00DE59E0" w:rsidRPr="00453748" w:rsidRDefault="00DE59E0" w:rsidP="00453748">
            <w:pPr>
              <w:spacing w:after="0" w:line="240" w:lineRule="auto"/>
              <w:contextualSpacing/>
              <w:jc w:val="both"/>
              <w:rPr>
                <w:rFonts w:ascii="Times New Roman" w:eastAsia="Lucida Sans Unicode" w:hAnsi="Times New Roman"/>
                <w:kern w:val="2"/>
                <w:sz w:val="28"/>
                <w:szCs w:val="28"/>
                <w:lang w:val="kk-KZ"/>
              </w:rPr>
            </w:pPr>
            <w:r w:rsidRPr="00453748">
              <w:rPr>
                <w:rFonts w:ascii="Times New Roman" w:eastAsia="Lucida Sans Unicode" w:hAnsi="Times New Roman"/>
                <w:kern w:val="2"/>
                <w:sz w:val="28"/>
                <w:szCs w:val="28"/>
                <w:lang w:val="kk-KZ"/>
              </w:rPr>
              <w:t>71</w:t>
            </w:r>
          </w:p>
          <w:p w:rsidR="002C42E7" w:rsidRPr="00453748" w:rsidRDefault="002C42E7" w:rsidP="00453748">
            <w:pPr>
              <w:spacing w:after="0" w:line="240" w:lineRule="auto"/>
              <w:contextualSpacing/>
              <w:jc w:val="both"/>
              <w:rPr>
                <w:rFonts w:ascii="Times New Roman" w:eastAsia="Lucida Sans Unicode" w:hAnsi="Times New Roman"/>
                <w:kern w:val="2"/>
                <w:sz w:val="28"/>
                <w:szCs w:val="28"/>
                <w:lang w:val="kk-KZ"/>
              </w:rPr>
            </w:pPr>
          </w:p>
          <w:p w:rsidR="002C42E7" w:rsidRPr="00453748" w:rsidRDefault="002C42E7" w:rsidP="00453748">
            <w:pPr>
              <w:spacing w:after="0" w:line="240" w:lineRule="auto"/>
              <w:contextualSpacing/>
              <w:jc w:val="both"/>
              <w:rPr>
                <w:rFonts w:ascii="Times New Roman" w:eastAsia="Lucida Sans Unicode" w:hAnsi="Times New Roman"/>
                <w:kern w:val="2"/>
                <w:sz w:val="28"/>
                <w:szCs w:val="28"/>
                <w:lang w:val="kk-KZ"/>
              </w:rPr>
            </w:pPr>
          </w:p>
          <w:p w:rsidR="002C42E7" w:rsidRPr="00453748" w:rsidRDefault="002C42E7" w:rsidP="00453748">
            <w:pPr>
              <w:spacing w:after="0" w:line="240" w:lineRule="auto"/>
              <w:contextualSpacing/>
              <w:jc w:val="both"/>
              <w:rPr>
                <w:rFonts w:ascii="Times New Roman" w:eastAsia="Lucida Sans Unicode" w:hAnsi="Times New Roman"/>
                <w:kern w:val="2"/>
                <w:sz w:val="28"/>
                <w:szCs w:val="28"/>
                <w:lang w:val="kk-KZ"/>
              </w:rPr>
            </w:pPr>
          </w:p>
          <w:p w:rsidR="002C42E7" w:rsidRPr="00453748" w:rsidRDefault="002C42E7" w:rsidP="00453748">
            <w:pPr>
              <w:spacing w:after="0" w:line="240" w:lineRule="auto"/>
              <w:contextualSpacing/>
              <w:jc w:val="both"/>
              <w:rPr>
                <w:rFonts w:ascii="Times New Roman" w:eastAsia="Lucida Sans Unicode" w:hAnsi="Times New Roman"/>
                <w:kern w:val="2"/>
                <w:sz w:val="28"/>
                <w:szCs w:val="28"/>
                <w:lang w:val="kk-KZ"/>
              </w:rPr>
            </w:pPr>
          </w:p>
          <w:p w:rsidR="00DE59E0" w:rsidRPr="00453748" w:rsidRDefault="00DE59E0" w:rsidP="00453748">
            <w:pPr>
              <w:spacing w:after="0" w:line="240" w:lineRule="auto"/>
              <w:contextualSpacing/>
              <w:jc w:val="both"/>
              <w:rPr>
                <w:rFonts w:ascii="Times New Roman" w:eastAsia="Lucida Sans Unicode" w:hAnsi="Times New Roman"/>
                <w:kern w:val="2"/>
                <w:sz w:val="28"/>
                <w:szCs w:val="28"/>
                <w:lang w:val="kk-KZ"/>
              </w:rPr>
            </w:pPr>
            <w:r w:rsidRPr="00453748">
              <w:rPr>
                <w:rFonts w:ascii="Times New Roman" w:eastAsia="Lucida Sans Unicode" w:hAnsi="Times New Roman"/>
                <w:kern w:val="2"/>
                <w:sz w:val="28"/>
                <w:szCs w:val="28"/>
                <w:lang w:val="kk-KZ"/>
              </w:rPr>
              <w:t>73</w:t>
            </w:r>
          </w:p>
          <w:p w:rsidR="002C42E7" w:rsidRPr="00453748" w:rsidRDefault="002C42E7" w:rsidP="00453748">
            <w:pPr>
              <w:spacing w:after="0" w:line="240" w:lineRule="auto"/>
              <w:contextualSpacing/>
              <w:jc w:val="both"/>
              <w:rPr>
                <w:rFonts w:ascii="Times New Roman" w:eastAsia="Lucida Sans Unicode" w:hAnsi="Times New Roman"/>
                <w:kern w:val="2"/>
                <w:sz w:val="28"/>
                <w:szCs w:val="28"/>
                <w:lang w:val="kk-KZ"/>
              </w:rPr>
            </w:pPr>
          </w:p>
          <w:p w:rsidR="002C42E7" w:rsidRPr="00453748" w:rsidRDefault="002C42E7" w:rsidP="00453748">
            <w:pPr>
              <w:spacing w:after="0" w:line="240" w:lineRule="auto"/>
              <w:contextualSpacing/>
              <w:jc w:val="both"/>
              <w:rPr>
                <w:rFonts w:ascii="Times New Roman" w:eastAsia="Lucida Sans Unicode" w:hAnsi="Times New Roman"/>
                <w:kern w:val="2"/>
                <w:sz w:val="28"/>
                <w:szCs w:val="28"/>
                <w:lang w:val="kk-KZ"/>
              </w:rPr>
            </w:pPr>
          </w:p>
          <w:p w:rsidR="002C42E7" w:rsidRPr="00453748" w:rsidRDefault="002C42E7" w:rsidP="00453748">
            <w:pPr>
              <w:spacing w:after="0" w:line="240" w:lineRule="auto"/>
              <w:contextualSpacing/>
              <w:jc w:val="both"/>
              <w:rPr>
                <w:rFonts w:ascii="Times New Roman" w:eastAsia="Lucida Sans Unicode" w:hAnsi="Times New Roman"/>
                <w:kern w:val="2"/>
                <w:sz w:val="28"/>
                <w:szCs w:val="28"/>
                <w:lang w:val="kk-KZ"/>
              </w:rPr>
            </w:pPr>
          </w:p>
          <w:p w:rsidR="00DE59E0" w:rsidRPr="00453748" w:rsidRDefault="00DE59E0" w:rsidP="00453748">
            <w:pPr>
              <w:spacing w:after="0" w:line="240" w:lineRule="auto"/>
              <w:contextualSpacing/>
              <w:jc w:val="both"/>
              <w:rPr>
                <w:rFonts w:ascii="Times New Roman" w:eastAsia="Lucida Sans Unicode" w:hAnsi="Times New Roman"/>
                <w:kern w:val="2"/>
                <w:sz w:val="28"/>
                <w:szCs w:val="28"/>
                <w:lang w:val="kk-KZ"/>
              </w:rPr>
            </w:pPr>
            <w:r w:rsidRPr="00453748">
              <w:rPr>
                <w:rFonts w:ascii="Times New Roman" w:eastAsia="Lucida Sans Unicode" w:hAnsi="Times New Roman"/>
                <w:kern w:val="2"/>
                <w:sz w:val="28"/>
                <w:szCs w:val="28"/>
                <w:lang w:val="kk-KZ"/>
              </w:rPr>
              <w:t>75</w:t>
            </w:r>
          </w:p>
          <w:p w:rsidR="002C42E7" w:rsidRPr="00453748" w:rsidRDefault="002C42E7" w:rsidP="00453748">
            <w:pPr>
              <w:spacing w:after="0" w:line="240" w:lineRule="auto"/>
              <w:contextualSpacing/>
              <w:jc w:val="both"/>
              <w:rPr>
                <w:rFonts w:ascii="Times New Roman" w:eastAsia="Lucida Sans Unicode" w:hAnsi="Times New Roman"/>
                <w:kern w:val="2"/>
                <w:sz w:val="28"/>
                <w:szCs w:val="28"/>
                <w:lang w:val="kk-KZ"/>
              </w:rPr>
            </w:pPr>
          </w:p>
          <w:p w:rsidR="002C42E7" w:rsidRDefault="002C42E7" w:rsidP="00453748">
            <w:pPr>
              <w:spacing w:after="0" w:line="240" w:lineRule="auto"/>
              <w:contextualSpacing/>
              <w:jc w:val="both"/>
              <w:rPr>
                <w:rFonts w:ascii="Times New Roman" w:eastAsia="Lucida Sans Unicode" w:hAnsi="Times New Roman"/>
                <w:kern w:val="2"/>
                <w:sz w:val="28"/>
                <w:szCs w:val="28"/>
                <w:lang w:val="kk-KZ"/>
              </w:rPr>
            </w:pPr>
          </w:p>
          <w:p w:rsidR="000A4B70" w:rsidRPr="00453748" w:rsidRDefault="000A4B70" w:rsidP="00453748">
            <w:pPr>
              <w:spacing w:after="0" w:line="240" w:lineRule="auto"/>
              <w:contextualSpacing/>
              <w:jc w:val="both"/>
              <w:rPr>
                <w:rFonts w:ascii="Times New Roman" w:eastAsia="Lucida Sans Unicode" w:hAnsi="Times New Roman"/>
                <w:kern w:val="2"/>
                <w:sz w:val="28"/>
                <w:szCs w:val="28"/>
                <w:lang w:val="kk-KZ"/>
              </w:rPr>
            </w:pPr>
          </w:p>
          <w:p w:rsidR="002C42E7" w:rsidRPr="00453748" w:rsidRDefault="002C42E7" w:rsidP="00453748">
            <w:pPr>
              <w:spacing w:after="0" w:line="240" w:lineRule="auto"/>
              <w:contextualSpacing/>
              <w:jc w:val="both"/>
              <w:rPr>
                <w:rFonts w:ascii="Times New Roman" w:eastAsia="Lucida Sans Unicode" w:hAnsi="Times New Roman"/>
                <w:kern w:val="2"/>
                <w:sz w:val="28"/>
                <w:szCs w:val="28"/>
                <w:lang w:val="kk-KZ"/>
              </w:rPr>
            </w:pPr>
          </w:p>
          <w:p w:rsidR="002C42E7" w:rsidRPr="00453748" w:rsidRDefault="002C42E7" w:rsidP="00453748">
            <w:pPr>
              <w:spacing w:after="0" w:line="240" w:lineRule="auto"/>
              <w:contextualSpacing/>
              <w:jc w:val="both"/>
              <w:rPr>
                <w:rFonts w:ascii="Times New Roman" w:eastAsia="Lucida Sans Unicode" w:hAnsi="Times New Roman"/>
                <w:kern w:val="2"/>
                <w:sz w:val="28"/>
                <w:szCs w:val="28"/>
                <w:lang w:val="kk-KZ"/>
              </w:rPr>
            </w:pPr>
          </w:p>
        </w:tc>
      </w:tr>
    </w:tbl>
    <w:p w:rsidR="007A454A" w:rsidRPr="00453748" w:rsidRDefault="007A454A" w:rsidP="00453748">
      <w:pPr>
        <w:suppressAutoHyphens w:val="0"/>
        <w:spacing w:after="0" w:line="240" w:lineRule="auto"/>
        <w:contextualSpacing/>
        <w:rPr>
          <w:rFonts w:ascii="Times New Roman" w:eastAsia="Times New Roman" w:hAnsi="Times New Roman"/>
          <w:b/>
          <w:bCs/>
          <w:caps/>
          <w:kern w:val="0"/>
          <w:sz w:val="28"/>
          <w:szCs w:val="28"/>
          <w:lang w:eastAsia="ru-RU"/>
        </w:rPr>
        <w:sectPr w:rsidR="007A454A" w:rsidRPr="00453748" w:rsidSect="00F40634">
          <w:footerReference w:type="default" r:id="rId8"/>
          <w:pgSz w:w="11906" w:h="16838"/>
          <w:pgMar w:top="1134" w:right="851" w:bottom="1134" w:left="1276" w:header="709" w:footer="709" w:gutter="0"/>
          <w:pgNumType w:start="1"/>
          <w:cols w:space="708"/>
          <w:titlePg/>
          <w:docGrid w:linePitch="360"/>
        </w:sectPr>
      </w:pPr>
    </w:p>
    <w:p w:rsidR="008415F2" w:rsidRPr="00453748" w:rsidRDefault="008415F2" w:rsidP="00453748">
      <w:pPr>
        <w:suppressAutoHyphens w:val="0"/>
        <w:spacing w:after="0" w:line="240" w:lineRule="auto"/>
        <w:contextualSpacing/>
        <w:jc w:val="center"/>
        <w:rPr>
          <w:rFonts w:ascii="Times New Roman" w:hAnsi="Times New Roman"/>
          <w:b/>
          <w:sz w:val="28"/>
          <w:szCs w:val="28"/>
          <w:lang w:val="kk-KZ"/>
        </w:rPr>
      </w:pPr>
      <w:r w:rsidRPr="00453748">
        <w:rPr>
          <w:rFonts w:ascii="Times New Roman" w:hAnsi="Times New Roman"/>
          <w:b/>
          <w:sz w:val="28"/>
          <w:szCs w:val="28"/>
          <w:lang w:val="kk-KZ"/>
        </w:rPr>
        <w:lastRenderedPageBreak/>
        <w:t>ВВЕДЕНИЕ</w:t>
      </w:r>
    </w:p>
    <w:p w:rsidR="000629E3" w:rsidRPr="00453748" w:rsidRDefault="000629E3" w:rsidP="00453748">
      <w:pPr>
        <w:suppressAutoHyphens w:val="0"/>
        <w:spacing w:after="0" w:line="240" w:lineRule="auto"/>
        <w:contextualSpacing/>
        <w:jc w:val="center"/>
        <w:rPr>
          <w:rFonts w:ascii="Times New Roman" w:eastAsia="Times New Roman" w:hAnsi="Times New Roman"/>
          <w:bCs/>
          <w:kern w:val="0"/>
          <w:sz w:val="28"/>
          <w:szCs w:val="28"/>
          <w:lang w:eastAsia="ru-RU"/>
        </w:rPr>
      </w:pPr>
    </w:p>
    <w:p w:rsidR="000629E3" w:rsidRPr="00453748" w:rsidRDefault="000629E3" w:rsidP="00453748">
      <w:pPr>
        <w:suppressAutoHyphens w:val="0"/>
        <w:spacing w:after="0" w:line="240" w:lineRule="auto"/>
        <w:ind w:firstLine="708"/>
        <w:contextualSpacing/>
        <w:jc w:val="both"/>
        <w:rPr>
          <w:rFonts w:ascii="Times New Roman" w:eastAsia="Times New Roman" w:hAnsi="Times New Roman"/>
          <w:bCs/>
          <w:kern w:val="0"/>
          <w:sz w:val="28"/>
          <w:szCs w:val="28"/>
          <w:lang w:eastAsia="ru-RU"/>
        </w:rPr>
      </w:pPr>
      <w:r w:rsidRPr="00453748">
        <w:rPr>
          <w:rFonts w:ascii="Times New Roman" w:eastAsia="Times New Roman" w:hAnsi="Times New Roman"/>
          <w:bCs/>
          <w:kern w:val="0"/>
          <w:sz w:val="28"/>
          <w:szCs w:val="28"/>
          <w:lang w:eastAsia="ru-RU"/>
        </w:rPr>
        <w:t>Президентом страны Н.А. Назарбаевым в Послании народу Казахстана 2018: «Необходимо разработать современные стандарты по всем основным профессиям. В этих стандартах работодатели и бизнесмены четко закрепят, какие знания, навыки и компетенции должны быть у работников. Нужно, исходя из требований профстандартов, разработать новые или обновить действующие образовательные программы».</w:t>
      </w:r>
    </w:p>
    <w:p w:rsidR="000629E3" w:rsidRPr="00453748" w:rsidRDefault="000629E3" w:rsidP="00453748">
      <w:pPr>
        <w:suppressAutoHyphens w:val="0"/>
        <w:spacing w:after="0" w:line="240" w:lineRule="auto"/>
        <w:ind w:firstLine="708"/>
        <w:contextualSpacing/>
        <w:jc w:val="both"/>
        <w:rPr>
          <w:rFonts w:ascii="Times New Roman" w:eastAsia="Times New Roman" w:hAnsi="Times New Roman"/>
          <w:kern w:val="0"/>
          <w:sz w:val="28"/>
          <w:szCs w:val="28"/>
          <w:lang w:val="kk-KZ" w:eastAsia="ru-RU"/>
        </w:rPr>
      </w:pPr>
      <w:r w:rsidRPr="00453748">
        <w:rPr>
          <w:rFonts w:ascii="Times New Roman" w:eastAsia="Times New Roman" w:hAnsi="Times New Roman"/>
          <w:bCs/>
          <w:kern w:val="0"/>
          <w:sz w:val="28"/>
          <w:szCs w:val="28"/>
          <w:lang w:eastAsia="ru-RU"/>
        </w:rPr>
        <w:t>Настоящая образовательная программа разработана на базе основных нормативных документов, определяющих содержание обучения по специальности</w:t>
      </w:r>
      <w:r w:rsidR="009B567F" w:rsidRPr="00453748">
        <w:rPr>
          <w:rFonts w:ascii="Times New Roman" w:eastAsia="Times New Roman" w:hAnsi="Times New Roman"/>
          <w:kern w:val="0"/>
          <w:sz w:val="28"/>
          <w:szCs w:val="28"/>
          <w:lang w:eastAsia="ru-RU"/>
        </w:rPr>
        <w:t>1306</w:t>
      </w:r>
      <w:r w:rsidRPr="00453748">
        <w:rPr>
          <w:rFonts w:ascii="Times New Roman" w:eastAsia="Times New Roman" w:hAnsi="Times New Roman"/>
          <w:kern w:val="0"/>
          <w:sz w:val="28"/>
          <w:szCs w:val="28"/>
          <w:lang w:eastAsia="ru-RU"/>
        </w:rPr>
        <w:t>000 – «</w:t>
      </w:r>
      <w:r w:rsidR="009B567F" w:rsidRPr="00453748">
        <w:rPr>
          <w:rFonts w:ascii="Times New Roman" w:eastAsia="Times New Roman" w:hAnsi="Times New Roman"/>
          <w:kern w:val="0"/>
          <w:sz w:val="28"/>
          <w:szCs w:val="28"/>
          <w:lang w:val="kk-KZ" w:eastAsia="ru-RU"/>
        </w:rPr>
        <w:t>Радиоэлктроника и связь (по видам)</w:t>
      </w:r>
      <w:r w:rsidRPr="00453748">
        <w:rPr>
          <w:rFonts w:ascii="Times New Roman" w:eastAsia="Times New Roman" w:hAnsi="Times New Roman"/>
          <w:kern w:val="0"/>
          <w:sz w:val="28"/>
          <w:szCs w:val="28"/>
          <w:lang w:eastAsia="ru-RU"/>
        </w:rPr>
        <w:t>»:</w:t>
      </w:r>
    </w:p>
    <w:p w:rsidR="00D62241" w:rsidRPr="00453748" w:rsidRDefault="00D62241" w:rsidP="00453748">
      <w:pPr>
        <w:numPr>
          <w:ilvl w:val="0"/>
          <w:numId w:val="19"/>
        </w:numPr>
        <w:suppressAutoHyphens w:val="0"/>
        <w:spacing w:after="0" w:line="240" w:lineRule="auto"/>
        <w:contextualSpacing/>
        <w:jc w:val="both"/>
        <w:rPr>
          <w:rFonts w:ascii="Times New Roman" w:eastAsia="Times New Roman" w:hAnsi="Times New Roman"/>
          <w:bCs/>
          <w:kern w:val="0"/>
          <w:sz w:val="28"/>
          <w:szCs w:val="28"/>
          <w:lang w:eastAsia="ru-RU"/>
        </w:rPr>
      </w:pPr>
      <w:r w:rsidRPr="00453748">
        <w:rPr>
          <w:rFonts w:ascii="Times New Roman" w:eastAsia="Times New Roman" w:hAnsi="Times New Roman"/>
          <w:bCs/>
          <w:kern w:val="0"/>
          <w:sz w:val="28"/>
          <w:szCs w:val="28"/>
          <w:lang w:eastAsia="ru-RU"/>
        </w:rPr>
        <w:t>Государственный стандарт «Информационная технология телекоммуникационные сети», СТ РК 34.007-2002;</w:t>
      </w:r>
    </w:p>
    <w:p w:rsidR="000629E3" w:rsidRPr="00453748" w:rsidRDefault="000629E3" w:rsidP="00453748">
      <w:pPr>
        <w:numPr>
          <w:ilvl w:val="0"/>
          <w:numId w:val="19"/>
        </w:numPr>
        <w:suppressAutoHyphens w:val="0"/>
        <w:spacing w:after="0" w:line="240" w:lineRule="auto"/>
        <w:contextualSpacing/>
        <w:jc w:val="both"/>
        <w:rPr>
          <w:rFonts w:ascii="Times New Roman" w:eastAsia="Times New Roman" w:hAnsi="Times New Roman"/>
          <w:bCs/>
          <w:kern w:val="0"/>
          <w:sz w:val="28"/>
          <w:szCs w:val="28"/>
          <w:lang w:eastAsia="ru-RU"/>
        </w:rPr>
      </w:pPr>
      <w:r w:rsidRPr="00453748">
        <w:rPr>
          <w:rFonts w:ascii="Times New Roman" w:eastAsia="Times New Roman" w:hAnsi="Times New Roman"/>
          <w:bCs/>
          <w:kern w:val="0"/>
          <w:sz w:val="28"/>
          <w:szCs w:val="28"/>
          <w:lang w:eastAsia="ru-RU"/>
        </w:rPr>
        <w:t>Государственный общеобязательный стандарт технического и профессионального образования, утвержден</w:t>
      </w:r>
      <w:r w:rsidRPr="00453748">
        <w:rPr>
          <w:rFonts w:ascii="Times New Roman" w:eastAsia="Times New Roman" w:hAnsi="Times New Roman"/>
          <w:b/>
          <w:bCs/>
          <w:kern w:val="0"/>
          <w:sz w:val="28"/>
          <w:szCs w:val="28"/>
          <w:lang w:eastAsia="ru-RU"/>
        </w:rPr>
        <w:t> </w:t>
      </w:r>
      <w:r w:rsidRPr="00453748">
        <w:rPr>
          <w:rFonts w:ascii="Times New Roman" w:eastAsia="Times New Roman" w:hAnsi="Times New Roman"/>
          <w:kern w:val="0"/>
          <w:sz w:val="28"/>
          <w:szCs w:val="28"/>
          <w:lang w:eastAsia="ru-RU"/>
        </w:rPr>
        <w:t>постановлением Правительства Республики Казахстан от 23 августа 2012 года № 1080 (с изменениями по состоянию на 15.08.2017 г.)</w:t>
      </w:r>
      <w:r w:rsidRPr="00453748">
        <w:rPr>
          <w:rFonts w:ascii="Times New Roman" w:eastAsia="Times New Roman" w:hAnsi="Times New Roman"/>
          <w:bCs/>
          <w:kern w:val="0"/>
          <w:sz w:val="28"/>
          <w:szCs w:val="28"/>
          <w:lang w:eastAsia="ru-RU"/>
        </w:rPr>
        <w:t>;</w:t>
      </w:r>
    </w:p>
    <w:p w:rsidR="000629E3" w:rsidRPr="00453748" w:rsidRDefault="000629E3" w:rsidP="00453748">
      <w:pPr>
        <w:numPr>
          <w:ilvl w:val="0"/>
          <w:numId w:val="19"/>
        </w:numPr>
        <w:suppressAutoHyphens w:val="0"/>
        <w:spacing w:after="0" w:line="240" w:lineRule="auto"/>
        <w:contextualSpacing/>
        <w:jc w:val="both"/>
        <w:rPr>
          <w:rFonts w:ascii="Times New Roman" w:eastAsia="Times New Roman" w:hAnsi="Times New Roman"/>
          <w:bCs/>
          <w:kern w:val="0"/>
          <w:sz w:val="28"/>
          <w:szCs w:val="28"/>
          <w:lang w:eastAsia="ru-RU"/>
        </w:rPr>
      </w:pPr>
      <w:r w:rsidRPr="00453748">
        <w:rPr>
          <w:rFonts w:ascii="Times New Roman" w:eastAsia="Times New Roman" w:hAnsi="Times New Roman"/>
          <w:bCs/>
          <w:kern w:val="0"/>
          <w:sz w:val="28"/>
          <w:szCs w:val="28"/>
          <w:lang w:eastAsia="ru-RU"/>
        </w:rPr>
        <w:t>Национальная рамка квалификаций, утверждена протоколом от «16» марта 2016 года;</w:t>
      </w:r>
    </w:p>
    <w:p w:rsidR="000629E3" w:rsidRPr="00453748" w:rsidRDefault="000629E3" w:rsidP="00453748">
      <w:pPr>
        <w:suppressAutoHyphens w:val="0"/>
        <w:spacing w:after="0" w:line="240" w:lineRule="auto"/>
        <w:ind w:firstLine="708"/>
        <w:contextualSpacing/>
        <w:jc w:val="both"/>
        <w:rPr>
          <w:rFonts w:ascii="Times New Roman" w:eastAsia="Times New Roman" w:hAnsi="Times New Roman"/>
          <w:bCs/>
          <w:kern w:val="0"/>
          <w:sz w:val="28"/>
          <w:szCs w:val="28"/>
          <w:lang w:eastAsia="ru-RU"/>
        </w:rPr>
      </w:pPr>
      <w:r w:rsidRPr="00453748">
        <w:rPr>
          <w:rFonts w:ascii="Times New Roman" w:eastAsia="Times New Roman" w:hAnsi="Times New Roman"/>
          <w:bCs/>
          <w:kern w:val="0"/>
          <w:sz w:val="28"/>
          <w:szCs w:val="28"/>
          <w:lang w:eastAsia="ru-RU"/>
        </w:rPr>
        <w:t>Отличительной характеристикой настоящей образовательной программы является соблюдение требований профессионального социального заказа посредством формирования общих и профессиональных компетенций, связанных с необходимыми видами практической деятельности.</w:t>
      </w:r>
    </w:p>
    <w:p w:rsidR="000629E3" w:rsidRPr="00453748" w:rsidRDefault="000629E3" w:rsidP="00453748">
      <w:pPr>
        <w:suppressAutoHyphens w:val="0"/>
        <w:spacing w:after="0" w:line="240" w:lineRule="auto"/>
        <w:ind w:firstLine="708"/>
        <w:contextualSpacing/>
        <w:jc w:val="both"/>
        <w:rPr>
          <w:rFonts w:ascii="Times New Roman" w:eastAsia="Times New Roman" w:hAnsi="Times New Roman"/>
          <w:kern w:val="0"/>
          <w:sz w:val="28"/>
          <w:szCs w:val="28"/>
          <w:lang w:eastAsia="ru-RU"/>
        </w:rPr>
      </w:pPr>
      <w:r w:rsidRPr="00453748">
        <w:rPr>
          <w:rFonts w:ascii="Times New Roman" w:eastAsia="Times New Roman" w:hAnsi="Times New Roman"/>
          <w:kern w:val="0"/>
          <w:sz w:val="28"/>
          <w:szCs w:val="28"/>
          <w:lang w:eastAsia="ru-RU"/>
        </w:rPr>
        <w:t xml:space="preserve">Программа призвана реализовать принципы демократичного характера управления образованием, расширения границ академической свободы и полномочий учебных заведений, что обеспечит адаптацию системы технического и профессионального образования к изменяющимся потребностям общества, экономики рынка труда. Гибкость программы позволит учесть способности и потребности личности, производства и общества. </w:t>
      </w:r>
    </w:p>
    <w:p w:rsidR="000629E3" w:rsidRPr="00453748" w:rsidRDefault="000629E3" w:rsidP="00453748">
      <w:pPr>
        <w:suppressAutoHyphens w:val="0"/>
        <w:spacing w:after="0" w:line="240" w:lineRule="auto"/>
        <w:ind w:firstLine="708"/>
        <w:contextualSpacing/>
        <w:jc w:val="both"/>
        <w:rPr>
          <w:rFonts w:ascii="Times New Roman" w:eastAsia="Times New Roman" w:hAnsi="Times New Roman"/>
          <w:kern w:val="0"/>
          <w:sz w:val="28"/>
          <w:szCs w:val="28"/>
          <w:lang w:eastAsia="ru-RU"/>
        </w:rPr>
      </w:pPr>
      <w:r w:rsidRPr="00453748">
        <w:rPr>
          <w:rFonts w:ascii="Times New Roman" w:eastAsia="Times New Roman" w:hAnsi="Times New Roman"/>
          <w:kern w:val="0"/>
          <w:sz w:val="28"/>
          <w:szCs w:val="28"/>
          <w:lang w:eastAsia="ru-RU"/>
        </w:rPr>
        <w:t>Образовательная программа предусматривает использование модульно-компетентностный подхода, основанного на разработке оценки компетенций обучающихся организаций образования в виде основных образовательных результатов, использования модульного обучения.</w:t>
      </w:r>
    </w:p>
    <w:p w:rsidR="000629E3" w:rsidRPr="00453748" w:rsidRDefault="000629E3" w:rsidP="00453748">
      <w:pPr>
        <w:suppressAutoHyphens w:val="0"/>
        <w:spacing w:after="0" w:line="240" w:lineRule="auto"/>
        <w:ind w:firstLine="708"/>
        <w:contextualSpacing/>
        <w:jc w:val="both"/>
        <w:rPr>
          <w:rFonts w:ascii="Times New Roman" w:eastAsia="Times New Roman" w:hAnsi="Times New Roman"/>
          <w:kern w:val="0"/>
          <w:sz w:val="28"/>
          <w:szCs w:val="28"/>
          <w:lang w:eastAsia="ru-RU"/>
        </w:rPr>
      </w:pPr>
    </w:p>
    <w:p w:rsidR="000629E3" w:rsidRPr="00453748" w:rsidRDefault="000629E3" w:rsidP="00453748">
      <w:pPr>
        <w:suppressAutoHyphens w:val="0"/>
        <w:spacing w:after="0" w:line="240" w:lineRule="auto"/>
        <w:contextualSpacing/>
        <w:jc w:val="both"/>
        <w:rPr>
          <w:rFonts w:ascii="Times New Roman" w:eastAsia="Times New Roman" w:hAnsi="Times New Roman"/>
          <w:kern w:val="0"/>
          <w:sz w:val="28"/>
          <w:szCs w:val="28"/>
          <w:lang w:eastAsia="ru-RU"/>
        </w:rPr>
        <w:sectPr w:rsidR="000629E3" w:rsidRPr="00453748" w:rsidSect="00446E45">
          <w:footerReference w:type="default" r:id="rId9"/>
          <w:pgSz w:w="11906" w:h="16838"/>
          <w:pgMar w:top="1134" w:right="851" w:bottom="1134" w:left="1276" w:header="709" w:footer="709" w:gutter="0"/>
          <w:pgNumType w:start="4"/>
          <w:cols w:space="708"/>
          <w:docGrid w:linePitch="360"/>
        </w:sectPr>
      </w:pPr>
    </w:p>
    <w:p w:rsidR="00BE3709" w:rsidRPr="00453748" w:rsidRDefault="00BE3709" w:rsidP="00453748">
      <w:pPr>
        <w:pStyle w:val="3"/>
        <w:spacing w:before="0" w:beforeAutospacing="0" w:after="0" w:afterAutospacing="0"/>
        <w:ind w:firstLine="709"/>
        <w:contextualSpacing/>
        <w:jc w:val="both"/>
        <w:rPr>
          <w:sz w:val="28"/>
          <w:szCs w:val="28"/>
        </w:rPr>
      </w:pPr>
      <w:r w:rsidRPr="00453748">
        <w:rPr>
          <w:sz w:val="28"/>
          <w:szCs w:val="28"/>
        </w:rPr>
        <w:lastRenderedPageBreak/>
        <w:t>ПЕРЕЧЕНЬ ОБОЗНАЧЕНИЙ И СОКРАЩЕНИЙ</w:t>
      </w:r>
    </w:p>
    <w:p w:rsidR="00BE3709" w:rsidRPr="00453748" w:rsidRDefault="00BE3709" w:rsidP="00453748">
      <w:pPr>
        <w:pStyle w:val="3"/>
        <w:spacing w:before="0" w:beforeAutospacing="0" w:after="0" w:afterAutospacing="0"/>
        <w:ind w:left="709" w:firstLine="709"/>
        <w:contextualSpacing/>
        <w:jc w:val="left"/>
        <w:rPr>
          <w:sz w:val="28"/>
          <w:szCs w:val="28"/>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111"/>
      </w:tblGrid>
      <w:tr w:rsidR="00BE3709" w:rsidRPr="00453748" w:rsidTr="00A52DE7">
        <w:tc>
          <w:tcPr>
            <w:tcW w:w="1526" w:type="dxa"/>
          </w:tcPr>
          <w:p w:rsidR="00BE3709" w:rsidRPr="00453748" w:rsidRDefault="00BE3709" w:rsidP="00453748">
            <w:pPr>
              <w:spacing w:after="0" w:line="240" w:lineRule="auto"/>
              <w:contextualSpacing/>
              <w:rPr>
                <w:rFonts w:ascii="Times New Roman" w:hAnsi="Times New Roman"/>
                <w:sz w:val="28"/>
                <w:szCs w:val="28"/>
              </w:rPr>
            </w:pPr>
            <w:r w:rsidRPr="00453748">
              <w:rPr>
                <w:rFonts w:ascii="Times New Roman" w:hAnsi="Times New Roman"/>
                <w:sz w:val="28"/>
                <w:szCs w:val="28"/>
              </w:rPr>
              <w:t>БК</w:t>
            </w:r>
          </w:p>
        </w:tc>
        <w:tc>
          <w:tcPr>
            <w:tcW w:w="8111" w:type="dxa"/>
          </w:tcPr>
          <w:p w:rsidR="00BE3709" w:rsidRPr="00453748" w:rsidRDefault="00BE3709" w:rsidP="00453748">
            <w:pPr>
              <w:spacing w:after="0" w:line="240" w:lineRule="auto"/>
              <w:ind w:firstLine="176"/>
              <w:contextualSpacing/>
              <w:rPr>
                <w:rFonts w:ascii="Times New Roman" w:hAnsi="Times New Roman"/>
                <w:sz w:val="28"/>
                <w:szCs w:val="28"/>
              </w:rPr>
            </w:pPr>
            <w:r w:rsidRPr="00453748">
              <w:rPr>
                <w:rFonts w:ascii="Times New Roman" w:hAnsi="Times New Roman"/>
                <w:sz w:val="28"/>
                <w:szCs w:val="28"/>
              </w:rPr>
              <w:t>Базовая компетенция</w:t>
            </w:r>
          </w:p>
        </w:tc>
      </w:tr>
      <w:tr w:rsidR="00BE3709" w:rsidRPr="00453748" w:rsidTr="00A52DE7">
        <w:tc>
          <w:tcPr>
            <w:tcW w:w="1526" w:type="dxa"/>
          </w:tcPr>
          <w:p w:rsidR="00BE3709" w:rsidRPr="00453748" w:rsidRDefault="00BE3709" w:rsidP="00453748">
            <w:pPr>
              <w:spacing w:after="0" w:line="240" w:lineRule="auto"/>
              <w:contextualSpacing/>
              <w:rPr>
                <w:rFonts w:ascii="Times New Roman" w:hAnsi="Times New Roman"/>
                <w:sz w:val="28"/>
                <w:szCs w:val="28"/>
              </w:rPr>
            </w:pPr>
            <w:r w:rsidRPr="00453748">
              <w:rPr>
                <w:rFonts w:ascii="Times New Roman" w:hAnsi="Times New Roman"/>
                <w:sz w:val="28"/>
                <w:szCs w:val="28"/>
              </w:rPr>
              <w:t>БМ</w:t>
            </w:r>
          </w:p>
        </w:tc>
        <w:tc>
          <w:tcPr>
            <w:tcW w:w="8111" w:type="dxa"/>
          </w:tcPr>
          <w:p w:rsidR="00BE3709" w:rsidRPr="00453748" w:rsidRDefault="00BE3709" w:rsidP="00453748">
            <w:pPr>
              <w:spacing w:after="0" w:line="240" w:lineRule="auto"/>
              <w:ind w:firstLine="176"/>
              <w:contextualSpacing/>
              <w:rPr>
                <w:rFonts w:ascii="Times New Roman" w:hAnsi="Times New Roman"/>
                <w:sz w:val="28"/>
                <w:szCs w:val="28"/>
              </w:rPr>
            </w:pPr>
            <w:r w:rsidRPr="00453748">
              <w:rPr>
                <w:rFonts w:ascii="Times New Roman" w:hAnsi="Times New Roman"/>
                <w:sz w:val="28"/>
                <w:szCs w:val="28"/>
              </w:rPr>
              <w:t>Базовый модуль</w:t>
            </w:r>
          </w:p>
        </w:tc>
      </w:tr>
      <w:tr w:rsidR="00BE3709" w:rsidRPr="00453748" w:rsidTr="00A52DE7">
        <w:tc>
          <w:tcPr>
            <w:tcW w:w="1526" w:type="dxa"/>
          </w:tcPr>
          <w:p w:rsidR="00BE3709" w:rsidRPr="00453748" w:rsidRDefault="00BE3709" w:rsidP="00453748">
            <w:pPr>
              <w:spacing w:after="0" w:line="240" w:lineRule="auto"/>
              <w:contextualSpacing/>
              <w:rPr>
                <w:rFonts w:ascii="Times New Roman" w:hAnsi="Times New Roman"/>
                <w:sz w:val="28"/>
                <w:szCs w:val="28"/>
              </w:rPr>
            </w:pPr>
            <w:r w:rsidRPr="00453748">
              <w:rPr>
                <w:rFonts w:ascii="Times New Roman" w:hAnsi="Times New Roman"/>
                <w:sz w:val="28"/>
                <w:szCs w:val="28"/>
              </w:rPr>
              <w:t>ВО</w:t>
            </w:r>
          </w:p>
        </w:tc>
        <w:tc>
          <w:tcPr>
            <w:tcW w:w="8111" w:type="dxa"/>
          </w:tcPr>
          <w:p w:rsidR="00BE3709" w:rsidRPr="00453748" w:rsidRDefault="00BE3709" w:rsidP="00453748">
            <w:pPr>
              <w:spacing w:after="0" w:line="240" w:lineRule="auto"/>
              <w:ind w:firstLine="176"/>
              <w:contextualSpacing/>
              <w:rPr>
                <w:rFonts w:ascii="Times New Roman" w:hAnsi="Times New Roman"/>
                <w:sz w:val="28"/>
                <w:szCs w:val="28"/>
              </w:rPr>
            </w:pPr>
            <w:r w:rsidRPr="00453748">
              <w:rPr>
                <w:rFonts w:ascii="Times New Roman" w:hAnsi="Times New Roman"/>
                <w:sz w:val="28"/>
                <w:szCs w:val="28"/>
              </w:rPr>
              <w:t>Высшее образование</w:t>
            </w:r>
          </w:p>
        </w:tc>
      </w:tr>
      <w:tr w:rsidR="00BE3709" w:rsidRPr="00453748" w:rsidTr="00A52DE7">
        <w:tc>
          <w:tcPr>
            <w:tcW w:w="1526" w:type="dxa"/>
          </w:tcPr>
          <w:p w:rsidR="00BE3709" w:rsidRPr="00453748" w:rsidRDefault="00BE3709" w:rsidP="00453748">
            <w:pPr>
              <w:spacing w:after="0" w:line="240" w:lineRule="auto"/>
              <w:contextualSpacing/>
              <w:rPr>
                <w:rFonts w:ascii="Times New Roman" w:hAnsi="Times New Roman"/>
                <w:sz w:val="28"/>
                <w:szCs w:val="28"/>
              </w:rPr>
            </w:pPr>
            <w:r w:rsidRPr="00453748">
              <w:rPr>
                <w:rFonts w:ascii="Times New Roman" w:hAnsi="Times New Roman"/>
                <w:sz w:val="28"/>
                <w:szCs w:val="28"/>
              </w:rPr>
              <w:t>ГОСО</w:t>
            </w:r>
          </w:p>
        </w:tc>
        <w:tc>
          <w:tcPr>
            <w:tcW w:w="8111" w:type="dxa"/>
          </w:tcPr>
          <w:p w:rsidR="00BE3709" w:rsidRPr="00453748" w:rsidRDefault="00BE3709" w:rsidP="00453748">
            <w:pPr>
              <w:spacing w:after="0" w:line="240" w:lineRule="auto"/>
              <w:ind w:firstLine="176"/>
              <w:contextualSpacing/>
              <w:rPr>
                <w:rFonts w:ascii="Times New Roman" w:hAnsi="Times New Roman"/>
                <w:sz w:val="28"/>
                <w:szCs w:val="28"/>
              </w:rPr>
            </w:pPr>
            <w:r w:rsidRPr="00453748">
              <w:rPr>
                <w:rFonts w:ascii="Times New Roman" w:hAnsi="Times New Roman"/>
                <w:sz w:val="28"/>
                <w:szCs w:val="28"/>
              </w:rPr>
              <w:t>Государственный общеобязательный стандарт образования</w:t>
            </w:r>
          </w:p>
        </w:tc>
      </w:tr>
      <w:tr w:rsidR="00BE3709" w:rsidRPr="00453748" w:rsidTr="00A52DE7">
        <w:tc>
          <w:tcPr>
            <w:tcW w:w="1526" w:type="dxa"/>
          </w:tcPr>
          <w:p w:rsidR="00BE3709" w:rsidRPr="00453748" w:rsidRDefault="00BE3709" w:rsidP="00453748">
            <w:pPr>
              <w:spacing w:after="0" w:line="240" w:lineRule="auto"/>
              <w:contextualSpacing/>
              <w:rPr>
                <w:rFonts w:ascii="Times New Roman" w:hAnsi="Times New Roman"/>
                <w:sz w:val="28"/>
                <w:szCs w:val="28"/>
              </w:rPr>
            </w:pPr>
            <w:r w:rsidRPr="00453748">
              <w:rPr>
                <w:rFonts w:ascii="Times New Roman" w:hAnsi="Times New Roman"/>
                <w:sz w:val="28"/>
                <w:szCs w:val="28"/>
              </w:rPr>
              <w:t>ДП</w:t>
            </w:r>
          </w:p>
          <w:p w:rsidR="00BE3709" w:rsidRPr="00453748" w:rsidRDefault="00BE3709" w:rsidP="00453748">
            <w:pPr>
              <w:spacing w:after="0" w:line="240" w:lineRule="auto"/>
              <w:contextualSpacing/>
              <w:rPr>
                <w:rFonts w:ascii="Times New Roman" w:hAnsi="Times New Roman"/>
                <w:sz w:val="28"/>
                <w:szCs w:val="28"/>
              </w:rPr>
            </w:pPr>
            <w:r w:rsidRPr="00453748">
              <w:rPr>
                <w:rFonts w:ascii="Times New Roman" w:hAnsi="Times New Roman"/>
                <w:sz w:val="28"/>
                <w:szCs w:val="28"/>
              </w:rPr>
              <w:t>ЕКР</w:t>
            </w:r>
          </w:p>
        </w:tc>
        <w:tc>
          <w:tcPr>
            <w:tcW w:w="8111" w:type="dxa"/>
          </w:tcPr>
          <w:p w:rsidR="00BE3709" w:rsidRPr="00453748" w:rsidRDefault="00BE3709" w:rsidP="00453748">
            <w:pPr>
              <w:spacing w:after="0" w:line="240" w:lineRule="auto"/>
              <w:ind w:firstLine="176"/>
              <w:contextualSpacing/>
              <w:rPr>
                <w:rFonts w:ascii="Times New Roman" w:hAnsi="Times New Roman"/>
                <w:sz w:val="28"/>
                <w:szCs w:val="28"/>
              </w:rPr>
            </w:pPr>
            <w:r w:rsidRPr="00453748">
              <w:rPr>
                <w:rFonts w:ascii="Times New Roman" w:eastAsia="Times New Roman" w:hAnsi="Times New Roman"/>
                <w:color w:val="000000"/>
                <w:sz w:val="28"/>
                <w:szCs w:val="28"/>
              </w:rPr>
              <w:t>Дип</w:t>
            </w:r>
            <w:r w:rsidRPr="00453748">
              <w:rPr>
                <w:rFonts w:ascii="Times New Roman" w:eastAsia="Times New Roman" w:hAnsi="Times New Roman"/>
                <w:color w:val="000000"/>
                <w:spacing w:val="-1"/>
                <w:sz w:val="28"/>
                <w:szCs w:val="28"/>
              </w:rPr>
              <w:t>л</w:t>
            </w:r>
            <w:r w:rsidRPr="00453748">
              <w:rPr>
                <w:rFonts w:ascii="Times New Roman" w:eastAsia="Times New Roman" w:hAnsi="Times New Roman"/>
                <w:color w:val="000000"/>
                <w:sz w:val="28"/>
                <w:szCs w:val="28"/>
              </w:rPr>
              <w:t>о</w:t>
            </w:r>
            <w:r w:rsidRPr="00453748">
              <w:rPr>
                <w:rFonts w:ascii="Times New Roman" w:eastAsia="Times New Roman" w:hAnsi="Times New Roman"/>
                <w:color w:val="000000"/>
                <w:spacing w:val="-1"/>
                <w:sz w:val="28"/>
                <w:szCs w:val="28"/>
              </w:rPr>
              <w:t>м</w:t>
            </w:r>
            <w:r w:rsidRPr="00453748">
              <w:rPr>
                <w:rFonts w:ascii="Times New Roman" w:eastAsia="Times New Roman" w:hAnsi="Times New Roman"/>
                <w:color w:val="000000"/>
                <w:sz w:val="28"/>
                <w:szCs w:val="28"/>
              </w:rPr>
              <w:t>н</w:t>
            </w:r>
            <w:r w:rsidRPr="00453748">
              <w:rPr>
                <w:rFonts w:ascii="Times New Roman" w:eastAsia="Times New Roman" w:hAnsi="Times New Roman"/>
                <w:color w:val="000000"/>
                <w:spacing w:val="-1"/>
                <w:sz w:val="28"/>
                <w:szCs w:val="28"/>
              </w:rPr>
              <w:t>о</w:t>
            </w:r>
            <w:r w:rsidRPr="00453748">
              <w:rPr>
                <w:rFonts w:ascii="Times New Roman" w:eastAsia="Times New Roman" w:hAnsi="Times New Roman"/>
                <w:color w:val="000000"/>
                <w:sz w:val="28"/>
                <w:szCs w:val="28"/>
              </w:rPr>
              <w:t>е проек</w:t>
            </w:r>
            <w:r w:rsidRPr="00453748">
              <w:rPr>
                <w:rFonts w:ascii="Times New Roman" w:eastAsia="Times New Roman" w:hAnsi="Times New Roman"/>
                <w:color w:val="000000"/>
                <w:spacing w:val="-1"/>
                <w:sz w:val="28"/>
                <w:szCs w:val="28"/>
              </w:rPr>
              <w:t>т</w:t>
            </w:r>
            <w:r w:rsidRPr="00453748">
              <w:rPr>
                <w:rFonts w:ascii="Times New Roman" w:eastAsia="Times New Roman" w:hAnsi="Times New Roman"/>
                <w:color w:val="000000"/>
                <w:spacing w:val="-2"/>
                <w:sz w:val="28"/>
                <w:szCs w:val="28"/>
              </w:rPr>
              <w:t>и</w:t>
            </w:r>
            <w:r w:rsidRPr="00453748">
              <w:rPr>
                <w:rFonts w:ascii="Times New Roman" w:eastAsia="Times New Roman" w:hAnsi="Times New Roman"/>
                <w:color w:val="000000"/>
                <w:sz w:val="28"/>
                <w:szCs w:val="28"/>
              </w:rPr>
              <w:t>р</w:t>
            </w:r>
            <w:r w:rsidRPr="00453748">
              <w:rPr>
                <w:rFonts w:ascii="Times New Roman" w:eastAsia="Times New Roman" w:hAnsi="Times New Roman"/>
                <w:color w:val="000000"/>
                <w:spacing w:val="1"/>
                <w:sz w:val="28"/>
                <w:szCs w:val="28"/>
              </w:rPr>
              <w:t>о</w:t>
            </w:r>
            <w:r w:rsidRPr="00453748">
              <w:rPr>
                <w:rFonts w:ascii="Times New Roman" w:eastAsia="Times New Roman" w:hAnsi="Times New Roman"/>
                <w:color w:val="000000"/>
                <w:sz w:val="28"/>
                <w:szCs w:val="28"/>
              </w:rPr>
              <w:t>в</w:t>
            </w:r>
            <w:r w:rsidRPr="00453748">
              <w:rPr>
                <w:rFonts w:ascii="Times New Roman" w:eastAsia="Times New Roman" w:hAnsi="Times New Roman"/>
                <w:color w:val="000000"/>
                <w:spacing w:val="-2"/>
                <w:sz w:val="28"/>
                <w:szCs w:val="28"/>
              </w:rPr>
              <w:t>а</w:t>
            </w:r>
            <w:r w:rsidRPr="00453748">
              <w:rPr>
                <w:rFonts w:ascii="Times New Roman" w:eastAsia="Times New Roman" w:hAnsi="Times New Roman"/>
                <w:color w:val="000000"/>
                <w:spacing w:val="-1"/>
                <w:sz w:val="28"/>
                <w:szCs w:val="28"/>
              </w:rPr>
              <w:t>н</w:t>
            </w:r>
            <w:r w:rsidRPr="00453748">
              <w:rPr>
                <w:rFonts w:ascii="Times New Roman" w:eastAsia="Times New Roman" w:hAnsi="Times New Roman"/>
                <w:color w:val="000000"/>
                <w:sz w:val="28"/>
                <w:szCs w:val="28"/>
              </w:rPr>
              <w:t>ие</w:t>
            </w:r>
          </w:p>
          <w:p w:rsidR="00BE3709" w:rsidRPr="00453748" w:rsidRDefault="00BE3709" w:rsidP="00453748">
            <w:pPr>
              <w:spacing w:after="0" w:line="240" w:lineRule="auto"/>
              <w:ind w:firstLine="176"/>
              <w:contextualSpacing/>
              <w:rPr>
                <w:rFonts w:ascii="Times New Roman" w:hAnsi="Times New Roman"/>
                <w:sz w:val="28"/>
                <w:szCs w:val="28"/>
              </w:rPr>
            </w:pPr>
            <w:r w:rsidRPr="00453748">
              <w:rPr>
                <w:rFonts w:ascii="Times New Roman" w:hAnsi="Times New Roman"/>
                <w:sz w:val="28"/>
                <w:szCs w:val="28"/>
              </w:rPr>
              <w:t>Европейская квалификационная рамка</w:t>
            </w:r>
          </w:p>
        </w:tc>
      </w:tr>
      <w:tr w:rsidR="00BE3709" w:rsidRPr="00453748" w:rsidTr="00A52DE7">
        <w:trPr>
          <w:trHeight w:val="195"/>
        </w:trPr>
        <w:tc>
          <w:tcPr>
            <w:tcW w:w="1526" w:type="dxa"/>
          </w:tcPr>
          <w:p w:rsidR="00BE3709" w:rsidRPr="00453748" w:rsidRDefault="00BE3709" w:rsidP="00453748">
            <w:pPr>
              <w:spacing w:after="0" w:line="240" w:lineRule="auto"/>
              <w:contextualSpacing/>
              <w:rPr>
                <w:rFonts w:ascii="Times New Roman" w:hAnsi="Times New Roman"/>
                <w:sz w:val="28"/>
                <w:szCs w:val="28"/>
              </w:rPr>
            </w:pPr>
            <w:r w:rsidRPr="00453748">
              <w:rPr>
                <w:rFonts w:ascii="Times New Roman" w:hAnsi="Times New Roman"/>
                <w:sz w:val="28"/>
                <w:szCs w:val="28"/>
              </w:rPr>
              <w:t>ЕСКД</w:t>
            </w:r>
          </w:p>
          <w:p w:rsidR="00BE3709" w:rsidRPr="00453748" w:rsidRDefault="00BE3709" w:rsidP="00453748">
            <w:pPr>
              <w:spacing w:after="0" w:line="240" w:lineRule="auto"/>
              <w:contextualSpacing/>
              <w:rPr>
                <w:rFonts w:ascii="Times New Roman" w:hAnsi="Times New Roman"/>
                <w:sz w:val="28"/>
                <w:szCs w:val="28"/>
              </w:rPr>
            </w:pPr>
            <w:r w:rsidRPr="00453748">
              <w:rPr>
                <w:rFonts w:ascii="Times New Roman" w:hAnsi="Times New Roman"/>
                <w:sz w:val="28"/>
                <w:szCs w:val="28"/>
              </w:rPr>
              <w:t>ЕФО</w:t>
            </w:r>
          </w:p>
        </w:tc>
        <w:tc>
          <w:tcPr>
            <w:tcW w:w="8111" w:type="dxa"/>
          </w:tcPr>
          <w:p w:rsidR="00BE3709" w:rsidRPr="00453748" w:rsidRDefault="00BE3709" w:rsidP="00453748">
            <w:pPr>
              <w:spacing w:after="0" w:line="240" w:lineRule="auto"/>
              <w:ind w:firstLine="176"/>
              <w:contextualSpacing/>
              <w:rPr>
                <w:rFonts w:ascii="Times New Roman" w:hAnsi="Times New Roman"/>
                <w:sz w:val="28"/>
                <w:szCs w:val="28"/>
              </w:rPr>
            </w:pPr>
            <w:r w:rsidRPr="00453748">
              <w:rPr>
                <w:rFonts w:ascii="Times New Roman" w:hAnsi="Times New Roman"/>
                <w:sz w:val="28"/>
                <w:szCs w:val="28"/>
              </w:rPr>
              <w:t>Единая система конструкторской документации</w:t>
            </w:r>
          </w:p>
          <w:p w:rsidR="00BE3709" w:rsidRPr="00453748" w:rsidRDefault="00BE3709" w:rsidP="00453748">
            <w:pPr>
              <w:spacing w:after="0" w:line="240" w:lineRule="auto"/>
              <w:ind w:firstLine="176"/>
              <w:contextualSpacing/>
              <w:rPr>
                <w:rFonts w:ascii="Times New Roman" w:hAnsi="Times New Roman"/>
                <w:sz w:val="28"/>
                <w:szCs w:val="28"/>
              </w:rPr>
            </w:pPr>
            <w:r w:rsidRPr="00453748">
              <w:rPr>
                <w:rFonts w:ascii="Times New Roman" w:hAnsi="Times New Roman"/>
                <w:sz w:val="28"/>
                <w:szCs w:val="28"/>
              </w:rPr>
              <w:t>Европейский фонд образования</w:t>
            </w:r>
          </w:p>
        </w:tc>
      </w:tr>
      <w:tr w:rsidR="00BE3709" w:rsidRPr="00453748" w:rsidTr="00A52DE7">
        <w:tc>
          <w:tcPr>
            <w:tcW w:w="1526" w:type="dxa"/>
          </w:tcPr>
          <w:p w:rsidR="00BE3709" w:rsidRPr="00453748" w:rsidRDefault="00BE3709" w:rsidP="00453748">
            <w:pPr>
              <w:spacing w:after="0" w:line="240" w:lineRule="auto"/>
              <w:contextualSpacing/>
              <w:rPr>
                <w:rFonts w:ascii="Times New Roman" w:hAnsi="Times New Roman"/>
                <w:sz w:val="28"/>
                <w:szCs w:val="28"/>
              </w:rPr>
            </w:pPr>
            <w:r w:rsidRPr="00453748">
              <w:rPr>
                <w:rFonts w:ascii="Times New Roman" w:hAnsi="Times New Roman"/>
                <w:sz w:val="28"/>
                <w:szCs w:val="28"/>
              </w:rPr>
              <w:t>ЗУН</w:t>
            </w:r>
          </w:p>
        </w:tc>
        <w:tc>
          <w:tcPr>
            <w:tcW w:w="8111" w:type="dxa"/>
          </w:tcPr>
          <w:p w:rsidR="00BE3709" w:rsidRPr="00453748" w:rsidRDefault="00BE3709" w:rsidP="00453748">
            <w:pPr>
              <w:spacing w:after="0" w:line="240" w:lineRule="auto"/>
              <w:ind w:firstLine="176"/>
              <w:contextualSpacing/>
              <w:rPr>
                <w:rFonts w:ascii="Times New Roman" w:hAnsi="Times New Roman"/>
                <w:sz w:val="28"/>
                <w:szCs w:val="28"/>
              </w:rPr>
            </w:pPr>
            <w:r w:rsidRPr="00453748">
              <w:rPr>
                <w:rFonts w:ascii="Times New Roman" w:hAnsi="Times New Roman"/>
                <w:sz w:val="28"/>
                <w:szCs w:val="28"/>
              </w:rPr>
              <w:t>Знания, умения, навыки</w:t>
            </w:r>
          </w:p>
        </w:tc>
      </w:tr>
      <w:tr w:rsidR="00BE3709" w:rsidRPr="00453748" w:rsidTr="00A52DE7">
        <w:tc>
          <w:tcPr>
            <w:tcW w:w="1526" w:type="dxa"/>
          </w:tcPr>
          <w:p w:rsidR="00BE3709" w:rsidRPr="00453748" w:rsidRDefault="00BE3709" w:rsidP="00453748">
            <w:pPr>
              <w:spacing w:after="0" w:line="240" w:lineRule="auto"/>
              <w:contextualSpacing/>
              <w:rPr>
                <w:rFonts w:ascii="Times New Roman" w:hAnsi="Times New Roman"/>
                <w:sz w:val="28"/>
                <w:szCs w:val="28"/>
              </w:rPr>
            </w:pPr>
            <w:r w:rsidRPr="00453748">
              <w:rPr>
                <w:rFonts w:ascii="Times New Roman" w:hAnsi="Times New Roman"/>
                <w:sz w:val="28"/>
                <w:szCs w:val="28"/>
              </w:rPr>
              <w:t>ИА</w:t>
            </w:r>
          </w:p>
          <w:p w:rsidR="00BE3709" w:rsidRPr="00453748" w:rsidRDefault="00BE3709" w:rsidP="00453748">
            <w:pPr>
              <w:spacing w:after="0" w:line="240" w:lineRule="auto"/>
              <w:contextualSpacing/>
              <w:rPr>
                <w:rFonts w:ascii="Times New Roman" w:hAnsi="Times New Roman"/>
                <w:sz w:val="28"/>
                <w:szCs w:val="28"/>
              </w:rPr>
            </w:pPr>
            <w:r w:rsidRPr="00453748">
              <w:rPr>
                <w:rFonts w:ascii="Times New Roman" w:hAnsi="Times New Roman"/>
                <w:sz w:val="28"/>
                <w:szCs w:val="28"/>
              </w:rPr>
              <w:t>НКЗ</w:t>
            </w:r>
          </w:p>
        </w:tc>
        <w:tc>
          <w:tcPr>
            <w:tcW w:w="8111" w:type="dxa"/>
          </w:tcPr>
          <w:p w:rsidR="00BE3709" w:rsidRPr="00453748" w:rsidRDefault="00BE3709" w:rsidP="00453748">
            <w:pPr>
              <w:spacing w:after="0" w:line="240" w:lineRule="auto"/>
              <w:ind w:firstLine="176"/>
              <w:contextualSpacing/>
              <w:rPr>
                <w:rFonts w:ascii="Times New Roman" w:hAnsi="Times New Roman"/>
                <w:sz w:val="28"/>
                <w:szCs w:val="28"/>
              </w:rPr>
            </w:pPr>
            <w:r w:rsidRPr="00453748">
              <w:rPr>
                <w:rFonts w:ascii="Times New Roman" w:hAnsi="Times New Roman"/>
                <w:sz w:val="28"/>
                <w:szCs w:val="28"/>
              </w:rPr>
              <w:t>Итоговая аттестация</w:t>
            </w:r>
          </w:p>
          <w:p w:rsidR="00BE3709" w:rsidRPr="00453748" w:rsidRDefault="00BE3709" w:rsidP="00453748">
            <w:pPr>
              <w:spacing w:after="0" w:line="240" w:lineRule="auto"/>
              <w:ind w:firstLine="176"/>
              <w:contextualSpacing/>
              <w:rPr>
                <w:rFonts w:ascii="Times New Roman" w:hAnsi="Times New Roman"/>
                <w:sz w:val="28"/>
                <w:szCs w:val="28"/>
              </w:rPr>
            </w:pPr>
            <w:r w:rsidRPr="00453748">
              <w:rPr>
                <w:rFonts w:ascii="Times New Roman" w:hAnsi="Times New Roman"/>
                <w:sz w:val="28"/>
                <w:szCs w:val="28"/>
              </w:rPr>
              <w:t>Национальный классификатор занятий</w:t>
            </w:r>
          </w:p>
        </w:tc>
      </w:tr>
      <w:tr w:rsidR="00BE3709" w:rsidRPr="00453748" w:rsidTr="00A52DE7">
        <w:tc>
          <w:tcPr>
            <w:tcW w:w="1526" w:type="dxa"/>
          </w:tcPr>
          <w:p w:rsidR="00BE3709" w:rsidRPr="00453748" w:rsidRDefault="00BE3709" w:rsidP="00453748">
            <w:pPr>
              <w:spacing w:after="0" w:line="240" w:lineRule="auto"/>
              <w:contextualSpacing/>
              <w:rPr>
                <w:rFonts w:ascii="Times New Roman" w:hAnsi="Times New Roman"/>
                <w:sz w:val="28"/>
                <w:szCs w:val="28"/>
              </w:rPr>
            </w:pPr>
            <w:r w:rsidRPr="00453748">
              <w:rPr>
                <w:rFonts w:ascii="Times New Roman" w:hAnsi="Times New Roman"/>
                <w:sz w:val="28"/>
                <w:szCs w:val="28"/>
              </w:rPr>
              <w:t>НРК</w:t>
            </w:r>
          </w:p>
        </w:tc>
        <w:tc>
          <w:tcPr>
            <w:tcW w:w="8111" w:type="dxa"/>
          </w:tcPr>
          <w:p w:rsidR="00BE3709" w:rsidRPr="00453748" w:rsidRDefault="00BE3709" w:rsidP="00453748">
            <w:pPr>
              <w:spacing w:after="0" w:line="240" w:lineRule="auto"/>
              <w:ind w:firstLine="176"/>
              <w:contextualSpacing/>
              <w:rPr>
                <w:rFonts w:ascii="Times New Roman" w:hAnsi="Times New Roman"/>
                <w:sz w:val="28"/>
                <w:szCs w:val="28"/>
              </w:rPr>
            </w:pPr>
            <w:r w:rsidRPr="00453748">
              <w:rPr>
                <w:rFonts w:ascii="Times New Roman" w:hAnsi="Times New Roman"/>
                <w:sz w:val="28"/>
                <w:szCs w:val="28"/>
              </w:rPr>
              <w:t>Национальная рамка квалификаций</w:t>
            </w:r>
          </w:p>
        </w:tc>
      </w:tr>
      <w:tr w:rsidR="00BE3709" w:rsidRPr="00453748" w:rsidTr="00A52DE7">
        <w:tc>
          <w:tcPr>
            <w:tcW w:w="1526" w:type="dxa"/>
          </w:tcPr>
          <w:p w:rsidR="00BE3709" w:rsidRPr="00453748" w:rsidRDefault="00BE3709" w:rsidP="00453748">
            <w:pPr>
              <w:spacing w:after="0" w:line="240" w:lineRule="auto"/>
              <w:contextualSpacing/>
              <w:rPr>
                <w:rFonts w:ascii="Times New Roman" w:hAnsi="Times New Roman"/>
                <w:sz w:val="28"/>
                <w:szCs w:val="28"/>
              </w:rPr>
            </w:pPr>
            <w:r w:rsidRPr="00453748">
              <w:rPr>
                <w:rFonts w:ascii="Times New Roman" w:hAnsi="Times New Roman"/>
                <w:sz w:val="28"/>
                <w:szCs w:val="28"/>
              </w:rPr>
              <w:t>НСК</w:t>
            </w:r>
          </w:p>
        </w:tc>
        <w:tc>
          <w:tcPr>
            <w:tcW w:w="8111" w:type="dxa"/>
          </w:tcPr>
          <w:p w:rsidR="00BE3709" w:rsidRPr="00453748" w:rsidRDefault="00BE3709" w:rsidP="00453748">
            <w:pPr>
              <w:spacing w:after="0" w:line="240" w:lineRule="auto"/>
              <w:ind w:firstLine="176"/>
              <w:contextualSpacing/>
              <w:rPr>
                <w:rFonts w:ascii="Times New Roman" w:hAnsi="Times New Roman"/>
                <w:sz w:val="28"/>
                <w:szCs w:val="28"/>
              </w:rPr>
            </w:pPr>
            <w:r w:rsidRPr="00453748">
              <w:rPr>
                <w:rFonts w:ascii="Times New Roman" w:hAnsi="Times New Roman"/>
                <w:sz w:val="28"/>
                <w:szCs w:val="28"/>
              </w:rPr>
              <w:t>Национальная система квалификаций</w:t>
            </w:r>
          </w:p>
        </w:tc>
      </w:tr>
      <w:tr w:rsidR="00BE3709" w:rsidRPr="00453748" w:rsidTr="00A52DE7">
        <w:tc>
          <w:tcPr>
            <w:tcW w:w="1526" w:type="dxa"/>
          </w:tcPr>
          <w:p w:rsidR="00BE3709" w:rsidRPr="00453748" w:rsidRDefault="00BE3709" w:rsidP="00453748">
            <w:pPr>
              <w:spacing w:after="0" w:line="240" w:lineRule="auto"/>
              <w:contextualSpacing/>
              <w:rPr>
                <w:rFonts w:ascii="Times New Roman" w:hAnsi="Times New Roman"/>
                <w:sz w:val="28"/>
                <w:szCs w:val="28"/>
              </w:rPr>
            </w:pPr>
            <w:r w:rsidRPr="00453748">
              <w:rPr>
                <w:rFonts w:ascii="Times New Roman" w:hAnsi="Times New Roman"/>
                <w:sz w:val="28"/>
                <w:szCs w:val="28"/>
              </w:rPr>
              <w:t>ОКЭД</w:t>
            </w:r>
          </w:p>
        </w:tc>
        <w:tc>
          <w:tcPr>
            <w:tcW w:w="8111" w:type="dxa"/>
          </w:tcPr>
          <w:p w:rsidR="00BE3709" w:rsidRPr="00453748" w:rsidRDefault="00BE3709" w:rsidP="00453748">
            <w:pPr>
              <w:spacing w:after="0" w:line="240" w:lineRule="auto"/>
              <w:ind w:firstLine="176"/>
              <w:contextualSpacing/>
              <w:rPr>
                <w:rFonts w:ascii="Times New Roman" w:hAnsi="Times New Roman"/>
                <w:sz w:val="28"/>
                <w:szCs w:val="28"/>
              </w:rPr>
            </w:pPr>
            <w:r w:rsidRPr="00453748">
              <w:rPr>
                <w:rFonts w:ascii="Times New Roman" w:hAnsi="Times New Roman"/>
                <w:sz w:val="28"/>
                <w:szCs w:val="28"/>
              </w:rPr>
              <w:t>Общий классификатор видов экономической деятельности</w:t>
            </w:r>
          </w:p>
        </w:tc>
      </w:tr>
      <w:tr w:rsidR="00BE3709" w:rsidRPr="00453748" w:rsidTr="00A52DE7">
        <w:tc>
          <w:tcPr>
            <w:tcW w:w="1526" w:type="dxa"/>
          </w:tcPr>
          <w:p w:rsidR="00BE3709" w:rsidRPr="00453748" w:rsidRDefault="00BE3709" w:rsidP="00453748">
            <w:pPr>
              <w:spacing w:after="0" w:line="240" w:lineRule="auto"/>
              <w:contextualSpacing/>
              <w:rPr>
                <w:rFonts w:ascii="Times New Roman" w:hAnsi="Times New Roman"/>
                <w:sz w:val="28"/>
                <w:szCs w:val="28"/>
              </w:rPr>
            </w:pPr>
            <w:r w:rsidRPr="00453748">
              <w:rPr>
                <w:rFonts w:ascii="Times New Roman" w:hAnsi="Times New Roman"/>
                <w:sz w:val="28"/>
                <w:szCs w:val="28"/>
              </w:rPr>
              <w:t>ОП</w:t>
            </w:r>
          </w:p>
        </w:tc>
        <w:tc>
          <w:tcPr>
            <w:tcW w:w="8111" w:type="dxa"/>
          </w:tcPr>
          <w:p w:rsidR="00BE3709" w:rsidRPr="00453748" w:rsidRDefault="00BE3709" w:rsidP="00453748">
            <w:pPr>
              <w:spacing w:after="0" w:line="240" w:lineRule="auto"/>
              <w:ind w:firstLine="176"/>
              <w:contextualSpacing/>
              <w:rPr>
                <w:rFonts w:ascii="Times New Roman" w:hAnsi="Times New Roman"/>
                <w:sz w:val="28"/>
                <w:szCs w:val="28"/>
              </w:rPr>
            </w:pPr>
            <w:r w:rsidRPr="00453748">
              <w:rPr>
                <w:rFonts w:ascii="Times New Roman" w:hAnsi="Times New Roman"/>
                <w:sz w:val="28"/>
                <w:szCs w:val="28"/>
              </w:rPr>
              <w:t>Образовательная программа</w:t>
            </w:r>
          </w:p>
        </w:tc>
      </w:tr>
      <w:tr w:rsidR="00BE3709" w:rsidRPr="00453748" w:rsidTr="00A52DE7">
        <w:tc>
          <w:tcPr>
            <w:tcW w:w="1526" w:type="dxa"/>
          </w:tcPr>
          <w:p w:rsidR="00BE3709" w:rsidRPr="00453748" w:rsidRDefault="00BE3709" w:rsidP="00453748">
            <w:pPr>
              <w:spacing w:after="0" w:line="240" w:lineRule="auto"/>
              <w:contextualSpacing/>
              <w:rPr>
                <w:rFonts w:ascii="Times New Roman" w:hAnsi="Times New Roman"/>
                <w:sz w:val="28"/>
                <w:szCs w:val="28"/>
              </w:rPr>
            </w:pPr>
            <w:r w:rsidRPr="00453748">
              <w:rPr>
                <w:rFonts w:ascii="Times New Roman" w:hAnsi="Times New Roman"/>
                <w:sz w:val="28"/>
                <w:szCs w:val="28"/>
              </w:rPr>
              <w:t>ОРК</w:t>
            </w:r>
          </w:p>
        </w:tc>
        <w:tc>
          <w:tcPr>
            <w:tcW w:w="8111" w:type="dxa"/>
          </w:tcPr>
          <w:p w:rsidR="00BE3709" w:rsidRPr="00453748" w:rsidRDefault="00BE3709" w:rsidP="00453748">
            <w:pPr>
              <w:spacing w:after="0" w:line="240" w:lineRule="auto"/>
              <w:ind w:firstLine="176"/>
              <w:contextualSpacing/>
              <w:rPr>
                <w:rFonts w:ascii="Times New Roman" w:hAnsi="Times New Roman"/>
                <w:sz w:val="28"/>
                <w:szCs w:val="28"/>
              </w:rPr>
            </w:pPr>
            <w:r w:rsidRPr="00453748">
              <w:rPr>
                <w:rFonts w:ascii="Times New Roman" w:hAnsi="Times New Roman"/>
                <w:sz w:val="28"/>
                <w:szCs w:val="28"/>
              </w:rPr>
              <w:t>Отраслевая рамка квалификаций</w:t>
            </w:r>
          </w:p>
        </w:tc>
      </w:tr>
      <w:tr w:rsidR="00BE3709" w:rsidRPr="00453748" w:rsidTr="00A52DE7">
        <w:tc>
          <w:tcPr>
            <w:tcW w:w="1526" w:type="dxa"/>
          </w:tcPr>
          <w:p w:rsidR="00BE3709" w:rsidRPr="00453748" w:rsidRDefault="00BE3709" w:rsidP="00453748">
            <w:pPr>
              <w:spacing w:after="0" w:line="240" w:lineRule="auto"/>
              <w:contextualSpacing/>
              <w:rPr>
                <w:rFonts w:ascii="Times New Roman" w:hAnsi="Times New Roman"/>
                <w:sz w:val="28"/>
                <w:szCs w:val="28"/>
              </w:rPr>
            </w:pPr>
            <w:r w:rsidRPr="00453748">
              <w:rPr>
                <w:rFonts w:ascii="Times New Roman" w:hAnsi="Times New Roman"/>
                <w:sz w:val="28"/>
                <w:szCs w:val="28"/>
              </w:rPr>
              <w:t>ПА</w:t>
            </w:r>
          </w:p>
          <w:p w:rsidR="00BE3709" w:rsidRPr="00453748" w:rsidRDefault="00BE3709" w:rsidP="00453748">
            <w:pPr>
              <w:spacing w:after="0" w:line="240" w:lineRule="auto"/>
              <w:contextualSpacing/>
              <w:rPr>
                <w:rFonts w:ascii="Times New Roman" w:hAnsi="Times New Roman"/>
                <w:sz w:val="28"/>
                <w:szCs w:val="28"/>
              </w:rPr>
            </w:pPr>
            <w:r w:rsidRPr="00453748">
              <w:rPr>
                <w:rFonts w:ascii="Times New Roman" w:hAnsi="Times New Roman"/>
                <w:sz w:val="28"/>
                <w:szCs w:val="28"/>
              </w:rPr>
              <w:t>ПС</w:t>
            </w:r>
          </w:p>
        </w:tc>
        <w:tc>
          <w:tcPr>
            <w:tcW w:w="8111" w:type="dxa"/>
          </w:tcPr>
          <w:p w:rsidR="00BE3709" w:rsidRPr="00453748" w:rsidRDefault="00BE3709" w:rsidP="00453748">
            <w:pPr>
              <w:spacing w:after="0" w:line="240" w:lineRule="auto"/>
              <w:ind w:firstLine="176"/>
              <w:contextualSpacing/>
              <w:rPr>
                <w:rFonts w:ascii="Times New Roman" w:hAnsi="Times New Roman"/>
                <w:sz w:val="28"/>
                <w:szCs w:val="28"/>
              </w:rPr>
            </w:pPr>
            <w:r w:rsidRPr="00453748">
              <w:rPr>
                <w:rFonts w:ascii="Times New Roman" w:hAnsi="Times New Roman"/>
                <w:sz w:val="28"/>
                <w:szCs w:val="28"/>
              </w:rPr>
              <w:t>Промежуточная аттестация</w:t>
            </w:r>
          </w:p>
          <w:p w:rsidR="00BE3709" w:rsidRPr="00453748" w:rsidRDefault="00BE3709" w:rsidP="00453748">
            <w:pPr>
              <w:spacing w:after="0" w:line="240" w:lineRule="auto"/>
              <w:ind w:firstLine="176"/>
              <w:contextualSpacing/>
              <w:rPr>
                <w:rFonts w:ascii="Times New Roman" w:hAnsi="Times New Roman"/>
                <w:sz w:val="28"/>
                <w:szCs w:val="28"/>
              </w:rPr>
            </w:pPr>
            <w:r w:rsidRPr="00453748">
              <w:rPr>
                <w:rFonts w:ascii="Times New Roman" w:hAnsi="Times New Roman"/>
                <w:sz w:val="28"/>
                <w:szCs w:val="28"/>
              </w:rPr>
              <w:t>Профессиональный стандарт</w:t>
            </w:r>
          </w:p>
        </w:tc>
      </w:tr>
      <w:tr w:rsidR="00BE3709" w:rsidRPr="00453748" w:rsidTr="00A52DE7">
        <w:tc>
          <w:tcPr>
            <w:tcW w:w="1526" w:type="dxa"/>
          </w:tcPr>
          <w:p w:rsidR="00BE3709" w:rsidRPr="00453748" w:rsidRDefault="00BE3709" w:rsidP="00453748">
            <w:pPr>
              <w:spacing w:after="0" w:line="240" w:lineRule="auto"/>
              <w:contextualSpacing/>
              <w:rPr>
                <w:rFonts w:ascii="Times New Roman" w:hAnsi="Times New Roman"/>
                <w:sz w:val="28"/>
                <w:szCs w:val="28"/>
              </w:rPr>
            </w:pPr>
            <w:r w:rsidRPr="00453748">
              <w:rPr>
                <w:rFonts w:ascii="Times New Roman" w:hAnsi="Times New Roman"/>
                <w:sz w:val="28"/>
                <w:szCs w:val="28"/>
              </w:rPr>
              <w:t>ПВО</w:t>
            </w:r>
          </w:p>
        </w:tc>
        <w:tc>
          <w:tcPr>
            <w:tcW w:w="8111" w:type="dxa"/>
          </w:tcPr>
          <w:p w:rsidR="00BE3709" w:rsidRPr="00453748" w:rsidRDefault="00BE3709" w:rsidP="00453748">
            <w:pPr>
              <w:spacing w:after="0" w:line="240" w:lineRule="auto"/>
              <w:ind w:firstLine="176"/>
              <w:contextualSpacing/>
              <w:rPr>
                <w:rFonts w:ascii="Times New Roman" w:hAnsi="Times New Roman"/>
                <w:sz w:val="28"/>
                <w:szCs w:val="28"/>
              </w:rPr>
            </w:pPr>
            <w:r w:rsidRPr="00453748">
              <w:rPr>
                <w:rFonts w:ascii="Times New Roman" w:hAnsi="Times New Roman"/>
                <w:sz w:val="28"/>
                <w:szCs w:val="28"/>
              </w:rPr>
              <w:t>Послевузовское образование</w:t>
            </w:r>
          </w:p>
        </w:tc>
      </w:tr>
      <w:tr w:rsidR="00BE3709" w:rsidRPr="00453748" w:rsidTr="00A52DE7">
        <w:tc>
          <w:tcPr>
            <w:tcW w:w="1526" w:type="dxa"/>
          </w:tcPr>
          <w:p w:rsidR="00BE3709" w:rsidRPr="00453748" w:rsidRDefault="00BE3709" w:rsidP="00453748">
            <w:pPr>
              <w:spacing w:after="0" w:line="240" w:lineRule="auto"/>
              <w:contextualSpacing/>
              <w:rPr>
                <w:rFonts w:ascii="Times New Roman" w:hAnsi="Times New Roman"/>
                <w:sz w:val="28"/>
                <w:szCs w:val="28"/>
              </w:rPr>
            </w:pPr>
            <w:r w:rsidRPr="00453748">
              <w:rPr>
                <w:rFonts w:ascii="Times New Roman" w:hAnsi="Times New Roman"/>
                <w:sz w:val="28"/>
                <w:szCs w:val="28"/>
              </w:rPr>
              <w:t>ПК</w:t>
            </w:r>
          </w:p>
          <w:p w:rsidR="00BE3709" w:rsidRPr="00453748" w:rsidRDefault="00BE3709" w:rsidP="00453748">
            <w:pPr>
              <w:spacing w:after="0" w:line="240" w:lineRule="auto"/>
              <w:contextualSpacing/>
              <w:rPr>
                <w:rFonts w:ascii="Times New Roman" w:hAnsi="Times New Roman"/>
                <w:sz w:val="28"/>
                <w:szCs w:val="28"/>
              </w:rPr>
            </w:pPr>
            <w:r w:rsidRPr="00453748">
              <w:rPr>
                <w:rFonts w:ascii="Times New Roman" w:hAnsi="Times New Roman"/>
                <w:sz w:val="28"/>
                <w:szCs w:val="28"/>
              </w:rPr>
              <w:t>ПКД</w:t>
            </w:r>
          </w:p>
        </w:tc>
        <w:tc>
          <w:tcPr>
            <w:tcW w:w="8111" w:type="dxa"/>
          </w:tcPr>
          <w:p w:rsidR="00BE3709" w:rsidRPr="00453748" w:rsidRDefault="00BE3709" w:rsidP="00453748">
            <w:pPr>
              <w:spacing w:after="0" w:line="240" w:lineRule="auto"/>
              <w:ind w:firstLine="176"/>
              <w:contextualSpacing/>
              <w:rPr>
                <w:rFonts w:ascii="Times New Roman" w:hAnsi="Times New Roman"/>
                <w:sz w:val="28"/>
                <w:szCs w:val="28"/>
              </w:rPr>
            </w:pPr>
            <w:r w:rsidRPr="00453748">
              <w:rPr>
                <w:rFonts w:ascii="Times New Roman" w:hAnsi="Times New Roman"/>
                <w:sz w:val="28"/>
                <w:szCs w:val="28"/>
              </w:rPr>
              <w:t>Профессиональная компетенция</w:t>
            </w:r>
          </w:p>
          <w:p w:rsidR="00BE3709" w:rsidRPr="00453748" w:rsidRDefault="00BE3709" w:rsidP="00453748">
            <w:pPr>
              <w:spacing w:after="0" w:line="240" w:lineRule="auto"/>
              <w:ind w:firstLine="176"/>
              <w:contextualSpacing/>
              <w:rPr>
                <w:rFonts w:ascii="Times New Roman" w:hAnsi="Times New Roman"/>
                <w:sz w:val="28"/>
                <w:szCs w:val="28"/>
              </w:rPr>
            </w:pPr>
            <w:r w:rsidRPr="00453748">
              <w:rPr>
                <w:rFonts w:ascii="Times New Roman" w:hAnsi="Times New Roman"/>
                <w:sz w:val="28"/>
                <w:szCs w:val="28"/>
              </w:rPr>
              <w:t>Проектно-конструкторская документация</w:t>
            </w:r>
          </w:p>
        </w:tc>
      </w:tr>
      <w:tr w:rsidR="00BE3709" w:rsidRPr="00453748" w:rsidTr="00A52DE7">
        <w:tc>
          <w:tcPr>
            <w:tcW w:w="1526" w:type="dxa"/>
          </w:tcPr>
          <w:p w:rsidR="00BE3709" w:rsidRPr="00453748" w:rsidRDefault="00BE3709" w:rsidP="00453748">
            <w:pPr>
              <w:spacing w:after="0" w:line="240" w:lineRule="auto"/>
              <w:contextualSpacing/>
              <w:rPr>
                <w:rFonts w:ascii="Times New Roman" w:hAnsi="Times New Roman"/>
                <w:sz w:val="28"/>
                <w:szCs w:val="28"/>
              </w:rPr>
            </w:pPr>
            <w:r w:rsidRPr="00453748">
              <w:rPr>
                <w:rFonts w:ascii="Times New Roman" w:hAnsi="Times New Roman"/>
                <w:sz w:val="28"/>
                <w:szCs w:val="28"/>
              </w:rPr>
              <w:t>ПМ</w:t>
            </w:r>
          </w:p>
        </w:tc>
        <w:tc>
          <w:tcPr>
            <w:tcW w:w="8111" w:type="dxa"/>
          </w:tcPr>
          <w:p w:rsidR="00BE3709" w:rsidRPr="00453748" w:rsidRDefault="00BE3709" w:rsidP="00453748">
            <w:pPr>
              <w:spacing w:after="0" w:line="240" w:lineRule="auto"/>
              <w:ind w:firstLine="176"/>
              <w:contextualSpacing/>
              <w:rPr>
                <w:rFonts w:ascii="Times New Roman" w:hAnsi="Times New Roman"/>
                <w:sz w:val="28"/>
                <w:szCs w:val="28"/>
              </w:rPr>
            </w:pPr>
            <w:r w:rsidRPr="00453748">
              <w:rPr>
                <w:rFonts w:ascii="Times New Roman" w:hAnsi="Times New Roman"/>
                <w:sz w:val="28"/>
                <w:szCs w:val="28"/>
              </w:rPr>
              <w:t>Профессиональный модуль</w:t>
            </w:r>
          </w:p>
        </w:tc>
      </w:tr>
      <w:tr w:rsidR="00BE3709" w:rsidRPr="00453748" w:rsidTr="00A52DE7">
        <w:tc>
          <w:tcPr>
            <w:tcW w:w="1526" w:type="dxa"/>
          </w:tcPr>
          <w:p w:rsidR="00BE3709" w:rsidRPr="00453748" w:rsidRDefault="00BE3709" w:rsidP="00453748">
            <w:pPr>
              <w:spacing w:after="0" w:line="240" w:lineRule="auto"/>
              <w:contextualSpacing/>
              <w:rPr>
                <w:rFonts w:ascii="Times New Roman" w:hAnsi="Times New Roman"/>
                <w:sz w:val="28"/>
                <w:szCs w:val="28"/>
              </w:rPr>
            </w:pPr>
            <w:r w:rsidRPr="00453748">
              <w:rPr>
                <w:rFonts w:ascii="Times New Roman" w:hAnsi="Times New Roman"/>
                <w:sz w:val="28"/>
                <w:szCs w:val="28"/>
              </w:rPr>
              <w:t>ПП</w:t>
            </w:r>
          </w:p>
          <w:p w:rsidR="00BE3709" w:rsidRPr="00453748" w:rsidRDefault="00BE3709" w:rsidP="00453748">
            <w:pPr>
              <w:spacing w:after="0" w:line="240" w:lineRule="auto"/>
              <w:contextualSpacing/>
              <w:rPr>
                <w:rFonts w:ascii="Times New Roman" w:hAnsi="Times New Roman"/>
                <w:sz w:val="28"/>
                <w:szCs w:val="28"/>
              </w:rPr>
            </w:pPr>
            <w:r w:rsidRPr="00453748">
              <w:rPr>
                <w:rFonts w:ascii="Times New Roman" w:hAnsi="Times New Roman"/>
                <w:sz w:val="28"/>
                <w:szCs w:val="28"/>
              </w:rPr>
              <w:t>РГ</w:t>
            </w:r>
          </w:p>
        </w:tc>
        <w:tc>
          <w:tcPr>
            <w:tcW w:w="8111" w:type="dxa"/>
          </w:tcPr>
          <w:p w:rsidR="00BE3709" w:rsidRPr="00453748" w:rsidRDefault="00BE3709" w:rsidP="00453748">
            <w:pPr>
              <w:spacing w:after="0" w:line="240" w:lineRule="auto"/>
              <w:ind w:firstLine="176"/>
              <w:contextualSpacing/>
              <w:rPr>
                <w:rFonts w:ascii="Times New Roman" w:hAnsi="Times New Roman"/>
                <w:sz w:val="28"/>
                <w:szCs w:val="28"/>
              </w:rPr>
            </w:pPr>
            <w:r w:rsidRPr="00453748">
              <w:rPr>
                <w:rFonts w:ascii="Times New Roman" w:hAnsi="Times New Roman"/>
                <w:sz w:val="28"/>
                <w:szCs w:val="28"/>
              </w:rPr>
              <w:t>Профессиональная практика</w:t>
            </w:r>
          </w:p>
          <w:p w:rsidR="00BE3709" w:rsidRPr="00453748" w:rsidRDefault="00BE3709" w:rsidP="00453748">
            <w:pPr>
              <w:spacing w:after="0" w:line="240" w:lineRule="auto"/>
              <w:ind w:firstLine="176"/>
              <w:contextualSpacing/>
              <w:rPr>
                <w:rFonts w:ascii="Times New Roman" w:hAnsi="Times New Roman"/>
                <w:sz w:val="28"/>
                <w:szCs w:val="28"/>
              </w:rPr>
            </w:pPr>
            <w:r w:rsidRPr="00453748">
              <w:rPr>
                <w:rFonts w:ascii="Times New Roman" w:hAnsi="Times New Roman"/>
                <w:sz w:val="28"/>
                <w:szCs w:val="28"/>
              </w:rPr>
              <w:t>Рабочая группа</w:t>
            </w:r>
          </w:p>
        </w:tc>
      </w:tr>
      <w:tr w:rsidR="00BE3709" w:rsidRPr="00453748" w:rsidTr="00A52DE7">
        <w:tc>
          <w:tcPr>
            <w:tcW w:w="1526" w:type="dxa"/>
          </w:tcPr>
          <w:p w:rsidR="00BE3709" w:rsidRPr="00453748" w:rsidRDefault="00BE3709" w:rsidP="00453748">
            <w:pPr>
              <w:spacing w:after="0" w:line="240" w:lineRule="auto"/>
              <w:contextualSpacing/>
              <w:rPr>
                <w:rFonts w:ascii="Times New Roman" w:hAnsi="Times New Roman"/>
                <w:sz w:val="28"/>
                <w:szCs w:val="28"/>
              </w:rPr>
            </w:pPr>
            <w:r w:rsidRPr="00453748">
              <w:rPr>
                <w:rFonts w:ascii="Times New Roman" w:hAnsi="Times New Roman"/>
                <w:sz w:val="28"/>
                <w:szCs w:val="28"/>
              </w:rPr>
              <w:t>РК</w:t>
            </w:r>
          </w:p>
        </w:tc>
        <w:tc>
          <w:tcPr>
            <w:tcW w:w="8111" w:type="dxa"/>
          </w:tcPr>
          <w:p w:rsidR="00BE3709" w:rsidRPr="00453748" w:rsidRDefault="00BE3709" w:rsidP="00453748">
            <w:pPr>
              <w:spacing w:after="0" w:line="240" w:lineRule="auto"/>
              <w:ind w:firstLine="176"/>
              <w:contextualSpacing/>
              <w:rPr>
                <w:rFonts w:ascii="Times New Roman" w:hAnsi="Times New Roman"/>
                <w:sz w:val="28"/>
                <w:szCs w:val="28"/>
              </w:rPr>
            </w:pPr>
            <w:r w:rsidRPr="00453748">
              <w:rPr>
                <w:rFonts w:ascii="Times New Roman" w:hAnsi="Times New Roman"/>
                <w:sz w:val="28"/>
                <w:szCs w:val="28"/>
              </w:rPr>
              <w:t>Республика Казахстан</w:t>
            </w:r>
          </w:p>
        </w:tc>
      </w:tr>
      <w:tr w:rsidR="00BE3709" w:rsidRPr="00453748" w:rsidTr="00A52DE7">
        <w:tc>
          <w:tcPr>
            <w:tcW w:w="1526" w:type="dxa"/>
          </w:tcPr>
          <w:p w:rsidR="00BE3709" w:rsidRPr="00453748" w:rsidRDefault="00BE3709" w:rsidP="00453748">
            <w:pPr>
              <w:spacing w:after="0" w:line="240" w:lineRule="auto"/>
              <w:contextualSpacing/>
              <w:rPr>
                <w:rFonts w:ascii="Times New Roman" w:hAnsi="Times New Roman"/>
                <w:sz w:val="28"/>
                <w:szCs w:val="28"/>
              </w:rPr>
            </w:pPr>
            <w:r w:rsidRPr="00453748">
              <w:rPr>
                <w:rFonts w:ascii="Times New Roman" w:hAnsi="Times New Roman"/>
                <w:sz w:val="28"/>
                <w:szCs w:val="28"/>
              </w:rPr>
              <w:t>РО</w:t>
            </w:r>
          </w:p>
        </w:tc>
        <w:tc>
          <w:tcPr>
            <w:tcW w:w="8111" w:type="dxa"/>
          </w:tcPr>
          <w:p w:rsidR="00BE3709" w:rsidRPr="00453748" w:rsidRDefault="00BE3709" w:rsidP="00453748">
            <w:pPr>
              <w:spacing w:after="0" w:line="240" w:lineRule="auto"/>
              <w:ind w:firstLine="176"/>
              <w:contextualSpacing/>
              <w:rPr>
                <w:rFonts w:ascii="Times New Roman" w:hAnsi="Times New Roman"/>
                <w:sz w:val="28"/>
                <w:szCs w:val="28"/>
              </w:rPr>
            </w:pPr>
            <w:r w:rsidRPr="00453748">
              <w:rPr>
                <w:rFonts w:ascii="Times New Roman" w:hAnsi="Times New Roman"/>
                <w:sz w:val="28"/>
                <w:szCs w:val="28"/>
              </w:rPr>
              <w:t>Результат обучения</w:t>
            </w:r>
          </w:p>
        </w:tc>
      </w:tr>
      <w:tr w:rsidR="00BE3709" w:rsidRPr="00453748" w:rsidTr="00A52DE7">
        <w:tc>
          <w:tcPr>
            <w:tcW w:w="1526" w:type="dxa"/>
          </w:tcPr>
          <w:p w:rsidR="00BE3709" w:rsidRPr="00453748" w:rsidRDefault="00BE3709" w:rsidP="00453748">
            <w:pPr>
              <w:spacing w:after="0" w:line="240" w:lineRule="auto"/>
              <w:contextualSpacing/>
              <w:rPr>
                <w:rFonts w:ascii="Times New Roman" w:hAnsi="Times New Roman"/>
                <w:sz w:val="28"/>
                <w:szCs w:val="28"/>
              </w:rPr>
            </w:pPr>
            <w:r w:rsidRPr="00453748">
              <w:rPr>
                <w:rFonts w:ascii="Times New Roman" w:hAnsi="Times New Roman"/>
                <w:sz w:val="28"/>
                <w:szCs w:val="28"/>
              </w:rPr>
              <w:t>СМК</w:t>
            </w:r>
          </w:p>
        </w:tc>
        <w:tc>
          <w:tcPr>
            <w:tcW w:w="8111" w:type="dxa"/>
          </w:tcPr>
          <w:p w:rsidR="00BE3709" w:rsidRPr="00453748" w:rsidRDefault="00BE3709" w:rsidP="00453748">
            <w:pPr>
              <w:spacing w:after="0" w:line="240" w:lineRule="auto"/>
              <w:ind w:firstLine="176"/>
              <w:contextualSpacing/>
              <w:rPr>
                <w:rFonts w:ascii="Times New Roman" w:hAnsi="Times New Roman"/>
                <w:sz w:val="28"/>
                <w:szCs w:val="28"/>
              </w:rPr>
            </w:pPr>
            <w:r w:rsidRPr="00453748">
              <w:rPr>
                <w:rFonts w:ascii="Times New Roman" w:hAnsi="Times New Roman"/>
                <w:sz w:val="28"/>
                <w:szCs w:val="28"/>
              </w:rPr>
              <w:t>Система менеджмента качества</w:t>
            </w:r>
          </w:p>
        </w:tc>
      </w:tr>
      <w:tr w:rsidR="00BE3709" w:rsidRPr="00453748" w:rsidTr="00A52DE7">
        <w:trPr>
          <w:trHeight w:val="220"/>
        </w:trPr>
        <w:tc>
          <w:tcPr>
            <w:tcW w:w="1526" w:type="dxa"/>
          </w:tcPr>
          <w:p w:rsidR="00BE3709" w:rsidRPr="00453748" w:rsidRDefault="00BE3709" w:rsidP="00453748">
            <w:pPr>
              <w:spacing w:after="0" w:line="240" w:lineRule="auto"/>
              <w:contextualSpacing/>
              <w:rPr>
                <w:rFonts w:ascii="Times New Roman" w:hAnsi="Times New Roman"/>
                <w:sz w:val="28"/>
                <w:szCs w:val="28"/>
              </w:rPr>
            </w:pPr>
            <w:r w:rsidRPr="00453748">
              <w:rPr>
                <w:rFonts w:ascii="Times New Roman" w:hAnsi="Times New Roman"/>
                <w:sz w:val="28"/>
                <w:szCs w:val="28"/>
              </w:rPr>
              <w:t>СЭМ</w:t>
            </w:r>
          </w:p>
        </w:tc>
        <w:tc>
          <w:tcPr>
            <w:tcW w:w="8111" w:type="dxa"/>
          </w:tcPr>
          <w:p w:rsidR="00BE3709" w:rsidRPr="00453748" w:rsidRDefault="00BE3709" w:rsidP="00453748">
            <w:pPr>
              <w:spacing w:after="0" w:line="240" w:lineRule="auto"/>
              <w:ind w:firstLine="176"/>
              <w:contextualSpacing/>
              <w:rPr>
                <w:rFonts w:ascii="Times New Roman" w:hAnsi="Times New Roman"/>
                <w:sz w:val="28"/>
                <w:szCs w:val="28"/>
              </w:rPr>
            </w:pPr>
            <w:r w:rsidRPr="00453748">
              <w:rPr>
                <w:rFonts w:ascii="Times New Roman" w:hAnsi="Times New Roman"/>
                <w:sz w:val="28"/>
                <w:szCs w:val="28"/>
              </w:rPr>
              <w:t>Социально-экономический модуль</w:t>
            </w:r>
          </w:p>
        </w:tc>
      </w:tr>
      <w:tr w:rsidR="00BE3709" w:rsidRPr="00453748" w:rsidTr="00A52DE7">
        <w:tc>
          <w:tcPr>
            <w:tcW w:w="1526" w:type="dxa"/>
          </w:tcPr>
          <w:p w:rsidR="00BE3709" w:rsidRPr="00453748" w:rsidRDefault="00BE3709" w:rsidP="00453748">
            <w:pPr>
              <w:spacing w:after="0" w:line="240" w:lineRule="auto"/>
              <w:contextualSpacing/>
              <w:rPr>
                <w:rFonts w:ascii="Times New Roman" w:hAnsi="Times New Roman"/>
                <w:sz w:val="28"/>
                <w:szCs w:val="28"/>
              </w:rPr>
            </w:pPr>
            <w:r w:rsidRPr="00453748">
              <w:rPr>
                <w:rFonts w:ascii="Times New Roman" w:hAnsi="Times New Roman"/>
                <w:sz w:val="28"/>
                <w:szCs w:val="28"/>
              </w:rPr>
              <w:t>ТиПО</w:t>
            </w:r>
          </w:p>
        </w:tc>
        <w:tc>
          <w:tcPr>
            <w:tcW w:w="8111" w:type="dxa"/>
          </w:tcPr>
          <w:p w:rsidR="00BE3709" w:rsidRPr="00453748" w:rsidRDefault="00BE3709" w:rsidP="00453748">
            <w:pPr>
              <w:spacing w:after="0" w:line="240" w:lineRule="auto"/>
              <w:ind w:firstLine="176"/>
              <w:contextualSpacing/>
              <w:rPr>
                <w:rFonts w:ascii="Times New Roman" w:hAnsi="Times New Roman"/>
                <w:sz w:val="28"/>
                <w:szCs w:val="28"/>
              </w:rPr>
            </w:pPr>
            <w:r w:rsidRPr="00453748">
              <w:rPr>
                <w:rFonts w:ascii="Times New Roman" w:hAnsi="Times New Roman"/>
                <w:sz w:val="28"/>
                <w:szCs w:val="28"/>
              </w:rPr>
              <w:t>Техническое и профессиональное образование</w:t>
            </w:r>
          </w:p>
        </w:tc>
      </w:tr>
      <w:tr w:rsidR="00BE3709" w:rsidRPr="00453748" w:rsidTr="00A52DE7">
        <w:tc>
          <w:tcPr>
            <w:tcW w:w="1526" w:type="dxa"/>
          </w:tcPr>
          <w:p w:rsidR="00BE3709" w:rsidRPr="00453748" w:rsidRDefault="00BE3709" w:rsidP="00453748">
            <w:pPr>
              <w:spacing w:after="0" w:line="240" w:lineRule="auto"/>
              <w:contextualSpacing/>
              <w:rPr>
                <w:rFonts w:ascii="Times New Roman" w:hAnsi="Times New Roman"/>
                <w:sz w:val="28"/>
                <w:szCs w:val="28"/>
              </w:rPr>
            </w:pPr>
            <w:r w:rsidRPr="00453748">
              <w:rPr>
                <w:rFonts w:ascii="Times New Roman" w:hAnsi="Times New Roman"/>
                <w:sz w:val="28"/>
                <w:szCs w:val="28"/>
              </w:rPr>
              <w:t>ТиППО</w:t>
            </w:r>
          </w:p>
        </w:tc>
        <w:tc>
          <w:tcPr>
            <w:tcW w:w="8111" w:type="dxa"/>
          </w:tcPr>
          <w:p w:rsidR="00BE3709" w:rsidRPr="00453748" w:rsidRDefault="00BE3709" w:rsidP="00453748">
            <w:pPr>
              <w:spacing w:after="0" w:line="240" w:lineRule="auto"/>
              <w:ind w:left="176"/>
              <w:contextualSpacing/>
              <w:rPr>
                <w:rFonts w:ascii="Times New Roman" w:hAnsi="Times New Roman"/>
                <w:sz w:val="28"/>
                <w:szCs w:val="28"/>
              </w:rPr>
            </w:pPr>
            <w:r w:rsidRPr="00453748">
              <w:rPr>
                <w:rFonts w:ascii="Times New Roman" w:hAnsi="Times New Roman"/>
                <w:sz w:val="28"/>
                <w:szCs w:val="28"/>
              </w:rPr>
              <w:t>Техническое и профессиональное образование и послесреднее образование</w:t>
            </w:r>
          </w:p>
        </w:tc>
      </w:tr>
      <w:tr w:rsidR="00BE3709" w:rsidRPr="00453748" w:rsidTr="00A52DE7">
        <w:tc>
          <w:tcPr>
            <w:tcW w:w="1526" w:type="dxa"/>
          </w:tcPr>
          <w:p w:rsidR="00BE3709" w:rsidRPr="00453748" w:rsidRDefault="00BE3709" w:rsidP="00453748">
            <w:pPr>
              <w:spacing w:after="0" w:line="240" w:lineRule="auto"/>
              <w:contextualSpacing/>
              <w:rPr>
                <w:rFonts w:ascii="Times New Roman" w:hAnsi="Times New Roman"/>
                <w:sz w:val="28"/>
                <w:szCs w:val="28"/>
              </w:rPr>
            </w:pPr>
            <w:r w:rsidRPr="00453748">
              <w:rPr>
                <w:rFonts w:ascii="Times New Roman" w:hAnsi="Times New Roman"/>
                <w:sz w:val="28"/>
                <w:szCs w:val="28"/>
              </w:rPr>
              <w:t>КО</w:t>
            </w:r>
          </w:p>
          <w:p w:rsidR="00BE3709" w:rsidRPr="00453748" w:rsidRDefault="00BE3709" w:rsidP="00453748">
            <w:pPr>
              <w:spacing w:after="0" w:line="240" w:lineRule="auto"/>
              <w:contextualSpacing/>
              <w:rPr>
                <w:rFonts w:ascii="Times New Roman" w:hAnsi="Times New Roman"/>
                <w:sz w:val="28"/>
                <w:szCs w:val="28"/>
              </w:rPr>
            </w:pPr>
            <w:r w:rsidRPr="00453748">
              <w:rPr>
                <w:rFonts w:ascii="Times New Roman" w:hAnsi="Times New Roman"/>
                <w:sz w:val="28"/>
                <w:szCs w:val="28"/>
              </w:rPr>
              <w:t>К</w:t>
            </w:r>
          </w:p>
        </w:tc>
        <w:tc>
          <w:tcPr>
            <w:tcW w:w="8111" w:type="dxa"/>
          </w:tcPr>
          <w:p w:rsidR="00BE3709" w:rsidRPr="00453748" w:rsidRDefault="00BE3709" w:rsidP="00453748">
            <w:pPr>
              <w:spacing w:after="0" w:line="240" w:lineRule="auto"/>
              <w:ind w:left="176"/>
              <w:contextualSpacing/>
              <w:rPr>
                <w:rFonts w:ascii="Times New Roman" w:hAnsi="Times New Roman"/>
                <w:sz w:val="28"/>
                <w:szCs w:val="28"/>
              </w:rPr>
            </w:pPr>
            <w:r w:rsidRPr="00453748">
              <w:rPr>
                <w:rFonts w:ascii="Times New Roman" w:hAnsi="Times New Roman"/>
                <w:sz w:val="28"/>
                <w:szCs w:val="28"/>
              </w:rPr>
              <w:t>Критерий оценки</w:t>
            </w:r>
          </w:p>
          <w:p w:rsidR="00BE3709" w:rsidRPr="00453748" w:rsidRDefault="00BE3709" w:rsidP="00453748">
            <w:pPr>
              <w:spacing w:after="0" w:line="240" w:lineRule="auto"/>
              <w:ind w:left="176"/>
              <w:contextualSpacing/>
              <w:rPr>
                <w:rFonts w:ascii="Times New Roman" w:hAnsi="Times New Roman"/>
                <w:sz w:val="28"/>
                <w:szCs w:val="28"/>
              </w:rPr>
            </w:pPr>
            <w:r w:rsidRPr="00453748">
              <w:rPr>
                <w:rFonts w:ascii="Times New Roman" w:hAnsi="Times New Roman"/>
                <w:sz w:val="28"/>
                <w:szCs w:val="28"/>
              </w:rPr>
              <w:t>Консультации</w:t>
            </w:r>
          </w:p>
        </w:tc>
      </w:tr>
      <w:tr w:rsidR="00BE3709" w:rsidRPr="00453748" w:rsidTr="00A52DE7">
        <w:tc>
          <w:tcPr>
            <w:tcW w:w="1526" w:type="dxa"/>
          </w:tcPr>
          <w:p w:rsidR="00BE3709" w:rsidRPr="00453748" w:rsidRDefault="00BE3709" w:rsidP="00453748">
            <w:pPr>
              <w:spacing w:after="0" w:line="240" w:lineRule="auto"/>
              <w:contextualSpacing/>
              <w:rPr>
                <w:rFonts w:ascii="Times New Roman" w:hAnsi="Times New Roman"/>
                <w:sz w:val="28"/>
                <w:szCs w:val="28"/>
              </w:rPr>
            </w:pPr>
            <w:r w:rsidRPr="00453748">
              <w:rPr>
                <w:rFonts w:ascii="Times New Roman" w:hAnsi="Times New Roman"/>
                <w:sz w:val="28"/>
                <w:szCs w:val="28"/>
              </w:rPr>
              <w:t>Ф</w:t>
            </w:r>
          </w:p>
        </w:tc>
        <w:tc>
          <w:tcPr>
            <w:tcW w:w="8111" w:type="dxa"/>
          </w:tcPr>
          <w:p w:rsidR="00BE3709" w:rsidRPr="00453748" w:rsidRDefault="00BE3709" w:rsidP="00453748">
            <w:pPr>
              <w:spacing w:after="0" w:line="240" w:lineRule="auto"/>
              <w:ind w:left="176"/>
              <w:contextualSpacing/>
              <w:rPr>
                <w:rFonts w:ascii="Times New Roman" w:hAnsi="Times New Roman"/>
                <w:sz w:val="28"/>
                <w:szCs w:val="28"/>
              </w:rPr>
            </w:pPr>
            <w:r w:rsidRPr="00453748">
              <w:rPr>
                <w:rFonts w:ascii="Times New Roman" w:hAnsi="Times New Roman"/>
                <w:sz w:val="28"/>
                <w:szCs w:val="28"/>
              </w:rPr>
              <w:t>Факультативы</w:t>
            </w:r>
          </w:p>
        </w:tc>
      </w:tr>
      <w:tr w:rsidR="00BE3709" w:rsidRPr="00453748" w:rsidTr="00A52DE7">
        <w:tc>
          <w:tcPr>
            <w:tcW w:w="1526" w:type="dxa"/>
          </w:tcPr>
          <w:p w:rsidR="00BE3709" w:rsidRPr="00453748" w:rsidRDefault="00BE3709" w:rsidP="00453748">
            <w:pPr>
              <w:spacing w:after="0" w:line="240" w:lineRule="auto"/>
              <w:contextualSpacing/>
              <w:rPr>
                <w:rFonts w:ascii="Times New Roman" w:hAnsi="Times New Roman"/>
                <w:sz w:val="28"/>
                <w:szCs w:val="28"/>
              </w:rPr>
            </w:pPr>
            <w:r w:rsidRPr="00453748">
              <w:rPr>
                <w:rFonts w:ascii="Times New Roman" w:hAnsi="Times New Roman"/>
                <w:sz w:val="28"/>
                <w:szCs w:val="28"/>
              </w:rPr>
              <w:t>ЭВМ</w:t>
            </w:r>
          </w:p>
        </w:tc>
        <w:tc>
          <w:tcPr>
            <w:tcW w:w="8111" w:type="dxa"/>
          </w:tcPr>
          <w:p w:rsidR="00BE3709" w:rsidRPr="00453748" w:rsidRDefault="00BE3709" w:rsidP="00453748">
            <w:pPr>
              <w:spacing w:after="0" w:line="240" w:lineRule="auto"/>
              <w:ind w:left="176"/>
              <w:contextualSpacing/>
              <w:rPr>
                <w:rFonts w:ascii="Times New Roman" w:hAnsi="Times New Roman"/>
                <w:sz w:val="28"/>
                <w:szCs w:val="28"/>
              </w:rPr>
            </w:pPr>
            <w:r w:rsidRPr="00453748">
              <w:rPr>
                <w:rFonts w:ascii="Times New Roman" w:hAnsi="Times New Roman"/>
                <w:sz w:val="28"/>
                <w:szCs w:val="28"/>
              </w:rPr>
              <w:t>Электронно-вычислительная машина</w:t>
            </w:r>
          </w:p>
          <w:p w:rsidR="00BE3709" w:rsidRPr="00453748" w:rsidRDefault="00BE3709" w:rsidP="00453748">
            <w:pPr>
              <w:spacing w:after="0" w:line="240" w:lineRule="auto"/>
              <w:ind w:left="176"/>
              <w:contextualSpacing/>
              <w:rPr>
                <w:rFonts w:ascii="Times New Roman" w:hAnsi="Times New Roman"/>
                <w:sz w:val="28"/>
                <w:szCs w:val="28"/>
              </w:rPr>
            </w:pPr>
          </w:p>
        </w:tc>
      </w:tr>
    </w:tbl>
    <w:p w:rsidR="00BE3709" w:rsidRPr="00453748" w:rsidRDefault="00BE3709" w:rsidP="00453748">
      <w:pPr>
        <w:suppressAutoHyphens w:val="0"/>
        <w:spacing w:after="0" w:line="240" w:lineRule="auto"/>
        <w:contextualSpacing/>
        <w:jc w:val="center"/>
        <w:rPr>
          <w:rFonts w:ascii="Times New Roman" w:eastAsia="Times New Roman" w:hAnsi="Times New Roman"/>
          <w:b/>
          <w:kern w:val="0"/>
          <w:sz w:val="28"/>
          <w:szCs w:val="28"/>
          <w:lang w:eastAsia="ru-RU"/>
        </w:rPr>
      </w:pPr>
    </w:p>
    <w:p w:rsidR="00BE3709" w:rsidRPr="00453748" w:rsidRDefault="00BE3709" w:rsidP="00453748">
      <w:pPr>
        <w:suppressAutoHyphens w:val="0"/>
        <w:spacing w:after="0" w:line="240" w:lineRule="auto"/>
        <w:contextualSpacing/>
        <w:rPr>
          <w:rFonts w:ascii="Times New Roman" w:eastAsia="Times New Roman" w:hAnsi="Times New Roman"/>
          <w:b/>
          <w:kern w:val="0"/>
          <w:sz w:val="28"/>
          <w:szCs w:val="28"/>
          <w:lang w:eastAsia="ru-RU"/>
        </w:rPr>
      </w:pPr>
      <w:r w:rsidRPr="00453748">
        <w:rPr>
          <w:rFonts w:ascii="Times New Roman" w:eastAsia="Times New Roman" w:hAnsi="Times New Roman"/>
          <w:b/>
          <w:kern w:val="0"/>
          <w:sz w:val="28"/>
          <w:szCs w:val="28"/>
          <w:lang w:eastAsia="ru-RU"/>
        </w:rPr>
        <w:br w:type="page"/>
      </w:r>
    </w:p>
    <w:p w:rsidR="008415F2" w:rsidRPr="00453748" w:rsidRDefault="008415F2" w:rsidP="00453748">
      <w:pPr>
        <w:suppressAutoHyphens w:val="0"/>
        <w:spacing w:after="0" w:line="240" w:lineRule="auto"/>
        <w:contextualSpacing/>
        <w:jc w:val="center"/>
        <w:rPr>
          <w:rFonts w:ascii="Times New Roman" w:eastAsia="Times New Roman" w:hAnsi="Times New Roman"/>
          <w:b/>
          <w:kern w:val="0"/>
          <w:sz w:val="28"/>
          <w:szCs w:val="28"/>
          <w:lang w:eastAsia="ru-RU"/>
        </w:rPr>
      </w:pPr>
      <w:r w:rsidRPr="00453748">
        <w:rPr>
          <w:rFonts w:ascii="Times New Roman" w:eastAsia="Times New Roman" w:hAnsi="Times New Roman"/>
          <w:b/>
          <w:kern w:val="0"/>
          <w:sz w:val="28"/>
          <w:szCs w:val="28"/>
          <w:lang w:eastAsia="ru-RU"/>
        </w:rPr>
        <w:lastRenderedPageBreak/>
        <w:t>ПАСПОРТ РАБОЧЕЙ ОБРАЗОВАТЕЛЬНОЙ ПРОГРАММЫ</w:t>
      </w:r>
    </w:p>
    <w:p w:rsidR="00E30DD5" w:rsidRPr="00453748" w:rsidRDefault="00E30DD5" w:rsidP="00453748">
      <w:pPr>
        <w:suppressAutoHyphens w:val="0"/>
        <w:spacing w:after="0" w:line="240" w:lineRule="auto"/>
        <w:contextualSpacing/>
        <w:jc w:val="center"/>
        <w:rPr>
          <w:rFonts w:ascii="Times New Roman" w:eastAsia="Times New Roman" w:hAnsi="Times New Roman"/>
          <w:b/>
          <w:kern w:val="0"/>
          <w:sz w:val="28"/>
          <w:szCs w:val="28"/>
          <w:lang w:eastAsia="ru-RU"/>
        </w:rPr>
      </w:pPr>
    </w:p>
    <w:p w:rsidR="00E30DD5" w:rsidRPr="00453748" w:rsidRDefault="00E30DD5" w:rsidP="00453748">
      <w:pPr>
        <w:suppressAutoHyphens w:val="0"/>
        <w:spacing w:after="0" w:line="240" w:lineRule="auto"/>
        <w:contextualSpacing/>
        <w:jc w:val="both"/>
        <w:rPr>
          <w:rFonts w:ascii="Times New Roman" w:eastAsia="Times New Roman" w:hAnsi="Times New Roman"/>
          <w:kern w:val="0"/>
          <w:sz w:val="28"/>
          <w:szCs w:val="28"/>
          <w:lang w:val="kk-KZ" w:eastAsia="ru-RU"/>
        </w:rPr>
      </w:pPr>
      <w:r w:rsidRPr="00453748">
        <w:rPr>
          <w:rFonts w:ascii="Times New Roman" w:eastAsia="Times New Roman" w:hAnsi="Times New Roman"/>
          <w:b/>
          <w:kern w:val="0"/>
          <w:sz w:val="28"/>
          <w:szCs w:val="28"/>
          <w:lang w:eastAsia="ru-RU"/>
        </w:rPr>
        <w:t xml:space="preserve">Наименование </w:t>
      </w:r>
      <w:r w:rsidRPr="00453748">
        <w:rPr>
          <w:rFonts w:ascii="Times New Roman" w:eastAsia="Times New Roman" w:hAnsi="Times New Roman"/>
          <w:b/>
          <w:i/>
          <w:kern w:val="0"/>
          <w:sz w:val="28"/>
          <w:szCs w:val="28"/>
          <w:lang w:eastAsia="ru-RU"/>
        </w:rPr>
        <w:t>(код и название специальности)</w:t>
      </w:r>
      <w:r w:rsidRPr="00453748">
        <w:rPr>
          <w:rFonts w:ascii="Times New Roman" w:eastAsia="Times New Roman" w:hAnsi="Times New Roman"/>
          <w:b/>
          <w:kern w:val="0"/>
          <w:sz w:val="28"/>
          <w:szCs w:val="28"/>
          <w:lang w:eastAsia="ru-RU"/>
        </w:rPr>
        <w:t xml:space="preserve">: </w:t>
      </w:r>
      <w:r w:rsidR="009B567F" w:rsidRPr="00453748">
        <w:rPr>
          <w:rFonts w:ascii="Times New Roman" w:eastAsia="Times New Roman" w:hAnsi="Times New Roman"/>
          <w:kern w:val="0"/>
          <w:sz w:val="28"/>
          <w:szCs w:val="28"/>
          <w:lang w:eastAsia="ru-RU"/>
        </w:rPr>
        <w:t>1306</w:t>
      </w:r>
      <w:r w:rsidRPr="00453748">
        <w:rPr>
          <w:rFonts w:ascii="Times New Roman" w:eastAsia="Times New Roman" w:hAnsi="Times New Roman"/>
          <w:kern w:val="0"/>
          <w:sz w:val="28"/>
          <w:szCs w:val="28"/>
          <w:lang w:eastAsia="ru-RU"/>
        </w:rPr>
        <w:t xml:space="preserve">000 – </w:t>
      </w:r>
      <w:r w:rsidR="009B567F" w:rsidRPr="00453748">
        <w:rPr>
          <w:rFonts w:ascii="Times New Roman" w:eastAsia="Times New Roman" w:hAnsi="Times New Roman"/>
          <w:kern w:val="0"/>
          <w:sz w:val="28"/>
          <w:szCs w:val="28"/>
          <w:lang w:val="kk-KZ" w:eastAsia="ru-RU"/>
        </w:rPr>
        <w:t>Радиоэлектроника и связь (по видам)</w:t>
      </w:r>
    </w:p>
    <w:p w:rsidR="00E30DD5" w:rsidRPr="00453748" w:rsidRDefault="00E30DD5" w:rsidP="00453748">
      <w:pPr>
        <w:suppressAutoHyphens w:val="0"/>
        <w:spacing w:after="0" w:line="240" w:lineRule="auto"/>
        <w:contextualSpacing/>
        <w:jc w:val="both"/>
        <w:rPr>
          <w:rFonts w:ascii="Times New Roman" w:eastAsia="Times New Roman" w:hAnsi="Times New Roman"/>
          <w:b/>
          <w:kern w:val="0"/>
          <w:sz w:val="28"/>
          <w:szCs w:val="28"/>
          <w:lang w:eastAsia="ru-RU"/>
        </w:rPr>
      </w:pPr>
      <w:r w:rsidRPr="00453748">
        <w:rPr>
          <w:rFonts w:ascii="Times New Roman" w:eastAsia="Times New Roman" w:hAnsi="Times New Roman"/>
          <w:b/>
          <w:kern w:val="0"/>
          <w:sz w:val="28"/>
          <w:szCs w:val="28"/>
          <w:lang w:eastAsia="ru-RU"/>
        </w:rPr>
        <w:t>Название и код квалификации:</w:t>
      </w:r>
      <w:r w:rsidR="009B567F" w:rsidRPr="00453748">
        <w:rPr>
          <w:rFonts w:ascii="Times New Roman" w:eastAsia="Times New Roman" w:hAnsi="Times New Roman"/>
          <w:kern w:val="0"/>
          <w:sz w:val="28"/>
          <w:szCs w:val="28"/>
          <w:lang w:eastAsia="ru-RU"/>
        </w:rPr>
        <w:t>1306164</w:t>
      </w:r>
      <w:r w:rsidRPr="00453748">
        <w:rPr>
          <w:rFonts w:ascii="Times New Roman" w:eastAsia="Times New Roman" w:hAnsi="Times New Roman"/>
          <w:kern w:val="0"/>
          <w:sz w:val="28"/>
          <w:szCs w:val="28"/>
          <w:lang w:eastAsia="ru-RU"/>
        </w:rPr>
        <w:t xml:space="preserve"> – «</w:t>
      </w:r>
      <w:r w:rsidR="009B567F" w:rsidRPr="00453748">
        <w:rPr>
          <w:rFonts w:ascii="Times New Roman" w:eastAsia="Times New Roman" w:hAnsi="Times New Roman"/>
          <w:kern w:val="0"/>
          <w:sz w:val="28"/>
          <w:szCs w:val="28"/>
          <w:lang w:val="kk-KZ" w:eastAsia="ru-RU"/>
        </w:rPr>
        <w:t>Прикладной бакалавр</w:t>
      </w:r>
      <w:r w:rsidRPr="00453748">
        <w:rPr>
          <w:rFonts w:ascii="Times New Roman" w:eastAsia="Times New Roman" w:hAnsi="Times New Roman"/>
          <w:kern w:val="0"/>
          <w:sz w:val="28"/>
          <w:szCs w:val="28"/>
          <w:lang w:val="kk-KZ" w:eastAsia="ru-RU"/>
        </w:rPr>
        <w:t xml:space="preserve"> по системам мобильной связи</w:t>
      </w:r>
      <w:r w:rsidRPr="00453748">
        <w:rPr>
          <w:rFonts w:ascii="Times New Roman" w:eastAsia="Times New Roman" w:hAnsi="Times New Roman"/>
          <w:kern w:val="0"/>
          <w:sz w:val="28"/>
          <w:szCs w:val="28"/>
          <w:lang w:eastAsia="ru-RU"/>
        </w:rPr>
        <w:t>»</w:t>
      </w:r>
    </w:p>
    <w:p w:rsidR="000629E3" w:rsidRPr="00453748" w:rsidRDefault="00E30DD5" w:rsidP="00453748">
      <w:pPr>
        <w:suppressAutoHyphens w:val="0"/>
        <w:spacing w:after="0" w:line="240" w:lineRule="auto"/>
        <w:contextualSpacing/>
        <w:jc w:val="both"/>
        <w:rPr>
          <w:rFonts w:ascii="Times New Roman" w:eastAsia="Times New Roman" w:hAnsi="Times New Roman"/>
          <w:kern w:val="0"/>
          <w:sz w:val="28"/>
          <w:szCs w:val="28"/>
          <w:lang w:val="kk-KZ" w:eastAsia="ru-RU"/>
        </w:rPr>
      </w:pPr>
      <w:r w:rsidRPr="00453748">
        <w:rPr>
          <w:rFonts w:ascii="Times New Roman" w:eastAsia="Times New Roman" w:hAnsi="Times New Roman"/>
          <w:b/>
          <w:kern w:val="0"/>
          <w:sz w:val="28"/>
          <w:szCs w:val="28"/>
          <w:lang w:eastAsia="ru-RU"/>
        </w:rPr>
        <w:t xml:space="preserve">Цель образовательной программы: </w:t>
      </w:r>
      <w:r w:rsidR="000629E3" w:rsidRPr="00453748">
        <w:rPr>
          <w:rFonts w:ascii="Times New Roman" w:eastAsia="Times New Roman" w:hAnsi="Times New Roman"/>
          <w:kern w:val="0"/>
          <w:sz w:val="28"/>
          <w:szCs w:val="28"/>
          <w:lang w:val="kk-KZ" w:eastAsia="ru-RU"/>
        </w:rPr>
        <w:t>Обеспечение комплексной и качественной подготовки квалифицированных конкурентоспособных специалистов в области систем мобильной связи  на основе формирования и развития профессиональных и личностных качеств, навыков и умений, необходимых будущему специалисту  для организации работ по технической эксплуатации и сервисного обслуживания, обеспечения информационной безопасностии выполнять электромонтаж станционного оборудования информационно-коммуникационных сетей и систем мобильной связи.</w:t>
      </w:r>
    </w:p>
    <w:p w:rsidR="00E30DD5" w:rsidRPr="00453748" w:rsidRDefault="00E30DD5" w:rsidP="00453748">
      <w:pPr>
        <w:suppressAutoHyphens w:val="0"/>
        <w:spacing w:after="0" w:line="240" w:lineRule="auto"/>
        <w:contextualSpacing/>
        <w:jc w:val="both"/>
        <w:rPr>
          <w:rFonts w:ascii="Times New Roman" w:eastAsia="Times New Roman" w:hAnsi="Times New Roman"/>
          <w:kern w:val="0"/>
          <w:sz w:val="28"/>
          <w:szCs w:val="28"/>
          <w:lang w:eastAsia="ru-RU"/>
        </w:rPr>
      </w:pPr>
      <w:r w:rsidRPr="00453748">
        <w:rPr>
          <w:rFonts w:ascii="Times New Roman" w:eastAsia="Times New Roman" w:hAnsi="Times New Roman"/>
          <w:b/>
          <w:kern w:val="0"/>
          <w:sz w:val="28"/>
          <w:szCs w:val="28"/>
          <w:lang w:eastAsia="ru-RU"/>
        </w:rPr>
        <w:t xml:space="preserve">Уровень образования: </w:t>
      </w:r>
      <w:r w:rsidRPr="00453748">
        <w:rPr>
          <w:rFonts w:ascii="Times New Roman" w:eastAsia="Times New Roman" w:hAnsi="Times New Roman"/>
          <w:kern w:val="0"/>
          <w:sz w:val="28"/>
          <w:szCs w:val="28"/>
          <w:lang w:val="kk-KZ" w:eastAsia="ru-RU"/>
        </w:rPr>
        <w:t>техническое и</w:t>
      </w:r>
      <w:r w:rsidR="00324C4C">
        <w:rPr>
          <w:rFonts w:ascii="Times New Roman" w:eastAsia="Times New Roman" w:hAnsi="Times New Roman"/>
          <w:kern w:val="0"/>
          <w:sz w:val="28"/>
          <w:szCs w:val="28"/>
          <w:lang w:val="kk-KZ" w:eastAsia="ru-RU"/>
        </w:rPr>
        <w:t xml:space="preserve"> </w:t>
      </w:r>
      <w:r w:rsidRPr="00453748">
        <w:rPr>
          <w:rFonts w:ascii="Times New Roman" w:eastAsia="Times New Roman" w:hAnsi="Times New Roman"/>
          <w:kern w:val="0"/>
          <w:sz w:val="28"/>
          <w:szCs w:val="28"/>
          <w:lang w:val="kk-KZ" w:eastAsia="ru-RU"/>
        </w:rPr>
        <w:t>профессиональное</w:t>
      </w:r>
    </w:p>
    <w:p w:rsidR="00E30DD5" w:rsidRPr="00453748" w:rsidRDefault="00E30DD5" w:rsidP="00453748">
      <w:pPr>
        <w:suppressAutoHyphens w:val="0"/>
        <w:spacing w:after="0" w:line="240" w:lineRule="auto"/>
        <w:contextualSpacing/>
        <w:jc w:val="both"/>
        <w:rPr>
          <w:rFonts w:ascii="Times New Roman" w:eastAsia="Times New Roman" w:hAnsi="Times New Roman"/>
          <w:b/>
          <w:kern w:val="0"/>
          <w:sz w:val="28"/>
          <w:szCs w:val="28"/>
          <w:lang w:eastAsia="ru-RU"/>
        </w:rPr>
      </w:pPr>
      <w:r w:rsidRPr="00453748">
        <w:rPr>
          <w:rFonts w:ascii="Times New Roman" w:hAnsi="Times New Roman"/>
          <w:b/>
          <w:kern w:val="0"/>
          <w:sz w:val="28"/>
          <w:szCs w:val="28"/>
        </w:rPr>
        <w:t>Уровень профессиональной квалификации:</w:t>
      </w:r>
      <w:r w:rsidR="00011CA0">
        <w:rPr>
          <w:rFonts w:ascii="Times New Roman" w:hAnsi="Times New Roman"/>
          <w:b/>
          <w:kern w:val="0"/>
          <w:sz w:val="28"/>
          <w:szCs w:val="28"/>
        </w:rPr>
        <w:t xml:space="preserve"> </w:t>
      </w:r>
      <w:r w:rsidR="001B76C7" w:rsidRPr="00453748">
        <w:rPr>
          <w:rFonts w:ascii="Times New Roman" w:eastAsia="Times New Roman" w:hAnsi="Times New Roman"/>
          <w:kern w:val="0"/>
          <w:sz w:val="28"/>
          <w:szCs w:val="28"/>
          <w:lang w:val="kk-KZ" w:eastAsia="ru-RU"/>
        </w:rPr>
        <w:t>Прикладной бакалавр</w:t>
      </w:r>
    </w:p>
    <w:p w:rsidR="00E30DD5" w:rsidRPr="00453748" w:rsidRDefault="00E30DD5" w:rsidP="00453748">
      <w:pPr>
        <w:suppressAutoHyphens w:val="0"/>
        <w:spacing w:after="0" w:line="240" w:lineRule="auto"/>
        <w:contextualSpacing/>
        <w:jc w:val="both"/>
        <w:rPr>
          <w:rFonts w:ascii="Times New Roman" w:eastAsia="Times New Roman" w:hAnsi="Times New Roman"/>
          <w:b/>
          <w:kern w:val="0"/>
          <w:sz w:val="28"/>
          <w:szCs w:val="28"/>
          <w:lang w:val="kk-KZ" w:eastAsia="ru-RU"/>
        </w:rPr>
      </w:pPr>
      <w:r w:rsidRPr="00453748">
        <w:rPr>
          <w:rFonts w:ascii="Times New Roman" w:eastAsia="Times New Roman" w:hAnsi="Times New Roman"/>
          <w:b/>
          <w:kern w:val="0"/>
          <w:sz w:val="28"/>
          <w:szCs w:val="28"/>
          <w:lang w:eastAsia="ru-RU"/>
        </w:rPr>
        <w:t>Уровни квалификации по НРК/ОРК:</w:t>
      </w:r>
      <w:r w:rsidRPr="00453748">
        <w:rPr>
          <w:rFonts w:ascii="Times New Roman" w:eastAsia="Times New Roman" w:hAnsi="Times New Roman"/>
          <w:kern w:val="0"/>
          <w:sz w:val="28"/>
          <w:szCs w:val="28"/>
          <w:lang w:eastAsia="ru-RU"/>
        </w:rPr>
        <w:t xml:space="preserve"> </w:t>
      </w:r>
      <w:r w:rsidR="00E778C3">
        <w:rPr>
          <w:rFonts w:ascii="Times New Roman" w:eastAsia="Times New Roman" w:hAnsi="Times New Roman"/>
          <w:kern w:val="0"/>
          <w:sz w:val="28"/>
          <w:szCs w:val="28"/>
          <w:lang w:eastAsia="ru-RU"/>
        </w:rPr>
        <w:t>5</w:t>
      </w:r>
    </w:p>
    <w:p w:rsidR="00E30DD5" w:rsidRPr="00453748" w:rsidRDefault="00E30DD5" w:rsidP="00453748">
      <w:pPr>
        <w:suppressAutoHyphens w:val="0"/>
        <w:spacing w:after="0" w:line="240" w:lineRule="auto"/>
        <w:contextualSpacing/>
        <w:jc w:val="both"/>
        <w:rPr>
          <w:rFonts w:ascii="Times New Roman" w:eastAsia="Times New Roman" w:hAnsi="Times New Roman"/>
          <w:b/>
          <w:kern w:val="0"/>
          <w:sz w:val="28"/>
          <w:szCs w:val="28"/>
          <w:lang w:eastAsia="ru-RU"/>
        </w:rPr>
      </w:pPr>
      <w:r w:rsidRPr="00453748">
        <w:rPr>
          <w:rFonts w:ascii="Times New Roman" w:eastAsia="Times New Roman" w:hAnsi="Times New Roman"/>
          <w:b/>
          <w:kern w:val="0"/>
          <w:sz w:val="28"/>
          <w:szCs w:val="28"/>
          <w:lang w:val="kk-KZ" w:eastAsia="ru-RU"/>
        </w:rPr>
        <w:t xml:space="preserve">Область профессиональной </w:t>
      </w:r>
      <w:r w:rsidRPr="00453748">
        <w:rPr>
          <w:rFonts w:ascii="Times New Roman" w:eastAsia="Times New Roman" w:hAnsi="Times New Roman"/>
          <w:b/>
          <w:kern w:val="0"/>
          <w:sz w:val="28"/>
          <w:szCs w:val="28"/>
          <w:lang w:eastAsia="ru-RU"/>
        </w:rPr>
        <w:t xml:space="preserve">деятельности*: </w:t>
      </w:r>
      <w:r w:rsidR="005B0ED3">
        <w:rPr>
          <w:rFonts w:ascii="Times New Roman" w:eastAsia="Times New Roman" w:hAnsi="Times New Roman"/>
          <w:kern w:val="0"/>
          <w:sz w:val="28"/>
          <w:szCs w:val="28"/>
          <w:lang w:eastAsia="ru-RU"/>
        </w:rPr>
        <w:t>Р</w:t>
      </w:r>
      <w:bookmarkStart w:id="0" w:name="_GoBack"/>
      <w:bookmarkEnd w:id="0"/>
      <w:r w:rsidR="00200A0C">
        <w:rPr>
          <w:rFonts w:ascii="Times New Roman" w:eastAsia="Times New Roman" w:hAnsi="Times New Roman"/>
          <w:kern w:val="0"/>
          <w:sz w:val="28"/>
          <w:szCs w:val="28"/>
          <w:lang w:eastAsia="ru-RU"/>
        </w:rPr>
        <w:t>адиоэлектроника</w:t>
      </w:r>
    </w:p>
    <w:p w:rsidR="00E30DD5" w:rsidRPr="00453748" w:rsidRDefault="00E30DD5" w:rsidP="00453748">
      <w:pPr>
        <w:suppressAutoHyphens w:val="0"/>
        <w:spacing w:after="0" w:line="240" w:lineRule="auto"/>
        <w:contextualSpacing/>
        <w:jc w:val="both"/>
        <w:rPr>
          <w:rFonts w:ascii="Times New Roman" w:eastAsia="Times New Roman" w:hAnsi="Times New Roman"/>
          <w:b/>
          <w:i/>
          <w:kern w:val="0"/>
          <w:sz w:val="28"/>
          <w:szCs w:val="28"/>
          <w:lang w:val="kk-KZ" w:eastAsia="ru-RU"/>
        </w:rPr>
      </w:pPr>
      <w:r w:rsidRPr="00453748">
        <w:rPr>
          <w:rFonts w:ascii="Times New Roman" w:eastAsia="Times New Roman" w:hAnsi="Times New Roman"/>
          <w:b/>
          <w:kern w:val="0"/>
          <w:sz w:val="28"/>
          <w:szCs w:val="28"/>
          <w:lang w:eastAsia="ru-RU"/>
        </w:rPr>
        <w:t>Вид(ы) трудовой деятельности:</w:t>
      </w:r>
    </w:p>
    <w:p w:rsidR="001B76C7" w:rsidRPr="00453748" w:rsidRDefault="001B76C7" w:rsidP="00453748">
      <w:pPr>
        <w:spacing w:after="0" w:line="240" w:lineRule="auto"/>
        <w:contextualSpacing/>
        <w:jc w:val="both"/>
        <w:rPr>
          <w:rFonts w:ascii="Times New Roman" w:hAnsi="Times New Roman"/>
          <w:sz w:val="28"/>
          <w:szCs w:val="28"/>
          <w:lang w:val="kk-KZ"/>
        </w:rPr>
      </w:pPr>
      <w:r w:rsidRPr="00453748">
        <w:rPr>
          <w:rFonts w:ascii="Times New Roman" w:hAnsi="Times New Roman"/>
          <w:sz w:val="28"/>
          <w:szCs w:val="28"/>
          <w:lang w:val="kk-KZ"/>
        </w:rPr>
        <w:t>- Организация работ по технической эксплуатации и сервисному обслуживанию информационно-коммуникационных сетей мобильной связи;</w:t>
      </w:r>
    </w:p>
    <w:p w:rsidR="001B76C7" w:rsidRPr="00453748" w:rsidRDefault="001B76C7" w:rsidP="00453748">
      <w:pPr>
        <w:spacing w:after="0" w:line="240" w:lineRule="auto"/>
        <w:contextualSpacing/>
        <w:jc w:val="both"/>
        <w:rPr>
          <w:rFonts w:ascii="Times New Roman" w:hAnsi="Times New Roman"/>
          <w:sz w:val="28"/>
          <w:szCs w:val="28"/>
          <w:lang w:val="kk-KZ"/>
        </w:rPr>
      </w:pPr>
      <w:r w:rsidRPr="00453748">
        <w:rPr>
          <w:rFonts w:ascii="Times New Roman" w:hAnsi="Times New Roman"/>
          <w:sz w:val="28"/>
          <w:szCs w:val="28"/>
          <w:lang w:val="kk-KZ"/>
        </w:rPr>
        <w:t>- Разработка комплекс методов и средств защиты информации в инфокоммуникационных сетях  и системах мобильной связи;</w:t>
      </w:r>
    </w:p>
    <w:p w:rsidR="001B76C7" w:rsidRPr="00453748" w:rsidRDefault="001B76C7" w:rsidP="00453748">
      <w:pPr>
        <w:spacing w:after="0" w:line="240" w:lineRule="auto"/>
        <w:contextualSpacing/>
        <w:jc w:val="both"/>
        <w:rPr>
          <w:rFonts w:ascii="Times New Roman" w:hAnsi="Times New Roman"/>
          <w:sz w:val="28"/>
          <w:szCs w:val="28"/>
          <w:lang w:val="kk-KZ"/>
        </w:rPr>
      </w:pPr>
      <w:r w:rsidRPr="00453748">
        <w:rPr>
          <w:rFonts w:ascii="Times New Roman" w:hAnsi="Times New Roman"/>
          <w:sz w:val="28"/>
          <w:szCs w:val="28"/>
          <w:lang w:val="kk-KZ"/>
        </w:rPr>
        <w:t>- Разработка руководства по технической эксплуатации телекоммуникационных систем мобильной связи;</w:t>
      </w:r>
    </w:p>
    <w:p w:rsidR="001B76C7" w:rsidRPr="00453748" w:rsidRDefault="001B76C7" w:rsidP="00453748">
      <w:pPr>
        <w:spacing w:after="0" w:line="240" w:lineRule="auto"/>
        <w:contextualSpacing/>
        <w:jc w:val="both"/>
        <w:rPr>
          <w:rFonts w:ascii="Times New Roman" w:hAnsi="Times New Roman"/>
          <w:sz w:val="28"/>
          <w:szCs w:val="28"/>
          <w:lang w:val="kk-KZ"/>
        </w:rPr>
      </w:pPr>
      <w:r w:rsidRPr="00453748">
        <w:rPr>
          <w:rFonts w:ascii="Times New Roman" w:hAnsi="Times New Roman"/>
          <w:sz w:val="28"/>
          <w:szCs w:val="28"/>
          <w:lang w:val="kk-KZ"/>
        </w:rPr>
        <w:t>- Планирование работ по электромонтажу станционного оборудования мобильной связи;</w:t>
      </w:r>
    </w:p>
    <w:p w:rsidR="001B76C7" w:rsidRPr="00453748" w:rsidRDefault="001B76C7" w:rsidP="00453748">
      <w:pPr>
        <w:spacing w:after="0" w:line="240" w:lineRule="auto"/>
        <w:contextualSpacing/>
        <w:jc w:val="both"/>
        <w:rPr>
          <w:rFonts w:ascii="Times New Roman" w:hAnsi="Times New Roman"/>
          <w:sz w:val="28"/>
          <w:szCs w:val="28"/>
          <w:lang w:val="kk-KZ"/>
        </w:rPr>
      </w:pPr>
      <w:r w:rsidRPr="00453748">
        <w:rPr>
          <w:rFonts w:ascii="Times New Roman" w:hAnsi="Times New Roman"/>
          <w:sz w:val="28"/>
          <w:szCs w:val="28"/>
          <w:lang w:val="kk-KZ"/>
        </w:rPr>
        <w:t>- Организация производственной деятельности структурного подразделения;</w:t>
      </w:r>
    </w:p>
    <w:p w:rsidR="00E30DD5" w:rsidRPr="00453748" w:rsidRDefault="001B76C7" w:rsidP="00453748">
      <w:pPr>
        <w:suppressAutoHyphens w:val="0"/>
        <w:spacing w:after="0" w:line="240" w:lineRule="auto"/>
        <w:contextualSpacing/>
        <w:jc w:val="both"/>
        <w:rPr>
          <w:rFonts w:ascii="Times New Roman" w:hAnsi="Times New Roman"/>
          <w:sz w:val="28"/>
          <w:szCs w:val="28"/>
          <w:lang w:val="kk-KZ"/>
        </w:rPr>
      </w:pPr>
      <w:r w:rsidRPr="00453748">
        <w:rPr>
          <w:rFonts w:ascii="Times New Roman" w:hAnsi="Times New Roman"/>
          <w:sz w:val="28"/>
          <w:szCs w:val="28"/>
          <w:lang w:val="kk-KZ"/>
        </w:rPr>
        <w:t>- Разработка проектов мобильных инфокоммуникационных сетей и систем связи для предприятий и компаний малого и среднего бизнеса.</w:t>
      </w:r>
    </w:p>
    <w:p w:rsidR="00E30DD5" w:rsidRPr="00453748" w:rsidRDefault="00E30DD5" w:rsidP="00453748">
      <w:pPr>
        <w:suppressAutoHyphens w:val="0"/>
        <w:spacing w:after="0" w:line="240" w:lineRule="auto"/>
        <w:contextualSpacing/>
        <w:jc w:val="both"/>
        <w:rPr>
          <w:rFonts w:ascii="Times New Roman" w:eastAsia="Times New Roman" w:hAnsi="Times New Roman"/>
          <w:kern w:val="0"/>
          <w:sz w:val="28"/>
          <w:szCs w:val="28"/>
          <w:lang w:val="kk-KZ" w:eastAsia="ru-RU"/>
        </w:rPr>
      </w:pPr>
      <w:r w:rsidRPr="00453748">
        <w:rPr>
          <w:rFonts w:ascii="Times New Roman" w:eastAsia="Times New Roman" w:hAnsi="Times New Roman"/>
          <w:b/>
          <w:kern w:val="0"/>
          <w:sz w:val="28"/>
          <w:szCs w:val="28"/>
          <w:lang w:eastAsia="ru-RU"/>
        </w:rPr>
        <w:t>Объект(ы) профессиональной деятельности:</w:t>
      </w:r>
      <w:r w:rsidRPr="00453748">
        <w:rPr>
          <w:rFonts w:ascii="Times New Roman" w:eastAsia="Times New Roman" w:hAnsi="Times New Roman"/>
          <w:kern w:val="0"/>
          <w:sz w:val="28"/>
          <w:szCs w:val="28"/>
          <w:lang w:eastAsia="ru-RU"/>
        </w:rPr>
        <w:t>Операторы мобильной связи; Национальная телекоммуникационная компания.</w:t>
      </w:r>
    </w:p>
    <w:p w:rsidR="00E30DD5" w:rsidRPr="00453748" w:rsidRDefault="00E30DD5" w:rsidP="00453748">
      <w:pPr>
        <w:suppressAutoHyphens w:val="0"/>
        <w:spacing w:after="0" w:line="240" w:lineRule="auto"/>
        <w:contextualSpacing/>
        <w:jc w:val="both"/>
        <w:rPr>
          <w:rFonts w:ascii="Times New Roman" w:eastAsia="Times New Roman" w:hAnsi="Times New Roman"/>
          <w:b/>
          <w:kern w:val="0"/>
          <w:sz w:val="28"/>
          <w:szCs w:val="28"/>
          <w:lang w:eastAsia="ru-RU"/>
        </w:rPr>
      </w:pPr>
      <w:r w:rsidRPr="00453748">
        <w:rPr>
          <w:rFonts w:ascii="Times New Roman" w:eastAsia="Times New Roman" w:hAnsi="Times New Roman"/>
          <w:b/>
          <w:kern w:val="0"/>
          <w:sz w:val="28"/>
          <w:szCs w:val="28"/>
          <w:lang w:eastAsia="ru-RU"/>
        </w:rPr>
        <w:t>Особенности программы****:</w:t>
      </w:r>
      <w:r w:rsidRPr="00453748">
        <w:rPr>
          <w:rFonts w:ascii="Times New Roman" w:eastAsia="Times New Roman" w:hAnsi="Times New Roman"/>
          <w:kern w:val="0"/>
          <w:sz w:val="28"/>
          <w:szCs w:val="28"/>
          <w:lang w:eastAsia="ru-RU"/>
        </w:rPr>
        <w:t xml:space="preserve"> Возможность использования дуальной формы профессиональной подготовки, кредитной системы обучения.</w:t>
      </w:r>
    </w:p>
    <w:p w:rsidR="00E30DD5" w:rsidRPr="00453748" w:rsidRDefault="00E30DD5" w:rsidP="00453748">
      <w:pPr>
        <w:suppressAutoHyphens w:val="0"/>
        <w:spacing w:after="0" w:line="240" w:lineRule="auto"/>
        <w:contextualSpacing/>
        <w:jc w:val="both"/>
        <w:rPr>
          <w:rFonts w:ascii="Times New Roman" w:eastAsia="Times New Roman" w:hAnsi="Times New Roman"/>
          <w:b/>
          <w:kern w:val="0"/>
          <w:sz w:val="28"/>
          <w:szCs w:val="28"/>
          <w:lang w:eastAsia="ru-RU"/>
        </w:rPr>
      </w:pPr>
      <w:r w:rsidRPr="00453748">
        <w:rPr>
          <w:rFonts w:ascii="Times New Roman" w:eastAsia="Times New Roman" w:hAnsi="Times New Roman"/>
          <w:b/>
          <w:kern w:val="0"/>
          <w:sz w:val="28"/>
          <w:szCs w:val="28"/>
          <w:lang w:eastAsia="ru-RU"/>
        </w:rPr>
        <w:t xml:space="preserve">Форма обучения: </w:t>
      </w:r>
      <w:r w:rsidRPr="00453748">
        <w:rPr>
          <w:rFonts w:ascii="Times New Roman" w:eastAsia="Times New Roman" w:hAnsi="Times New Roman"/>
          <w:kern w:val="0"/>
          <w:sz w:val="28"/>
          <w:szCs w:val="28"/>
          <w:lang w:eastAsia="ru-RU"/>
        </w:rPr>
        <w:t>очная</w:t>
      </w:r>
    </w:p>
    <w:p w:rsidR="00E30DD5" w:rsidRPr="00453748" w:rsidRDefault="00E30DD5" w:rsidP="00453748">
      <w:pPr>
        <w:suppressAutoHyphens w:val="0"/>
        <w:spacing w:after="0" w:line="240" w:lineRule="auto"/>
        <w:contextualSpacing/>
        <w:jc w:val="both"/>
        <w:rPr>
          <w:rFonts w:ascii="Times New Roman" w:eastAsia="Times New Roman" w:hAnsi="Times New Roman"/>
          <w:b/>
          <w:kern w:val="0"/>
          <w:sz w:val="28"/>
          <w:szCs w:val="28"/>
          <w:lang w:val="kk-KZ" w:eastAsia="ru-RU"/>
        </w:rPr>
      </w:pPr>
      <w:r w:rsidRPr="00453748">
        <w:rPr>
          <w:rFonts w:ascii="Times New Roman" w:eastAsia="Times New Roman" w:hAnsi="Times New Roman"/>
          <w:b/>
          <w:kern w:val="0"/>
          <w:sz w:val="28"/>
          <w:szCs w:val="28"/>
          <w:lang w:eastAsia="ru-RU"/>
        </w:rPr>
        <w:t xml:space="preserve">Сроки обучения: </w:t>
      </w:r>
      <w:r w:rsidR="00BE3709" w:rsidRPr="00453748">
        <w:rPr>
          <w:rFonts w:ascii="Times New Roman" w:eastAsia="Times New Roman" w:hAnsi="Times New Roman"/>
          <w:kern w:val="0"/>
          <w:sz w:val="28"/>
          <w:szCs w:val="28"/>
          <w:lang w:eastAsia="ru-RU"/>
        </w:rPr>
        <w:t>2</w:t>
      </w:r>
      <w:r w:rsidRPr="00453748">
        <w:rPr>
          <w:rFonts w:ascii="Times New Roman" w:eastAsia="Times New Roman" w:hAnsi="Times New Roman"/>
          <w:kern w:val="0"/>
          <w:sz w:val="28"/>
          <w:szCs w:val="28"/>
          <w:lang w:eastAsia="ru-RU"/>
        </w:rPr>
        <w:t xml:space="preserve"> года 10 мес.</w:t>
      </w:r>
    </w:p>
    <w:p w:rsidR="00E30DD5" w:rsidRPr="00453748" w:rsidRDefault="00324C4C" w:rsidP="00453748">
      <w:pPr>
        <w:suppressAutoHyphens w:val="0"/>
        <w:spacing w:after="0" w:line="240" w:lineRule="auto"/>
        <w:contextualSpacing/>
        <w:jc w:val="both"/>
        <w:rPr>
          <w:rFonts w:ascii="Times New Roman" w:eastAsia="Times New Roman" w:hAnsi="Times New Roman"/>
          <w:b/>
          <w:kern w:val="0"/>
          <w:sz w:val="28"/>
          <w:szCs w:val="28"/>
          <w:lang w:eastAsia="ru-RU"/>
        </w:rPr>
      </w:pPr>
      <w:r w:rsidRPr="00FA00F9">
        <w:rPr>
          <w:rFonts w:ascii="Times New Roman" w:eastAsia="Times New Roman" w:hAnsi="Times New Roman"/>
          <w:b/>
          <w:kern w:val="0"/>
          <w:sz w:val="28"/>
          <w:szCs w:val="28"/>
          <w:lang w:eastAsia="ru-RU"/>
        </w:rPr>
        <w:t>Язык обучения</w:t>
      </w:r>
      <w:r>
        <w:rPr>
          <w:rFonts w:ascii="Times New Roman" w:eastAsia="Times New Roman" w:hAnsi="Times New Roman"/>
          <w:b/>
          <w:kern w:val="0"/>
          <w:sz w:val="28"/>
          <w:szCs w:val="28"/>
          <w:lang w:eastAsia="ru-RU"/>
        </w:rPr>
        <w:t>:</w:t>
      </w:r>
      <w:r w:rsidRPr="00FA00F9">
        <w:rPr>
          <w:rFonts w:ascii="Times New Roman" w:eastAsia="Times New Roman" w:hAnsi="Times New Roman"/>
          <w:b/>
          <w:kern w:val="0"/>
          <w:sz w:val="28"/>
          <w:szCs w:val="28"/>
          <w:lang w:eastAsia="ru-RU"/>
        </w:rPr>
        <w:t xml:space="preserve"> </w:t>
      </w:r>
      <w:r w:rsidR="00F40634" w:rsidRPr="00281327">
        <w:rPr>
          <w:rFonts w:ascii="Times New Roman" w:eastAsia="Times New Roman" w:hAnsi="Times New Roman"/>
          <w:kern w:val="0"/>
          <w:sz w:val="28"/>
          <w:szCs w:val="28"/>
          <w:lang w:eastAsia="ru-RU"/>
        </w:rPr>
        <w:t>казахский,</w:t>
      </w:r>
      <w:r w:rsidR="00F40634">
        <w:rPr>
          <w:rFonts w:ascii="Times New Roman" w:eastAsia="Times New Roman" w:hAnsi="Times New Roman"/>
          <w:b/>
          <w:kern w:val="0"/>
          <w:sz w:val="28"/>
          <w:szCs w:val="28"/>
          <w:lang w:eastAsia="ru-RU"/>
        </w:rPr>
        <w:t xml:space="preserve"> </w:t>
      </w:r>
      <w:r w:rsidR="00F40634" w:rsidRPr="00FE0FCB">
        <w:rPr>
          <w:rFonts w:ascii="Times New Roman" w:eastAsia="Times New Roman" w:hAnsi="Times New Roman"/>
          <w:b/>
          <w:kern w:val="0"/>
          <w:sz w:val="28"/>
          <w:szCs w:val="28"/>
          <w:lang w:eastAsia="ru-RU"/>
        </w:rPr>
        <w:t>русский</w:t>
      </w:r>
    </w:p>
    <w:p w:rsidR="00E30DD5" w:rsidRPr="00226B37" w:rsidRDefault="00E30DD5" w:rsidP="00453748">
      <w:pPr>
        <w:suppressAutoHyphens w:val="0"/>
        <w:spacing w:after="0" w:line="240" w:lineRule="auto"/>
        <w:contextualSpacing/>
        <w:jc w:val="both"/>
        <w:rPr>
          <w:rFonts w:ascii="Times New Roman" w:eastAsia="Times New Roman" w:hAnsi="Times New Roman"/>
          <w:kern w:val="0"/>
          <w:sz w:val="28"/>
          <w:szCs w:val="28"/>
          <w:lang w:eastAsia="ru-RU"/>
        </w:rPr>
      </w:pPr>
      <w:r w:rsidRPr="00453748">
        <w:rPr>
          <w:rFonts w:ascii="Times New Roman" w:eastAsia="Times New Roman" w:hAnsi="Times New Roman"/>
          <w:b/>
          <w:kern w:val="0"/>
          <w:sz w:val="28"/>
          <w:szCs w:val="28"/>
          <w:lang w:eastAsia="ru-RU"/>
        </w:rPr>
        <w:t>Объем кредитов/часов:</w:t>
      </w:r>
      <w:r w:rsidR="00226B37">
        <w:rPr>
          <w:rFonts w:ascii="Times New Roman" w:eastAsia="Times New Roman" w:hAnsi="Times New Roman"/>
          <w:kern w:val="0"/>
          <w:sz w:val="28"/>
          <w:szCs w:val="28"/>
          <w:lang w:eastAsia="ru-RU"/>
        </w:rPr>
        <w:t xml:space="preserve"> 165 кредитов / 4950 часов</w:t>
      </w:r>
    </w:p>
    <w:p w:rsidR="00E30DD5" w:rsidRPr="00453748" w:rsidRDefault="00E30DD5" w:rsidP="00453748">
      <w:pPr>
        <w:suppressAutoHyphens w:val="0"/>
        <w:spacing w:after="0" w:line="240" w:lineRule="auto"/>
        <w:contextualSpacing/>
        <w:jc w:val="both"/>
        <w:rPr>
          <w:rFonts w:ascii="Times New Roman" w:eastAsia="Times New Roman" w:hAnsi="Times New Roman"/>
          <w:b/>
          <w:kern w:val="0"/>
          <w:sz w:val="28"/>
          <w:szCs w:val="28"/>
          <w:lang w:eastAsia="ru-RU"/>
        </w:rPr>
      </w:pPr>
      <w:r w:rsidRPr="00453748">
        <w:rPr>
          <w:rFonts w:ascii="Times New Roman" w:eastAsia="Times New Roman" w:hAnsi="Times New Roman"/>
          <w:b/>
          <w:kern w:val="0"/>
          <w:sz w:val="28"/>
          <w:szCs w:val="28"/>
          <w:lang w:eastAsia="ru-RU"/>
        </w:rPr>
        <w:t xml:space="preserve">Требования к обучающимся*****: </w:t>
      </w:r>
      <w:r w:rsidRPr="00453748">
        <w:rPr>
          <w:rFonts w:ascii="Times New Roman" w:eastAsia="Times New Roman" w:hAnsi="Times New Roman"/>
          <w:kern w:val="0"/>
          <w:sz w:val="28"/>
          <w:szCs w:val="28"/>
          <w:lang w:eastAsia="ru-RU"/>
        </w:rPr>
        <w:t xml:space="preserve">лица, имеющие </w:t>
      </w:r>
      <w:r w:rsidR="00F40634">
        <w:rPr>
          <w:rFonts w:ascii="Times New Roman" w:eastAsia="Times New Roman" w:hAnsi="Times New Roman"/>
          <w:kern w:val="0"/>
          <w:sz w:val="28"/>
          <w:szCs w:val="28"/>
          <w:lang w:eastAsia="ru-RU"/>
        </w:rPr>
        <w:t>общее</w:t>
      </w:r>
      <w:r w:rsidRPr="00453748">
        <w:rPr>
          <w:rFonts w:ascii="Times New Roman" w:eastAsia="Times New Roman" w:hAnsi="Times New Roman"/>
          <w:kern w:val="0"/>
          <w:sz w:val="28"/>
          <w:szCs w:val="28"/>
          <w:lang w:eastAsia="ru-RU"/>
        </w:rPr>
        <w:t xml:space="preserve"> среднее образование</w:t>
      </w:r>
    </w:p>
    <w:p w:rsidR="00E30DD5" w:rsidRPr="00226B37" w:rsidRDefault="00E30DD5" w:rsidP="00453748">
      <w:pPr>
        <w:suppressAutoHyphens w:val="0"/>
        <w:autoSpaceDE w:val="0"/>
        <w:autoSpaceDN w:val="0"/>
        <w:adjustRightInd w:val="0"/>
        <w:spacing w:after="0" w:line="240" w:lineRule="auto"/>
        <w:contextualSpacing/>
        <w:jc w:val="both"/>
        <w:rPr>
          <w:rFonts w:ascii="Times New Roman" w:eastAsia="Times New Roman" w:hAnsi="Times New Roman"/>
          <w:color w:val="000000"/>
          <w:kern w:val="0"/>
          <w:sz w:val="24"/>
          <w:szCs w:val="24"/>
          <w:lang w:eastAsia="ru-RU"/>
        </w:rPr>
      </w:pPr>
      <w:r w:rsidRPr="00226B37">
        <w:rPr>
          <w:rFonts w:ascii="Times New Roman" w:eastAsia="Times New Roman" w:hAnsi="Times New Roman"/>
          <w:b/>
          <w:color w:val="000000"/>
          <w:kern w:val="0"/>
          <w:sz w:val="24"/>
          <w:szCs w:val="24"/>
          <w:lang w:eastAsia="ru-RU"/>
        </w:rPr>
        <w:t>*</w:t>
      </w:r>
      <w:r w:rsidRPr="00226B37">
        <w:rPr>
          <w:rFonts w:ascii="Times New Roman" w:eastAsia="Times New Roman" w:hAnsi="Times New Roman"/>
          <w:color w:val="000000"/>
          <w:kern w:val="0"/>
          <w:sz w:val="24"/>
          <w:szCs w:val="24"/>
          <w:lang w:eastAsia="ru-RU"/>
        </w:rPr>
        <w:t>Указывается по параметрам ОРК</w:t>
      </w:r>
      <w:r w:rsidRPr="00226B37">
        <w:rPr>
          <w:rFonts w:ascii="Times New Roman" w:eastAsia="Times New Roman" w:hAnsi="Times New Roman"/>
          <w:b/>
          <w:color w:val="000000"/>
          <w:kern w:val="0"/>
          <w:sz w:val="24"/>
          <w:szCs w:val="24"/>
          <w:lang w:eastAsia="ru-RU"/>
        </w:rPr>
        <w:t xml:space="preserve"> (</w:t>
      </w:r>
      <w:r w:rsidRPr="00226B37">
        <w:rPr>
          <w:rFonts w:ascii="Times New Roman" w:eastAsia="Times New Roman" w:hAnsi="Times New Roman"/>
          <w:color w:val="000000"/>
          <w:kern w:val="0"/>
          <w:sz w:val="24"/>
          <w:szCs w:val="24"/>
          <w:lang w:eastAsia="ru-RU"/>
        </w:rPr>
        <w:t>Методические рекомендации по разработке и оформлению отраслевых рамок квалификаций, Астана, 2016г.).</w:t>
      </w:r>
    </w:p>
    <w:p w:rsidR="00E30DD5" w:rsidRPr="00226B37" w:rsidRDefault="00E30DD5" w:rsidP="00453748">
      <w:pPr>
        <w:keepNext/>
        <w:keepLines/>
        <w:tabs>
          <w:tab w:val="left" w:pos="14570"/>
        </w:tabs>
        <w:suppressAutoHyphens w:val="0"/>
        <w:spacing w:after="0" w:line="240" w:lineRule="auto"/>
        <w:contextualSpacing/>
        <w:jc w:val="both"/>
        <w:outlineLvl w:val="0"/>
        <w:rPr>
          <w:rFonts w:ascii="Times New Roman" w:eastAsia="MS Gothic" w:hAnsi="Times New Roman"/>
          <w:bCs/>
          <w:kern w:val="0"/>
          <w:sz w:val="24"/>
          <w:szCs w:val="24"/>
          <w:lang w:eastAsia="ru-RU"/>
        </w:rPr>
      </w:pPr>
      <w:r w:rsidRPr="00226B37">
        <w:rPr>
          <w:rFonts w:ascii="Times New Roman" w:eastAsia="MS Gothic" w:hAnsi="Times New Roman"/>
          <w:bCs/>
          <w:kern w:val="0"/>
          <w:sz w:val="24"/>
          <w:szCs w:val="24"/>
          <w:lang w:eastAsia="ru-RU"/>
        </w:rPr>
        <w:lastRenderedPageBreak/>
        <w:t>**Указывается по ПС (Методические рекомендации по разработке и оформлению профессиональных стандартов, Астана, 2017)</w:t>
      </w:r>
    </w:p>
    <w:p w:rsidR="00E30DD5" w:rsidRPr="00226B37" w:rsidRDefault="00E30DD5" w:rsidP="00453748">
      <w:pPr>
        <w:suppressAutoHyphens w:val="0"/>
        <w:autoSpaceDE w:val="0"/>
        <w:autoSpaceDN w:val="0"/>
        <w:adjustRightInd w:val="0"/>
        <w:spacing w:after="0" w:line="240" w:lineRule="auto"/>
        <w:contextualSpacing/>
        <w:jc w:val="both"/>
        <w:rPr>
          <w:rFonts w:ascii="Times New Roman" w:eastAsia="Times New Roman" w:hAnsi="Times New Roman"/>
          <w:color w:val="000000"/>
          <w:kern w:val="0"/>
          <w:sz w:val="24"/>
          <w:szCs w:val="24"/>
          <w:lang w:eastAsia="ru-RU"/>
        </w:rPr>
      </w:pPr>
      <w:r w:rsidRPr="00226B37">
        <w:rPr>
          <w:rFonts w:ascii="Times New Roman" w:eastAsia="Times New Roman" w:hAnsi="Times New Roman"/>
          <w:color w:val="000000"/>
          <w:kern w:val="0"/>
          <w:sz w:val="24"/>
          <w:szCs w:val="24"/>
          <w:lang w:eastAsia="ru-RU"/>
        </w:rPr>
        <w:t>*** Указываются системы, предметы (объекты), явления, процессы, технологии на которые направлена деятельность.</w:t>
      </w:r>
    </w:p>
    <w:p w:rsidR="00E30DD5" w:rsidRPr="00226B37" w:rsidRDefault="00E30DD5" w:rsidP="00453748">
      <w:pPr>
        <w:suppressAutoHyphens w:val="0"/>
        <w:autoSpaceDE w:val="0"/>
        <w:autoSpaceDN w:val="0"/>
        <w:adjustRightInd w:val="0"/>
        <w:spacing w:after="0" w:line="240" w:lineRule="auto"/>
        <w:contextualSpacing/>
        <w:jc w:val="both"/>
        <w:rPr>
          <w:rFonts w:ascii="Times New Roman" w:eastAsia="Times New Roman" w:hAnsi="Times New Roman"/>
          <w:i/>
          <w:kern w:val="0"/>
          <w:sz w:val="24"/>
          <w:szCs w:val="24"/>
          <w:lang w:eastAsia="ru-RU"/>
        </w:rPr>
      </w:pPr>
      <w:r w:rsidRPr="00226B37">
        <w:rPr>
          <w:rFonts w:ascii="Times New Roman" w:eastAsia="Times New Roman" w:hAnsi="Times New Roman"/>
          <w:b/>
          <w:kern w:val="0"/>
          <w:sz w:val="24"/>
          <w:szCs w:val="24"/>
          <w:lang w:eastAsia="ru-RU"/>
        </w:rPr>
        <w:t>****</w:t>
      </w:r>
      <w:r w:rsidRPr="00226B37">
        <w:rPr>
          <w:rFonts w:ascii="Times New Roman" w:eastAsia="Times New Roman" w:hAnsi="Times New Roman"/>
          <w:kern w:val="0"/>
          <w:sz w:val="24"/>
          <w:szCs w:val="24"/>
          <w:lang w:eastAsia="ru-RU"/>
        </w:rPr>
        <w:t>Указывается дуальное образование / дистанционное обучение / кредитная технология</w:t>
      </w:r>
    </w:p>
    <w:p w:rsidR="004A78A8" w:rsidRPr="00226B37" w:rsidRDefault="00E30DD5" w:rsidP="00453748">
      <w:pPr>
        <w:suppressAutoHyphens w:val="0"/>
        <w:autoSpaceDE w:val="0"/>
        <w:autoSpaceDN w:val="0"/>
        <w:adjustRightInd w:val="0"/>
        <w:spacing w:after="0" w:line="240" w:lineRule="auto"/>
        <w:contextualSpacing/>
        <w:jc w:val="both"/>
        <w:rPr>
          <w:rFonts w:ascii="Times New Roman" w:hAnsi="Times New Roman"/>
          <w:b/>
          <w:sz w:val="24"/>
          <w:szCs w:val="24"/>
          <w:lang w:val="kk-KZ"/>
        </w:rPr>
        <w:sectPr w:rsidR="004A78A8" w:rsidRPr="00226B37" w:rsidSect="00E30DD5">
          <w:pgSz w:w="11906" w:h="16838"/>
          <w:pgMar w:top="851" w:right="1134" w:bottom="1701" w:left="1134" w:header="709" w:footer="709" w:gutter="0"/>
          <w:cols w:space="708"/>
          <w:docGrid w:linePitch="360"/>
        </w:sectPr>
      </w:pPr>
      <w:r w:rsidRPr="00226B37">
        <w:rPr>
          <w:rFonts w:ascii="Times New Roman" w:eastAsia="Times New Roman" w:hAnsi="Times New Roman"/>
          <w:b/>
          <w:color w:val="000000"/>
          <w:kern w:val="0"/>
          <w:sz w:val="24"/>
          <w:szCs w:val="24"/>
          <w:lang w:eastAsia="ru-RU"/>
        </w:rPr>
        <w:t xml:space="preserve">***** </w:t>
      </w:r>
      <w:r w:rsidRPr="00226B37">
        <w:rPr>
          <w:rFonts w:ascii="Times New Roman" w:eastAsia="Times New Roman" w:hAnsi="Times New Roman"/>
          <w:color w:val="000000"/>
          <w:kern w:val="0"/>
          <w:sz w:val="24"/>
          <w:szCs w:val="24"/>
          <w:lang w:eastAsia="ru-RU"/>
        </w:rPr>
        <w:t>Указывается предыдущее образование: основное среднее / общее среднее / техническое и профессиональное образование</w:t>
      </w:r>
    </w:p>
    <w:p w:rsidR="008415F2" w:rsidRPr="00453748" w:rsidRDefault="008415F2" w:rsidP="00453748">
      <w:pPr>
        <w:spacing w:after="0" w:line="240" w:lineRule="auto"/>
        <w:contextualSpacing/>
        <w:jc w:val="center"/>
        <w:rPr>
          <w:rFonts w:ascii="Times New Roman" w:hAnsi="Times New Roman"/>
          <w:b/>
          <w:sz w:val="28"/>
          <w:szCs w:val="28"/>
          <w:lang w:val="kk-KZ"/>
        </w:rPr>
      </w:pPr>
      <w:r w:rsidRPr="00453748">
        <w:rPr>
          <w:rFonts w:ascii="Times New Roman" w:hAnsi="Times New Roman"/>
          <w:b/>
          <w:sz w:val="28"/>
          <w:szCs w:val="28"/>
          <w:lang w:val="kk-KZ"/>
        </w:rPr>
        <w:lastRenderedPageBreak/>
        <w:t>Профиль компетенций</w:t>
      </w:r>
    </w:p>
    <w:p w:rsidR="000C039C" w:rsidRPr="00453748" w:rsidRDefault="000C039C" w:rsidP="00453748">
      <w:pPr>
        <w:spacing w:after="0" w:line="240" w:lineRule="auto"/>
        <w:contextualSpacing/>
        <w:jc w:val="center"/>
        <w:rPr>
          <w:rFonts w:ascii="Times New Roman" w:hAnsi="Times New Roman"/>
          <w:sz w:val="28"/>
          <w:szCs w:val="28"/>
          <w:lang w:val="kk-KZ"/>
        </w:rPr>
      </w:pPr>
    </w:p>
    <w:tbl>
      <w:tblPr>
        <w:tblStyle w:val="a3"/>
        <w:tblW w:w="9351" w:type="dxa"/>
        <w:tblLayout w:type="fixed"/>
        <w:tblLook w:val="04A0" w:firstRow="1" w:lastRow="0" w:firstColumn="1" w:lastColumn="0" w:noHBand="0" w:noVBand="1"/>
      </w:tblPr>
      <w:tblGrid>
        <w:gridCol w:w="1129"/>
        <w:gridCol w:w="3261"/>
        <w:gridCol w:w="1019"/>
        <w:gridCol w:w="3942"/>
      </w:tblGrid>
      <w:tr w:rsidR="00B62D61" w:rsidRPr="00453748" w:rsidTr="003A7707">
        <w:trPr>
          <w:trHeight w:val="986"/>
        </w:trPr>
        <w:tc>
          <w:tcPr>
            <w:tcW w:w="4390" w:type="dxa"/>
            <w:gridSpan w:val="2"/>
          </w:tcPr>
          <w:p w:rsidR="00B62D61" w:rsidRPr="00453748" w:rsidRDefault="000629E3" w:rsidP="00453748">
            <w:pPr>
              <w:spacing w:after="0" w:line="240" w:lineRule="auto"/>
              <w:contextualSpacing/>
              <w:rPr>
                <w:rFonts w:ascii="Times New Roman" w:hAnsi="Times New Roman"/>
                <w:sz w:val="28"/>
                <w:szCs w:val="28"/>
                <w:lang w:val="kk-KZ"/>
              </w:rPr>
            </w:pPr>
            <w:r w:rsidRPr="00453748">
              <w:rPr>
                <w:rFonts w:ascii="Times New Roman" w:hAnsi="Times New Roman"/>
                <w:b/>
                <w:sz w:val="28"/>
                <w:szCs w:val="28"/>
                <w:lang w:val="kk-KZ"/>
              </w:rPr>
              <w:t>Цель обучения</w:t>
            </w:r>
            <w:r w:rsidRPr="00453748">
              <w:rPr>
                <w:rFonts w:ascii="Times New Roman" w:hAnsi="Times New Roman"/>
                <w:sz w:val="28"/>
                <w:szCs w:val="28"/>
                <w:lang w:val="kk-KZ"/>
              </w:rPr>
              <w:t xml:space="preserve">: </w:t>
            </w:r>
            <w:r w:rsidRPr="00453748">
              <w:rPr>
                <w:rFonts w:ascii="Times New Roman" w:eastAsia="Times New Roman" w:hAnsi="Times New Roman"/>
                <w:kern w:val="0"/>
                <w:sz w:val="28"/>
                <w:szCs w:val="28"/>
                <w:lang w:val="kk-KZ" w:eastAsia="ru-RU"/>
              </w:rPr>
              <w:t>Обеспечение комплексной и качественной подготовки квалифицированных конкурентоспособных специалистов в области систем мобильной связи  на основе формирования и развития профессиональных и личностных качеств, навыков и умений, необходимых будущему специалисту для планирования и организации технической эксплуатации и сервисно</w:t>
            </w:r>
            <w:r w:rsidR="008A448A" w:rsidRPr="00453748">
              <w:rPr>
                <w:rFonts w:ascii="Times New Roman" w:eastAsia="Times New Roman" w:hAnsi="Times New Roman"/>
                <w:kern w:val="0"/>
                <w:sz w:val="28"/>
                <w:szCs w:val="28"/>
                <w:lang w:val="kk-KZ" w:eastAsia="ru-RU"/>
              </w:rPr>
              <w:t xml:space="preserve">го обслуживания, </w:t>
            </w:r>
            <w:r w:rsidRPr="00453748">
              <w:rPr>
                <w:rFonts w:ascii="Times New Roman" w:eastAsia="Times New Roman" w:hAnsi="Times New Roman"/>
                <w:kern w:val="0"/>
                <w:sz w:val="28"/>
                <w:szCs w:val="28"/>
                <w:lang w:val="kk-KZ" w:eastAsia="ru-RU"/>
              </w:rPr>
              <w:t>обеспечения информационной безопасностии выполнять электромонтаж станционного оборудования информационно-коммуникационных сетей и систем мобильной связи.</w:t>
            </w:r>
          </w:p>
        </w:tc>
        <w:tc>
          <w:tcPr>
            <w:tcW w:w="4961" w:type="dxa"/>
            <w:gridSpan w:val="2"/>
          </w:tcPr>
          <w:p w:rsidR="00B62D61" w:rsidRPr="00453748" w:rsidRDefault="000629E3" w:rsidP="00453748">
            <w:pPr>
              <w:spacing w:after="0" w:line="240" w:lineRule="auto"/>
              <w:contextualSpacing/>
              <w:rPr>
                <w:rFonts w:ascii="Times New Roman" w:hAnsi="Times New Roman"/>
                <w:sz w:val="28"/>
                <w:szCs w:val="28"/>
              </w:rPr>
            </w:pPr>
            <w:r w:rsidRPr="00453748">
              <w:rPr>
                <w:rFonts w:ascii="Times New Roman" w:hAnsi="Times New Roman"/>
                <w:b/>
                <w:color w:val="000000" w:themeColor="text1"/>
                <w:sz w:val="28"/>
                <w:szCs w:val="28"/>
                <w:lang w:val="kk-KZ"/>
              </w:rPr>
              <w:t>После успешного завершения программы</w:t>
            </w:r>
            <w:r w:rsidRPr="00453748">
              <w:rPr>
                <w:rFonts w:ascii="Times New Roman" w:hAnsi="Times New Roman"/>
                <w:color w:val="000000" w:themeColor="text1"/>
                <w:sz w:val="28"/>
                <w:szCs w:val="28"/>
                <w:lang w:val="kk-KZ"/>
              </w:rPr>
              <w:t xml:space="preserve">обучающийся будет уметь </w:t>
            </w:r>
            <w:r w:rsidRPr="00453748">
              <w:rPr>
                <w:rFonts w:ascii="Times New Roman" w:eastAsia="Times New Roman" w:hAnsi="Times New Roman"/>
                <w:kern w:val="0"/>
                <w:sz w:val="28"/>
                <w:szCs w:val="28"/>
                <w:lang w:val="kk-KZ" w:eastAsia="ru-RU"/>
              </w:rPr>
              <w:t>планировать и организовывать работы по эксплуатации, техническому и сервисному обслуживанию и обеспечению информационной безопасности информационно-коммуникационных сетей и систем мобильной связи.</w:t>
            </w:r>
          </w:p>
        </w:tc>
      </w:tr>
      <w:tr w:rsidR="00B62D61" w:rsidRPr="00453748" w:rsidTr="003A7707">
        <w:trPr>
          <w:trHeight w:val="986"/>
        </w:trPr>
        <w:tc>
          <w:tcPr>
            <w:tcW w:w="4390" w:type="dxa"/>
            <w:gridSpan w:val="2"/>
          </w:tcPr>
          <w:p w:rsidR="00D509C7" w:rsidRPr="00453748" w:rsidRDefault="00A6670D" w:rsidP="00453748">
            <w:pPr>
              <w:spacing w:after="0" w:line="240" w:lineRule="auto"/>
              <w:contextualSpacing/>
              <w:rPr>
                <w:rFonts w:ascii="Times New Roman" w:hAnsi="Times New Roman"/>
                <w:sz w:val="28"/>
                <w:szCs w:val="28"/>
              </w:rPr>
            </w:pPr>
            <w:r w:rsidRPr="00453748">
              <w:rPr>
                <w:rFonts w:ascii="Times New Roman" w:hAnsi="Times New Roman"/>
                <w:sz w:val="28"/>
                <w:szCs w:val="28"/>
                <w:lang w:val="kk-KZ"/>
              </w:rPr>
              <w:t>Название секции, раздела, группы, класса и подкласса согласно ОКЭД</w:t>
            </w:r>
            <w:r w:rsidRPr="00453748">
              <w:rPr>
                <w:rFonts w:ascii="Times New Roman" w:hAnsi="Times New Roman"/>
                <w:b/>
                <w:sz w:val="28"/>
                <w:szCs w:val="28"/>
              </w:rPr>
              <w:t>*</w:t>
            </w:r>
            <w:r w:rsidRPr="00453748">
              <w:rPr>
                <w:rFonts w:ascii="Times New Roman" w:hAnsi="Times New Roman"/>
                <w:sz w:val="28"/>
                <w:szCs w:val="28"/>
              </w:rPr>
              <w:t xml:space="preserve">(по профессиональному стандарту): </w:t>
            </w:r>
          </w:p>
          <w:p w:rsidR="00D509C7" w:rsidRPr="00453748" w:rsidRDefault="00D509C7" w:rsidP="00453748">
            <w:pPr>
              <w:spacing w:after="0" w:line="240" w:lineRule="auto"/>
              <w:contextualSpacing/>
              <w:rPr>
                <w:rFonts w:ascii="Times New Roman" w:hAnsi="Times New Roman"/>
                <w:sz w:val="28"/>
                <w:szCs w:val="28"/>
                <w:lang w:val="kk-KZ"/>
              </w:rPr>
            </w:pPr>
          </w:p>
        </w:tc>
        <w:tc>
          <w:tcPr>
            <w:tcW w:w="4961" w:type="dxa"/>
            <w:gridSpan w:val="2"/>
          </w:tcPr>
          <w:p w:rsidR="00495488" w:rsidRPr="00453748" w:rsidRDefault="00D509C7" w:rsidP="00453748">
            <w:pPr>
              <w:spacing w:after="0" w:line="240" w:lineRule="auto"/>
              <w:contextualSpacing/>
              <w:rPr>
                <w:rFonts w:ascii="Times New Roman" w:hAnsi="Times New Roman"/>
                <w:sz w:val="28"/>
                <w:szCs w:val="28"/>
                <w:lang w:val="kk-KZ"/>
              </w:rPr>
            </w:pPr>
            <w:r w:rsidRPr="00453748">
              <w:rPr>
                <w:rFonts w:ascii="Times New Roman" w:hAnsi="Times New Roman"/>
                <w:sz w:val="28"/>
                <w:szCs w:val="28"/>
                <w:lang w:val="kk-KZ"/>
              </w:rPr>
              <w:t>Секция: Информация и связь</w:t>
            </w:r>
          </w:p>
          <w:p w:rsidR="00D509C7" w:rsidRPr="00453748" w:rsidRDefault="00D509C7" w:rsidP="00453748">
            <w:pPr>
              <w:spacing w:after="0" w:line="240" w:lineRule="auto"/>
              <w:contextualSpacing/>
              <w:rPr>
                <w:rFonts w:ascii="Times New Roman" w:hAnsi="Times New Roman"/>
                <w:sz w:val="28"/>
                <w:szCs w:val="28"/>
                <w:lang w:val="kk-KZ"/>
              </w:rPr>
            </w:pPr>
            <w:r w:rsidRPr="00453748">
              <w:rPr>
                <w:rFonts w:ascii="Times New Roman" w:hAnsi="Times New Roman"/>
                <w:sz w:val="28"/>
                <w:szCs w:val="28"/>
                <w:lang w:val="kk-KZ"/>
              </w:rPr>
              <w:t>Раздел: (61) Связь</w:t>
            </w:r>
          </w:p>
          <w:p w:rsidR="00D509C7" w:rsidRPr="00453748" w:rsidRDefault="00D509C7" w:rsidP="00453748">
            <w:pPr>
              <w:spacing w:after="0" w:line="240" w:lineRule="auto"/>
              <w:contextualSpacing/>
              <w:rPr>
                <w:rFonts w:ascii="Times New Roman" w:hAnsi="Times New Roman"/>
                <w:sz w:val="28"/>
                <w:szCs w:val="28"/>
                <w:lang w:val="kk-KZ"/>
              </w:rPr>
            </w:pPr>
            <w:r w:rsidRPr="00453748">
              <w:rPr>
                <w:rFonts w:ascii="Times New Roman" w:hAnsi="Times New Roman"/>
                <w:sz w:val="28"/>
                <w:szCs w:val="28"/>
                <w:lang w:val="kk-KZ"/>
              </w:rPr>
              <w:t>Группа: (612) Беспроводная телекоммуникационная связь</w:t>
            </w:r>
          </w:p>
          <w:p w:rsidR="00D509C7" w:rsidRPr="00453748" w:rsidRDefault="00D509C7" w:rsidP="00453748">
            <w:pPr>
              <w:spacing w:after="0" w:line="240" w:lineRule="auto"/>
              <w:contextualSpacing/>
              <w:rPr>
                <w:rFonts w:ascii="Times New Roman" w:hAnsi="Times New Roman"/>
                <w:sz w:val="28"/>
                <w:szCs w:val="28"/>
                <w:lang w:val="kk-KZ"/>
              </w:rPr>
            </w:pPr>
            <w:r w:rsidRPr="00453748">
              <w:rPr>
                <w:rFonts w:ascii="Times New Roman" w:hAnsi="Times New Roman"/>
                <w:sz w:val="28"/>
                <w:szCs w:val="28"/>
                <w:lang w:val="kk-KZ"/>
              </w:rPr>
              <w:t>Класс: (6120) Беспроводная телекоммуникационная связь</w:t>
            </w:r>
          </w:p>
        </w:tc>
      </w:tr>
      <w:tr w:rsidR="00B62D61" w:rsidRPr="00453748" w:rsidTr="003A7707">
        <w:trPr>
          <w:trHeight w:val="986"/>
        </w:trPr>
        <w:tc>
          <w:tcPr>
            <w:tcW w:w="4390" w:type="dxa"/>
            <w:gridSpan w:val="2"/>
          </w:tcPr>
          <w:p w:rsidR="00B62D61" w:rsidRPr="00453748" w:rsidRDefault="00495488" w:rsidP="00453748">
            <w:pPr>
              <w:spacing w:after="0" w:line="240" w:lineRule="auto"/>
              <w:contextualSpacing/>
              <w:rPr>
                <w:rFonts w:ascii="Times New Roman" w:hAnsi="Times New Roman"/>
                <w:sz w:val="28"/>
                <w:szCs w:val="28"/>
                <w:lang w:val="kk-KZ"/>
              </w:rPr>
            </w:pPr>
            <w:r w:rsidRPr="00453748">
              <w:rPr>
                <w:rFonts w:ascii="Times New Roman" w:hAnsi="Times New Roman"/>
                <w:sz w:val="28"/>
                <w:szCs w:val="28"/>
              </w:rPr>
              <w:t>Сферы компетенций (по основным трудовым функциям профессионального стандарта или анализа профессии)</w:t>
            </w:r>
            <w:r w:rsidR="006F7935" w:rsidRPr="00453748">
              <w:rPr>
                <w:rFonts w:ascii="Times New Roman" w:hAnsi="Times New Roman"/>
                <w:b/>
                <w:sz w:val="28"/>
                <w:szCs w:val="28"/>
              </w:rPr>
              <w:t xml:space="preserve"> **</w:t>
            </w:r>
          </w:p>
        </w:tc>
        <w:tc>
          <w:tcPr>
            <w:tcW w:w="4961" w:type="dxa"/>
            <w:gridSpan w:val="2"/>
          </w:tcPr>
          <w:p w:rsidR="00495488" w:rsidRPr="00453748" w:rsidRDefault="00B41F30" w:rsidP="00453748">
            <w:pPr>
              <w:spacing w:after="0" w:line="240" w:lineRule="auto"/>
              <w:contextualSpacing/>
              <w:rPr>
                <w:rFonts w:ascii="Times New Roman" w:hAnsi="Times New Roman"/>
                <w:sz w:val="28"/>
                <w:szCs w:val="28"/>
                <w:lang w:val="kk-KZ"/>
              </w:rPr>
            </w:pPr>
            <w:r w:rsidRPr="00453748">
              <w:rPr>
                <w:rFonts w:ascii="Times New Roman" w:hAnsi="Times New Roman"/>
                <w:sz w:val="28"/>
                <w:szCs w:val="28"/>
                <w:lang w:val="kk-KZ"/>
              </w:rPr>
              <w:t>- Организация работ по технической эксплуатации и сервисному обслуживанию информационно-коммуникационных сетей мобильной связи;</w:t>
            </w:r>
          </w:p>
          <w:p w:rsidR="00B41F30" w:rsidRPr="00453748" w:rsidRDefault="00B41F30" w:rsidP="00453748">
            <w:pPr>
              <w:spacing w:after="0" w:line="240" w:lineRule="auto"/>
              <w:contextualSpacing/>
              <w:rPr>
                <w:rFonts w:ascii="Times New Roman" w:hAnsi="Times New Roman"/>
                <w:sz w:val="28"/>
                <w:szCs w:val="28"/>
                <w:lang w:val="kk-KZ"/>
              </w:rPr>
            </w:pPr>
            <w:r w:rsidRPr="00453748">
              <w:rPr>
                <w:rFonts w:ascii="Times New Roman" w:hAnsi="Times New Roman"/>
                <w:sz w:val="28"/>
                <w:szCs w:val="28"/>
                <w:lang w:val="kk-KZ"/>
              </w:rPr>
              <w:t>- Разработка комплекс методов и средств защиты информации в инфокоммуникационных сетях  и системах мобильной связи;</w:t>
            </w:r>
          </w:p>
          <w:p w:rsidR="00B41F30" w:rsidRPr="00453748" w:rsidRDefault="00B41F30" w:rsidP="00453748">
            <w:pPr>
              <w:spacing w:after="0" w:line="240" w:lineRule="auto"/>
              <w:contextualSpacing/>
              <w:rPr>
                <w:rFonts w:ascii="Times New Roman" w:hAnsi="Times New Roman"/>
                <w:sz w:val="28"/>
                <w:szCs w:val="28"/>
                <w:lang w:val="kk-KZ"/>
              </w:rPr>
            </w:pPr>
            <w:r w:rsidRPr="00453748">
              <w:rPr>
                <w:rFonts w:ascii="Times New Roman" w:hAnsi="Times New Roman"/>
                <w:sz w:val="28"/>
                <w:szCs w:val="28"/>
                <w:lang w:val="kk-KZ"/>
              </w:rPr>
              <w:t>- Разработка руководства по технической эксплуатации телекоммуникационных систем мобильной связи;</w:t>
            </w:r>
          </w:p>
          <w:p w:rsidR="00B41F30" w:rsidRPr="00453748" w:rsidRDefault="00B41F30" w:rsidP="00453748">
            <w:pPr>
              <w:spacing w:after="0" w:line="240" w:lineRule="auto"/>
              <w:contextualSpacing/>
              <w:rPr>
                <w:rFonts w:ascii="Times New Roman" w:hAnsi="Times New Roman"/>
                <w:sz w:val="28"/>
                <w:szCs w:val="28"/>
                <w:lang w:val="kk-KZ"/>
              </w:rPr>
            </w:pPr>
            <w:r w:rsidRPr="00453748">
              <w:rPr>
                <w:rFonts w:ascii="Times New Roman" w:hAnsi="Times New Roman"/>
                <w:sz w:val="28"/>
                <w:szCs w:val="28"/>
                <w:lang w:val="kk-KZ"/>
              </w:rPr>
              <w:t>- Планирование работ по электромонтажу станционного оборудования мобильной связи;</w:t>
            </w:r>
          </w:p>
          <w:p w:rsidR="00B41F30" w:rsidRPr="00453748" w:rsidRDefault="00B41F30" w:rsidP="00453748">
            <w:pPr>
              <w:spacing w:after="0" w:line="240" w:lineRule="auto"/>
              <w:contextualSpacing/>
              <w:rPr>
                <w:rFonts w:ascii="Times New Roman" w:hAnsi="Times New Roman"/>
                <w:sz w:val="28"/>
                <w:szCs w:val="28"/>
                <w:lang w:val="kk-KZ"/>
              </w:rPr>
            </w:pPr>
            <w:r w:rsidRPr="00453748">
              <w:rPr>
                <w:rFonts w:ascii="Times New Roman" w:hAnsi="Times New Roman"/>
                <w:sz w:val="28"/>
                <w:szCs w:val="28"/>
                <w:lang w:val="kk-KZ"/>
              </w:rPr>
              <w:t xml:space="preserve">- Организация производственной деятельности структурного </w:t>
            </w:r>
            <w:r w:rsidRPr="00453748">
              <w:rPr>
                <w:rFonts w:ascii="Times New Roman" w:hAnsi="Times New Roman"/>
                <w:sz w:val="28"/>
                <w:szCs w:val="28"/>
                <w:lang w:val="kk-KZ"/>
              </w:rPr>
              <w:lastRenderedPageBreak/>
              <w:t>подразделения;</w:t>
            </w:r>
          </w:p>
          <w:p w:rsidR="00B41F30" w:rsidRPr="00453748" w:rsidRDefault="00B41F30" w:rsidP="00453748">
            <w:pPr>
              <w:spacing w:after="0" w:line="240" w:lineRule="auto"/>
              <w:contextualSpacing/>
              <w:rPr>
                <w:rFonts w:ascii="Times New Roman" w:hAnsi="Times New Roman"/>
                <w:sz w:val="28"/>
                <w:szCs w:val="28"/>
                <w:lang w:val="kk-KZ"/>
              </w:rPr>
            </w:pPr>
            <w:r w:rsidRPr="00453748">
              <w:rPr>
                <w:rFonts w:ascii="Times New Roman" w:hAnsi="Times New Roman"/>
                <w:sz w:val="28"/>
                <w:szCs w:val="28"/>
                <w:lang w:val="kk-KZ"/>
              </w:rPr>
              <w:t>- Разработка проектов мобильных инфокоммуникационных сетей и систем связи для предприятий и компаний малого и среднего бизнеса.</w:t>
            </w:r>
          </w:p>
        </w:tc>
      </w:tr>
      <w:tr w:rsidR="00B62D61" w:rsidRPr="00453748" w:rsidTr="003A7707">
        <w:tc>
          <w:tcPr>
            <w:tcW w:w="9351" w:type="dxa"/>
            <w:gridSpan w:val="4"/>
          </w:tcPr>
          <w:p w:rsidR="00B62D61" w:rsidRPr="00453748" w:rsidRDefault="009C1F14" w:rsidP="00453748">
            <w:pPr>
              <w:spacing w:after="0" w:line="240" w:lineRule="auto"/>
              <w:contextualSpacing/>
              <w:jc w:val="center"/>
              <w:rPr>
                <w:rFonts w:ascii="Times New Roman" w:hAnsi="Times New Roman"/>
                <w:b/>
                <w:sz w:val="28"/>
                <w:szCs w:val="28"/>
                <w:lang w:val="kk-KZ"/>
              </w:rPr>
            </w:pPr>
            <w:r w:rsidRPr="00453748">
              <w:rPr>
                <w:rFonts w:ascii="Times New Roman" w:hAnsi="Times New Roman"/>
                <w:b/>
                <w:sz w:val="28"/>
                <w:szCs w:val="28"/>
                <w:lang w:val="kk-KZ"/>
              </w:rPr>
              <w:lastRenderedPageBreak/>
              <w:t>Базовые</w:t>
            </w:r>
            <w:r w:rsidR="00495488" w:rsidRPr="00453748">
              <w:rPr>
                <w:rFonts w:ascii="Times New Roman" w:hAnsi="Times New Roman"/>
                <w:b/>
                <w:sz w:val="28"/>
                <w:szCs w:val="28"/>
                <w:lang w:val="kk-KZ"/>
              </w:rPr>
              <w:t xml:space="preserve"> компетенции</w:t>
            </w:r>
          </w:p>
        </w:tc>
      </w:tr>
      <w:tr w:rsidR="00495488" w:rsidRPr="00453748" w:rsidTr="003A7707">
        <w:tc>
          <w:tcPr>
            <w:tcW w:w="1129" w:type="dxa"/>
          </w:tcPr>
          <w:p w:rsidR="00495488" w:rsidRPr="00453748" w:rsidRDefault="00495488" w:rsidP="00453748">
            <w:pPr>
              <w:spacing w:after="0" w:line="240" w:lineRule="auto"/>
              <w:contextualSpacing/>
              <w:jc w:val="center"/>
              <w:rPr>
                <w:rFonts w:ascii="Times New Roman" w:hAnsi="Times New Roman"/>
                <w:b/>
                <w:sz w:val="28"/>
                <w:szCs w:val="28"/>
                <w:lang w:val="kk-KZ"/>
              </w:rPr>
            </w:pPr>
            <w:r w:rsidRPr="00453748">
              <w:rPr>
                <w:rFonts w:ascii="Times New Roman" w:hAnsi="Times New Roman"/>
                <w:b/>
                <w:sz w:val="28"/>
                <w:szCs w:val="28"/>
                <w:lang w:val="kk-KZ"/>
              </w:rPr>
              <w:t>Код компе</w:t>
            </w:r>
            <w:r w:rsidR="006F7935" w:rsidRPr="00453748">
              <w:rPr>
                <w:rFonts w:ascii="Times New Roman" w:hAnsi="Times New Roman"/>
                <w:b/>
                <w:sz w:val="28"/>
                <w:szCs w:val="28"/>
                <w:lang w:val="kk-KZ"/>
              </w:rPr>
              <w:t>т</w:t>
            </w:r>
            <w:r w:rsidRPr="00453748">
              <w:rPr>
                <w:rFonts w:ascii="Times New Roman" w:hAnsi="Times New Roman"/>
                <w:b/>
                <w:sz w:val="28"/>
                <w:szCs w:val="28"/>
                <w:lang w:val="kk-KZ"/>
              </w:rPr>
              <w:t>енции</w:t>
            </w:r>
          </w:p>
        </w:tc>
        <w:tc>
          <w:tcPr>
            <w:tcW w:w="4280" w:type="dxa"/>
            <w:gridSpan w:val="2"/>
            <w:shd w:val="clear" w:color="auto" w:fill="EEECE1"/>
          </w:tcPr>
          <w:p w:rsidR="006F7935" w:rsidRPr="00453748" w:rsidRDefault="00495488" w:rsidP="00453748">
            <w:pPr>
              <w:spacing w:after="0" w:line="240" w:lineRule="auto"/>
              <w:contextualSpacing/>
              <w:jc w:val="center"/>
              <w:rPr>
                <w:rFonts w:ascii="Times New Roman" w:hAnsi="Times New Roman"/>
                <w:b/>
                <w:sz w:val="28"/>
                <w:szCs w:val="28"/>
              </w:rPr>
            </w:pPr>
            <w:r w:rsidRPr="00453748">
              <w:rPr>
                <w:rFonts w:ascii="Times New Roman" w:hAnsi="Times New Roman"/>
                <w:b/>
                <w:sz w:val="28"/>
                <w:szCs w:val="28"/>
              </w:rPr>
              <w:t xml:space="preserve">Компетенции </w:t>
            </w:r>
          </w:p>
          <w:p w:rsidR="00495488" w:rsidRPr="00453748" w:rsidRDefault="00495488" w:rsidP="00453748">
            <w:pPr>
              <w:spacing w:after="0" w:line="240" w:lineRule="auto"/>
              <w:contextualSpacing/>
              <w:jc w:val="center"/>
              <w:rPr>
                <w:rFonts w:ascii="Times New Roman" w:hAnsi="Times New Roman"/>
                <w:b/>
                <w:strike/>
                <w:sz w:val="28"/>
                <w:szCs w:val="28"/>
              </w:rPr>
            </w:pPr>
            <w:r w:rsidRPr="00453748">
              <w:rPr>
                <w:rFonts w:ascii="Times New Roman" w:hAnsi="Times New Roman"/>
                <w:b/>
                <w:sz w:val="28"/>
                <w:szCs w:val="28"/>
              </w:rPr>
              <w:t>(в соответствие с трудовыми функциями)</w:t>
            </w:r>
          </w:p>
        </w:tc>
        <w:tc>
          <w:tcPr>
            <w:tcW w:w="3942" w:type="dxa"/>
            <w:shd w:val="clear" w:color="auto" w:fill="EEECE1"/>
          </w:tcPr>
          <w:p w:rsidR="00495488" w:rsidRPr="00453748" w:rsidRDefault="00495488" w:rsidP="00453748">
            <w:pPr>
              <w:spacing w:after="0" w:line="240" w:lineRule="auto"/>
              <w:contextualSpacing/>
              <w:jc w:val="center"/>
              <w:rPr>
                <w:rFonts w:ascii="Times New Roman" w:hAnsi="Times New Roman"/>
                <w:b/>
                <w:sz w:val="28"/>
                <w:szCs w:val="28"/>
              </w:rPr>
            </w:pPr>
            <w:r w:rsidRPr="00453748">
              <w:rPr>
                <w:rFonts w:ascii="Times New Roman" w:hAnsi="Times New Roman"/>
                <w:b/>
                <w:sz w:val="28"/>
                <w:szCs w:val="28"/>
              </w:rPr>
              <w:t>Модуль</w:t>
            </w:r>
          </w:p>
        </w:tc>
      </w:tr>
      <w:tr w:rsidR="00A75E12" w:rsidRPr="00453748" w:rsidTr="00BE3709">
        <w:tc>
          <w:tcPr>
            <w:tcW w:w="1129" w:type="dxa"/>
          </w:tcPr>
          <w:p w:rsidR="00A75E12" w:rsidRPr="00453748" w:rsidRDefault="00A75E12" w:rsidP="00A75E12">
            <w:pPr>
              <w:suppressAutoHyphens w:val="0"/>
              <w:autoSpaceDE w:val="0"/>
              <w:autoSpaceDN w:val="0"/>
              <w:adjustRightInd w:val="0"/>
              <w:spacing w:after="0" w:line="240" w:lineRule="auto"/>
              <w:contextualSpacing/>
              <w:rPr>
                <w:rFonts w:ascii="Times New Roman" w:hAnsi="Times New Roman"/>
                <w:sz w:val="28"/>
                <w:szCs w:val="28"/>
              </w:rPr>
            </w:pPr>
            <w:r w:rsidRPr="00453748">
              <w:rPr>
                <w:rFonts w:ascii="Times New Roman" w:hAnsi="Times New Roman"/>
                <w:sz w:val="28"/>
                <w:szCs w:val="28"/>
              </w:rPr>
              <w:t>БК 1</w:t>
            </w:r>
          </w:p>
        </w:tc>
        <w:tc>
          <w:tcPr>
            <w:tcW w:w="4280" w:type="dxa"/>
            <w:gridSpan w:val="2"/>
          </w:tcPr>
          <w:p w:rsidR="00A75E12" w:rsidRPr="007315EF" w:rsidRDefault="00A75E12" w:rsidP="00A75E12">
            <w:pPr>
              <w:spacing w:after="0" w:line="240" w:lineRule="auto"/>
              <w:rPr>
                <w:rFonts w:ascii="Times New Roman" w:hAnsi="Times New Roman"/>
                <w:sz w:val="28"/>
                <w:szCs w:val="28"/>
                <w:lang w:val="kk-KZ"/>
              </w:rPr>
            </w:pPr>
            <w:r w:rsidRPr="007315EF">
              <w:rPr>
                <w:rFonts w:ascii="Times New Roman" w:hAnsi="Times New Roman"/>
                <w:sz w:val="28"/>
                <w:szCs w:val="28"/>
                <w:lang w:val="kk-KZ"/>
              </w:rPr>
              <w:t>Примен</w:t>
            </w:r>
            <w:r w:rsidRPr="007315EF">
              <w:rPr>
                <w:rFonts w:ascii="Times New Roman" w:hAnsi="Times New Roman"/>
                <w:sz w:val="28"/>
                <w:szCs w:val="28"/>
              </w:rPr>
              <w:t xml:space="preserve">ять профессиональную лексику </w:t>
            </w:r>
            <w:r w:rsidR="003E7028" w:rsidRPr="00A820AE">
              <w:rPr>
                <w:rFonts w:ascii="Times New Roman" w:hAnsi="Times New Roman"/>
                <w:sz w:val="28"/>
                <w:szCs w:val="27"/>
              </w:rPr>
              <w:t xml:space="preserve">составление деловых бумаг </w:t>
            </w:r>
            <w:r w:rsidRPr="007315EF">
              <w:rPr>
                <w:rFonts w:ascii="Times New Roman" w:hAnsi="Times New Roman"/>
                <w:sz w:val="28"/>
                <w:szCs w:val="28"/>
              </w:rPr>
              <w:t>в сфере профессиональной деятельности</w:t>
            </w:r>
            <w:r w:rsidRPr="007315EF">
              <w:rPr>
                <w:rFonts w:ascii="Times New Roman" w:hAnsi="Times New Roman"/>
                <w:sz w:val="28"/>
                <w:szCs w:val="28"/>
                <w:lang w:val="kk-KZ"/>
              </w:rPr>
              <w:t>.</w:t>
            </w:r>
          </w:p>
        </w:tc>
        <w:tc>
          <w:tcPr>
            <w:tcW w:w="3942" w:type="dxa"/>
          </w:tcPr>
          <w:p w:rsidR="00A75E12" w:rsidRPr="007315EF" w:rsidRDefault="00A75E12" w:rsidP="00A75E12">
            <w:pPr>
              <w:spacing w:after="0" w:line="240" w:lineRule="auto"/>
              <w:rPr>
                <w:rFonts w:ascii="Times New Roman" w:hAnsi="Times New Roman"/>
                <w:sz w:val="28"/>
                <w:szCs w:val="28"/>
                <w:lang w:val="kk-KZ"/>
              </w:rPr>
            </w:pPr>
            <w:r w:rsidRPr="007315EF">
              <w:rPr>
                <w:rFonts w:ascii="Times New Roman" w:hAnsi="Times New Roman"/>
                <w:sz w:val="28"/>
                <w:szCs w:val="28"/>
                <w:lang w:val="kk-KZ"/>
              </w:rPr>
              <w:t xml:space="preserve">БМ 01 </w:t>
            </w:r>
            <w:r w:rsidRPr="007315EF">
              <w:rPr>
                <w:rFonts w:ascii="Times New Roman" w:hAnsi="Times New Roman"/>
                <w:sz w:val="28"/>
                <w:szCs w:val="28"/>
              </w:rPr>
              <w:t>Применение профессиональной лексики в сфере профессиональной деятельности</w:t>
            </w:r>
          </w:p>
        </w:tc>
      </w:tr>
      <w:tr w:rsidR="00A75E12" w:rsidRPr="00453748" w:rsidTr="00BE3709">
        <w:tc>
          <w:tcPr>
            <w:tcW w:w="1129" w:type="dxa"/>
          </w:tcPr>
          <w:p w:rsidR="00A75E12" w:rsidRPr="00453748" w:rsidRDefault="00A75E12" w:rsidP="00A75E12">
            <w:pPr>
              <w:suppressAutoHyphens w:val="0"/>
              <w:autoSpaceDE w:val="0"/>
              <w:autoSpaceDN w:val="0"/>
              <w:adjustRightInd w:val="0"/>
              <w:spacing w:after="0" w:line="240" w:lineRule="auto"/>
              <w:contextualSpacing/>
              <w:rPr>
                <w:rFonts w:ascii="Times New Roman" w:hAnsi="Times New Roman"/>
                <w:sz w:val="28"/>
                <w:szCs w:val="28"/>
              </w:rPr>
            </w:pPr>
            <w:r w:rsidRPr="00453748">
              <w:rPr>
                <w:rFonts w:ascii="Times New Roman" w:hAnsi="Times New Roman"/>
                <w:sz w:val="28"/>
                <w:szCs w:val="28"/>
              </w:rPr>
              <w:t>БК 2</w:t>
            </w:r>
          </w:p>
        </w:tc>
        <w:tc>
          <w:tcPr>
            <w:tcW w:w="4280" w:type="dxa"/>
            <w:gridSpan w:val="2"/>
          </w:tcPr>
          <w:p w:rsidR="00A75E12" w:rsidRPr="00E02691" w:rsidRDefault="00A75E12" w:rsidP="00A75E12">
            <w:pPr>
              <w:suppressAutoHyphens w:val="0"/>
              <w:autoSpaceDE w:val="0"/>
              <w:autoSpaceDN w:val="0"/>
              <w:adjustRightInd w:val="0"/>
              <w:spacing w:after="0" w:line="240" w:lineRule="auto"/>
              <w:rPr>
                <w:rFonts w:ascii="Times New Roman" w:hAnsi="Times New Roman"/>
                <w:sz w:val="28"/>
                <w:szCs w:val="28"/>
              </w:rPr>
            </w:pPr>
            <w:r w:rsidRPr="00E02691">
              <w:rPr>
                <w:rFonts w:ascii="Times New Roman" w:hAnsi="Times New Roman"/>
                <w:sz w:val="28"/>
                <w:szCs w:val="28"/>
              </w:rPr>
              <w:t>Развивать и совершенствовать физические качества</w:t>
            </w:r>
          </w:p>
        </w:tc>
        <w:tc>
          <w:tcPr>
            <w:tcW w:w="3942" w:type="dxa"/>
          </w:tcPr>
          <w:p w:rsidR="00A75E12" w:rsidRPr="00E02691" w:rsidRDefault="00A75E12" w:rsidP="00A75E12">
            <w:pPr>
              <w:suppressAutoHyphens w:val="0"/>
              <w:autoSpaceDE w:val="0"/>
              <w:autoSpaceDN w:val="0"/>
              <w:adjustRightInd w:val="0"/>
              <w:spacing w:after="0" w:line="240" w:lineRule="auto"/>
              <w:rPr>
                <w:rFonts w:ascii="Times New Roman" w:hAnsi="Times New Roman"/>
                <w:sz w:val="28"/>
                <w:szCs w:val="28"/>
              </w:rPr>
            </w:pPr>
            <w:r w:rsidRPr="00E02691">
              <w:rPr>
                <w:rFonts w:ascii="Times New Roman" w:hAnsi="Times New Roman"/>
                <w:sz w:val="28"/>
                <w:szCs w:val="28"/>
              </w:rPr>
              <w:t xml:space="preserve">БМ </w:t>
            </w:r>
            <w:r>
              <w:rPr>
                <w:rFonts w:ascii="Times New Roman" w:hAnsi="Times New Roman"/>
                <w:sz w:val="28"/>
                <w:szCs w:val="28"/>
              </w:rPr>
              <w:t>2. Развитие</w:t>
            </w:r>
            <w:r w:rsidRPr="00E02691">
              <w:rPr>
                <w:rFonts w:ascii="Times New Roman" w:hAnsi="Times New Roman"/>
                <w:sz w:val="28"/>
                <w:szCs w:val="28"/>
              </w:rPr>
              <w:t xml:space="preserve"> </w:t>
            </w:r>
            <w:r>
              <w:rPr>
                <w:rFonts w:ascii="Times New Roman" w:hAnsi="Times New Roman"/>
                <w:sz w:val="28"/>
                <w:szCs w:val="28"/>
              </w:rPr>
              <w:t>и совершенствование физических качеств</w:t>
            </w:r>
          </w:p>
        </w:tc>
      </w:tr>
      <w:tr w:rsidR="00A75E12" w:rsidRPr="00453748" w:rsidTr="00BE3709">
        <w:tc>
          <w:tcPr>
            <w:tcW w:w="1129" w:type="dxa"/>
          </w:tcPr>
          <w:p w:rsidR="00A75E12" w:rsidRPr="00453748" w:rsidRDefault="00A75E12" w:rsidP="00A75E12">
            <w:pPr>
              <w:suppressAutoHyphens w:val="0"/>
              <w:autoSpaceDE w:val="0"/>
              <w:autoSpaceDN w:val="0"/>
              <w:adjustRightInd w:val="0"/>
              <w:spacing w:after="0" w:line="240" w:lineRule="auto"/>
              <w:contextualSpacing/>
              <w:rPr>
                <w:rFonts w:ascii="Times New Roman" w:hAnsi="Times New Roman"/>
                <w:sz w:val="28"/>
                <w:szCs w:val="28"/>
              </w:rPr>
            </w:pPr>
            <w:r w:rsidRPr="00453748">
              <w:rPr>
                <w:rFonts w:ascii="Times New Roman" w:hAnsi="Times New Roman"/>
                <w:sz w:val="28"/>
                <w:szCs w:val="28"/>
              </w:rPr>
              <w:t>БК 3</w:t>
            </w:r>
          </w:p>
        </w:tc>
        <w:tc>
          <w:tcPr>
            <w:tcW w:w="4280" w:type="dxa"/>
            <w:gridSpan w:val="2"/>
          </w:tcPr>
          <w:p w:rsidR="00A75E12" w:rsidRPr="00E02691" w:rsidRDefault="00A75E12" w:rsidP="00A75E12">
            <w:pPr>
              <w:suppressAutoHyphens w:val="0"/>
              <w:autoSpaceDE w:val="0"/>
              <w:autoSpaceDN w:val="0"/>
              <w:adjustRightInd w:val="0"/>
              <w:spacing w:after="0" w:line="240" w:lineRule="auto"/>
              <w:rPr>
                <w:rFonts w:ascii="Times New Roman" w:hAnsi="Times New Roman"/>
                <w:sz w:val="28"/>
                <w:szCs w:val="28"/>
              </w:rPr>
            </w:pPr>
            <w:r w:rsidRPr="00E02691">
              <w:rPr>
                <w:rFonts w:ascii="Times New Roman" w:hAnsi="Times New Roman"/>
                <w:sz w:val="28"/>
                <w:szCs w:val="28"/>
              </w:rPr>
              <w:t>Применение основ социальных наук для социализации и адаптации в обществе и трудовом коллективе</w:t>
            </w:r>
          </w:p>
        </w:tc>
        <w:tc>
          <w:tcPr>
            <w:tcW w:w="3942" w:type="dxa"/>
          </w:tcPr>
          <w:p w:rsidR="00A75E12" w:rsidRPr="00E02691" w:rsidRDefault="00A75E12" w:rsidP="00A75E12">
            <w:pPr>
              <w:suppressAutoHyphens w:val="0"/>
              <w:autoSpaceDE w:val="0"/>
              <w:autoSpaceDN w:val="0"/>
              <w:adjustRightInd w:val="0"/>
              <w:spacing w:after="0" w:line="240" w:lineRule="auto"/>
              <w:rPr>
                <w:rFonts w:ascii="Times New Roman" w:hAnsi="Times New Roman"/>
                <w:sz w:val="28"/>
                <w:szCs w:val="28"/>
              </w:rPr>
            </w:pPr>
            <w:r w:rsidRPr="00E02691">
              <w:rPr>
                <w:rFonts w:ascii="Times New Roman" w:hAnsi="Times New Roman"/>
                <w:sz w:val="28"/>
                <w:szCs w:val="28"/>
              </w:rPr>
              <w:t xml:space="preserve">БМ </w:t>
            </w:r>
            <w:r>
              <w:rPr>
                <w:rFonts w:ascii="Times New Roman" w:hAnsi="Times New Roman"/>
                <w:sz w:val="28"/>
                <w:szCs w:val="28"/>
              </w:rPr>
              <w:t>3</w:t>
            </w:r>
            <w:r w:rsidRPr="00E02691">
              <w:rPr>
                <w:rFonts w:ascii="Times New Roman" w:hAnsi="Times New Roman"/>
                <w:sz w:val="28"/>
                <w:szCs w:val="28"/>
              </w:rPr>
              <w:t>. Применение основ социальных наук для социализации и адаптации в обществе и трудовом коллективе</w:t>
            </w:r>
          </w:p>
        </w:tc>
      </w:tr>
      <w:tr w:rsidR="00A75E12" w:rsidRPr="00453748" w:rsidTr="00BE3709">
        <w:tc>
          <w:tcPr>
            <w:tcW w:w="1129" w:type="dxa"/>
          </w:tcPr>
          <w:p w:rsidR="00A75E12" w:rsidRPr="00453748" w:rsidRDefault="00A75E12" w:rsidP="00A75E12">
            <w:pPr>
              <w:suppressAutoHyphens w:val="0"/>
              <w:autoSpaceDE w:val="0"/>
              <w:autoSpaceDN w:val="0"/>
              <w:adjustRightInd w:val="0"/>
              <w:spacing w:after="0" w:line="240" w:lineRule="auto"/>
              <w:contextualSpacing/>
              <w:rPr>
                <w:rFonts w:ascii="Times New Roman" w:hAnsi="Times New Roman"/>
                <w:sz w:val="28"/>
                <w:szCs w:val="28"/>
              </w:rPr>
            </w:pPr>
            <w:r w:rsidRPr="00453748">
              <w:rPr>
                <w:rFonts w:ascii="Times New Roman" w:hAnsi="Times New Roman"/>
                <w:sz w:val="28"/>
                <w:szCs w:val="28"/>
              </w:rPr>
              <w:t>БК 4</w:t>
            </w:r>
          </w:p>
        </w:tc>
        <w:tc>
          <w:tcPr>
            <w:tcW w:w="4280" w:type="dxa"/>
            <w:gridSpan w:val="2"/>
          </w:tcPr>
          <w:p w:rsidR="00A75E12" w:rsidRPr="00E02691" w:rsidRDefault="00A75E12" w:rsidP="00A75E12">
            <w:pPr>
              <w:suppressAutoHyphens w:val="0"/>
              <w:autoSpaceDE w:val="0"/>
              <w:autoSpaceDN w:val="0"/>
              <w:adjustRightInd w:val="0"/>
              <w:spacing w:after="0" w:line="240" w:lineRule="auto"/>
              <w:rPr>
                <w:rFonts w:ascii="Times New Roman" w:hAnsi="Times New Roman"/>
                <w:sz w:val="28"/>
                <w:szCs w:val="28"/>
              </w:rPr>
            </w:pPr>
            <w:r w:rsidRPr="00E02691">
              <w:rPr>
                <w:rFonts w:ascii="Times New Roman" w:hAnsi="Times New Roman"/>
                <w:sz w:val="28"/>
                <w:szCs w:val="28"/>
              </w:rPr>
              <w:t>Чтение чертежей</w:t>
            </w:r>
          </w:p>
        </w:tc>
        <w:tc>
          <w:tcPr>
            <w:tcW w:w="3942" w:type="dxa"/>
          </w:tcPr>
          <w:p w:rsidR="00A75E12" w:rsidRPr="00E02691" w:rsidRDefault="00A75E12" w:rsidP="00A75E12">
            <w:pPr>
              <w:suppressAutoHyphens w:val="0"/>
              <w:autoSpaceDE w:val="0"/>
              <w:autoSpaceDN w:val="0"/>
              <w:adjustRightInd w:val="0"/>
              <w:spacing w:after="0" w:line="240" w:lineRule="auto"/>
              <w:rPr>
                <w:rFonts w:ascii="Times New Roman" w:hAnsi="Times New Roman"/>
                <w:sz w:val="28"/>
                <w:szCs w:val="28"/>
              </w:rPr>
            </w:pPr>
            <w:r w:rsidRPr="00E02691">
              <w:rPr>
                <w:rFonts w:ascii="Times New Roman" w:hAnsi="Times New Roman"/>
                <w:sz w:val="28"/>
                <w:szCs w:val="28"/>
              </w:rPr>
              <w:t xml:space="preserve">БМ </w:t>
            </w:r>
            <w:r>
              <w:rPr>
                <w:rFonts w:ascii="Times New Roman" w:hAnsi="Times New Roman"/>
                <w:sz w:val="28"/>
                <w:szCs w:val="28"/>
              </w:rPr>
              <w:t>4</w:t>
            </w:r>
            <w:r w:rsidRPr="00E02691">
              <w:rPr>
                <w:rFonts w:ascii="Times New Roman" w:hAnsi="Times New Roman"/>
                <w:sz w:val="28"/>
                <w:szCs w:val="28"/>
              </w:rPr>
              <w:t>. Чтение чертежей</w:t>
            </w:r>
          </w:p>
        </w:tc>
      </w:tr>
      <w:tr w:rsidR="00A75E12" w:rsidRPr="00453748" w:rsidTr="00BE3709">
        <w:tc>
          <w:tcPr>
            <w:tcW w:w="1129" w:type="dxa"/>
          </w:tcPr>
          <w:p w:rsidR="00A75E12" w:rsidRPr="00453748" w:rsidRDefault="00A75E12" w:rsidP="00A75E12">
            <w:pPr>
              <w:suppressAutoHyphens w:val="0"/>
              <w:autoSpaceDE w:val="0"/>
              <w:autoSpaceDN w:val="0"/>
              <w:adjustRightInd w:val="0"/>
              <w:spacing w:after="0" w:line="240" w:lineRule="auto"/>
              <w:contextualSpacing/>
              <w:rPr>
                <w:rFonts w:ascii="Times New Roman" w:hAnsi="Times New Roman"/>
                <w:sz w:val="28"/>
                <w:szCs w:val="28"/>
              </w:rPr>
            </w:pPr>
            <w:r w:rsidRPr="00453748">
              <w:rPr>
                <w:rFonts w:ascii="Times New Roman" w:hAnsi="Times New Roman"/>
                <w:sz w:val="28"/>
                <w:szCs w:val="28"/>
              </w:rPr>
              <w:t>БК 5</w:t>
            </w:r>
          </w:p>
        </w:tc>
        <w:tc>
          <w:tcPr>
            <w:tcW w:w="4280" w:type="dxa"/>
            <w:gridSpan w:val="2"/>
          </w:tcPr>
          <w:p w:rsidR="00A75E12" w:rsidRPr="00E02691" w:rsidRDefault="00A75E12" w:rsidP="00A75E12">
            <w:pPr>
              <w:suppressAutoHyphens w:val="0"/>
              <w:autoSpaceDE w:val="0"/>
              <w:autoSpaceDN w:val="0"/>
              <w:adjustRightInd w:val="0"/>
              <w:spacing w:after="0" w:line="240" w:lineRule="auto"/>
              <w:rPr>
                <w:rFonts w:ascii="Times New Roman" w:hAnsi="Times New Roman"/>
                <w:sz w:val="28"/>
                <w:szCs w:val="28"/>
              </w:rPr>
            </w:pPr>
            <w:r w:rsidRPr="00E02691">
              <w:rPr>
                <w:rFonts w:ascii="Times New Roman" w:hAnsi="Times New Roman"/>
                <w:sz w:val="28"/>
                <w:szCs w:val="28"/>
              </w:rPr>
              <w:t>Применение базовых знаний экономики в профессиональной деятельности</w:t>
            </w:r>
          </w:p>
        </w:tc>
        <w:tc>
          <w:tcPr>
            <w:tcW w:w="3942" w:type="dxa"/>
          </w:tcPr>
          <w:p w:rsidR="00A75E12" w:rsidRPr="00E02691" w:rsidRDefault="00A75E12" w:rsidP="00A75E12">
            <w:pPr>
              <w:suppressAutoHyphens w:val="0"/>
              <w:autoSpaceDE w:val="0"/>
              <w:autoSpaceDN w:val="0"/>
              <w:adjustRightInd w:val="0"/>
              <w:spacing w:after="0" w:line="240" w:lineRule="auto"/>
              <w:rPr>
                <w:rFonts w:ascii="Times New Roman" w:hAnsi="Times New Roman"/>
                <w:sz w:val="28"/>
                <w:szCs w:val="28"/>
              </w:rPr>
            </w:pPr>
            <w:r w:rsidRPr="00E02691">
              <w:rPr>
                <w:rFonts w:ascii="Times New Roman" w:hAnsi="Times New Roman"/>
                <w:sz w:val="28"/>
                <w:szCs w:val="28"/>
              </w:rPr>
              <w:t xml:space="preserve">БМ </w:t>
            </w:r>
            <w:r>
              <w:rPr>
                <w:rFonts w:ascii="Times New Roman" w:hAnsi="Times New Roman"/>
                <w:sz w:val="28"/>
                <w:szCs w:val="28"/>
              </w:rPr>
              <w:t>5</w:t>
            </w:r>
            <w:r w:rsidRPr="00E02691">
              <w:rPr>
                <w:rFonts w:ascii="Times New Roman" w:hAnsi="Times New Roman"/>
                <w:sz w:val="28"/>
                <w:szCs w:val="28"/>
              </w:rPr>
              <w:t>. Применение базовых знаний экономики в профессиональной деятельности</w:t>
            </w:r>
          </w:p>
        </w:tc>
      </w:tr>
      <w:tr w:rsidR="00A75E12" w:rsidRPr="00453748" w:rsidTr="00BE3709">
        <w:tc>
          <w:tcPr>
            <w:tcW w:w="1129" w:type="dxa"/>
          </w:tcPr>
          <w:p w:rsidR="00A75E12" w:rsidRPr="00453748" w:rsidRDefault="00A75E12" w:rsidP="00A75E12">
            <w:pPr>
              <w:suppressAutoHyphens w:val="0"/>
              <w:autoSpaceDE w:val="0"/>
              <w:autoSpaceDN w:val="0"/>
              <w:adjustRightInd w:val="0"/>
              <w:spacing w:after="0" w:line="240" w:lineRule="auto"/>
              <w:contextualSpacing/>
              <w:rPr>
                <w:rFonts w:ascii="Times New Roman" w:hAnsi="Times New Roman"/>
                <w:sz w:val="28"/>
                <w:szCs w:val="28"/>
              </w:rPr>
            </w:pPr>
            <w:r w:rsidRPr="00453748">
              <w:rPr>
                <w:rFonts w:ascii="Times New Roman" w:hAnsi="Times New Roman"/>
                <w:sz w:val="28"/>
                <w:szCs w:val="28"/>
              </w:rPr>
              <w:t>БК 6</w:t>
            </w:r>
          </w:p>
        </w:tc>
        <w:tc>
          <w:tcPr>
            <w:tcW w:w="4280" w:type="dxa"/>
            <w:gridSpan w:val="2"/>
          </w:tcPr>
          <w:p w:rsidR="00A75E12" w:rsidRPr="00E02691" w:rsidRDefault="00A75E12" w:rsidP="00A75E12">
            <w:pPr>
              <w:suppressAutoHyphens w:val="0"/>
              <w:autoSpaceDE w:val="0"/>
              <w:autoSpaceDN w:val="0"/>
              <w:adjustRightInd w:val="0"/>
              <w:spacing w:after="0" w:line="240" w:lineRule="auto"/>
              <w:rPr>
                <w:rFonts w:ascii="Times New Roman" w:hAnsi="Times New Roman"/>
                <w:sz w:val="28"/>
                <w:szCs w:val="28"/>
              </w:rPr>
            </w:pPr>
            <w:r w:rsidRPr="00E02691">
              <w:rPr>
                <w:rFonts w:ascii="Times New Roman" w:hAnsi="Times New Roman"/>
                <w:sz w:val="28"/>
                <w:szCs w:val="28"/>
              </w:rPr>
              <w:t>Понимание истории, роли и места Казахстана в мировом сообществе</w:t>
            </w:r>
          </w:p>
        </w:tc>
        <w:tc>
          <w:tcPr>
            <w:tcW w:w="3942" w:type="dxa"/>
          </w:tcPr>
          <w:p w:rsidR="00A75E12" w:rsidRPr="00E02691" w:rsidRDefault="00A75E12" w:rsidP="00A75E12">
            <w:pPr>
              <w:suppressAutoHyphens w:val="0"/>
              <w:autoSpaceDE w:val="0"/>
              <w:autoSpaceDN w:val="0"/>
              <w:adjustRightInd w:val="0"/>
              <w:spacing w:after="0" w:line="240" w:lineRule="auto"/>
              <w:rPr>
                <w:rFonts w:ascii="Times New Roman" w:hAnsi="Times New Roman"/>
                <w:sz w:val="28"/>
                <w:szCs w:val="28"/>
              </w:rPr>
            </w:pPr>
            <w:r w:rsidRPr="00E02691">
              <w:rPr>
                <w:rFonts w:ascii="Times New Roman" w:hAnsi="Times New Roman"/>
                <w:sz w:val="28"/>
                <w:szCs w:val="28"/>
              </w:rPr>
              <w:t xml:space="preserve">БМ </w:t>
            </w:r>
            <w:r>
              <w:rPr>
                <w:rFonts w:ascii="Times New Roman" w:hAnsi="Times New Roman"/>
                <w:sz w:val="28"/>
                <w:szCs w:val="28"/>
              </w:rPr>
              <w:t>6</w:t>
            </w:r>
            <w:r w:rsidRPr="00E02691">
              <w:rPr>
                <w:rFonts w:ascii="Times New Roman" w:hAnsi="Times New Roman"/>
                <w:sz w:val="28"/>
                <w:szCs w:val="28"/>
              </w:rPr>
              <w:t>. Понимание истории, роли и места Казахстана в мировом сообществе</w:t>
            </w:r>
          </w:p>
        </w:tc>
      </w:tr>
      <w:tr w:rsidR="00A75E12" w:rsidRPr="00453748" w:rsidTr="00BE3709">
        <w:tc>
          <w:tcPr>
            <w:tcW w:w="1129" w:type="dxa"/>
          </w:tcPr>
          <w:p w:rsidR="00A75E12" w:rsidRPr="00453748" w:rsidRDefault="00A75E12" w:rsidP="00A75E12">
            <w:pPr>
              <w:suppressAutoHyphens w:val="0"/>
              <w:autoSpaceDE w:val="0"/>
              <w:autoSpaceDN w:val="0"/>
              <w:adjustRightInd w:val="0"/>
              <w:spacing w:after="0" w:line="240" w:lineRule="auto"/>
              <w:contextualSpacing/>
              <w:rPr>
                <w:rFonts w:ascii="Times New Roman" w:hAnsi="Times New Roman"/>
                <w:sz w:val="28"/>
                <w:szCs w:val="28"/>
              </w:rPr>
            </w:pPr>
            <w:r w:rsidRPr="00453748">
              <w:rPr>
                <w:rFonts w:ascii="Times New Roman" w:hAnsi="Times New Roman"/>
                <w:sz w:val="28"/>
                <w:szCs w:val="28"/>
              </w:rPr>
              <w:t>БК 7</w:t>
            </w:r>
          </w:p>
        </w:tc>
        <w:tc>
          <w:tcPr>
            <w:tcW w:w="4280" w:type="dxa"/>
            <w:gridSpan w:val="2"/>
          </w:tcPr>
          <w:p w:rsidR="00A75E12" w:rsidRPr="00E02691" w:rsidRDefault="00A75E12" w:rsidP="00A75E12">
            <w:pPr>
              <w:suppressAutoHyphens w:val="0"/>
              <w:autoSpaceDE w:val="0"/>
              <w:autoSpaceDN w:val="0"/>
              <w:adjustRightInd w:val="0"/>
              <w:spacing w:after="0" w:line="240" w:lineRule="auto"/>
              <w:rPr>
                <w:rFonts w:ascii="Times New Roman" w:hAnsi="Times New Roman"/>
                <w:sz w:val="28"/>
                <w:szCs w:val="28"/>
              </w:rPr>
            </w:pPr>
            <w:r w:rsidRPr="00295637">
              <w:rPr>
                <w:rFonts w:ascii="Times New Roman" w:hAnsi="Times New Roman"/>
                <w:sz w:val="28"/>
                <w:szCs w:val="28"/>
              </w:rPr>
              <w:t>Применение цифровых устройств и микропроцессорных систем в технике связи</w:t>
            </w:r>
          </w:p>
        </w:tc>
        <w:tc>
          <w:tcPr>
            <w:tcW w:w="3942" w:type="dxa"/>
          </w:tcPr>
          <w:p w:rsidR="00A75E12" w:rsidRPr="00E02691" w:rsidRDefault="00A75E12" w:rsidP="00A75E12">
            <w:pPr>
              <w:suppressAutoHyphens w:val="0"/>
              <w:autoSpaceDE w:val="0"/>
              <w:autoSpaceDN w:val="0"/>
              <w:adjustRightInd w:val="0"/>
              <w:spacing w:after="0" w:line="240" w:lineRule="auto"/>
              <w:rPr>
                <w:rFonts w:ascii="Times New Roman" w:hAnsi="Times New Roman"/>
                <w:sz w:val="28"/>
                <w:szCs w:val="28"/>
              </w:rPr>
            </w:pPr>
            <w:r w:rsidRPr="00E02691">
              <w:rPr>
                <w:rFonts w:ascii="Times New Roman" w:hAnsi="Times New Roman"/>
                <w:sz w:val="28"/>
                <w:szCs w:val="28"/>
              </w:rPr>
              <w:t xml:space="preserve">БМ </w:t>
            </w:r>
            <w:r>
              <w:rPr>
                <w:rFonts w:ascii="Times New Roman" w:hAnsi="Times New Roman"/>
                <w:sz w:val="28"/>
                <w:szCs w:val="28"/>
              </w:rPr>
              <w:t>7</w:t>
            </w:r>
            <w:r w:rsidRPr="00E02691">
              <w:rPr>
                <w:rFonts w:ascii="Times New Roman" w:hAnsi="Times New Roman"/>
                <w:sz w:val="28"/>
                <w:szCs w:val="28"/>
              </w:rPr>
              <w:t xml:space="preserve">. </w:t>
            </w:r>
            <w:r w:rsidRPr="00295637">
              <w:rPr>
                <w:rFonts w:ascii="Times New Roman" w:hAnsi="Times New Roman"/>
                <w:sz w:val="28"/>
                <w:szCs w:val="28"/>
              </w:rPr>
              <w:t>Применение цифровых устройств и микропроцессорных систем в технике связи</w:t>
            </w:r>
          </w:p>
        </w:tc>
      </w:tr>
      <w:tr w:rsidR="00A75E12" w:rsidRPr="00453748" w:rsidTr="00BE3709">
        <w:tc>
          <w:tcPr>
            <w:tcW w:w="1129" w:type="dxa"/>
          </w:tcPr>
          <w:p w:rsidR="00A75E12" w:rsidRPr="00453748" w:rsidRDefault="00A75E12" w:rsidP="00A75E12">
            <w:pPr>
              <w:suppressAutoHyphens w:val="0"/>
              <w:autoSpaceDE w:val="0"/>
              <w:autoSpaceDN w:val="0"/>
              <w:adjustRightInd w:val="0"/>
              <w:spacing w:after="0" w:line="240" w:lineRule="auto"/>
              <w:contextualSpacing/>
              <w:rPr>
                <w:rFonts w:ascii="Times New Roman" w:hAnsi="Times New Roman"/>
                <w:sz w:val="28"/>
                <w:szCs w:val="28"/>
              </w:rPr>
            </w:pPr>
            <w:r w:rsidRPr="00453748">
              <w:rPr>
                <w:rFonts w:ascii="Times New Roman" w:hAnsi="Times New Roman"/>
                <w:sz w:val="28"/>
                <w:szCs w:val="28"/>
              </w:rPr>
              <w:t>БК 8</w:t>
            </w:r>
          </w:p>
        </w:tc>
        <w:tc>
          <w:tcPr>
            <w:tcW w:w="4280" w:type="dxa"/>
            <w:gridSpan w:val="2"/>
          </w:tcPr>
          <w:p w:rsidR="00A75E12" w:rsidRPr="00E02691" w:rsidRDefault="00A75E12" w:rsidP="00A75E12">
            <w:pPr>
              <w:suppressAutoHyphens w:val="0"/>
              <w:autoSpaceDE w:val="0"/>
              <w:autoSpaceDN w:val="0"/>
              <w:adjustRightInd w:val="0"/>
              <w:spacing w:after="0" w:line="240" w:lineRule="auto"/>
              <w:rPr>
                <w:rFonts w:ascii="Times New Roman" w:hAnsi="Times New Roman"/>
                <w:sz w:val="28"/>
                <w:szCs w:val="28"/>
              </w:rPr>
            </w:pPr>
            <w:r w:rsidRPr="00CA0618">
              <w:rPr>
                <w:rFonts w:ascii="Times New Roman" w:hAnsi="Times New Roman"/>
                <w:sz w:val="28"/>
                <w:szCs w:val="28"/>
              </w:rPr>
              <w:t>Соблюдение правил техники безопасности и охрана труда</w:t>
            </w:r>
          </w:p>
        </w:tc>
        <w:tc>
          <w:tcPr>
            <w:tcW w:w="3942" w:type="dxa"/>
          </w:tcPr>
          <w:p w:rsidR="00A75E12" w:rsidRPr="00E02691" w:rsidRDefault="00A75E12" w:rsidP="00A75E12">
            <w:pPr>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БМ 8</w:t>
            </w:r>
            <w:r w:rsidRPr="00E02691">
              <w:rPr>
                <w:rFonts w:ascii="Times New Roman" w:hAnsi="Times New Roman"/>
                <w:sz w:val="28"/>
                <w:szCs w:val="28"/>
              </w:rPr>
              <w:t xml:space="preserve">. </w:t>
            </w:r>
            <w:r w:rsidRPr="00CA0618">
              <w:rPr>
                <w:rFonts w:ascii="Times New Roman" w:hAnsi="Times New Roman"/>
                <w:sz w:val="28"/>
                <w:szCs w:val="28"/>
              </w:rPr>
              <w:t>Соблюдение правил техники безопасности и охрана труда</w:t>
            </w:r>
          </w:p>
        </w:tc>
      </w:tr>
      <w:tr w:rsidR="00A75E12" w:rsidRPr="00453748" w:rsidTr="003A7707">
        <w:tc>
          <w:tcPr>
            <w:tcW w:w="9351" w:type="dxa"/>
            <w:gridSpan w:val="4"/>
          </w:tcPr>
          <w:p w:rsidR="00A75E12" w:rsidRPr="00453748" w:rsidRDefault="00A75E12" w:rsidP="00A75E12">
            <w:pPr>
              <w:spacing w:after="0" w:line="240" w:lineRule="auto"/>
              <w:contextualSpacing/>
              <w:jc w:val="center"/>
              <w:rPr>
                <w:rFonts w:ascii="Times New Roman" w:hAnsi="Times New Roman"/>
                <w:b/>
                <w:sz w:val="28"/>
                <w:szCs w:val="28"/>
                <w:lang w:val="kk-KZ"/>
              </w:rPr>
            </w:pPr>
            <w:r w:rsidRPr="00453748">
              <w:rPr>
                <w:rFonts w:ascii="Times New Roman" w:hAnsi="Times New Roman"/>
                <w:b/>
                <w:sz w:val="28"/>
                <w:szCs w:val="28"/>
                <w:lang w:val="kk-KZ"/>
              </w:rPr>
              <w:t>Профессиональные компетенции</w:t>
            </w:r>
          </w:p>
        </w:tc>
      </w:tr>
      <w:tr w:rsidR="00A75E12" w:rsidRPr="00453748" w:rsidTr="003A7707">
        <w:tc>
          <w:tcPr>
            <w:tcW w:w="1129" w:type="dxa"/>
            <w:vAlign w:val="center"/>
          </w:tcPr>
          <w:p w:rsidR="00A75E12" w:rsidRPr="00453748" w:rsidRDefault="00A75E12" w:rsidP="00A75E12">
            <w:pPr>
              <w:spacing w:after="0" w:line="240" w:lineRule="auto"/>
              <w:contextualSpacing/>
              <w:rPr>
                <w:rFonts w:ascii="Times New Roman" w:hAnsi="Times New Roman"/>
                <w:sz w:val="28"/>
                <w:szCs w:val="28"/>
                <w:lang w:val="kk-KZ"/>
              </w:rPr>
            </w:pPr>
            <w:r w:rsidRPr="00453748">
              <w:rPr>
                <w:rFonts w:ascii="Times New Roman" w:hAnsi="Times New Roman"/>
                <w:sz w:val="28"/>
                <w:szCs w:val="28"/>
                <w:lang w:val="kk-KZ"/>
              </w:rPr>
              <w:t>ПК 1.</w:t>
            </w:r>
          </w:p>
        </w:tc>
        <w:tc>
          <w:tcPr>
            <w:tcW w:w="4280" w:type="dxa"/>
            <w:gridSpan w:val="2"/>
            <w:vAlign w:val="center"/>
          </w:tcPr>
          <w:p w:rsidR="00A75E12" w:rsidRPr="00453748" w:rsidRDefault="00F97227" w:rsidP="00A75E12">
            <w:pPr>
              <w:spacing w:after="0" w:line="240" w:lineRule="auto"/>
              <w:contextualSpacing/>
              <w:rPr>
                <w:rFonts w:ascii="Times New Roman" w:hAnsi="Times New Roman"/>
                <w:sz w:val="28"/>
                <w:szCs w:val="28"/>
                <w:lang w:val="kk-KZ"/>
              </w:rPr>
            </w:pPr>
            <w:r>
              <w:rPr>
                <w:rFonts w:ascii="Times New Roman" w:hAnsi="Times New Roman"/>
                <w:sz w:val="28"/>
                <w:szCs w:val="28"/>
                <w:lang w:val="kk-KZ"/>
              </w:rPr>
              <w:t xml:space="preserve">Выполнять </w:t>
            </w:r>
            <w:r w:rsidR="00A75E12" w:rsidRPr="00453748">
              <w:rPr>
                <w:rFonts w:ascii="Times New Roman" w:hAnsi="Times New Roman"/>
                <w:sz w:val="28"/>
                <w:szCs w:val="28"/>
                <w:lang w:val="kk-KZ"/>
              </w:rPr>
              <w:t>работ</w:t>
            </w:r>
            <w:r>
              <w:rPr>
                <w:rFonts w:ascii="Times New Roman" w:hAnsi="Times New Roman"/>
                <w:sz w:val="28"/>
                <w:szCs w:val="28"/>
                <w:lang w:val="kk-KZ"/>
              </w:rPr>
              <w:t>ы</w:t>
            </w:r>
            <w:r w:rsidR="00A75E12" w:rsidRPr="00453748">
              <w:rPr>
                <w:rFonts w:ascii="Times New Roman" w:hAnsi="Times New Roman"/>
                <w:sz w:val="28"/>
                <w:szCs w:val="28"/>
                <w:lang w:val="kk-KZ"/>
              </w:rPr>
              <w:t xml:space="preserve"> по монтажу, настройке и первичной инсталляции сетей проводного и беспроводного доступа</w:t>
            </w:r>
          </w:p>
        </w:tc>
        <w:tc>
          <w:tcPr>
            <w:tcW w:w="3942" w:type="dxa"/>
            <w:vAlign w:val="center"/>
          </w:tcPr>
          <w:p w:rsidR="00A75E12" w:rsidRPr="00453748" w:rsidRDefault="00A75E12" w:rsidP="00A75E12">
            <w:pPr>
              <w:spacing w:after="0" w:line="240" w:lineRule="auto"/>
              <w:contextualSpacing/>
              <w:rPr>
                <w:rFonts w:ascii="Times New Roman" w:hAnsi="Times New Roman"/>
                <w:sz w:val="28"/>
                <w:szCs w:val="28"/>
                <w:lang w:val="kk-KZ"/>
              </w:rPr>
            </w:pPr>
            <w:r w:rsidRPr="00453748">
              <w:rPr>
                <w:rFonts w:ascii="Times New Roman" w:hAnsi="Times New Roman"/>
                <w:sz w:val="28"/>
                <w:szCs w:val="28"/>
                <w:lang w:val="kk-KZ"/>
              </w:rPr>
              <w:t xml:space="preserve">ПМ 1. </w:t>
            </w:r>
            <w:r w:rsidR="00F97227" w:rsidRPr="00F97227">
              <w:rPr>
                <w:rFonts w:ascii="Times New Roman" w:eastAsia="Times New Roman" w:hAnsi="Times New Roman"/>
                <w:sz w:val="28"/>
                <w:szCs w:val="28"/>
                <w:lang w:val="kk-KZ" w:eastAsia="ru-RU"/>
              </w:rPr>
              <w:t>Выполнение работ по монтажу, настройке и первичной инсталляции сетей проводного и беспроводного доступа</w:t>
            </w:r>
          </w:p>
        </w:tc>
      </w:tr>
      <w:tr w:rsidR="001D3634" w:rsidRPr="00453748" w:rsidTr="003A7707">
        <w:tc>
          <w:tcPr>
            <w:tcW w:w="1129" w:type="dxa"/>
            <w:vAlign w:val="center"/>
          </w:tcPr>
          <w:p w:rsidR="001D3634" w:rsidRPr="00453748" w:rsidRDefault="001D3634" w:rsidP="00A75E12">
            <w:pPr>
              <w:spacing w:after="0" w:line="240" w:lineRule="auto"/>
              <w:contextualSpacing/>
              <w:rPr>
                <w:rFonts w:ascii="Times New Roman" w:hAnsi="Times New Roman"/>
                <w:sz w:val="28"/>
                <w:szCs w:val="28"/>
                <w:lang w:val="kk-KZ"/>
              </w:rPr>
            </w:pPr>
            <w:r w:rsidRPr="00453748">
              <w:rPr>
                <w:rFonts w:ascii="Times New Roman" w:hAnsi="Times New Roman"/>
                <w:sz w:val="28"/>
                <w:szCs w:val="28"/>
                <w:lang w:val="kk-KZ"/>
              </w:rPr>
              <w:t>ПК 2.</w:t>
            </w:r>
          </w:p>
        </w:tc>
        <w:tc>
          <w:tcPr>
            <w:tcW w:w="4280" w:type="dxa"/>
            <w:gridSpan w:val="2"/>
            <w:vAlign w:val="center"/>
          </w:tcPr>
          <w:p w:rsidR="001D3634" w:rsidRPr="001D3634" w:rsidRDefault="001D3634" w:rsidP="00A75E12">
            <w:pPr>
              <w:spacing w:after="0" w:line="240" w:lineRule="auto"/>
              <w:contextualSpacing/>
              <w:rPr>
                <w:rFonts w:ascii="Times New Roman" w:hAnsi="Times New Roman"/>
                <w:sz w:val="28"/>
                <w:szCs w:val="28"/>
                <w:lang w:val="kk-KZ"/>
              </w:rPr>
            </w:pPr>
            <w:r>
              <w:rPr>
                <w:rFonts w:ascii="Times New Roman" w:eastAsia="Times New Roman" w:hAnsi="Times New Roman"/>
                <w:sz w:val="28"/>
                <w:szCs w:val="28"/>
                <w:lang w:val="kk-KZ" w:eastAsia="ru-RU"/>
              </w:rPr>
              <w:t>Выполненять</w:t>
            </w:r>
            <w:r w:rsidRPr="001D3634">
              <w:rPr>
                <w:rFonts w:ascii="Times New Roman" w:eastAsia="Times New Roman" w:hAnsi="Times New Roman"/>
                <w:sz w:val="28"/>
                <w:szCs w:val="28"/>
                <w:lang w:val="kk-KZ" w:eastAsia="ru-RU"/>
              </w:rPr>
              <w:t xml:space="preserve"> работ</w:t>
            </w:r>
            <w:r>
              <w:rPr>
                <w:rFonts w:ascii="Times New Roman" w:eastAsia="Times New Roman" w:hAnsi="Times New Roman"/>
                <w:sz w:val="28"/>
                <w:szCs w:val="28"/>
                <w:lang w:val="kk-KZ" w:eastAsia="ru-RU"/>
              </w:rPr>
              <w:t>ы</w:t>
            </w:r>
            <w:r w:rsidRPr="001D3634">
              <w:rPr>
                <w:rFonts w:ascii="Times New Roman" w:eastAsia="Times New Roman" w:hAnsi="Times New Roman"/>
                <w:sz w:val="28"/>
                <w:szCs w:val="28"/>
                <w:lang w:val="kk-KZ" w:eastAsia="ru-RU"/>
              </w:rPr>
              <w:t xml:space="preserve"> по защите информации в инфокоммуникационных сетях и системах мобильной связи</w:t>
            </w:r>
          </w:p>
        </w:tc>
        <w:tc>
          <w:tcPr>
            <w:tcW w:w="3942" w:type="dxa"/>
            <w:vAlign w:val="center"/>
          </w:tcPr>
          <w:p w:rsidR="001D3634" w:rsidRPr="001D3634" w:rsidRDefault="001D3634" w:rsidP="00A75E12">
            <w:pPr>
              <w:spacing w:after="0" w:line="240" w:lineRule="auto"/>
              <w:contextualSpacing/>
              <w:rPr>
                <w:rFonts w:ascii="Times New Roman" w:hAnsi="Times New Roman"/>
                <w:sz w:val="28"/>
                <w:szCs w:val="28"/>
                <w:lang w:val="kk-KZ"/>
              </w:rPr>
            </w:pPr>
            <w:r>
              <w:rPr>
                <w:rFonts w:ascii="Times New Roman" w:hAnsi="Times New Roman"/>
                <w:sz w:val="28"/>
                <w:szCs w:val="28"/>
                <w:lang w:val="kk-KZ"/>
              </w:rPr>
              <w:t>ПМ 2</w:t>
            </w:r>
            <w:r w:rsidRPr="00453748">
              <w:rPr>
                <w:rFonts w:ascii="Times New Roman" w:hAnsi="Times New Roman"/>
                <w:sz w:val="28"/>
                <w:szCs w:val="28"/>
                <w:lang w:val="kk-KZ"/>
              </w:rPr>
              <w:t xml:space="preserve">. </w:t>
            </w:r>
            <w:r w:rsidRPr="001D3634">
              <w:rPr>
                <w:rFonts w:ascii="Times New Roman" w:eastAsia="Times New Roman" w:hAnsi="Times New Roman"/>
                <w:sz w:val="28"/>
                <w:szCs w:val="28"/>
                <w:lang w:val="kk-KZ" w:eastAsia="ru-RU"/>
              </w:rPr>
              <w:t>Выполнение работ по защите информации в инфокоммуникационных сетях и системах мобильной связи</w:t>
            </w:r>
          </w:p>
        </w:tc>
      </w:tr>
      <w:tr w:rsidR="001D3634" w:rsidRPr="00453748" w:rsidTr="00E945BC">
        <w:tc>
          <w:tcPr>
            <w:tcW w:w="1129" w:type="dxa"/>
            <w:vAlign w:val="center"/>
          </w:tcPr>
          <w:p w:rsidR="001D3634" w:rsidRPr="00453748" w:rsidRDefault="001D3634" w:rsidP="001D3634">
            <w:pPr>
              <w:spacing w:after="0" w:line="240" w:lineRule="auto"/>
              <w:contextualSpacing/>
              <w:rPr>
                <w:rFonts w:ascii="Times New Roman" w:hAnsi="Times New Roman"/>
                <w:sz w:val="28"/>
                <w:szCs w:val="28"/>
                <w:lang w:val="kk-KZ"/>
              </w:rPr>
            </w:pPr>
            <w:r w:rsidRPr="00453748">
              <w:rPr>
                <w:rFonts w:ascii="Times New Roman" w:hAnsi="Times New Roman"/>
                <w:sz w:val="28"/>
                <w:szCs w:val="28"/>
                <w:lang w:val="kk-KZ"/>
              </w:rPr>
              <w:lastRenderedPageBreak/>
              <w:t>ПК 3.</w:t>
            </w:r>
          </w:p>
        </w:tc>
        <w:tc>
          <w:tcPr>
            <w:tcW w:w="4280" w:type="dxa"/>
            <w:gridSpan w:val="2"/>
          </w:tcPr>
          <w:p w:rsidR="001D3634" w:rsidRPr="001D3634" w:rsidRDefault="001D3634" w:rsidP="001D3634">
            <w:pPr>
              <w:spacing w:after="0" w:line="240" w:lineRule="auto"/>
              <w:contextualSpacing/>
              <w:rPr>
                <w:rFonts w:ascii="Times New Roman" w:eastAsia="Times New Roman" w:hAnsi="Times New Roman"/>
                <w:color w:val="FF0000"/>
                <w:sz w:val="28"/>
                <w:szCs w:val="28"/>
                <w:lang w:val="kk-KZ" w:eastAsia="ru-RU"/>
              </w:rPr>
            </w:pPr>
            <w:r w:rsidRPr="001D3634">
              <w:rPr>
                <w:rFonts w:ascii="Times New Roman" w:eastAsia="Times New Roman" w:hAnsi="Times New Roman"/>
                <w:sz w:val="28"/>
                <w:szCs w:val="28"/>
                <w:lang w:val="kk-KZ" w:eastAsia="ru-RU"/>
              </w:rPr>
              <w:t xml:space="preserve">Выполненять работы по обеспечению работоспособности систем и оборудования сетей мобильной связи </w:t>
            </w:r>
          </w:p>
        </w:tc>
        <w:tc>
          <w:tcPr>
            <w:tcW w:w="3942" w:type="dxa"/>
          </w:tcPr>
          <w:p w:rsidR="001D3634" w:rsidRPr="001D3634" w:rsidRDefault="001D3634" w:rsidP="001D3634">
            <w:pPr>
              <w:spacing w:after="0" w:line="240" w:lineRule="auto"/>
              <w:contextualSpacing/>
              <w:rPr>
                <w:rFonts w:ascii="Times New Roman" w:eastAsia="Times New Roman" w:hAnsi="Times New Roman"/>
                <w:color w:val="FF0000"/>
                <w:sz w:val="28"/>
                <w:szCs w:val="28"/>
                <w:lang w:val="kk-KZ" w:eastAsia="ru-RU"/>
              </w:rPr>
            </w:pPr>
            <w:r>
              <w:rPr>
                <w:rFonts w:ascii="Times New Roman" w:hAnsi="Times New Roman"/>
                <w:sz w:val="28"/>
                <w:szCs w:val="28"/>
                <w:lang w:val="kk-KZ"/>
              </w:rPr>
              <w:t>ПМ 3</w:t>
            </w:r>
            <w:r w:rsidRPr="00453748">
              <w:rPr>
                <w:rFonts w:ascii="Times New Roman" w:hAnsi="Times New Roman"/>
                <w:sz w:val="28"/>
                <w:szCs w:val="28"/>
                <w:lang w:val="kk-KZ"/>
              </w:rPr>
              <w:t xml:space="preserve">. </w:t>
            </w:r>
            <w:r w:rsidRPr="001D3634">
              <w:rPr>
                <w:rFonts w:ascii="Times New Roman" w:eastAsia="Times New Roman" w:hAnsi="Times New Roman"/>
                <w:sz w:val="28"/>
                <w:szCs w:val="28"/>
                <w:lang w:val="kk-KZ" w:eastAsia="ru-RU"/>
              </w:rPr>
              <w:t xml:space="preserve">Выполнение работ по обеспечению работоспособности систем и оборудования сетей мобильной связи </w:t>
            </w:r>
          </w:p>
        </w:tc>
      </w:tr>
      <w:tr w:rsidR="001D3634" w:rsidRPr="00453748" w:rsidTr="00E945BC">
        <w:tc>
          <w:tcPr>
            <w:tcW w:w="1129" w:type="dxa"/>
            <w:vAlign w:val="center"/>
          </w:tcPr>
          <w:p w:rsidR="001D3634" w:rsidRPr="00453748" w:rsidRDefault="001D3634" w:rsidP="001D3634">
            <w:pPr>
              <w:spacing w:after="0" w:line="240" w:lineRule="auto"/>
              <w:contextualSpacing/>
              <w:rPr>
                <w:rFonts w:ascii="Times New Roman" w:hAnsi="Times New Roman"/>
                <w:sz w:val="28"/>
                <w:szCs w:val="28"/>
                <w:lang w:val="kk-KZ"/>
              </w:rPr>
            </w:pPr>
            <w:r w:rsidRPr="00453748">
              <w:rPr>
                <w:rFonts w:ascii="Times New Roman" w:hAnsi="Times New Roman"/>
                <w:sz w:val="28"/>
                <w:szCs w:val="28"/>
                <w:lang w:val="kk-KZ"/>
              </w:rPr>
              <w:t>ПК 4.</w:t>
            </w:r>
          </w:p>
        </w:tc>
        <w:tc>
          <w:tcPr>
            <w:tcW w:w="4280" w:type="dxa"/>
            <w:gridSpan w:val="2"/>
          </w:tcPr>
          <w:p w:rsidR="001D3634" w:rsidRPr="001D3634" w:rsidRDefault="001D3634" w:rsidP="001D3634">
            <w:pPr>
              <w:spacing w:after="0" w:line="240" w:lineRule="auto"/>
              <w:contextualSpacing/>
              <w:rPr>
                <w:rFonts w:ascii="Times New Roman" w:eastAsia="Times New Roman" w:hAnsi="Times New Roman"/>
                <w:color w:val="FF0000"/>
                <w:sz w:val="28"/>
                <w:szCs w:val="28"/>
                <w:lang w:val="kk-KZ" w:eastAsia="ru-RU"/>
              </w:rPr>
            </w:pPr>
            <w:r w:rsidRPr="001D3634">
              <w:rPr>
                <w:rFonts w:ascii="Times New Roman" w:eastAsia="Times New Roman" w:hAnsi="Times New Roman"/>
                <w:sz w:val="28"/>
                <w:szCs w:val="28"/>
                <w:lang w:val="kk-KZ" w:eastAsia="ru-RU"/>
              </w:rPr>
              <w:t>Проводить работы по монтажу и обеспечению работы оборудования телекоммуникационных систем и линий абонентского доступа</w:t>
            </w:r>
          </w:p>
        </w:tc>
        <w:tc>
          <w:tcPr>
            <w:tcW w:w="3942" w:type="dxa"/>
          </w:tcPr>
          <w:p w:rsidR="001D3634" w:rsidRPr="001D3634" w:rsidRDefault="001D3634" w:rsidP="001D3634">
            <w:pPr>
              <w:spacing w:after="0" w:line="240" w:lineRule="auto"/>
              <w:contextualSpacing/>
              <w:rPr>
                <w:rFonts w:ascii="Times New Roman" w:eastAsia="Times New Roman" w:hAnsi="Times New Roman"/>
                <w:color w:val="FF0000"/>
                <w:sz w:val="28"/>
                <w:szCs w:val="28"/>
                <w:lang w:val="kk-KZ" w:eastAsia="ru-RU"/>
              </w:rPr>
            </w:pPr>
            <w:r>
              <w:rPr>
                <w:rFonts w:ascii="Times New Roman" w:hAnsi="Times New Roman"/>
                <w:sz w:val="28"/>
                <w:szCs w:val="28"/>
                <w:lang w:val="kk-KZ"/>
              </w:rPr>
              <w:t>ПМ 4</w:t>
            </w:r>
            <w:r w:rsidRPr="00453748">
              <w:rPr>
                <w:rFonts w:ascii="Times New Roman" w:hAnsi="Times New Roman"/>
                <w:sz w:val="28"/>
                <w:szCs w:val="28"/>
                <w:lang w:val="kk-KZ"/>
              </w:rPr>
              <w:t xml:space="preserve">. </w:t>
            </w:r>
            <w:r w:rsidRPr="001D3634">
              <w:rPr>
                <w:rFonts w:ascii="Times New Roman" w:eastAsia="Times New Roman" w:hAnsi="Times New Roman"/>
                <w:sz w:val="28"/>
                <w:szCs w:val="28"/>
                <w:lang w:val="kk-KZ" w:eastAsia="ru-RU"/>
              </w:rPr>
              <w:t>Проведение работ по монтажу и обеспечению работы оборудования телекоммуникационных систем и линий абонентского доступа</w:t>
            </w:r>
          </w:p>
        </w:tc>
      </w:tr>
      <w:tr w:rsidR="001D3634" w:rsidRPr="00453748" w:rsidTr="00E945BC">
        <w:tc>
          <w:tcPr>
            <w:tcW w:w="1129" w:type="dxa"/>
            <w:vAlign w:val="center"/>
          </w:tcPr>
          <w:p w:rsidR="001D3634" w:rsidRPr="00453748" w:rsidRDefault="001D3634" w:rsidP="001D3634">
            <w:pPr>
              <w:spacing w:after="0" w:line="240" w:lineRule="auto"/>
              <w:contextualSpacing/>
              <w:rPr>
                <w:rFonts w:ascii="Times New Roman" w:hAnsi="Times New Roman"/>
                <w:sz w:val="28"/>
                <w:szCs w:val="28"/>
                <w:lang w:val="kk-KZ"/>
              </w:rPr>
            </w:pPr>
            <w:r w:rsidRPr="00453748">
              <w:rPr>
                <w:rFonts w:ascii="Times New Roman" w:hAnsi="Times New Roman"/>
                <w:sz w:val="28"/>
                <w:szCs w:val="28"/>
                <w:lang w:val="kk-KZ"/>
              </w:rPr>
              <w:t xml:space="preserve">ПК </w:t>
            </w:r>
            <w:r>
              <w:rPr>
                <w:rFonts w:ascii="Times New Roman" w:hAnsi="Times New Roman"/>
                <w:sz w:val="28"/>
                <w:szCs w:val="28"/>
                <w:lang w:val="kk-KZ"/>
              </w:rPr>
              <w:t>5</w:t>
            </w:r>
          </w:p>
        </w:tc>
        <w:tc>
          <w:tcPr>
            <w:tcW w:w="4280" w:type="dxa"/>
            <w:gridSpan w:val="2"/>
          </w:tcPr>
          <w:p w:rsidR="001D3634" w:rsidRPr="001D3634" w:rsidRDefault="001D3634" w:rsidP="001D3634">
            <w:pPr>
              <w:spacing w:after="0" w:line="240" w:lineRule="auto"/>
              <w:contextualSpacing/>
              <w:rPr>
                <w:rFonts w:ascii="Times New Roman" w:eastAsia="Times New Roman" w:hAnsi="Times New Roman"/>
                <w:color w:val="FF0000"/>
                <w:sz w:val="28"/>
                <w:szCs w:val="28"/>
                <w:lang w:val="kk-KZ" w:eastAsia="ru-RU"/>
              </w:rPr>
            </w:pPr>
            <w:r w:rsidRPr="001D3634">
              <w:rPr>
                <w:rFonts w:ascii="Times New Roman" w:eastAsia="Times New Roman" w:hAnsi="Times New Roman"/>
                <w:sz w:val="28"/>
                <w:szCs w:val="28"/>
                <w:lang w:val="kk-KZ" w:eastAsia="ru-RU"/>
              </w:rPr>
              <w:t>Выполнять администрирования сетевого оборудования</w:t>
            </w:r>
          </w:p>
        </w:tc>
        <w:tc>
          <w:tcPr>
            <w:tcW w:w="3942" w:type="dxa"/>
          </w:tcPr>
          <w:p w:rsidR="001D3634" w:rsidRPr="001D3634" w:rsidRDefault="001D3634" w:rsidP="001D3634">
            <w:pPr>
              <w:spacing w:after="0" w:line="240" w:lineRule="auto"/>
              <w:contextualSpacing/>
              <w:rPr>
                <w:rFonts w:ascii="Times New Roman" w:eastAsia="Times New Roman" w:hAnsi="Times New Roman"/>
                <w:color w:val="FF0000"/>
                <w:sz w:val="28"/>
                <w:szCs w:val="28"/>
                <w:lang w:val="kk-KZ" w:eastAsia="ru-RU"/>
              </w:rPr>
            </w:pPr>
            <w:r>
              <w:rPr>
                <w:rFonts w:ascii="Times New Roman" w:hAnsi="Times New Roman"/>
                <w:sz w:val="28"/>
                <w:szCs w:val="28"/>
                <w:lang w:val="kk-KZ"/>
              </w:rPr>
              <w:t>ПМ 5</w:t>
            </w:r>
            <w:r w:rsidRPr="00453748">
              <w:rPr>
                <w:rFonts w:ascii="Times New Roman" w:hAnsi="Times New Roman"/>
                <w:sz w:val="28"/>
                <w:szCs w:val="28"/>
                <w:lang w:val="kk-KZ"/>
              </w:rPr>
              <w:t xml:space="preserve">. </w:t>
            </w:r>
            <w:r w:rsidRPr="001D3634">
              <w:rPr>
                <w:rFonts w:ascii="Times New Roman" w:eastAsia="Times New Roman" w:hAnsi="Times New Roman"/>
                <w:sz w:val="28"/>
                <w:szCs w:val="28"/>
                <w:lang w:val="kk-KZ" w:eastAsia="ru-RU"/>
              </w:rPr>
              <w:t>Выполнение администрирования сетевого оборудования</w:t>
            </w:r>
          </w:p>
        </w:tc>
      </w:tr>
      <w:tr w:rsidR="001D3634" w:rsidRPr="00453748" w:rsidTr="00E945BC">
        <w:tc>
          <w:tcPr>
            <w:tcW w:w="1129" w:type="dxa"/>
            <w:vAlign w:val="center"/>
          </w:tcPr>
          <w:p w:rsidR="001D3634" w:rsidRPr="00453748" w:rsidRDefault="001D3634" w:rsidP="001D3634">
            <w:pPr>
              <w:spacing w:after="0" w:line="240" w:lineRule="auto"/>
              <w:contextualSpacing/>
              <w:rPr>
                <w:rFonts w:ascii="Times New Roman" w:hAnsi="Times New Roman"/>
                <w:sz w:val="28"/>
                <w:szCs w:val="28"/>
                <w:lang w:val="kk-KZ"/>
              </w:rPr>
            </w:pPr>
            <w:r w:rsidRPr="00453748">
              <w:rPr>
                <w:rFonts w:ascii="Times New Roman" w:hAnsi="Times New Roman"/>
                <w:sz w:val="28"/>
                <w:szCs w:val="28"/>
                <w:lang w:val="kk-KZ"/>
              </w:rPr>
              <w:t xml:space="preserve">ПК </w:t>
            </w:r>
            <w:r>
              <w:rPr>
                <w:rFonts w:ascii="Times New Roman" w:hAnsi="Times New Roman"/>
                <w:sz w:val="28"/>
                <w:szCs w:val="28"/>
                <w:lang w:val="kk-KZ"/>
              </w:rPr>
              <w:t>6</w:t>
            </w:r>
          </w:p>
        </w:tc>
        <w:tc>
          <w:tcPr>
            <w:tcW w:w="4280" w:type="dxa"/>
            <w:gridSpan w:val="2"/>
          </w:tcPr>
          <w:p w:rsidR="001D3634" w:rsidRPr="001D3634" w:rsidRDefault="001D3634" w:rsidP="001D3634">
            <w:pPr>
              <w:spacing w:after="0" w:line="240" w:lineRule="auto"/>
              <w:contextualSpacing/>
              <w:rPr>
                <w:rFonts w:ascii="Times New Roman" w:eastAsia="Times New Roman" w:hAnsi="Times New Roman"/>
                <w:color w:val="FF0000"/>
                <w:sz w:val="28"/>
                <w:szCs w:val="28"/>
                <w:lang w:val="kk-KZ" w:eastAsia="ru-RU"/>
              </w:rPr>
            </w:pPr>
            <w:r w:rsidRPr="001D3634">
              <w:rPr>
                <w:rFonts w:ascii="Times New Roman" w:eastAsia="Times New Roman" w:hAnsi="Times New Roman"/>
                <w:sz w:val="28"/>
                <w:szCs w:val="28"/>
                <w:lang w:val="kk-KZ" w:eastAsia="ru-RU"/>
              </w:rPr>
              <w:t xml:space="preserve">Проведить мониторинг и диагностику телекоммуникационных систем мобильной связи </w:t>
            </w:r>
          </w:p>
        </w:tc>
        <w:tc>
          <w:tcPr>
            <w:tcW w:w="3942" w:type="dxa"/>
          </w:tcPr>
          <w:p w:rsidR="001D3634" w:rsidRPr="001D3634" w:rsidRDefault="001D3634" w:rsidP="001D3634">
            <w:pPr>
              <w:spacing w:after="0" w:line="240" w:lineRule="auto"/>
              <w:contextualSpacing/>
              <w:rPr>
                <w:rFonts w:ascii="Times New Roman" w:eastAsia="Times New Roman" w:hAnsi="Times New Roman"/>
                <w:color w:val="FF0000"/>
                <w:sz w:val="28"/>
                <w:szCs w:val="28"/>
                <w:lang w:val="kk-KZ" w:eastAsia="ru-RU"/>
              </w:rPr>
            </w:pPr>
            <w:r>
              <w:rPr>
                <w:rFonts w:ascii="Times New Roman" w:hAnsi="Times New Roman"/>
                <w:sz w:val="28"/>
                <w:szCs w:val="28"/>
                <w:lang w:val="kk-KZ"/>
              </w:rPr>
              <w:t>ПМ 6</w:t>
            </w:r>
            <w:r w:rsidRPr="00453748">
              <w:rPr>
                <w:rFonts w:ascii="Times New Roman" w:hAnsi="Times New Roman"/>
                <w:sz w:val="28"/>
                <w:szCs w:val="28"/>
                <w:lang w:val="kk-KZ"/>
              </w:rPr>
              <w:t xml:space="preserve">. </w:t>
            </w:r>
            <w:r w:rsidRPr="001D3634">
              <w:rPr>
                <w:rFonts w:ascii="Times New Roman" w:eastAsia="Times New Roman" w:hAnsi="Times New Roman"/>
                <w:sz w:val="28"/>
                <w:szCs w:val="28"/>
                <w:lang w:val="kk-KZ" w:eastAsia="ru-RU"/>
              </w:rPr>
              <w:t xml:space="preserve">Проведение мониторинга и диагностики телекоммуникационных систем мобильной связи </w:t>
            </w:r>
          </w:p>
        </w:tc>
      </w:tr>
      <w:tr w:rsidR="001D3634" w:rsidRPr="00453748" w:rsidTr="00E945BC">
        <w:tc>
          <w:tcPr>
            <w:tcW w:w="1129" w:type="dxa"/>
            <w:vAlign w:val="center"/>
          </w:tcPr>
          <w:p w:rsidR="001D3634" w:rsidRPr="00453748" w:rsidRDefault="001D3634" w:rsidP="001D3634">
            <w:pPr>
              <w:spacing w:after="0" w:line="240" w:lineRule="auto"/>
              <w:contextualSpacing/>
              <w:rPr>
                <w:rFonts w:ascii="Times New Roman" w:hAnsi="Times New Roman"/>
                <w:sz w:val="28"/>
                <w:szCs w:val="28"/>
                <w:lang w:val="kk-KZ"/>
              </w:rPr>
            </w:pPr>
            <w:r w:rsidRPr="00453748">
              <w:rPr>
                <w:rFonts w:ascii="Times New Roman" w:hAnsi="Times New Roman"/>
                <w:sz w:val="28"/>
                <w:szCs w:val="28"/>
                <w:lang w:val="kk-KZ"/>
              </w:rPr>
              <w:t xml:space="preserve">ПК </w:t>
            </w:r>
            <w:r>
              <w:rPr>
                <w:rFonts w:ascii="Times New Roman" w:hAnsi="Times New Roman"/>
                <w:sz w:val="28"/>
                <w:szCs w:val="28"/>
                <w:lang w:val="kk-KZ"/>
              </w:rPr>
              <w:t>7</w:t>
            </w:r>
          </w:p>
        </w:tc>
        <w:tc>
          <w:tcPr>
            <w:tcW w:w="4280" w:type="dxa"/>
            <w:gridSpan w:val="2"/>
          </w:tcPr>
          <w:p w:rsidR="001D3634" w:rsidRPr="001D3634" w:rsidRDefault="001D3634" w:rsidP="001D3634">
            <w:pPr>
              <w:spacing w:after="0" w:line="240" w:lineRule="auto"/>
              <w:contextualSpacing/>
              <w:rPr>
                <w:rFonts w:ascii="Times New Roman" w:eastAsia="Times New Roman" w:hAnsi="Times New Roman"/>
                <w:color w:val="FF0000"/>
                <w:sz w:val="28"/>
                <w:szCs w:val="28"/>
                <w:lang w:val="kk-KZ" w:eastAsia="ru-RU"/>
              </w:rPr>
            </w:pPr>
            <w:r w:rsidRPr="001D3634">
              <w:rPr>
                <w:rFonts w:ascii="Times New Roman" w:eastAsia="Times New Roman" w:hAnsi="Times New Roman"/>
                <w:sz w:val="28"/>
                <w:szCs w:val="28"/>
                <w:lang w:val="kk-KZ" w:eastAsia="ru-RU"/>
              </w:rPr>
              <w:t xml:space="preserve">Выполнять комплекс работы по электромонтажу станционного оборудования мобильной связи </w:t>
            </w:r>
          </w:p>
        </w:tc>
        <w:tc>
          <w:tcPr>
            <w:tcW w:w="3942" w:type="dxa"/>
          </w:tcPr>
          <w:p w:rsidR="001D3634" w:rsidRPr="001D3634" w:rsidRDefault="001D3634" w:rsidP="001D3634">
            <w:pPr>
              <w:spacing w:after="0" w:line="240" w:lineRule="auto"/>
              <w:contextualSpacing/>
              <w:rPr>
                <w:rFonts w:ascii="Times New Roman" w:eastAsia="Times New Roman" w:hAnsi="Times New Roman"/>
                <w:color w:val="FF0000"/>
                <w:sz w:val="28"/>
                <w:szCs w:val="28"/>
                <w:lang w:val="kk-KZ" w:eastAsia="ru-RU"/>
              </w:rPr>
            </w:pPr>
            <w:r>
              <w:rPr>
                <w:rFonts w:ascii="Times New Roman" w:hAnsi="Times New Roman"/>
                <w:sz w:val="28"/>
                <w:szCs w:val="28"/>
                <w:lang w:val="kk-KZ"/>
              </w:rPr>
              <w:t>ПМ 7</w:t>
            </w:r>
            <w:r w:rsidRPr="00453748">
              <w:rPr>
                <w:rFonts w:ascii="Times New Roman" w:hAnsi="Times New Roman"/>
                <w:sz w:val="28"/>
                <w:szCs w:val="28"/>
                <w:lang w:val="kk-KZ"/>
              </w:rPr>
              <w:t xml:space="preserve">. </w:t>
            </w:r>
            <w:r w:rsidRPr="001D3634">
              <w:rPr>
                <w:rFonts w:ascii="Times New Roman" w:eastAsia="Times New Roman" w:hAnsi="Times New Roman"/>
                <w:sz w:val="28"/>
                <w:szCs w:val="28"/>
                <w:lang w:val="kk-KZ" w:eastAsia="ru-RU"/>
              </w:rPr>
              <w:t xml:space="preserve">Выполнение комплекса работ по электромонтажу станционного оборудования мобильной связи </w:t>
            </w:r>
          </w:p>
        </w:tc>
      </w:tr>
      <w:tr w:rsidR="001D3634" w:rsidRPr="00453748" w:rsidTr="00E945BC">
        <w:tc>
          <w:tcPr>
            <w:tcW w:w="1129" w:type="dxa"/>
            <w:vAlign w:val="center"/>
          </w:tcPr>
          <w:p w:rsidR="001D3634" w:rsidRPr="00453748" w:rsidRDefault="001D3634" w:rsidP="001D3634">
            <w:pPr>
              <w:spacing w:after="0" w:line="240" w:lineRule="auto"/>
              <w:contextualSpacing/>
              <w:rPr>
                <w:rFonts w:ascii="Times New Roman" w:hAnsi="Times New Roman"/>
                <w:sz w:val="28"/>
                <w:szCs w:val="28"/>
                <w:lang w:val="kk-KZ"/>
              </w:rPr>
            </w:pPr>
            <w:r w:rsidRPr="00453748">
              <w:rPr>
                <w:rFonts w:ascii="Times New Roman" w:hAnsi="Times New Roman"/>
                <w:sz w:val="28"/>
                <w:szCs w:val="28"/>
                <w:lang w:val="kk-KZ"/>
              </w:rPr>
              <w:t xml:space="preserve">ПК </w:t>
            </w:r>
            <w:r>
              <w:rPr>
                <w:rFonts w:ascii="Times New Roman" w:hAnsi="Times New Roman"/>
                <w:sz w:val="28"/>
                <w:szCs w:val="28"/>
                <w:lang w:val="kk-KZ"/>
              </w:rPr>
              <w:t>8</w:t>
            </w:r>
          </w:p>
        </w:tc>
        <w:tc>
          <w:tcPr>
            <w:tcW w:w="4280" w:type="dxa"/>
            <w:gridSpan w:val="2"/>
          </w:tcPr>
          <w:p w:rsidR="001D3634" w:rsidRPr="001D3634" w:rsidRDefault="001D3634" w:rsidP="001D3634">
            <w:pPr>
              <w:spacing w:after="0" w:line="240" w:lineRule="auto"/>
              <w:contextualSpacing/>
              <w:rPr>
                <w:rFonts w:ascii="Times New Roman" w:eastAsia="Times New Roman" w:hAnsi="Times New Roman"/>
                <w:sz w:val="28"/>
                <w:szCs w:val="28"/>
                <w:lang w:val="kk-KZ" w:eastAsia="ru-RU"/>
              </w:rPr>
            </w:pPr>
            <w:r w:rsidRPr="001D3634">
              <w:rPr>
                <w:rFonts w:ascii="Times New Roman" w:eastAsia="Times New Roman" w:hAnsi="Times New Roman"/>
                <w:sz w:val="28"/>
                <w:szCs w:val="28"/>
                <w:lang w:val="kk-KZ" w:eastAsia="ru-RU"/>
              </w:rPr>
              <w:t xml:space="preserve">Выполнять работы по </w:t>
            </w:r>
            <w:r>
              <w:rPr>
                <w:rFonts w:ascii="Times New Roman" w:eastAsia="Times New Roman" w:hAnsi="Times New Roman"/>
                <w:sz w:val="28"/>
                <w:szCs w:val="28"/>
                <w:lang w:val="kk-KZ" w:eastAsia="ru-RU"/>
              </w:rPr>
              <w:t>и</w:t>
            </w:r>
            <w:r w:rsidRPr="001D3634">
              <w:rPr>
                <w:rFonts w:ascii="Times New Roman" w:eastAsia="Times New Roman" w:hAnsi="Times New Roman"/>
                <w:sz w:val="28"/>
                <w:szCs w:val="28"/>
                <w:lang w:val="kk-KZ" w:eastAsia="ru-RU"/>
              </w:rPr>
              <w:t>нсталляций оборудования абонентского доступа систем телекоммуникаций и информационно-коммуникационных сетей связи</w:t>
            </w:r>
          </w:p>
        </w:tc>
        <w:tc>
          <w:tcPr>
            <w:tcW w:w="3942" w:type="dxa"/>
          </w:tcPr>
          <w:p w:rsidR="001D3634" w:rsidRPr="001D3634" w:rsidRDefault="001D3634" w:rsidP="001D3634">
            <w:pPr>
              <w:spacing w:after="0" w:line="240" w:lineRule="auto"/>
              <w:contextualSpacing/>
              <w:rPr>
                <w:rFonts w:ascii="Times New Roman" w:eastAsia="Times New Roman" w:hAnsi="Times New Roman"/>
                <w:sz w:val="28"/>
                <w:szCs w:val="28"/>
                <w:lang w:val="kk-KZ" w:eastAsia="ru-RU"/>
              </w:rPr>
            </w:pPr>
            <w:r w:rsidRPr="00453748">
              <w:rPr>
                <w:rFonts w:ascii="Times New Roman" w:hAnsi="Times New Roman"/>
                <w:sz w:val="28"/>
                <w:szCs w:val="28"/>
                <w:lang w:val="kk-KZ"/>
              </w:rPr>
              <w:t xml:space="preserve">ПМ 8. </w:t>
            </w:r>
            <w:r w:rsidRPr="001D3634">
              <w:rPr>
                <w:rFonts w:ascii="Times New Roman" w:eastAsia="Times New Roman" w:hAnsi="Times New Roman"/>
                <w:sz w:val="28"/>
                <w:szCs w:val="28"/>
                <w:lang w:val="kk-KZ" w:eastAsia="ru-RU"/>
              </w:rPr>
              <w:t>Инсталляция оборудования абонентского доступа систем телекоммуникаций и информационно-коммуникационных сетей связи</w:t>
            </w:r>
          </w:p>
        </w:tc>
      </w:tr>
      <w:tr w:rsidR="001D3634" w:rsidRPr="00453748" w:rsidTr="00E945BC">
        <w:tc>
          <w:tcPr>
            <w:tcW w:w="1129" w:type="dxa"/>
            <w:vAlign w:val="center"/>
          </w:tcPr>
          <w:p w:rsidR="001D3634" w:rsidRPr="00453748" w:rsidRDefault="001D3634" w:rsidP="001D3634">
            <w:pPr>
              <w:spacing w:after="0" w:line="240" w:lineRule="auto"/>
              <w:contextualSpacing/>
              <w:rPr>
                <w:rFonts w:ascii="Times New Roman" w:hAnsi="Times New Roman"/>
                <w:sz w:val="28"/>
                <w:szCs w:val="28"/>
                <w:lang w:val="kk-KZ"/>
              </w:rPr>
            </w:pPr>
            <w:r w:rsidRPr="00453748">
              <w:rPr>
                <w:rFonts w:ascii="Times New Roman" w:hAnsi="Times New Roman"/>
                <w:sz w:val="28"/>
                <w:szCs w:val="28"/>
                <w:lang w:val="kk-KZ"/>
              </w:rPr>
              <w:t xml:space="preserve">ПК </w:t>
            </w:r>
            <w:r>
              <w:rPr>
                <w:rFonts w:ascii="Times New Roman" w:hAnsi="Times New Roman"/>
                <w:sz w:val="28"/>
                <w:szCs w:val="28"/>
                <w:lang w:val="kk-KZ"/>
              </w:rPr>
              <w:t>9</w:t>
            </w:r>
          </w:p>
        </w:tc>
        <w:tc>
          <w:tcPr>
            <w:tcW w:w="4280" w:type="dxa"/>
            <w:gridSpan w:val="2"/>
          </w:tcPr>
          <w:p w:rsidR="001D3634" w:rsidRPr="001D3634" w:rsidRDefault="001D3634" w:rsidP="001D3634">
            <w:pPr>
              <w:spacing w:after="0" w:line="240" w:lineRule="auto"/>
              <w:contextualSpacing/>
              <w:rPr>
                <w:rFonts w:ascii="Times New Roman" w:eastAsia="Times New Roman" w:hAnsi="Times New Roman"/>
                <w:sz w:val="28"/>
                <w:szCs w:val="28"/>
                <w:lang w:val="kk-KZ" w:eastAsia="ru-RU"/>
              </w:rPr>
            </w:pPr>
            <w:r w:rsidRPr="001D3634">
              <w:rPr>
                <w:rFonts w:ascii="Times New Roman" w:eastAsia="Times New Roman" w:hAnsi="Times New Roman"/>
                <w:sz w:val="28"/>
                <w:szCs w:val="28"/>
                <w:lang w:val="kk-KZ" w:eastAsia="ru-RU"/>
              </w:rPr>
              <w:t>Обслуживание смонтированных линий и оконечного оборудования абонентского доступа систем и информационно-коммуникационных сетей связи</w:t>
            </w:r>
          </w:p>
        </w:tc>
        <w:tc>
          <w:tcPr>
            <w:tcW w:w="3942" w:type="dxa"/>
          </w:tcPr>
          <w:p w:rsidR="001D3634" w:rsidRPr="001D3634" w:rsidRDefault="001D3634" w:rsidP="001D3634">
            <w:pPr>
              <w:spacing w:after="0" w:line="240" w:lineRule="auto"/>
              <w:contextualSpacing/>
              <w:rPr>
                <w:rFonts w:ascii="Times New Roman" w:eastAsia="Times New Roman" w:hAnsi="Times New Roman"/>
                <w:sz w:val="28"/>
                <w:szCs w:val="28"/>
                <w:lang w:val="kk-KZ" w:eastAsia="ru-RU"/>
              </w:rPr>
            </w:pPr>
            <w:r>
              <w:rPr>
                <w:rFonts w:ascii="Times New Roman" w:hAnsi="Times New Roman"/>
                <w:sz w:val="28"/>
                <w:szCs w:val="28"/>
                <w:lang w:val="kk-KZ"/>
              </w:rPr>
              <w:t xml:space="preserve">ПМ 9. </w:t>
            </w:r>
            <w:r w:rsidRPr="001D3634">
              <w:rPr>
                <w:rFonts w:ascii="Times New Roman" w:eastAsia="Times New Roman" w:hAnsi="Times New Roman"/>
                <w:sz w:val="28"/>
                <w:szCs w:val="28"/>
                <w:lang w:val="kk-KZ" w:eastAsia="ru-RU"/>
              </w:rPr>
              <w:t>Обслуживание смонтированных линий и оконечного оборудования абонентского доступа систем и информационно-коммуникационных сетей связи</w:t>
            </w:r>
          </w:p>
        </w:tc>
      </w:tr>
      <w:tr w:rsidR="001D3634" w:rsidRPr="00453748" w:rsidTr="00E945BC">
        <w:tc>
          <w:tcPr>
            <w:tcW w:w="1129" w:type="dxa"/>
            <w:vAlign w:val="center"/>
          </w:tcPr>
          <w:p w:rsidR="001D3634" w:rsidRPr="00453748" w:rsidRDefault="001D3634" w:rsidP="001D3634">
            <w:pPr>
              <w:spacing w:after="0" w:line="240" w:lineRule="auto"/>
              <w:contextualSpacing/>
              <w:rPr>
                <w:rFonts w:ascii="Times New Roman" w:hAnsi="Times New Roman"/>
                <w:sz w:val="28"/>
                <w:szCs w:val="28"/>
                <w:lang w:val="kk-KZ"/>
              </w:rPr>
            </w:pPr>
            <w:r w:rsidRPr="00453748">
              <w:rPr>
                <w:rFonts w:ascii="Times New Roman" w:hAnsi="Times New Roman"/>
                <w:sz w:val="28"/>
                <w:szCs w:val="28"/>
                <w:lang w:val="kk-KZ"/>
              </w:rPr>
              <w:t xml:space="preserve">ПК </w:t>
            </w:r>
            <w:r>
              <w:rPr>
                <w:rFonts w:ascii="Times New Roman" w:hAnsi="Times New Roman"/>
                <w:sz w:val="28"/>
                <w:szCs w:val="28"/>
                <w:lang w:val="kk-KZ"/>
              </w:rPr>
              <w:t>10</w:t>
            </w:r>
          </w:p>
        </w:tc>
        <w:tc>
          <w:tcPr>
            <w:tcW w:w="4280" w:type="dxa"/>
            <w:gridSpan w:val="2"/>
          </w:tcPr>
          <w:p w:rsidR="001D3634" w:rsidRPr="001D3634" w:rsidRDefault="001D3634" w:rsidP="001D3634">
            <w:pPr>
              <w:spacing w:after="0" w:line="240" w:lineRule="auto"/>
              <w:contextualSpacing/>
              <w:rPr>
                <w:rFonts w:ascii="Times New Roman" w:eastAsia="Times New Roman" w:hAnsi="Times New Roman"/>
                <w:color w:val="FF0000"/>
                <w:sz w:val="28"/>
                <w:szCs w:val="28"/>
                <w:lang w:val="kk-KZ" w:eastAsia="ru-RU"/>
              </w:rPr>
            </w:pPr>
            <w:r w:rsidRPr="001D3634">
              <w:rPr>
                <w:rFonts w:ascii="Times New Roman" w:eastAsia="Times New Roman" w:hAnsi="Times New Roman"/>
                <w:sz w:val="28"/>
                <w:szCs w:val="28"/>
                <w:lang w:val="kk-KZ" w:eastAsia="ru-RU"/>
              </w:rPr>
              <w:t xml:space="preserve">Организация работы структурного подразделения </w:t>
            </w:r>
          </w:p>
        </w:tc>
        <w:tc>
          <w:tcPr>
            <w:tcW w:w="3942" w:type="dxa"/>
          </w:tcPr>
          <w:p w:rsidR="001D3634" w:rsidRPr="001D3634" w:rsidRDefault="001D3634" w:rsidP="001D3634">
            <w:pPr>
              <w:spacing w:after="0" w:line="240" w:lineRule="auto"/>
              <w:contextualSpacing/>
              <w:rPr>
                <w:rFonts w:ascii="Times New Roman" w:eastAsia="Times New Roman" w:hAnsi="Times New Roman"/>
                <w:color w:val="FF0000"/>
                <w:sz w:val="28"/>
                <w:szCs w:val="28"/>
                <w:lang w:val="kk-KZ" w:eastAsia="ru-RU"/>
              </w:rPr>
            </w:pPr>
            <w:r>
              <w:rPr>
                <w:rFonts w:ascii="Times New Roman" w:hAnsi="Times New Roman"/>
                <w:sz w:val="28"/>
                <w:szCs w:val="28"/>
                <w:lang w:val="kk-KZ"/>
              </w:rPr>
              <w:t xml:space="preserve">ПМ 10. </w:t>
            </w:r>
            <w:r w:rsidRPr="001D3634">
              <w:rPr>
                <w:rFonts w:ascii="Times New Roman" w:eastAsia="Times New Roman" w:hAnsi="Times New Roman"/>
                <w:sz w:val="28"/>
                <w:szCs w:val="28"/>
                <w:lang w:val="kk-KZ" w:eastAsia="ru-RU"/>
              </w:rPr>
              <w:t xml:space="preserve">Организация работы структурного подразделения </w:t>
            </w:r>
          </w:p>
        </w:tc>
      </w:tr>
      <w:tr w:rsidR="001D3634" w:rsidRPr="00453748" w:rsidTr="00E945BC">
        <w:tc>
          <w:tcPr>
            <w:tcW w:w="1129" w:type="dxa"/>
            <w:vAlign w:val="center"/>
          </w:tcPr>
          <w:p w:rsidR="001D3634" w:rsidRPr="00453748" w:rsidRDefault="001D3634" w:rsidP="001D3634">
            <w:pPr>
              <w:spacing w:after="0" w:line="240" w:lineRule="auto"/>
              <w:contextualSpacing/>
              <w:rPr>
                <w:rFonts w:ascii="Times New Roman" w:hAnsi="Times New Roman"/>
                <w:sz w:val="28"/>
                <w:szCs w:val="28"/>
                <w:lang w:val="kk-KZ"/>
              </w:rPr>
            </w:pPr>
            <w:r w:rsidRPr="00453748">
              <w:rPr>
                <w:rFonts w:ascii="Times New Roman" w:hAnsi="Times New Roman"/>
                <w:sz w:val="28"/>
                <w:szCs w:val="28"/>
                <w:lang w:val="kk-KZ"/>
              </w:rPr>
              <w:t xml:space="preserve">ПК </w:t>
            </w:r>
            <w:r>
              <w:rPr>
                <w:rFonts w:ascii="Times New Roman" w:hAnsi="Times New Roman"/>
                <w:sz w:val="28"/>
                <w:szCs w:val="28"/>
                <w:lang w:val="kk-KZ"/>
              </w:rPr>
              <w:t>11</w:t>
            </w:r>
          </w:p>
        </w:tc>
        <w:tc>
          <w:tcPr>
            <w:tcW w:w="4280" w:type="dxa"/>
            <w:gridSpan w:val="2"/>
          </w:tcPr>
          <w:p w:rsidR="001D3634" w:rsidRPr="001D3634" w:rsidRDefault="001D3634" w:rsidP="001D3634">
            <w:pPr>
              <w:spacing w:after="0" w:line="240" w:lineRule="auto"/>
              <w:contextualSpacing/>
              <w:rPr>
                <w:rFonts w:ascii="Times New Roman" w:eastAsia="Times New Roman" w:hAnsi="Times New Roman"/>
                <w:color w:val="FF0000"/>
                <w:sz w:val="28"/>
                <w:szCs w:val="28"/>
                <w:lang w:val="kk-KZ" w:eastAsia="ru-RU"/>
              </w:rPr>
            </w:pPr>
            <w:r w:rsidRPr="001D3634">
              <w:rPr>
                <w:rFonts w:ascii="Times New Roman" w:eastAsia="Times New Roman" w:hAnsi="Times New Roman"/>
                <w:sz w:val="28"/>
                <w:szCs w:val="28"/>
                <w:lang w:val="kk-KZ" w:eastAsia="ru-RU"/>
              </w:rPr>
              <w:t>Разработка мобильных информационно-коммуникационных сетей и систем мобильной связи</w:t>
            </w:r>
          </w:p>
        </w:tc>
        <w:tc>
          <w:tcPr>
            <w:tcW w:w="3942" w:type="dxa"/>
          </w:tcPr>
          <w:p w:rsidR="001D3634" w:rsidRPr="001D3634" w:rsidRDefault="001D3634" w:rsidP="001D3634">
            <w:pPr>
              <w:spacing w:after="0" w:line="240" w:lineRule="auto"/>
              <w:contextualSpacing/>
              <w:rPr>
                <w:rFonts w:ascii="Times New Roman" w:eastAsia="Times New Roman" w:hAnsi="Times New Roman"/>
                <w:color w:val="FF0000"/>
                <w:sz w:val="28"/>
                <w:szCs w:val="28"/>
                <w:lang w:val="kk-KZ" w:eastAsia="ru-RU"/>
              </w:rPr>
            </w:pPr>
            <w:r>
              <w:rPr>
                <w:rFonts w:ascii="Times New Roman" w:hAnsi="Times New Roman"/>
                <w:sz w:val="28"/>
                <w:szCs w:val="28"/>
                <w:lang w:val="kk-KZ"/>
              </w:rPr>
              <w:t xml:space="preserve">ПМ 11. </w:t>
            </w:r>
            <w:r w:rsidRPr="001D3634">
              <w:rPr>
                <w:rFonts w:ascii="Times New Roman" w:eastAsia="Times New Roman" w:hAnsi="Times New Roman"/>
                <w:sz w:val="28"/>
                <w:szCs w:val="28"/>
                <w:lang w:val="kk-KZ" w:eastAsia="ru-RU"/>
              </w:rPr>
              <w:t>Разработка мобильных информационно-коммуникационных сетей и систем мобильной связи</w:t>
            </w:r>
          </w:p>
        </w:tc>
      </w:tr>
    </w:tbl>
    <w:p w:rsidR="000C039C" w:rsidRPr="00453748" w:rsidRDefault="000C039C" w:rsidP="00453748">
      <w:pPr>
        <w:spacing w:after="0" w:line="240" w:lineRule="auto"/>
        <w:contextualSpacing/>
        <w:rPr>
          <w:rFonts w:ascii="Times New Roman" w:hAnsi="Times New Roman"/>
          <w:sz w:val="28"/>
          <w:szCs w:val="28"/>
          <w:lang w:val="kk-KZ"/>
        </w:rPr>
      </w:pPr>
    </w:p>
    <w:p w:rsidR="006F7935" w:rsidRPr="00453748" w:rsidRDefault="006F7935" w:rsidP="00453748">
      <w:pPr>
        <w:spacing w:after="0" w:line="240" w:lineRule="auto"/>
        <w:contextualSpacing/>
        <w:jc w:val="both"/>
        <w:rPr>
          <w:rFonts w:ascii="Times New Roman" w:hAnsi="Times New Roman"/>
          <w:b/>
          <w:sz w:val="28"/>
          <w:szCs w:val="28"/>
        </w:rPr>
      </w:pPr>
      <w:r w:rsidRPr="00453748">
        <w:rPr>
          <w:rFonts w:ascii="Times New Roman" w:hAnsi="Times New Roman"/>
          <w:b/>
          <w:sz w:val="28"/>
          <w:szCs w:val="28"/>
        </w:rPr>
        <w:t xml:space="preserve">* </w:t>
      </w:r>
      <w:r w:rsidRPr="00453748">
        <w:rPr>
          <w:rFonts w:ascii="Times New Roman" w:hAnsi="Times New Roman"/>
          <w:sz w:val="28"/>
          <w:szCs w:val="28"/>
        </w:rPr>
        <w:t>Общий классификатор видов экономической деятельности (ОКЭД) – документ, предназначенный для классификации и кодирования всех видов экономической деятельности.</w:t>
      </w:r>
    </w:p>
    <w:p w:rsidR="006F7935" w:rsidRPr="00453748" w:rsidRDefault="006F7935" w:rsidP="00453748">
      <w:pPr>
        <w:spacing w:after="0" w:line="240" w:lineRule="auto"/>
        <w:contextualSpacing/>
        <w:jc w:val="both"/>
        <w:rPr>
          <w:rFonts w:ascii="Times New Roman" w:hAnsi="Times New Roman"/>
          <w:b/>
          <w:sz w:val="28"/>
          <w:szCs w:val="28"/>
        </w:rPr>
      </w:pPr>
      <w:r w:rsidRPr="00453748">
        <w:rPr>
          <w:rFonts w:ascii="Times New Roman" w:hAnsi="Times New Roman"/>
          <w:b/>
          <w:sz w:val="28"/>
          <w:szCs w:val="28"/>
        </w:rPr>
        <w:lastRenderedPageBreak/>
        <w:t>**</w:t>
      </w:r>
      <w:r w:rsidRPr="00453748">
        <w:rPr>
          <w:rFonts w:ascii="Times New Roman" w:hAnsi="Times New Roman"/>
          <w:sz w:val="28"/>
          <w:szCs w:val="28"/>
        </w:rPr>
        <w:t xml:space="preserve"> Краткое описание трудовых функций, которые позволяют достичь основной цели специальности/профессии. Количество функций зависит от сложности профессии. </w:t>
      </w:r>
    </w:p>
    <w:p w:rsidR="000C039C" w:rsidRPr="00453748" w:rsidRDefault="000C039C" w:rsidP="00453748">
      <w:pPr>
        <w:spacing w:after="0" w:line="240" w:lineRule="auto"/>
        <w:contextualSpacing/>
        <w:rPr>
          <w:rFonts w:ascii="Times New Roman" w:hAnsi="Times New Roman"/>
          <w:sz w:val="28"/>
          <w:szCs w:val="28"/>
          <w:lang w:val="kk-KZ"/>
        </w:rPr>
      </w:pPr>
    </w:p>
    <w:p w:rsidR="0052659E" w:rsidRPr="00453748" w:rsidRDefault="00344C3D" w:rsidP="00453748">
      <w:pPr>
        <w:tabs>
          <w:tab w:val="left" w:pos="990"/>
        </w:tabs>
        <w:spacing w:after="0" w:line="240" w:lineRule="auto"/>
        <w:contextualSpacing/>
        <w:jc w:val="both"/>
        <w:rPr>
          <w:rFonts w:ascii="Times New Roman" w:hAnsi="Times New Roman"/>
          <w:sz w:val="28"/>
          <w:szCs w:val="28"/>
          <w:lang w:val="kk-KZ"/>
        </w:rPr>
      </w:pPr>
      <w:r w:rsidRPr="00453748">
        <w:rPr>
          <w:rFonts w:ascii="Times New Roman" w:hAnsi="Times New Roman"/>
          <w:sz w:val="28"/>
          <w:szCs w:val="28"/>
          <w:lang w:val="kk-KZ"/>
        </w:rPr>
        <w:tab/>
      </w:r>
      <w:r w:rsidR="0052659E" w:rsidRPr="00453748">
        <w:rPr>
          <w:rFonts w:ascii="Times New Roman" w:hAnsi="Times New Roman"/>
          <w:sz w:val="28"/>
          <w:szCs w:val="28"/>
        </w:rPr>
        <w:t>После формулировки базовых и профессиональных компетенций следует приступить к определению результатов обучения по каждой из них. Кроме того, одной компетенции может соответствовать несколько результатов обучения.</w:t>
      </w:r>
    </w:p>
    <w:p w:rsidR="003C2892" w:rsidRPr="00453748" w:rsidRDefault="003C2892" w:rsidP="00453748">
      <w:pPr>
        <w:tabs>
          <w:tab w:val="left" w:pos="990"/>
        </w:tabs>
        <w:spacing w:after="0" w:line="240" w:lineRule="auto"/>
        <w:contextualSpacing/>
        <w:jc w:val="both"/>
        <w:rPr>
          <w:rFonts w:ascii="Times New Roman" w:hAnsi="Times New Roman"/>
          <w:sz w:val="28"/>
          <w:szCs w:val="28"/>
          <w:lang w:val="kk-KZ"/>
        </w:rPr>
      </w:pPr>
    </w:p>
    <w:p w:rsidR="003C2892" w:rsidRPr="00453748" w:rsidRDefault="003C2892" w:rsidP="00453748">
      <w:pPr>
        <w:suppressAutoHyphens w:val="0"/>
        <w:spacing w:after="0" w:line="240" w:lineRule="auto"/>
        <w:contextualSpacing/>
        <w:rPr>
          <w:rFonts w:ascii="Times New Roman" w:hAnsi="Times New Roman"/>
          <w:sz w:val="28"/>
          <w:szCs w:val="28"/>
          <w:lang w:val="kk-KZ"/>
        </w:rPr>
      </w:pPr>
      <w:r w:rsidRPr="00453748">
        <w:rPr>
          <w:rFonts w:ascii="Times New Roman" w:hAnsi="Times New Roman"/>
          <w:sz w:val="28"/>
          <w:szCs w:val="28"/>
          <w:lang w:val="kk-KZ"/>
        </w:rPr>
        <w:br w:type="page"/>
      </w:r>
    </w:p>
    <w:p w:rsidR="003C2892" w:rsidRPr="00A5551E" w:rsidRDefault="003A7707" w:rsidP="003C29D2">
      <w:pPr>
        <w:tabs>
          <w:tab w:val="left" w:pos="990"/>
        </w:tabs>
        <w:spacing w:after="0" w:line="240" w:lineRule="auto"/>
        <w:contextualSpacing/>
        <w:jc w:val="center"/>
        <w:rPr>
          <w:rFonts w:ascii="Times New Roman" w:hAnsi="Times New Roman"/>
          <w:sz w:val="28"/>
          <w:szCs w:val="28"/>
          <w:lang w:val="kk-KZ"/>
        </w:rPr>
      </w:pPr>
      <w:r w:rsidRPr="00453748">
        <w:rPr>
          <w:rFonts w:ascii="Times New Roman" w:hAnsi="Times New Roman"/>
          <w:b/>
          <w:sz w:val="28"/>
          <w:szCs w:val="28"/>
          <w:lang w:val="kk-KZ"/>
        </w:rPr>
        <w:lastRenderedPageBreak/>
        <w:t>ПЕРЕЧЕНЬ МОДУЛЕЙ И РЕЗУЛЬТАТОВ ОБУЧЕНИЯ</w:t>
      </w:r>
    </w:p>
    <w:tbl>
      <w:tblPr>
        <w:tblStyle w:val="a3"/>
        <w:tblpPr w:leftFromText="180" w:rightFromText="180" w:vertAnchor="text" w:horzAnchor="margin" w:tblpY="303"/>
        <w:tblW w:w="9606" w:type="dxa"/>
        <w:tblLook w:val="04A0" w:firstRow="1" w:lastRow="0" w:firstColumn="1" w:lastColumn="0" w:noHBand="0" w:noVBand="1"/>
      </w:tblPr>
      <w:tblGrid>
        <w:gridCol w:w="2083"/>
        <w:gridCol w:w="2886"/>
        <w:gridCol w:w="2555"/>
        <w:gridCol w:w="2082"/>
      </w:tblGrid>
      <w:tr w:rsidR="003A7707" w:rsidRPr="00453748" w:rsidTr="003A7707">
        <w:tc>
          <w:tcPr>
            <w:tcW w:w="2082" w:type="dxa"/>
          </w:tcPr>
          <w:p w:rsidR="003A7707" w:rsidRPr="00453748" w:rsidRDefault="003A7707" w:rsidP="00453748">
            <w:pPr>
              <w:tabs>
                <w:tab w:val="left" w:pos="990"/>
              </w:tabs>
              <w:spacing w:after="0" w:line="240" w:lineRule="auto"/>
              <w:contextualSpacing/>
              <w:jc w:val="center"/>
              <w:rPr>
                <w:rFonts w:ascii="Times New Roman" w:hAnsi="Times New Roman"/>
                <w:b/>
                <w:sz w:val="28"/>
                <w:szCs w:val="28"/>
              </w:rPr>
            </w:pPr>
            <w:r w:rsidRPr="00453748">
              <w:rPr>
                <w:rFonts w:ascii="Times New Roman" w:hAnsi="Times New Roman"/>
                <w:b/>
                <w:sz w:val="28"/>
                <w:szCs w:val="28"/>
              </w:rPr>
              <w:t>Наименование модуля</w:t>
            </w:r>
          </w:p>
        </w:tc>
        <w:tc>
          <w:tcPr>
            <w:tcW w:w="2823" w:type="dxa"/>
          </w:tcPr>
          <w:p w:rsidR="003A7707" w:rsidRPr="00453748" w:rsidRDefault="003A7707" w:rsidP="00453748">
            <w:pPr>
              <w:tabs>
                <w:tab w:val="left" w:pos="990"/>
              </w:tabs>
              <w:spacing w:after="0" w:line="240" w:lineRule="auto"/>
              <w:contextualSpacing/>
              <w:jc w:val="center"/>
              <w:rPr>
                <w:rFonts w:ascii="Times New Roman" w:hAnsi="Times New Roman"/>
                <w:b/>
                <w:sz w:val="28"/>
                <w:szCs w:val="28"/>
              </w:rPr>
            </w:pPr>
            <w:r w:rsidRPr="00453748">
              <w:rPr>
                <w:rFonts w:ascii="Times New Roman" w:hAnsi="Times New Roman"/>
                <w:b/>
                <w:sz w:val="28"/>
                <w:szCs w:val="28"/>
              </w:rPr>
              <w:t>Результаты обучения (в соответствии с профессиональными задачами)</w:t>
            </w:r>
          </w:p>
        </w:tc>
        <w:tc>
          <w:tcPr>
            <w:tcW w:w="2725" w:type="dxa"/>
          </w:tcPr>
          <w:p w:rsidR="003A7707" w:rsidRPr="00453748" w:rsidRDefault="003A7707" w:rsidP="00453748">
            <w:pPr>
              <w:tabs>
                <w:tab w:val="left" w:pos="990"/>
              </w:tabs>
              <w:spacing w:after="0" w:line="240" w:lineRule="auto"/>
              <w:contextualSpacing/>
              <w:jc w:val="center"/>
              <w:rPr>
                <w:rFonts w:ascii="Times New Roman" w:hAnsi="Times New Roman"/>
                <w:b/>
                <w:sz w:val="28"/>
                <w:szCs w:val="28"/>
              </w:rPr>
            </w:pPr>
            <w:r w:rsidRPr="00453748">
              <w:rPr>
                <w:rFonts w:ascii="Times New Roman" w:hAnsi="Times New Roman"/>
                <w:b/>
                <w:sz w:val="28"/>
                <w:szCs w:val="28"/>
              </w:rPr>
              <w:t>Критерии оценки результатов обучения</w:t>
            </w:r>
          </w:p>
        </w:tc>
        <w:tc>
          <w:tcPr>
            <w:tcW w:w="1976" w:type="dxa"/>
          </w:tcPr>
          <w:p w:rsidR="003A7707" w:rsidRPr="00453748" w:rsidRDefault="003A7707" w:rsidP="00453748">
            <w:pPr>
              <w:tabs>
                <w:tab w:val="left" w:pos="990"/>
              </w:tabs>
              <w:spacing w:after="0" w:line="240" w:lineRule="auto"/>
              <w:contextualSpacing/>
              <w:jc w:val="center"/>
              <w:rPr>
                <w:rFonts w:ascii="Times New Roman" w:hAnsi="Times New Roman"/>
                <w:b/>
                <w:sz w:val="28"/>
                <w:szCs w:val="28"/>
              </w:rPr>
            </w:pPr>
            <w:r w:rsidRPr="00453748">
              <w:rPr>
                <w:rFonts w:ascii="Times New Roman" w:hAnsi="Times New Roman"/>
                <w:b/>
                <w:sz w:val="28"/>
                <w:szCs w:val="28"/>
              </w:rPr>
              <w:t>Дисциплины, формирующие модуль</w:t>
            </w:r>
          </w:p>
        </w:tc>
      </w:tr>
    </w:tbl>
    <w:tbl>
      <w:tblPr>
        <w:tblStyle w:val="a3"/>
        <w:tblW w:w="9640" w:type="dxa"/>
        <w:tblInd w:w="-34" w:type="dxa"/>
        <w:tblLook w:val="04A0" w:firstRow="1" w:lastRow="0" w:firstColumn="1" w:lastColumn="0" w:noHBand="0" w:noVBand="1"/>
      </w:tblPr>
      <w:tblGrid>
        <w:gridCol w:w="9640"/>
      </w:tblGrid>
      <w:tr w:rsidR="009C1F14" w:rsidRPr="00453748" w:rsidTr="008A448A">
        <w:tc>
          <w:tcPr>
            <w:tcW w:w="9640" w:type="dxa"/>
          </w:tcPr>
          <w:p w:rsidR="009C1F14" w:rsidRPr="00453748" w:rsidRDefault="009C1F14" w:rsidP="00453748">
            <w:pPr>
              <w:tabs>
                <w:tab w:val="left" w:pos="990"/>
              </w:tabs>
              <w:spacing w:after="0" w:line="240" w:lineRule="auto"/>
              <w:contextualSpacing/>
              <w:jc w:val="center"/>
              <w:rPr>
                <w:rFonts w:ascii="Times New Roman" w:hAnsi="Times New Roman"/>
                <w:b/>
                <w:sz w:val="28"/>
                <w:szCs w:val="28"/>
              </w:rPr>
            </w:pPr>
            <w:r w:rsidRPr="00453748">
              <w:rPr>
                <w:rFonts w:ascii="Times New Roman" w:hAnsi="Times New Roman"/>
                <w:b/>
                <w:sz w:val="28"/>
                <w:szCs w:val="28"/>
              </w:rPr>
              <w:t>Базовые модули</w:t>
            </w:r>
          </w:p>
        </w:tc>
      </w:tr>
    </w:tbl>
    <w:tbl>
      <w:tblPr>
        <w:tblW w:w="961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7"/>
        <w:gridCol w:w="2835"/>
        <w:gridCol w:w="2693"/>
        <w:gridCol w:w="1985"/>
      </w:tblGrid>
      <w:tr w:rsidR="00067AA5" w:rsidRPr="00453748" w:rsidTr="008A448A">
        <w:trPr>
          <w:trHeight w:val="553"/>
        </w:trPr>
        <w:tc>
          <w:tcPr>
            <w:tcW w:w="2097" w:type="dxa"/>
            <w:vMerge w:val="restart"/>
            <w:shd w:val="clear" w:color="auto" w:fill="auto"/>
          </w:tcPr>
          <w:p w:rsidR="00067AA5" w:rsidRDefault="00067AA5" w:rsidP="006A14A3">
            <w:pPr>
              <w:pStyle w:val="Default"/>
              <w:rPr>
                <w:sz w:val="28"/>
                <w:szCs w:val="28"/>
              </w:rPr>
            </w:pPr>
            <w:r w:rsidRPr="00074194">
              <w:rPr>
                <w:color w:val="auto"/>
                <w:sz w:val="28"/>
                <w:szCs w:val="28"/>
              </w:rPr>
              <w:t xml:space="preserve">БМ 1. </w:t>
            </w:r>
            <w:r w:rsidRPr="007315EF">
              <w:rPr>
                <w:sz w:val="28"/>
                <w:szCs w:val="28"/>
              </w:rPr>
              <w:t xml:space="preserve">Применение профессиональной лексики </w:t>
            </w:r>
            <w:r w:rsidR="003E7028" w:rsidRPr="00A820AE">
              <w:rPr>
                <w:sz w:val="28"/>
                <w:szCs w:val="27"/>
              </w:rPr>
              <w:t xml:space="preserve">составление деловых бумаг </w:t>
            </w:r>
            <w:r w:rsidRPr="007315EF">
              <w:rPr>
                <w:sz w:val="28"/>
                <w:szCs w:val="28"/>
              </w:rPr>
              <w:t>в сфере профессиональной деятельности</w:t>
            </w:r>
          </w:p>
          <w:p w:rsidR="00067AA5" w:rsidRDefault="00067AA5" w:rsidP="006A14A3">
            <w:pPr>
              <w:pStyle w:val="Default"/>
              <w:rPr>
                <w:sz w:val="28"/>
                <w:szCs w:val="28"/>
              </w:rPr>
            </w:pPr>
          </w:p>
          <w:p w:rsidR="00067AA5" w:rsidRDefault="00067AA5" w:rsidP="006A14A3">
            <w:pPr>
              <w:pStyle w:val="Default"/>
              <w:rPr>
                <w:sz w:val="28"/>
                <w:szCs w:val="28"/>
              </w:rPr>
            </w:pPr>
          </w:p>
          <w:p w:rsidR="00067AA5" w:rsidRDefault="00067AA5" w:rsidP="006A14A3">
            <w:pPr>
              <w:pStyle w:val="Default"/>
              <w:rPr>
                <w:sz w:val="28"/>
                <w:szCs w:val="28"/>
              </w:rPr>
            </w:pPr>
          </w:p>
          <w:p w:rsidR="00067AA5" w:rsidRDefault="00067AA5" w:rsidP="006A14A3">
            <w:pPr>
              <w:pStyle w:val="Default"/>
              <w:rPr>
                <w:sz w:val="28"/>
                <w:szCs w:val="28"/>
              </w:rPr>
            </w:pPr>
          </w:p>
          <w:p w:rsidR="00067AA5" w:rsidRDefault="00067AA5" w:rsidP="006A14A3">
            <w:pPr>
              <w:pStyle w:val="Default"/>
              <w:rPr>
                <w:sz w:val="28"/>
                <w:szCs w:val="28"/>
              </w:rPr>
            </w:pPr>
          </w:p>
          <w:p w:rsidR="00067AA5" w:rsidRDefault="00067AA5" w:rsidP="006A14A3">
            <w:pPr>
              <w:pStyle w:val="Default"/>
              <w:rPr>
                <w:sz w:val="28"/>
                <w:szCs w:val="28"/>
              </w:rPr>
            </w:pPr>
          </w:p>
          <w:p w:rsidR="00067AA5" w:rsidRDefault="00067AA5" w:rsidP="006A14A3">
            <w:pPr>
              <w:pStyle w:val="Default"/>
              <w:rPr>
                <w:sz w:val="28"/>
                <w:szCs w:val="28"/>
              </w:rPr>
            </w:pPr>
          </w:p>
          <w:p w:rsidR="00067AA5" w:rsidRDefault="00067AA5" w:rsidP="006A14A3">
            <w:pPr>
              <w:pStyle w:val="Default"/>
              <w:rPr>
                <w:sz w:val="28"/>
                <w:szCs w:val="28"/>
              </w:rPr>
            </w:pPr>
          </w:p>
          <w:p w:rsidR="00067AA5" w:rsidRDefault="00067AA5" w:rsidP="006A14A3">
            <w:pPr>
              <w:pStyle w:val="Default"/>
              <w:rPr>
                <w:sz w:val="28"/>
                <w:szCs w:val="28"/>
              </w:rPr>
            </w:pPr>
          </w:p>
          <w:p w:rsidR="00067AA5" w:rsidRDefault="00067AA5" w:rsidP="006A14A3">
            <w:pPr>
              <w:pStyle w:val="Default"/>
              <w:rPr>
                <w:sz w:val="28"/>
                <w:szCs w:val="28"/>
              </w:rPr>
            </w:pPr>
          </w:p>
          <w:p w:rsidR="00067AA5" w:rsidRDefault="00067AA5" w:rsidP="006A14A3">
            <w:pPr>
              <w:pStyle w:val="Default"/>
              <w:rPr>
                <w:sz w:val="28"/>
                <w:szCs w:val="28"/>
              </w:rPr>
            </w:pPr>
          </w:p>
          <w:p w:rsidR="00067AA5" w:rsidRDefault="00067AA5" w:rsidP="006A14A3">
            <w:pPr>
              <w:pStyle w:val="Default"/>
              <w:rPr>
                <w:sz w:val="28"/>
                <w:szCs w:val="28"/>
              </w:rPr>
            </w:pPr>
          </w:p>
          <w:p w:rsidR="00067AA5" w:rsidRDefault="00067AA5" w:rsidP="006A14A3">
            <w:pPr>
              <w:pStyle w:val="Default"/>
              <w:rPr>
                <w:sz w:val="28"/>
                <w:szCs w:val="28"/>
              </w:rPr>
            </w:pPr>
          </w:p>
          <w:p w:rsidR="00067AA5" w:rsidRDefault="00067AA5" w:rsidP="006A14A3">
            <w:pPr>
              <w:pStyle w:val="Default"/>
              <w:rPr>
                <w:sz w:val="28"/>
                <w:szCs w:val="28"/>
              </w:rPr>
            </w:pPr>
          </w:p>
          <w:p w:rsidR="00067AA5" w:rsidRDefault="00067AA5" w:rsidP="006A14A3">
            <w:pPr>
              <w:pStyle w:val="Default"/>
              <w:rPr>
                <w:sz w:val="28"/>
                <w:szCs w:val="28"/>
              </w:rPr>
            </w:pPr>
          </w:p>
          <w:p w:rsidR="00067AA5" w:rsidRDefault="00067AA5" w:rsidP="006A14A3">
            <w:pPr>
              <w:pStyle w:val="Default"/>
              <w:rPr>
                <w:sz w:val="28"/>
                <w:szCs w:val="28"/>
              </w:rPr>
            </w:pPr>
          </w:p>
          <w:p w:rsidR="00067AA5" w:rsidRDefault="00067AA5" w:rsidP="006A14A3">
            <w:pPr>
              <w:pStyle w:val="Default"/>
              <w:rPr>
                <w:sz w:val="28"/>
                <w:szCs w:val="28"/>
              </w:rPr>
            </w:pPr>
          </w:p>
          <w:p w:rsidR="00067AA5" w:rsidRDefault="00067AA5" w:rsidP="006A14A3">
            <w:pPr>
              <w:pStyle w:val="Default"/>
              <w:rPr>
                <w:sz w:val="28"/>
                <w:szCs w:val="28"/>
              </w:rPr>
            </w:pPr>
          </w:p>
          <w:p w:rsidR="00067AA5" w:rsidRDefault="00067AA5" w:rsidP="006A14A3">
            <w:pPr>
              <w:pStyle w:val="Default"/>
              <w:rPr>
                <w:sz w:val="28"/>
                <w:szCs w:val="28"/>
              </w:rPr>
            </w:pPr>
          </w:p>
          <w:p w:rsidR="00067AA5" w:rsidRPr="00074194" w:rsidRDefault="00067AA5" w:rsidP="006A14A3">
            <w:pPr>
              <w:pStyle w:val="Default"/>
              <w:rPr>
                <w:iCs/>
                <w:color w:val="FF0000"/>
                <w:sz w:val="28"/>
                <w:szCs w:val="28"/>
                <w:lang w:val="kk-KZ"/>
              </w:rPr>
            </w:pPr>
          </w:p>
        </w:tc>
        <w:tc>
          <w:tcPr>
            <w:tcW w:w="2835" w:type="dxa"/>
            <w:vMerge w:val="restart"/>
            <w:shd w:val="clear" w:color="auto" w:fill="auto"/>
          </w:tcPr>
          <w:p w:rsidR="00067AA5" w:rsidRPr="006A14A3" w:rsidRDefault="00067AA5" w:rsidP="006A14A3">
            <w:pPr>
              <w:spacing w:after="0" w:line="240" w:lineRule="auto"/>
              <w:rPr>
                <w:rFonts w:ascii="Times New Roman" w:hAnsi="Times New Roman"/>
                <w:sz w:val="28"/>
                <w:szCs w:val="28"/>
              </w:rPr>
            </w:pPr>
            <w:r>
              <w:rPr>
                <w:rFonts w:ascii="Times New Roman" w:hAnsi="Times New Roman"/>
                <w:sz w:val="28"/>
                <w:szCs w:val="28"/>
              </w:rPr>
              <w:t>РО</w:t>
            </w:r>
            <w:r w:rsidRPr="007315EF">
              <w:rPr>
                <w:rFonts w:ascii="Times New Roman" w:hAnsi="Times New Roman"/>
                <w:sz w:val="28"/>
                <w:szCs w:val="28"/>
              </w:rPr>
              <w:t xml:space="preserve"> </w:t>
            </w:r>
            <w:r>
              <w:rPr>
                <w:rFonts w:ascii="Times New Roman" w:hAnsi="Times New Roman"/>
                <w:sz w:val="28"/>
                <w:szCs w:val="28"/>
              </w:rPr>
              <w:t>1.</w:t>
            </w:r>
            <w:r w:rsidRPr="007315EF">
              <w:rPr>
                <w:rFonts w:ascii="Times New Roman" w:hAnsi="Times New Roman"/>
                <w:sz w:val="28"/>
                <w:szCs w:val="28"/>
              </w:rPr>
              <w:t xml:space="preserve"> Владеть грамматикой и терминологией казахского (русского) и иностранного язык</w:t>
            </w:r>
            <w:r>
              <w:rPr>
                <w:rFonts w:ascii="Times New Roman" w:hAnsi="Times New Roman"/>
                <w:sz w:val="28"/>
                <w:szCs w:val="28"/>
              </w:rPr>
              <w:t>ов</w:t>
            </w:r>
            <w:r w:rsidRPr="007315EF">
              <w:rPr>
                <w:rFonts w:ascii="Times New Roman" w:hAnsi="Times New Roman"/>
                <w:sz w:val="28"/>
                <w:szCs w:val="28"/>
              </w:rPr>
              <w:t xml:space="preserve"> для общения в сфере своей профессиональной деятельности</w:t>
            </w:r>
          </w:p>
        </w:tc>
        <w:tc>
          <w:tcPr>
            <w:tcW w:w="2693" w:type="dxa"/>
            <w:shd w:val="clear" w:color="auto" w:fill="auto"/>
          </w:tcPr>
          <w:p w:rsidR="00067AA5" w:rsidRPr="00067AA5" w:rsidRDefault="00067AA5" w:rsidP="006A14A3">
            <w:pPr>
              <w:spacing w:after="0" w:line="240" w:lineRule="auto"/>
              <w:rPr>
                <w:rFonts w:ascii="Times New Roman" w:hAnsi="Times New Roman"/>
                <w:sz w:val="28"/>
                <w:szCs w:val="28"/>
              </w:rPr>
            </w:pPr>
            <w:r w:rsidRPr="00074194">
              <w:rPr>
                <w:rFonts w:ascii="Times New Roman" w:hAnsi="Times New Roman"/>
                <w:sz w:val="28"/>
                <w:szCs w:val="28"/>
              </w:rPr>
              <w:t xml:space="preserve">КО 1.1. </w:t>
            </w:r>
            <w:r w:rsidRPr="007315EF">
              <w:rPr>
                <w:rFonts w:ascii="Times New Roman" w:hAnsi="Times New Roman"/>
                <w:sz w:val="28"/>
                <w:szCs w:val="28"/>
              </w:rPr>
              <w:t>Владе</w:t>
            </w:r>
            <w:r>
              <w:rPr>
                <w:rFonts w:ascii="Times New Roman" w:hAnsi="Times New Roman"/>
                <w:sz w:val="28"/>
                <w:szCs w:val="28"/>
              </w:rPr>
              <w:t>ние</w:t>
            </w:r>
            <w:r w:rsidRPr="007315EF">
              <w:rPr>
                <w:rFonts w:ascii="Times New Roman" w:hAnsi="Times New Roman"/>
                <w:sz w:val="28"/>
                <w:szCs w:val="28"/>
              </w:rPr>
              <w:t xml:space="preserve"> лексико- грамматическим материалом по специальности, необходимы</w:t>
            </w:r>
            <w:r>
              <w:rPr>
                <w:rFonts w:ascii="Times New Roman" w:hAnsi="Times New Roman"/>
                <w:sz w:val="28"/>
                <w:szCs w:val="28"/>
              </w:rPr>
              <w:t>м для профессионального общения</w:t>
            </w:r>
            <w:r w:rsidRPr="007315EF">
              <w:rPr>
                <w:rFonts w:ascii="Times New Roman" w:hAnsi="Times New Roman"/>
                <w:sz w:val="28"/>
                <w:szCs w:val="28"/>
              </w:rPr>
              <w:t xml:space="preserve"> </w:t>
            </w:r>
          </w:p>
        </w:tc>
        <w:tc>
          <w:tcPr>
            <w:tcW w:w="1985" w:type="dxa"/>
            <w:vMerge w:val="restart"/>
          </w:tcPr>
          <w:p w:rsidR="00067AA5" w:rsidRPr="007315EF" w:rsidRDefault="00067AA5" w:rsidP="006A14A3">
            <w:pPr>
              <w:spacing w:after="0" w:line="240" w:lineRule="auto"/>
              <w:rPr>
                <w:rFonts w:ascii="Times New Roman" w:hAnsi="Times New Roman"/>
                <w:sz w:val="28"/>
                <w:szCs w:val="28"/>
              </w:rPr>
            </w:pPr>
            <w:r w:rsidRPr="007315EF">
              <w:rPr>
                <w:rFonts w:ascii="Times New Roman" w:hAnsi="Times New Roman"/>
                <w:sz w:val="28"/>
                <w:szCs w:val="28"/>
              </w:rPr>
              <w:t>Профессиональный казахский (русский) язык Профессиональный иностранный язык</w:t>
            </w:r>
          </w:p>
          <w:p w:rsidR="00067AA5" w:rsidRDefault="00067AA5" w:rsidP="006A14A3">
            <w:pPr>
              <w:spacing w:after="0" w:line="240" w:lineRule="auto"/>
              <w:contextualSpacing/>
              <w:rPr>
                <w:rFonts w:ascii="Times New Roman" w:hAnsi="Times New Roman"/>
                <w:sz w:val="28"/>
                <w:szCs w:val="28"/>
                <w:lang w:val="kk-KZ"/>
              </w:rPr>
            </w:pPr>
            <w:r w:rsidRPr="007315EF">
              <w:rPr>
                <w:rFonts w:ascii="Times New Roman" w:hAnsi="Times New Roman"/>
                <w:sz w:val="28"/>
                <w:szCs w:val="28"/>
                <w:lang w:val="kk-KZ"/>
              </w:rPr>
              <w:t>Современный русский/казахский язык</w:t>
            </w:r>
          </w:p>
          <w:p w:rsidR="00067AA5" w:rsidRDefault="00067AA5" w:rsidP="006A14A3">
            <w:pPr>
              <w:spacing w:after="0" w:line="240" w:lineRule="auto"/>
              <w:contextualSpacing/>
              <w:rPr>
                <w:rFonts w:ascii="Times New Roman" w:hAnsi="Times New Roman"/>
                <w:sz w:val="28"/>
                <w:szCs w:val="28"/>
                <w:lang w:val="kk-KZ"/>
              </w:rPr>
            </w:pPr>
          </w:p>
          <w:p w:rsidR="00067AA5" w:rsidRDefault="00067AA5" w:rsidP="006A14A3">
            <w:pPr>
              <w:spacing w:after="0" w:line="240" w:lineRule="auto"/>
              <w:contextualSpacing/>
              <w:rPr>
                <w:rFonts w:ascii="Times New Roman" w:hAnsi="Times New Roman"/>
                <w:sz w:val="28"/>
                <w:szCs w:val="28"/>
                <w:lang w:val="kk-KZ"/>
              </w:rPr>
            </w:pPr>
          </w:p>
          <w:p w:rsidR="00067AA5" w:rsidRDefault="00067AA5" w:rsidP="006A14A3">
            <w:pPr>
              <w:spacing w:after="0" w:line="240" w:lineRule="auto"/>
              <w:contextualSpacing/>
              <w:rPr>
                <w:rFonts w:ascii="Times New Roman" w:hAnsi="Times New Roman"/>
                <w:sz w:val="28"/>
                <w:szCs w:val="28"/>
                <w:lang w:val="kk-KZ"/>
              </w:rPr>
            </w:pPr>
          </w:p>
          <w:p w:rsidR="00067AA5" w:rsidRDefault="00067AA5" w:rsidP="006A14A3">
            <w:pPr>
              <w:spacing w:after="0" w:line="240" w:lineRule="auto"/>
              <w:contextualSpacing/>
              <w:rPr>
                <w:rFonts w:ascii="Times New Roman" w:hAnsi="Times New Roman"/>
                <w:sz w:val="28"/>
                <w:szCs w:val="28"/>
                <w:lang w:val="kk-KZ"/>
              </w:rPr>
            </w:pPr>
          </w:p>
          <w:p w:rsidR="00067AA5" w:rsidRDefault="00067AA5" w:rsidP="006A14A3">
            <w:pPr>
              <w:spacing w:after="0" w:line="240" w:lineRule="auto"/>
              <w:contextualSpacing/>
              <w:rPr>
                <w:rFonts w:ascii="Times New Roman" w:hAnsi="Times New Roman"/>
                <w:sz w:val="28"/>
                <w:szCs w:val="28"/>
                <w:lang w:val="kk-KZ"/>
              </w:rPr>
            </w:pPr>
          </w:p>
          <w:p w:rsidR="00067AA5" w:rsidRDefault="00067AA5" w:rsidP="006A14A3">
            <w:pPr>
              <w:spacing w:after="0" w:line="240" w:lineRule="auto"/>
              <w:contextualSpacing/>
              <w:rPr>
                <w:rFonts w:ascii="Times New Roman" w:hAnsi="Times New Roman"/>
                <w:sz w:val="28"/>
                <w:szCs w:val="28"/>
                <w:lang w:val="kk-KZ"/>
              </w:rPr>
            </w:pPr>
          </w:p>
          <w:p w:rsidR="00067AA5" w:rsidRDefault="00067AA5" w:rsidP="006A14A3">
            <w:pPr>
              <w:spacing w:after="0" w:line="240" w:lineRule="auto"/>
              <w:contextualSpacing/>
              <w:rPr>
                <w:rFonts w:ascii="Times New Roman" w:hAnsi="Times New Roman"/>
                <w:sz w:val="28"/>
                <w:szCs w:val="28"/>
                <w:lang w:val="kk-KZ"/>
              </w:rPr>
            </w:pPr>
          </w:p>
          <w:p w:rsidR="00067AA5" w:rsidRDefault="00067AA5" w:rsidP="006A14A3">
            <w:pPr>
              <w:spacing w:after="0" w:line="240" w:lineRule="auto"/>
              <w:contextualSpacing/>
              <w:rPr>
                <w:rFonts w:ascii="Times New Roman" w:hAnsi="Times New Roman"/>
                <w:sz w:val="28"/>
                <w:szCs w:val="28"/>
                <w:lang w:val="kk-KZ"/>
              </w:rPr>
            </w:pPr>
          </w:p>
          <w:p w:rsidR="00067AA5" w:rsidRDefault="00067AA5" w:rsidP="006A14A3">
            <w:pPr>
              <w:spacing w:after="0" w:line="240" w:lineRule="auto"/>
              <w:contextualSpacing/>
              <w:rPr>
                <w:rFonts w:ascii="Times New Roman" w:hAnsi="Times New Roman"/>
                <w:sz w:val="28"/>
                <w:szCs w:val="28"/>
                <w:lang w:val="kk-KZ"/>
              </w:rPr>
            </w:pPr>
          </w:p>
          <w:p w:rsidR="00067AA5" w:rsidRDefault="00067AA5" w:rsidP="006A14A3">
            <w:pPr>
              <w:spacing w:after="0" w:line="240" w:lineRule="auto"/>
              <w:contextualSpacing/>
              <w:rPr>
                <w:rFonts w:ascii="Times New Roman" w:hAnsi="Times New Roman"/>
                <w:sz w:val="28"/>
                <w:szCs w:val="28"/>
                <w:lang w:val="kk-KZ"/>
              </w:rPr>
            </w:pPr>
          </w:p>
          <w:p w:rsidR="00067AA5" w:rsidRDefault="00067AA5" w:rsidP="006A14A3">
            <w:pPr>
              <w:spacing w:after="0" w:line="240" w:lineRule="auto"/>
              <w:contextualSpacing/>
              <w:rPr>
                <w:rFonts w:ascii="Times New Roman" w:hAnsi="Times New Roman"/>
                <w:sz w:val="28"/>
                <w:szCs w:val="28"/>
                <w:lang w:val="kk-KZ"/>
              </w:rPr>
            </w:pPr>
          </w:p>
          <w:p w:rsidR="00067AA5" w:rsidRDefault="00067AA5" w:rsidP="006A14A3">
            <w:pPr>
              <w:spacing w:after="0" w:line="240" w:lineRule="auto"/>
              <w:contextualSpacing/>
              <w:rPr>
                <w:rFonts w:ascii="Times New Roman" w:hAnsi="Times New Roman"/>
                <w:sz w:val="28"/>
                <w:szCs w:val="28"/>
                <w:lang w:val="kk-KZ"/>
              </w:rPr>
            </w:pPr>
          </w:p>
          <w:p w:rsidR="00067AA5" w:rsidRDefault="00067AA5" w:rsidP="006A14A3">
            <w:pPr>
              <w:spacing w:after="0" w:line="240" w:lineRule="auto"/>
              <w:contextualSpacing/>
              <w:rPr>
                <w:rFonts w:ascii="Times New Roman" w:hAnsi="Times New Roman"/>
                <w:sz w:val="28"/>
                <w:szCs w:val="28"/>
                <w:lang w:val="kk-KZ"/>
              </w:rPr>
            </w:pPr>
          </w:p>
          <w:p w:rsidR="00067AA5" w:rsidRDefault="00067AA5" w:rsidP="006A14A3">
            <w:pPr>
              <w:spacing w:after="0" w:line="240" w:lineRule="auto"/>
              <w:contextualSpacing/>
              <w:rPr>
                <w:rFonts w:ascii="Times New Roman" w:hAnsi="Times New Roman"/>
                <w:sz w:val="28"/>
                <w:szCs w:val="28"/>
                <w:lang w:val="kk-KZ"/>
              </w:rPr>
            </w:pPr>
          </w:p>
          <w:p w:rsidR="00067AA5" w:rsidRPr="00453748" w:rsidRDefault="00067AA5" w:rsidP="006A14A3">
            <w:pPr>
              <w:spacing w:after="0" w:line="240" w:lineRule="auto"/>
              <w:contextualSpacing/>
              <w:rPr>
                <w:rFonts w:ascii="Times New Roman" w:hAnsi="Times New Roman"/>
                <w:sz w:val="28"/>
                <w:szCs w:val="28"/>
              </w:rPr>
            </w:pPr>
          </w:p>
        </w:tc>
      </w:tr>
      <w:tr w:rsidR="00067AA5" w:rsidRPr="00453748" w:rsidTr="006A14A3">
        <w:trPr>
          <w:trHeight w:val="503"/>
        </w:trPr>
        <w:tc>
          <w:tcPr>
            <w:tcW w:w="2097" w:type="dxa"/>
            <w:vMerge/>
            <w:shd w:val="clear" w:color="auto" w:fill="auto"/>
            <w:vAlign w:val="center"/>
          </w:tcPr>
          <w:p w:rsidR="00067AA5" w:rsidRPr="00453748" w:rsidRDefault="00067AA5" w:rsidP="006A14A3">
            <w:pPr>
              <w:spacing w:after="0" w:line="240" w:lineRule="auto"/>
              <w:contextualSpacing/>
              <w:jc w:val="both"/>
              <w:rPr>
                <w:rFonts w:ascii="Times New Roman" w:hAnsi="Times New Roman"/>
                <w:iCs/>
                <w:color w:val="FF0000"/>
                <w:sz w:val="28"/>
                <w:szCs w:val="28"/>
              </w:rPr>
            </w:pPr>
          </w:p>
        </w:tc>
        <w:tc>
          <w:tcPr>
            <w:tcW w:w="2835" w:type="dxa"/>
            <w:vMerge/>
            <w:shd w:val="clear" w:color="auto" w:fill="auto"/>
          </w:tcPr>
          <w:p w:rsidR="00067AA5" w:rsidRPr="00453748" w:rsidRDefault="00067AA5" w:rsidP="006A14A3">
            <w:pPr>
              <w:spacing w:after="0" w:line="240" w:lineRule="auto"/>
              <w:contextualSpacing/>
              <w:jc w:val="both"/>
              <w:rPr>
                <w:rFonts w:ascii="Times New Roman" w:hAnsi="Times New Roman"/>
                <w:color w:val="FF0000"/>
                <w:sz w:val="28"/>
                <w:szCs w:val="28"/>
              </w:rPr>
            </w:pPr>
          </w:p>
        </w:tc>
        <w:tc>
          <w:tcPr>
            <w:tcW w:w="2693" w:type="dxa"/>
            <w:shd w:val="clear" w:color="auto" w:fill="auto"/>
          </w:tcPr>
          <w:p w:rsidR="00067AA5" w:rsidRPr="00453748" w:rsidRDefault="00067AA5" w:rsidP="006A14A3">
            <w:pPr>
              <w:spacing w:after="0" w:line="240" w:lineRule="auto"/>
              <w:contextualSpacing/>
              <w:rPr>
                <w:rFonts w:ascii="Times New Roman" w:hAnsi="Times New Roman"/>
                <w:sz w:val="28"/>
                <w:szCs w:val="28"/>
              </w:rPr>
            </w:pPr>
            <w:r w:rsidRPr="00074194">
              <w:rPr>
                <w:rFonts w:ascii="Times New Roman" w:hAnsi="Times New Roman"/>
                <w:sz w:val="28"/>
                <w:szCs w:val="28"/>
              </w:rPr>
              <w:t>КО 1.2. Понимание ценности письменной и устной коммуникации на государственном и других языках</w:t>
            </w:r>
          </w:p>
        </w:tc>
        <w:tc>
          <w:tcPr>
            <w:tcW w:w="1985" w:type="dxa"/>
            <w:vMerge/>
          </w:tcPr>
          <w:p w:rsidR="00067AA5" w:rsidRPr="00453748" w:rsidRDefault="00067AA5" w:rsidP="006A14A3">
            <w:pPr>
              <w:spacing w:after="0" w:line="240" w:lineRule="auto"/>
              <w:contextualSpacing/>
              <w:jc w:val="both"/>
              <w:rPr>
                <w:rFonts w:ascii="Times New Roman" w:hAnsi="Times New Roman"/>
                <w:sz w:val="28"/>
                <w:szCs w:val="28"/>
              </w:rPr>
            </w:pPr>
          </w:p>
        </w:tc>
      </w:tr>
      <w:tr w:rsidR="00067AA5" w:rsidRPr="00453748" w:rsidTr="006A14A3">
        <w:trPr>
          <w:trHeight w:val="502"/>
        </w:trPr>
        <w:tc>
          <w:tcPr>
            <w:tcW w:w="2097" w:type="dxa"/>
            <w:vMerge/>
            <w:shd w:val="clear" w:color="auto" w:fill="auto"/>
            <w:vAlign w:val="center"/>
          </w:tcPr>
          <w:p w:rsidR="00067AA5" w:rsidRPr="00453748" w:rsidRDefault="00067AA5" w:rsidP="006A14A3">
            <w:pPr>
              <w:spacing w:after="0" w:line="240" w:lineRule="auto"/>
              <w:contextualSpacing/>
              <w:jc w:val="both"/>
              <w:rPr>
                <w:rFonts w:ascii="Times New Roman" w:hAnsi="Times New Roman"/>
                <w:iCs/>
                <w:color w:val="FF0000"/>
                <w:sz w:val="28"/>
                <w:szCs w:val="28"/>
              </w:rPr>
            </w:pPr>
          </w:p>
        </w:tc>
        <w:tc>
          <w:tcPr>
            <w:tcW w:w="2835" w:type="dxa"/>
            <w:vMerge/>
            <w:shd w:val="clear" w:color="auto" w:fill="auto"/>
          </w:tcPr>
          <w:p w:rsidR="00067AA5" w:rsidRPr="00453748" w:rsidRDefault="00067AA5" w:rsidP="006A14A3">
            <w:pPr>
              <w:spacing w:after="0" w:line="240" w:lineRule="auto"/>
              <w:contextualSpacing/>
              <w:jc w:val="both"/>
              <w:rPr>
                <w:rFonts w:ascii="Times New Roman" w:hAnsi="Times New Roman"/>
                <w:color w:val="FF0000"/>
                <w:sz w:val="28"/>
                <w:szCs w:val="28"/>
              </w:rPr>
            </w:pPr>
          </w:p>
        </w:tc>
        <w:tc>
          <w:tcPr>
            <w:tcW w:w="2693" w:type="dxa"/>
            <w:shd w:val="clear" w:color="auto" w:fill="auto"/>
          </w:tcPr>
          <w:p w:rsidR="00067AA5" w:rsidRPr="00453748" w:rsidRDefault="00067AA5" w:rsidP="006A14A3">
            <w:pPr>
              <w:spacing w:after="0" w:line="240" w:lineRule="auto"/>
              <w:contextualSpacing/>
              <w:rPr>
                <w:rFonts w:ascii="Times New Roman" w:hAnsi="Times New Roman"/>
                <w:sz w:val="28"/>
                <w:szCs w:val="28"/>
              </w:rPr>
            </w:pPr>
            <w:r w:rsidRPr="00074194">
              <w:rPr>
                <w:rFonts w:ascii="Times New Roman" w:hAnsi="Times New Roman"/>
                <w:sz w:val="28"/>
                <w:szCs w:val="28"/>
              </w:rPr>
              <w:t>КО 1.3. Осуществление межличностных контактов и общения участников образовательного процесса в условиях полиязычия</w:t>
            </w:r>
          </w:p>
        </w:tc>
        <w:tc>
          <w:tcPr>
            <w:tcW w:w="1985" w:type="dxa"/>
            <w:vMerge/>
          </w:tcPr>
          <w:p w:rsidR="00067AA5" w:rsidRPr="00453748" w:rsidRDefault="00067AA5" w:rsidP="006A14A3">
            <w:pPr>
              <w:spacing w:after="0" w:line="240" w:lineRule="auto"/>
              <w:contextualSpacing/>
              <w:jc w:val="both"/>
              <w:rPr>
                <w:rFonts w:ascii="Times New Roman" w:hAnsi="Times New Roman"/>
                <w:sz w:val="28"/>
                <w:szCs w:val="28"/>
              </w:rPr>
            </w:pPr>
          </w:p>
        </w:tc>
      </w:tr>
      <w:tr w:rsidR="00067AA5" w:rsidRPr="00453748" w:rsidTr="00067AA5">
        <w:trPr>
          <w:trHeight w:val="660"/>
        </w:trPr>
        <w:tc>
          <w:tcPr>
            <w:tcW w:w="2097" w:type="dxa"/>
            <w:vMerge/>
            <w:shd w:val="clear" w:color="auto" w:fill="auto"/>
            <w:vAlign w:val="center"/>
          </w:tcPr>
          <w:p w:rsidR="00067AA5" w:rsidRPr="00453748" w:rsidRDefault="00067AA5" w:rsidP="00067AA5">
            <w:pPr>
              <w:spacing w:after="0" w:line="240" w:lineRule="auto"/>
              <w:contextualSpacing/>
              <w:jc w:val="both"/>
              <w:rPr>
                <w:rFonts w:ascii="Times New Roman" w:hAnsi="Times New Roman"/>
                <w:color w:val="FF0000"/>
                <w:sz w:val="28"/>
                <w:szCs w:val="28"/>
              </w:rPr>
            </w:pPr>
          </w:p>
        </w:tc>
        <w:tc>
          <w:tcPr>
            <w:tcW w:w="2835" w:type="dxa"/>
            <w:vMerge w:val="restart"/>
            <w:shd w:val="clear" w:color="auto" w:fill="auto"/>
          </w:tcPr>
          <w:p w:rsidR="00067AA5" w:rsidRPr="006A14A3" w:rsidRDefault="00067AA5" w:rsidP="00067AA5">
            <w:pPr>
              <w:spacing w:after="0" w:line="240" w:lineRule="auto"/>
              <w:rPr>
                <w:rFonts w:ascii="Times New Roman" w:hAnsi="Times New Roman"/>
                <w:sz w:val="28"/>
                <w:szCs w:val="28"/>
                <w:lang w:val="kk-KZ"/>
              </w:rPr>
            </w:pPr>
            <w:r w:rsidRPr="00074194">
              <w:rPr>
                <w:rFonts w:ascii="Times New Roman" w:hAnsi="Times New Roman"/>
                <w:sz w:val="28"/>
                <w:szCs w:val="28"/>
              </w:rPr>
              <w:t>РО</w:t>
            </w:r>
            <w:r>
              <w:rPr>
                <w:rFonts w:ascii="Times New Roman" w:hAnsi="Times New Roman"/>
                <w:sz w:val="28"/>
                <w:szCs w:val="28"/>
              </w:rPr>
              <w:t xml:space="preserve"> </w:t>
            </w:r>
            <w:r w:rsidRPr="00074194">
              <w:rPr>
                <w:rFonts w:ascii="Times New Roman" w:hAnsi="Times New Roman"/>
                <w:sz w:val="28"/>
                <w:szCs w:val="28"/>
              </w:rPr>
              <w:t xml:space="preserve">2. </w:t>
            </w:r>
            <w:r w:rsidRPr="007315EF">
              <w:rPr>
                <w:rFonts w:ascii="Times New Roman" w:hAnsi="Times New Roman"/>
                <w:sz w:val="28"/>
                <w:szCs w:val="28"/>
              </w:rPr>
              <w:t>Владеть техникой перевода (со словарем) профессионально- ориентированных текстов</w:t>
            </w: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t>КО 2.1. Использование словарей для перевода текстов</w:t>
            </w:r>
          </w:p>
        </w:tc>
        <w:tc>
          <w:tcPr>
            <w:tcW w:w="1985" w:type="dxa"/>
            <w:vMerge/>
          </w:tcPr>
          <w:p w:rsidR="00067AA5" w:rsidRPr="00453748" w:rsidRDefault="00067AA5" w:rsidP="00067AA5">
            <w:pPr>
              <w:spacing w:after="0" w:line="240" w:lineRule="auto"/>
              <w:contextualSpacing/>
              <w:rPr>
                <w:rFonts w:ascii="Times New Roman" w:hAnsi="Times New Roman"/>
                <w:sz w:val="28"/>
                <w:szCs w:val="28"/>
              </w:rPr>
            </w:pPr>
          </w:p>
        </w:tc>
      </w:tr>
      <w:tr w:rsidR="00067AA5" w:rsidRPr="00453748" w:rsidTr="006A14A3">
        <w:trPr>
          <w:trHeight w:val="660"/>
        </w:trPr>
        <w:tc>
          <w:tcPr>
            <w:tcW w:w="2097" w:type="dxa"/>
            <w:vMerge/>
            <w:shd w:val="clear" w:color="auto" w:fill="auto"/>
            <w:vAlign w:val="center"/>
          </w:tcPr>
          <w:p w:rsidR="00067AA5" w:rsidRPr="00453748" w:rsidRDefault="00067AA5" w:rsidP="00067AA5">
            <w:pPr>
              <w:spacing w:after="0" w:line="240" w:lineRule="auto"/>
              <w:contextualSpacing/>
              <w:jc w:val="both"/>
              <w:rPr>
                <w:rFonts w:ascii="Times New Roman" w:hAnsi="Times New Roman"/>
                <w:color w:val="FF0000"/>
                <w:sz w:val="28"/>
                <w:szCs w:val="28"/>
              </w:rPr>
            </w:pPr>
          </w:p>
        </w:tc>
        <w:tc>
          <w:tcPr>
            <w:tcW w:w="2835" w:type="dxa"/>
            <w:vMerge/>
            <w:shd w:val="clear" w:color="auto" w:fill="auto"/>
          </w:tcPr>
          <w:p w:rsidR="00067AA5" w:rsidRPr="00074194" w:rsidRDefault="00067AA5" w:rsidP="00067AA5">
            <w:pPr>
              <w:spacing w:after="0" w:line="240" w:lineRule="auto"/>
              <w:rPr>
                <w:rFonts w:ascii="Times New Roman" w:hAnsi="Times New Roman"/>
                <w:sz w:val="28"/>
                <w:szCs w:val="28"/>
              </w:rPr>
            </w:pP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t>КО 2.2. Применение терминологии по специальности на государственном и других языках</w:t>
            </w:r>
          </w:p>
        </w:tc>
        <w:tc>
          <w:tcPr>
            <w:tcW w:w="1985" w:type="dxa"/>
            <w:vMerge/>
          </w:tcPr>
          <w:p w:rsidR="00067AA5" w:rsidRPr="00453748" w:rsidRDefault="00067AA5" w:rsidP="00067AA5">
            <w:pPr>
              <w:spacing w:after="0" w:line="240" w:lineRule="auto"/>
              <w:contextualSpacing/>
              <w:rPr>
                <w:rFonts w:ascii="Times New Roman" w:hAnsi="Times New Roman"/>
                <w:sz w:val="28"/>
                <w:szCs w:val="28"/>
              </w:rPr>
            </w:pPr>
          </w:p>
        </w:tc>
      </w:tr>
      <w:tr w:rsidR="00067AA5" w:rsidRPr="00453748" w:rsidTr="00067AA5">
        <w:trPr>
          <w:trHeight w:val="420"/>
        </w:trPr>
        <w:tc>
          <w:tcPr>
            <w:tcW w:w="2097" w:type="dxa"/>
            <w:vMerge/>
            <w:shd w:val="clear" w:color="auto" w:fill="auto"/>
            <w:vAlign w:val="center"/>
          </w:tcPr>
          <w:p w:rsidR="00067AA5" w:rsidRPr="00453748" w:rsidRDefault="00067AA5" w:rsidP="00067AA5">
            <w:pPr>
              <w:spacing w:after="0" w:line="240" w:lineRule="auto"/>
              <w:contextualSpacing/>
              <w:jc w:val="both"/>
              <w:rPr>
                <w:rFonts w:ascii="Times New Roman" w:hAnsi="Times New Roman"/>
                <w:color w:val="FF0000"/>
                <w:sz w:val="28"/>
                <w:szCs w:val="28"/>
              </w:rPr>
            </w:pPr>
          </w:p>
        </w:tc>
        <w:tc>
          <w:tcPr>
            <w:tcW w:w="2835" w:type="dxa"/>
            <w:vMerge/>
            <w:shd w:val="clear" w:color="auto" w:fill="auto"/>
          </w:tcPr>
          <w:p w:rsidR="00067AA5" w:rsidRPr="00074194" w:rsidRDefault="00067AA5" w:rsidP="00067AA5">
            <w:pPr>
              <w:spacing w:after="0" w:line="240" w:lineRule="auto"/>
              <w:rPr>
                <w:rFonts w:ascii="Times New Roman" w:hAnsi="Times New Roman"/>
                <w:sz w:val="28"/>
                <w:szCs w:val="28"/>
              </w:rPr>
            </w:pP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t>КО 2.3. Чтение и перевод (со словарем) текстов профессиональной направленности.</w:t>
            </w:r>
          </w:p>
        </w:tc>
        <w:tc>
          <w:tcPr>
            <w:tcW w:w="1985" w:type="dxa"/>
            <w:vMerge/>
          </w:tcPr>
          <w:p w:rsidR="00067AA5" w:rsidRPr="00453748" w:rsidRDefault="00067AA5" w:rsidP="00067AA5">
            <w:pPr>
              <w:spacing w:after="0" w:line="240" w:lineRule="auto"/>
              <w:contextualSpacing/>
              <w:rPr>
                <w:rFonts w:ascii="Times New Roman" w:hAnsi="Times New Roman"/>
                <w:sz w:val="28"/>
                <w:szCs w:val="28"/>
              </w:rPr>
            </w:pPr>
          </w:p>
        </w:tc>
      </w:tr>
      <w:tr w:rsidR="00067AA5" w:rsidRPr="00453748" w:rsidTr="00067AA5">
        <w:trPr>
          <w:trHeight w:val="2397"/>
        </w:trPr>
        <w:tc>
          <w:tcPr>
            <w:tcW w:w="2097" w:type="dxa"/>
            <w:vMerge/>
            <w:shd w:val="clear" w:color="auto" w:fill="auto"/>
            <w:vAlign w:val="center"/>
          </w:tcPr>
          <w:p w:rsidR="00067AA5" w:rsidRPr="00453748" w:rsidRDefault="00067AA5" w:rsidP="006A14A3">
            <w:pPr>
              <w:spacing w:after="0" w:line="240" w:lineRule="auto"/>
              <w:contextualSpacing/>
              <w:jc w:val="both"/>
              <w:rPr>
                <w:rFonts w:ascii="Times New Roman" w:hAnsi="Times New Roman"/>
                <w:color w:val="FF0000"/>
                <w:sz w:val="28"/>
                <w:szCs w:val="28"/>
              </w:rPr>
            </w:pPr>
          </w:p>
        </w:tc>
        <w:tc>
          <w:tcPr>
            <w:tcW w:w="2835" w:type="dxa"/>
            <w:vMerge w:val="restart"/>
            <w:shd w:val="clear" w:color="auto" w:fill="auto"/>
          </w:tcPr>
          <w:p w:rsidR="00067AA5" w:rsidRPr="00067AA5" w:rsidRDefault="00067AA5" w:rsidP="006A14A3">
            <w:pPr>
              <w:spacing w:after="0" w:line="240" w:lineRule="auto"/>
              <w:contextualSpacing/>
              <w:rPr>
                <w:rFonts w:ascii="Times New Roman" w:hAnsi="Times New Roman"/>
                <w:color w:val="FF0000"/>
                <w:sz w:val="28"/>
                <w:szCs w:val="28"/>
              </w:rPr>
            </w:pPr>
            <w:r w:rsidRPr="00067AA5">
              <w:rPr>
                <w:rFonts w:ascii="Times New Roman" w:hAnsi="Times New Roman"/>
                <w:sz w:val="28"/>
                <w:szCs w:val="28"/>
              </w:rPr>
              <w:t>РО 3. Проявлять способность к успешной устной и письменной коммуникации на государственном и других языках</w:t>
            </w: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t xml:space="preserve">КО 3.1 Проявление способности к успешной устной и письменной коммуникации на государственном и других языках </w:t>
            </w:r>
          </w:p>
        </w:tc>
        <w:tc>
          <w:tcPr>
            <w:tcW w:w="1985" w:type="dxa"/>
            <w:vMerge/>
          </w:tcPr>
          <w:p w:rsidR="00067AA5" w:rsidRPr="00453748" w:rsidRDefault="00067AA5" w:rsidP="006A14A3">
            <w:pPr>
              <w:spacing w:after="0" w:line="240" w:lineRule="auto"/>
              <w:contextualSpacing/>
              <w:rPr>
                <w:rFonts w:ascii="Times New Roman" w:hAnsi="Times New Roman"/>
                <w:sz w:val="28"/>
                <w:szCs w:val="28"/>
              </w:rPr>
            </w:pPr>
          </w:p>
        </w:tc>
      </w:tr>
      <w:tr w:rsidR="00067AA5" w:rsidRPr="00453748" w:rsidTr="00E945BC">
        <w:trPr>
          <w:trHeight w:val="610"/>
        </w:trPr>
        <w:tc>
          <w:tcPr>
            <w:tcW w:w="2097" w:type="dxa"/>
            <w:vMerge/>
            <w:shd w:val="clear" w:color="auto" w:fill="auto"/>
            <w:vAlign w:val="center"/>
          </w:tcPr>
          <w:p w:rsidR="00067AA5" w:rsidRPr="00453748" w:rsidRDefault="00067AA5" w:rsidP="00067AA5">
            <w:pPr>
              <w:spacing w:after="0" w:line="240" w:lineRule="auto"/>
              <w:contextualSpacing/>
              <w:jc w:val="both"/>
              <w:rPr>
                <w:rFonts w:ascii="Times New Roman" w:hAnsi="Times New Roman"/>
                <w:color w:val="FF0000"/>
                <w:sz w:val="28"/>
                <w:szCs w:val="28"/>
              </w:rPr>
            </w:pPr>
          </w:p>
        </w:tc>
        <w:tc>
          <w:tcPr>
            <w:tcW w:w="2835" w:type="dxa"/>
            <w:vMerge/>
            <w:shd w:val="clear" w:color="auto" w:fill="auto"/>
          </w:tcPr>
          <w:p w:rsidR="00067AA5" w:rsidRPr="00453748" w:rsidRDefault="00067AA5" w:rsidP="00067AA5">
            <w:pPr>
              <w:spacing w:after="0" w:line="240" w:lineRule="auto"/>
              <w:contextualSpacing/>
              <w:jc w:val="both"/>
              <w:rPr>
                <w:rFonts w:ascii="Times New Roman" w:hAnsi="Times New Roman"/>
                <w:color w:val="FF0000"/>
                <w:sz w:val="28"/>
                <w:szCs w:val="28"/>
              </w:rPr>
            </w:pP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t>КО 3.2. Применение коммуникативных навыков для установления и развития отношений сотрудничества и партнерства</w:t>
            </w:r>
          </w:p>
        </w:tc>
        <w:tc>
          <w:tcPr>
            <w:tcW w:w="1985" w:type="dxa"/>
            <w:vMerge/>
          </w:tcPr>
          <w:p w:rsidR="00067AA5" w:rsidRPr="00453748" w:rsidRDefault="00067AA5" w:rsidP="00067AA5">
            <w:pPr>
              <w:spacing w:after="0" w:line="240" w:lineRule="auto"/>
              <w:contextualSpacing/>
              <w:jc w:val="both"/>
              <w:rPr>
                <w:rFonts w:ascii="Times New Roman" w:hAnsi="Times New Roman"/>
                <w:sz w:val="28"/>
                <w:szCs w:val="28"/>
              </w:rPr>
            </w:pPr>
          </w:p>
        </w:tc>
      </w:tr>
      <w:tr w:rsidR="00067AA5" w:rsidRPr="00453748" w:rsidTr="00E945BC">
        <w:trPr>
          <w:trHeight w:val="610"/>
        </w:trPr>
        <w:tc>
          <w:tcPr>
            <w:tcW w:w="2097" w:type="dxa"/>
            <w:vMerge/>
            <w:shd w:val="clear" w:color="auto" w:fill="auto"/>
            <w:vAlign w:val="center"/>
          </w:tcPr>
          <w:p w:rsidR="00067AA5" w:rsidRPr="00453748" w:rsidRDefault="00067AA5" w:rsidP="00067AA5">
            <w:pPr>
              <w:spacing w:after="0" w:line="240" w:lineRule="auto"/>
              <w:contextualSpacing/>
              <w:jc w:val="both"/>
              <w:rPr>
                <w:rFonts w:ascii="Times New Roman" w:hAnsi="Times New Roman"/>
                <w:color w:val="FF0000"/>
                <w:sz w:val="28"/>
                <w:szCs w:val="28"/>
              </w:rPr>
            </w:pPr>
          </w:p>
        </w:tc>
        <w:tc>
          <w:tcPr>
            <w:tcW w:w="2835" w:type="dxa"/>
            <w:vMerge/>
            <w:shd w:val="clear" w:color="auto" w:fill="auto"/>
          </w:tcPr>
          <w:p w:rsidR="00067AA5" w:rsidRPr="00453748" w:rsidRDefault="00067AA5" w:rsidP="00067AA5">
            <w:pPr>
              <w:spacing w:after="0" w:line="240" w:lineRule="auto"/>
              <w:contextualSpacing/>
              <w:jc w:val="both"/>
              <w:rPr>
                <w:rFonts w:ascii="Times New Roman" w:hAnsi="Times New Roman"/>
                <w:color w:val="FF0000"/>
                <w:sz w:val="28"/>
                <w:szCs w:val="28"/>
              </w:rPr>
            </w:pP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t>КО 3.3. Использование письменной и устной коммуникации для обмена информацией, установления и поддержания деловых связей</w:t>
            </w:r>
          </w:p>
        </w:tc>
        <w:tc>
          <w:tcPr>
            <w:tcW w:w="1985" w:type="dxa"/>
            <w:vMerge/>
          </w:tcPr>
          <w:p w:rsidR="00067AA5" w:rsidRPr="00453748" w:rsidRDefault="00067AA5" w:rsidP="00067AA5">
            <w:pPr>
              <w:spacing w:after="0" w:line="240" w:lineRule="auto"/>
              <w:contextualSpacing/>
              <w:jc w:val="both"/>
              <w:rPr>
                <w:rFonts w:ascii="Times New Roman" w:hAnsi="Times New Roman"/>
                <w:sz w:val="28"/>
                <w:szCs w:val="28"/>
              </w:rPr>
            </w:pPr>
          </w:p>
        </w:tc>
      </w:tr>
      <w:tr w:rsidR="00067AA5" w:rsidRPr="00453748" w:rsidTr="008A448A">
        <w:trPr>
          <w:trHeight w:val="533"/>
        </w:trPr>
        <w:tc>
          <w:tcPr>
            <w:tcW w:w="2097" w:type="dxa"/>
            <w:vMerge w:val="restart"/>
            <w:shd w:val="clear" w:color="auto" w:fill="auto"/>
            <w:vAlign w:val="center"/>
          </w:tcPr>
          <w:p w:rsidR="00067AA5" w:rsidRDefault="00067AA5" w:rsidP="00067AA5">
            <w:pPr>
              <w:pStyle w:val="Default"/>
              <w:tabs>
                <w:tab w:val="left" w:pos="319"/>
              </w:tabs>
              <w:rPr>
                <w:rFonts w:eastAsia="Calibri"/>
                <w:sz w:val="28"/>
                <w:szCs w:val="28"/>
              </w:rPr>
            </w:pPr>
            <w:r w:rsidRPr="00074194">
              <w:rPr>
                <w:rFonts w:eastAsia="Calibri"/>
                <w:sz w:val="28"/>
                <w:szCs w:val="28"/>
              </w:rPr>
              <w:t xml:space="preserve">БМ 2. </w:t>
            </w:r>
          </w:p>
          <w:p w:rsidR="00067AA5" w:rsidRPr="00074194" w:rsidRDefault="00067AA5" w:rsidP="00067AA5">
            <w:pPr>
              <w:pStyle w:val="Default"/>
              <w:tabs>
                <w:tab w:val="left" w:pos="319"/>
              </w:tabs>
              <w:rPr>
                <w:sz w:val="28"/>
                <w:szCs w:val="28"/>
              </w:rPr>
            </w:pPr>
            <w:r>
              <w:rPr>
                <w:sz w:val="28"/>
                <w:szCs w:val="28"/>
              </w:rPr>
              <w:t xml:space="preserve">Развитие </w:t>
            </w:r>
            <w:r w:rsidRPr="009648A8">
              <w:rPr>
                <w:sz w:val="28"/>
                <w:szCs w:val="28"/>
              </w:rPr>
              <w:t xml:space="preserve">и </w:t>
            </w:r>
            <w:r w:rsidR="003C29D2" w:rsidRPr="009648A8">
              <w:rPr>
                <w:sz w:val="28"/>
                <w:szCs w:val="28"/>
              </w:rPr>
              <w:t>совершенст</w:t>
            </w:r>
            <w:r w:rsidR="003C29D2" w:rsidRPr="00461812">
              <w:rPr>
                <w:spacing w:val="-20"/>
                <w:sz w:val="28"/>
                <w:szCs w:val="28"/>
              </w:rPr>
              <w:t>вова</w:t>
            </w:r>
            <w:r w:rsidR="003C29D2">
              <w:rPr>
                <w:spacing w:val="-20"/>
                <w:sz w:val="28"/>
                <w:szCs w:val="28"/>
              </w:rPr>
              <w:t xml:space="preserve">ние </w:t>
            </w:r>
            <w:r w:rsidR="003C29D2">
              <w:rPr>
                <w:sz w:val="28"/>
                <w:szCs w:val="28"/>
              </w:rPr>
              <w:t>физических</w:t>
            </w:r>
            <w:r w:rsidRPr="009648A8">
              <w:rPr>
                <w:sz w:val="28"/>
                <w:szCs w:val="28"/>
              </w:rPr>
              <w:t xml:space="preserve"> качеств</w:t>
            </w:r>
          </w:p>
        </w:tc>
        <w:tc>
          <w:tcPr>
            <w:tcW w:w="2835" w:type="dxa"/>
            <w:vMerge w:val="restart"/>
            <w:shd w:val="clear" w:color="auto" w:fill="auto"/>
          </w:tcPr>
          <w:p w:rsidR="00067AA5" w:rsidRPr="00074194" w:rsidRDefault="00067AA5" w:rsidP="00067AA5">
            <w:pPr>
              <w:pStyle w:val="Default"/>
              <w:rPr>
                <w:rFonts w:eastAsia="Calibri"/>
                <w:sz w:val="28"/>
                <w:szCs w:val="28"/>
              </w:rPr>
            </w:pPr>
            <w:r w:rsidRPr="00074194">
              <w:rPr>
                <w:rFonts w:eastAsia="Calibri"/>
                <w:sz w:val="28"/>
                <w:szCs w:val="28"/>
                <w:lang w:val="kk-KZ"/>
              </w:rPr>
              <w:t>РО 1. Укреплять здоровье и соблюдать принципы здорового образа жизни</w:t>
            </w:r>
          </w:p>
        </w:tc>
        <w:tc>
          <w:tcPr>
            <w:tcW w:w="2693" w:type="dxa"/>
            <w:shd w:val="clear" w:color="auto" w:fill="auto"/>
          </w:tcPr>
          <w:p w:rsidR="00067AA5" w:rsidRPr="00074194" w:rsidRDefault="00067AA5" w:rsidP="00067AA5">
            <w:pPr>
              <w:spacing w:after="0" w:line="240" w:lineRule="auto"/>
              <w:rPr>
                <w:rFonts w:ascii="Times New Roman" w:hAnsi="Times New Roman"/>
                <w:sz w:val="28"/>
                <w:szCs w:val="28"/>
              </w:rPr>
            </w:pPr>
            <w:r w:rsidRPr="00074194">
              <w:rPr>
                <w:rFonts w:ascii="Times New Roman" w:hAnsi="Times New Roman"/>
                <w:sz w:val="28"/>
                <w:szCs w:val="28"/>
              </w:rPr>
              <w:t>КО 1.1. Понимание и соблюдение основ и культуры здорового образа жизни</w:t>
            </w:r>
          </w:p>
        </w:tc>
        <w:tc>
          <w:tcPr>
            <w:tcW w:w="1985" w:type="dxa"/>
            <w:vMerge w:val="restart"/>
          </w:tcPr>
          <w:p w:rsidR="00067AA5" w:rsidRPr="00453748" w:rsidRDefault="00067AA5" w:rsidP="00067AA5">
            <w:pPr>
              <w:spacing w:after="0" w:line="240" w:lineRule="auto"/>
              <w:contextualSpacing/>
              <w:rPr>
                <w:rFonts w:ascii="Times New Roman" w:hAnsi="Times New Roman"/>
                <w:sz w:val="28"/>
                <w:szCs w:val="28"/>
              </w:rPr>
            </w:pPr>
          </w:p>
        </w:tc>
      </w:tr>
      <w:tr w:rsidR="00067AA5" w:rsidRPr="00453748" w:rsidTr="008A448A">
        <w:trPr>
          <w:trHeight w:val="533"/>
        </w:trPr>
        <w:tc>
          <w:tcPr>
            <w:tcW w:w="2097" w:type="dxa"/>
            <w:vMerge/>
            <w:shd w:val="clear" w:color="auto" w:fill="auto"/>
            <w:vAlign w:val="center"/>
          </w:tcPr>
          <w:p w:rsidR="00067AA5" w:rsidRPr="00453748" w:rsidRDefault="00067AA5" w:rsidP="00067AA5">
            <w:pPr>
              <w:spacing w:after="0" w:line="240" w:lineRule="auto"/>
              <w:contextualSpacing/>
              <w:jc w:val="both"/>
              <w:rPr>
                <w:rFonts w:ascii="Times New Roman" w:hAnsi="Times New Roman"/>
                <w:sz w:val="28"/>
                <w:szCs w:val="28"/>
              </w:rPr>
            </w:pPr>
          </w:p>
        </w:tc>
        <w:tc>
          <w:tcPr>
            <w:tcW w:w="2835" w:type="dxa"/>
            <w:vMerge/>
            <w:shd w:val="clear" w:color="auto" w:fill="auto"/>
          </w:tcPr>
          <w:p w:rsidR="00067AA5" w:rsidRPr="00453748" w:rsidRDefault="00067AA5" w:rsidP="00067AA5">
            <w:pPr>
              <w:spacing w:after="0" w:line="240" w:lineRule="auto"/>
              <w:contextualSpacing/>
              <w:jc w:val="both"/>
              <w:rPr>
                <w:rFonts w:ascii="Times New Roman" w:hAnsi="Times New Roman"/>
                <w:sz w:val="28"/>
                <w:szCs w:val="28"/>
              </w:rPr>
            </w:pP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t>КО 1.2. Характеристика физиологических основ деятельности систем дыхания, кровообращения и энергообеспечения при мышечных нагрузках</w:t>
            </w:r>
          </w:p>
        </w:tc>
        <w:tc>
          <w:tcPr>
            <w:tcW w:w="1985" w:type="dxa"/>
            <w:vMerge/>
          </w:tcPr>
          <w:p w:rsidR="00067AA5" w:rsidRPr="00453748" w:rsidRDefault="00067AA5" w:rsidP="00067AA5">
            <w:pPr>
              <w:spacing w:after="0" w:line="240" w:lineRule="auto"/>
              <w:contextualSpacing/>
              <w:jc w:val="both"/>
              <w:rPr>
                <w:rFonts w:ascii="Times New Roman" w:hAnsi="Times New Roman"/>
                <w:sz w:val="28"/>
                <w:szCs w:val="28"/>
              </w:rPr>
            </w:pPr>
          </w:p>
        </w:tc>
      </w:tr>
      <w:tr w:rsidR="00067AA5" w:rsidRPr="00453748" w:rsidTr="008A448A">
        <w:trPr>
          <w:trHeight w:val="533"/>
        </w:trPr>
        <w:tc>
          <w:tcPr>
            <w:tcW w:w="2097" w:type="dxa"/>
            <w:vMerge/>
            <w:shd w:val="clear" w:color="auto" w:fill="auto"/>
            <w:vAlign w:val="center"/>
          </w:tcPr>
          <w:p w:rsidR="00067AA5" w:rsidRPr="00453748" w:rsidRDefault="00067AA5" w:rsidP="00067AA5">
            <w:pPr>
              <w:spacing w:after="0" w:line="240" w:lineRule="auto"/>
              <w:contextualSpacing/>
              <w:jc w:val="both"/>
              <w:rPr>
                <w:rFonts w:ascii="Times New Roman" w:hAnsi="Times New Roman"/>
                <w:sz w:val="28"/>
                <w:szCs w:val="28"/>
              </w:rPr>
            </w:pPr>
          </w:p>
        </w:tc>
        <w:tc>
          <w:tcPr>
            <w:tcW w:w="2835" w:type="dxa"/>
            <w:vMerge/>
            <w:shd w:val="clear" w:color="auto" w:fill="auto"/>
          </w:tcPr>
          <w:p w:rsidR="00067AA5" w:rsidRPr="00453748" w:rsidRDefault="00067AA5" w:rsidP="00067AA5">
            <w:pPr>
              <w:spacing w:after="0" w:line="240" w:lineRule="auto"/>
              <w:contextualSpacing/>
              <w:jc w:val="both"/>
              <w:rPr>
                <w:rFonts w:ascii="Times New Roman" w:hAnsi="Times New Roman"/>
                <w:sz w:val="28"/>
                <w:szCs w:val="28"/>
              </w:rPr>
            </w:pP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t>КО 1.3. Выполнение комплекса упражнений по общефизической подготовке</w:t>
            </w:r>
          </w:p>
        </w:tc>
        <w:tc>
          <w:tcPr>
            <w:tcW w:w="1985" w:type="dxa"/>
            <w:vMerge/>
          </w:tcPr>
          <w:p w:rsidR="00067AA5" w:rsidRPr="00453748" w:rsidRDefault="00067AA5" w:rsidP="00067AA5">
            <w:pPr>
              <w:spacing w:after="0" w:line="240" w:lineRule="auto"/>
              <w:contextualSpacing/>
              <w:jc w:val="both"/>
              <w:rPr>
                <w:rFonts w:ascii="Times New Roman" w:hAnsi="Times New Roman"/>
                <w:sz w:val="28"/>
                <w:szCs w:val="28"/>
              </w:rPr>
            </w:pPr>
          </w:p>
        </w:tc>
      </w:tr>
      <w:tr w:rsidR="00067AA5" w:rsidRPr="00453748" w:rsidTr="008A448A">
        <w:trPr>
          <w:trHeight w:val="533"/>
        </w:trPr>
        <w:tc>
          <w:tcPr>
            <w:tcW w:w="2097" w:type="dxa"/>
            <w:vMerge/>
            <w:shd w:val="clear" w:color="auto" w:fill="auto"/>
            <w:vAlign w:val="center"/>
          </w:tcPr>
          <w:p w:rsidR="00067AA5" w:rsidRPr="00453748" w:rsidRDefault="00067AA5" w:rsidP="00067AA5">
            <w:pPr>
              <w:spacing w:after="0" w:line="240" w:lineRule="auto"/>
              <w:contextualSpacing/>
              <w:jc w:val="both"/>
              <w:rPr>
                <w:rFonts w:ascii="Times New Roman" w:hAnsi="Times New Roman"/>
                <w:sz w:val="28"/>
                <w:szCs w:val="28"/>
                <w:lang w:val="kk-KZ"/>
              </w:rPr>
            </w:pPr>
          </w:p>
        </w:tc>
        <w:tc>
          <w:tcPr>
            <w:tcW w:w="2835" w:type="dxa"/>
            <w:vMerge w:val="restart"/>
            <w:shd w:val="clear" w:color="auto" w:fill="auto"/>
          </w:tcPr>
          <w:p w:rsidR="00067AA5" w:rsidRPr="00453748" w:rsidRDefault="00067AA5" w:rsidP="00067AA5">
            <w:pPr>
              <w:pStyle w:val="Default"/>
              <w:contextualSpacing/>
              <w:rPr>
                <w:rFonts w:eastAsia="Calibri"/>
                <w:sz w:val="28"/>
                <w:szCs w:val="28"/>
              </w:rPr>
            </w:pPr>
            <w:r w:rsidRPr="00074194">
              <w:rPr>
                <w:rFonts w:eastAsia="Calibri"/>
                <w:sz w:val="28"/>
                <w:szCs w:val="28"/>
              </w:rPr>
              <w:t xml:space="preserve">РО 2. Совершенствовать </w:t>
            </w:r>
            <w:r w:rsidRPr="00074194">
              <w:rPr>
                <w:rFonts w:eastAsia="Calibri"/>
                <w:sz w:val="28"/>
                <w:szCs w:val="28"/>
              </w:rPr>
              <w:lastRenderedPageBreak/>
              <w:t>физические качества и психофизиологические способности</w:t>
            </w: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lastRenderedPageBreak/>
              <w:t xml:space="preserve">КО 2.1. Характеристика </w:t>
            </w:r>
            <w:r w:rsidRPr="00074194">
              <w:rPr>
                <w:rFonts w:ascii="Times New Roman" w:hAnsi="Times New Roman"/>
                <w:sz w:val="28"/>
                <w:szCs w:val="28"/>
              </w:rPr>
              <w:lastRenderedPageBreak/>
              <w:t>основ физической нагрузки и способы ее регулирования</w:t>
            </w:r>
          </w:p>
        </w:tc>
        <w:tc>
          <w:tcPr>
            <w:tcW w:w="1985" w:type="dxa"/>
            <w:vMerge/>
          </w:tcPr>
          <w:p w:rsidR="00067AA5" w:rsidRPr="00453748" w:rsidRDefault="00067AA5" w:rsidP="00067AA5">
            <w:pPr>
              <w:spacing w:after="0" w:line="240" w:lineRule="auto"/>
              <w:contextualSpacing/>
              <w:jc w:val="both"/>
              <w:rPr>
                <w:rFonts w:ascii="Times New Roman" w:hAnsi="Times New Roman"/>
                <w:sz w:val="28"/>
                <w:szCs w:val="28"/>
              </w:rPr>
            </w:pPr>
          </w:p>
        </w:tc>
      </w:tr>
      <w:tr w:rsidR="00067AA5" w:rsidRPr="00453748" w:rsidTr="008A448A">
        <w:trPr>
          <w:trHeight w:val="533"/>
        </w:trPr>
        <w:tc>
          <w:tcPr>
            <w:tcW w:w="2097" w:type="dxa"/>
            <w:vMerge/>
            <w:shd w:val="clear" w:color="auto" w:fill="auto"/>
            <w:vAlign w:val="center"/>
          </w:tcPr>
          <w:p w:rsidR="00067AA5" w:rsidRPr="00453748" w:rsidRDefault="00067AA5" w:rsidP="00067AA5">
            <w:pPr>
              <w:pStyle w:val="Default"/>
              <w:tabs>
                <w:tab w:val="left" w:pos="319"/>
              </w:tabs>
              <w:contextualSpacing/>
              <w:rPr>
                <w:rFonts w:eastAsia="Calibri"/>
                <w:sz w:val="28"/>
                <w:szCs w:val="28"/>
              </w:rPr>
            </w:pPr>
          </w:p>
        </w:tc>
        <w:tc>
          <w:tcPr>
            <w:tcW w:w="2835" w:type="dxa"/>
            <w:vMerge/>
            <w:shd w:val="clear" w:color="auto" w:fill="auto"/>
          </w:tcPr>
          <w:p w:rsidR="00067AA5" w:rsidRPr="00453748" w:rsidRDefault="00067AA5" w:rsidP="00067AA5">
            <w:pPr>
              <w:pStyle w:val="Default"/>
              <w:contextualSpacing/>
              <w:rPr>
                <w:rFonts w:eastAsia="Calibri"/>
                <w:sz w:val="28"/>
                <w:szCs w:val="28"/>
                <w:lang w:val="kk-KZ"/>
              </w:rPr>
            </w:pP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Pr>
                <w:rFonts w:ascii="Times New Roman" w:hAnsi="Times New Roman"/>
                <w:sz w:val="28"/>
                <w:szCs w:val="28"/>
              </w:rPr>
              <w:t>КО 2.2. Подбор</w:t>
            </w:r>
            <w:r w:rsidRPr="00074194">
              <w:rPr>
                <w:rFonts w:ascii="Times New Roman" w:hAnsi="Times New Roman"/>
                <w:sz w:val="28"/>
                <w:szCs w:val="28"/>
              </w:rPr>
              <w:t xml:space="preserve"> и применение методов и средств физической культуры для совершенствования основных физических качеств</w:t>
            </w:r>
          </w:p>
        </w:tc>
        <w:tc>
          <w:tcPr>
            <w:tcW w:w="1985" w:type="dxa"/>
            <w:vMerge/>
          </w:tcPr>
          <w:p w:rsidR="00067AA5" w:rsidRPr="00453748" w:rsidRDefault="00067AA5" w:rsidP="00067AA5">
            <w:pPr>
              <w:spacing w:after="0" w:line="240" w:lineRule="auto"/>
              <w:contextualSpacing/>
              <w:rPr>
                <w:rFonts w:ascii="Times New Roman" w:hAnsi="Times New Roman"/>
                <w:sz w:val="28"/>
                <w:szCs w:val="28"/>
              </w:rPr>
            </w:pPr>
          </w:p>
        </w:tc>
      </w:tr>
      <w:tr w:rsidR="00067AA5" w:rsidRPr="00453748" w:rsidTr="008A448A">
        <w:trPr>
          <w:trHeight w:val="533"/>
        </w:trPr>
        <w:tc>
          <w:tcPr>
            <w:tcW w:w="2097" w:type="dxa"/>
            <w:vMerge/>
            <w:shd w:val="clear" w:color="auto" w:fill="auto"/>
            <w:vAlign w:val="center"/>
          </w:tcPr>
          <w:p w:rsidR="00067AA5" w:rsidRPr="00453748" w:rsidRDefault="00067AA5" w:rsidP="00067AA5">
            <w:pPr>
              <w:pStyle w:val="Default"/>
              <w:tabs>
                <w:tab w:val="left" w:pos="319"/>
              </w:tabs>
              <w:contextualSpacing/>
              <w:rPr>
                <w:rFonts w:eastAsia="Calibri"/>
                <w:sz w:val="28"/>
                <w:szCs w:val="28"/>
              </w:rPr>
            </w:pPr>
          </w:p>
        </w:tc>
        <w:tc>
          <w:tcPr>
            <w:tcW w:w="2835" w:type="dxa"/>
            <w:vMerge/>
            <w:shd w:val="clear" w:color="auto" w:fill="auto"/>
          </w:tcPr>
          <w:p w:rsidR="00067AA5" w:rsidRPr="00453748" w:rsidRDefault="00067AA5" w:rsidP="00067AA5">
            <w:pPr>
              <w:pStyle w:val="Default"/>
              <w:contextualSpacing/>
              <w:rPr>
                <w:rFonts w:eastAsia="Calibri"/>
                <w:sz w:val="28"/>
                <w:szCs w:val="28"/>
                <w:lang w:val="kk-KZ"/>
              </w:rPr>
            </w:pP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t>КО 2.3. Выполнение контрольных норм</w:t>
            </w:r>
            <w:r>
              <w:rPr>
                <w:rFonts w:ascii="Times New Roman" w:hAnsi="Times New Roman"/>
                <w:sz w:val="28"/>
                <w:szCs w:val="28"/>
              </w:rPr>
              <w:t>ативов и тестов, предусмотренных</w:t>
            </w:r>
            <w:r w:rsidRPr="00074194">
              <w:rPr>
                <w:rFonts w:ascii="Times New Roman" w:hAnsi="Times New Roman"/>
                <w:sz w:val="28"/>
                <w:szCs w:val="28"/>
              </w:rPr>
              <w:t xml:space="preserve"> программой</w:t>
            </w:r>
          </w:p>
        </w:tc>
        <w:tc>
          <w:tcPr>
            <w:tcW w:w="1985" w:type="dxa"/>
            <w:vMerge/>
          </w:tcPr>
          <w:p w:rsidR="00067AA5" w:rsidRPr="00453748" w:rsidRDefault="00067AA5" w:rsidP="00067AA5">
            <w:pPr>
              <w:spacing w:after="0" w:line="240" w:lineRule="auto"/>
              <w:contextualSpacing/>
              <w:jc w:val="both"/>
              <w:rPr>
                <w:rFonts w:ascii="Times New Roman" w:hAnsi="Times New Roman"/>
                <w:sz w:val="28"/>
                <w:szCs w:val="28"/>
              </w:rPr>
            </w:pPr>
          </w:p>
        </w:tc>
      </w:tr>
      <w:tr w:rsidR="00067AA5" w:rsidRPr="00453748" w:rsidTr="008A448A">
        <w:trPr>
          <w:trHeight w:val="136"/>
        </w:trPr>
        <w:tc>
          <w:tcPr>
            <w:tcW w:w="2097" w:type="dxa"/>
            <w:vMerge/>
            <w:shd w:val="clear" w:color="auto" w:fill="auto"/>
            <w:vAlign w:val="center"/>
          </w:tcPr>
          <w:p w:rsidR="00067AA5" w:rsidRPr="00453748" w:rsidRDefault="00067AA5" w:rsidP="00067AA5">
            <w:pPr>
              <w:spacing w:after="0" w:line="240" w:lineRule="auto"/>
              <w:contextualSpacing/>
              <w:jc w:val="both"/>
              <w:rPr>
                <w:rFonts w:ascii="Times New Roman" w:hAnsi="Times New Roman"/>
                <w:sz w:val="28"/>
                <w:szCs w:val="28"/>
              </w:rPr>
            </w:pPr>
          </w:p>
        </w:tc>
        <w:tc>
          <w:tcPr>
            <w:tcW w:w="2835" w:type="dxa"/>
            <w:vMerge w:val="restart"/>
            <w:shd w:val="clear" w:color="auto" w:fill="auto"/>
          </w:tcPr>
          <w:p w:rsidR="00067AA5" w:rsidRPr="00453748" w:rsidRDefault="00067AA5" w:rsidP="00067AA5">
            <w:pPr>
              <w:pStyle w:val="Default"/>
              <w:contextualSpacing/>
              <w:rPr>
                <w:rFonts w:eastAsia="Calibri"/>
                <w:sz w:val="28"/>
                <w:szCs w:val="28"/>
              </w:rPr>
            </w:pPr>
            <w:r w:rsidRPr="00074194">
              <w:rPr>
                <w:rFonts w:eastAsia="Calibri"/>
                <w:sz w:val="28"/>
                <w:szCs w:val="28"/>
              </w:rPr>
              <w:t>РО 3.Оказывать доврачебную медицинскую помощь при травмах и несчастных случаях</w:t>
            </w: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t>КО 3.1. Понимание причин возникновения травм во время занятий физическими упражнениями</w:t>
            </w:r>
          </w:p>
        </w:tc>
        <w:tc>
          <w:tcPr>
            <w:tcW w:w="1985" w:type="dxa"/>
            <w:vMerge/>
          </w:tcPr>
          <w:p w:rsidR="00067AA5" w:rsidRPr="00453748" w:rsidRDefault="00067AA5" w:rsidP="00067AA5">
            <w:pPr>
              <w:spacing w:after="0" w:line="240" w:lineRule="auto"/>
              <w:contextualSpacing/>
              <w:rPr>
                <w:rFonts w:ascii="Times New Roman" w:hAnsi="Times New Roman"/>
                <w:sz w:val="28"/>
                <w:szCs w:val="28"/>
              </w:rPr>
            </w:pPr>
          </w:p>
        </w:tc>
      </w:tr>
      <w:tr w:rsidR="00067AA5" w:rsidRPr="00453748" w:rsidTr="008A448A">
        <w:trPr>
          <w:trHeight w:val="533"/>
        </w:trPr>
        <w:tc>
          <w:tcPr>
            <w:tcW w:w="2097" w:type="dxa"/>
            <w:vMerge/>
            <w:shd w:val="clear" w:color="auto" w:fill="auto"/>
            <w:vAlign w:val="center"/>
          </w:tcPr>
          <w:p w:rsidR="00067AA5" w:rsidRPr="00453748" w:rsidRDefault="00067AA5" w:rsidP="00067AA5">
            <w:pPr>
              <w:spacing w:after="0" w:line="240" w:lineRule="auto"/>
              <w:contextualSpacing/>
              <w:jc w:val="both"/>
              <w:rPr>
                <w:rFonts w:ascii="Times New Roman" w:hAnsi="Times New Roman"/>
                <w:sz w:val="28"/>
                <w:szCs w:val="28"/>
              </w:rPr>
            </w:pPr>
          </w:p>
        </w:tc>
        <w:tc>
          <w:tcPr>
            <w:tcW w:w="2835" w:type="dxa"/>
            <w:vMerge/>
            <w:shd w:val="clear" w:color="auto" w:fill="auto"/>
          </w:tcPr>
          <w:p w:rsidR="00067AA5" w:rsidRPr="00453748" w:rsidRDefault="00067AA5" w:rsidP="00067AA5">
            <w:pPr>
              <w:pStyle w:val="Default"/>
              <w:contextualSpacing/>
              <w:rPr>
                <w:rFonts w:eastAsia="Calibri"/>
                <w:sz w:val="28"/>
                <w:szCs w:val="28"/>
              </w:rPr>
            </w:pP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t>КО 3.2. Использование способов профилактики травматизма</w:t>
            </w:r>
          </w:p>
        </w:tc>
        <w:tc>
          <w:tcPr>
            <w:tcW w:w="1985" w:type="dxa"/>
            <w:vMerge/>
          </w:tcPr>
          <w:p w:rsidR="00067AA5" w:rsidRPr="00453748" w:rsidRDefault="00067AA5" w:rsidP="00067AA5">
            <w:pPr>
              <w:spacing w:after="0" w:line="240" w:lineRule="auto"/>
              <w:contextualSpacing/>
              <w:rPr>
                <w:rFonts w:ascii="Times New Roman" w:hAnsi="Times New Roman"/>
                <w:sz w:val="28"/>
                <w:szCs w:val="28"/>
              </w:rPr>
            </w:pPr>
          </w:p>
        </w:tc>
      </w:tr>
      <w:tr w:rsidR="00067AA5" w:rsidRPr="00453748" w:rsidTr="008A448A">
        <w:trPr>
          <w:trHeight w:val="533"/>
        </w:trPr>
        <w:tc>
          <w:tcPr>
            <w:tcW w:w="2097" w:type="dxa"/>
            <w:vMerge/>
            <w:shd w:val="clear" w:color="auto" w:fill="auto"/>
            <w:vAlign w:val="center"/>
          </w:tcPr>
          <w:p w:rsidR="00067AA5" w:rsidRPr="00453748" w:rsidRDefault="00067AA5" w:rsidP="00067AA5">
            <w:pPr>
              <w:spacing w:after="0" w:line="240" w:lineRule="auto"/>
              <w:contextualSpacing/>
              <w:jc w:val="both"/>
              <w:rPr>
                <w:rFonts w:ascii="Times New Roman" w:hAnsi="Times New Roman"/>
                <w:sz w:val="28"/>
                <w:szCs w:val="28"/>
              </w:rPr>
            </w:pPr>
          </w:p>
        </w:tc>
        <w:tc>
          <w:tcPr>
            <w:tcW w:w="2835" w:type="dxa"/>
            <w:vMerge/>
            <w:shd w:val="clear" w:color="auto" w:fill="auto"/>
          </w:tcPr>
          <w:p w:rsidR="00067AA5" w:rsidRPr="00453748" w:rsidRDefault="00067AA5" w:rsidP="00067AA5">
            <w:pPr>
              <w:pStyle w:val="Default"/>
              <w:contextualSpacing/>
              <w:rPr>
                <w:rFonts w:eastAsia="Calibri"/>
                <w:sz w:val="28"/>
                <w:szCs w:val="28"/>
              </w:rPr>
            </w:pP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t>КО 3.3. Оказание доврачебной медицинской помощи при травмах</w:t>
            </w:r>
          </w:p>
        </w:tc>
        <w:tc>
          <w:tcPr>
            <w:tcW w:w="1985" w:type="dxa"/>
            <w:vMerge/>
          </w:tcPr>
          <w:p w:rsidR="00067AA5" w:rsidRPr="00453748" w:rsidRDefault="00067AA5" w:rsidP="00067AA5">
            <w:pPr>
              <w:spacing w:after="0" w:line="240" w:lineRule="auto"/>
              <w:contextualSpacing/>
              <w:rPr>
                <w:rFonts w:ascii="Times New Roman" w:hAnsi="Times New Roman"/>
                <w:sz w:val="28"/>
                <w:szCs w:val="28"/>
              </w:rPr>
            </w:pPr>
          </w:p>
        </w:tc>
      </w:tr>
      <w:tr w:rsidR="00067AA5" w:rsidRPr="00453748" w:rsidTr="008A448A">
        <w:trPr>
          <w:trHeight w:val="533"/>
        </w:trPr>
        <w:tc>
          <w:tcPr>
            <w:tcW w:w="2097" w:type="dxa"/>
            <w:vMerge w:val="restart"/>
            <w:shd w:val="clear" w:color="auto" w:fill="auto"/>
            <w:vAlign w:val="center"/>
          </w:tcPr>
          <w:p w:rsidR="00067AA5" w:rsidRPr="00074194" w:rsidRDefault="00067AA5" w:rsidP="00067AA5">
            <w:pPr>
              <w:pStyle w:val="Default"/>
              <w:tabs>
                <w:tab w:val="left" w:pos="319"/>
              </w:tabs>
              <w:rPr>
                <w:rFonts w:eastAsia="Calibri"/>
                <w:sz w:val="28"/>
                <w:szCs w:val="28"/>
              </w:rPr>
            </w:pPr>
            <w:r>
              <w:rPr>
                <w:rFonts w:eastAsia="Calibri"/>
                <w:sz w:val="28"/>
                <w:szCs w:val="28"/>
              </w:rPr>
              <w:t>БМ 3</w:t>
            </w:r>
            <w:r w:rsidRPr="00074194">
              <w:rPr>
                <w:rFonts w:eastAsia="Calibri"/>
                <w:sz w:val="28"/>
                <w:szCs w:val="28"/>
              </w:rPr>
              <w:t xml:space="preserve">. </w:t>
            </w:r>
          </w:p>
          <w:p w:rsidR="00067AA5" w:rsidRPr="00074194" w:rsidRDefault="003C29D2" w:rsidP="00067AA5">
            <w:pPr>
              <w:pStyle w:val="Default"/>
              <w:tabs>
                <w:tab w:val="left" w:pos="319"/>
              </w:tabs>
              <w:rPr>
                <w:sz w:val="28"/>
                <w:szCs w:val="28"/>
              </w:rPr>
            </w:pPr>
            <w:r>
              <w:rPr>
                <w:sz w:val="28"/>
                <w:szCs w:val="28"/>
              </w:rPr>
              <w:t>Применение основ</w:t>
            </w:r>
            <w:r w:rsidR="00067AA5" w:rsidRPr="009648A8">
              <w:rPr>
                <w:sz w:val="28"/>
                <w:szCs w:val="28"/>
              </w:rPr>
              <w:t xml:space="preserve"> социальных наук для социализации и адаптации в обществе и трудовом коллективе</w:t>
            </w:r>
          </w:p>
        </w:tc>
        <w:tc>
          <w:tcPr>
            <w:tcW w:w="2835" w:type="dxa"/>
            <w:vMerge w:val="restart"/>
            <w:shd w:val="clear" w:color="auto" w:fill="auto"/>
          </w:tcPr>
          <w:p w:rsidR="00067AA5" w:rsidRPr="00074194" w:rsidRDefault="00067AA5" w:rsidP="00067AA5">
            <w:pPr>
              <w:pStyle w:val="Default"/>
              <w:rPr>
                <w:rFonts w:eastAsia="Calibri"/>
                <w:sz w:val="28"/>
                <w:szCs w:val="28"/>
              </w:rPr>
            </w:pPr>
            <w:r w:rsidRPr="00074194">
              <w:rPr>
                <w:rFonts w:eastAsia="Calibri"/>
                <w:sz w:val="28"/>
                <w:szCs w:val="28"/>
                <w:lang w:val="kk-KZ"/>
              </w:rPr>
              <w:t xml:space="preserve">РО 1. Владеть основными понятиями и сведениями философии, политологии, культурологии и социологии </w:t>
            </w:r>
          </w:p>
        </w:tc>
        <w:tc>
          <w:tcPr>
            <w:tcW w:w="2693" w:type="dxa"/>
            <w:shd w:val="clear" w:color="auto" w:fill="auto"/>
          </w:tcPr>
          <w:p w:rsidR="00067AA5" w:rsidRPr="00074194" w:rsidRDefault="00067AA5" w:rsidP="00067AA5">
            <w:pPr>
              <w:spacing w:after="0" w:line="240" w:lineRule="auto"/>
              <w:rPr>
                <w:rFonts w:ascii="Times New Roman" w:hAnsi="Times New Roman"/>
                <w:sz w:val="28"/>
                <w:szCs w:val="28"/>
              </w:rPr>
            </w:pPr>
            <w:r w:rsidRPr="00074194">
              <w:rPr>
                <w:rFonts w:ascii="Times New Roman" w:hAnsi="Times New Roman"/>
                <w:sz w:val="28"/>
                <w:szCs w:val="28"/>
              </w:rPr>
              <w:t>КО 1.1. Понимание сущности и сути понятий, категорий и сведений философии, политологии, культурологии и социологии</w:t>
            </w:r>
          </w:p>
        </w:tc>
        <w:tc>
          <w:tcPr>
            <w:tcW w:w="1985" w:type="dxa"/>
            <w:vMerge w:val="restart"/>
          </w:tcPr>
          <w:p w:rsidR="00067AA5" w:rsidRPr="00453748" w:rsidRDefault="00067AA5" w:rsidP="00067AA5">
            <w:pPr>
              <w:spacing w:after="0" w:line="240" w:lineRule="auto"/>
              <w:contextualSpacing/>
              <w:rPr>
                <w:rFonts w:ascii="Times New Roman" w:hAnsi="Times New Roman"/>
                <w:sz w:val="28"/>
                <w:szCs w:val="28"/>
              </w:rPr>
            </w:pPr>
            <w:r w:rsidRPr="00453748">
              <w:rPr>
                <w:rFonts w:ascii="Times New Roman" w:hAnsi="Times New Roman"/>
                <w:sz w:val="28"/>
                <w:szCs w:val="28"/>
              </w:rPr>
              <w:t xml:space="preserve">Основы философии Культурология </w:t>
            </w:r>
          </w:p>
          <w:p w:rsidR="00067AA5" w:rsidRPr="00453748" w:rsidRDefault="00067AA5" w:rsidP="00067AA5">
            <w:pPr>
              <w:spacing w:after="0" w:line="240" w:lineRule="auto"/>
              <w:contextualSpacing/>
              <w:rPr>
                <w:rFonts w:ascii="Times New Roman" w:hAnsi="Times New Roman"/>
                <w:sz w:val="28"/>
                <w:szCs w:val="28"/>
              </w:rPr>
            </w:pPr>
            <w:r w:rsidRPr="00453748">
              <w:rPr>
                <w:rFonts w:ascii="Times New Roman" w:hAnsi="Times New Roman"/>
                <w:sz w:val="28"/>
                <w:szCs w:val="28"/>
              </w:rPr>
              <w:t xml:space="preserve">Основы права </w:t>
            </w:r>
          </w:p>
          <w:p w:rsidR="00067AA5" w:rsidRPr="00453748" w:rsidRDefault="00067AA5" w:rsidP="00067AA5">
            <w:pPr>
              <w:spacing w:after="0" w:line="240" w:lineRule="auto"/>
              <w:contextualSpacing/>
              <w:rPr>
                <w:rFonts w:ascii="Times New Roman" w:hAnsi="Times New Roman"/>
                <w:sz w:val="28"/>
                <w:szCs w:val="28"/>
              </w:rPr>
            </w:pPr>
            <w:r w:rsidRPr="00453748">
              <w:rPr>
                <w:rFonts w:ascii="Times New Roman" w:hAnsi="Times New Roman"/>
                <w:sz w:val="28"/>
                <w:szCs w:val="28"/>
              </w:rPr>
              <w:t>Основы социологии и политологии</w:t>
            </w:r>
          </w:p>
        </w:tc>
      </w:tr>
      <w:tr w:rsidR="00067AA5" w:rsidRPr="00453748" w:rsidTr="008A448A">
        <w:trPr>
          <w:trHeight w:val="533"/>
        </w:trPr>
        <w:tc>
          <w:tcPr>
            <w:tcW w:w="2097" w:type="dxa"/>
            <w:vMerge/>
            <w:shd w:val="clear" w:color="auto" w:fill="auto"/>
            <w:vAlign w:val="center"/>
          </w:tcPr>
          <w:p w:rsidR="00067AA5" w:rsidRPr="00453748" w:rsidRDefault="00067AA5" w:rsidP="00067AA5">
            <w:pPr>
              <w:spacing w:after="0" w:line="240" w:lineRule="auto"/>
              <w:contextualSpacing/>
              <w:jc w:val="both"/>
              <w:rPr>
                <w:rFonts w:ascii="Times New Roman" w:hAnsi="Times New Roman"/>
                <w:sz w:val="28"/>
                <w:szCs w:val="28"/>
              </w:rPr>
            </w:pPr>
          </w:p>
        </w:tc>
        <w:tc>
          <w:tcPr>
            <w:tcW w:w="2835" w:type="dxa"/>
            <w:vMerge/>
            <w:shd w:val="clear" w:color="auto" w:fill="auto"/>
          </w:tcPr>
          <w:p w:rsidR="00067AA5" w:rsidRPr="00453748" w:rsidRDefault="00067AA5" w:rsidP="00067AA5">
            <w:pPr>
              <w:pStyle w:val="Default"/>
              <w:contextualSpacing/>
              <w:rPr>
                <w:rFonts w:eastAsia="Calibri"/>
                <w:sz w:val="28"/>
                <w:szCs w:val="28"/>
              </w:rPr>
            </w:pP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t xml:space="preserve">КО 1.2. Выявление проблем и взаимосвязи основных категорий </w:t>
            </w:r>
            <w:r w:rsidRPr="00074194">
              <w:rPr>
                <w:rFonts w:ascii="Times New Roman" w:hAnsi="Times New Roman"/>
                <w:sz w:val="28"/>
                <w:szCs w:val="28"/>
              </w:rPr>
              <w:lastRenderedPageBreak/>
              <w:t>и понятий философии, политологии, культурологии и социологии</w:t>
            </w:r>
          </w:p>
        </w:tc>
        <w:tc>
          <w:tcPr>
            <w:tcW w:w="1985" w:type="dxa"/>
            <w:vMerge/>
          </w:tcPr>
          <w:p w:rsidR="00067AA5" w:rsidRPr="00453748" w:rsidRDefault="00067AA5" w:rsidP="00067AA5">
            <w:pPr>
              <w:spacing w:after="0" w:line="240" w:lineRule="auto"/>
              <w:contextualSpacing/>
              <w:rPr>
                <w:rFonts w:ascii="Times New Roman" w:hAnsi="Times New Roman"/>
                <w:sz w:val="28"/>
                <w:szCs w:val="28"/>
              </w:rPr>
            </w:pPr>
          </w:p>
        </w:tc>
      </w:tr>
      <w:tr w:rsidR="00067AA5" w:rsidRPr="00453748" w:rsidTr="008A448A">
        <w:trPr>
          <w:trHeight w:val="533"/>
        </w:trPr>
        <w:tc>
          <w:tcPr>
            <w:tcW w:w="2097" w:type="dxa"/>
            <w:vMerge/>
            <w:shd w:val="clear" w:color="auto" w:fill="auto"/>
            <w:vAlign w:val="center"/>
          </w:tcPr>
          <w:p w:rsidR="00067AA5" w:rsidRPr="00453748" w:rsidRDefault="00067AA5" w:rsidP="00067AA5">
            <w:pPr>
              <w:spacing w:after="0" w:line="240" w:lineRule="auto"/>
              <w:contextualSpacing/>
              <w:jc w:val="both"/>
              <w:rPr>
                <w:rFonts w:ascii="Times New Roman" w:hAnsi="Times New Roman"/>
                <w:sz w:val="28"/>
                <w:szCs w:val="28"/>
              </w:rPr>
            </w:pPr>
          </w:p>
        </w:tc>
        <w:tc>
          <w:tcPr>
            <w:tcW w:w="2835" w:type="dxa"/>
            <w:vMerge/>
            <w:shd w:val="clear" w:color="auto" w:fill="auto"/>
          </w:tcPr>
          <w:p w:rsidR="00067AA5" w:rsidRPr="00453748" w:rsidRDefault="00067AA5" w:rsidP="00067AA5">
            <w:pPr>
              <w:pStyle w:val="Default"/>
              <w:contextualSpacing/>
              <w:rPr>
                <w:rFonts w:eastAsia="Calibri"/>
                <w:sz w:val="28"/>
                <w:szCs w:val="28"/>
              </w:rPr>
            </w:pP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t>КО 1.3. Анализ различных точек зрения</w:t>
            </w:r>
          </w:p>
        </w:tc>
        <w:tc>
          <w:tcPr>
            <w:tcW w:w="1985" w:type="dxa"/>
            <w:vMerge/>
          </w:tcPr>
          <w:p w:rsidR="00067AA5" w:rsidRPr="00453748" w:rsidRDefault="00067AA5" w:rsidP="00067AA5">
            <w:pPr>
              <w:spacing w:after="0" w:line="240" w:lineRule="auto"/>
              <w:contextualSpacing/>
              <w:rPr>
                <w:rFonts w:ascii="Times New Roman" w:hAnsi="Times New Roman"/>
                <w:sz w:val="28"/>
                <w:szCs w:val="28"/>
              </w:rPr>
            </w:pPr>
          </w:p>
        </w:tc>
      </w:tr>
      <w:tr w:rsidR="00067AA5" w:rsidRPr="00453748" w:rsidTr="008A448A">
        <w:trPr>
          <w:trHeight w:val="533"/>
        </w:trPr>
        <w:tc>
          <w:tcPr>
            <w:tcW w:w="2097" w:type="dxa"/>
            <w:vMerge/>
            <w:shd w:val="clear" w:color="auto" w:fill="auto"/>
            <w:vAlign w:val="center"/>
          </w:tcPr>
          <w:p w:rsidR="00067AA5" w:rsidRPr="00453748" w:rsidRDefault="00067AA5" w:rsidP="00067AA5">
            <w:pPr>
              <w:spacing w:after="0" w:line="240" w:lineRule="auto"/>
              <w:contextualSpacing/>
              <w:jc w:val="both"/>
              <w:rPr>
                <w:rFonts w:ascii="Times New Roman" w:hAnsi="Times New Roman"/>
                <w:sz w:val="28"/>
                <w:szCs w:val="28"/>
              </w:rPr>
            </w:pPr>
          </w:p>
        </w:tc>
        <w:tc>
          <w:tcPr>
            <w:tcW w:w="2835" w:type="dxa"/>
            <w:vMerge w:val="restart"/>
            <w:shd w:val="clear" w:color="auto" w:fill="auto"/>
          </w:tcPr>
          <w:p w:rsidR="00067AA5" w:rsidRPr="00453748" w:rsidRDefault="00067AA5" w:rsidP="00067AA5">
            <w:pPr>
              <w:pStyle w:val="Default"/>
              <w:contextualSpacing/>
              <w:rPr>
                <w:rFonts w:eastAsia="Calibri"/>
                <w:sz w:val="28"/>
                <w:szCs w:val="28"/>
              </w:rPr>
            </w:pPr>
            <w:r w:rsidRPr="00074194">
              <w:rPr>
                <w:rFonts w:eastAsia="Calibri"/>
                <w:sz w:val="28"/>
                <w:szCs w:val="28"/>
              </w:rPr>
              <w:t>РО 2. Понимать международные политические процессы, геополитическую обстановку и морально-нравственные ценности, и нормы, формирующие толерантность и активную личностную позицию</w:t>
            </w: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t>КО 2.1. Характеристика структуры политической системы, истории и современного состояния мировых и традиционных религий</w:t>
            </w:r>
          </w:p>
        </w:tc>
        <w:tc>
          <w:tcPr>
            <w:tcW w:w="1985" w:type="dxa"/>
            <w:vMerge/>
          </w:tcPr>
          <w:p w:rsidR="00067AA5" w:rsidRPr="00453748" w:rsidRDefault="00067AA5" w:rsidP="00067AA5">
            <w:pPr>
              <w:spacing w:after="0" w:line="240" w:lineRule="auto"/>
              <w:contextualSpacing/>
              <w:rPr>
                <w:rFonts w:ascii="Times New Roman" w:hAnsi="Times New Roman"/>
                <w:sz w:val="28"/>
                <w:szCs w:val="28"/>
              </w:rPr>
            </w:pPr>
          </w:p>
        </w:tc>
      </w:tr>
      <w:tr w:rsidR="00067AA5" w:rsidRPr="00453748" w:rsidTr="008A448A">
        <w:trPr>
          <w:trHeight w:val="533"/>
        </w:trPr>
        <w:tc>
          <w:tcPr>
            <w:tcW w:w="2097" w:type="dxa"/>
            <w:vMerge/>
            <w:shd w:val="clear" w:color="auto" w:fill="auto"/>
            <w:vAlign w:val="center"/>
          </w:tcPr>
          <w:p w:rsidR="00067AA5" w:rsidRPr="00453748" w:rsidRDefault="00067AA5" w:rsidP="00067AA5">
            <w:pPr>
              <w:spacing w:after="0" w:line="240" w:lineRule="auto"/>
              <w:contextualSpacing/>
              <w:jc w:val="both"/>
              <w:rPr>
                <w:rFonts w:ascii="Times New Roman" w:hAnsi="Times New Roman"/>
                <w:sz w:val="28"/>
                <w:szCs w:val="28"/>
              </w:rPr>
            </w:pPr>
          </w:p>
        </w:tc>
        <w:tc>
          <w:tcPr>
            <w:tcW w:w="2835" w:type="dxa"/>
            <w:vMerge/>
            <w:shd w:val="clear" w:color="auto" w:fill="auto"/>
          </w:tcPr>
          <w:p w:rsidR="00067AA5" w:rsidRPr="00453748" w:rsidRDefault="00067AA5" w:rsidP="00067AA5">
            <w:pPr>
              <w:pStyle w:val="Default"/>
              <w:contextualSpacing/>
              <w:rPr>
                <w:rFonts w:eastAsia="Calibri"/>
                <w:sz w:val="28"/>
                <w:szCs w:val="28"/>
              </w:rPr>
            </w:pP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t>КО 2.2. Определение различий экстремистской, радикальной и террористической идеологий</w:t>
            </w:r>
          </w:p>
        </w:tc>
        <w:tc>
          <w:tcPr>
            <w:tcW w:w="1985" w:type="dxa"/>
            <w:vMerge/>
          </w:tcPr>
          <w:p w:rsidR="00067AA5" w:rsidRPr="00453748" w:rsidRDefault="00067AA5" w:rsidP="00067AA5">
            <w:pPr>
              <w:spacing w:after="0" w:line="240" w:lineRule="auto"/>
              <w:contextualSpacing/>
              <w:rPr>
                <w:rFonts w:ascii="Times New Roman" w:hAnsi="Times New Roman"/>
                <w:sz w:val="28"/>
                <w:szCs w:val="28"/>
              </w:rPr>
            </w:pPr>
          </w:p>
        </w:tc>
      </w:tr>
      <w:tr w:rsidR="00067AA5" w:rsidRPr="00453748" w:rsidTr="008A448A">
        <w:trPr>
          <w:trHeight w:val="533"/>
        </w:trPr>
        <w:tc>
          <w:tcPr>
            <w:tcW w:w="2097" w:type="dxa"/>
            <w:vMerge/>
            <w:shd w:val="clear" w:color="auto" w:fill="auto"/>
            <w:vAlign w:val="center"/>
          </w:tcPr>
          <w:p w:rsidR="00067AA5" w:rsidRPr="00453748" w:rsidRDefault="00067AA5" w:rsidP="00067AA5">
            <w:pPr>
              <w:spacing w:after="0" w:line="240" w:lineRule="auto"/>
              <w:contextualSpacing/>
              <w:jc w:val="both"/>
              <w:rPr>
                <w:rFonts w:ascii="Times New Roman" w:hAnsi="Times New Roman"/>
                <w:sz w:val="28"/>
                <w:szCs w:val="28"/>
              </w:rPr>
            </w:pPr>
          </w:p>
        </w:tc>
        <w:tc>
          <w:tcPr>
            <w:tcW w:w="2835" w:type="dxa"/>
            <w:vMerge/>
            <w:shd w:val="clear" w:color="auto" w:fill="auto"/>
          </w:tcPr>
          <w:p w:rsidR="00067AA5" w:rsidRPr="00453748" w:rsidRDefault="00067AA5" w:rsidP="00067AA5">
            <w:pPr>
              <w:pStyle w:val="Default"/>
              <w:contextualSpacing/>
              <w:rPr>
                <w:rFonts w:eastAsia="Calibri"/>
                <w:sz w:val="28"/>
                <w:szCs w:val="28"/>
              </w:rPr>
            </w:pP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t>КО 2.3. Толерантное восприятие социальных, этнических, конфессиональных и культурных различий</w:t>
            </w:r>
          </w:p>
        </w:tc>
        <w:tc>
          <w:tcPr>
            <w:tcW w:w="1985" w:type="dxa"/>
            <w:vMerge/>
          </w:tcPr>
          <w:p w:rsidR="00067AA5" w:rsidRPr="00453748" w:rsidRDefault="00067AA5" w:rsidP="00067AA5">
            <w:pPr>
              <w:spacing w:after="0" w:line="240" w:lineRule="auto"/>
              <w:contextualSpacing/>
              <w:rPr>
                <w:rFonts w:ascii="Times New Roman" w:hAnsi="Times New Roman"/>
                <w:sz w:val="28"/>
                <w:szCs w:val="28"/>
              </w:rPr>
            </w:pPr>
          </w:p>
        </w:tc>
      </w:tr>
      <w:tr w:rsidR="00067AA5" w:rsidRPr="00453748" w:rsidTr="008A448A">
        <w:trPr>
          <w:trHeight w:val="533"/>
        </w:trPr>
        <w:tc>
          <w:tcPr>
            <w:tcW w:w="2097" w:type="dxa"/>
            <w:vMerge/>
            <w:shd w:val="clear" w:color="auto" w:fill="auto"/>
            <w:vAlign w:val="center"/>
          </w:tcPr>
          <w:p w:rsidR="00067AA5" w:rsidRPr="00453748" w:rsidRDefault="00067AA5" w:rsidP="00067AA5">
            <w:pPr>
              <w:spacing w:after="0" w:line="240" w:lineRule="auto"/>
              <w:contextualSpacing/>
              <w:jc w:val="both"/>
              <w:rPr>
                <w:rFonts w:ascii="Times New Roman" w:hAnsi="Times New Roman"/>
                <w:sz w:val="28"/>
                <w:szCs w:val="28"/>
              </w:rPr>
            </w:pPr>
          </w:p>
        </w:tc>
        <w:tc>
          <w:tcPr>
            <w:tcW w:w="2835" w:type="dxa"/>
            <w:vMerge w:val="restart"/>
            <w:shd w:val="clear" w:color="auto" w:fill="auto"/>
          </w:tcPr>
          <w:p w:rsidR="00067AA5" w:rsidRPr="00453748" w:rsidRDefault="00067AA5" w:rsidP="00067AA5">
            <w:pPr>
              <w:pStyle w:val="Default"/>
              <w:contextualSpacing/>
              <w:rPr>
                <w:rFonts w:eastAsia="Calibri"/>
                <w:sz w:val="28"/>
                <w:szCs w:val="28"/>
              </w:rPr>
            </w:pPr>
            <w:r w:rsidRPr="00074194">
              <w:rPr>
                <w:rFonts w:eastAsia="Calibri"/>
                <w:sz w:val="28"/>
                <w:szCs w:val="28"/>
              </w:rPr>
              <w:t>РО 3. Владеть основными понятиями и сведениями о</w:t>
            </w:r>
            <w:r>
              <w:rPr>
                <w:rFonts w:eastAsia="Calibri"/>
                <w:sz w:val="28"/>
                <w:szCs w:val="28"/>
              </w:rPr>
              <w:t>б</w:t>
            </w:r>
            <w:r w:rsidRPr="00074194">
              <w:rPr>
                <w:rFonts w:eastAsia="Calibri"/>
                <w:sz w:val="28"/>
                <w:szCs w:val="28"/>
              </w:rPr>
              <w:t xml:space="preserve"> основных отраслях права</w:t>
            </w: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t>КО 3.1. Владение основными положениями уголовного, гражданского и семейного права и информацией о налогах</w:t>
            </w:r>
          </w:p>
        </w:tc>
        <w:tc>
          <w:tcPr>
            <w:tcW w:w="1985" w:type="dxa"/>
            <w:vMerge/>
          </w:tcPr>
          <w:p w:rsidR="00067AA5" w:rsidRPr="00453748" w:rsidRDefault="00067AA5" w:rsidP="00067AA5">
            <w:pPr>
              <w:spacing w:after="0" w:line="240" w:lineRule="auto"/>
              <w:contextualSpacing/>
              <w:rPr>
                <w:rFonts w:ascii="Times New Roman" w:hAnsi="Times New Roman"/>
                <w:sz w:val="28"/>
                <w:szCs w:val="28"/>
              </w:rPr>
            </w:pPr>
          </w:p>
        </w:tc>
      </w:tr>
      <w:tr w:rsidR="00067AA5" w:rsidRPr="00453748" w:rsidTr="008A448A">
        <w:trPr>
          <w:trHeight w:val="533"/>
        </w:trPr>
        <w:tc>
          <w:tcPr>
            <w:tcW w:w="2097" w:type="dxa"/>
            <w:vMerge/>
            <w:shd w:val="clear" w:color="auto" w:fill="auto"/>
            <w:vAlign w:val="center"/>
          </w:tcPr>
          <w:p w:rsidR="00067AA5" w:rsidRPr="00453748" w:rsidRDefault="00067AA5" w:rsidP="00067AA5">
            <w:pPr>
              <w:spacing w:after="0" w:line="240" w:lineRule="auto"/>
              <w:contextualSpacing/>
              <w:jc w:val="both"/>
              <w:rPr>
                <w:rFonts w:ascii="Times New Roman" w:hAnsi="Times New Roman"/>
                <w:sz w:val="28"/>
                <w:szCs w:val="28"/>
              </w:rPr>
            </w:pPr>
          </w:p>
        </w:tc>
        <w:tc>
          <w:tcPr>
            <w:tcW w:w="2835" w:type="dxa"/>
            <w:vMerge/>
            <w:shd w:val="clear" w:color="auto" w:fill="auto"/>
          </w:tcPr>
          <w:p w:rsidR="00067AA5" w:rsidRPr="00453748" w:rsidRDefault="00067AA5" w:rsidP="00067AA5">
            <w:pPr>
              <w:pStyle w:val="Default"/>
              <w:contextualSpacing/>
              <w:rPr>
                <w:rFonts w:eastAsia="Calibri"/>
                <w:sz w:val="28"/>
                <w:szCs w:val="28"/>
              </w:rPr>
            </w:pP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t xml:space="preserve">КО 3.2. Понимание ответственности за административные и коррупционные правонарушения и соблюдение принципов </w:t>
            </w:r>
            <w:r w:rsidRPr="00074194">
              <w:rPr>
                <w:rFonts w:ascii="Times New Roman" w:hAnsi="Times New Roman"/>
                <w:sz w:val="28"/>
                <w:szCs w:val="28"/>
              </w:rPr>
              <w:lastRenderedPageBreak/>
              <w:t xml:space="preserve">законности и правопорядка </w:t>
            </w:r>
          </w:p>
        </w:tc>
        <w:tc>
          <w:tcPr>
            <w:tcW w:w="1985" w:type="dxa"/>
            <w:vMerge/>
          </w:tcPr>
          <w:p w:rsidR="00067AA5" w:rsidRPr="00453748" w:rsidRDefault="00067AA5" w:rsidP="00067AA5">
            <w:pPr>
              <w:spacing w:after="0" w:line="240" w:lineRule="auto"/>
              <w:contextualSpacing/>
              <w:rPr>
                <w:rFonts w:ascii="Times New Roman" w:hAnsi="Times New Roman"/>
                <w:sz w:val="28"/>
                <w:szCs w:val="28"/>
              </w:rPr>
            </w:pPr>
          </w:p>
        </w:tc>
      </w:tr>
      <w:tr w:rsidR="00067AA5" w:rsidRPr="00453748" w:rsidTr="008A448A">
        <w:trPr>
          <w:trHeight w:val="533"/>
        </w:trPr>
        <w:tc>
          <w:tcPr>
            <w:tcW w:w="2097" w:type="dxa"/>
            <w:vMerge/>
            <w:shd w:val="clear" w:color="auto" w:fill="auto"/>
            <w:vAlign w:val="center"/>
          </w:tcPr>
          <w:p w:rsidR="00067AA5" w:rsidRPr="00453748" w:rsidRDefault="00067AA5" w:rsidP="00067AA5">
            <w:pPr>
              <w:spacing w:after="0" w:line="240" w:lineRule="auto"/>
              <w:contextualSpacing/>
              <w:jc w:val="both"/>
              <w:rPr>
                <w:rFonts w:ascii="Times New Roman" w:hAnsi="Times New Roman"/>
                <w:sz w:val="28"/>
                <w:szCs w:val="28"/>
              </w:rPr>
            </w:pPr>
          </w:p>
        </w:tc>
        <w:tc>
          <w:tcPr>
            <w:tcW w:w="2835" w:type="dxa"/>
            <w:vMerge/>
            <w:shd w:val="clear" w:color="auto" w:fill="auto"/>
          </w:tcPr>
          <w:p w:rsidR="00067AA5" w:rsidRPr="00453748" w:rsidRDefault="00067AA5" w:rsidP="00067AA5">
            <w:pPr>
              <w:pStyle w:val="Default"/>
              <w:contextualSpacing/>
              <w:rPr>
                <w:rFonts w:eastAsia="Calibri"/>
                <w:sz w:val="28"/>
                <w:szCs w:val="28"/>
              </w:rPr>
            </w:pP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t>КО 3.3. Защита своих прав в соответствии с трудовым законодательством</w:t>
            </w:r>
          </w:p>
        </w:tc>
        <w:tc>
          <w:tcPr>
            <w:tcW w:w="1985" w:type="dxa"/>
            <w:vMerge/>
          </w:tcPr>
          <w:p w:rsidR="00067AA5" w:rsidRPr="00453748" w:rsidRDefault="00067AA5" w:rsidP="00067AA5">
            <w:pPr>
              <w:spacing w:after="0" w:line="240" w:lineRule="auto"/>
              <w:contextualSpacing/>
              <w:rPr>
                <w:rFonts w:ascii="Times New Roman" w:hAnsi="Times New Roman"/>
                <w:sz w:val="28"/>
                <w:szCs w:val="28"/>
              </w:rPr>
            </w:pPr>
          </w:p>
        </w:tc>
      </w:tr>
      <w:tr w:rsidR="00067AA5" w:rsidRPr="00453748" w:rsidTr="008A448A">
        <w:trPr>
          <w:trHeight w:val="533"/>
        </w:trPr>
        <w:tc>
          <w:tcPr>
            <w:tcW w:w="2097" w:type="dxa"/>
            <w:vMerge w:val="restart"/>
            <w:shd w:val="clear" w:color="auto" w:fill="auto"/>
            <w:vAlign w:val="center"/>
          </w:tcPr>
          <w:p w:rsidR="00067AA5" w:rsidRPr="00074194" w:rsidRDefault="003C29D2" w:rsidP="00067AA5">
            <w:pPr>
              <w:spacing w:after="0" w:line="240" w:lineRule="auto"/>
              <w:rPr>
                <w:rFonts w:ascii="Times New Roman" w:hAnsi="Times New Roman"/>
                <w:sz w:val="28"/>
                <w:szCs w:val="28"/>
              </w:rPr>
            </w:pPr>
            <w:r>
              <w:rPr>
                <w:rFonts w:ascii="Times New Roman" w:hAnsi="Times New Roman"/>
                <w:sz w:val="28"/>
                <w:szCs w:val="28"/>
              </w:rPr>
              <w:t>БМ 4</w:t>
            </w:r>
            <w:r w:rsidR="00067AA5" w:rsidRPr="00074194">
              <w:rPr>
                <w:rFonts w:ascii="Times New Roman" w:hAnsi="Times New Roman"/>
                <w:sz w:val="28"/>
                <w:szCs w:val="28"/>
              </w:rPr>
              <w:t xml:space="preserve">. </w:t>
            </w:r>
            <w:r>
              <w:rPr>
                <w:rFonts w:ascii="Times New Roman" w:hAnsi="Times New Roman"/>
                <w:sz w:val="28"/>
                <w:szCs w:val="28"/>
              </w:rPr>
              <w:t>Чтение чертежей</w:t>
            </w:r>
            <w:r w:rsidR="00067AA5" w:rsidRPr="00074194">
              <w:rPr>
                <w:rFonts w:ascii="Times New Roman" w:hAnsi="Times New Roman"/>
                <w:sz w:val="28"/>
                <w:szCs w:val="28"/>
              </w:rPr>
              <w:t>.</w:t>
            </w:r>
          </w:p>
        </w:tc>
        <w:tc>
          <w:tcPr>
            <w:tcW w:w="2835" w:type="dxa"/>
            <w:vMerge w:val="restart"/>
            <w:shd w:val="clear" w:color="auto" w:fill="auto"/>
          </w:tcPr>
          <w:p w:rsidR="00067AA5" w:rsidRPr="00074194" w:rsidRDefault="00067AA5" w:rsidP="00067AA5">
            <w:pPr>
              <w:spacing w:after="0" w:line="240" w:lineRule="auto"/>
              <w:rPr>
                <w:rFonts w:ascii="Times New Roman" w:hAnsi="Times New Roman"/>
                <w:sz w:val="28"/>
                <w:szCs w:val="28"/>
              </w:rPr>
            </w:pPr>
            <w:r w:rsidRPr="00074194">
              <w:rPr>
                <w:rFonts w:ascii="Times New Roman" w:hAnsi="Times New Roman"/>
                <w:sz w:val="28"/>
                <w:szCs w:val="28"/>
              </w:rPr>
              <w:t>РО 1. Владеть правилами оформление ПКД</w:t>
            </w:r>
          </w:p>
        </w:tc>
        <w:tc>
          <w:tcPr>
            <w:tcW w:w="2693" w:type="dxa"/>
            <w:shd w:val="clear" w:color="auto" w:fill="auto"/>
          </w:tcPr>
          <w:p w:rsidR="00067AA5" w:rsidRPr="00461812" w:rsidRDefault="00067AA5" w:rsidP="00067AA5">
            <w:pPr>
              <w:spacing w:after="0" w:line="240" w:lineRule="auto"/>
              <w:rPr>
                <w:rFonts w:ascii="Times New Roman" w:hAnsi="Times New Roman"/>
                <w:sz w:val="28"/>
                <w:szCs w:val="28"/>
              </w:rPr>
            </w:pPr>
            <w:r w:rsidRPr="00461812">
              <w:rPr>
                <w:rFonts w:ascii="Times New Roman" w:hAnsi="Times New Roman"/>
                <w:sz w:val="28"/>
                <w:szCs w:val="28"/>
              </w:rPr>
              <w:t>КО 1.1 Владение основными понятиями технического  черчения</w:t>
            </w:r>
          </w:p>
        </w:tc>
        <w:tc>
          <w:tcPr>
            <w:tcW w:w="1985" w:type="dxa"/>
            <w:vMerge w:val="restart"/>
          </w:tcPr>
          <w:p w:rsidR="00067AA5" w:rsidRPr="00453748" w:rsidRDefault="00067AA5" w:rsidP="00067AA5">
            <w:pPr>
              <w:spacing w:after="0" w:line="240" w:lineRule="auto"/>
              <w:contextualSpacing/>
              <w:rPr>
                <w:rFonts w:ascii="Times New Roman" w:hAnsi="Times New Roman"/>
                <w:sz w:val="28"/>
                <w:szCs w:val="28"/>
              </w:rPr>
            </w:pPr>
          </w:p>
        </w:tc>
      </w:tr>
      <w:tr w:rsidR="00067AA5" w:rsidRPr="00453748" w:rsidTr="008A448A">
        <w:trPr>
          <w:trHeight w:val="533"/>
        </w:trPr>
        <w:tc>
          <w:tcPr>
            <w:tcW w:w="2097" w:type="dxa"/>
            <w:vMerge/>
            <w:shd w:val="clear" w:color="auto" w:fill="auto"/>
            <w:vAlign w:val="center"/>
          </w:tcPr>
          <w:p w:rsidR="00067AA5" w:rsidRPr="00453748" w:rsidRDefault="00067AA5" w:rsidP="00067AA5">
            <w:pPr>
              <w:pStyle w:val="Default"/>
              <w:tabs>
                <w:tab w:val="left" w:pos="319"/>
              </w:tabs>
              <w:contextualSpacing/>
              <w:rPr>
                <w:sz w:val="28"/>
                <w:szCs w:val="28"/>
              </w:rPr>
            </w:pPr>
          </w:p>
        </w:tc>
        <w:tc>
          <w:tcPr>
            <w:tcW w:w="2835" w:type="dxa"/>
            <w:vMerge/>
            <w:shd w:val="clear" w:color="auto" w:fill="auto"/>
          </w:tcPr>
          <w:p w:rsidR="00067AA5" w:rsidRPr="00453748" w:rsidRDefault="00067AA5" w:rsidP="00067AA5">
            <w:pPr>
              <w:pStyle w:val="Default"/>
              <w:contextualSpacing/>
              <w:rPr>
                <w:rFonts w:eastAsia="Calibri"/>
                <w:sz w:val="28"/>
                <w:szCs w:val="28"/>
              </w:rPr>
            </w:pP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t>КО 1.2. По</w:t>
            </w:r>
            <w:r>
              <w:rPr>
                <w:rFonts w:ascii="Times New Roman" w:hAnsi="Times New Roman"/>
                <w:sz w:val="28"/>
                <w:szCs w:val="28"/>
              </w:rPr>
              <w:t>нимание единой системы конструкторско</w:t>
            </w:r>
            <w:r w:rsidRPr="00074194">
              <w:rPr>
                <w:rFonts w:ascii="Times New Roman" w:hAnsi="Times New Roman"/>
                <w:sz w:val="28"/>
                <w:szCs w:val="28"/>
              </w:rPr>
              <w:t>й документации</w:t>
            </w:r>
          </w:p>
        </w:tc>
        <w:tc>
          <w:tcPr>
            <w:tcW w:w="1985" w:type="dxa"/>
            <w:vMerge/>
          </w:tcPr>
          <w:p w:rsidR="00067AA5" w:rsidRPr="00453748" w:rsidRDefault="00067AA5" w:rsidP="00067AA5">
            <w:pPr>
              <w:spacing w:after="0" w:line="240" w:lineRule="auto"/>
              <w:contextualSpacing/>
              <w:rPr>
                <w:rFonts w:ascii="Times New Roman" w:hAnsi="Times New Roman"/>
                <w:sz w:val="28"/>
                <w:szCs w:val="28"/>
              </w:rPr>
            </w:pPr>
          </w:p>
        </w:tc>
      </w:tr>
      <w:tr w:rsidR="00067AA5" w:rsidRPr="00453748" w:rsidTr="008A448A">
        <w:trPr>
          <w:trHeight w:val="533"/>
        </w:trPr>
        <w:tc>
          <w:tcPr>
            <w:tcW w:w="2097" w:type="dxa"/>
            <w:vMerge/>
            <w:shd w:val="clear" w:color="auto" w:fill="auto"/>
            <w:vAlign w:val="center"/>
          </w:tcPr>
          <w:p w:rsidR="00067AA5" w:rsidRPr="00453748" w:rsidRDefault="00067AA5" w:rsidP="00067AA5">
            <w:pPr>
              <w:pStyle w:val="Default"/>
              <w:tabs>
                <w:tab w:val="left" w:pos="319"/>
              </w:tabs>
              <w:contextualSpacing/>
              <w:rPr>
                <w:sz w:val="28"/>
                <w:szCs w:val="28"/>
              </w:rPr>
            </w:pPr>
          </w:p>
        </w:tc>
        <w:tc>
          <w:tcPr>
            <w:tcW w:w="2835" w:type="dxa"/>
            <w:vMerge/>
            <w:shd w:val="clear" w:color="auto" w:fill="auto"/>
          </w:tcPr>
          <w:p w:rsidR="00067AA5" w:rsidRPr="00453748" w:rsidRDefault="00067AA5" w:rsidP="00067AA5">
            <w:pPr>
              <w:pStyle w:val="Default"/>
              <w:contextualSpacing/>
              <w:rPr>
                <w:rFonts w:eastAsia="Calibri"/>
                <w:sz w:val="28"/>
                <w:szCs w:val="28"/>
              </w:rPr>
            </w:pP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t>КО 1.3. Формулирование правил оформление</w:t>
            </w:r>
            <w:r>
              <w:rPr>
                <w:rFonts w:ascii="Times New Roman" w:hAnsi="Times New Roman"/>
                <w:sz w:val="28"/>
                <w:szCs w:val="28"/>
              </w:rPr>
              <w:t xml:space="preserve"> чертежей</w:t>
            </w:r>
          </w:p>
        </w:tc>
        <w:tc>
          <w:tcPr>
            <w:tcW w:w="1985" w:type="dxa"/>
            <w:vMerge/>
          </w:tcPr>
          <w:p w:rsidR="00067AA5" w:rsidRPr="00453748" w:rsidRDefault="00067AA5" w:rsidP="00067AA5">
            <w:pPr>
              <w:spacing w:after="0" w:line="240" w:lineRule="auto"/>
              <w:contextualSpacing/>
              <w:rPr>
                <w:rFonts w:ascii="Times New Roman" w:hAnsi="Times New Roman"/>
                <w:sz w:val="28"/>
                <w:szCs w:val="28"/>
              </w:rPr>
            </w:pPr>
          </w:p>
        </w:tc>
      </w:tr>
      <w:tr w:rsidR="00067AA5" w:rsidRPr="00453748" w:rsidTr="008A448A">
        <w:trPr>
          <w:trHeight w:val="533"/>
        </w:trPr>
        <w:tc>
          <w:tcPr>
            <w:tcW w:w="2097" w:type="dxa"/>
            <w:vMerge/>
            <w:shd w:val="clear" w:color="auto" w:fill="auto"/>
            <w:vAlign w:val="center"/>
          </w:tcPr>
          <w:p w:rsidR="00067AA5" w:rsidRPr="00453748" w:rsidRDefault="00067AA5" w:rsidP="00067AA5">
            <w:pPr>
              <w:pStyle w:val="Default"/>
              <w:tabs>
                <w:tab w:val="left" w:pos="319"/>
              </w:tabs>
              <w:contextualSpacing/>
              <w:rPr>
                <w:sz w:val="28"/>
                <w:szCs w:val="28"/>
                <w:lang w:val="kk-KZ"/>
              </w:rPr>
            </w:pPr>
          </w:p>
        </w:tc>
        <w:tc>
          <w:tcPr>
            <w:tcW w:w="2835" w:type="dxa"/>
            <w:vMerge w:val="restart"/>
            <w:shd w:val="clear" w:color="auto" w:fill="auto"/>
          </w:tcPr>
          <w:p w:rsidR="00067AA5" w:rsidRPr="00453748" w:rsidRDefault="00067AA5" w:rsidP="00067AA5">
            <w:pPr>
              <w:pStyle w:val="Default"/>
              <w:contextualSpacing/>
              <w:rPr>
                <w:rFonts w:eastAsia="Calibri"/>
                <w:sz w:val="28"/>
                <w:szCs w:val="28"/>
              </w:rPr>
            </w:pPr>
            <w:r w:rsidRPr="00074194">
              <w:rPr>
                <w:sz w:val="28"/>
                <w:szCs w:val="28"/>
              </w:rPr>
              <w:t>РО 2. Оформлять ПКД в соответствии с основными стандартами ЕСКД</w:t>
            </w: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Pr>
                <w:rFonts w:ascii="Times New Roman" w:hAnsi="Times New Roman"/>
                <w:sz w:val="28"/>
                <w:szCs w:val="28"/>
              </w:rPr>
              <w:t>КО 2.1 Определение назначения</w:t>
            </w:r>
            <w:r w:rsidRPr="00074194">
              <w:rPr>
                <w:rFonts w:ascii="Times New Roman" w:hAnsi="Times New Roman"/>
                <w:sz w:val="28"/>
                <w:szCs w:val="28"/>
              </w:rPr>
              <w:t xml:space="preserve"> масштаба выполнение чертежа технических деталей</w:t>
            </w:r>
          </w:p>
        </w:tc>
        <w:tc>
          <w:tcPr>
            <w:tcW w:w="1985" w:type="dxa"/>
            <w:vMerge/>
          </w:tcPr>
          <w:p w:rsidR="00067AA5" w:rsidRPr="00453748" w:rsidRDefault="00067AA5" w:rsidP="00067AA5">
            <w:pPr>
              <w:spacing w:after="0" w:line="240" w:lineRule="auto"/>
              <w:contextualSpacing/>
              <w:rPr>
                <w:rFonts w:ascii="Times New Roman" w:hAnsi="Times New Roman"/>
                <w:sz w:val="28"/>
                <w:szCs w:val="28"/>
              </w:rPr>
            </w:pPr>
          </w:p>
        </w:tc>
      </w:tr>
      <w:tr w:rsidR="00067AA5" w:rsidRPr="00453748" w:rsidTr="008A448A">
        <w:trPr>
          <w:trHeight w:val="533"/>
        </w:trPr>
        <w:tc>
          <w:tcPr>
            <w:tcW w:w="2097" w:type="dxa"/>
            <w:vMerge/>
            <w:shd w:val="clear" w:color="auto" w:fill="auto"/>
            <w:vAlign w:val="center"/>
          </w:tcPr>
          <w:p w:rsidR="00067AA5" w:rsidRPr="00453748" w:rsidRDefault="00067AA5" w:rsidP="00067AA5">
            <w:pPr>
              <w:spacing w:after="0" w:line="240" w:lineRule="auto"/>
              <w:contextualSpacing/>
              <w:jc w:val="both"/>
              <w:rPr>
                <w:rFonts w:ascii="Times New Roman" w:hAnsi="Times New Roman"/>
                <w:sz w:val="28"/>
                <w:szCs w:val="28"/>
              </w:rPr>
            </w:pPr>
          </w:p>
        </w:tc>
        <w:tc>
          <w:tcPr>
            <w:tcW w:w="2835" w:type="dxa"/>
            <w:vMerge/>
            <w:shd w:val="clear" w:color="auto" w:fill="auto"/>
          </w:tcPr>
          <w:p w:rsidR="00067AA5" w:rsidRPr="00453748" w:rsidRDefault="00067AA5" w:rsidP="00067AA5">
            <w:pPr>
              <w:pStyle w:val="Default"/>
              <w:contextualSpacing/>
              <w:rPr>
                <w:rFonts w:eastAsia="Calibri"/>
                <w:sz w:val="28"/>
                <w:szCs w:val="28"/>
              </w:rPr>
            </w:pP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t>КО 2.2 Вла</w:t>
            </w:r>
            <w:r>
              <w:rPr>
                <w:rFonts w:ascii="Times New Roman" w:hAnsi="Times New Roman"/>
                <w:sz w:val="28"/>
                <w:szCs w:val="28"/>
              </w:rPr>
              <w:t>дение навыками оформление ПКД</w:t>
            </w:r>
          </w:p>
        </w:tc>
        <w:tc>
          <w:tcPr>
            <w:tcW w:w="1985" w:type="dxa"/>
            <w:vMerge/>
          </w:tcPr>
          <w:p w:rsidR="00067AA5" w:rsidRPr="00453748" w:rsidRDefault="00067AA5" w:rsidP="00067AA5">
            <w:pPr>
              <w:spacing w:after="0" w:line="240" w:lineRule="auto"/>
              <w:contextualSpacing/>
              <w:rPr>
                <w:rFonts w:ascii="Times New Roman" w:hAnsi="Times New Roman"/>
                <w:sz w:val="28"/>
                <w:szCs w:val="28"/>
              </w:rPr>
            </w:pPr>
          </w:p>
        </w:tc>
      </w:tr>
      <w:tr w:rsidR="00067AA5" w:rsidRPr="00453748" w:rsidTr="008A448A">
        <w:trPr>
          <w:trHeight w:val="533"/>
        </w:trPr>
        <w:tc>
          <w:tcPr>
            <w:tcW w:w="2097" w:type="dxa"/>
            <w:vMerge/>
            <w:shd w:val="clear" w:color="auto" w:fill="auto"/>
            <w:vAlign w:val="center"/>
          </w:tcPr>
          <w:p w:rsidR="00067AA5" w:rsidRPr="00453748" w:rsidRDefault="00067AA5" w:rsidP="00067AA5">
            <w:pPr>
              <w:spacing w:after="0" w:line="240" w:lineRule="auto"/>
              <w:contextualSpacing/>
              <w:jc w:val="both"/>
              <w:rPr>
                <w:rFonts w:ascii="Times New Roman" w:hAnsi="Times New Roman"/>
                <w:sz w:val="28"/>
                <w:szCs w:val="28"/>
              </w:rPr>
            </w:pPr>
          </w:p>
        </w:tc>
        <w:tc>
          <w:tcPr>
            <w:tcW w:w="2835" w:type="dxa"/>
            <w:vMerge/>
            <w:shd w:val="clear" w:color="auto" w:fill="auto"/>
          </w:tcPr>
          <w:p w:rsidR="00067AA5" w:rsidRPr="00453748" w:rsidRDefault="00067AA5" w:rsidP="00067AA5">
            <w:pPr>
              <w:pStyle w:val="Default"/>
              <w:contextualSpacing/>
              <w:rPr>
                <w:rFonts w:eastAsia="Calibri"/>
                <w:sz w:val="28"/>
                <w:szCs w:val="28"/>
              </w:rPr>
            </w:pP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t>КО 2.3 Выполнение чертежей в соответствии с основными стандартами ЕСКД</w:t>
            </w:r>
          </w:p>
        </w:tc>
        <w:tc>
          <w:tcPr>
            <w:tcW w:w="1985" w:type="dxa"/>
            <w:vMerge/>
          </w:tcPr>
          <w:p w:rsidR="00067AA5" w:rsidRPr="00453748" w:rsidRDefault="00067AA5" w:rsidP="00067AA5">
            <w:pPr>
              <w:spacing w:after="0" w:line="240" w:lineRule="auto"/>
              <w:contextualSpacing/>
              <w:rPr>
                <w:rFonts w:ascii="Times New Roman" w:hAnsi="Times New Roman"/>
                <w:sz w:val="28"/>
                <w:szCs w:val="28"/>
              </w:rPr>
            </w:pPr>
          </w:p>
        </w:tc>
      </w:tr>
      <w:tr w:rsidR="00067AA5" w:rsidRPr="00453748" w:rsidTr="008A448A">
        <w:trPr>
          <w:trHeight w:val="533"/>
        </w:trPr>
        <w:tc>
          <w:tcPr>
            <w:tcW w:w="2097" w:type="dxa"/>
            <w:vMerge/>
            <w:shd w:val="clear" w:color="auto" w:fill="auto"/>
            <w:vAlign w:val="center"/>
          </w:tcPr>
          <w:p w:rsidR="00067AA5" w:rsidRPr="00453748" w:rsidRDefault="00067AA5" w:rsidP="00067AA5">
            <w:pPr>
              <w:spacing w:after="0" w:line="240" w:lineRule="auto"/>
              <w:contextualSpacing/>
              <w:jc w:val="both"/>
              <w:rPr>
                <w:rFonts w:ascii="Times New Roman" w:hAnsi="Times New Roman"/>
                <w:sz w:val="28"/>
                <w:szCs w:val="28"/>
              </w:rPr>
            </w:pPr>
          </w:p>
        </w:tc>
        <w:tc>
          <w:tcPr>
            <w:tcW w:w="2835" w:type="dxa"/>
            <w:vMerge w:val="restart"/>
            <w:shd w:val="clear" w:color="auto" w:fill="auto"/>
          </w:tcPr>
          <w:p w:rsidR="00067AA5" w:rsidRPr="00453748" w:rsidRDefault="00067AA5" w:rsidP="00067AA5">
            <w:pPr>
              <w:pStyle w:val="Default"/>
              <w:contextualSpacing/>
              <w:rPr>
                <w:rFonts w:eastAsia="Calibri"/>
                <w:sz w:val="28"/>
                <w:szCs w:val="28"/>
              </w:rPr>
            </w:pPr>
            <w:r w:rsidRPr="00074194">
              <w:rPr>
                <w:sz w:val="28"/>
                <w:szCs w:val="28"/>
              </w:rPr>
              <w:t>РО 3. Выполнять проектирование на плоскости.</w:t>
            </w: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t>КО 3.1 Чтение сборочных чертежей и принципиальных электрических схем</w:t>
            </w:r>
          </w:p>
        </w:tc>
        <w:tc>
          <w:tcPr>
            <w:tcW w:w="1985" w:type="dxa"/>
            <w:vMerge/>
          </w:tcPr>
          <w:p w:rsidR="00067AA5" w:rsidRPr="00453748" w:rsidRDefault="00067AA5" w:rsidP="00067AA5">
            <w:pPr>
              <w:spacing w:after="0" w:line="240" w:lineRule="auto"/>
              <w:contextualSpacing/>
              <w:rPr>
                <w:rFonts w:ascii="Times New Roman" w:hAnsi="Times New Roman"/>
                <w:sz w:val="28"/>
                <w:szCs w:val="28"/>
              </w:rPr>
            </w:pPr>
          </w:p>
        </w:tc>
      </w:tr>
      <w:tr w:rsidR="00067AA5" w:rsidRPr="00453748" w:rsidTr="008A448A">
        <w:trPr>
          <w:trHeight w:val="533"/>
        </w:trPr>
        <w:tc>
          <w:tcPr>
            <w:tcW w:w="2097" w:type="dxa"/>
            <w:vMerge/>
            <w:shd w:val="clear" w:color="auto" w:fill="auto"/>
            <w:vAlign w:val="center"/>
          </w:tcPr>
          <w:p w:rsidR="00067AA5" w:rsidRPr="00453748" w:rsidRDefault="00067AA5" w:rsidP="00067AA5">
            <w:pPr>
              <w:spacing w:after="0" w:line="240" w:lineRule="auto"/>
              <w:contextualSpacing/>
              <w:jc w:val="both"/>
              <w:rPr>
                <w:rFonts w:ascii="Times New Roman" w:hAnsi="Times New Roman"/>
                <w:sz w:val="28"/>
                <w:szCs w:val="28"/>
              </w:rPr>
            </w:pPr>
          </w:p>
        </w:tc>
        <w:tc>
          <w:tcPr>
            <w:tcW w:w="2835" w:type="dxa"/>
            <w:vMerge/>
            <w:shd w:val="clear" w:color="auto" w:fill="auto"/>
          </w:tcPr>
          <w:p w:rsidR="00067AA5" w:rsidRPr="00453748" w:rsidRDefault="00067AA5" w:rsidP="00067AA5">
            <w:pPr>
              <w:pStyle w:val="Default"/>
              <w:contextualSpacing/>
              <w:rPr>
                <w:rFonts w:eastAsia="Calibri"/>
                <w:sz w:val="28"/>
                <w:szCs w:val="28"/>
              </w:rPr>
            </w:pP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t>КО 3.2 Владение навыками проектирования на плоскости</w:t>
            </w:r>
          </w:p>
        </w:tc>
        <w:tc>
          <w:tcPr>
            <w:tcW w:w="1985" w:type="dxa"/>
            <w:vMerge/>
          </w:tcPr>
          <w:p w:rsidR="00067AA5" w:rsidRPr="00453748" w:rsidRDefault="00067AA5" w:rsidP="00067AA5">
            <w:pPr>
              <w:spacing w:after="0" w:line="240" w:lineRule="auto"/>
              <w:contextualSpacing/>
              <w:rPr>
                <w:rFonts w:ascii="Times New Roman" w:hAnsi="Times New Roman"/>
                <w:sz w:val="28"/>
                <w:szCs w:val="28"/>
              </w:rPr>
            </w:pPr>
          </w:p>
        </w:tc>
      </w:tr>
      <w:tr w:rsidR="00067AA5" w:rsidRPr="00453748" w:rsidTr="008A448A">
        <w:trPr>
          <w:trHeight w:val="533"/>
        </w:trPr>
        <w:tc>
          <w:tcPr>
            <w:tcW w:w="2097" w:type="dxa"/>
            <w:vMerge/>
            <w:shd w:val="clear" w:color="auto" w:fill="auto"/>
            <w:vAlign w:val="center"/>
          </w:tcPr>
          <w:p w:rsidR="00067AA5" w:rsidRPr="00453748" w:rsidRDefault="00067AA5" w:rsidP="00067AA5">
            <w:pPr>
              <w:spacing w:after="0" w:line="240" w:lineRule="auto"/>
              <w:contextualSpacing/>
              <w:jc w:val="both"/>
              <w:rPr>
                <w:rFonts w:ascii="Times New Roman" w:hAnsi="Times New Roman"/>
                <w:sz w:val="28"/>
                <w:szCs w:val="28"/>
              </w:rPr>
            </w:pPr>
          </w:p>
        </w:tc>
        <w:tc>
          <w:tcPr>
            <w:tcW w:w="2835" w:type="dxa"/>
            <w:vMerge/>
            <w:shd w:val="clear" w:color="auto" w:fill="auto"/>
          </w:tcPr>
          <w:p w:rsidR="00067AA5" w:rsidRPr="00453748" w:rsidRDefault="00067AA5" w:rsidP="00067AA5">
            <w:pPr>
              <w:pStyle w:val="Default"/>
              <w:contextualSpacing/>
              <w:rPr>
                <w:rFonts w:eastAsia="Calibri"/>
                <w:sz w:val="28"/>
                <w:szCs w:val="28"/>
              </w:rPr>
            </w:pP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t xml:space="preserve">КО 3.3 Выполнение схем </w:t>
            </w:r>
            <w:r>
              <w:rPr>
                <w:rFonts w:ascii="Times New Roman" w:hAnsi="Times New Roman"/>
                <w:sz w:val="28"/>
                <w:szCs w:val="28"/>
              </w:rPr>
              <w:t xml:space="preserve">и </w:t>
            </w:r>
            <w:r w:rsidRPr="00074194">
              <w:rPr>
                <w:rFonts w:ascii="Times New Roman" w:hAnsi="Times New Roman"/>
                <w:sz w:val="28"/>
                <w:szCs w:val="28"/>
              </w:rPr>
              <w:t xml:space="preserve">чертежей с </w:t>
            </w:r>
            <w:r w:rsidRPr="00074194">
              <w:rPr>
                <w:rFonts w:ascii="Times New Roman" w:hAnsi="Times New Roman"/>
                <w:sz w:val="28"/>
                <w:szCs w:val="28"/>
              </w:rPr>
              <w:lastRenderedPageBreak/>
              <w:t xml:space="preserve">проецированием на плоскости </w:t>
            </w:r>
          </w:p>
        </w:tc>
        <w:tc>
          <w:tcPr>
            <w:tcW w:w="1985" w:type="dxa"/>
            <w:vMerge/>
          </w:tcPr>
          <w:p w:rsidR="00067AA5" w:rsidRPr="00453748" w:rsidRDefault="00067AA5" w:rsidP="00067AA5">
            <w:pPr>
              <w:spacing w:after="0" w:line="240" w:lineRule="auto"/>
              <w:contextualSpacing/>
              <w:rPr>
                <w:rFonts w:ascii="Times New Roman" w:hAnsi="Times New Roman"/>
                <w:sz w:val="28"/>
                <w:szCs w:val="28"/>
              </w:rPr>
            </w:pPr>
          </w:p>
        </w:tc>
      </w:tr>
      <w:tr w:rsidR="00067AA5" w:rsidRPr="00453748" w:rsidTr="008A448A">
        <w:trPr>
          <w:trHeight w:val="533"/>
        </w:trPr>
        <w:tc>
          <w:tcPr>
            <w:tcW w:w="2097" w:type="dxa"/>
            <w:vMerge w:val="restart"/>
            <w:shd w:val="clear" w:color="auto" w:fill="auto"/>
            <w:vAlign w:val="center"/>
          </w:tcPr>
          <w:p w:rsidR="00067AA5" w:rsidRPr="00074194" w:rsidRDefault="003C29D2" w:rsidP="00067AA5">
            <w:pPr>
              <w:pStyle w:val="Default"/>
              <w:tabs>
                <w:tab w:val="left" w:pos="319"/>
              </w:tabs>
              <w:rPr>
                <w:rFonts w:eastAsia="Calibri"/>
                <w:sz w:val="28"/>
                <w:szCs w:val="28"/>
              </w:rPr>
            </w:pPr>
            <w:r>
              <w:rPr>
                <w:rFonts w:eastAsia="Calibri"/>
                <w:sz w:val="28"/>
                <w:szCs w:val="28"/>
              </w:rPr>
              <w:lastRenderedPageBreak/>
              <w:t>БМ 5</w:t>
            </w:r>
            <w:r w:rsidR="00067AA5" w:rsidRPr="00074194">
              <w:rPr>
                <w:rFonts w:eastAsia="Calibri"/>
                <w:sz w:val="28"/>
                <w:szCs w:val="28"/>
              </w:rPr>
              <w:t xml:space="preserve">. </w:t>
            </w:r>
          </w:p>
          <w:p w:rsidR="00067AA5" w:rsidRPr="00074194" w:rsidRDefault="00067AA5" w:rsidP="00067AA5">
            <w:pPr>
              <w:pStyle w:val="Default"/>
              <w:tabs>
                <w:tab w:val="left" w:pos="319"/>
              </w:tabs>
              <w:rPr>
                <w:rFonts w:eastAsia="Calibri"/>
                <w:sz w:val="28"/>
                <w:szCs w:val="28"/>
              </w:rPr>
            </w:pPr>
            <w:r w:rsidRPr="005E07AE">
              <w:rPr>
                <w:sz w:val="28"/>
                <w:szCs w:val="28"/>
              </w:rPr>
              <w:t>Применение базовых знаний экономики в профессиональной деятельности</w:t>
            </w:r>
          </w:p>
          <w:p w:rsidR="00067AA5" w:rsidRPr="00074194" w:rsidRDefault="00067AA5" w:rsidP="00067AA5">
            <w:pPr>
              <w:pStyle w:val="Default"/>
              <w:tabs>
                <w:tab w:val="left" w:pos="319"/>
              </w:tabs>
              <w:rPr>
                <w:sz w:val="28"/>
                <w:szCs w:val="28"/>
                <w:lang w:val="kk-KZ"/>
              </w:rPr>
            </w:pPr>
          </w:p>
        </w:tc>
        <w:tc>
          <w:tcPr>
            <w:tcW w:w="2835" w:type="dxa"/>
            <w:vMerge w:val="restart"/>
            <w:shd w:val="clear" w:color="auto" w:fill="auto"/>
          </w:tcPr>
          <w:p w:rsidR="00067AA5" w:rsidRPr="00074194" w:rsidRDefault="00067AA5" w:rsidP="00067AA5">
            <w:pPr>
              <w:pStyle w:val="Default"/>
              <w:rPr>
                <w:rFonts w:eastAsia="Calibri"/>
                <w:sz w:val="28"/>
                <w:szCs w:val="28"/>
              </w:rPr>
            </w:pPr>
            <w:r w:rsidRPr="00074194">
              <w:rPr>
                <w:rFonts w:eastAsia="Calibri"/>
                <w:sz w:val="28"/>
                <w:szCs w:val="28"/>
                <w:lang w:val="kk-KZ"/>
              </w:rPr>
              <w:t>РО 1. Определять формы и виды собственности, виды планов, основные экономические показатели предприятия</w:t>
            </w:r>
          </w:p>
        </w:tc>
        <w:tc>
          <w:tcPr>
            <w:tcW w:w="2693" w:type="dxa"/>
            <w:shd w:val="clear" w:color="auto" w:fill="auto"/>
          </w:tcPr>
          <w:p w:rsidR="00067AA5" w:rsidRPr="00074194" w:rsidRDefault="00067AA5" w:rsidP="00067AA5">
            <w:pPr>
              <w:spacing w:after="0" w:line="240" w:lineRule="auto"/>
              <w:rPr>
                <w:rFonts w:ascii="Times New Roman" w:hAnsi="Times New Roman"/>
                <w:sz w:val="28"/>
                <w:szCs w:val="28"/>
              </w:rPr>
            </w:pPr>
            <w:r w:rsidRPr="00074194">
              <w:rPr>
                <w:rFonts w:ascii="Times New Roman" w:hAnsi="Times New Roman"/>
                <w:sz w:val="28"/>
                <w:szCs w:val="28"/>
              </w:rPr>
              <w:t>КО 1.1. Понимание закономерностей и принципов рыночной экономики, налоговой политики, источников инфляции, основных этапов и содержания планирования</w:t>
            </w:r>
          </w:p>
        </w:tc>
        <w:tc>
          <w:tcPr>
            <w:tcW w:w="1985" w:type="dxa"/>
            <w:vMerge w:val="restart"/>
          </w:tcPr>
          <w:p w:rsidR="00067AA5" w:rsidRPr="00453748" w:rsidRDefault="00067AA5" w:rsidP="00067AA5">
            <w:pPr>
              <w:spacing w:after="0" w:line="240" w:lineRule="auto"/>
              <w:contextualSpacing/>
              <w:jc w:val="both"/>
              <w:rPr>
                <w:rFonts w:ascii="Times New Roman" w:hAnsi="Times New Roman"/>
                <w:sz w:val="28"/>
                <w:szCs w:val="28"/>
              </w:rPr>
            </w:pPr>
            <w:r w:rsidRPr="00453748">
              <w:rPr>
                <w:rFonts w:ascii="Times New Roman" w:hAnsi="Times New Roman"/>
                <w:sz w:val="28"/>
                <w:szCs w:val="28"/>
              </w:rPr>
              <w:t>Основы экономики</w:t>
            </w:r>
          </w:p>
        </w:tc>
      </w:tr>
      <w:tr w:rsidR="00067AA5" w:rsidRPr="00453748" w:rsidTr="008A448A">
        <w:trPr>
          <w:trHeight w:val="533"/>
        </w:trPr>
        <w:tc>
          <w:tcPr>
            <w:tcW w:w="2097" w:type="dxa"/>
            <w:vMerge/>
            <w:shd w:val="clear" w:color="auto" w:fill="auto"/>
            <w:vAlign w:val="center"/>
          </w:tcPr>
          <w:p w:rsidR="00067AA5" w:rsidRPr="00453748" w:rsidRDefault="00067AA5" w:rsidP="00067AA5">
            <w:pPr>
              <w:spacing w:after="0" w:line="240" w:lineRule="auto"/>
              <w:contextualSpacing/>
              <w:rPr>
                <w:rFonts w:ascii="Times New Roman" w:hAnsi="Times New Roman"/>
                <w:sz w:val="28"/>
                <w:szCs w:val="28"/>
              </w:rPr>
            </w:pPr>
          </w:p>
        </w:tc>
        <w:tc>
          <w:tcPr>
            <w:tcW w:w="2835" w:type="dxa"/>
            <w:vMerge/>
            <w:shd w:val="clear" w:color="auto" w:fill="auto"/>
          </w:tcPr>
          <w:p w:rsidR="00067AA5" w:rsidRPr="00453748" w:rsidRDefault="00067AA5" w:rsidP="00067AA5">
            <w:pPr>
              <w:spacing w:after="0" w:line="240" w:lineRule="auto"/>
              <w:contextualSpacing/>
              <w:rPr>
                <w:rFonts w:ascii="Times New Roman" w:hAnsi="Times New Roman"/>
                <w:sz w:val="28"/>
                <w:szCs w:val="28"/>
              </w:rPr>
            </w:pP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t>КО 1.2. Выполнение необходимых экономических расчетов с применением математических методов для определения основных экономических показателей предприятия</w:t>
            </w:r>
          </w:p>
        </w:tc>
        <w:tc>
          <w:tcPr>
            <w:tcW w:w="1985" w:type="dxa"/>
            <w:vMerge/>
          </w:tcPr>
          <w:p w:rsidR="00067AA5" w:rsidRPr="00453748" w:rsidRDefault="00067AA5" w:rsidP="00067AA5">
            <w:pPr>
              <w:spacing w:after="0" w:line="240" w:lineRule="auto"/>
              <w:contextualSpacing/>
              <w:jc w:val="both"/>
              <w:rPr>
                <w:rFonts w:ascii="Times New Roman" w:hAnsi="Times New Roman"/>
                <w:sz w:val="28"/>
                <w:szCs w:val="28"/>
              </w:rPr>
            </w:pPr>
          </w:p>
        </w:tc>
      </w:tr>
      <w:tr w:rsidR="00067AA5" w:rsidRPr="00453748" w:rsidTr="008A448A">
        <w:trPr>
          <w:trHeight w:val="533"/>
        </w:trPr>
        <w:tc>
          <w:tcPr>
            <w:tcW w:w="2097" w:type="dxa"/>
            <w:vMerge/>
            <w:shd w:val="clear" w:color="auto" w:fill="auto"/>
            <w:vAlign w:val="center"/>
          </w:tcPr>
          <w:p w:rsidR="00067AA5" w:rsidRPr="00453748" w:rsidRDefault="00067AA5" w:rsidP="00067AA5">
            <w:pPr>
              <w:spacing w:after="0" w:line="240" w:lineRule="auto"/>
              <w:contextualSpacing/>
              <w:rPr>
                <w:rFonts w:ascii="Times New Roman" w:hAnsi="Times New Roman"/>
                <w:sz w:val="28"/>
                <w:szCs w:val="28"/>
              </w:rPr>
            </w:pPr>
          </w:p>
        </w:tc>
        <w:tc>
          <w:tcPr>
            <w:tcW w:w="2835" w:type="dxa"/>
            <w:vMerge/>
            <w:shd w:val="clear" w:color="auto" w:fill="auto"/>
          </w:tcPr>
          <w:p w:rsidR="00067AA5" w:rsidRPr="00453748" w:rsidRDefault="00067AA5" w:rsidP="00067AA5">
            <w:pPr>
              <w:spacing w:after="0" w:line="240" w:lineRule="auto"/>
              <w:contextualSpacing/>
              <w:rPr>
                <w:rFonts w:ascii="Times New Roman" w:hAnsi="Times New Roman"/>
                <w:sz w:val="28"/>
                <w:szCs w:val="28"/>
              </w:rPr>
            </w:pP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t xml:space="preserve">КО 1.3. Определение основных экономических показателей предприятия </w:t>
            </w:r>
          </w:p>
        </w:tc>
        <w:tc>
          <w:tcPr>
            <w:tcW w:w="1985" w:type="dxa"/>
            <w:vMerge/>
          </w:tcPr>
          <w:p w:rsidR="00067AA5" w:rsidRPr="00453748" w:rsidRDefault="00067AA5" w:rsidP="00067AA5">
            <w:pPr>
              <w:spacing w:after="0" w:line="240" w:lineRule="auto"/>
              <w:contextualSpacing/>
              <w:jc w:val="both"/>
              <w:rPr>
                <w:rFonts w:ascii="Times New Roman" w:hAnsi="Times New Roman"/>
                <w:sz w:val="28"/>
                <w:szCs w:val="28"/>
              </w:rPr>
            </w:pPr>
          </w:p>
        </w:tc>
      </w:tr>
      <w:tr w:rsidR="00067AA5" w:rsidRPr="00453748" w:rsidTr="008A448A">
        <w:trPr>
          <w:trHeight w:val="533"/>
        </w:trPr>
        <w:tc>
          <w:tcPr>
            <w:tcW w:w="2097" w:type="dxa"/>
            <w:vMerge/>
            <w:shd w:val="clear" w:color="auto" w:fill="auto"/>
            <w:vAlign w:val="center"/>
          </w:tcPr>
          <w:p w:rsidR="00067AA5" w:rsidRPr="00453748" w:rsidRDefault="00067AA5" w:rsidP="00067AA5">
            <w:pPr>
              <w:spacing w:after="0" w:line="240" w:lineRule="auto"/>
              <w:contextualSpacing/>
              <w:jc w:val="both"/>
              <w:rPr>
                <w:rFonts w:ascii="Times New Roman" w:hAnsi="Times New Roman"/>
                <w:sz w:val="28"/>
                <w:szCs w:val="28"/>
              </w:rPr>
            </w:pPr>
          </w:p>
        </w:tc>
        <w:tc>
          <w:tcPr>
            <w:tcW w:w="2835" w:type="dxa"/>
            <w:vMerge w:val="restart"/>
            <w:shd w:val="clear" w:color="auto" w:fill="auto"/>
          </w:tcPr>
          <w:p w:rsidR="00067AA5" w:rsidRPr="00453748" w:rsidRDefault="00067AA5" w:rsidP="00067AA5">
            <w:pPr>
              <w:pStyle w:val="Default"/>
              <w:contextualSpacing/>
              <w:rPr>
                <w:rFonts w:eastAsia="Calibri"/>
                <w:sz w:val="28"/>
                <w:szCs w:val="28"/>
              </w:rPr>
            </w:pPr>
            <w:r w:rsidRPr="00074194">
              <w:rPr>
                <w:rFonts w:eastAsia="Calibri"/>
                <w:sz w:val="28"/>
                <w:szCs w:val="28"/>
              </w:rPr>
              <w:t>РО 2. Понимать тенденции развития мировой экономики, основные задачи перехода государства к «зеленой» экономике</w:t>
            </w: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t>КО 2.1. Характеристика тенденций развития мировой экономики</w:t>
            </w:r>
          </w:p>
        </w:tc>
        <w:tc>
          <w:tcPr>
            <w:tcW w:w="1985" w:type="dxa"/>
            <w:vMerge/>
          </w:tcPr>
          <w:p w:rsidR="00067AA5" w:rsidRPr="00453748" w:rsidRDefault="00067AA5" w:rsidP="00067AA5">
            <w:pPr>
              <w:spacing w:after="0" w:line="240" w:lineRule="auto"/>
              <w:contextualSpacing/>
              <w:jc w:val="both"/>
              <w:rPr>
                <w:rFonts w:ascii="Times New Roman" w:hAnsi="Times New Roman"/>
                <w:sz w:val="28"/>
                <w:szCs w:val="28"/>
              </w:rPr>
            </w:pPr>
          </w:p>
        </w:tc>
      </w:tr>
      <w:tr w:rsidR="00067AA5" w:rsidRPr="00453748" w:rsidTr="008A448A">
        <w:trPr>
          <w:trHeight w:val="533"/>
        </w:trPr>
        <w:tc>
          <w:tcPr>
            <w:tcW w:w="2097" w:type="dxa"/>
            <w:vMerge/>
            <w:shd w:val="clear" w:color="auto" w:fill="auto"/>
            <w:vAlign w:val="center"/>
          </w:tcPr>
          <w:p w:rsidR="00067AA5" w:rsidRPr="00453748" w:rsidRDefault="00067AA5" w:rsidP="00067AA5">
            <w:pPr>
              <w:spacing w:after="0" w:line="240" w:lineRule="auto"/>
              <w:contextualSpacing/>
              <w:jc w:val="both"/>
              <w:rPr>
                <w:rFonts w:ascii="Times New Roman" w:hAnsi="Times New Roman"/>
                <w:sz w:val="28"/>
                <w:szCs w:val="28"/>
              </w:rPr>
            </w:pPr>
          </w:p>
        </w:tc>
        <w:tc>
          <w:tcPr>
            <w:tcW w:w="2835" w:type="dxa"/>
            <w:vMerge/>
            <w:shd w:val="clear" w:color="auto" w:fill="auto"/>
          </w:tcPr>
          <w:p w:rsidR="00067AA5" w:rsidRPr="00453748" w:rsidRDefault="00067AA5" w:rsidP="00067AA5">
            <w:pPr>
              <w:pStyle w:val="Default"/>
              <w:contextualSpacing/>
              <w:rPr>
                <w:sz w:val="28"/>
                <w:szCs w:val="28"/>
              </w:rPr>
            </w:pP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t>КО 2.2. Понимание основных задач перехода государства к «зеленой» экономике</w:t>
            </w:r>
          </w:p>
        </w:tc>
        <w:tc>
          <w:tcPr>
            <w:tcW w:w="1985" w:type="dxa"/>
            <w:vMerge/>
          </w:tcPr>
          <w:p w:rsidR="00067AA5" w:rsidRPr="00453748" w:rsidRDefault="00067AA5" w:rsidP="00067AA5">
            <w:pPr>
              <w:spacing w:after="0" w:line="240" w:lineRule="auto"/>
              <w:contextualSpacing/>
              <w:jc w:val="both"/>
              <w:rPr>
                <w:rFonts w:ascii="Times New Roman" w:hAnsi="Times New Roman"/>
                <w:sz w:val="28"/>
                <w:szCs w:val="28"/>
              </w:rPr>
            </w:pPr>
          </w:p>
        </w:tc>
      </w:tr>
      <w:tr w:rsidR="00067AA5" w:rsidRPr="00453748" w:rsidTr="008A448A">
        <w:trPr>
          <w:trHeight w:val="533"/>
        </w:trPr>
        <w:tc>
          <w:tcPr>
            <w:tcW w:w="2097" w:type="dxa"/>
            <w:vMerge/>
            <w:shd w:val="clear" w:color="auto" w:fill="auto"/>
            <w:vAlign w:val="center"/>
          </w:tcPr>
          <w:p w:rsidR="00067AA5" w:rsidRPr="00453748" w:rsidRDefault="00067AA5" w:rsidP="00067AA5">
            <w:pPr>
              <w:spacing w:after="0" w:line="240" w:lineRule="auto"/>
              <w:contextualSpacing/>
              <w:jc w:val="both"/>
              <w:rPr>
                <w:rFonts w:ascii="Times New Roman" w:hAnsi="Times New Roman"/>
                <w:sz w:val="28"/>
                <w:szCs w:val="28"/>
              </w:rPr>
            </w:pPr>
          </w:p>
        </w:tc>
        <w:tc>
          <w:tcPr>
            <w:tcW w:w="2835" w:type="dxa"/>
            <w:vMerge/>
            <w:shd w:val="clear" w:color="auto" w:fill="auto"/>
          </w:tcPr>
          <w:p w:rsidR="00067AA5" w:rsidRPr="00453748" w:rsidRDefault="00067AA5" w:rsidP="00067AA5">
            <w:pPr>
              <w:pStyle w:val="Default"/>
              <w:contextualSpacing/>
              <w:rPr>
                <w:sz w:val="28"/>
                <w:szCs w:val="28"/>
              </w:rPr>
            </w:pP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t xml:space="preserve">КО 2.3. Применение основных методов подсчета валового внутреннего </w:t>
            </w:r>
            <w:r w:rsidRPr="00074194">
              <w:rPr>
                <w:rFonts w:ascii="Times New Roman" w:hAnsi="Times New Roman"/>
                <w:sz w:val="28"/>
                <w:szCs w:val="28"/>
              </w:rPr>
              <w:lastRenderedPageBreak/>
              <w:t>продукта и валового национального продукта для перехода государства к «зеленой» экономике</w:t>
            </w:r>
          </w:p>
        </w:tc>
        <w:tc>
          <w:tcPr>
            <w:tcW w:w="1985" w:type="dxa"/>
            <w:vMerge/>
          </w:tcPr>
          <w:p w:rsidR="00067AA5" w:rsidRPr="00453748" w:rsidRDefault="00067AA5" w:rsidP="00067AA5">
            <w:pPr>
              <w:spacing w:after="0" w:line="240" w:lineRule="auto"/>
              <w:contextualSpacing/>
              <w:jc w:val="both"/>
              <w:rPr>
                <w:rFonts w:ascii="Times New Roman" w:hAnsi="Times New Roman"/>
                <w:sz w:val="28"/>
                <w:szCs w:val="28"/>
              </w:rPr>
            </w:pPr>
          </w:p>
        </w:tc>
      </w:tr>
      <w:tr w:rsidR="00067AA5" w:rsidRPr="00453748" w:rsidTr="008A448A">
        <w:trPr>
          <w:trHeight w:val="533"/>
        </w:trPr>
        <w:tc>
          <w:tcPr>
            <w:tcW w:w="2097" w:type="dxa"/>
            <w:vMerge/>
            <w:shd w:val="clear" w:color="auto" w:fill="auto"/>
            <w:vAlign w:val="center"/>
          </w:tcPr>
          <w:p w:rsidR="00067AA5" w:rsidRPr="00453748" w:rsidRDefault="00067AA5" w:rsidP="00067AA5">
            <w:pPr>
              <w:spacing w:after="0" w:line="240" w:lineRule="auto"/>
              <w:contextualSpacing/>
              <w:jc w:val="both"/>
              <w:rPr>
                <w:rFonts w:ascii="Times New Roman" w:hAnsi="Times New Roman"/>
                <w:sz w:val="28"/>
                <w:szCs w:val="28"/>
              </w:rPr>
            </w:pPr>
          </w:p>
        </w:tc>
        <w:tc>
          <w:tcPr>
            <w:tcW w:w="2835" w:type="dxa"/>
            <w:vMerge w:val="restart"/>
            <w:shd w:val="clear" w:color="auto" w:fill="auto"/>
          </w:tcPr>
          <w:p w:rsidR="00067AA5" w:rsidRPr="00453748" w:rsidRDefault="00067AA5" w:rsidP="00067AA5">
            <w:pPr>
              <w:pStyle w:val="Default"/>
              <w:contextualSpacing/>
              <w:rPr>
                <w:rFonts w:eastAsia="Calibri"/>
                <w:sz w:val="28"/>
                <w:szCs w:val="28"/>
              </w:rPr>
            </w:pPr>
            <w:r w:rsidRPr="00074194">
              <w:rPr>
                <w:rFonts w:eastAsia="Calibri"/>
                <w:sz w:val="28"/>
                <w:szCs w:val="28"/>
              </w:rPr>
              <w:t>РО 3. Определять возможность успеха и риска предпринимательской деятельности</w:t>
            </w: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t xml:space="preserve">КО 3.1. Характеристика целей, факторов, условий, организационно- правовых форм предпринимательской деятельности </w:t>
            </w:r>
          </w:p>
        </w:tc>
        <w:tc>
          <w:tcPr>
            <w:tcW w:w="1985" w:type="dxa"/>
            <w:vMerge/>
          </w:tcPr>
          <w:p w:rsidR="00067AA5" w:rsidRPr="00453748" w:rsidRDefault="00067AA5" w:rsidP="00067AA5">
            <w:pPr>
              <w:spacing w:after="0" w:line="240" w:lineRule="auto"/>
              <w:contextualSpacing/>
              <w:jc w:val="both"/>
              <w:rPr>
                <w:rFonts w:ascii="Times New Roman" w:hAnsi="Times New Roman"/>
                <w:sz w:val="28"/>
                <w:szCs w:val="28"/>
              </w:rPr>
            </w:pPr>
          </w:p>
        </w:tc>
      </w:tr>
      <w:tr w:rsidR="00067AA5" w:rsidRPr="00453748" w:rsidTr="008A448A">
        <w:trPr>
          <w:trHeight w:val="533"/>
        </w:trPr>
        <w:tc>
          <w:tcPr>
            <w:tcW w:w="2097" w:type="dxa"/>
            <w:vMerge/>
            <w:shd w:val="clear" w:color="auto" w:fill="auto"/>
            <w:vAlign w:val="center"/>
          </w:tcPr>
          <w:p w:rsidR="00067AA5" w:rsidRPr="00453748" w:rsidRDefault="00067AA5" w:rsidP="00067AA5">
            <w:pPr>
              <w:spacing w:after="0" w:line="240" w:lineRule="auto"/>
              <w:contextualSpacing/>
              <w:jc w:val="both"/>
              <w:rPr>
                <w:rFonts w:ascii="Times New Roman" w:hAnsi="Times New Roman"/>
                <w:sz w:val="28"/>
                <w:szCs w:val="28"/>
              </w:rPr>
            </w:pPr>
          </w:p>
        </w:tc>
        <w:tc>
          <w:tcPr>
            <w:tcW w:w="2835" w:type="dxa"/>
            <w:vMerge/>
            <w:shd w:val="clear" w:color="auto" w:fill="auto"/>
          </w:tcPr>
          <w:p w:rsidR="00067AA5" w:rsidRPr="00453748" w:rsidRDefault="00067AA5" w:rsidP="00067AA5">
            <w:pPr>
              <w:pStyle w:val="Default"/>
              <w:contextualSpacing/>
              <w:rPr>
                <w:sz w:val="28"/>
                <w:szCs w:val="28"/>
              </w:rPr>
            </w:pP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t xml:space="preserve">КО 3.2. </w:t>
            </w:r>
            <w:r>
              <w:rPr>
                <w:rFonts w:ascii="Times New Roman" w:hAnsi="Times New Roman"/>
                <w:sz w:val="28"/>
                <w:szCs w:val="28"/>
              </w:rPr>
              <w:t>Понимание факторов, определяющих</w:t>
            </w:r>
            <w:r w:rsidRPr="00074194">
              <w:rPr>
                <w:rFonts w:ascii="Times New Roman" w:hAnsi="Times New Roman"/>
                <w:sz w:val="28"/>
                <w:szCs w:val="28"/>
              </w:rPr>
              <w:t xml:space="preserve"> успех предпринимательской деятельности</w:t>
            </w:r>
          </w:p>
        </w:tc>
        <w:tc>
          <w:tcPr>
            <w:tcW w:w="1985" w:type="dxa"/>
            <w:vMerge/>
          </w:tcPr>
          <w:p w:rsidR="00067AA5" w:rsidRPr="00453748" w:rsidRDefault="00067AA5" w:rsidP="00067AA5">
            <w:pPr>
              <w:spacing w:after="0" w:line="240" w:lineRule="auto"/>
              <w:contextualSpacing/>
              <w:jc w:val="both"/>
              <w:rPr>
                <w:rFonts w:ascii="Times New Roman" w:hAnsi="Times New Roman"/>
                <w:sz w:val="28"/>
                <w:szCs w:val="28"/>
              </w:rPr>
            </w:pPr>
          </w:p>
        </w:tc>
      </w:tr>
      <w:tr w:rsidR="00067AA5" w:rsidRPr="00453748" w:rsidTr="008A448A">
        <w:trPr>
          <w:trHeight w:val="533"/>
        </w:trPr>
        <w:tc>
          <w:tcPr>
            <w:tcW w:w="2097" w:type="dxa"/>
            <w:vMerge/>
            <w:shd w:val="clear" w:color="auto" w:fill="auto"/>
            <w:vAlign w:val="center"/>
          </w:tcPr>
          <w:p w:rsidR="00067AA5" w:rsidRPr="00453748" w:rsidRDefault="00067AA5" w:rsidP="00067AA5">
            <w:pPr>
              <w:spacing w:after="0" w:line="240" w:lineRule="auto"/>
              <w:contextualSpacing/>
              <w:jc w:val="both"/>
              <w:rPr>
                <w:rFonts w:ascii="Times New Roman" w:hAnsi="Times New Roman"/>
                <w:sz w:val="28"/>
                <w:szCs w:val="28"/>
              </w:rPr>
            </w:pPr>
          </w:p>
        </w:tc>
        <w:tc>
          <w:tcPr>
            <w:tcW w:w="2835" w:type="dxa"/>
            <w:vMerge/>
            <w:shd w:val="clear" w:color="auto" w:fill="auto"/>
          </w:tcPr>
          <w:p w:rsidR="00067AA5" w:rsidRPr="00453748" w:rsidRDefault="00067AA5" w:rsidP="00067AA5">
            <w:pPr>
              <w:pStyle w:val="Default"/>
              <w:contextualSpacing/>
              <w:rPr>
                <w:sz w:val="28"/>
                <w:szCs w:val="28"/>
              </w:rPr>
            </w:pP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t>КО 3.3. Составление бизнес-плана</w:t>
            </w:r>
          </w:p>
        </w:tc>
        <w:tc>
          <w:tcPr>
            <w:tcW w:w="1985" w:type="dxa"/>
            <w:vMerge/>
          </w:tcPr>
          <w:p w:rsidR="00067AA5" w:rsidRPr="00453748" w:rsidRDefault="00067AA5" w:rsidP="00067AA5">
            <w:pPr>
              <w:spacing w:after="0" w:line="240" w:lineRule="auto"/>
              <w:contextualSpacing/>
              <w:jc w:val="both"/>
              <w:rPr>
                <w:rFonts w:ascii="Times New Roman" w:hAnsi="Times New Roman"/>
                <w:sz w:val="28"/>
                <w:szCs w:val="28"/>
              </w:rPr>
            </w:pPr>
          </w:p>
        </w:tc>
      </w:tr>
      <w:tr w:rsidR="00067AA5" w:rsidRPr="00453748" w:rsidTr="008A448A">
        <w:trPr>
          <w:trHeight w:val="533"/>
        </w:trPr>
        <w:tc>
          <w:tcPr>
            <w:tcW w:w="2097" w:type="dxa"/>
            <w:vMerge w:val="restart"/>
            <w:shd w:val="clear" w:color="auto" w:fill="auto"/>
            <w:vAlign w:val="center"/>
          </w:tcPr>
          <w:p w:rsidR="00067AA5" w:rsidRPr="00074194" w:rsidRDefault="003C29D2" w:rsidP="00067AA5">
            <w:pPr>
              <w:pStyle w:val="Default"/>
              <w:tabs>
                <w:tab w:val="left" w:pos="319"/>
              </w:tabs>
              <w:rPr>
                <w:rFonts w:eastAsia="Calibri"/>
                <w:sz w:val="28"/>
                <w:szCs w:val="28"/>
              </w:rPr>
            </w:pPr>
            <w:r>
              <w:rPr>
                <w:rFonts w:eastAsia="Calibri"/>
                <w:sz w:val="28"/>
                <w:szCs w:val="28"/>
              </w:rPr>
              <w:t>БМ 6</w:t>
            </w:r>
            <w:r w:rsidR="00067AA5" w:rsidRPr="00074194">
              <w:rPr>
                <w:rFonts w:eastAsia="Calibri"/>
                <w:sz w:val="28"/>
                <w:szCs w:val="28"/>
              </w:rPr>
              <w:t xml:space="preserve">. </w:t>
            </w:r>
            <w:r w:rsidR="00067AA5" w:rsidRPr="005E07AE">
              <w:rPr>
                <w:sz w:val="28"/>
                <w:szCs w:val="28"/>
              </w:rPr>
              <w:t>Понимание истории, роли и места Казахстана в мировом сообществе</w:t>
            </w:r>
          </w:p>
          <w:p w:rsidR="00067AA5" w:rsidRPr="00074194" w:rsidRDefault="00067AA5" w:rsidP="00067AA5">
            <w:pPr>
              <w:pStyle w:val="Default"/>
              <w:tabs>
                <w:tab w:val="left" w:pos="319"/>
              </w:tabs>
              <w:rPr>
                <w:sz w:val="28"/>
                <w:szCs w:val="28"/>
                <w:lang w:val="kk-KZ"/>
              </w:rPr>
            </w:pPr>
          </w:p>
        </w:tc>
        <w:tc>
          <w:tcPr>
            <w:tcW w:w="2835" w:type="dxa"/>
            <w:vMerge w:val="restart"/>
            <w:shd w:val="clear" w:color="auto" w:fill="auto"/>
          </w:tcPr>
          <w:p w:rsidR="00067AA5" w:rsidRPr="00074194" w:rsidRDefault="00067AA5" w:rsidP="00067AA5">
            <w:pPr>
              <w:pStyle w:val="Default"/>
              <w:rPr>
                <w:rFonts w:eastAsia="Calibri"/>
                <w:sz w:val="28"/>
                <w:szCs w:val="28"/>
              </w:rPr>
            </w:pPr>
            <w:r w:rsidRPr="00074194">
              <w:rPr>
                <w:rFonts w:eastAsia="Calibri"/>
                <w:sz w:val="28"/>
                <w:szCs w:val="28"/>
                <w:lang w:val="kk-KZ"/>
              </w:rPr>
              <w:t>РО 1. Называть основные исторические события</w:t>
            </w:r>
          </w:p>
        </w:tc>
        <w:tc>
          <w:tcPr>
            <w:tcW w:w="2693" w:type="dxa"/>
            <w:shd w:val="clear" w:color="auto" w:fill="auto"/>
          </w:tcPr>
          <w:p w:rsidR="00067AA5" w:rsidRPr="00074194" w:rsidRDefault="00067AA5" w:rsidP="00067AA5">
            <w:pPr>
              <w:spacing w:after="0" w:line="240" w:lineRule="auto"/>
              <w:rPr>
                <w:rFonts w:ascii="Times New Roman" w:hAnsi="Times New Roman"/>
                <w:sz w:val="28"/>
                <w:szCs w:val="28"/>
              </w:rPr>
            </w:pPr>
            <w:r w:rsidRPr="00074194">
              <w:rPr>
                <w:rFonts w:ascii="Times New Roman" w:hAnsi="Times New Roman"/>
                <w:sz w:val="28"/>
                <w:szCs w:val="28"/>
              </w:rPr>
              <w:t>КО 1.1. Понимание сущности исторических событий, происходивших с древности до настоящего времени</w:t>
            </w:r>
          </w:p>
        </w:tc>
        <w:tc>
          <w:tcPr>
            <w:tcW w:w="1985" w:type="dxa"/>
            <w:vMerge w:val="restart"/>
          </w:tcPr>
          <w:p w:rsidR="00067AA5" w:rsidRPr="00453748" w:rsidRDefault="00067AA5" w:rsidP="00067AA5">
            <w:pPr>
              <w:spacing w:after="0" w:line="240" w:lineRule="auto"/>
              <w:contextualSpacing/>
              <w:jc w:val="both"/>
              <w:rPr>
                <w:rFonts w:ascii="Times New Roman" w:hAnsi="Times New Roman"/>
                <w:sz w:val="28"/>
                <w:szCs w:val="28"/>
              </w:rPr>
            </w:pPr>
            <w:r w:rsidRPr="00453748">
              <w:rPr>
                <w:rFonts w:ascii="Times New Roman" w:hAnsi="Times New Roman"/>
                <w:sz w:val="28"/>
                <w:szCs w:val="28"/>
              </w:rPr>
              <w:t>История Казахстана</w:t>
            </w:r>
          </w:p>
        </w:tc>
      </w:tr>
      <w:tr w:rsidR="00067AA5" w:rsidRPr="00453748" w:rsidTr="008A448A">
        <w:trPr>
          <w:trHeight w:val="533"/>
        </w:trPr>
        <w:tc>
          <w:tcPr>
            <w:tcW w:w="2097" w:type="dxa"/>
            <w:vMerge/>
            <w:shd w:val="clear" w:color="auto" w:fill="auto"/>
            <w:vAlign w:val="center"/>
          </w:tcPr>
          <w:p w:rsidR="00067AA5" w:rsidRPr="00453748" w:rsidRDefault="00067AA5" w:rsidP="00067AA5">
            <w:pPr>
              <w:spacing w:after="0" w:line="240" w:lineRule="auto"/>
              <w:contextualSpacing/>
              <w:jc w:val="both"/>
              <w:rPr>
                <w:rFonts w:ascii="Times New Roman" w:hAnsi="Times New Roman"/>
                <w:sz w:val="28"/>
                <w:szCs w:val="28"/>
              </w:rPr>
            </w:pPr>
          </w:p>
        </w:tc>
        <w:tc>
          <w:tcPr>
            <w:tcW w:w="2835" w:type="dxa"/>
            <w:vMerge/>
            <w:shd w:val="clear" w:color="auto" w:fill="auto"/>
          </w:tcPr>
          <w:p w:rsidR="00067AA5" w:rsidRPr="00453748" w:rsidRDefault="00067AA5" w:rsidP="00067AA5">
            <w:pPr>
              <w:pStyle w:val="Default"/>
              <w:contextualSpacing/>
              <w:rPr>
                <w:sz w:val="28"/>
                <w:szCs w:val="28"/>
              </w:rPr>
            </w:pP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t>КО 1.2. Раскрытие роли и места казахского народа в общетюркской общности, в системе кочевой цивилизации, в развитии историко- культурной общности народов евразийского мира</w:t>
            </w:r>
          </w:p>
        </w:tc>
        <w:tc>
          <w:tcPr>
            <w:tcW w:w="1985" w:type="dxa"/>
            <w:vMerge/>
          </w:tcPr>
          <w:p w:rsidR="00067AA5" w:rsidRPr="00453748" w:rsidRDefault="00067AA5" w:rsidP="00067AA5">
            <w:pPr>
              <w:spacing w:after="0" w:line="240" w:lineRule="auto"/>
              <w:contextualSpacing/>
              <w:jc w:val="both"/>
              <w:rPr>
                <w:rFonts w:ascii="Times New Roman" w:hAnsi="Times New Roman"/>
                <w:sz w:val="28"/>
                <w:szCs w:val="28"/>
              </w:rPr>
            </w:pPr>
          </w:p>
        </w:tc>
      </w:tr>
      <w:tr w:rsidR="00067AA5" w:rsidRPr="00453748" w:rsidTr="008A448A">
        <w:trPr>
          <w:trHeight w:val="533"/>
        </w:trPr>
        <w:tc>
          <w:tcPr>
            <w:tcW w:w="2097" w:type="dxa"/>
            <w:vMerge/>
            <w:shd w:val="clear" w:color="auto" w:fill="auto"/>
            <w:vAlign w:val="center"/>
          </w:tcPr>
          <w:p w:rsidR="00067AA5" w:rsidRPr="00453748" w:rsidRDefault="00067AA5" w:rsidP="00067AA5">
            <w:pPr>
              <w:spacing w:after="0" w:line="240" w:lineRule="auto"/>
              <w:contextualSpacing/>
              <w:jc w:val="both"/>
              <w:rPr>
                <w:rFonts w:ascii="Times New Roman" w:hAnsi="Times New Roman"/>
                <w:sz w:val="28"/>
                <w:szCs w:val="28"/>
              </w:rPr>
            </w:pPr>
          </w:p>
        </w:tc>
        <w:tc>
          <w:tcPr>
            <w:tcW w:w="2835" w:type="dxa"/>
            <w:vMerge/>
            <w:shd w:val="clear" w:color="auto" w:fill="auto"/>
          </w:tcPr>
          <w:p w:rsidR="00067AA5" w:rsidRPr="00453748" w:rsidRDefault="00067AA5" w:rsidP="00067AA5">
            <w:pPr>
              <w:pStyle w:val="Default"/>
              <w:contextualSpacing/>
              <w:rPr>
                <w:sz w:val="28"/>
                <w:szCs w:val="28"/>
              </w:rPr>
            </w:pP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t>КО 1.3. Составление хронологии основных исторических событий</w:t>
            </w:r>
          </w:p>
        </w:tc>
        <w:tc>
          <w:tcPr>
            <w:tcW w:w="1985" w:type="dxa"/>
            <w:vMerge/>
          </w:tcPr>
          <w:p w:rsidR="00067AA5" w:rsidRPr="00453748" w:rsidRDefault="00067AA5" w:rsidP="00067AA5">
            <w:pPr>
              <w:spacing w:after="0" w:line="240" w:lineRule="auto"/>
              <w:contextualSpacing/>
              <w:jc w:val="both"/>
              <w:rPr>
                <w:rFonts w:ascii="Times New Roman" w:hAnsi="Times New Roman"/>
                <w:sz w:val="28"/>
                <w:szCs w:val="28"/>
              </w:rPr>
            </w:pPr>
          </w:p>
        </w:tc>
      </w:tr>
      <w:tr w:rsidR="00067AA5" w:rsidRPr="00453748" w:rsidTr="008A448A">
        <w:trPr>
          <w:trHeight w:val="533"/>
        </w:trPr>
        <w:tc>
          <w:tcPr>
            <w:tcW w:w="2097" w:type="dxa"/>
            <w:vMerge/>
            <w:shd w:val="clear" w:color="auto" w:fill="auto"/>
            <w:vAlign w:val="center"/>
          </w:tcPr>
          <w:p w:rsidR="00067AA5" w:rsidRPr="00453748" w:rsidRDefault="00067AA5" w:rsidP="00067AA5">
            <w:pPr>
              <w:spacing w:after="0" w:line="240" w:lineRule="auto"/>
              <w:contextualSpacing/>
              <w:jc w:val="both"/>
              <w:rPr>
                <w:rFonts w:ascii="Times New Roman" w:hAnsi="Times New Roman"/>
                <w:sz w:val="28"/>
                <w:szCs w:val="28"/>
              </w:rPr>
            </w:pPr>
          </w:p>
        </w:tc>
        <w:tc>
          <w:tcPr>
            <w:tcW w:w="2835" w:type="dxa"/>
            <w:vMerge w:val="restart"/>
            <w:shd w:val="clear" w:color="auto" w:fill="auto"/>
          </w:tcPr>
          <w:p w:rsidR="00067AA5" w:rsidRPr="00453748" w:rsidRDefault="00067AA5" w:rsidP="00067AA5">
            <w:pPr>
              <w:pStyle w:val="Default"/>
              <w:contextualSpacing/>
              <w:rPr>
                <w:sz w:val="28"/>
                <w:szCs w:val="28"/>
              </w:rPr>
            </w:pPr>
            <w:r w:rsidRPr="00074194">
              <w:rPr>
                <w:rFonts w:eastAsia="Calibri"/>
                <w:sz w:val="28"/>
                <w:szCs w:val="28"/>
              </w:rPr>
              <w:t>РО 2. Устанавливать причинно-следственные связи исторических событий</w:t>
            </w: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t>КО 2.1. Понимание фактов, процессов и явлений исторических событий</w:t>
            </w:r>
          </w:p>
        </w:tc>
        <w:tc>
          <w:tcPr>
            <w:tcW w:w="1985" w:type="dxa"/>
            <w:vMerge/>
          </w:tcPr>
          <w:p w:rsidR="00067AA5" w:rsidRPr="00453748" w:rsidRDefault="00067AA5" w:rsidP="00067AA5">
            <w:pPr>
              <w:spacing w:after="0" w:line="240" w:lineRule="auto"/>
              <w:contextualSpacing/>
              <w:jc w:val="both"/>
              <w:rPr>
                <w:rFonts w:ascii="Times New Roman" w:hAnsi="Times New Roman"/>
                <w:sz w:val="28"/>
                <w:szCs w:val="28"/>
              </w:rPr>
            </w:pPr>
          </w:p>
        </w:tc>
      </w:tr>
      <w:tr w:rsidR="00067AA5" w:rsidRPr="00453748" w:rsidTr="008A448A">
        <w:trPr>
          <w:trHeight w:val="533"/>
        </w:trPr>
        <w:tc>
          <w:tcPr>
            <w:tcW w:w="2097" w:type="dxa"/>
            <w:vMerge/>
            <w:shd w:val="clear" w:color="auto" w:fill="auto"/>
            <w:vAlign w:val="center"/>
          </w:tcPr>
          <w:p w:rsidR="00067AA5" w:rsidRPr="00453748" w:rsidRDefault="00067AA5" w:rsidP="00067AA5">
            <w:pPr>
              <w:spacing w:after="0" w:line="240" w:lineRule="auto"/>
              <w:contextualSpacing/>
              <w:jc w:val="both"/>
              <w:rPr>
                <w:rFonts w:ascii="Times New Roman" w:hAnsi="Times New Roman"/>
                <w:sz w:val="28"/>
                <w:szCs w:val="28"/>
              </w:rPr>
            </w:pPr>
          </w:p>
        </w:tc>
        <w:tc>
          <w:tcPr>
            <w:tcW w:w="2835" w:type="dxa"/>
            <w:vMerge/>
            <w:shd w:val="clear" w:color="auto" w:fill="auto"/>
          </w:tcPr>
          <w:p w:rsidR="00067AA5" w:rsidRPr="00453748" w:rsidRDefault="00067AA5" w:rsidP="00067AA5">
            <w:pPr>
              <w:pStyle w:val="Default"/>
              <w:contextualSpacing/>
              <w:rPr>
                <w:sz w:val="28"/>
                <w:szCs w:val="28"/>
              </w:rPr>
            </w:pP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t>КО 2.2. Определение основных фактов, процессов и явлений, отражающих и характеризующих целостность и системность истории Казахстана</w:t>
            </w:r>
          </w:p>
        </w:tc>
        <w:tc>
          <w:tcPr>
            <w:tcW w:w="1985" w:type="dxa"/>
            <w:vMerge/>
          </w:tcPr>
          <w:p w:rsidR="00067AA5" w:rsidRPr="00453748" w:rsidRDefault="00067AA5" w:rsidP="00067AA5">
            <w:pPr>
              <w:spacing w:after="0" w:line="240" w:lineRule="auto"/>
              <w:contextualSpacing/>
              <w:jc w:val="both"/>
              <w:rPr>
                <w:rFonts w:ascii="Times New Roman" w:hAnsi="Times New Roman"/>
                <w:sz w:val="28"/>
                <w:szCs w:val="28"/>
              </w:rPr>
            </w:pPr>
          </w:p>
        </w:tc>
      </w:tr>
      <w:tr w:rsidR="00067AA5" w:rsidRPr="00453748" w:rsidTr="008A448A">
        <w:trPr>
          <w:trHeight w:val="1323"/>
        </w:trPr>
        <w:tc>
          <w:tcPr>
            <w:tcW w:w="2097" w:type="dxa"/>
            <w:vMerge/>
            <w:shd w:val="clear" w:color="auto" w:fill="auto"/>
            <w:vAlign w:val="center"/>
          </w:tcPr>
          <w:p w:rsidR="00067AA5" w:rsidRPr="00453748" w:rsidRDefault="00067AA5" w:rsidP="00067AA5">
            <w:pPr>
              <w:spacing w:after="0" w:line="240" w:lineRule="auto"/>
              <w:contextualSpacing/>
              <w:jc w:val="both"/>
              <w:rPr>
                <w:rFonts w:ascii="Times New Roman" w:hAnsi="Times New Roman"/>
                <w:sz w:val="28"/>
                <w:szCs w:val="28"/>
              </w:rPr>
            </w:pPr>
          </w:p>
        </w:tc>
        <w:tc>
          <w:tcPr>
            <w:tcW w:w="2835" w:type="dxa"/>
            <w:vMerge/>
            <w:shd w:val="clear" w:color="auto" w:fill="auto"/>
          </w:tcPr>
          <w:p w:rsidR="00067AA5" w:rsidRPr="00453748" w:rsidRDefault="00067AA5" w:rsidP="00067AA5">
            <w:pPr>
              <w:pStyle w:val="Default"/>
              <w:contextualSpacing/>
              <w:rPr>
                <w:sz w:val="28"/>
                <w:szCs w:val="28"/>
              </w:rPr>
            </w:pP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t>КО 2.3. Установление причинно-следственных связей исторических событий</w:t>
            </w:r>
          </w:p>
        </w:tc>
        <w:tc>
          <w:tcPr>
            <w:tcW w:w="1985" w:type="dxa"/>
            <w:vMerge/>
          </w:tcPr>
          <w:p w:rsidR="00067AA5" w:rsidRPr="00453748" w:rsidRDefault="00067AA5" w:rsidP="00067AA5">
            <w:pPr>
              <w:spacing w:after="0" w:line="240" w:lineRule="auto"/>
              <w:contextualSpacing/>
              <w:jc w:val="both"/>
              <w:rPr>
                <w:rFonts w:ascii="Times New Roman" w:hAnsi="Times New Roman"/>
                <w:sz w:val="28"/>
                <w:szCs w:val="28"/>
              </w:rPr>
            </w:pPr>
          </w:p>
        </w:tc>
      </w:tr>
      <w:tr w:rsidR="00067AA5" w:rsidRPr="00453748" w:rsidTr="008A448A">
        <w:trPr>
          <w:trHeight w:val="533"/>
        </w:trPr>
        <w:tc>
          <w:tcPr>
            <w:tcW w:w="2097" w:type="dxa"/>
            <w:vMerge/>
            <w:shd w:val="clear" w:color="auto" w:fill="auto"/>
            <w:vAlign w:val="center"/>
          </w:tcPr>
          <w:p w:rsidR="00067AA5" w:rsidRPr="00453748" w:rsidRDefault="00067AA5" w:rsidP="00067AA5">
            <w:pPr>
              <w:spacing w:after="0" w:line="240" w:lineRule="auto"/>
              <w:contextualSpacing/>
              <w:jc w:val="both"/>
              <w:rPr>
                <w:rFonts w:ascii="Times New Roman" w:hAnsi="Times New Roman"/>
                <w:sz w:val="28"/>
                <w:szCs w:val="28"/>
              </w:rPr>
            </w:pPr>
          </w:p>
        </w:tc>
        <w:tc>
          <w:tcPr>
            <w:tcW w:w="2835" w:type="dxa"/>
            <w:vMerge w:val="restart"/>
            <w:shd w:val="clear" w:color="auto" w:fill="auto"/>
          </w:tcPr>
          <w:p w:rsidR="00067AA5" w:rsidRPr="00453748" w:rsidRDefault="00067AA5" w:rsidP="00067AA5">
            <w:pPr>
              <w:pStyle w:val="Default"/>
              <w:contextualSpacing/>
              <w:rPr>
                <w:sz w:val="28"/>
                <w:szCs w:val="28"/>
              </w:rPr>
            </w:pPr>
            <w:r w:rsidRPr="00074194">
              <w:rPr>
                <w:rFonts w:eastAsia="Calibri"/>
                <w:sz w:val="28"/>
                <w:szCs w:val="28"/>
              </w:rPr>
              <w:t>РО 3. Оценивать достижения независимого Казахстана</w:t>
            </w: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t>КО 3.1. Понимание сущности и предназначения политических и общественных изменений, происходящих в Республике Казахстан после обретения независимости</w:t>
            </w:r>
          </w:p>
        </w:tc>
        <w:tc>
          <w:tcPr>
            <w:tcW w:w="1985" w:type="dxa"/>
            <w:vMerge/>
          </w:tcPr>
          <w:p w:rsidR="00067AA5" w:rsidRPr="00453748" w:rsidRDefault="00067AA5" w:rsidP="00067AA5">
            <w:pPr>
              <w:spacing w:after="0" w:line="240" w:lineRule="auto"/>
              <w:contextualSpacing/>
              <w:jc w:val="both"/>
              <w:rPr>
                <w:rFonts w:ascii="Times New Roman" w:hAnsi="Times New Roman"/>
                <w:sz w:val="28"/>
                <w:szCs w:val="28"/>
              </w:rPr>
            </w:pPr>
          </w:p>
        </w:tc>
      </w:tr>
      <w:tr w:rsidR="00067AA5" w:rsidRPr="00453748" w:rsidTr="008A448A">
        <w:trPr>
          <w:trHeight w:val="533"/>
        </w:trPr>
        <w:tc>
          <w:tcPr>
            <w:tcW w:w="2097" w:type="dxa"/>
            <w:vMerge/>
            <w:shd w:val="clear" w:color="auto" w:fill="auto"/>
            <w:vAlign w:val="center"/>
          </w:tcPr>
          <w:p w:rsidR="00067AA5" w:rsidRPr="00453748" w:rsidRDefault="00067AA5" w:rsidP="00067AA5">
            <w:pPr>
              <w:spacing w:after="0" w:line="240" w:lineRule="auto"/>
              <w:contextualSpacing/>
              <w:jc w:val="both"/>
              <w:rPr>
                <w:rFonts w:ascii="Times New Roman" w:hAnsi="Times New Roman"/>
                <w:sz w:val="28"/>
                <w:szCs w:val="28"/>
              </w:rPr>
            </w:pPr>
          </w:p>
        </w:tc>
        <w:tc>
          <w:tcPr>
            <w:tcW w:w="2835" w:type="dxa"/>
            <w:vMerge/>
            <w:shd w:val="clear" w:color="auto" w:fill="auto"/>
          </w:tcPr>
          <w:p w:rsidR="00067AA5" w:rsidRPr="00453748" w:rsidRDefault="00067AA5" w:rsidP="00067AA5">
            <w:pPr>
              <w:pStyle w:val="Default"/>
              <w:contextualSpacing/>
              <w:rPr>
                <w:sz w:val="28"/>
                <w:szCs w:val="28"/>
              </w:rPr>
            </w:pP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t>КО 3.2. Характеристика достижений независимого Казахстана</w:t>
            </w:r>
          </w:p>
        </w:tc>
        <w:tc>
          <w:tcPr>
            <w:tcW w:w="1985" w:type="dxa"/>
            <w:vMerge/>
          </w:tcPr>
          <w:p w:rsidR="00067AA5" w:rsidRPr="00453748" w:rsidRDefault="00067AA5" w:rsidP="00067AA5">
            <w:pPr>
              <w:spacing w:after="0" w:line="240" w:lineRule="auto"/>
              <w:contextualSpacing/>
              <w:jc w:val="both"/>
              <w:rPr>
                <w:rFonts w:ascii="Times New Roman" w:hAnsi="Times New Roman"/>
                <w:sz w:val="28"/>
                <w:szCs w:val="28"/>
              </w:rPr>
            </w:pPr>
          </w:p>
        </w:tc>
      </w:tr>
      <w:tr w:rsidR="00067AA5" w:rsidRPr="00453748" w:rsidTr="008A448A">
        <w:trPr>
          <w:trHeight w:val="347"/>
        </w:trPr>
        <w:tc>
          <w:tcPr>
            <w:tcW w:w="2097" w:type="dxa"/>
            <w:vMerge/>
            <w:shd w:val="clear" w:color="auto" w:fill="auto"/>
            <w:vAlign w:val="center"/>
          </w:tcPr>
          <w:p w:rsidR="00067AA5" w:rsidRPr="00453748" w:rsidRDefault="00067AA5" w:rsidP="00067AA5">
            <w:pPr>
              <w:spacing w:after="0" w:line="240" w:lineRule="auto"/>
              <w:contextualSpacing/>
              <w:jc w:val="both"/>
              <w:rPr>
                <w:rFonts w:ascii="Times New Roman" w:hAnsi="Times New Roman"/>
                <w:sz w:val="28"/>
                <w:szCs w:val="28"/>
              </w:rPr>
            </w:pPr>
          </w:p>
        </w:tc>
        <w:tc>
          <w:tcPr>
            <w:tcW w:w="2835" w:type="dxa"/>
            <w:vMerge/>
            <w:shd w:val="clear" w:color="auto" w:fill="auto"/>
          </w:tcPr>
          <w:p w:rsidR="00067AA5" w:rsidRPr="00453748" w:rsidRDefault="00067AA5" w:rsidP="00067AA5">
            <w:pPr>
              <w:pStyle w:val="Default"/>
              <w:contextualSpacing/>
              <w:rPr>
                <w:sz w:val="28"/>
                <w:szCs w:val="28"/>
              </w:rPr>
            </w:pP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t>КО 3.3. Оценка достижений независимого Казахстана</w:t>
            </w:r>
          </w:p>
        </w:tc>
        <w:tc>
          <w:tcPr>
            <w:tcW w:w="1985" w:type="dxa"/>
            <w:vMerge/>
          </w:tcPr>
          <w:p w:rsidR="00067AA5" w:rsidRPr="00453748" w:rsidRDefault="00067AA5" w:rsidP="00067AA5">
            <w:pPr>
              <w:spacing w:after="0" w:line="240" w:lineRule="auto"/>
              <w:contextualSpacing/>
              <w:jc w:val="both"/>
              <w:rPr>
                <w:rFonts w:ascii="Times New Roman" w:hAnsi="Times New Roman"/>
                <w:sz w:val="28"/>
                <w:szCs w:val="28"/>
              </w:rPr>
            </w:pPr>
          </w:p>
        </w:tc>
      </w:tr>
      <w:tr w:rsidR="00067AA5" w:rsidRPr="00453748" w:rsidTr="008A448A">
        <w:trPr>
          <w:trHeight w:val="533"/>
        </w:trPr>
        <w:tc>
          <w:tcPr>
            <w:tcW w:w="2097" w:type="dxa"/>
            <w:vMerge w:val="restart"/>
            <w:shd w:val="clear" w:color="auto" w:fill="auto"/>
            <w:vAlign w:val="center"/>
          </w:tcPr>
          <w:p w:rsidR="00067AA5" w:rsidRPr="00074194" w:rsidRDefault="003C29D2" w:rsidP="00067AA5">
            <w:pPr>
              <w:pStyle w:val="Default"/>
              <w:tabs>
                <w:tab w:val="left" w:pos="319"/>
              </w:tabs>
              <w:rPr>
                <w:rFonts w:eastAsia="Calibri"/>
                <w:sz w:val="28"/>
                <w:szCs w:val="28"/>
              </w:rPr>
            </w:pPr>
            <w:r>
              <w:rPr>
                <w:rFonts w:eastAsia="Calibri"/>
                <w:sz w:val="28"/>
                <w:szCs w:val="28"/>
              </w:rPr>
              <w:t>БМ 7</w:t>
            </w:r>
            <w:r w:rsidR="00067AA5" w:rsidRPr="00074194">
              <w:rPr>
                <w:rFonts w:eastAsia="Calibri"/>
                <w:sz w:val="28"/>
                <w:szCs w:val="28"/>
              </w:rPr>
              <w:t xml:space="preserve">. </w:t>
            </w:r>
            <w:r w:rsidR="00067AA5" w:rsidRPr="005E07AE">
              <w:rPr>
                <w:sz w:val="28"/>
                <w:szCs w:val="28"/>
              </w:rPr>
              <w:t xml:space="preserve">Применение цифровых устройств и </w:t>
            </w:r>
            <w:r w:rsidR="00067AA5" w:rsidRPr="005E07AE">
              <w:rPr>
                <w:sz w:val="28"/>
                <w:szCs w:val="28"/>
              </w:rPr>
              <w:lastRenderedPageBreak/>
              <w:t>микропроцессорных систем в технике связи</w:t>
            </w:r>
          </w:p>
          <w:p w:rsidR="00067AA5" w:rsidRPr="00074194" w:rsidRDefault="00067AA5" w:rsidP="00067AA5">
            <w:pPr>
              <w:pStyle w:val="Default"/>
              <w:tabs>
                <w:tab w:val="left" w:pos="319"/>
              </w:tabs>
              <w:rPr>
                <w:sz w:val="28"/>
                <w:szCs w:val="28"/>
                <w:lang w:val="kk-KZ"/>
              </w:rPr>
            </w:pPr>
          </w:p>
        </w:tc>
        <w:tc>
          <w:tcPr>
            <w:tcW w:w="2835" w:type="dxa"/>
            <w:vMerge w:val="restart"/>
            <w:shd w:val="clear" w:color="auto" w:fill="auto"/>
          </w:tcPr>
          <w:p w:rsidR="00067AA5" w:rsidRPr="00074194" w:rsidRDefault="00067AA5" w:rsidP="00067AA5">
            <w:pPr>
              <w:pStyle w:val="Default"/>
              <w:rPr>
                <w:rFonts w:eastAsia="Calibri"/>
                <w:sz w:val="28"/>
                <w:szCs w:val="28"/>
              </w:rPr>
            </w:pPr>
            <w:r w:rsidRPr="00074194">
              <w:rPr>
                <w:rFonts w:eastAsia="Calibri"/>
                <w:sz w:val="28"/>
                <w:szCs w:val="28"/>
                <w:lang w:val="kk-KZ"/>
              </w:rPr>
              <w:lastRenderedPageBreak/>
              <w:t>РО 1. Работать с информацией в Интернете</w:t>
            </w:r>
          </w:p>
        </w:tc>
        <w:tc>
          <w:tcPr>
            <w:tcW w:w="2693" w:type="dxa"/>
            <w:shd w:val="clear" w:color="auto" w:fill="auto"/>
          </w:tcPr>
          <w:p w:rsidR="00067AA5" w:rsidRPr="00074194" w:rsidRDefault="00067AA5" w:rsidP="00067AA5">
            <w:pPr>
              <w:spacing w:after="0" w:line="240" w:lineRule="auto"/>
              <w:rPr>
                <w:rFonts w:ascii="Times New Roman" w:hAnsi="Times New Roman"/>
                <w:sz w:val="28"/>
                <w:szCs w:val="28"/>
              </w:rPr>
            </w:pPr>
            <w:r w:rsidRPr="00074194">
              <w:rPr>
                <w:rFonts w:ascii="Times New Roman" w:hAnsi="Times New Roman"/>
                <w:sz w:val="28"/>
                <w:szCs w:val="28"/>
              </w:rPr>
              <w:t xml:space="preserve">КО 1.1. Понимание технических аспектов использования </w:t>
            </w:r>
            <w:r w:rsidRPr="00074194">
              <w:rPr>
                <w:rFonts w:ascii="Times New Roman" w:hAnsi="Times New Roman"/>
                <w:sz w:val="28"/>
                <w:szCs w:val="28"/>
              </w:rPr>
              <w:lastRenderedPageBreak/>
              <w:t>Интернета и понятия авторского права</w:t>
            </w:r>
          </w:p>
        </w:tc>
        <w:tc>
          <w:tcPr>
            <w:tcW w:w="1985" w:type="dxa"/>
            <w:vMerge w:val="restart"/>
          </w:tcPr>
          <w:p w:rsidR="00067AA5" w:rsidRPr="00453748" w:rsidRDefault="00067AA5" w:rsidP="00067AA5">
            <w:pPr>
              <w:spacing w:after="0" w:line="240" w:lineRule="auto"/>
              <w:contextualSpacing/>
              <w:jc w:val="both"/>
              <w:rPr>
                <w:rFonts w:ascii="Times New Roman" w:hAnsi="Times New Roman"/>
                <w:sz w:val="28"/>
                <w:szCs w:val="28"/>
              </w:rPr>
            </w:pPr>
            <w:r w:rsidRPr="00453748">
              <w:rPr>
                <w:rFonts w:ascii="Times New Roman" w:hAnsi="Times New Roman"/>
                <w:sz w:val="28"/>
                <w:szCs w:val="28"/>
              </w:rPr>
              <w:lastRenderedPageBreak/>
              <w:t>Компьютерные технологии</w:t>
            </w:r>
          </w:p>
        </w:tc>
      </w:tr>
      <w:tr w:rsidR="00067AA5" w:rsidRPr="00453748" w:rsidTr="008A448A">
        <w:trPr>
          <w:trHeight w:val="533"/>
        </w:trPr>
        <w:tc>
          <w:tcPr>
            <w:tcW w:w="2097" w:type="dxa"/>
            <w:vMerge/>
            <w:shd w:val="clear" w:color="auto" w:fill="auto"/>
            <w:vAlign w:val="center"/>
          </w:tcPr>
          <w:p w:rsidR="00067AA5" w:rsidRPr="00453748" w:rsidRDefault="00067AA5" w:rsidP="00067AA5">
            <w:pPr>
              <w:spacing w:after="0" w:line="240" w:lineRule="auto"/>
              <w:contextualSpacing/>
              <w:jc w:val="both"/>
              <w:rPr>
                <w:rFonts w:ascii="Times New Roman" w:hAnsi="Times New Roman"/>
                <w:sz w:val="28"/>
                <w:szCs w:val="28"/>
              </w:rPr>
            </w:pPr>
          </w:p>
        </w:tc>
        <w:tc>
          <w:tcPr>
            <w:tcW w:w="2835" w:type="dxa"/>
            <w:vMerge/>
            <w:shd w:val="clear" w:color="auto" w:fill="auto"/>
          </w:tcPr>
          <w:p w:rsidR="00067AA5" w:rsidRPr="00453748" w:rsidRDefault="00067AA5" w:rsidP="00067AA5">
            <w:pPr>
              <w:pStyle w:val="Default"/>
              <w:contextualSpacing/>
              <w:rPr>
                <w:sz w:val="28"/>
                <w:szCs w:val="28"/>
              </w:rPr>
            </w:pP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t xml:space="preserve">КО 1.2. Соблюдение принципов интернет-сообщества и кодекса поведения в Интернете </w:t>
            </w:r>
          </w:p>
        </w:tc>
        <w:tc>
          <w:tcPr>
            <w:tcW w:w="1985" w:type="dxa"/>
            <w:vMerge/>
          </w:tcPr>
          <w:p w:rsidR="00067AA5" w:rsidRPr="00453748" w:rsidRDefault="00067AA5" w:rsidP="00067AA5">
            <w:pPr>
              <w:spacing w:after="0" w:line="240" w:lineRule="auto"/>
              <w:contextualSpacing/>
              <w:jc w:val="both"/>
              <w:rPr>
                <w:rFonts w:ascii="Times New Roman" w:hAnsi="Times New Roman"/>
                <w:sz w:val="28"/>
                <w:szCs w:val="28"/>
              </w:rPr>
            </w:pPr>
          </w:p>
        </w:tc>
      </w:tr>
      <w:tr w:rsidR="00067AA5" w:rsidRPr="00453748" w:rsidTr="008A448A">
        <w:trPr>
          <w:trHeight w:val="533"/>
        </w:trPr>
        <w:tc>
          <w:tcPr>
            <w:tcW w:w="2097" w:type="dxa"/>
            <w:vMerge/>
            <w:shd w:val="clear" w:color="auto" w:fill="auto"/>
            <w:vAlign w:val="center"/>
          </w:tcPr>
          <w:p w:rsidR="00067AA5" w:rsidRPr="00453748" w:rsidRDefault="00067AA5" w:rsidP="00067AA5">
            <w:pPr>
              <w:spacing w:after="0" w:line="240" w:lineRule="auto"/>
              <w:contextualSpacing/>
              <w:jc w:val="both"/>
              <w:rPr>
                <w:rFonts w:ascii="Times New Roman" w:hAnsi="Times New Roman"/>
                <w:sz w:val="28"/>
                <w:szCs w:val="28"/>
              </w:rPr>
            </w:pPr>
          </w:p>
        </w:tc>
        <w:tc>
          <w:tcPr>
            <w:tcW w:w="2835" w:type="dxa"/>
            <w:vMerge/>
            <w:shd w:val="clear" w:color="auto" w:fill="auto"/>
          </w:tcPr>
          <w:p w:rsidR="00067AA5" w:rsidRPr="00453748" w:rsidRDefault="00067AA5" w:rsidP="00067AA5">
            <w:pPr>
              <w:pStyle w:val="Default"/>
              <w:contextualSpacing/>
              <w:rPr>
                <w:sz w:val="28"/>
                <w:szCs w:val="28"/>
              </w:rPr>
            </w:pP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t>КО 1.3. Определение достоверности информации</w:t>
            </w:r>
          </w:p>
        </w:tc>
        <w:tc>
          <w:tcPr>
            <w:tcW w:w="1985" w:type="dxa"/>
            <w:vMerge/>
          </w:tcPr>
          <w:p w:rsidR="00067AA5" w:rsidRPr="00453748" w:rsidRDefault="00067AA5" w:rsidP="00067AA5">
            <w:pPr>
              <w:spacing w:after="0" w:line="240" w:lineRule="auto"/>
              <w:contextualSpacing/>
              <w:jc w:val="both"/>
              <w:rPr>
                <w:rFonts w:ascii="Times New Roman" w:hAnsi="Times New Roman"/>
                <w:sz w:val="28"/>
                <w:szCs w:val="28"/>
              </w:rPr>
            </w:pPr>
          </w:p>
        </w:tc>
      </w:tr>
      <w:tr w:rsidR="00067AA5" w:rsidRPr="00453748" w:rsidTr="008A448A">
        <w:trPr>
          <w:trHeight w:val="533"/>
        </w:trPr>
        <w:tc>
          <w:tcPr>
            <w:tcW w:w="2097" w:type="dxa"/>
            <w:vMerge/>
            <w:shd w:val="clear" w:color="auto" w:fill="auto"/>
            <w:vAlign w:val="center"/>
          </w:tcPr>
          <w:p w:rsidR="00067AA5" w:rsidRPr="00453748" w:rsidRDefault="00067AA5" w:rsidP="00067AA5">
            <w:pPr>
              <w:spacing w:after="0" w:line="240" w:lineRule="auto"/>
              <w:contextualSpacing/>
              <w:jc w:val="both"/>
              <w:rPr>
                <w:rFonts w:ascii="Times New Roman" w:hAnsi="Times New Roman"/>
                <w:sz w:val="28"/>
                <w:szCs w:val="28"/>
              </w:rPr>
            </w:pPr>
          </w:p>
        </w:tc>
        <w:tc>
          <w:tcPr>
            <w:tcW w:w="2835" w:type="dxa"/>
            <w:vMerge w:val="restart"/>
            <w:shd w:val="clear" w:color="auto" w:fill="auto"/>
          </w:tcPr>
          <w:p w:rsidR="00067AA5" w:rsidRPr="00453748" w:rsidRDefault="00067AA5" w:rsidP="00067AA5">
            <w:pPr>
              <w:pStyle w:val="Default"/>
              <w:contextualSpacing/>
              <w:rPr>
                <w:sz w:val="28"/>
                <w:szCs w:val="28"/>
              </w:rPr>
            </w:pPr>
            <w:r w:rsidRPr="00074194">
              <w:rPr>
                <w:rFonts w:eastAsia="Calibri"/>
                <w:sz w:val="28"/>
                <w:szCs w:val="28"/>
              </w:rPr>
              <w:t>РО 2. Осуществлять коммуникацию в Интернете</w:t>
            </w: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t>КО 2.1. Проведение оценки и анализа сайтов</w:t>
            </w:r>
          </w:p>
        </w:tc>
        <w:tc>
          <w:tcPr>
            <w:tcW w:w="1985" w:type="dxa"/>
            <w:vMerge/>
          </w:tcPr>
          <w:p w:rsidR="00067AA5" w:rsidRPr="00453748" w:rsidRDefault="00067AA5" w:rsidP="00067AA5">
            <w:pPr>
              <w:spacing w:after="0" w:line="240" w:lineRule="auto"/>
              <w:contextualSpacing/>
              <w:jc w:val="both"/>
              <w:rPr>
                <w:rFonts w:ascii="Times New Roman" w:hAnsi="Times New Roman"/>
                <w:sz w:val="28"/>
                <w:szCs w:val="28"/>
              </w:rPr>
            </w:pPr>
          </w:p>
        </w:tc>
      </w:tr>
      <w:tr w:rsidR="00067AA5" w:rsidRPr="00453748" w:rsidTr="008A448A">
        <w:trPr>
          <w:trHeight w:val="533"/>
        </w:trPr>
        <w:tc>
          <w:tcPr>
            <w:tcW w:w="2097" w:type="dxa"/>
            <w:vMerge/>
            <w:shd w:val="clear" w:color="auto" w:fill="auto"/>
            <w:vAlign w:val="center"/>
          </w:tcPr>
          <w:p w:rsidR="00067AA5" w:rsidRPr="00453748" w:rsidRDefault="00067AA5" w:rsidP="00067AA5">
            <w:pPr>
              <w:spacing w:after="0" w:line="240" w:lineRule="auto"/>
              <w:contextualSpacing/>
              <w:jc w:val="both"/>
              <w:rPr>
                <w:rFonts w:ascii="Times New Roman" w:hAnsi="Times New Roman"/>
                <w:sz w:val="28"/>
                <w:szCs w:val="28"/>
              </w:rPr>
            </w:pPr>
          </w:p>
        </w:tc>
        <w:tc>
          <w:tcPr>
            <w:tcW w:w="2835" w:type="dxa"/>
            <w:vMerge/>
            <w:shd w:val="clear" w:color="auto" w:fill="auto"/>
          </w:tcPr>
          <w:p w:rsidR="00067AA5" w:rsidRPr="00453748" w:rsidRDefault="00067AA5" w:rsidP="00067AA5">
            <w:pPr>
              <w:pStyle w:val="Default"/>
              <w:contextualSpacing/>
              <w:rPr>
                <w:sz w:val="28"/>
                <w:szCs w:val="28"/>
              </w:rPr>
            </w:pP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t>КО 2.2. Управление социальными сетями, аватаром, репутацией в сети.</w:t>
            </w:r>
          </w:p>
        </w:tc>
        <w:tc>
          <w:tcPr>
            <w:tcW w:w="1985" w:type="dxa"/>
            <w:vMerge/>
          </w:tcPr>
          <w:p w:rsidR="00067AA5" w:rsidRPr="00453748" w:rsidRDefault="00067AA5" w:rsidP="00067AA5">
            <w:pPr>
              <w:spacing w:after="0" w:line="240" w:lineRule="auto"/>
              <w:contextualSpacing/>
              <w:jc w:val="both"/>
              <w:rPr>
                <w:rFonts w:ascii="Times New Roman" w:hAnsi="Times New Roman"/>
                <w:sz w:val="28"/>
                <w:szCs w:val="28"/>
              </w:rPr>
            </w:pPr>
          </w:p>
        </w:tc>
      </w:tr>
      <w:tr w:rsidR="00067AA5" w:rsidRPr="00453748" w:rsidTr="008A448A">
        <w:trPr>
          <w:trHeight w:val="533"/>
        </w:trPr>
        <w:tc>
          <w:tcPr>
            <w:tcW w:w="2097" w:type="dxa"/>
            <w:vMerge/>
            <w:shd w:val="clear" w:color="auto" w:fill="auto"/>
            <w:vAlign w:val="center"/>
          </w:tcPr>
          <w:p w:rsidR="00067AA5" w:rsidRPr="00453748" w:rsidRDefault="00067AA5" w:rsidP="00067AA5">
            <w:pPr>
              <w:spacing w:after="0" w:line="240" w:lineRule="auto"/>
              <w:contextualSpacing/>
              <w:jc w:val="both"/>
              <w:rPr>
                <w:rFonts w:ascii="Times New Roman" w:hAnsi="Times New Roman"/>
                <w:sz w:val="28"/>
                <w:szCs w:val="28"/>
              </w:rPr>
            </w:pPr>
          </w:p>
        </w:tc>
        <w:tc>
          <w:tcPr>
            <w:tcW w:w="2835" w:type="dxa"/>
            <w:vMerge/>
            <w:shd w:val="clear" w:color="auto" w:fill="auto"/>
          </w:tcPr>
          <w:p w:rsidR="00067AA5" w:rsidRPr="00453748" w:rsidRDefault="00067AA5" w:rsidP="00067AA5">
            <w:pPr>
              <w:pStyle w:val="Default"/>
              <w:contextualSpacing/>
              <w:rPr>
                <w:sz w:val="28"/>
                <w:szCs w:val="28"/>
              </w:rPr>
            </w:pP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t>КО 2.3. Получение сведений о кодексе цифрового мира, виртуального мира, об агрессии в Интернете</w:t>
            </w:r>
          </w:p>
        </w:tc>
        <w:tc>
          <w:tcPr>
            <w:tcW w:w="1985" w:type="dxa"/>
            <w:vMerge/>
          </w:tcPr>
          <w:p w:rsidR="00067AA5" w:rsidRPr="00453748" w:rsidRDefault="00067AA5" w:rsidP="00067AA5">
            <w:pPr>
              <w:spacing w:after="0" w:line="240" w:lineRule="auto"/>
              <w:contextualSpacing/>
              <w:jc w:val="both"/>
              <w:rPr>
                <w:rFonts w:ascii="Times New Roman" w:hAnsi="Times New Roman"/>
                <w:sz w:val="28"/>
                <w:szCs w:val="28"/>
              </w:rPr>
            </w:pPr>
          </w:p>
        </w:tc>
      </w:tr>
      <w:tr w:rsidR="00067AA5" w:rsidRPr="00453748" w:rsidTr="008A448A">
        <w:trPr>
          <w:trHeight w:val="533"/>
        </w:trPr>
        <w:tc>
          <w:tcPr>
            <w:tcW w:w="2097" w:type="dxa"/>
            <w:vMerge/>
            <w:shd w:val="clear" w:color="auto" w:fill="auto"/>
            <w:vAlign w:val="center"/>
          </w:tcPr>
          <w:p w:rsidR="00067AA5" w:rsidRPr="00453748" w:rsidRDefault="00067AA5" w:rsidP="00067AA5">
            <w:pPr>
              <w:spacing w:after="0" w:line="240" w:lineRule="auto"/>
              <w:contextualSpacing/>
              <w:jc w:val="both"/>
              <w:rPr>
                <w:rFonts w:ascii="Times New Roman" w:hAnsi="Times New Roman"/>
                <w:sz w:val="28"/>
                <w:szCs w:val="28"/>
              </w:rPr>
            </w:pPr>
          </w:p>
        </w:tc>
        <w:tc>
          <w:tcPr>
            <w:tcW w:w="2835" w:type="dxa"/>
            <w:vMerge w:val="restart"/>
            <w:shd w:val="clear" w:color="auto" w:fill="auto"/>
          </w:tcPr>
          <w:p w:rsidR="00067AA5" w:rsidRPr="00453748" w:rsidRDefault="00067AA5" w:rsidP="00067AA5">
            <w:pPr>
              <w:pStyle w:val="Default"/>
              <w:contextualSpacing/>
              <w:rPr>
                <w:sz w:val="28"/>
                <w:szCs w:val="28"/>
              </w:rPr>
            </w:pPr>
            <w:r w:rsidRPr="00074194">
              <w:rPr>
                <w:rFonts w:eastAsia="Calibri"/>
                <w:sz w:val="28"/>
                <w:szCs w:val="28"/>
              </w:rPr>
              <w:t>РО 3. Осуществлять цифровое потребление</w:t>
            </w: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t>КО 3.1. Понимание рекламы в Интернете, мошенничества в сети</w:t>
            </w:r>
          </w:p>
        </w:tc>
        <w:tc>
          <w:tcPr>
            <w:tcW w:w="1985" w:type="dxa"/>
            <w:vMerge/>
          </w:tcPr>
          <w:p w:rsidR="00067AA5" w:rsidRPr="00453748" w:rsidRDefault="00067AA5" w:rsidP="00067AA5">
            <w:pPr>
              <w:spacing w:after="0" w:line="240" w:lineRule="auto"/>
              <w:contextualSpacing/>
              <w:jc w:val="both"/>
              <w:rPr>
                <w:rFonts w:ascii="Times New Roman" w:hAnsi="Times New Roman"/>
                <w:sz w:val="28"/>
                <w:szCs w:val="28"/>
              </w:rPr>
            </w:pPr>
          </w:p>
        </w:tc>
      </w:tr>
      <w:tr w:rsidR="00067AA5" w:rsidRPr="00453748" w:rsidTr="008A448A">
        <w:trPr>
          <w:trHeight w:val="533"/>
        </w:trPr>
        <w:tc>
          <w:tcPr>
            <w:tcW w:w="2097" w:type="dxa"/>
            <w:vMerge/>
            <w:shd w:val="clear" w:color="auto" w:fill="auto"/>
            <w:vAlign w:val="center"/>
          </w:tcPr>
          <w:p w:rsidR="00067AA5" w:rsidRPr="00453748" w:rsidRDefault="00067AA5" w:rsidP="00067AA5">
            <w:pPr>
              <w:spacing w:after="0" w:line="240" w:lineRule="auto"/>
              <w:contextualSpacing/>
              <w:jc w:val="both"/>
              <w:rPr>
                <w:rFonts w:ascii="Times New Roman" w:hAnsi="Times New Roman"/>
                <w:sz w:val="28"/>
                <w:szCs w:val="28"/>
              </w:rPr>
            </w:pPr>
          </w:p>
        </w:tc>
        <w:tc>
          <w:tcPr>
            <w:tcW w:w="2835" w:type="dxa"/>
            <w:vMerge/>
            <w:shd w:val="clear" w:color="auto" w:fill="auto"/>
          </w:tcPr>
          <w:p w:rsidR="00067AA5" w:rsidRPr="00453748" w:rsidRDefault="00067AA5" w:rsidP="00067AA5">
            <w:pPr>
              <w:pStyle w:val="Default"/>
              <w:contextualSpacing/>
              <w:rPr>
                <w:sz w:val="28"/>
                <w:szCs w:val="28"/>
              </w:rPr>
            </w:pP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t>КО 3.2. Понимание фишинга, онлайн-игр</w:t>
            </w:r>
          </w:p>
        </w:tc>
        <w:tc>
          <w:tcPr>
            <w:tcW w:w="1985" w:type="dxa"/>
            <w:vMerge/>
          </w:tcPr>
          <w:p w:rsidR="00067AA5" w:rsidRPr="00453748" w:rsidRDefault="00067AA5" w:rsidP="00067AA5">
            <w:pPr>
              <w:spacing w:after="0" w:line="240" w:lineRule="auto"/>
              <w:contextualSpacing/>
              <w:jc w:val="both"/>
              <w:rPr>
                <w:rFonts w:ascii="Times New Roman" w:hAnsi="Times New Roman"/>
                <w:sz w:val="28"/>
                <w:szCs w:val="28"/>
              </w:rPr>
            </w:pPr>
          </w:p>
        </w:tc>
      </w:tr>
      <w:tr w:rsidR="00067AA5" w:rsidRPr="00453748" w:rsidTr="008A448A">
        <w:trPr>
          <w:trHeight w:val="533"/>
        </w:trPr>
        <w:tc>
          <w:tcPr>
            <w:tcW w:w="2097" w:type="dxa"/>
            <w:vMerge/>
            <w:shd w:val="clear" w:color="auto" w:fill="auto"/>
            <w:vAlign w:val="center"/>
          </w:tcPr>
          <w:p w:rsidR="00067AA5" w:rsidRPr="00453748" w:rsidRDefault="00067AA5" w:rsidP="00067AA5">
            <w:pPr>
              <w:spacing w:after="0" w:line="240" w:lineRule="auto"/>
              <w:contextualSpacing/>
              <w:jc w:val="both"/>
              <w:rPr>
                <w:rFonts w:ascii="Times New Roman" w:hAnsi="Times New Roman"/>
                <w:sz w:val="28"/>
                <w:szCs w:val="28"/>
              </w:rPr>
            </w:pPr>
          </w:p>
        </w:tc>
        <w:tc>
          <w:tcPr>
            <w:tcW w:w="2835" w:type="dxa"/>
            <w:vMerge/>
            <w:shd w:val="clear" w:color="auto" w:fill="auto"/>
          </w:tcPr>
          <w:p w:rsidR="00067AA5" w:rsidRPr="00453748" w:rsidRDefault="00067AA5" w:rsidP="00067AA5">
            <w:pPr>
              <w:pStyle w:val="Default"/>
              <w:contextualSpacing/>
              <w:rPr>
                <w:sz w:val="28"/>
                <w:szCs w:val="28"/>
              </w:rPr>
            </w:pP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t>КО 3.3. Пользование интернет- магазинами, признаками надежности, правами потребителей</w:t>
            </w:r>
          </w:p>
        </w:tc>
        <w:tc>
          <w:tcPr>
            <w:tcW w:w="1985" w:type="dxa"/>
            <w:vMerge/>
          </w:tcPr>
          <w:p w:rsidR="00067AA5" w:rsidRPr="00453748" w:rsidRDefault="00067AA5" w:rsidP="00067AA5">
            <w:pPr>
              <w:spacing w:after="0" w:line="240" w:lineRule="auto"/>
              <w:contextualSpacing/>
              <w:jc w:val="both"/>
              <w:rPr>
                <w:rFonts w:ascii="Times New Roman" w:hAnsi="Times New Roman"/>
                <w:sz w:val="28"/>
                <w:szCs w:val="28"/>
              </w:rPr>
            </w:pPr>
          </w:p>
        </w:tc>
      </w:tr>
      <w:tr w:rsidR="00067AA5" w:rsidRPr="00453748" w:rsidTr="008A448A">
        <w:trPr>
          <w:trHeight w:val="533"/>
        </w:trPr>
        <w:tc>
          <w:tcPr>
            <w:tcW w:w="2097" w:type="dxa"/>
            <w:vMerge w:val="restart"/>
            <w:shd w:val="clear" w:color="auto" w:fill="auto"/>
            <w:vAlign w:val="center"/>
          </w:tcPr>
          <w:p w:rsidR="00067AA5" w:rsidRPr="00074194" w:rsidRDefault="003C29D2" w:rsidP="00067AA5">
            <w:pPr>
              <w:pStyle w:val="Default"/>
              <w:tabs>
                <w:tab w:val="left" w:pos="319"/>
              </w:tabs>
              <w:rPr>
                <w:sz w:val="28"/>
                <w:szCs w:val="28"/>
                <w:lang w:val="kk-KZ"/>
              </w:rPr>
            </w:pPr>
            <w:r>
              <w:rPr>
                <w:rFonts w:eastAsia="Calibri"/>
                <w:sz w:val="28"/>
                <w:szCs w:val="28"/>
              </w:rPr>
              <w:t>БМ 8</w:t>
            </w:r>
            <w:r w:rsidR="00067AA5" w:rsidRPr="00074194">
              <w:rPr>
                <w:rFonts w:eastAsia="Calibri"/>
                <w:sz w:val="28"/>
                <w:szCs w:val="28"/>
              </w:rPr>
              <w:t xml:space="preserve">. </w:t>
            </w:r>
            <w:r w:rsidR="00067AA5" w:rsidRPr="005E07AE">
              <w:rPr>
                <w:sz w:val="28"/>
                <w:szCs w:val="28"/>
              </w:rPr>
              <w:t>Соблюдение правил техники безопасности и охрана труда</w:t>
            </w:r>
            <w:r w:rsidR="00067AA5" w:rsidRPr="00074194">
              <w:rPr>
                <w:sz w:val="28"/>
                <w:szCs w:val="28"/>
              </w:rPr>
              <w:t>.</w:t>
            </w:r>
          </w:p>
        </w:tc>
        <w:tc>
          <w:tcPr>
            <w:tcW w:w="2835" w:type="dxa"/>
            <w:vMerge w:val="restart"/>
            <w:shd w:val="clear" w:color="auto" w:fill="auto"/>
          </w:tcPr>
          <w:p w:rsidR="00067AA5" w:rsidRPr="00074194" w:rsidRDefault="00067AA5" w:rsidP="00067AA5">
            <w:pPr>
              <w:pStyle w:val="Default"/>
              <w:rPr>
                <w:rFonts w:eastAsia="Calibri"/>
                <w:sz w:val="28"/>
                <w:szCs w:val="28"/>
              </w:rPr>
            </w:pPr>
            <w:r w:rsidRPr="00074194">
              <w:rPr>
                <w:rFonts w:eastAsia="Calibri"/>
                <w:sz w:val="28"/>
                <w:szCs w:val="28"/>
                <w:lang w:val="kk-KZ"/>
              </w:rPr>
              <w:t xml:space="preserve">РО 1. Владеть основными понятиями, приемами оказания первой помощи и </w:t>
            </w:r>
            <w:r w:rsidRPr="00074194">
              <w:rPr>
                <w:rFonts w:eastAsia="Calibri"/>
                <w:sz w:val="28"/>
                <w:szCs w:val="28"/>
                <w:lang w:val="kk-KZ"/>
              </w:rPr>
              <w:lastRenderedPageBreak/>
              <w:t>методамизащиты в условиях чрезвычайных ситуаций</w:t>
            </w:r>
          </w:p>
        </w:tc>
        <w:tc>
          <w:tcPr>
            <w:tcW w:w="2693" w:type="dxa"/>
            <w:shd w:val="clear" w:color="auto" w:fill="auto"/>
          </w:tcPr>
          <w:p w:rsidR="00067AA5" w:rsidRPr="00074194" w:rsidRDefault="00067AA5" w:rsidP="00067AA5">
            <w:pPr>
              <w:spacing w:after="0" w:line="240" w:lineRule="auto"/>
              <w:rPr>
                <w:rFonts w:ascii="Times New Roman" w:hAnsi="Times New Roman"/>
                <w:sz w:val="28"/>
                <w:szCs w:val="28"/>
              </w:rPr>
            </w:pPr>
            <w:r w:rsidRPr="00074194">
              <w:rPr>
                <w:rFonts w:ascii="Times New Roman" w:hAnsi="Times New Roman"/>
                <w:sz w:val="28"/>
                <w:szCs w:val="28"/>
              </w:rPr>
              <w:lastRenderedPageBreak/>
              <w:t xml:space="preserve">КО 1.1. Понимание правовых, нормативно-технических и организационных </w:t>
            </w:r>
            <w:r w:rsidRPr="00074194">
              <w:rPr>
                <w:rFonts w:ascii="Times New Roman" w:hAnsi="Times New Roman"/>
                <w:sz w:val="28"/>
                <w:szCs w:val="28"/>
              </w:rPr>
              <w:lastRenderedPageBreak/>
              <w:t>основ безопасности жизнедеятельности при ЧС</w:t>
            </w:r>
          </w:p>
        </w:tc>
        <w:tc>
          <w:tcPr>
            <w:tcW w:w="1985" w:type="dxa"/>
            <w:vMerge w:val="restart"/>
          </w:tcPr>
          <w:p w:rsidR="00067AA5" w:rsidRPr="00453748" w:rsidRDefault="00067AA5" w:rsidP="00067AA5">
            <w:pPr>
              <w:spacing w:after="0" w:line="240" w:lineRule="auto"/>
              <w:contextualSpacing/>
              <w:rPr>
                <w:rFonts w:ascii="Times New Roman" w:hAnsi="Times New Roman"/>
                <w:sz w:val="28"/>
                <w:szCs w:val="28"/>
              </w:rPr>
            </w:pPr>
            <w:r w:rsidRPr="00453748">
              <w:rPr>
                <w:rFonts w:ascii="Times New Roman" w:hAnsi="Times New Roman"/>
                <w:sz w:val="28"/>
                <w:szCs w:val="28"/>
              </w:rPr>
              <w:lastRenderedPageBreak/>
              <w:t>Охрана труда</w:t>
            </w:r>
          </w:p>
        </w:tc>
      </w:tr>
      <w:tr w:rsidR="00067AA5" w:rsidRPr="00453748" w:rsidTr="008A448A">
        <w:trPr>
          <w:trHeight w:val="533"/>
        </w:trPr>
        <w:tc>
          <w:tcPr>
            <w:tcW w:w="2097" w:type="dxa"/>
            <w:vMerge/>
            <w:shd w:val="clear" w:color="auto" w:fill="auto"/>
            <w:vAlign w:val="center"/>
          </w:tcPr>
          <w:p w:rsidR="00067AA5" w:rsidRPr="00453748" w:rsidRDefault="00067AA5" w:rsidP="00067AA5">
            <w:pPr>
              <w:spacing w:after="0" w:line="240" w:lineRule="auto"/>
              <w:contextualSpacing/>
              <w:jc w:val="both"/>
              <w:rPr>
                <w:rFonts w:ascii="Times New Roman" w:hAnsi="Times New Roman"/>
                <w:sz w:val="28"/>
                <w:szCs w:val="28"/>
              </w:rPr>
            </w:pPr>
          </w:p>
        </w:tc>
        <w:tc>
          <w:tcPr>
            <w:tcW w:w="2835" w:type="dxa"/>
            <w:vMerge/>
            <w:shd w:val="clear" w:color="auto" w:fill="auto"/>
          </w:tcPr>
          <w:p w:rsidR="00067AA5" w:rsidRPr="00453748" w:rsidRDefault="00067AA5" w:rsidP="00067AA5">
            <w:pPr>
              <w:pStyle w:val="Default"/>
              <w:contextualSpacing/>
              <w:rPr>
                <w:sz w:val="28"/>
                <w:szCs w:val="28"/>
              </w:rPr>
            </w:pP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t>КО 1.2. Владение правилами пожарной и производственной безопасности, правилами поведения,  методами и средствами защиты людей в условиях чрезвычайной ситуации (аварии, катастрофе, стихийном бедствии)</w:t>
            </w:r>
          </w:p>
        </w:tc>
        <w:tc>
          <w:tcPr>
            <w:tcW w:w="1985" w:type="dxa"/>
            <w:vMerge/>
          </w:tcPr>
          <w:p w:rsidR="00067AA5" w:rsidRPr="00453748" w:rsidRDefault="00067AA5" w:rsidP="00067AA5">
            <w:pPr>
              <w:spacing w:after="0" w:line="240" w:lineRule="auto"/>
              <w:contextualSpacing/>
              <w:jc w:val="both"/>
              <w:rPr>
                <w:rFonts w:ascii="Times New Roman" w:hAnsi="Times New Roman"/>
                <w:sz w:val="28"/>
                <w:szCs w:val="28"/>
              </w:rPr>
            </w:pPr>
          </w:p>
        </w:tc>
      </w:tr>
      <w:tr w:rsidR="00067AA5" w:rsidRPr="00453748" w:rsidTr="008A448A">
        <w:trPr>
          <w:trHeight w:val="445"/>
        </w:trPr>
        <w:tc>
          <w:tcPr>
            <w:tcW w:w="2097" w:type="dxa"/>
            <w:vMerge/>
            <w:shd w:val="clear" w:color="auto" w:fill="auto"/>
            <w:vAlign w:val="center"/>
          </w:tcPr>
          <w:p w:rsidR="00067AA5" w:rsidRPr="00453748" w:rsidRDefault="00067AA5" w:rsidP="00067AA5">
            <w:pPr>
              <w:spacing w:after="0" w:line="240" w:lineRule="auto"/>
              <w:contextualSpacing/>
              <w:jc w:val="both"/>
              <w:rPr>
                <w:rFonts w:ascii="Times New Roman" w:hAnsi="Times New Roman"/>
                <w:sz w:val="28"/>
                <w:szCs w:val="28"/>
              </w:rPr>
            </w:pPr>
          </w:p>
        </w:tc>
        <w:tc>
          <w:tcPr>
            <w:tcW w:w="2835" w:type="dxa"/>
            <w:vMerge/>
            <w:shd w:val="clear" w:color="auto" w:fill="auto"/>
          </w:tcPr>
          <w:p w:rsidR="00067AA5" w:rsidRPr="00453748" w:rsidRDefault="00067AA5" w:rsidP="00067AA5">
            <w:pPr>
              <w:pStyle w:val="Default"/>
              <w:contextualSpacing/>
              <w:rPr>
                <w:sz w:val="28"/>
                <w:szCs w:val="28"/>
              </w:rPr>
            </w:pP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t>КО 1.3. Распознавание основных природных и техногенных опасностей</w:t>
            </w:r>
          </w:p>
        </w:tc>
        <w:tc>
          <w:tcPr>
            <w:tcW w:w="1985" w:type="dxa"/>
            <w:vMerge/>
          </w:tcPr>
          <w:p w:rsidR="00067AA5" w:rsidRPr="00453748" w:rsidRDefault="00067AA5" w:rsidP="00067AA5">
            <w:pPr>
              <w:spacing w:after="0" w:line="240" w:lineRule="auto"/>
              <w:contextualSpacing/>
              <w:jc w:val="both"/>
              <w:rPr>
                <w:rFonts w:ascii="Times New Roman" w:hAnsi="Times New Roman"/>
                <w:sz w:val="28"/>
                <w:szCs w:val="28"/>
              </w:rPr>
            </w:pPr>
          </w:p>
        </w:tc>
      </w:tr>
      <w:tr w:rsidR="00067AA5" w:rsidRPr="00453748" w:rsidTr="008A448A">
        <w:trPr>
          <w:trHeight w:val="533"/>
        </w:trPr>
        <w:tc>
          <w:tcPr>
            <w:tcW w:w="2097" w:type="dxa"/>
            <w:vMerge/>
            <w:shd w:val="clear" w:color="auto" w:fill="auto"/>
            <w:vAlign w:val="center"/>
          </w:tcPr>
          <w:p w:rsidR="00067AA5" w:rsidRPr="00453748" w:rsidRDefault="00067AA5" w:rsidP="00067AA5">
            <w:pPr>
              <w:spacing w:after="0" w:line="240" w:lineRule="auto"/>
              <w:contextualSpacing/>
              <w:jc w:val="both"/>
              <w:rPr>
                <w:rFonts w:ascii="Times New Roman" w:hAnsi="Times New Roman"/>
                <w:sz w:val="28"/>
                <w:szCs w:val="28"/>
              </w:rPr>
            </w:pPr>
          </w:p>
        </w:tc>
        <w:tc>
          <w:tcPr>
            <w:tcW w:w="2835" w:type="dxa"/>
            <w:vMerge w:val="restart"/>
            <w:shd w:val="clear" w:color="auto" w:fill="auto"/>
          </w:tcPr>
          <w:p w:rsidR="00067AA5" w:rsidRPr="00453748" w:rsidRDefault="00067AA5" w:rsidP="00067AA5">
            <w:pPr>
              <w:pStyle w:val="Default"/>
              <w:contextualSpacing/>
              <w:rPr>
                <w:sz w:val="28"/>
                <w:szCs w:val="28"/>
              </w:rPr>
            </w:pPr>
            <w:r w:rsidRPr="00074194">
              <w:rPr>
                <w:rFonts w:eastAsia="Calibri"/>
                <w:sz w:val="28"/>
                <w:szCs w:val="28"/>
              </w:rPr>
              <w:t>РО 2. Соблюдать правила техники безопасности, противопожарной безопасности и требования по обеспечению антитеррористической защищённости</w:t>
            </w: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t>КО 2.1. Оценивание степени риска возникновения опасностей, связанных с нарушениями правил техники безопасности, противопожарной безопасности, требований по обеспечению антитеррористической защищённости и возникновении чрезвычайных ситуаций</w:t>
            </w:r>
          </w:p>
        </w:tc>
        <w:tc>
          <w:tcPr>
            <w:tcW w:w="1985" w:type="dxa"/>
            <w:vMerge/>
          </w:tcPr>
          <w:p w:rsidR="00067AA5" w:rsidRPr="00453748" w:rsidRDefault="00067AA5" w:rsidP="00067AA5">
            <w:pPr>
              <w:spacing w:after="0" w:line="240" w:lineRule="auto"/>
              <w:contextualSpacing/>
              <w:jc w:val="both"/>
              <w:rPr>
                <w:rFonts w:ascii="Times New Roman" w:hAnsi="Times New Roman"/>
                <w:sz w:val="28"/>
                <w:szCs w:val="28"/>
              </w:rPr>
            </w:pPr>
          </w:p>
        </w:tc>
      </w:tr>
      <w:tr w:rsidR="00067AA5" w:rsidRPr="00453748" w:rsidTr="008A448A">
        <w:trPr>
          <w:trHeight w:val="533"/>
        </w:trPr>
        <w:tc>
          <w:tcPr>
            <w:tcW w:w="2097" w:type="dxa"/>
            <w:vMerge/>
            <w:shd w:val="clear" w:color="auto" w:fill="auto"/>
            <w:vAlign w:val="center"/>
          </w:tcPr>
          <w:p w:rsidR="00067AA5" w:rsidRPr="00453748" w:rsidRDefault="00067AA5" w:rsidP="00067AA5">
            <w:pPr>
              <w:spacing w:after="0" w:line="240" w:lineRule="auto"/>
              <w:contextualSpacing/>
              <w:jc w:val="both"/>
              <w:rPr>
                <w:rFonts w:ascii="Times New Roman" w:hAnsi="Times New Roman"/>
                <w:sz w:val="28"/>
                <w:szCs w:val="28"/>
              </w:rPr>
            </w:pPr>
          </w:p>
        </w:tc>
        <w:tc>
          <w:tcPr>
            <w:tcW w:w="2835" w:type="dxa"/>
            <w:vMerge/>
            <w:shd w:val="clear" w:color="auto" w:fill="auto"/>
          </w:tcPr>
          <w:p w:rsidR="00067AA5" w:rsidRPr="00453748" w:rsidRDefault="00067AA5" w:rsidP="00067AA5">
            <w:pPr>
              <w:pStyle w:val="Default"/>
              <w:contextualSpacing/>
              <w:rPr>
                <w:sz w:val="28"/>
                <w:szCs w:val="28"/>
              </w:rPr>
            </w:pP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t>КО 2.2. Владение требования</w:t>
            </w:r>
            <w:r>
              <w:rPr>
                <w:rFonts w:ascii="Times New Roman" w:hAnsi="Times New Roman"/>
                <w:sz w:val="28"/>
                <w:szCs w:val="28"/>
              </w:rPr>
              <w:t>ми</w:t>
            </w:r>
            <w:r w:rsidRPr="00074194">
              <w:rPr>
                <w:rFonts w:ascii="Times New Roman" w:hAnsi="Times New Roman"/>
                <w:sz w:val="28"/>
                <w:szCs w:val="28"/>
              </w:rPr>
              <w:t xml:space="preserve"> по обеспечению пожаробезопасности при обслуживании </w:t>
            </w:r>
            <w:r w:rsidRPr="00074194">
              <w:rPr>
                <w:rFonts w:ascii="Times New Roman" w:hAnsi="Times New Roman"/>
                <w:sz w:val="28"/>
                <w:szCs w:val="28"/>
              </w:rPr>
              <w:lastRenderedPageBreak/>
              <w:t>телекоммуникационных  сетей.</w:t>
            </w:r>
          </w:p>
        </w:tc>
        <w:tc>
          <w:tcPr>
            <w:tcW w:w="1985" w:type="dxa"/>
            <w:vMerge/>
          </w:tcPr>
          <w:p w:rsidR="00067AA5" w:rsidRPr="00453748" w:rsidRDefault="00067AA5" w:rsidP="00067AA5">
            <w:pPr>
              <w:spacing w:after="0" w:line="240" w:lineRule="auto"/>
              <w:contextualSpacing/>
              <w:jc w:val="both"/>
              <w:rPr>
                <w:rFonts w:ascii="Times New Roman" w:hAnsi="Times New Roman"/>
                <w:sz w:val="28"/>
                <w:szCs w:val="28"/>
              </w:rPr>
            </w:pPr>
          </w:p>
        </w:tc>
      </w:tr>
      <w:tr w:rsidR="00067AA5" w:rsidRPr="00453748" w:rsidTr="008A448A">
        <w:trPr>
          <w:trHeight w:val="533"/>
        </w:trPr>
        <w:tc>
          <w:tcPr>
            <w:tcW w:w="2097" w:type="dxa"/>
            <w:vMerge/>
            <w:shd w:val="clear" w:color="auto" w:fill="auto"/>
            <w:vAlign w:val="center"/>
          </w:tcPr>
          <w:p w:rsidR="00067AA5" w:rsidRPr="00453748" w:rsidRDefault="00067AA5" w:rsidP="00067AA5">
            <w:pPr>
              <w:spacing w:after="0" w:line="240" w:lineRule="auto"/>
              <w:contextualSpacing/>
              <w:jc w:val="both"/>
              <w:rPr>
                <w:rFonts w:ascii="Times New Roman" w:hAnsi="Times New Roman"/>
                <w:sz w:val="28"/>
                <w:szCs w:val="28"/>
              </w:rPr>
            </w:pPr>
          </w:p>
        </w:tc>
        <w:tc>
          <w:tcPr>
            <w:tcW w:w="2835" w:type="dxa"/>
            <w:vMerge/>
            <w:shd w:val="clear" w:color="auto" w:fill="auto"/>
          </w:tcPr>
          <w:p w:rsidR="00067AA5" w:rsidRPr="00453748" w:rsidRDefault="00067AA5" w:rsidP="00067AA5">
            <w:pPr>
              <w:pStyle w:val="Default"/>
              <w:contextualSpacing/>
              <w:rPr>
                <w:sz w:val="28"/>
                <w:szCs w:val="28"/>
              </w:rPr>
            </w:pP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t>КО 2.3. Соблюд</w:t>
            </w:r>
            <w:r>
              <w:rPr>
                <w:rFonts w:ascii="Times New Roman" w:hAnsi="Times New Roman"/>
                <w:sz w:val="28"/>
                <w:szCs w:val="28"/>
              </w:rPr>
              <w:t>ение техники безопасности и мер</w:t>
            </w:r>
            <w:r w:rsidRPr="00074194">
              <w:rPr>
                <w:rFonts w:ascii="Times New Roman" w:hAnsi="Times New Roman"/>
                <w:sz w:val="28"/>
                <w:szCs w:val="28"/>
              </w:rPr>
              <w:t xml:space="preserve"> предосторожности при выполнении обслуживания сетей телекоммуникаций.</w:t>
            </w:r>
          </w:p>
        </w:tc>
        <w:tc>
          <w:tcPr>
            <w:tcW w:w="1985" w:type="dxa"/>
            <w:vMerge/>
          </w:tcPr>
          <w:p w:rsidR="00067AA5" w:rsidRPr="00453748" w:rsidRDefault="00067AA5" w:rsidP="00067AA5">
            <w:pPr>
              <w:spacing w:after="0" w:line="240" w:lineRule="auto"/>
              <w:contextualSpacing/>
              <w:jc w:val="both"/>
              <w:rPr>
                <w:rFonts w:ascii="Times New Roman" w:hAnsi="Times New Roman"/>
                <w:sz w:val="28"/>
                <w:szCs w:val="28"/>
              </w:rPr>
            </w:pPr>
          </w:p>
        </w:tc>
      </w:tr>
      <w:tr w:rsidR="00067AA5" w:rsidRPr="00453748" w:rsidTr="008A448A">
        <w:trPr>
          <w:trHeight w:val="533"/>
        </w:trPr>
        <w:tc>
          <w:tcPr>
            <w:tcW w:w="2097" w:type="dxa"/>
            <w:vMerge/>
            <w:shd w:val="clear" w:color="auto" w:fill="auto"/>
            <w:vAlign w:val="center"/>
          </w:tcPr>
          <w:p w:rsidR="00067AA5" w:rsidRPr="00453748" w:rsidRDefault="00067AA5" w:rsidP="00067AA5">
            <w:pPr>
              <w:spacing w:after="0" w:line="240" w:lineRule="auto"/>
              <w:contextualSpacing/>
              <w:jc w:val="both"/>
              <w:rPr>
                <w:rFonts w:ascii="Times New Roman" w:hAnsi="Times New Roman"/>
                <w:sz w:val="28"/>
                <w:szCs w:val="28"/>
              </w:rPr>
            </w:pPr>
          </w:p>
        </w:tc>
        <w:tc>
          <w:tcPr>
            <w:tcW w:w="2835" w:type="dxa"/>
            <w:vMerge w:val="restart"/>
            <w:shd w:val="clear" w:color="auto" w:fill="auto"/>
          </w:tcPr>
          <w:p w:rsidR="00067AA5" w:rsidRPr="00453748" w:rsidRDefault="00067AA5" w:rsidP="00067AA5">
            <w:pPr>
              <w:pStyle w:val="Default"/>
              <w:contextualSpacing/>
              <w:rPr>
                <w:sz w:val="28"/>
                <w:szCs w:val="28"/>
              </w:rPr>
            </w:pPr>
            <w:r w:rsidRPr="00074194">
              <w:rPr>
                <w:rFonts w:eastAsia="Calibri"/>
                <w:sz w:val="28"/>
                <w:szCs w:val="28"/>
              </w:rPr>
              <w:t>РО 3. Применять приемы первой помощи, методы защиты в условиях чрезвычайных ситуаций</w:t>
            </w: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t>КО 3.1. Формирование и углубление знаний и понимания в необходимости использовать приемы первой помощи, методы защиты в условиях возникновения опасности для жизни в чрезвычайных ситуациях в своей профессиональной деятельности</w:t>
            </w:r>
          </w:p>
        </w:tc>
        <w:tc>
          <w:tcPr>
            <w:tcW w:w="1985" w:type="dxa"/>
            <w:vMerge/>
          </w:tcPr>
          <w:p w:rsidR="00067AA5" w:rsidRPr="00453748" w:rsidRDefault="00067AA5" w:rsidP="00067AA5">
            <w:pPr>
              <w:spacing w:after="0" w:line="240" w:lineRule="auto"/>
              <w:contextualSpacing/>
              <w:jc w:val="both"/>
              <w:rPr>
                <w:rFonts w:ascii="Times New Roman" w:hAnsi="Times New Roman"/>
                <w:sz w:val="28"/>
                <w:szCs w:val="28"/>
              </w:rPr>
            </w:pPr>
          </w:p>
        </w:tc>
      </w:tr>
      <w:tr w:rsidR="00067AA5" w:rsidRPr="00453748" w:rsidTr="008A448A">
        <w:trPr>
          <w:trHeight w:val="376"/>
        </w:trPr>
        <w:tc>
          <w:tcPr>
            <w:tcW w:w="2097" w:type="dxa"/>
            <w:vMerge/>
            <w:shd w:val="clear" w:color="auto" w:fill="auto"/>
            <w:vAlign w:val="center"/>
          </w:tcPr>
          <w:p w:rsidR="00067AA5" w:rsidRPr="00453748" w:rsidRDefault="00067AA5" w:rsidP="00067AA5">
            <w:pPr>
              <w:spacing w:after="0" w:line="240" w:lineRule="auto"/>
              <w:contextualSpacing/>
              <w:jc w:val="both"/>
              <w:rPr>
                <w:rFonts w:ascii="Times New Roman" w:hAnsi="Times New Roman"/>
                <w:sz w:val="28"/>
                <w:szCs w:val="28"/>
              </w:rPr>
            </w:pPr>
          </w:p>
        </w:tc>
        <w:tc>
          <w:tcPr>
            <w:tcW w:w="2835" w:type="dxa"/>
            <w:vMerge/>
            <w:shd w:val="clear" w:color="auto" w:fill="auto"/>
          </w:tcPr>
          <w:p w:rsidR="00067AA5" w:rsidRPr="00453748" w:rsidRDefault="00067AA5" w:rsidP="00067AA5">
            <w:pPr>
              <w:pStyle w:val="Default"/>
              <w:contextualSpacing/>
              <w:rPr>
                <w:sz w:val="28"/>
                <w:szCs w:val="28"/>
              </w:rPr>
            </w:pP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t>КО 3.2. Последовательное восприятие, оценивание, сравнивание и анализ информации и использование её для практического решения профессиональных задач</w:t>
            </w:r>
          </w:p>
        </w:tc>
        <w:tc>
          <w:tcPr>
            <w:tcW w:w="1985" w:type="dxa"/>
            <w:vMerge/>
          </w:tcPr>
          <w:p w:rsidR="00067AA5" w:rsidRPr="00453748" w:rsidRDefault="00067AA5" w:rsidP="00067AA5">
            <w:pPr>
              <w:spacing w:after="0" w:line="240" w:lineRule="auto"/>
              <w:contextualSpacing/>
              <w:jc w:val="both"/>
              <w:rPr>
                <w:rFonts w:ascii="Times New Roman" w:hAnsi="Times New Roman"/>
                <w:sz w:val="28"/>
                <w:szCs w:val="28"/>
              </w:rPr>
            </w:pPr>
          </w:p>
        </w:tc>
      </w:tr>
      <w:tr w:rsidR="00067AA5" w:rsidRPr="00453748" w:rsidTr="008A448A">
        <w:trPr>
          <w:trHeight w:val="533"/>
        </w:trPr>
        <w:tc>
          <w:tcPr>
            <w:tcW w:w="2097" w:type="dxa"/>
            <w:vMerge/>
            <w:shd w:val="clear" w:color="auto" w:fill="auto"/>
            <w:vAlign w:val="center"/>
          </w:tcPr>
          <w:p w:rsidR="00067AA5" w:rsidRPr="00453748" w:rsidRDefault="00067AA5" w:rsidP="00067AA5">
            <w:pPr>
              <w:spacing w:after="0" w:line="240" w:lineRule="auto"/>
              <w:contextualSpacing/>
              <w:jc w:val="both"/>
              <w:rPr>
                <w:rFonts w:ascii="Times New Roman" w:hAnsi="Times New Roman"/>
                <w:sz w:val="28"/>
                <w:szCs w:val="28"/>
              </w:rPr>
            </w:pPr>
          </w:p>
        </w:tc>
        <w:tc>
          <w:tcPr>
            <w:tcW w:w="2835" w:type="dxa"/>
            <w:vMerge/>
            <w:shd w:val="clear" w:color="auto" w:fill="auto"/>
          </w:tcPr>
          <w:p w:rsidR="00067AA5" w:rsidRPr="00453748" w:rsidRDefault="00067AA5" w:rsidP="00067AA5">
            <w:pPr>
              <w:pStyle w:val="Default"/>
              <w:contextualSpacing/>
              <w:rPr>
                <w:sz w:val="28"/>
                <w:szCs w:val="28"/>
              </w:rPr>
            </w:pPr>
          </w:p>
        </w:tc>
        <w:tc>
          <w:tcPr>
            <w:tcW w:w="2693" w:type="dxa"/>
            <w:shd w:val="clear" w:color="auto" w:fill="auto"/>
          </w:tcPr>
          <w:p w:rsidR="00067AA5" w:rsidRPr="00453748" w:rsidRDefault="00067AA5" w:rsidP="00067AA5">
            <w:pPr>
              <w:spacing w:after="0" w:line="240" w:lineRule="auto"/>
              <w:contextualSpacing/>
              <w:rPr>
                <w:rFonts w:ascii="Times New Roman" w:hAnsi="Times New Roman"/>
                <w:sz w:val="28"/>
                <w:szCs w:val="28"/>
              </w:rPr>
            </w:pPr>
            <w:r w:rsidRPr="00074194">
              <w:rPr>
                <w:rFonts w:ascii="Times New Roman" w:hAnsi="Times New Roman"/>
                <w:sz w:val="28"/>
                <w:szCs w:val="28"/>
              </w:rPr>
              <w:t xml:space="preserve">КО 3.3. Применение практических навыков по обеспечению безопасности в опасных ситуациях повседневной жизни и в чрезвычайных ситуациях разного </w:t>
            </w:r>
            <w:r w:rsidRPr="00074194">
              <w:rPr>
                <w:rFonts w:ascii="Times New Roman" w:hAnsi="Times New Roman"/>
                <w:sz w:val="28"/>
                <w:szCs w:val="28"/>
              </w:rPr>
              <w:lastRenderedPageBreak/>
              <w:t>характера</w:t>
            </w:r>
          </w:p>
        </w:tc>
        <w:tc>
          <w:tcPr>
            <w:tcW w:w="1985" w:type="dxa"/>
            <w:vMerge/>
          </w:tcPr>
          <w:p w:rsidR="00067AA5" w:rsidRPr="00453748" w:rsidRDefault="00067AA5" w:rsidP="00067AA5">
            <w:pPr>
              <w:spacing w:after="0" w:line="240" w:lineRule="auto"/>
              <w:contextualSpacing/>
              <w:jc w:val="both"/>
              <w:rPr>
                <w:rFonts w:ascii="Times New Roman" w:hAnsi="Times New Roman"/>
                <w:sz w:val="28"/>
                <w:szCs w:val="28"/>
              </w:rPr>
            </w:pPr>
          </w:p>
        </w:tc>
      </w:tr>
    </w:tbl>
    <w:p w:rsidR="009C1F14" w:rsidRPr="00453748" w:rsidRDefault="009C1F14" w:rsidP="00453748">
      <w:pPr>
        <w:tabs>
          <w:tab w:val="left" w:pos="990"/>
        </w:tabs>
        <w:spacing w:after="0" w:line="240" w:lineRule="auto"/>
        <w:contextualSpacing/>
        <w:jc w:val="center"/>
        <w:rPr>
          <w:rFonts w:ascii="Times New Roman" w:hAnsi="Times New Roman"/>
          <w:b/>
          <w:sz w:val="28"/>
          <w:szCs w:val="28"/>
        </w:rPr>
      </w:pPr>
      <w:r w:rsidRPr="00453748">
        <w:rPr>
          <w:rFonts w:ascii="Times New Roman" w:hAnsi="Times New Roman"/>
          <w:b/>
          <w:sz w:val="28"/>
          <w:szCs w:val="28"/>
        </w:rPr>
        <w:lastRenderedPageBreak/>
        <w:t>Профессиональные модули</w:t>
      </w:r>
    </w:p>
    <w:tbl>
      <w:tblPr>
        <w:tblW w:w="9630" w:type="dxa"/>
        <w:tblInd w:w="-4" w:type="dxa"/>
        <w:tblLayout w:type="fixed"/>
        <w:tblLook w:val="04A0" w:firstRow="1" w:lastRow="0" w:firstColumn="1" w:lastColumn="0" w:noHBand="0" w:noVBand="1"/>
      </w:tblPr>
      <w:tblGrid>
        <w:gridCol w:w="2085"/>
        <w:gridCol w:w="2856"/>
        <w:gridCol w:w="2701"/>
        <w:gridCol w:w="1988"/>
      </w:tblGrid>
      <w:tr w:rsidR="00F70EA3" w:rsidRPr="00453748" w:rsidTr="002D7EB1">
        <w:trPr>
          <w:trHeight w:val="520"/>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0EA3" w:rsidRPr="003C29D2" w:rsidRDefault="00F70EA3" w:rsidP="00453748">
            <w:pPr>
              <w:tabs>
                <w:tab w:val="left" w:pos="990"/>
              </w:tabs>
              <w:spacing w:after="0" w:line="240" w:lineRule="auto"/>
              <w:contextualSpacing/>
              <w:rPr>
                <w:rFonts w:ascii="Times New Roman" w:hAnsi="Times New Roman"/>
                <w:sz w:val="28"/>
                <w:szCs w:val="28"/>
              </w:rPr>
            </w:pPr>
            <w:r w:rsidRPr="003C29D2">
              <w:rPr>
                <w:rFonts w:ascii="Times New Roman" w:hAnsi="Times New Roman"/>
                <w:sz w:val="28"/>
                <w:szCs w:val="28"/>
              </w:rPr>
              <w:t xml:space="preserve">ПМ 1. </w:t>
            </w:r>
            <w:r w:rsidR="003C29D2" w:rsidRPr="003C29D2">
              <w:rPr>
                <w:rFonts w:ascii="Times New Roman" w:eastAsia="Times New Roman" w:hAnsi="Times New Roman"/>
                <w:sz w:val="28"/>
                <w:szCs w:val="28"/>
                <w:lang w:val="kk-KZ" w:eastAsia="ru-RU"/>
              </w:rPr>
              <w:t>Выполнение работ по монтажу, настройке и первичной инсталляции сетей проводного и беспроводного доступа</w:t>
            </w:r>
          </w:p>
        </w:tc>
        <w:tc>
          <w:tcPr>
            <w:tcW w:w="28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0EA3" w:rsidRPr="00453748" w:rsidRDefault="00F70EA3" w:rsidP="00453748">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rPr>
              <w:t>РО 1. Моделировать сети передачи данных с предоставлением услуг связи</w:t>
            </w:r>
          </w:p>
        </w:tc>
        <w:tc>
          <w:tcPr>
            <w:tcW w:w="2701" w:type="dxa"/>
            <w:tcBorders>
              <w:top w:val="single" w:sz="4" w:space="0" w:color="auto"/>
              <w:left w:val="nil"/>
              <w:bottom w:val="single" w:sz="4" w:space="0" w:color="auto"/>
              <w:right w:val="single" w:sz="4" w:space="0" w:color="auto"/>
            </w:tcBorders>
            <w:shd w:val="clear" w:color="auto" w:fill="auto"/>
            <w:vAlign w:val="center"/>
            <w:hideMark/>
          </w:tcPr>
          <w:p w:rsidR="00F70EA3" w:rsidRPr="00453748" w:rsidRDefault="00F70EA3" w:rsidP="00453748">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rPr>
              <w:t>КО 1. Построение компьютерных сетей и топологических моделей</w:t>
            </w:r>
          </w:p>
        </w:tc>
        <w:tc>
          <w:tcPr>
            <w:tcW w:w="1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0EA3" w:rsidRPr="00453748" w:rsidRDefault="00F70EA3" w:rsidP="00453748">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rPr>
              <w:t>Монтаж оборудования беспроводных сетей; Сети передачи данных; Цифровые и волоконно-оптические системы; Выполнение инсталляции оборудования абонентского доступа систем телекоммуникаций</w:t>
            </w:r>
          </w:p>
        </w:tc>
      </w:tr>
      <w:tr w:rsidR="00F70EA3" w:rsidRPr="00453748" w:rsidTr="002D7EB1">
        <w:trPr>
          <w:trHeight w:val="5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F70EA3" w:rsidRPr="00453748" w:rsidRDefault="00F70EA3" w:rsidP="00453748">
            <w:pPr>
              <w:tabs>
                <w:tab w:val="left" w:pos="990"/>
              </w:tabs>
              <w:spacing w:after="0" w:line="240" w:lineRule="auto"/>
              <w:contextualSpacing/>
              <w:rPr>
                <w:rFonts w:ascii="Times New Roman" w:hAnsi="Times New Roman"/>
                <w:sz w:val="28"/>
                <w:szCs w:val="28"/>
              </w:rPr>
            </w:pPr>
          </w:p>
        </w:tc>
        <w:tc>
          <w:tcPr>
            <w:tcW w:w="2856" w:type="dxa"/>
            <w:vMerge/>
            <w:tcBorders>
              <w:top w:val="single" w:sz="4" w:space="0" w:color="auto"/>
              <w:left w:val="single" w:sz="4" w:space="0" w:color="auto"/>
              <w:bottom w:val="single" w:sz="4" w:space="0" w:color="auto"/>
              <w:right w:val="single" w:sz="4" w:space="0" w:color="auto"/>
            </w:tcBorders>
            <w:vAlign w:val="center"/>
            <w:hideMark/>
          </w:tcPr>
          <w:p w:rsidR="00F70EA3" w:rsidRPr="00453748" w:rsidRDefault="00F70EA3" w:rsidP="00453748">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hideMark/>
          </w:tcPr>
          <w:p w:rsidR="00F70EA3" w:rsidRPr="00453748" w:rsidRDefault="00F70EA3" w:rsidP="00453748">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rPr>
              <w:t>КО 2. Моделирования сетей передачи данных</w:t>
            </w:r>
          </w:p>
        </w:tc>
        <w:tc>
          <w:tcPr>
            <w:tcW w:w="1988" w:type="dxa"/>
            <w:vMerge/>
            <w:tcBorders>
              <w:top w:val="single" w:sz="4" w:space="0" w:color="auto"/>
              <w:left w:val="single" w:sz="4" w:space="0" w:color="auto"/>
              <w:bottom w:val="single" w:sz="4" w:space="0" w:color="auto"/>
              <w:right w:val="single" w:sz="4" w:space="0" w:color="auto"/>
            </w:tcBorders>
            <w:vAlign w:val="center"/>
            <w:hideMark/>
          </w:tcPr>
          <w:p w:rsidR="00F70EA3" w:rsidRPr="00453748" w:rsidRDefault="00F70EA3" w:rsidP="00453748">
            <w:pPr>
              <w:tabs>
                <w:tab w:val="left" w:pos="990"/>
              </w:tabs>
              <w:spacing w:after="0" w:line="240" w:lineRule="auto"/>
              <w:contextualSpacing/>
              <w:rPr>
                <w:rFonts w:ascii="Times New Roman" w:hAnsi="Times New Roman"/>
                <w:sz w:val="28"/>
                <w:szCs w:val="28"/>
              </w:rPr>
            </w:pPr>
          </w:p>
        </w:tc>
      </w:tr>
      <w:tr w:rsidR="00F70EA3" w:rsidRPr="00453748" w:rsidTr="002D7EB1">
        <w:trPr>
          <w:trHeight w:val="5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F70EA3" w:rsidRPr="00453748" w:rsidRDefault="00F70EA3" w:rsidP="00453748">
            <w:pPr>
              <w:tabs>
                <w:tab w:val="left" w:pos="990"/>
              </w:tabs>
              <w:spacing w:after="0" w:line="240" w:lineRule="auto"/>
              <w:contextualSpacing/>
              <w:rPr>
                <w:rFonts w:ascii="Times New Roman" w:hAnsi="Times New Roman"/>
                <w:sz w:val="28"/>
                <w:szCs w:val="28"/>
              </w:rPr>
            </w:pPr>
          </w:p>
        </w:tc>
        <w:tc>
          <w:tcPr>
            <w:tcW w:w="2856" w:type="dxa"/>
            <w:vMerge/>
            <w:tcBorders>
              <w:top w:val="single" w:sz="4" w:space="0" w:color="auto"/>
              <w:left w:val="single" w:sz="4" w:space="0" w:color="auto"/>
              <w:bottom w:val="single" w:sz="4" w:space="0" w:color="auto"/>
              <w:right w:val="single" w:sz="4" w:space="0" w:color="auto"/>
            </w:tcBorders>
            <w:vAlign w:val="center"/>
            <w:hideMark/>
          </w:tcPr>
          <w:p w:rsidR="00F70EA3" w:rsidRPr="00453748" w:rsidRDefault="00F70EA3" w:rsidP="00453748">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hideMark/>
          </w:tcPr>
          <w:p w:rsidR="00F70EA3" w:rsidRPr="00453748" w:rsidRDefault="00F70EA3" w:rsidP="00453748">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rPr>
              <w:t>КО 3. Планирования мероприятий по инсталляции сетей передачи данных</w:t>
            </w:r>
          </w:p>
        </w:tc>
        <w:tc>
          <w:tcPr>
            <w:tcW w:w="1988" w:type="dxa"/>
            <w:vMerge/>
            <w:tcBorders>
              <w:top w:val="single" w:sz="4" w:space="0" w:color="auto"/>
              <w:left w:val="single" w:sz="4" w:space="0" w:color="auto"/>
              <w:bottom w:val="single" w:sz="4" w:space="0" w:color="auto"/>
              <w:right w:val="single" w:sz="4" w:space="0" w:color="auto"/>
            </w:tcBorders>
            <w:vAlign w:val="center"/>
            <w:hideMark/>
          </w:tcPr>
          <w:p w:rsidR="00F70EA3" w:rsidRPr="00453748" w:rsidRDefault="00F70EA3" w:rsidP="00453748">
            <w:pPr>
              <w:tabs>
                <w:tab w:val="left" w:pos="990"/>
              </w:tabs>
              <w:spacing w:after="0" w:line="240" w:lineRule="auto"/>
              <w:contextualSpacing/>
              <w:rPr>
                <w:rFonts w:ascii="Times New Roman" w:hAnsi="Times New Roman"/>
                <w:sz w:val="28"/>
                <w:szCs w:val="28"/>
              </w:rPr>
            </w:pPr>
          </w:p>
        </w:tc>
      </w:tr>
      <w:tr w:rsidR="00F70EA3" w:rsidRPr="00453748" w:rsidTr="002D7EB1">
        <w:trPr>
          <w:trHeight w:val="5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F70EA3" w:rsidRPr="00453748" w:rsidRDefault="00F70EA3" w:rsidP="00453748">
            <w:pPr>
              <w:tabs>
                <w:tab w:val="left" w:pos="990"/>
              </w:tabs>
              <w:spacing w:after="0" w:line="240" w:lineRule="auto"/>
              <w:contextualSpacing/>
              <w:rPr>
                <w:rFonts w:ascii="Times New Roman" w:hAnsi="Times New Roman"/>
                <w:sz w:val="28"/>
                <w:szCs w:val="28"/>
              </w:rPr>
            </w:pPr>
          </w:p>
        </w:tc>
        <w:tc>
          <w:tcPr>
            <w:tcW w:w="2856" w:type="dxa"/>
            <w:vMerge w:val="restart"/>
            <w:tcBorders>
              <w:top w:val="nil"/>
              <w:left w:val="single" w:sz="4" w:space="0" w:color="auto"/>
              <w:bottom w:val="single" w:sz="4" w:space="0" w:color="auto"/>
              <w:right w:val="single" w:sz="4" w:space="0" w:color="auto"/>
            </w:tcBorders>
            <w:shd w:val="clear" w:color="auto" w:fill="auto"/>
            <w:vAlign w:val="center"/>
            <w:hideMark/>
          </w:tcPr>
          <w:p w:rsidR="00F70EA3" w:rsidRPr="00453748" w:rsidRDefault="00F70EA3" w:rsidP="00453748">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rPr>
              <w:t>РО 2. Разрабатывать и создавать информационно-коммуникационной сети с предоставлением услуг связи</w:t>
            </w:r>
          </w:p>
        </w:tc>
        <w:tc>
          <w:tcPr>
            <w:tcW w:w="2701" w:type="dxa"/>
            <w:tcBorders>
              <w:top w:val="nil"/>
              <w:left w:val="nil"/>
              <w:bottom w:val="single" w:sz="4" w:space="0" w:color="auto"/>
              <w:right w:val="single" w:sz="4" w:space="0" w:color="auto"/>
            </w:tcBorders>
            <w:shd w:val="clear" w:color="auto" w:fill="auto"/>
            <w:vAlign w:val="center"/>
            <w:hideMark/>
          </w:tcPr>
          <w:p w:rsidR="00F70EA3" w:rsidRPr="00453748" w:rsidRDefault="00F70EA3" w:rsidP="00453748">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rPr>
              <w:t>КО 1. Разработка схем сетей с предоставлением услуг</w:t>
            </w:r>
          </w:p>
        </w:tc>
        <w:tc>
          <w:tcPr>
            <w:tcW w:w="1988" w:type="dxa"/>
            <w:vMerge/>
            <w:tcBorders>
              <w:top w:val="single" w:sz="4" w:space="0" w:color="auto"/>
              <w:left w:val="single" w:sz="4" w:space="0" w:color="auto"/>
              <w:bottom w:val="single" w:sz="4" w:space="0" w:color="auto"/>
              <w:right w:val="single" w:sz="4" w:space="0" w:color="auto"/>
            </w:tcBorders>
            <w:vAlign w:val="center"/>
            <w:hideMark/>
          </w:tcPr>
          <w:p w:rsidR="00F70EA3" w:rsidRPr="00453748" w:rsidRDefault="00F70EA3" w:rsidP="00453748">
            <w:pPr>
              <w:tabs>
                <w:tab w:val="left" w:pos="990"/>
              </w:tabs>
              <w:spacing w:after="0" w:line="240" w:lineRule="auto"/>
              <w:contextualSpacing/>
              <w:rPr>
                <w:rFonts w:ascii="Times New Roman" w:hAnsi="Times New Roman"/>
                <w:sz w:val="28"/>
                <w:szCs w:val="28"/>
              </w:rPr>
            </w:pPr>
          </w:p>
        </w:tc>
      </w:tr>
      <w:tr w:rsidR="00F70EA3" w:rsidRPr="00453748" w:rsidTr="002D7EB1">
        <w:trPr>
          <w:trHeight w:val="5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F70EA3" w:rsidRPr="00453748" w:rsidRDefault="00F70EA3" w:rsidP="00453748">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hideMark/>
          </w:tcPr>
          <w:p w:rsidR="00F70EA3" w:rsidRPr="00453748" w:rsidRDefault="00F70EA3" w:rsidP="00453748">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hideMark/>
          </w:tcPr>
          <w:p w:rsidR="00F70EA3" w:rsidRPr="00453748" w:rsidRDefault="00F70EA3" w:rsidP="00453748">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rPr>
              <w:t>КО 2. Планирование работ по созданию информационно-коммуникационных сетей</w:t>
            </w:r>
          </w:p>
        </w:tc>
        <w:tc>
          <w:tcPr>
            <w:tcW w:w="1988" w:type="dxa"/>
            <w:vMerge/>
            <w:tcBorders>
              <w:top w:val="single" w:sz="4" w:space="0" w:color="auto"/>
              <w:left w:val="single" w:sz="4" w:space="0" w:color="auto"/>
              <w:bottom w:val="single" w:sz="4" w:space="0" w:color="auto"/>
              <w:right w:val="single" w:sz="4" w:space="0" w:color="auto"/>
            </w:tcBorders>
            <w:vAlign w:val="center"/>
            <w:hideMark/>
          </w:tcPr>
          <w:p w:rsidR="00F70EA3" w:rsidRPr="00453748" w:rsidRDefault="00F70EA3" w:rsidP="00453748">
            <w:pPr>
              <w:tabs>
                <w:tab w:val="left" w:pos="990"/>
              </w:tabs>
              <w:spacing w:after="0" w:line="240" w:lineRule="auto"/>
              <w:contextualSpacing/>
              <w:rPr>
                <w:rFonts w:ascii="Times New Roman" w:hAnsi="Times New Roman"/>
                <w:sz w:val="28"/>
                <w:szCs w:val="28"/>
              </w:rPr>
            </w:pPr>
          </w:p>
        </w:tc>
      </w:tr>
      <w:tr w:rsidR="00F70EA3" w:rsidRPr="00453748" w:rsidTr="002D7EB1">
        <w:trPr>
          <w:trHeight w:val="78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F70EA3" w:rsidRPr="00453748" w:rsidRDefault="00F70EA3" w:rsidP="00453748">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hideMark/>
          </w:tcPr>
          <w:p w:rsidR="00F70EA3" w:rsidRPr="00453748" w:rsidRDefault="00F70EA3" w:rsidP="00453748">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hideMark/>
          </w:tcPr>
          <w:p w:rsidR="00F70EA3" w:rsidRPr="00453748" w:rsidRDefault="00F70EA3" w:rsidP="00453748">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rPr>
              <w:t>КО 3. Контроль реализации работа по созданию информационно-коммуникационных сетей</w:t>
            </w:r>
          </w:p>
        </w:tc>
        <w:tc>
          <w:tcPr>
            <w:tcW w:w="1988" w:type="dxa"/>
            <w:vMerge/>
            <w:tcBorders>
              <w:top w:val="single" w:sz="4" w:space="0" w:color="auto"/>
              <w:left w:val="single" w:sz="4" w:space="0" w:color="auto"/>
              <w:bottom w:val="single" w:sz="4" w:space="0" w:color="auto"/>
              <w:right w:val="single" w:sz="4" w:space="0" w:color="auto"/>
            </w:tcBorders>
            <w:vAlign w:val="center"/>
            <w:hideMark/>
          </w:tcPr>
          <w:p w:rsidR="00F70EA3" w:rsidRPr="00453748" w:rsidRDefault="00F70EA3" w:rsidP="00453748">
            <w:pPr>
              <w:tabs>
                <w:tab w:val="left" w:pos="990"/>
              </w:tabs>
              <w:spacing w:after="0" w:line="240" w:lineRule="auto"/>
              <w:contextualSpacing/>
              <w:rPr>
                <w:rFonts w:ascii="Times New Roman" w:hAnsi="Times New Roman"/>
                <w:sz w:val="28"/>
                <w:szCs w:val="28"/>
              </w:rPr>
            </w:pPr>
          </w:p>
        </w:tc>
      </w:tr>
      <w:tr w:rsidR="00F70EA3" w:rsidRPr="00453748" w:rsidTr="002D7EB1">
        <w:trPr>
          <w:trHeight w:val="5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F70EA3" w:rsidRPr="00453748" w:rsidRDefault="00F70EA3" w:rsidP="00453748">
            <w:pPr>
              <w:tabs>
                <w:tab w:val="left" w:pos="990"/>
              </w:tabs>
              <w:spacing w:after="0" w:line="240" w:lineRule="auto"/>
              <w:contextualSpacing/>
              <w:rPr>
                <w:rFonts w:ascii="Times New Roman" w:hAnsi="Times New Roman"/>
                <w:sz w:val="28"/>
                <w:szCs w:val="28"/>
              </w:rPr>
            </w:pPr>
          </w:p>
        </w:tc>
        <w:tc>
          <w:tcPr>
            <w:tcW w:w="2856" w:type="dxa"/>
            <w:vMerge w:val="restart"/>
            <w:tcBorders>
              <w:top w:val="nil"/>
              <w:left w:val="single" w:sz="4" w:space="0" w:color="auto"/>
              <w:bottom w:val="single" w:sz="4" w:space="0" w:color="auto"/>
              <w:right w:val="single" w:sz="4" w:space="0" w:color="auto"/>
            </w:tcBorders>
            <w:shd w:val="clear" w:color="auto" w:fill="auto"/>
            <w:vAlign w:val="center"/>
            <w:hideMark/>
          </w:tcPr>
          <w:p w:rsidR="00F70EA3" w:rsidRPr="00453748" w:rsidRDefault="00F70EA3" w:rsidP="00453748">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rPr>
              <w:t>РО 3. Разрабатывать и создавать мультисервисные сети</w:t>
            </w:r>
          </w:p>
        </w:tc>
        <w:tc>
          <w:tcPr>
            <w:tcW w:w="2701" w:type="dxa"/>
            <w:tcBorders>
              <w:top w:val="nil"/>
              <w:left w:val="nil"/>
              <w:bottom w:val="single" w:sz="4" w:space="0" w:color="auto"/>
              <w:right w:val="single" w:sz="4" w:space="0" w:color="auto"/>
            </w:tcBorders>
            <w:shd w:val="clear" w:color="auto" w:fill="auto"/>
            <w:vAlign w:val="center"/>
            <w:hideMark/>
          </w:tcPr>
          <w:p w:rsidR="00F70EA3" w:rsidRPr="00453748" w:rsidRDefault="00F70EA3" w:rsidP="00453748">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rPr>
              <w:t>КО 1. Разработка схем мультисервисных сетей</w:t>
            </w:r>
          </w:p>
        </w:tc>
        <w:tc>
          <w:tcPr>
            <w:tcW w:w="1988" w:type="dxa"/>
            <w:vMerge/>
            <w:tcBorders>
              <w:top w:val="single" w:sz="4" w:space="0" w:color="auto"/>
              <w:left w:val="single" w:sz="4" w:space="0" w:color="auto"/>
              <w:bottom w:val="single" w:sz="4" w:space="0" w:color="auto"/>
              <w:right w:val="single" w:sz="4" w:space="0" w:color="auto"/>
            </w:tcBorders>
            <w:vAlign w:val="center"/>
            <w:hideMark/>
          </w:tcPr>
          <w:p w:rsidR="00F70EA3" w:rsidRPr="00453748" w:rsidRDefault="00F70EA3" w:rsidP="00453748">
            <w:pPr>
              <w:tabs>
                <w:tab w:val="left" w:pos="990"/>
              </w:tabs>
              <w:spacing w:after="0" w:line="240" w:lineRule="auto"/>
              <w:contextualSpacing/>
              <w:rPr>
                <w:rFonts w:ascii="Times New Roman" w:hAnsi="Times New Roman"/>
                <w:sz w:val="28"/>
                <w:szCs w:val="28"/>
              </w:rPr>
            </w:pPr>
          </w:p>
        </w:tc>
      </w:tr>
      <w:tr w:rsidR="00F70EA3" w:rsidRPr="00453748" w:rsidTr="002D7EB1">
        <w:trPr>
          <w:trHeight w:val="5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F70EA3" w:rsidRPr="00453748" w:rsidRDefault="00F70EA3" w:rsidP="00453748">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hideMark/>
          </w:tcPr>
          <w:p w:rsidR="00F70EA3" w:rsidRPr="00453748" w:rsidRDefault="00F70EA3" w:rsidP="00453748">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hideMark/>
          </w:tcPr>
          <w:p w:rsidR="00F70EA3" w:rsidRPr="00453748" w:rsidRDefault="00F70EA3" w:rsidP="00453748">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rPr>
              <w:t>КО 2. Планирование работ по созданию мультисервисных сетей</w:t>
            </w:r>
          </w:p>
        </w:tc>
        <w:tc>
          <w:tcPr>
            <w:tcW w:w="1988" w:type="dxa"/>
            <w:vMerge/>
            <w:tcBorders>
              <w:top w:val="single" w:sz="4" w:space="0" w:color="auto"/>
              <w:left w:val="single" w:sz="4" w:space="0" w:color="auto"/>
              <w:bottom w:val="single" w:sz="4" w:space="0" w:color="auto"/>
              <w:right w:val="single" w:sz="4" w:space="0" w:color="auto"/>
            </w:tcBorders>
            <w:vAlign w:val="center"/>
            <w:hideMark/>
          </w:tcPr>
          <w:p w:rsidR="00F70EA3" w:rsidRPr="00453748" w:rsidRDefault="00F70EA3" w:rsidP="00453748">
            <w:pPr>
              <w:tabs>
                <w:tab w:val="left" w:pos="990"/>
              </w:tabs>
              <w:spacing w:after="0" w:line="240" w:lineRule="auto"/>
              <w:contextualSpacing/>
              <w:rPr>
                <w:rFonts w:ascii="Times New Roman" w:hAnsi="Times New Roman"/>
                <w:sz w:val="28"/>
                <w:szCs w:val="28"/>
              </w:rPr>
            </w:pPr>
          </w:p>
        </w:tc>
      </w:tr>
      <w:tr w:rsidR="00F70EA3" w:rsidRPr="00453748" w:rsidTr="002D7EB1">
        <w:trPr>
          <w:trHeight w:val="5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F70EA3" w:rsidRPr="00453748" w:rsidRDefault="00F70EA3" w:rsidP="00453748">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hideMark/>
          </w:tcPr>
          <w:p w:rsidR="00F70EA3" w:rsidRPr="00453748" w:rsidRDefault="00F70EA3" w:rsidP="00453748">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hideMark/>
          </w:tcPr>
          <w:p w:rsidR="00F70EA3" w:rsidRPr="00453748" w:rsidRDefault="00F70EA3" w:rsidP="00453748">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rPr>
              <w:t>КО 3. Контроль реализации работа по созданию мультисервисных сетей</w:t>
            </w:r>
          </w:p>
        </w:tc>
        <w:tc>
          <w:tcPr>
            <w:tcW w:w="1988" w:type="dxa"/>
            <w:vMerge/>
            <w:tcBorders>
              <w:top w:val="single" w:sz="4" w:space="0" w:color="auto"/>
              <w:left w:val="single" w:sz="4" w:space="0" w:color="auto"/>
              <w:bottom w:val="single" w:sz="4" w:space="0" w:color="auto"/>
              <w:right w:val="single" w:sz="4" w:space="0" w:color="auto"/>
            </w:tcBorders>
            <w:vAlign w:val="center"/>
            <w:hideMark/>
          </w:tcPr>
          <w:p w:rsidR="00F70EA3" w:rsidRPr="00453748" w:rsidRDefault="00F70EA3" w:rsidP="00453748">
            <w:pPr>
              <w:tabs>
                <w:tab w:val="left" w:pos="990"/>
              </w:tabs>
              <w:spacing w:after="0" w:line="240" w:lineRule="auto"/>
              <w:contextualSpacing/>
              <w:rPr>
                <w:rFonts w:ascii="Times New Roman" w:hAnsi="Times New Roman"/>
                <w:sz w:val="28"/>
                <w:szCs w:val="28"/>
              </w:rPr>
            </w:pPr>
          </w:p>
        </w:tc>
      </w:tr>
      <w:tr w:rsidR="003C29D2" w:rsidRPr="00453748" w:rsidTr="003C29D2">
        <w:trPr>
          <w:trHeight w:val="520"/>
        </w:trPr>
        <w:tc>
          <w:tcPr>
            <w:tcW w:w="2085" w:type="dxa"/>
            <w:vMerge w:val="restart"/>
            <w:tcBorders>
              <w:top w:val="nil"/>
              <w:left w:val="single" w:sz="4" w:space="0" w:color="auto"/>
              <w:bottom w:val="single" w:sz="4" w:space="0" w:color="auto"/>
              <w:right w:val="single" w:sz="4" w:space="0" w:color="auto"/>
            </w:tcBorders>
            <w:shd w:val="clear" w:color="auto" w:fill="auto"/>
            <w:vAlign w:val="center"/>
            <w:hideMark/>
          </w:tcPr>
          <w:p w:rsidR="003C29D2" w:rsidRPr="003C29D2" w:rsidRDefault="003C29D2" w:rsidP="003C29D2">
            <w:pPr>
              <w:tabs>
                <w:tab w:val="left" w:pos="990"/>
              </w:tabs>
              <w:spacing w:after="0" w:line="240" w:lineRule="auto"/>
              <w:contextualSpacing/>
              <w:rPr>
                <w:rFonts w:ascii="Times New Roman" w:hAnsi="Times New Roman"/>
                <w:sz w:val="28"/>
                <w:szCs w:val="28"/>
              </w:rPr>
            </w:pPr>
            <w:r>
              <w:rPr>
                <w:rFonts w:ascii="Times New Roman" w:hAnsi="Times New Roman"/>
                <w:sz w:val="28"/>
                <w:szCs w:val="28"/>
              </w:rPr>
              <w:t>ПМ 2</w:t>
            </w:r>
            <w:r w:rsidRPr="00453748">
              <w:rPr>
                <w:rFonts w:ascii="Times New Roman" w:hAnsi="Times New Roman"/>
                <w:sz w:val="28"/>
                <w:szCs w:val="28"/>
              </w:rPr>
              <w:t xml:space="preserve">. </w:t>
            </w:r>
            <w:r w:rsidRPr="003C29D2">
              <w:rPr>
                <w:rFonts w:ascii="Times New Roman" w:eastAsia="Times New Roman" w:hAnsi="Times New Roman"/>
                <w:sz w:val="28"/>
                <w:szCs w:val="28"/>
                <w:lang w:val="kk-KZ" w:eastAsia="ru-RU"/>
              </w:rPr>
              <w:t xml:space="preserve">Выполнение </w:t>
            </w:r>
            <w:r w:rsidRPr="003C29D2">
              <w:rPr>
                <w:rFonts w:ascii="Times New Roman" w:eastAsia="Times New Roman" w:hAnsi="Times New Roman"/>
                <w:sz w:val="28"/>
                <w:szCs w:val="28"/>
                <w:lang w:val="kk-KZ" w:eastAsia="ru-RU"/>
              </w:rPr>
              <w:lastRenderedPageBreak/>
              <w:t>комплекса работ по электромонтажу станционного оборудования мобильной связи</w:t>
            </w:r>
          </w:p>
        </w:tc>
        <w:tc>
          <w:tcPr>
            <w:tcW w:w="2856" w:type="dxa"/>
            <w:vMerge w:val="restart"/>
            <w:tcBorders>
              <w:top w:val="nil"/>
              <w:left w:val="single" w:sz="4" w:space="0" w:color="auto"/>
              <w:bottom w:val="single" w:sz="4" w:space="0" w:color="auto"/>
              <w:right w:val="single" w:sz="4" w:space="0" w:color="auto"/>
            </w:tcBorders>
            <w:shd w:val="clear" w:color="auto" w:fill="auto"/>
            <w:vAlign w:val="center"/>
          </w:tcPr>
          <w:p w:rsidR="003C29D2" w:rsidRPr="00453748" w:rsidRDefault="003C29D2" w:rsidP="003C29D2">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rPr>
              <w:lastRenderedPageBreak/>
              <w:t xml:space="preserve">РО 1. Планировать работы по </w:t>
            </w:r>
            <w:r w:rsidRPr="00453748">
              <w:rPr>
                <w:rFonts w:ascii="Times New Roman" w:hAnsi="Times New Roman"/>
                <w:sz w:val="28"/>
                <w:szCs w:val="28"/>
              </w:rPr>
              <w:lastRenderedPageBreak/>
              <w:t>электрическим измерениям линий абонентского доступа</w:t>
            </w:r>
          </w:p>
        </w:tc>
        <w:tc>
          <w:tcPr>
            <w:tcW w:w="2701" w:type="dxa"/>
            <w:tcBorders>
              <w:top w:val="nil"/>
              <w:left w:val="nil"/>
              <w:bottom w:val="single" w:sz="4" w:space="0" w:color="auto"/>
              <w:right w:val="single" w:sz="4" w:space="0" w:color="auto"/>
            </w:tcBorders>
            <w:shd w:val="clear" w:color="auto" w:fill="auto"/>
            <w:vAlign w:val="center"/>
          </w:tcPr>
          <w:p w:rsidR="003C29D2" w:rsidRPr="00453748" w:rsidRDefault="003C29D2" w:rsidP="003C29D2">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rPr>
              <w:lastRenderedPageBreak/>
              <w:t xml:space="preserve">КО 1. Составление перечня работ по </w:t>
            </w:r>
            <w:r w:rsidRPr="00453748">
              <w:rPr>
                <w:rFonts w:ascii="Times New Roman" w:hAnsi="Times New Roman"/>
                <w:sz w:val="28"/>
                <w:szCs w:val="28"/>
              </w:rPr>
              <w:lastRenderedPageBreak/>
              <w:t>электрическим измерениям линий абонентского доступа</w:t>
            </w:r>
          </w:p>
        </w:tc>
        <w:tc>
          <w:tcPr>
            <w:tcW w:w="1988" w:type="dxa"/>
            <w:vMerge w:val="restart"/>
            <w:tcBorders>
              <w:top w:val="nil"/>
              <w:left w:val="single" w:sz="4" w:space="0" w:color="auto"/>
              <w:bottom w:val="single" w:sz="4" w:space="0" w:color="auto"/>
              <w:right w:val="single" w:sz="4" w:space="0" w:color="auto"/>
            </w:tcBorders>
            <w:shd w:val="clear" w:color="auto" w:fill="auto"/>
            <w:vAlign w:val="center"/>
            <w:hideMark/>
          </w:tcPr>
          <w:p w:rsidR="003C29D2" w:rsidRPr="00453748" w:rsidRDefault="003C29D2" w:rsidP="003C29D2">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rPr>
              <w:lastRenderedPageBreak/>
              <w:t xml:space="preserve">Электромонтажная </w:t>
            </w:r>
            <w:r w:rsidR="008378BE" w:rsidRPr="00453748">
              <w:rPr>
                <w:rFonts w:ascii="Times New Roman" w:hAnsi="Times New Roman"/>
                <w:sz w:val="28"/>
                <w:szCs w:val="28"/>
              </w:rPr>
              <w:lastRenderedPageBreak/>
              <w:t>практика; Электропитание</w:t>
            </w:r>
            <w:r w:rsidRPr="00453748">
              <w:rPr>
                <w:rFonts w:ascii="Times New Roman" w:hAnsi="Times New Roman"/>
                <w:sz w:val="28"/>
                <w:szCs w:val="28"/>
              </w:rPr>
              <w:t xml:space="preserve"> устройств связи; Теория электрических цепей; Основы измерений; Основы электротехники; Электрические измерения линий связи, паспортизация и технический учет</w:t>
            </w:r>
          </w:p>
        </w:tc>
      </w:tr>
      <w:tr w:rsidR="003C29D2" w:rsidRPr="00453748" w:rsidTr="003C29D2">
        <w:trPr>
          <w:trHeight w:val="290"/>
        </w:trPr>
        <w:tc>
          <w:tcPr>
            <w:tcW w:w="2085" w:type="dxa"/>
            <w:vMerge/>
            <w:tcBorders>
              <w:top w:val="nil"/>
              <w:left w:val="single" w:sz="4" w:space="0" w:color="auto"/>
              <w:bottom w:val="single" w:sz="4" w:space="0" w:color="auto"/>
              <w:right w:val="single" w:sz="4" w:space="0" w:color="auto"/>
            </w:tcBorders>
            <w:vAlign w:val="center"/>
            <w:hideMark/>
          </w:tcPr>
          <w:p w:rsidR="003C29D2" w:rsidRPr="00453748" w:rsidRDefault="003C29D2" w:rsidP="003C29D2">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tcPr>
          <w:p w:rsidR="003C29D2" w:rsidRPr="00453748" w:rsidRDefault="003C29D2" w:rsidP="003C29D2">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3C29D2" w:rsidRPr="00453748" w:rsidRDefault="003C29D2" w:rsidP="003C29D2">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rPr>
              <w:t xml:space="preserve">КО 2. Подбор средств для электрических измерений линий  </w:t>
            </w:r>
          </w:p>
        </w:tc>
        <w:tc>
          <w:tcPr>
            <w:tcW w:w="1988" w:type="dxa"/>
            <w:vMerge/>
            <w:tcBorders>
              <w:top w:val="nil"/>
              <w:left w:val="single" w:sz="4" w:space="0" w:color="auto"/>
              <w:bottom w:val="single" w:sz="4" w:space="0" w:color="auto"/>
              <w:right w:val="single" w:sz="4" w:space="0" w:color="auto"/>
            </w:tcBorders>
            <w:vAlign w:val="center"/>
            <w:hideMark/>
          </w:tcPr>
          <w:p w:rsidR="003C29D2" w:rsidRPr="00453748" w:rsidRDefault="003C29D2" w:rsidP="003C29D2">
            <w:pPr>
              <w:tabs>
                <w:tab w:val="left" w:pos="990"/>
              </w:tabs>
              <w:spacing w:after="0" w:line="240" w:lineRule="auto"/>
              <w:contextualSpacing/>
              <w:rPr>
                <w:rFonts w:ascii="Times New Roman" w:hAnsi="Times New Roman"/>
                <w:sz w:val="28"/>
                <w:szCs w:val="28"/>
              </w:rPr>
            </w:pPr>
          </w:p>
        </w:tc>
      </w:tr>
      <w:tr w:rsidR="003C29D2" w:rsidRPr="00453748" w:rsidTr="003C29D2">
        <w:trPr>
          <w:trHeight w:val="520"/>
        </w:trPr>
        <w:tc>
          <w:tcPr>
            <w:tcW w:w="2085" w:type="dxa"/>
            <w:vMerge/>
            <w:tcBorders>
              <w:top w:val="nil"/>
              <w:left w:val="single" w:sz="4" w:space="0" w:color="auto"/>
              <w:bottom w:val="single" w:sz="4" w:space="0" w:color="auto"/>
              <w:right w:val="single" w:sz="4" w:space="0" w:color="auto"/>
            </w:tcBorders>
            <w:vAlign w:val="center"/>
            <w:hideMark/>
          </w:tcPr>
          <w:p w:rsidR="003C29D2" w:rsidRPr="00453748" w:rsidRDefault="003C29D2" w:rsidP="003C29D2">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tcPr>
          <w:p w:rsidR="003C29D2" w:rsidRPr="00453748" w:rsidRDefault="003C29D2" w:rsidP="003C29D2">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3C29D2" w:rsidRPr="00453748" w:rsidRDefault="003C29D2" w:rsidP="003C29D2">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rPr>
              <w:t>КО 3. Распределение работ по электроизмерениям среди кадров</w:t>
            </w:r>
          </w:p>
        </w:tc>
        <w:tc>
          <w:tcPr>
            <w:tcW w:w="1988" w:type="dxa"/>
            <w:vMerge/>
            <w:tcBorders>
              <w:top w:val="nil"/>
              <w:left w:val="single" w:sz="4" w:space="0" w:color="auto"/>
              <w:bottom w:val="single" w:sz="4" w:space="0" w:color="auto"/>
              <w:right w:val="single" w:sz="4" w:space="0" w:color="auto"/>
            </w:tcBorders>
            <w:vAlign w:val="center"/>
            <w:hideMark/>
          </w:tcPr>
          <w:p w:rsidR="003C29D2" w:rsidRPr="00453748" w:rsidRDefault="003C29D2" w:rsidP="003C29D2">
            <w:pPr>
              <w:tabs>
                <w:tab w:val="left" w:pos="990"/>
              </w:tabs>
              <w:spacing w:after="0" w:line="240" w:lineRule="auto"/>
              <w:contextualSpacing/>
              <w:rPr>
                <w:rFonts w:ascii="Times New Roman" w:hAnsi="Times New Roman"/>
                <w:sz w:val="28"/>
                <w:szCs w:val="28"/>
              </w:rPr>
            </w:pPr>
          </w:p>
        </w:tc>
      </w:tr>
      <w:tr w:rsidR="003C29D2" w:rsidRPr="00453748" w:rsidTr="003C29D2">
        <w:trPr>
          <w:trHeight w:val="520"/>
        </w:trPr>
        <w:tc>
          <w:tcPr>
            <w:tcW w:w="2085" w:type="dxa"/>
            <w:vMerge/>
            <w:tcBorders>
              <w:top w:val="nil"/>
              <w:left w:val="single" w:sz="4" w:space="0" w:color="auto"/>
              <w:bottom w:val="single" w:sz="4" w:space="0" w:color="auto"/>
              <w:right w:val="single" w:sz="4" w:space="0" w:color="auto"/>
            </w:tcBorders>
            <w:vAlign w:val="center"/>
            <w:hideMark/>
          </w:tcPr>
          <w:p w:rsidR="003C29D2" w:rsidRPr="00453748" w:rsidRDefault="003C29D2" w:rsidP="003C29D2">
            <w:pPr>
              <w:tabs>
                <w:tab w:val="left" w:pos="990"/>
              </w:tabs>
              <w:spacing w:after="0" w:line="240" w:lineRule="auto"/>
              <w:contextualSpacing/>
              <w:rPr>
                <w:rFonts w:ascii="Times New Roman" w:hAnsi="Times New Roman"/>
                <w:sz w:val="28"/>
                <w:szCs w:val="28"/>
              </w:rPr>
            </w:pPr>
          </w:p>
        </w:tc>
        <w:tc>
          <w:tcPr>
            <w:tcW w:w="2856" w:type="dxa"/>
            <w:vMerge w:val="restart"/>
            <w:tcBorders>
              <w:top w:val="nil"/>
              <w:left w:val="single" w:sz="4" w:space="0" w:color="auto"/>
              <w:bottom w:val="single" w:sz="4" w:space="0" w:color="auto"/>
              <w:right w:val="single" w:sz="4" w:space="0" w:color="auto"/>
            </w:tcBorders>
            <w:shd w:val="clear" w:color="auto" w:fill="auto"/>
            <w:vAlign w:val="center"/>
          </w:tcPr>
          <w:p w:rsidR="003C29D2" w:rsidRDefault="003C29D2" w:rsidP="003C29D2">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rPr>
              <w:t>РО 2. Составлять график проведения электрических измерений параметров сетевого доступа</w:t>
            </w:r>
          </w:p>
          <w:p w:rsidR="003C29D2" w:rsidRPr="00453748" w:rsidRDefault="003C29D2" w:rsidP="003C29D2">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3C29D2" w:rsidRPr="00453748" w:rsidRDefault="003C29D2" w:rsidP="003C29D2">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rPr>
              <w:t>КО 1. Подбор приборов для электрических измерений параметров сетевого доступа</w:t>
            </w:r>
          </w:p>
        </w:tc>
        <w:tc>
          <w:tcPr>
            <w:tcW w:w="1988" w:type="dxa"/>
            <w:vMerge/>
            <w:tcBorders>
              <w:top w:val="nil"/>
              <w:left w:val="single" w:sz="4" w:space="0" w:color="auto"/>
              <w:bottom w:val="single" w:sz="4" w:space="0" w:color="auto"/>
              <w:right w:val="single" w:sz="4" w:space="0" w:color="auto"/>
            </w:tcBorders>
            <w:vAlign w:val="center"/>
            <w:hideMark/>
          </w:tcPr>
          <w:p w:rsidR="003C29D2" w:rsidRPr="00453748" w:rsidRDefault="003C29D2" w:rsidP="003C29D2">
            <w:pPr>
              <w:tabs>
                <w:tab w:val="left" w:pos="990"/>
              </w:tabs>
              <w:spacing w:after="0" w:line="240" w:lineRule="auto"/>
              <w:contextualSpacing/>
              <w:rPr>
                <w:rFonts w:ascii="Times New Roman" w:hAnsi="Times New Roman"/>
                <w:sz w:val="28"/>
                <w:szCs w:val="28"/>
              </w:rPr>
            </w:pPr>
          </w:p>
        </w:tc>
      </w:tr>
      <w:tr w:rsidR="003C29D2" w:rsidRPr="00453748" w:rsidTr="003C29D2">
        <w:trPr>
          <w:trHeight w:val="520"/>
        </w:trPr>
        <w:tc>
          <w:tcPr>
            <w:tcW w:w="2085" w:type="dxa"/>
            <w:vMerge/>
            <w:tcBorders>
              <w:top w:val="nil"/>
              <w:left w:val="single" w:sz="4" w:space="0" w:color="auto"/>
              <w:bottom w:val="single" w:sz="4" w:space="0" w:color="auto"/>
              <w:right w:val="single" w:sz="4" w:space="0" w:color="auto"/>
            </w:tcBorders>
            <w:vAlign w:val="center"/>
            <w:hideMark/>
          </w:tcPr>
          <w:p w:rsidR="003C29D2" w:rsidRPr="00453748" w:rsidRDefault="003C29D2" w:rsidP="003C29D2">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tcPr>
          <w:p w:rsidR="003C29D2" w:rsidRPr="00453748" w:rsidRDefault="003C29D2" w:rsidP="003C29D2">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3C29D2" w:rsidRPr="00453748" w:rsidRDefault="003C29D2" w:rsidP="003C29D2">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rPr>
              <w:t xml:space="preserve">КО 2. Определение частоты проведения электрических измерений </w:t>
            </w:r>
          </w:p>
        </w:tc>
        <w:tc>
          <w:tcPr>
            <w:tcW w:w="1988" w:type="dxa"/>
            <w:vMerge/>
            <w:tcBorders>
              <w:top w:val="nil"/>
              <w:left w:val="single" w:sz="4" w:space="0" w:color="auto"/>
              <w:bottom w:val="single" w:sz="4" w:space="0" w:color="auto"/>
              <w:right w:val="single" w:sz="4" w:space="0" w:color="auto"/>
            </w:tcBorders>
            <w:vAlign w:val="center"/>
            <w:hideMark/>
          </w:tcPr>
          <w:p w:rsidR="003C29D2" w:rsidRPr="00453748" w:rsidRDefault="003C29D2" w:rsidP="003C29D2">
            <w:pPr>
              <w:tabs>
                <w:tab w:val="left" w:pos="990"/>
              </w:tabs>
              <w:spacing w:after="0" w:line="240" w:lineRule="auto"/>
              <w:contextualSpacing/>
              <w:rPr>
                <w:rFonts w:ascii="Times New Roman" w:hAnsi="Times New Roman"/>
                <w:sz w:val="28"/>
                <w:szCs w:val="28"/>
              </w:rPr>
            </w:pPr>
          </w:p>
        </w:tc>
      </w:tr>
      <w:tr w:rsidR="003C29D2" w:rsidRPr="00453748" w:rsidTr="003C29D2">
        <w:trPr>
          <w:trHeight w:val="520"/>
        </w:trPr>
        <w:tc>
          <w:tcPr>
            <w:tcW w:w="2085" w:type="dxa"/>
            <w:vMerge/>
            <w:tcBorders>
              <w:top w:val="nil"/>
              <w:left w:val="single" w:sz="4" w:space="0" w:color="auto"/>
              <w:bottom w:val="single" w:sz="4" w:space="0" w:color="auto"/>
              <w:right w:val="single" w:sz="4" w:space="0" w:color="auto"/>
            </w:tcBorders>
            <w:vAlign w:val="center"/>
            <w:hideMark/>
          </w:tcPr>
          <w:p w:rsidR="003C29D2" w:rsidRPr="00453748" w:rsidRDefault="003C29D2" w:rsidP="003C29D2">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tcPr>
          <w:p w:rsidR="003C29D2" w:rsidRPr="00453748" w:rsidRDefault="003C29D2" w:rsidP="003C29D2">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3C29D2" w:rsidRPr="00453748" w:rsidRDefault="003C29D2" w:rsidP="003C29D2">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rPr>
              <w:t>КО 3. Распределение работ по электроизмерениям среди кадров</w:t>
            </w:r>
          </w:p>
        </w:tc>
        <w:tc>
          <w:tcPr>
            <w:tcW w:w="1988" w:type="dxa"/>
            <w:vMerge/>
            <w:tcBorders>
              <w:top w:val="nil"/>
              <w:left w:val="single" w:sz="4" w:space="0" w:color="auto"/>
              <w:bottom w:val="single" w:sz="4" w:space="0" w:color="auto"/>
              <w:right w:val="single" w:sz="4" w:space="0" w:color="auto"/>
            </w:tcBorders>
            <w:vAlign w:val="center"/>
            <w:hideMark/>
          </w:tcPr>
          <w:p w:rsidR="003C29D2" w:rsidRPr="00453748" w:rsidRDefault="003C29D2" w:rsidP="003C29D2">
            <w:pPr>
              <w:tabs>
                <w:tab w:val="left" w:pos="990"/>
              </w:tabs>
              <w:spacing w:after="0" w:line="240" w:lineRule="auto"/>
              <w:contextualSpacing/>
              <w:rPr>
                <w:rFonts w:ascii="Times New Roman" w:hAnsi="Times New Roman"/>
                <w:sz w:val="28"/>
                <w:szCs w:val="28"/>
              </w:rPr>
            </w:pPr>
          </w:p>
        </w:tc>
      </w:tr>
      <w:tr w:rsidR="003C29D2" w:rsidRPr="00453748" w:rsidTr="003C29D2">
        <w:trPr>
          <w:trHeight w:val="520"/>
        </w:trPr>
        <w:tc>
          <w:tcPr>
            <w:tcW w:w="2085" w:type="dxa"/>
            <w:vMerge/>
            <w:tcBorders>
              <w:top w:val="nil"/>
              <w:left w:val="single" w:sz="4" w:space="0" w:color="auto"/>
              <w:bottom w:val="single" w:sz="4" w:space="0" w:color="auto"/>
              <w:right w:val="single" w:sz="4" w:space="0" w:color="auto"/>
            </w:tcBorders>
            <w:vAlign w:val="center"/>
            <w:hideMark/>
          </w:tcPr>
          <w:p w:rsidR="003C29D2" w:rsidRPr="00453748" w:rsidRDefault="003C29D2" w:rsidP="003C29D2">
            <w:pPr>
              <w:tabs>
                <w:tab w:val="left" w:pos="990"/>
              </w:tabs>
              <w:spacing w:after="0" w:line="240" w:lineRule="auto"/>
              <w:contextualSpacing/>
              <w:rPr>
                <w:rFonts w:ascii="Times New Roman" w:hAnsi="Times New Roman"/>
                <w:sz w:val="28"/>
                <w:szCs w:val="28"/>
              </w:rPr>
            </w:pPr>
          </w:p>
        </w:tc>
        <w:tc>
          <w:tcPr>
            <w:tcW w:w="2856" w:type="dxa"/>
            <w:vMerge w:val="restart"/>
            <w:tcBorders>
              <w:top w:val="nil"/>
              <w:left w:val="single" w:sz="4" w:space="0" w:color="auto"/>
              <w:bottom w:val="single" w:sz="4" w:space="0" w:color="auto"/>
              <w:right w:val="single" w:sz="4" w:space="0" w:color="auto"/>
            </w:tcBorders>
            <w:shd w:val="clear" w:color="auto" w:fill="auto"/>
            <w:vAlign w:val="center"/>
          </w:tcPr>
          <w:p w:rsidR="003C29D2" w:rsidRPr="00453748" w:rsidRDefault="003C29D2" w:rsidP="003C29D2">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rPr>
              <w:t>РО 3. Определять комплекс работ по электромонтажу станционного оборудования мобильной связи</w:t>
            </w:r>
          </w:p>
        </w:tc>
        <w:tc>
          <w:tcPr>
            <w:tcW w:w="2701" w:type="dxa"/>
            <w:tcBorders>
              <w:top w:val="nil"/>
              <w:left w:val="nil"/>
              <w:bottom w:val="single" w:sz="4" w:space="0" w:color="auto"/>
              <w:right w:val="single" w:sz="4" w:space="0" w:color="auto"/>
            </w:tcBorders>
            <w:shd w:val="clear" w:color="auto" w:fill="auto"/>
            <w:vAlign w:val="center"/>
          </w:tcPr>
          <w:p w:rsidR="003C29D2" w:rsidRPr="00453748" w:rsidRDefault="003C29D2" w:rsidP="003C29D2">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rPr>
              <w:t>КО 1. Составление перечня работ по электрическим измерениям станционного оборудования мобильной связи</w:t>
            </w:r>
          </w:p>
        </w:tc>
        <w:tc>
          <w:tcPr>
            <w:tcW w:w="1988" w:type="dxa"/>
            <w:vMerge/>
            <w:tcBorders>
              <w:top w:val="nil"/>
              <w:left w:val="single" w:sz="4" w:space="0" w:color="auto"/>
              <w:bottom w:val="single" w:sz="4" w:space="0" w:color="auto"/>
              <w:right w:val="single" w:sz="4" w:space="0" w:color="auto"/>
            </w:tcBorders>
            <w:vAlign w:val="center"/>
            <w:hideMark/>
          </w:tcPr>
          <w:p w:rsidR="003C29D2" w:rsidRPr="00453748" w:rsidRDefault="003C29D2" w:rsidP="003C29D2">
            <w:pPr>
              <w:tabs>
                <w:tab w:val="left" w:pos="990"/>
              </w:tabs>
              <w:spacing w:after="0" w:line="240" w:lineRule="auto"/>
              <w:contextualSpacing/>
              <w:rPr>
                <w:rFonts w:ascii="Times New Roman" w:hAnsi="Times New Roman"/>
                <w:sz w:val="28"/>
                <w:szCs w:val="28"/>
              </w:rPr>
            </w:pPr>
          </w:p>
        </w:tc>
      </w:tr>
      <w:tr w:rsidR="003C29D2" w:rsidRPr="00453748" w:rsidTr="003C29D2">
        <w:trPr>
          <w:trHeight w:val="520"/>
        </w:trPr>
        <w:tc>
          <w:tcPr>
            <w:tcW w:w="2085" w:type="dxa"/>
            <w:vMerge/>
            <w:tcBorders>
              <w:top w:val="nil"/>
              <w:left w:val="single" w:sz="4" w:space="0" w:color="auto"/>
              <w:bottom w:val="single" w:sz="4" w:space="0" w:color="auto"/>
              <w:right w:val="single" w:sz="4" w:space="0" w:color="auto"/>
            </w:tcBorders>
            <w:vAlign w:val="center"/>
            <w:hideMark/>
          </w:tcPr>
          <w:p w:rsidR="003C29D2" w:rsidRPr="00453748" w:rsidRDefault="003C29D2" w:rsidP="003C29D2">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tcPr>
          <w:p w:rsidR="003C29D2" w:rsidRPr="00453748" w:rsidRDefault="003C29D2" w:rsidP="003C29D2">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3C29D2" w:rsidRPr="00453748" w:rsidRDefault="003C29D2" w:rsidP="003C29D2">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rPr>
              <w:t>КО 2. Подбор приборов для проведения электромонтажных работ на станционных оборудованиях</w:t>
            </w:r>
          </w:p>
        </w:tc>
        <w:tc>
          <w:tcPr>
            <w:tcW w:w="1988" w:type="dxa"/>
            <w:vMerge/>
            <w:tcBorders>
              <w:top w:val="nil"/>
              <w:left w:val="single" w:sz="4" w:space="0" w:color="auto"/>
              <w:bottom w:val="single" w:sz="4" w:space="0" w:color="auto"/>
              <w:right w:val="single" w:sz="4" w:space="0" w:color="auto"/>
            </w:tcBorders>
            <w:vAlign w:val="center"/>
            <w:hideMark/>
          </w:tcPr>
          <w:p w:rsidR="003C29D2" w:rsidRPr="00453748" w:rsidRDefault="003C29D2" w:rsidP="003C29D2">
            <w:pPr>
              <w:tabs>
                <w:tab w:val="left" w:pos="990"/>
              </w:tabs>
              <w:spacing w:after="0" w:line="240" w:lineRule="auto"/>
              <w:contextualSpacing/>
              <w:rPr>
                <w:rFonts w:ascii="Times New Roman" w:hAnsi="Times New Roman"/>
                <w:sz w:val="28"/>
                <w:szCs w:val="28"/>
              </w:rPr>
            </w:pPr>
          </w:p>
        </w:tc>
      </w:tr>
      <w:tr w:rsidR="003C29D2" w:rsidRPr="00453748" w:rsidTr="003C29D2">
        <w:trPr>
          <w:trHeight w:val="520"/>
        </w:trPr>
        <w:tc>
          <w:tcPr>
            <w:tcW w:w="2085" w:type="dxa"/>
            <w:vMerge/>
            <w:tcBorders>
              <w:top w:val="nil"/>
              <w:left w:val="single" w:sz="4" w:space="0" w:color="auto"/>
              <w:bottom w:val="single" w:sz="4" w:space="0" w:color="auto"/>
              <w:right w:val="single" w:sz="4" w:space="0" w:color="auto"/>
            </w:tcBorders>
            <w:vAlign w:val="center"/>
            <w:hideMark/>
          </w:tcPr>
          <w:p w:rsidR="003C29D2" w:rsidRPr="00453748" w:rsidRDefault="003C29D2" w:rsidP="003C29D2">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tcPr>
          <w:p w:rsidR="003C29D2" w:rsidRPr="00453748" w:rsidRDefault="003C29D2" w:rsidP="003C29D2">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3C29D2" w:rsidRPr="00453748" w:rsidRDefault="003C29D2" w:rsidP="003C29D2">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rPr>
              <w:t xml:space="preserve">КО 3. Распределение работ по электроизмерениям </w:t>
            </w:r>
            <w:r w:rsidRPr="00453748">
              <w:rPr>
                <w:rFonts w:ascii="Times New Roman" w:hAnsi="Times New Roman"/>
                <w:sz w:val="28"/>
                <w:szCs w:val="28"/>
              </w:rPr>
              <w:lastRenderedPageBreak/>
              <w:t>среди кадров</w:t>
            </w:r>
          </w:p>
        </w:tc>
        <w:tc>
          <w:tcPr>
            <w:tcW w:w="1988" w:type="dxa"/>
            <w:vMerge/>
            <w:tcBorders>
              <w:top w:val="nil"/>
              <w:left w:val="single" w:sz="4" w:space="0" w:color="auto"/>
              <w:bottom w:val="single" w:sz="4" w:space="0" w:color="auto"/>
              <w:right w:val="single" w:sz="4" w:space="0" w:color="auto"/>
            </w:tcBorders>
            <w:vAlign w:val="center"/>
            <w:hideMark/>
          </w:tcPr>
          <w:p w:rsidR="003C29D2" w:rsidRPr="00453748" w:rsidRDefault="003C29D2" w:rsidP="003C29D2">
            <w:pPr>
              <w:tabs>
                <w:tab w:val="left" w:pos="990"/>
              </w:tabs>
              <w:spacing w:after="0" w:line="240" w:lineRule="auto"/>
              <w:contextualSpacing/>
              <w:rPr>
                <w:rFonts w:ascii="Times New Roman" w:hAnsi="Times New Roman"/>
                <w:sz w:val="28"/>
                <w:szCs w:val="28"/>
              </w:rPr>
            </w:pPr>
          </w:p>
        </w:tc>
      </w:tr>
      <w:tr w:rsidR="00E945BC" w:rsidRPr="00453748" w:rsidTr="003C29D2">
        <w:trPr>
          <w:trHeight w:val="520"/>
        </w:trPr>
        <w:tc>
          <w:tcPr>
            <w:tcW w:w="2085" w:type="dxa"/>
            <w:vMerge w:val="restart"/>
            <w:tcBorders>
              <w:top w:val="nil"/>
              <w:left w:val="single" w:sz="4" w:space="0" w:color="auto"/>
              <w:bottom w:val="single" w:sz="4" w:space="0" w:color="auto"/>
              <w:right w:val="single" w:sz="4" w:space="0" w:color="auto"/>
            </w:tcBorders>
            <w:shd w:val="clear" w:color="auto" w:fill="auto"/>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rPr>
              <w:lastRenderedPageBreak/>
              <w:t xml:space="preserve">ПМ 3. </w:t>
            </w:r>
            <w:r w:rsidRPr="008378BE">
              <w:rPr>
                <w:rFonts w:ascii="Times New Roman" w:eastAsia="Times New Roman" w:hAnsi="Times New Roman"/>
                <w:sz w:val="28"/>
                <w:szCs w:val="28"/>
                <w:lang w:val="kk-KZ" w:eastAsia="ru-RU"/>
              </w:rPr>
              <w:t>Выполнение работ по обеспечению работоспособности систем и оборудования сетей мобильной связи</w:t>
            </w:r>
          </w:p>
        </w:tc>
        <w:tc>
          <w:tcPr>
            <w:tcW w:w="2856" w:type="dxa"/>
            <w:vMerge w:val="restart"/>
            <w:tcBorders>
              <w:top w:val="nil"/>
              <w:left w:val="single" w:sz="4" w:space="0" w:color="auto"/>
              <w:bottom w:val="single" w:sz="4" w:space="0" w:color="auto"/>
              <w:right w:val="single" w:sz="4" w:space="0" w:color="auto"/>
            </w:tcBorders>
            <w:shd w:val="clear" w:color="auto" w:fill="auto"/>
            <w:vAlign w:val="center"/>
          </w:tcPr>
          <w:p w:rsidR="00E945BC" w:rsidRPr="00F70EA3" w:rsidRDefault="00E945BC" w:rsidP="00E945BC">
            <w:pPr>
              <w:tabs>
                <w:tab w:val="left" w:pos="990"/>
              </w:tabs>
              <w:spacing w:after="0" w:line="100" w:lineRule="atLeast"/>
              <w:rPr>
                <w:rFonts w:ascii="Times New Roman" w:hAnsi="Times New Roman"/>
                <w:sz w:val="28"/>
                <w:szCs w:val="28"/>
              </w:rPr>
            </w:pPr>
            <w:r w:rsidRPr="00F70EA3">
              <w:rPr>
                <w:rFonts w:ascii="Times New Roman" w:hAnsi="Times New Roman"/>
                <w:sz w:val="28"/>
                <w:szCs w:val="28"/>
              </w:rPr>
              <w:t>РО 1. Осуществлять мониторинг оборудования информационно-коммуникационных сетей для оценки его работоспособности</w:t>
            </w:r>
          </w:p>
        </w:tc>
        <w:tc>
          <w:tcPr>
            <w:tcW w:w="2701" w:type="dxa"/>
            <w:tcBorders>
              <w:top w:val="nil"/>
              <w:left w:val="nil"/>
              <w:bottom w:val="single" w:sz="4" w:space="0" w:color="auto"/>
              <w:right w:val="single" w:sz="4" w:space="0" w:color="auto"/>
            </w:tcBorders>
            <w:shd w:val="clear" w:color="auto" w:fill="auto"/>
            <w:vAlign w:val="center"/>
          </w:tcPr>
          <w:p w:rsidR="00E945BC" w:rsidRPr="00F70EA3" w:rsidRDefault="00E945BC" w:rsidP="00E945BC">
            <w:pPr>
              <w:tabs>
                <w:tab w:val="left" w:pos="990"/>
              </w:tabs>
              <w:spacing w:after="0" w:line="100" w:lineRule="atLeast"/>
              <w:rPr>
                <w:rFonts w:ascii="Times New Roman" w:hAnsi="Times New Roman"/>
                <w:sz w:val="28"/>
                <w:szCs w:val="28"/>
              </w:rPr>
            </w:pPr>
            <w:r w:rsidRPr="00F70EA3">
              <w:rPr>
                <w:rFonts w:ascii="Times New Roman" w:hAnsi="Times New Roman"/>
                <w:sz w:val="28"/>
                <w:szCs w:val="28"/>
              </w:rPr>
              <w:t>КО 1. Использование систем мониторинга работ оборудования информационно-коммуникационных сетей</w:t>
            </w:r>
          </w:p>
        </w:tc>
        <w:tc>
          <w:tcPr>
            <w:tcW w:w="1988" w:type="dxa"/>
            <w:vMerge w:val="restart"/>
            <w:tcBorders>
              <w:top w:val="nil"/>
              <w:left w:val="single" w:sz="4" w:space="0" w:color="auto"/>
              <w:bottom w:val="single" w:sz="4" w:space="0" w:color="auto"/>
              <w:right w:val="single" w:sz="4" w:space="0" w:color="auto"/>
            </w:tcBorders>
            <w:shd w:val="clear" w:color="auto" w:fill="auto"/>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r w:rsidRPr="00F70EA3">
              <w:rPr>
                <w:rFonts w:ascii="Times New Roman" w:hAnsi="Times New Roman"/>
                <w:sz w:val="28"/>
                <w:szCs w:val="28"/>
              </w:rPr>
              <w:t>Основы технической эксплуатации и обслуживания оборудования связи; Автоматизированные системы контроля и управления; Обслуживание систем телекоммуникаций; Основы электроники и схемотехники</w:t>
            </w:r>
          </w:p>
        </w:tc>
      </w:tr>
      <w:tr w:rsidR="00E945BC" w:rsidRPr="00453748" w:rsidTr="003C29D2">
        <w:trPr>
          <w:trHeight w:val="520"/>
        </w:trPr>
        <w:tc>
          <w:tcPr>
            <w:tcW w:w="2085" w:type="dxa"/>
            <w:vMerge/>
            <w:tcBorders>
              <w:top w:val="nil"/>
              <w:left w:val="single" w:sz="4"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tcPr>
          <w:p w:rsidR="00E945BC" w:rsidRPr="00453748" w:rsidRDefault="00E945BC" w:rsidP="00E945BC">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E945BC" w:rsidRPr="00453748" w:rsidRDefault="00E945BC" w:rsidP="00E945BC">
            <w:pPr>
              <w:tabs>
                <w:tab w:val="left" w:pos="990"/>
              </w:tabs>
              <w:spacing w:after="0" w:line="240" w:lineRule="auto"/>
              <w:contextualSpacing/>
              <w:rPr>
                <w:rFonts w:ascii="Times New Roman" w:hAnsi="Times New Roman"/>
                <w:sz w:val="28"/>
                <w:szCs w:val="28"/>
              </w:rPr>
            </w:pPr>
            <w:r w:rsidRPr="00F70EA3">
              <w:rPr>
                <w:rFonts w:ascii="Times New Roman" w:hAnsi="Times New Roman"/>
                <w:sz w:val="28"/>
                <w:szCs w:val="28"/>
              </w:rPr>
              <w:t>КО 2. Проверка технического состояния информационно-коммуникационных сетей</w:t>
            </w:r>
          </w:p>
        </w:tc>
        <w:tc>
          <w:tcPr>
            <w:tcW w:w="1988" w:type="dxa"/>
            <w:vMerge/>
            <w:tcBorders>
              <w:top w:val="nil"/>
              <w:left w:val="single" w:sz="4"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r>
      <w:tr w:rsidR="00E945BC" w:rsidRPr="00453748" w:rsidTr="003C29D2">
        <w:trPr>
          <w:trHeight w:val="520"/>
        </w:trPr>
        <w:tc>
          <w:tcPr>
            <w:tcW w:w="2085" w:type="dxa"/>
            <w:vMerge/>
            <w:tcBorders>
              <w:top w:val="nil"/>
              <w:left w:val="single" w:sz="4"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tcPr>
          <w:p w:rsidR="00E945BC" w:rsidRPr="00453748" w:rsidRDefault="00E945BC" w:rsidP="00E945BC">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E945BC" w:rsidRPr="00453748" w:rsidRDefault="00E945BC" w:rsidP="00E945BC">
            <w:pPr>
              <w:tabs>
                <w:tab w:val="left" w:pos="990"/>
              </w:tabs>
              <w:spacing w:after="0" w:line="240" w:lineRule="auto"/>
              <w:contextualSpacing/>
              <w:rPr>
                <w:rFonts w:ascii="Times New Roman" w:hAnsi="Times New Roman"/>
                <w:sz w:val="28"/>
                <w:szCs w:val="28"/>
              </w:rPr>
            </w:pPr>
            <w:r w:rsidRPr="00F70EA3">
              <w:rPr>
                <w:rFonts w:ascii="Times New Roman" w:hAnsi="Times New Roman"/>
                <w:sz w:val="28"/>
                <w:szCs w:val="28"/>
              </w:rPr>
              <w:t>КО 3. Оценка состояния оборудования информационно-коммуникационных сетей</w:t>
            </w:r>
          </w:p>
        </w:tc>
        <w:tc>
          <w:tcPr>
            <w:tcW w:w="1988" w:type="dxa"/>
            <w:vMerge/>
            <w:tcBorders>
              <w:top w:val="nil"/>
              <w:left w:val="single" w:sz="4"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r>
      <w:tr w:rsidR="00E945BC" w:rsidRPr="00453748" w:rsidTr="003C29D2">
        <w:trPr>
          <w:trHeight w:val="520"/>
        </w:trPr>
        <w:tc>
          <w:tcPr>
            <w:tcW w:w="2085" w:type="dxa"/>
            <w:vMerge/>
            <w:tcBorders>
              <w:top w:val="nil"/>
              <w:left w:val="single" w:sz="4"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c>
          <w:tcPr>
            <w:tcW w:w="2856" w:type="dxa"/>
            <w:vMerge w:val="restart"/>
            <w:tcBorders>
              <w:top w:val="nil"/>
              <w:left w:val="single" w:sz="4" w:space="0" w:color="auto"/>
              <w:bottom w:val="single" w:sz="4" w:space="0" w:color="auto"/>
              <w:right w:val="single" w:sz="4" w:space="0" w:color="auto"/>
            </w:tcBorders>
            <w:shd w:val="clear" w:color="auto" w:fill="auto"/>
            <w:vAlign w:val="center"/>
          </w:tcPr>
          <w:p w:rsidR="00E945BC" w:rsidRPr="00F70EA3" w:rsidRDefault="00E945BC" w:rsidP="00E945BC">
            <w:pPr>
              <w:tabs>
                <w:tab w:val="left" w:pos="990"/>
              </w:tabs>
              <w:spacing w:after="0" w:line="100" w:lineRule="atLeast"/>
              <w:rPr>
                <w:rFonts w:ascii="Times New Roman" w:hAnsi="Times New Roman"/>
                <w:sz w:val="28"/>
                <w:szCs w:val="28"/>
              </w:rPr>
            </w:pPr>
            <w:r w:rsidRPr="00F70EA3">
              <w:rPr>
                <w:rFonts w:ascii="Times New Roman" w:hAnsi="Times New Roman"/>
                <w:sz w:val="28"/>
                <w:szCs w:val="28"/>
              </w:rPr>
              <w:t>РО 2. Контролировать качество технического обслуживания оборудования информационно-коммуникационных сетей</w:t>
            </w:r>
          </w:p>
        </w:tc>
        <w:tc>
          <w:tcPr>
            <w:tcW w:w="2701" w:type="dxa"/>
            <w:tcBorders>
              <w:top w:val="nil"/>
              <w:left w:val="nil"/>
              <w:bottom w:val="single" w:sz="4" w:space="0" w:color="auto"/>
              <w:right w:val="single" w:sz="4" w:space="0" w:color="auto"/>
            </w:tcBorders>
            <w:shd w:val="clear" w:color="auto" w:fill="auto"/>
            <w:vAlign w:val="center"/>
          </w:tcPr>
          <w:p w:rsidR="00E945BC" w:rsidRPr="00F70EA3" w:rsidRDefault="00E945BC" w:rsidP="00E945BC">
            <w:pPr>
              <w:tabs>
                <w:tab w:val="left" w:pos="990"/>
              </w:tabs>
              <w:spacing w:after="0" w:line="100" w:lineRule="atLeast"/>
              <w:rPr>
                <w:rFonts w:ascii="Times New Roman" w:hAnsi="Times New Roman"/>
                <w:sz w:val="28"/>
                <w:szCs w:val="28"/>
              </w:rPr>
            </w:pPr>
            <w:r w:rsidRPr="00F70EA3">
              <w:rPr>
                <w:rFonts w:ascii="Times New Roman" w:hAnsi="Times New Roman"/>
                <w:sz w:val="28"/>
                <w:szCs w:val="28"/>
              </w:rPr>
              <w:t>КО 1. Составление плана обхода оборудований для оценки качества обслуживания</w:t>
            </w:r>
          </w:p>
        </w:tc>
        <w:tc>
          <w:tcPr>
            <w:tcW w:w="1988" w:type="dxa"/>
            <w:vMerge/>
            <w:tcBorders>
              <w:top w:val="nil"/>
              <w:left w:val="single" w:sz="4"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r>
      <w:tr w:rsidR="00E945BC" w:rsidRPr="00453748" w:rsidTr="003C29D2">
        <w:trPr>
          <w:trHeight w:val="780"/>
        </w:trPr>
        <w:tc>
          <w:tcPr>
            <w:tcW w:w="2085" w:type="dxa"/>
            <w:vMerge/>
            <w:tcBorders>
              <w:top w:val="nil"/>
              <w:left w:val="single" w:sz="4"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tcPr>
          <w:p w:rsidR="00E945BC" w:rsidRPr="00453748" w:rsidRDefault="00E945BC" w:rsidP="00E945BC">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E945BC" w:rsidRPr="00453748" w:rsidRDefault="00E945BC" w:rsidP="00E945BC">
            <w:pPr>
              <w:tabs>
                <w:tab w:val="left" w:pos="990"/>
              </w:tabs>
              <w:spacing w:after="0" w:line="240" w:lineRule="auto"/>
              <w:contextualSpacing/>
              <w:rPr>
                <w:rFonts w:ascii="Times New Roman" w:hAnsi="Times New Roman"/>
                <w:sz w:val="28"/>
                <w:szCs w:val="28"/>
              </w:rPr>
            </w:pPr>
            <w:r w:rsidRPr="00F70EA3">
              <w:rPr>
                <w:rFonts w:ascii="Times New Roman" w:hAnsi="Times New Roman"/>
                <w:sz w:val="28"/>
                <w:szCs w:val="28"/>
              </w:rPr>
              <w:t xml:space="preserve">КО 2. Проверка технического состояния оборудований </w:t>
            </w:r>
          </w:p>
        </w:tc>
        <w:tc>
          <w:tcPr>
            <w:tcW w:w="1988" w:type="dxa"/>
            <w:vMerge/>
            <w:tcBorders>
              <w:top w:val="nil"/>
              <w:left w:val="single" w:sz="4"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r>
      <w:tr w:rsidR="00E945BC" w:rsidRPr="00453748" w:rsidTr="003C29D2">
        <w:trPr>
          <w:trHeight w:val="520"/>
        </w:trPr>
        <w:tc>
          <w:tcPr>
            <w:tcW w:w="2085" w:type="dxa"/>
            <w:vMerge/>
            <w:tcBorders>
              <w:top w:val="nil"/>
              <w:left w:val="single" w:sz="4"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tcPr>
          <w:p w:rsidR="00E945BC" w:rsidRPr="00453748" w:rsidRDefault="00E945BC" w:rsidP="00E945BC">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E945BC" w:rsidRPr="00453748" w:rsidRDefault="00E945BC" w:rsidP="00E945BC">
            <w:pPr>
              <w:tabs>
                <w:tab w:val="left" w:pos="990"/>
              </w:tabs>
              <w:spacing w:after="0" w:line="240" w:lineRule="auto"/>
              <w:contextualSpacing/>
              <w:rPr>
                <w:rFonts w:ascii="Times New Roman" w:hAnsi="Times New Roman"/>
                <w:sz w:val="28"/>
                <w:szCs w:val="28"/>
              </w:rPr>
            </w:pPr>
            <w:r w:rsidRPr="00F70EA3">
              <w:rPr>
                <w:rFonts w:ascii="Times New Roman" w:hAnsi="Times New Roman"/>
                <w:sz w:val="28"/>
                <w:szCs w:val="28"/>
              </w:rPr>
              <w:t>КО 3. Оценка качества обслуживания оборудования</w:t>
            </w:r>
          </w:p>
        </w:tc>
        <w:tc>
          <w:tcPr>
            <w:tcW w:w="1988" w:type="dxa"/>
            <w:vMerge/>
            <w:tcBorders>
              <w:top w:val="nil"/>
              <w:left w:val="single" w:sz="4"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r>
      <w:tr w:rsidR="00E945BC" w:rsidRPr="00453748" w:rsidTr="003C29D2">
        <w:trPr>
          <w:trHeight w:val="520"/>
        </w:trPr>
        <w:tc>
          <w:tcPr>
            <w:tcW w:w="2085" w:type="dxa"/>
            <w:vMerge/>
            <w:tcBorders>
              <w:top w:val="nil"/>
              <w:left w:val="single" w:sz="4"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c>
          <w:tcPr>
            <w:tcW w:w="2856" w:type="dxa"/>
            <w:vMerge w:val="restart"/>
            <w:tcBorders>
              <w:top w:val="nil"/>
              <w:left w:val="single" w:sz="4" w:space="0" w:color="auto"/>
              <w:bottom w:val="single" w:sz="4" w:space="0" w:color="auto"/>
              <w:right w:val="single" w:sz="4" w:space="0" w:color="auto"/>
            </w:tcBorders>
            <w:shd w:val="clear" w:color="auto" w:fill="auto"/>
            <w:vAlign w:val="center"/>
          </w:tcPr>
          <w:p w:rsidR="00E945BC" w:rsidRPr="00F70EA3" w:rsidRDefault="00E945BC" w:rsidP="00E945BC">
            <w:pPr>
              <w:tabs>
                <w:tab w:val="left" w:pos="990"/>
              </w:tabs>
              <w:spacing w:after="0" w:line="100" w:lineRule="atLeast"/>
              <w:rPr>
                <w:rFonts w:ascii="Times New Roman" w:hAnsi="Times New Roman"/>
                <w:sz w:val="28"/>
                <w:szCs w:val="28"/>
              </w:rPr>
            </w:pPr>
            <w:r w:rsidRPr="00F70EA3">
              <w:rPr>
                <w:rFonts w:ascii="Times New Roman" w:hAnsi="Times New Roman"/>
                <w:sz w:val="28"/>
                <w:szCs w:val="28"/>
              </w:rPr>
              <w:t>РО 3. Выдавать рекомендации по оптимизации процесса технического обслуживания оборудования информационно-коммуникационных сетей</w:t>
            </w:r>
          </w:p>
        </w:tc>
        <w:tc>
          <w:tcPr>
            <w:tcW w:w="2701" w:type="dxa"/>
            <w:tcBorders>
              <w:top w:val="nil"/>
              <w:left w:val="nil"/>
              <w:bottom w:val="single" w:sz="4" w:space="0" w:color="auto"/>
              <w:right w:val="single" w:sz="4" w:space="0" w:color="auto"/>
            </w:tcBorders>
            <w:shd w:val="clear" w:color="auto" w:fill="auto"/>
            <w:vAlign w:val="center"/>
          </w:tcPr>
          <w:p w:rsidR="00E945BC" w:rsidRPr="00F70EA3" w:rsidRDefault="00E945BC" w:rsidP="00E945BC">
            <w:pPr>
              <w:tabs>
                <w:tab w:val="left" w:pos="990"/>
              </w:tabs>
              <w:spacing w:after="0" w:line="100" w:lineRule="atLeast"/>
              <w:rPr>
                <w:rFonts w:ascii="Times New Roman" w:hAnsi="Times New Roman"/>
                <w:sz w:val="28"/>
                <w:szCs w:val="28"/>
              </w:rPr>
            </w:pPr>
            <w:r w:rsidRPr="00F70EA3">
              <w:rPr>
                <w:rFonts w:ascii="Times New Roman" w:hAnsi="Times New Roman"/>
                <w:sz w:val="28"/>
                <w:szCs w:val="28"/>
              </w:rPr>
              <w:t>КО 1. Анализ оценки качества технического обслуживания оборудований</w:t>
            </w:r>
          </w:p>
        </w:tc>
        <w:tc>
          <w:tcPr>
            <w:tcW w:w="1988" w:type="dxa"/>
            <w:vMerge/>
            <w:tcBorders>
              <w:top w:val="nil"/>
              <w:left w:val="single" w:sz="4"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r>
      <w:tr w:rsidR="00E945BC" w:rsidRPr="00453748" w:rsidTr="003C29D2">
        <w:trPr>
          <w:trHeight w:val="520"/>
        </w:trPr>
        <w:tc>
          <w:tcPr>
            <w:tcW w:w="2085" w:type="dxa"/>
            <w:vMerge/>
            <w:tcBorders>
              <w:top w:val="nil"/>
              <w:left w:val="single" w:sz="4"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tcPr>
          <w:p w:rsidR="00E945BC" w:rsidRPr="00453748" w:rsidRDefault="00E945BC" w:rsidP="00E945BC">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E945BC" w:rsidRPr="00453748" w:rsidRDefault="00E945BC" w:rsidP="00E945BC">
            <w:pPr>
              <w:tabs>
                <w:tab w:val="left" w:pos="990"/>
              </w:tabs>
              <w:spacing w:after="0" w:line="240" w:lineRule="auto"/>
              <w:contextualSpacing/>
              <w:rPr>
                <w:rFonts w:ascii="Times New Roman" w:hAnsi="Times New Roman"/>
                <w:sz w:val="28"/>
                <w:szCs w:val="28"/>
              </w:rPr>
            </w:pPr>
            <w:r w:rsidRPr="00F70EA3">
              <w:rPr>
                <w:rFonts w:ascii="Times New Roman" w:hAnsi="Times New Roman"/>
                <w:sz w:val="28"/>
                <w:szCs w:val="28"/>
              </w:rPr>
              <w:t>КО 2. Определение оптимальных процессов для повышения качества технического обслуживания</w:t>
            </w:r>
          </w:p>
        </w:tc>
        <w:tc>
          <w:tcPr>
            <w:tcW w:w="1988" w:type="dxa"/>
            <w:vMerge/>
            <w:tcBorders>
              <w:top w:val="nil"/>
              <w:left w:val="single" w:sz="4"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r>
      <w:tr w:rsidR="00E945BC" w:rsidRPr="00453748" w:rsidTr="003C29D2">
        <w:trPr>
          <w:trHeight w:val="520"/>
        </w:trPr>
        <w:tc>
          <w:tcPr>
            <w:tcW w:w="2085" w:type="dxa"/>
            <w:vMerge/>
            <w:tcBorders>
              <w:top w:val="nil"/>
              <w:left w:val="single" w:sz="4"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tcPr>
          <w:p w:rsidR="00E945BC" w:rsidRPr="00453748" w:rsidRDefault="00E945BC" w:rsidP="00E945BC">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E945BC" w:rsidRPr="00453748" w:rsidRDefault="00E945BC" w:rsidP="00E945BC">
            <w:pPr>
              <w:tabs>
                <w:tab w:val="left" w:pos="990"/>
              </w:tabs>
              <w:spacing w:after="0" w:line="240" w:lineRule="auto"/>
              <w:contextualSpacing/>
              <w:rPr>
                <w:rFonts w:ascii="Times New Roman" w:hAnsi="Times New Roman"/>
                <w:sz w:val="28"/>
                <w:szCs w:val="28"/>
              </w:rPr>
            </w:pPr>
            <w:r w:rsidRPr="00F70EA3">
              <w:rPr>
                <w:rFonts w:ascii="Times New Roman" w:hAnsi="Times New Roman"/>
                <w:sz w:val="28"/>
                <w:szCs w:val="28"/>
              </w:rPr>
              <w:t xml:space="preserve">КО 3. Составление </w:t>
            </w:r>
            <w:r w:rsidRPr="00F70EA3">
              <w:rPr>
                <w:rFonts w:ascii="Times New Roman" w:hAnsi="Times New Roman"/>
                <w:sz w:val="28"/>
                <w:szCs w:val="28"/>
              </w:rPr>
              <w:lastRenderedPageBreak/>
              <w:t xml:space="preserve">рекомендаций по повышению качества и оптимизации процесса обслуживания оборудования </w:t>
            </w:r>
          </w:p>
        </w:tc>
        <w:tc>
          <w:tcPr>
            <w:tcW w:w="1988" w:type="dxa"/>
            <w:vMerge/>
            <w:tcBorders>
              <w:top w:val="nil"/>
              <w:left w:val="single" w:sz="4"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r>
      <w:tr w:rsidR="00E945BC" w:rsidRPr="00453748" w:rsidTr="008378BE">
        <w:trPr>
          <w:trHeight w:val="520"/>
        </w:trPr>
        <w:tc>
          <w:tcPr>
            <w:tcW w:w="2085" w:type="dxa"/>
            <w:vMerge w:val="restart"/>
            <w:tcBorders>
              <w:top w:val="nil"/>
              <w:left w:val="single" w:sz="4" w:space="0" w:color="auto"/>
              <w:bottom w:val="single" w:sz="4" w:space="0" w:color="auto"/>
              <w:right w:val="single" w:sz="4" w:space="0" w:color="auto"/>
            </w:tcBorders>
            <w:shd w:val="clear" w:color="auto" w:fill="auto"/>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rPr>
              <w:lastRenderedPageBreak/>
              <w:t xml:space="preserve">ПМ 4. </w:t>
            </w:r>
            <w:r w:rsidRPr="00E945BC">
              <w:rPr>
                <w:rFonts w:ascii="Times New Roman" w:eastAsia="Times New Roman" w:hAnsi="Times New Roman"/>
                <w:sz w:val="28"/>
                <w:szCs w:val="28"/>
                <w:lang w:val="kk-KZ" w:eastAsia="ru-RU"/>
              </w:rPr>
              <w:t>Проведение работ по монтажу и обеспечению работы оборудования телекоммуникационных систем и линий абонентского доступа</w:t>
            </w:r>
          </w:p>
        </w:tc>
        <w:tc>
          <w:tcPr>
            <w:tcW w:w="2856" w:type="dxa"/>
            <w:vMerge w:val="restart"/>
            <w:tcBorders>
              <w:top w:val="nil"/>
              <w:left w:val="single" w:sz="4" w:space="0" w:color="auto"/>
              <w:bottom w:val="single" w:sz="4" w:space="0" w:color="auto"/>
              <w:right w:val="single" w:sz="4" w:space="0" w:color="auto"/>
            </w:tcBorders>
            <w:shd w:val="clear" w:color="auto" w:fill="auto"/>
            <w:vAlign w:val="center"/>
          </w:tcPr>
          <w:p w:rsidR="00E945BC" w:rsidRPr="00F70EA3" w:rsidRDefault="00E945BC" w:rsidP="00E945BC">
            <w:pPr>
              <w:tabs>
                <w:tab w:val="left" w:pos="990"/>
              </w:tabs>
              <w:spacing w:after="0" w:line="100" w:lineRule="atLeast"/>
              <w:rPr>
                <w:rFonts w:ascii="Times New Roman" w:hAnsi="Times New Roman"/>
                <w:sz w:val="28"/>
                <w:szCs w:val="28"/>
              </w:rPr>
            </w:pPr>
            <w:r w:rsidRPr="00F70EA3">
              <w:rPr>
                <w:rFonts w:ascii="Times New Roman" w:hAnsi="Times New Roman"/>
                <w:sz w:val="28"/>
                <w:szCs w:val="28"/>
              </w:rPr>
              <w:t>РО 1. Составлять поэтапный план по проведению монтажа телекоммуникационных систем мобильной связи</w:t>
            </w:r>
          </w:p>
        </w:tc>
        <w:tc>
          <w:tcPr>
            <w:tcW w:w="2701" w:type="dxa"/>
            <w:tcBorders>
              <w:top w:val="nil"/>
              <w:left w:val="nil"/>
              <w:bottom w:val="single" w:sz="4" w:space="0" w:color="auto"/>
              <w:right w:val="single" w:sz="4" w:space="0" w:color="auto"/>
            </w:tcBorders>
            <w:shd w:val="clear" w:color="auto" w:fill="auto"/>
            <w:vAlign w:val="center"/>
          </w:tcPr>
          <w:p w:rsidR="00E945BC" w:rsidRPr="00F70EA3" w:rsidRDefault="00E945BC" w:rsidP="00E945BC">
            <w:pPr>
              <w:tabs>
                <w:tab w:val="left" w:pos="990"/>
              </w:tabs>
              <w:spacing w:after="0" w:line="100" w:lineRule="atLeast"/>
              <w:rPr>
                <w:rFonts w:ascii="Times New Roman" w:hAnsi="Times New Roman"/>
                <w:sz w:val="28"/>
                <w:szCs w:val="28"/>
              </w:rPr>
            </w:pPr>
            <w:r w:rsidRPr="00F70EA3">
              <w:rPr>
                <w:rFonts w:ascii="Times New Roman" w:hAnsi="Times New Roman"/>
                <w:sz w:val="28"/>
                <w:szCs w:val="28"/>
              </w:rPr>
              <w:t>КО 1. Определение перечня монтажных работ систем мобильной связи</w:t>
            </w:r>
          </w:p>
        </w:tc>
        <w:tc>
          <w:tcPr>
            <w:tcW w:w="1988" w:type="dxa"/>
            <w:vMerge w:val="restart"/>
            <w:tcBorders>
              <w:top w:val="nil"/>
              <w:left w:val="single" w:sz="4" w:space="0" w:color="auto"/>
              <w:bottom w:val="single" w:sz="4" w:space="0" w:color="auto"/>
              <w:right w:val="single" w:sz="4" w:space="0" w:color="auto"/>
            </w:tcBorders>
            <w:shd w:val="clear" w:color="auto" w:fill="auto"/>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r w:rsidRPr="00F70EA3">
              <w:rPr>
                <w:rFonts w:ascii="Times New Roman" w:hAnsi="Times New Roman"/>
                <w:sz w:val="28"/>
                <w:szCs w:val="28"/>
              </w:rPr>
              <w:t>Монтаж оборудования беспроводных сетей; Сети передачи данных; Цифровые и волоконно-оптические системы; Выполнение инсталляции оборудования абонентского доступа систем телекоммуникаций</w:t>
            </w:r>
          </w:p>
        </w:tc>
      </w:tr>
      <w:tr w:rsidR="00E945BC" w:rsidRPr="00453748" w:rsidTr="008378BE">
        <w:trPr>
          <w:trHeight w:val="520"/>
        </w:trPr>
        <w:tc>
          <w:tcPr>
            <w:tcW w:w="2085" w:type="dxa"/>
            <w:vMerge/>
            <w:tcBorders>
              <w:top w:val="nil"/>
              <w:left w:val="single" w:sz="4"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tcPr>
          <w:p w:rsidR="00E945BC" w:rsidRPr="00453748" w:rsidRDefault="00E945BC" w:rsidP="00E945BC">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E945BC" w:rsidRPr="00453748" w:rsidRDefault="00E945BC" w:rsidP="00E945BC">
            <w:pPr>
              <w:tabs>
                <w:tab w:val="left" w:pos="990"/>
              </w:tabs>
              <w:spacing w:after="0" w:line="240" w:lineRule="auto"/>
              <w:contextualSpacing/>
              <w:rPr>
                <w:rFonts w:ascii="Times New Roman" w:hAnsi="Times New Roman"/>
                <w:sz w:val="28"/>
                <w:szCs w:val="28"/>
              </w:rPr>
            </w:pPr>
            <w:r w:rsidRPr="00F70EA3">
              <w:rPr>
                <w:rFonts w:ascii="Times New Roman" w:hAnsi="Times New Roman"/>
                <w:sz w:val="28"/>
                <w:szCs w:val="28"/>
              </w:rPr>
              <w:t>КО 2. Подбор материалов и приборов необходимых для проведения монтажа</w:t>
            </w:r>
          </w:p>
        </w:tc>
        <w:tc>
          <w:tcPr>
            <w:tcW w:w="1988" w:type="dxa"/>
            <w:vMerge/>
            <w:tcBorders>
              <w:top w:val="nil"/>
              <w:left w:val="single" w:sz="4"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r>
      <w:tr w:rsidR="00E945BC" w:rsidRPr="00453748" w:rsidTr="008378BE">
        <w:trPr>
          <w:trHeight w:val="780"/>
        </w:trPr>
        <w:tc>
          <w:tcPr>
            <w:tcW w:w="2085" w:type="dxa"/>
            <w:vMerge/>
            <w:tcBorders>
              <w:top w:val="nil"/>
              <w:left w:val="single" w:sz="4"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tcPr>
          <w:p w:rsidR="00E945BC" w:rsidRPr="00453748" w:rsidRDefault="00E945BC" w:rsidP="00E945BC">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E945BC" w:rsidRPr="00453748" w:rsidRDefault="00E945BC" w:rsidP="00E945BC">
            <w:pPr>
              <w:tabs>
                <w:tab w:val="left" w:pos="990"/>
              </w:tabs>
              <w:spacing w:after="0" w:line="240" w:lineRule="auto"/>
              <w:contextualSpacing/>
              <w:rPr>
                <w:rFonts w:ascii="Times New Roman" w:hAnsi="Times New Roman"/>
                <w:sz w:val="28"/>
                <w:szCs w:val="28"/>
              </w:rPr>
            </w:pPr>
            <w:r w:rsidRPr="00F70EA3">
              <w:rPr>
                <w:rFonts w:ascii="Times New Roman" w:hAnsi="Times New Roman"/>
                <w:sz w:val="28"/>
                <w:szCs w:val="28"/>
              </w:rPr>
              <w:t>КО 3. Описание этапов монтажных работ систем мобильной связи</w:t>
            </w:r>
          </w:p>
        </w:tc>
        <w:tc>
          <w:tcPr>
            <w:tcW w:w="1988" w:type="dxa"/>
            <w:vMerge/>
            <w:tcBorders>
              <w:top w:val="nil"/>
              <w:left w:val="single" w:sz="4"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r>
      <w:tr w:rsidR="00E945BC" w:rsidRPr="00453748" w:rsidTr="008378BE">
        <w:trPr>
          <w:trHeight w:val="520"/>
        </w:trPr>
        <w:tc>
          <w:tcPr>
            <w:tcW w:w="2085" w:type="dxa"/>
            <w:vMerge/>
            <w:tcBorders>
              <w:top w:val="nil"/>
              <w:left w:val="single" w:sz="4"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c>
          <w:tcPr>
            <w:tcW w:w="2856" w:type="dxa"/>
            <w:vMerge w:val="restart"/>
            <w:tcBorders>
              <w:top w:val="nil"/>
              <w:left w:val="single" w:sz="4" w:space="0" w:color="auto"/>
              <w:bottom w:val="single" w:sz="4" w:space="0" w:color="auto"/>
              <w:right w:val="single" w:sz="4" w:space="0" w:color="auto"/>
            </w:tcBorders>
            <w:shd w:val="clear" w:color="auto" w:fill="auto"/>
            <w:vAlign w:val="center"/>
          </w:tcPr>
          <w:p w:rsidR="00E945BC" w:rsidRPr="00F70EA3" w:rsidRDefault="00E945BC" w:rsidP="00E945BC">
            <w:pPr>
              <w:tabs>
                <w:tab w:val="left" w:pos="990"/>
              </w:tabs>
              <w:spacing w:after="0" w:line="100" w:lineRule="atLeast"/>
              <w:rPr>
                <w:rFonts w:ascii="Times New Roman" w:hAnsi="Times New Roman"/>
                <w:sz w:val="28"/>
                <w:szCs w:val="28"/>
              </w:rPr>
            </w:pPr>
            <w:r w:rsidRPr="00F70EA3">
              <w:rPr>
                <w:rFonts w:ascii="Times New Roman" w:hAnsi="Times New Roman"/>
                <w:sz w:val="28"/>
                <w:szCs w:val="28"/>
              </w:rPr>
              <w:t>РО 2. Разрабатывать схемы построения, монтажа и эксплуатации структурированных кабельных систем</w:t>
            </w:r>
          </w:p>
        </w:tc>
        <w:tc>
          <w:tcPr>
            <w:tcW w:w="2701" w:type="dxa"/>
            <w:tcBorders>
              <w:top w:val="nil"/>
              <w:left w:val="nil"/>
              <w:bottom w:val="single" w:sz="4" w:space="0" w:color="auto"/>
              <w:right w:val="single" w:sz="4" w:space="0" w:color="auto"/>
            </w:tcBorders>
            <w:shd w:val="clear" w:color="auto" w:fill="auto"/>
            <w:vAlign w:val="center"/>
          </w:tcPr>
          <w:p w:rsidR="00E945BC" w:rsidRPr="00F70EA3" w:rsidRDefault="00E945BC" w:rsidP="00E945BC">
            <w:pPr>
              <w:tabs>
                <w:tab w:val="left" w:pos="990"/>
              </w:tabs>
              <w:spacing w:after="0" w:line="100" w:lineRule="atLeast"/>
              <w:rPr>
                <w:rFonts w:ascii="Times New Roman" w:hAnsi="Times New Roman"/>
                <w:sz w:val="28"/>
                <w:szCs w:val="28"/>
              </w:rPr>
            </w:pPr>
            <w:r w:rsidRPr="00F70EA3">
              <w:rPr>
                <w:rFonts w:ascii="Times New Roman" w:hAnsi="Times New Roman"/>
                <w:sz w:val="28"/>
                <w:szCs w:val="28"/>
              </w:rPr>
              <w:t>КО 1. Построение схемы монтажа структурированных кабельных систем</w:t>
            </w:r>
          </w:p>
        </w:tc>
        <w:tc>
          <w:tcPr>
            <w:tcW w:w="1988" w:type="dxa"/>
            <w:vMerge/>
            <w:tcBorders>
              <w:top w:val="nil"/>
              <w:left w:val="single" w:sz="4"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r>
      <w:tr w:rsidR="00E945BC" w:rsidRPr="00453748" w:rsidTr="008378BE">
        <w:trPr>
          <w:trHeight w:val="780"/>
        </w:trPr>
        <w:tc>
          <w:tcPr>
            <w:tcW w:w="2085" w:type="dxa"/>
            <w:vMerge/>
            <w:tcBorders>
              <w:top w:val="nil"/>
              <w:left w:val="single" w:sz="4"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tcPr>
          <w:p w:rsidR="00E945BC" w:rsidRPr="00453748" w:rsidRDefault="00E945BC" w:rsidP="00E945BC">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E945BC" w:rsidRPr="00453748" w:rsidRDefault="00E945BC" w:rsidP="00E945BC">
            <w:pPr>
              <w:tabs>
                <w:tab w:val="left" w:pos="990"/>
              </w:tabs>
              <w:spacing w:after="0" w:line="240" w:lineRule="auto"/>
              <w:contextualSpacing/>
              <w:rPr>
                <w:rFonts w:ascii="Times New Roman" w:hAnsi="Times New Roman"/>
                <w:sz w:val="28"/>
                <w:szCs w:val="28"/>
              </w:rPr>
            </w:pPr>
            <w:r w:rsidRPr="00F70EA3">
              <w:rPr>
                <w:rFonts w:ascii="Times New Roman" w:hAnsi="Times New Roman"/>
                <w:sz w:val="28"/>
                <w:szCs w:val="28"/>
              </w:rPr>
              <w:t>КО 2. Определение схемы эксплуатации кабельных систем</w:t>
            </w:r>
          </w:p>
        </w:tc>
        <w:tc>
          <w:tcPr>
            <w:tcW w:w="1988" w:type="dxa"/>
            <w:vMerge/>
            <w:tcBorders>
              <w:top w:val="nil"/>
              <w:left w:val="single" w:sz="4"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r>
      <w:tr w:rsidR="00E945BC" w:rsidRPr="00453748" w:rsidTr="008378BE">
        <w:trPr>
          <w:trHeight w:val="780"/>
        </w:trPr>
        <w:tc>
          <w:tcPr>
            <w:tcW w:w="2085" w:type="dxa"/>
            <w:vMerge/>
            <w:tcBorders>
              <w:top w:val="nil"/>
              <w:left w:val="single" w:sz="4"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tcPr>
          <w:p w:rsidR="00E945BC" w:rsidRPr="00453748" w:rsidRDefault="00E945BC" w:rsidP="00E945BC">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E945BC" w:rsidRPr="00453748" w:rsidRDefault="00E945BC" w:rsidP="00E945BC">
            <w:pPr>
              <w:tabs>
                <w:tab w:val="left" w:pos="990"/>
              </w:tabs>
              <w:spacing w:after="0" w:line="240" w:lineRule="auto"/>
              <w:contextualSpacing/>
              <w:rPr>
                <w:rFonts w:ascii="Times New Roman" w:hAnsi="Times New Roman"/>
                <w:sz w:val="28"/>
                <w:szCs w:val="28"/>
              </w:rPr>
            </w:pPr>
            <w:r w:rsidRPr="00F70EA3">
              <w:rPr>
                <w:rFonts w:ascii="Times New Roman" w:hAnsi="Times New Roman"/>
                <w:sz w:val="28"/>
                <w:szCs w:val="28"/>
              </w:rPr>
              <w:t>КО 3. Формирование технических требования для проведения монтажных работ кабельных систем</w:t>
            </w:r>
          </w:p>
        </w:tc>
        <w:tc>
          <w:tcPr>
            <w:tcW w:w="1988" w:type="dxa"/>
            <w:vMerge/>
            <w:tcBorders>
              <w:top w:val="nil"/>
              <w:left w:val="single" w:sz="4"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r>
      <w:tr w:rsidR="00E945BC" w:rsidRPr="00453748" w:rsidTr="008378BE">
        <w:trPr>
          <w:trHeight w:val="520"/>
        </w:trPr>
        <w:tc>
          <w:tcPr>
            <w:tcW w:w="2085" w:type="dxa"/>
            <w:vMerge/>
            <w:tcBorders>
              <w:top w:val="nil"/>
              <w:left w:val="single" w:sz="4"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c>
          <w:tcPr>
            <w:tcW w:w="2856" w:type="dxa"/>
            <w:vMerge w:val="restart"/>
            <w:tcBorders>
              <w:top w:val="nil"/>
              <w:left w:val="single" w:sz="4" w:space="0" w:color="auto"/>
              <w:bottom w:val="single" w:sz="4" w:space="0" w:color="auto"/>
              <w:right w:val="single" w:sz="4" w:space="0" w:color="auto"/>
            </w:tcBorders>
            <w:shd w:val="clear" w:color="auto" w:fill="auto"/>
            <w:vAlign w:val="center"/>
          </w:tcPr>
          <w:p w:rsidR="00E945BC" w:rsidRPr="00F70EA3" w:rsidRDefault="00E945BC" w:rsidP="00E945BC">
            <w:pPr>
              <w:tabs>
                <w:tab w:val="left" w:pos="990"/>
              </w:tabs>
              <w:spacing w:after="0" w:line="100" w:lineRule="atLeast"/>
              <w:rPr>
                <w:rFonts w:ascii="Times New Roman" w:hAnsi="Times New Roman"/>
                <w:sz w:val="28"/>
                <w:szCs w:val="28"/>
              </w:rPr>
            </w:pPr>
            <w:r w:rsidRPr="00F70EA3">
              <w:rPr>
                <w:rFonts w:ascii="Times New Roman" w:hAnsi="Times New Roman"/>
                <w:sz w:val="28"/>
                <w:szCs w:val="28"/>
              </w:rPr>
              <w:t>РО 3. Организовать регулярную проверку работы оборудования телекоммуникационных систем и линий абонентского доступа</w:t>
            </w:r>
          </w:p>
        </w:tc>
        <w:tc>
          <w:tcPr>
            <w:tcW w:w="2701" w:type="dxa"/>
            <w:tcBorders>
              <w:top w:val="nil"/>
              <w:left w:val="nil"/>
              <w:bottom w:val="single" w:sz="4" w:space="0" w:color="auto"/>
              <w:right w:val="single" w:sz="4" w:space="0" w:color="auto"/>
            </w:tcBorders>
            <w:shd w:val="clear" w:color="auto" w:fill="auto"/>
            <w:vAlign w:val="center"/>
          </w:tcPr>
          <w:p w:rsidR="00E945BC" w:rsidRPr="00F70EA3" w:rsidRDefault="00E945BC" w:rsidP="00E945BC">
            <w:pPr>
              <w:tabs>
                <w:tab w:val="left" w:pos="990"/>
              </w:tabs>
              <w:spacing w:after="0" w:line="100" w:lineRule="atLeast"/>
              <w:rPr>
                <w:rFonts w:ascii="Times New Roman" w:hAnsi="Times New Roman"/>
                <w:sz w:val="28"/>
                <w:szCs w:val="28"/>
              </w:rPr>
            </w:pPr>
            <w:r w:rsidRPr="00F70EA3">
              <w:rPr>
                <w:rFonts w:ascii="Times New Roman" w:hAnsi="Times New Roman"/>
                <w:sz w:val="28"/>
                <w:szCs w:val="28"/>
              </w:rPr>
              <w:t>КО 1. Определения перечня оборудований и линий абонентского доступа нуждающихся в проверке работоспособности</w:t>
            </w:r>
          </w:p>
        </w:tc>
        <w:tc>
          <w:tcPr>
            <w:tcW w:w="1988" w:type="dxa"/>
            <w:vMerge/>
            <w:tcBorders>
              <w:top w:val="nil"/>
              <w:left w:val="single" w:sz="4"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r>
      <w:tr w:rsidR="00E945BC" w:rsidRPr="00453748" w:rsidTr="008378BE">
        <w:trPr>
          <w:trHeight w:val="520"/>
        </w:trPr>
        <w:tc>
          <w:tcPr>
            <w:tcW w:w="2085" w:type="dxa"/>
            <w:vMerge/>
            <w:tcBorders>
              <w:top w:val="nil"/>
              <w:left w:val="single" w:sz="4"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tcPr>
          <w:p w:rsidR="00E945BC" w:rsidRPr="00453748" w:rsidRDefault="00E945BC" w:rsidP="00E945BC">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E945BC" w:rsidRPr="00453748" w:rsidRDefault="00E945BC" w:rsidP="00E945BC">
            <w:pPr>
              <w:tabs>
                <w:tab w:val="left" w:pos="990"/>
              </w:tabs>
              <w:spacing w:after="0" w:line="240" w:lineRule="auto"/>
              <w:contextualSpacing/>
              <w:rPr>
                <w:rFonts w:ascii="Times New Roman" w:hAnsi="Times New Roman"/>
                <w:sz w:val="28"/>
                <w:szCs w:val="28"/>
              </w:rPr>
            </w:pPr>
            <w:r w:rsidRPr="00F70EA3">
              <w:rPr>
                <w:rFonts w:ascii="Times New Roman" w:hAnsi="Times New Roman"/>
                <w:sz w:val="28"/>
                <w:szCs w:val="28"/>
              </w:rPr>
              <w:t xml:space="preserve">КО 2. Формирование графика проведения мониторинга </w:t>
            </w:r>
            <w:r w:rsidRPr="00F70EA3">
              <w:rPr>
                <w:rFonts w:ascii="Times New Roman" w:hAnsi="Times New Roman"/>
                <w:sz w:val="28"/>
                <w:szCs w:val="28"/>
              </w:rPr>
              <w:lastRenderedPageBreak/>
              <w:t>работоспособности телекоммуникационных систем</w:t>
            </w:r>
          </w:p>
        </w:tc>
        <w:tc>
          <w:tcPr>
            <w:tcW w:w="1988" w:type="dxa"/>
            <w:vMerge/>
            <w:tcBorders>
              <w:top w:val="nil"/>
              <w:left w:val="single" w:sz="4"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r>
      <w:tr w:rsidR="00E945BC" w:rsidRPr="00453748" w:rsidTr="008378BE">
        <w:trPr>
          <w:trHeight w:val="520"/>
        </w:trPr>
        <w:tc>
          <w:tcPr>
            <w:tcW w:w="2085" w:type="dxa"/>
            <w:vMerge/>
            <w:tcBorders>
              <w:top w:val="nil"/>
              <w:left w:val="single" w:sz="4"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tcPr>
          <w:p w:rsidR="00E945BC" w:rsidRPr="00453748" w:rsidRDefault="00E945BC" w:rsidP="00E945BC">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E945BC" w:rsidRPr="00453748" w:rsidRDefault="00E945BC" w:rsidP="00E945BC">
            <w:pPr>
              <w:tabs>
                <w:tab w:val="left" w:pos="990"/>
              </w:tabs>
              <w:spacing w:after="0" w:line="240" w:lineRule="auto"/>
              <w:contextualSpacing/>
              <w:rPr>
                <w:rFonts w:ascii="Times New Roman" w:hAnsi="Times New Roman"/>
                <w:sz w:val="28"/>
                <w:szCs w:val="28"/>
              </w:rPr>
            </w:pPr>
            <w:r w:rsidRPr="00F70EA3">
              <w:rPr>
                <w:rFonts w:ascii="Times New Roman" w:hAnsi="Times New Roman"/>
                <w:sz w:val="28"/>
                <w:szCs w:val="28"/>
              </w:rPr>
              <w:t>КО 3. Планирование работ по проверки линий абонентского доступа</w:t>
            </w:r>
          </w:p>
        </w:tc>
        <w:tc>
          <w:tcPr>
            <w:tcW w:w="1988" w:type="dxa"/>
            <w:vMerge/>
            <w:tcBorders>
              <w:top w:val="nil"/>
              <w:left w:val="single" w:sz="4"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r>
      <w:tr w:rsidR="00E945BC" w:rsidRPr="00453748" w:rsidTr="008378BE">
        <w:trPr>
          <w:trHeight w:val="520"/>
        </w:trPr>
        <w:tc>
          <w:tcPr>
            <w:tcW w:w="2085" w:type="dxa"/>
            <w:vMerge w:val="restart"/>
            <w:tcBorders>
              <w:top w:val="nil"/>
              <w:left w:val="single" w:sz="4" w:space="0" w:color="auto"/>
              <w:bottom w:val="single" w:sz="4" w:space="0" w:color="auto"/>
              <w:right w:val="single" w:sz="4" w:space="0" w:color="auto"/>
            </w:tcBorders>
            <w:shd w:val="clear" w:color="auto" w:fill="auto"/>
            <w:vAlign w:val="center"/>
            <w:hideMark/>
          </w:tcPr>
          <w:p w:rsidR="00E945BC" w:rsidRPr="00736925" w:rsidRDefault="00E945BC" w:rsidP="00736925">
            <w:pPr>
              <w:tabs>
                <w:tab w:val="left" w:pos="990"/>
              </w:tabs>
              <w:spacing w:after="0" w:line="240" w:lineRule="auto"/>
              <w:contextualSpacing/>
              <w:rPr>
                <w:rFonts w:ascii="Times New Roman" w:hAnsi="Times New Roman"/>
                <w:sz w:val="28"/>
                <w:szCs w:val="28"/>
              </w:rPr>
            </w:pPr>
            <w:r w:rsidRPr="00736925">
              <w:rPr>
                <w:rFonts w:ascii="Times New Roman" w:hAnsi="Times New Roman"/>
                <w:sz w:val="28"/>
                <w:szCs w:val="28"/>
                <w:lang w:val="kk-KZ"/>
              </w:rPr>
              <w:t xml:space="preserve">ПМ 5. </w:t>
            </w:r>
            <w:r w:rsidR="00736925" w:rsidRPr="00736925">
              <w:rPr>
                <w:rFonts w:ascii="Times New Roman" w:eastAsia="Times New Roman" w:hAnsi="Times New Roman"/>
                <w:sz w:val="28"/>
                <w:szCs w:val="28"/>
                <w:lang w:val="kk-KZ" w:eastAsia="ru-RU"/>
              </w:rPr>
              <w:t>Выполнение работ по защите информации в инфокоммуникационных сетях и системах мобильной связи</w:t>
            </w:r>
          </w:p>
        </w:tc>
        <w:tc>
          <w:tcPr>
            <w:tcW w:w="2856" w:type="dxa"/>
            <w:vMerge w:val="restart"/>
            <w:tcBorders>
              <w:top w:val="nil"/>
              <w:left w:val="single" w:sz="4" w:space="0" w:color="auto"/>
              <w:bottom w:val="single" w:sz="4" w:space="0" w:color="auto"/>
              <w:right w:val="single" w:sz="4" w:space="0" w:color="auto"/>
            </w:tcBorders>
            <w:shd w:val="clear" w:color="auto" w:fill="auto"/>
            <w:vAlign w:val="center"/>
          </w:tcPr>
          <w:p w:rsidR="00E945BC" w:rsidRPr="009D4634" w:rsidRDefault="009D4634" w:rsidP="009D4634">
            <w:pPr>
              <w:suppressAutoHyphens w:val="0"/>
              <w:spacing w:after="0" w:line="240" w:lineRule="auto"/>
              <w:rPr>
                <w:rFonts w:ascii="Times New Roman" w:eastAsia="Times New Roman" w:hAnsi="Times New Roman"/>
                <w:kern w:val="0"/>
                <w:sz w:val="28"/>
                <w:szCs w:val="28"/>
                <w:lang w:val="kk-KZ" w:eastAsia="ru-RU"/>
              </w:rPr>
            </w:pPr>
            <w:r w:rsidRPr="009D4634">
              <w:rPr>
                <w:rFonts w:ascii="Times New Roman" w:eastAsia="Times New Roman" w:hAnsi="Times New Roman"/>
                <w:kern w:val="0"/>
                <w:sz w:val="28"/>
                <w:szCs w:val="28"/>
                <w:lang w:val="kk-KZ" w:eastAsia="ru-RU"/>
              </w:rPr>
              <w:t>РО 1. Определять оптимальные способы обеспечения информационной безопасности;</w:t>
            </w:r>
          </w:p>
        </w:tc>
        <w:tc>
          <w:tcPr>
            <w:tcW w:w="2701" w:type="dxa"/>
            <w:tcBorders>
              <w:top w:val="nil"/>
              <w:left w:val="nil"/>
              <w:bottom w:val="single" w:sz="4" w:space="0" w:color="auto"/>
              <w:right w:val="single" w:sz="4" w:space="0" w:color="auto"/>
            </w:tcBorders>
            <w:shd w:val="clear" w:color="auto" w:fill="auto"/>
            <w:vAlign w:val="center"/>
          </w:tcPr>
          <w:p w:rsidR="00E945BC" w:rsidRPr="009D4634" w:rsidRDefault="009D4634" w:rsidP="009D4634">
            <w:pPr>
              <w:suppressAutoHyphens w:val="0"/>
              <w:spacing w:after="0" w:line="240" w:lineRule="auto"/>
              <w:rPr>
                <w:rFonts w:ascii="Times New Roman" w:eastAsia="Times New Roman" w:hAnsi="Times New Roman"/>
                <w:kern w:val="0"/>
                <w:sz w:val="28"/>
                <w:szCs w:val="28"/>
                <w:lang w:val="kk-KZ" w:eastAsia="ru-RU"/>
              </w:rPr>
            </w:pPr>
            <w:r w:rsidRPr="009D4634">
              <w:rPr>
                <w:rFonts w:ascii="Times New Roman" w:eastAsia="Times New Roman" w:hAnsi="Times New Roman"/>
                <w:kern w:val="0"/>
                <w:sz w:val="28"/>
                <w:szCs w:val="28"/>
                <w:lang w:val="kk-KZ" w:eastAsia="ru-RU"/>
              </w:rPr>
              <w:t>1. Определение фактического уровня информационной безопасности;</w:t>
            </w:r>
          </w:p>
        </w:tc>
        <w:tc>
          <w:tcPr>
            <w:tcW w:w="1988" w:type="dxa"/>
            <w:vMerge w:val="restart"/>
            <w:tcBorders>
              <w:top w:val="nil"/>
              <w:left w:val="single" w:sz="4" w:space="0" w:color="auto"/>
              <w:bottom w:val="single" w:sz="4" w:space="0" w:color="auto"/>
              <w:right w:val="single" w:sz="4" w:space="0" w:color="auto"/>
            </w:tcBorders>
            <w:shd w:val="clear" w:color="auto" w:fill="auto"/>
            <w:vAlign w:val="center"/>
            <w:hideMark/>
          </w:tcPr>
          <w:p w:rsidR="006D1A78" w:rsidRPr="006D1A78" w:rsidRDefault="006D1A78" w:rsidP="006D1A78">
            <w:pPr>
              <w:suppressAutoHyphens w:val="0"/>
              <w:spacing w:after="0" w:line="240" w:lineRule="auto"/>
              <w:rPr>
                <w:rFonts w:ascii="Times New Roman" w:eastAsia="Times New Roman" w:hAnsi="Times New Roman"/>
                <w:kern w:val="0"/>
                <w:sz w:val="28"/>
                <w:szCs w:val="28"/>
                <w:lang w:val="kk-KZ" w:eastAsia="ru-RU"/>
              </w:rPr>
            </w:pPr>
            <w:r w:rsidRPr="006D1A78">
              <w:rPr>
                <w:rFonts w:ascii="Times New Roman" w:eastAsia="Times New Roman" w:hAnsi="Times New Roman"/>
                <w:kern w:val="0"/>
                <w:sz w:val="28"/>
                <w:szCs w:val="28"/>
                <w:lang w:val="kk-KZ" w:eastAsia="ru-RU"/>
              </w:rPr>
              <w:t xml:space="preserve">Основы информационной безопасности; </w:t>
            </w:r>
          </w:p>
          <w:p w:rsidR="006D1A78" w:rsidRPr="006D1A78" w:rsidRDefault="006D1A78" w:rsidP="006D1A78">
            <w:pPr>
              <w:suppressAutoHyphens w:val="0"/>
              <w:spacing w:after="0" w:line="240" w:lineRule="auto"/>
              <w:rPr>
                <w:rFonts w:ascii="Times New Roman" w:eastAsia="Times New Roman" w:hAnsi="Times New Roman"/>
                <w:kern w:val="0"/>
                <w:sz w:val="28"/>
                <w:szCs w:val="28"/>
                <w:lang w:val="kk-KZ" w:eastAsia="ru-RU"/>
              </w:rPr>
            </w:pPr>
            <w:r w:rsidRPr="006D1A78">
              <w:rPr>
                <w:rFonts w:ascii="Times New Roman" w:eastAsia="Times New Roman" w:hAnsi="Times New Roman"/>
                <w:kern w:val="0"/>
                <w:sz w:val="28"/>
                <w:szCs w:val="28"/>
                <w:lang w:val="kk-KZ" w:eastAsia="ru-RU"/>
              </w:rPr>
              <w:t xml:space="preserve">Теория комаплексных методов защиты информации; </w:t>
            </w:r>
          </w:p>
          <w:p w:rsidR="006D1A78" w:rsidRPr="006D1A78" w:rsidRDefault="006D1A78" w:rsidP="006D1A78">
            <w:pPr>
              <w:suppressAutoHyphens w:val="0"/>
              <w:spacing w:after="0" w:line="240" w:lineRule="auto"/>
              <w:rPr>
                <w:rFonts w:ascii="Times New Roman" w:eastAsia="Times New Roman" w:hAnsi="Times New Roman"/>
                <w:kern w:val="0"/>
                <w:sz w:val="28"/>
                <w:szCs w:val="28"/>
                <w:lang w:val="kk-KZ" w:eastAsia="ru-RU"/>
              </w:rPr>
            </w:pPr>
            <w:r w:rsidRPr="006D1A78">
              <w:rPr>
                <w:rFonts w:ascii="Times New Roman" w:eastAsia="Times New Roman" w:hAnsi="Times New Roman"/>
                <w:kern w:val="0"/>
                <w:sz w:val="28"/>
                <w:szCs w:val="28"/>
                <w:lang w:val="kk-KZ" w:eastAsia="ru-RU"/>
              </w:rPr>
              <w:t xml:space="preserve">Информатика; </w:t>
            </w:r>
          </w:p>
          <w:p w:rsidR="006D1A78" w:rsidRPr="006D1A78" w:rsidRDefault="006D1A78" w:rsidP="006D1A78">
            <w:pPr>
              <w:suppressAutoHyphens w:val="0"/>
              <w:spacing w:after="0" w:line="240" w:lineRule="auto"/>
              <w:rPr>
                <w:rFonts w:ascii="Times New Roman" w:eastAsia="Times New Roman" w:hAnsi="Times New Roman"/>
                <w:kern w:val="0"/>
                <w:sz w:val="28"/>
                <w:szCs w:val="28"/>
                <w:lang w:val="kk-KZ" w:eastAsia="ru-RU"/>
              </w:rPr>
            </w:pPr>
            <w:r w:rsidRPr="006D1A78">
              <w:rPr>
                <w:rFonts w:ascii="Times New Roman" w:eastAsia="Times New Roman" w:hAnsi="Times New Roman"/>
                <w:kern w:val="0"/>
                <w:sz w:val="28"/>
                <w:szCs w:val="28"/>
                <w:lang w:val="kk-KZ" w:eastAsia="ru-RU"/>
              </w:rPr>
              <w:t xml:space="preserve">Цифровые системы передачи; </w:t>
            </w:r>
          </w:p>
          <w:p w:rsidR="006D1A78" w:rsidRPr="006D1A78" w:rsidRDefault="006D1A78" w:rsidP="006D1A78">
            <w:pPr>
              <w:suppressAutoHyphens w:val="0"/>
              <w:spacing w:after="0" w:line="240" w:lineRule="auto"/>
              <w:rPr>
                <w:rFonts w:ascii="Times New Roman" w:eastAsia="Times New Roman" w:hAnsi="Times New Roman"/>
                <w:kern w:val="0"/>
                <w:sz w:val="28"/>
                <w:szCs w:val="28"/>
                <w:lang w:val="kk-KZ" w:eastAsia="ru-RU"/>
              </w:rPr>
            </w:pPr>
            <w:r w:rsidRPr="006D1A78">
              <w:rPr>
                <w:rFonts w:ascii="Times New Roman" w:eastAsia="Times New Roman" w:hAnsi="Times New Roman"/>
                <w:kern w:val="0"/>
                <w:sz w:val="28"/>
                <w:szCs w:val="28"/>
                <w:lang w:val="kk-KZ" w:eastAsia="ru-RU"/>
              </w:rPr>
              <w:t xml:space="preserve">Передача данных в информационных управляющих системах; </w:t>
            </w:r>
          </w:p>
          <w:p w:rsidR="00E945BC" w:rsidRPr="00453748" w:rsidRDefault="006D1A78" w:rsidP="006D1A78">
            <w:pPr>
              <w:tabs>
                <w:tab w:val="left" w:pos="990"/>
              </w:tabs>
              <w:spacing w:after="0" w:line="240" w:lineRule="auto"/>
              <w:contextualSpacing/>
              <w:rPr>
                <w:rFonts w:ascii="Times New Roman" w:hAnsi="Times New Roman"/>
                <w:sz w:val="28"/>
                <w:szCs w:val="28"/>
              </w:rPr>
            </w:pPr>
            <w:r w:rsidRPr="006D1A78">
              <w:rPr>
                <w:rFonts w:ascii="Times New Roman" w:eastAsia="Times New Roman" w:hAnsi="Times New Roman"/>
                <w:kern w:val="0"/>
                <w:sz w:val="28"/>
                <w:szCs w:val="28"/>
                <w:lang w:val="kk-KZ" w:eastAsia="ru-RU"/>
              </w:rPr>
              <w:t>Аппаратные средства защиты.</w:t>
            </w:r>
          </w:p>
        </w:tc>
      </w:tr>
      <w:tr w:rsidR="00E945BC" w:rsidRPr="00453748" w:rsidTr="008378BE">
        <w:trPr>
          <w:trHeight w:val="520"/>
        </w:trPr>
        <w:tc>
          <w:tcPr>
            <w:tcW w:w="2085" w:type="dxa"/>
            <w:vMerge/>
            <w:tcBorders>
              <w:top w:val="nil"/>
              <w:left w:val="single" w:sz="4"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tcPr>
          <w:p w:rsidR="00E945BC" w:rsidRPr="009D4634" w:rsidRDefault="00E945BC" w:rsidP="00E945BC">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E945BC" w:rsidRPr="009D4634" w:rsidRDefault="009D4634" w:rsidP="009D4634">
            <w:pPr>
              <w:suppressAutoHyphens w:val="0"/>
              <w:spacing w:after="0" w:line="240" w:lineRule="auto"/>
              <w:rPr>
                <w:rFonts w:ascii="Times New Roman" w:eastAsia="Times New Roman" w:hAnsi="Times New Roman"/>
                <w:kern w:val="0"/>
                <w:sz w:val="28"/>
                <w:szCs w:val="28"/>
                <w:lang w:val="kk-KZ" w:eastAsia="ru-RU"/>
              </w:rPr>
            </w:pPr>
            <w:r w:rsidRPr="009D4634">
              <w:rPr>
                <w:rFonts w:ascii="Times New Roman" w:eastAsia="Times New Roman" w:hAnsi="Times New Roman"/>
                <w:kern w:val="0"/>
                <w:sz w:val="28"/>
                <w:szCs w:val="28"/>
                <w:lang w:val="kk-KZ" w:eastAsia="ru-RU"/>
              </w:rPr>
              <w:t>2. Анализ текущих средств защиты на предмет актуальности;</w:t>
            </w:r>
          </w:p>
        </w:tc>
        <w:tc>
          <w:tcPr>
            <w:tcW w:w="1988" w:type="dxa"/>
            <w:vMerge/>
            <w:tcBorders>
              <w:top w:val="nil"/>
              <w:left w:val="single" w:sz="4"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r>
      <w:tr w:rsidR="00E945BC" w:rsidRPr="00453748" w:rsidTr="008378BE">
        <w:trPr>
          <w:trHeight w:val="520"/>
        </w:trPr>
        <w:tc>
          <w:tcPr>
            <w:tcW w:w="2085" w:type="dxa"/>
            <w:vMerge/>
            <w:tcBorders>
              <w:top w:val="nil"/>
              <w:left w:val="single" w:sz="4"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tcPr>
          <w:p w:rsidR="00E945BC" w:rsidRPr="009D4634" w:rsidRDefault="00E945BC" w:rsidP="00E945BC">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E945BC" w:rsidRPr="009D4634" w:rsidRDefault="009D4634" w:rsidP="009D4634">
            <w:pPr>
              <w:suppressAutoHyphens w:val="0"/>
              <w:spacing w:after="0" w:line="240" w:lineRule="auto"/>
              <w:rPr>
                <w:rFonts w:ascii="Times New Roman" w:eastAsia="Times New Roman" w:hAnsi="Times New Roman"/>
                <w:kern w:val="0"/>
                <w:sz w:val="28"/>
                <w:szCs w:val="28"/>
                <w:lang w:val="kk-KZ" w:eastAsia="ru-RU"/>
              </w:rPr>
            </w:pPr>
            <w:r w:rsidRPr="009D4634">
              <w:rPr>
                <w:rFonts w:ascii="Times New Roman" w:eastAsia="Times New Roman" w:hAnsi="Times New Roman"/>
                <w:kern w:val="0"/>
                <w:sz w:val="28"/>
                <w:szCs w:val="28"/>
                <w:lang w:val="kk-KZ" w:eastAsia="ru-RU"/>
              </w:rPr>
              <w:t>3. Подбор средств защиты для повышения качества информационной безопасности;</w:t>
            </w:r>
          </w:p>
        </w:tc>
        <w:tc>
          <w:tcPr>
            <w:tcW w:w="1988" w:type="dxa"/>
            <w:vMerge/>
            <w:tcBorders>
              <w:top w:val="nil"/>
              <w:left w:val="single" w:sz="4"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r>
      <w:tr w:rsidR="00E945BC" w:rsidRPr="00453748" w:rsidTr="008378BE">
        <w:trPr>
          <w:trHeight w:val="520"/>
        </w:trPr>
        <w:tc>
          <w:tcPr>
            <w:tcW w:w="2085" w:type="dxa"/>
            <w:vMerge/>
            <w:tcBorders>
              <w:top w:val="nil"/>
              <w:left w:val="single" w:sz="4"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c>
          <w:tcPr>
            <w:tcW w:w="2856" w:type="dxa"/>
            <w:vMerge w:val="restart"/>
            <w:tcBorders>
              <w:top w:val="nil"/>
              <w:left w:val="single" w:sz="4" w:space="0" w:color="auto"/>
              <w:bottom w:val="single" w:sz="4" w:space="0" w:color="auto"/>
              <w:right w:val="single" w:sz="4" w:space="0" w:color="auto"/>
            </w:tcBorders>
            <w:shd w:val="clear" w:color="auto" w:fill="auto"/>
            <w:vAlign w:val="center"/>
          </w:tcPr>
          <w:p w:rsidR="00E945BC" w:rsidRPr="009D4634" w:rsidRDefault="009D4634" w:rsidP="009D4634">
            <w:pPr>
              <w:suppressAutoHyphens w:val="0"/>
              <w:spacing w:after="0" w:line="240" w:lineRule="auto"/>
              <w:rPr>
                <w:rFonts w:ascii="Times New Roman" w:eastAsia="Times New Roman" w:hAnsi="Times New Roman"/>
                <w:kern w:val="0"/>
                <w:sz w:val="28"/>
                <w:szCs w:val="28"/>
                <w:lang w:val="kk-KZ" w:eastAsia="ru-RU"/>
              </w:rPr>
            </w:pPr>
            <w:r w:rsidRPr="009D4634">
              <w:rPr>
                <w:rFonts w:ascii="Times New Roman" w:eastAsia="Times New Roman" w:hAnsi="Times New Roman"/>
                <w:kern w:val="0"/>
                <w:sz w:val="28"/>
                <w:szCs w:val="28"/>
                <w:lang w:val="kk-KZ" w:eastAsia="ru-RU"/>
              </w:rPr>
              <w:t>РО 2. Проводить выбор средств защиты в соответствии с выявленными угрозами в системах мобильной связи;</w:t>
            </w:r>
          </w:p>
        </w:tc>
        <w:tc>
          <w:tcPr>
            <w:tcW w:w="2701" w:type="dxa"/>
            <w:tcBorders>
              <w:top w:val="nil"/>
              <w:left w:val="nil"/>
              <w:bottom w:val="single" w:sz="4" w:space="0" w:color="auto"/>
              <w:right w:val="single" w:sz="4" w:space="0" w:color="auto"/>
            </w:tcBorders>
            <w:shd w:val="clear" w:color="auto" w:fill="auto"/>
            <w:vAlign w:val="center"/>
          </w:tcPr>
          <w:p w:rsidR="00E945BC" w:rsidRPr="009D4634" w:rsidRDefault="009D4634" w:rsidP="009D4634">
            <w:pPr>
              <w:suppressAutoHyphens w:val="0"/>
              <w:spacing w:after="0" w:line="240" w:lineRule="auto"/>
              <w:rPr>
                <w:rFonts w:ascii="Times New Roman" w:eastAsia="Times New Roman" w:hAnsi="Times New Roman"/>
                <w:kern w:val="0"/>
                <w:sz w:val="28"/>
                <w:szCs w:val="28"/>
                <w:lang w:val="kk-KZ" w:eastAsia="ru-RU"/>
              </w:rPr>
            </w:pPr>
            <w:r>
              <w:rPr>
                <w:rFonts w:ascii="Times New Roman" w:eastAsia="Times New Roman" w:hAnsi="Times New Roman"/>
                <w:kern w:val="0"/>
                <w:sz w:val="28"/>
                <w:szCs w:val="28"/>
                <w:lang w:val="kk-KZ" w:eastAsia="ru-RU"/>
              </w:rPr>
              <w:t>1</w:t>
            </w:r>
            <w:r w:rsidRPr="009D4634">
              <w:rPr>
                <w:rFonts w:ascii="Times New Roman" w:eastAsia="Times New Roman" w:hAnsi="Times New Roman"/>
                <w:kern w:val="0"/>
                <w:sz w:val="28"/>
                <w:szCs w:val="28"/>
                <w:lang w:val="kk-KZ" w:eastAsia="ru-RU"/>
              </w:rPr>
              <w:t>. Анализ выявленных угроз в системах мобильной связи;</w:t>
            </w:r>
          </w:p>
        </w:tc>
        <w:tc>
          <w:tcPr>
            <w:tcW w:w="1988" w:type="dxa"/>
            <w:vMerge/>
            <w:tcBorders>
              <w:top w:val="nil"/>
              <w:left w:val="single" w:sz="4"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r>
      <w:tr w:rsidR="00E945BC" w:rsidRPr="00453748" w:rsidTr="008378BE">
        <w:trPr>
          <w:trHeight w:val="520"/>
        </w:trPr>
        <w:tc>
          <w:tcPr>
            <w:tcW w:w="2085" w:type="dxa"/>
            <w:vMerge/>
            <w:tcBorders>
              <w:top w:val="nil"/>
              <w:left w:val="single" w:sz="4"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tcPr>
          <w:p w:rsidR="00E945BC" w:rsidRPr="009D4634" w:rsidRDefault="00E945BC" w:rsidP="00E945BC">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E945BC" w:rsidRPr="009D4634" w:rsidRDefault="009D4634" w:rsidP="009D4634">
            <w:pPr>
              <w:suppressAutoHyphens w:val="0"/>
              <w:spacing w:after="0" w:line="240" w:lineRule="auto"/>
              <w:rPr>
                <w:rFonts w:ascii="Times New Roman" w:eastAsia="Times New Roman" w:hAnsi="Times New Roman"/>
                <w:kern w:val="0"/>
                <w:sz w:val="28"/>
                <w:szCs w:val="28"/>
                <w:lang w:val="kk-KZ" w:eastAsia="ru-RU"/>
              </w:rPr>
            </w:pPr>
            <w:r>
              <w:rPr>
                <w:rFonts w:ascii="Times New Roman" w:eastAsia="Times New Roman" w:hAnsi="Times New Roman"/>
                <w:kern w:val="0"/>
                <w:sz w:val="28"/>
                <w:szCs w:val="28"/>
                <w:lang w:val="kk-KZ" w:eastAsia="ru-RU"/>
              </w:rPr>
              <w:t>2</w:t>
            </w:r>
            <w:r w:rsidRPr="009D4634">
              <w:rPr>
                <w:rFonts w:ascii="Times New Roman" w:eastAsia="Times New Roman" w:hAnsi="Times New Roman"/>
                <w:kern w:val="0"/>
                <w:sz w:val="28"/>
                <w:szCs w:val="28"/>
                <w:lang w:val="kk-KZ" w:eastAsia="ru-RU"/>
              </w:rPr>
              <w:t>. Определение характеристик средств защиты необходимых для устранения выявленных угроз;</w:t>
            </w:r>
          </w:p>
        </w:tc>
        <w:tc>
          <w:tcPr>
            <w:tcW w:w="1988" w:type="dxa"/>
            <w:vMerge/>
            <w:tcBorders>
              <w:top w:val="nil"/>
              <w:left w:val="single" w:sz="4"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r>
      <w:tr w:rsidR="00E945BC" w:rsidRPr="00453748" w:rsidTr="008378BE">
        <w:trPr>
          <w:trHeight w:val="780"/>
        </w:trPr>
        <w:tc>
          <w:tcPr>
            <w:tcW w:w="2085" w:type="dxa"/>
            <w:vMerge/>
            <w:tcBorders>
              <w:top w:val="nil"/>
              <w:left w:val="single" w:sz="4"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tcPr>
          <w:p w:rsidR="00E945BC" w:rsidRPr="009D4634" w:rsidRDefault="00E945BC" w:rsidP="00E945BC">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E945BC" w:rsidRPr="009D4634" w:rsidRDefault="009D4634" w:rsidP="009D4634">
            <w:pPr>
              <w:suppressAutoHyphens w:val="0"/>
              <w:spacing w:after="0" w:line="240" w:lineRule="auto"/>
              <w:rPr>
                <w:rFonts w:ascii="Times New Roman" w:eastAsia="Times New Roman" w:hAnsi="Times New Roman"/>
                <w:kern w:val="0"/>
                <w:sz w:val="28"/>
                <w:szCs w:val="28"/>
                <w:lang w:val="kk-KZ" w:eastAsia="ru-RU"/>
              </w:rPr>
            </w:pPr>
            <w:r>
              <w:rPr>
                <w:rFonts w:ascii="Times New Roman" w:eastAsia="Times New Roman" w:hAnsi="Times New Roman"/>
                <w:kern w:val="0"/>
                <w:sz w:val="28"/>
                <w:szCs w:val="28"/>
                <w:lang w:val="kk-KZ" w:eastAsia="ru-RU"/>
              </w:rPr>
              <w:t>3</w:t>
            </w:r>
            <w:r w:rsidRPr="009D4634">
              <w:rPr>
                <w:rFonts w:ascii="Times New Roman" w:eastAsia="Times New Roman" w:hAnsi="Times New Roman"/>
                <w:kern w:val="0"/>
                <w:sz w:val="28"/>
                <w:szCs w:val="28"/>
                <w:lang w:val="kk-KZ" w:eastAsia="ru-RU"/>
              </w:rPr>
              <w:t>. Внедрение подобранных средств для обеспечения информационной безопасности;</w:t>
            </w:r>
          </w:p>
        </w:tc>
        <w:tc>
          <w:tcPr>
            <w:tcW w:w="1988" w:type="dxa"/>
            <w:vMerge/>
            <w:tcBorders>
              <w:top w:val="nil"/>
              <w:left w:val="single" w:sz="4"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r>
      <w:tr w:rsidR="00E945BC" w:rsidRPr="00453748" w:rsidTr="008378BE">
        <w:trPr>
          <w:trHeight w:val="780"/>
        </w:trPr>
        <w:tc>
          <w:tcPr>
            <w:tcW w:w="2085" w:type="dxa"/>
            <w:vMerge/>
            <w:tcBorders>
              <w:top w:val="nil"/>
              <w:left w:val="single" w:sz="4"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c>
          <w:tcPr>
            <w:tcW w:w="2856" w:type="dxa"/>
            <w:vMerge w:val="restart"/>
            <w:tcBorders>
              <w:top w:val="nil"/>
              <w:left w:val="single" w:sz="4" w:space="0" w:color="auto"/>
              <w:bottom w:val="single" w:sz="4" w:space="0" w:color="auto"/>
              <w:right w:val="single" w:sz="4" w:space="0" w:color="auto"/>
            </w:tcBorders>
            <w:shd w:val="clear" w:color="auto" w:fill="auto"/>
            <w:vAlign w:val="center"/>
            <w:hideMark/>
          </w:tcPr>
          <w:p w:rsidR="00E945BC" w:rsidRPr="009D4634" w:rsidRDefault="009D4634" w:rsidP="00E945BC">
            <w:pPr>
              <w:tabs>
                <w:tab w:val="left" w:pos="990"/>
              </w:tabs>
              <w:spacing w:after="0" w:line="240" w:lineRule="auto"/>
              <w:contextualSpacing/>
              <w:rPr>
                <w:rFonts w:ascii="Times New Roman" w:hAnsi="Times New Roman"/>
                <w:sz w:val="28"/>
                <w:szCs w:val="28"/>
              </w:rPr>
            </w:pPr>
            <w:r w:rsidRPr="009D4634">
              <w:rPr>
                <w:rFonts w:ascii="Times New Roman" w:eastAsia="Times New Roman" w:hAnsi="Times New Roman"/>
                <w:kern w:val="0"/>
                <w:sz w:val="28"/>
                <w:szCs w:val="28"/>
                <w:lang w:val="kk-KZ" w:eastAsia="ru-RU"/>
              </w:rPr>
              <w:t>РО 3. Разрабатывать политики безопасности и методы шифрования информации для обеспечения безопасного обмена данными.</w:t>
            </w:r>
          </w:p>
        </w:tc>
        <w:tc>
          <w:tcPr>
            <w:tcW w:w="2701" w:type="dxa"/>
            <w:tcBorders>
              <w:top w:val="nil"/>
              <w:left w:val="nil"/>
              <w:bottom w:val="single" w:sz="4" w:space="0" w:color="auto"/>
              <w:right w:val="single" w:sz="4" w:space="0" w:color="auto"/>
            </w:tcBorders>
            <w:shd w:val="clear" w:color="auto" w:fill="auto"/>
            <w:vAlign w:val="center"/>
          </w:tcPr>
          <w:p w:rsidR="00E945BC" w:rsidRPr="009D4634" w:rsidRDefault="009D4634" w:rsidP="009D4634">
            <w:pPr>
              <w:suppressAutoHyphens w:val="0"/>
              <w:spacing w:after="0" w:line="240" w:lineRule="auto"/>
              <w:rPr>
                <w:rFonts w:ascii="Times New Roman" w:eastAsia="Times New Roman" w:hAnsi="Times New Roman"/>
                <w:kern w:val="0"/>
                <w:sz w:val="28"/>
                <w:szCs w:val="28"/>
                <w:lang w:val="kk-KZ" w:eastAsia="ru-RU"/>
              </w:rPr>
            </w:pPr>
            <w:r>
              <w:rPr>
                <w:rFonts w:ascii="Times New Roman" w:eastAsia="Times New Roman" w:hAnsi="Times New Roman"/>
                <w:kern w:val="0"/>
                <w:sz w:val="28"/>
                <w:szCs w:val="28"/>
                <w:lang w:val="kk-KZ" w:eastAsia="ru-RU"/>
              </w:rPr>
              <w:t>1</w:t>
            </w:r>
            <w:r w:rsidRPr="009D4634">
              <w:rPr>
                <w:rFonts w:ascii="Times New Roman" w:eastAsia="Times New Roman" w:hAnsi="Times New Roman"/>
                <w:kern w:val="0"/>
                <w:sz w:val="28"/>
                <w:szCs w:val="28"/>
                <w:lang w:val="kk-KZ" w:eastAsia="ru-RU"/>
              </w:rPr>
              <w:t>. Разработка методов шифрования информации;</w:t>
            </w:r>
          </w:p>
        </w:tc>
        <w:tc>
          <w:tcPr>
            <w:tcW w:w="1988" w:type="dxa"/>
            <w:vMerge/>
            <w:tcBorders>
              <w:top w:val="nil"/>
              <w:left w:val="single" w:sz="4"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r>
      <w:tr w:rsidR="00E945BC" w:rsidRPr="00453748" w:rsidTr="008378BE">
        <w:trPr>
          <w:trHeight w:val="780"/>
        </w:trPr>
        <w:tc>
          <w:tcPr>
            <w:tcW w:w="2085" w:type="dxa"/>
            <w:vMerge/>
            <w:tcBorders>
              <w:top w:val="nil"/>
              <w:left w:val="single" w:sz="4"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E945BC" w:rsidRPr="009D4634" w:rsidRDefault="009D4634" w:rsidP="009D4634">
            <w:pPr>
              <w:suppressAutoHyphens w:val="0"/>
              <w:spacing w:after="0" w:line="240" w:lineRule="auto"/>
              <w:rPr>
                <w:rFonts w:ascii="Times New Roman" w:eastAsia="Times New Roman" w:hAnsi="Times New Roman"/>
                <w:kern w:val="0"/>
                <w:sz w:val="28"/>
                <w:szCs w:val="28"/>
                <w:lang w:val="kk-KZ" w:eastAsia="ru-RU"/>
              </w:rPr>
            </w:pPr>
            <w:r>
              <w:rPr>
                <w:rFonts w:ascii="Times New Roman" w:eastAsia="Times New Roman" w:hAnsi="Times New Roman"/>
                <w:kern w:val="0"/>
                <w:sz w:val="28"/>
                <w:szCs w:val="28"/>
                <w:lang w:val="kk-KZ" w:eastAsia="ru-RU"/>
              </w:rPr>
              <w:t>2</w:t>
            </w:r>
            <w:r w:rsidRPr="009D4634">
              <w:rPr>
                <w:rFonts w:ascii="Times New Roman" w:eastAsia="Times New Roman" w:hAnsi="Times New Roman"/>
                <w:kern w:val="0"/>
                <w:sz w:val="28"/>
                <w:szCs w:val="28"/>
                <w:lang w:val="kk-KZ" w:eastAsia="ru-RU"/>
              </w:rPr>
              <w:t>. Определение уровня защищенности каналов обмена данными;</w:t>
            </w:r>
          </w:p>
        </w:tc>
        <w:tc>
          <w:tcPr>
            <w:tcW w:w="1988" w:type="dxa"/>
            <w:vMerge/>
            <w:tcBorders>
              <w:top w:val="nil"/>
              <w:left w:val="single" w:sz="4"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r>
      <w:tr w:rsidR="00E945BC" w:rsidRPr="00453748" w:rsidTr="008378BE">
        <w:trPr>
          <w:trHeight w:val="520"/>
        </w:trPr>
        <w:tc>
          <w:tcPr>
            <w:tcW w:w="2085" w:type="dxa"/>
            <w:vMerge/>
            <w:tcBorders>
              <w:top w:val="nil"/>
              <w:left w:val="single" w:sz="4"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E945BC" w:rsidRPr="009D4634" w:rsidRDefault="009D4634" w:rsidP="00E945BC">
            <w:pPr>
              <w:tabs>
                <w:tab w:val="left" w:pos="990"/>
              </w:tabs>
              <w:spacing w:after="0" w:line="240" w:lineRule="auto"/>
              <w:contextualSpacing/>
              <w:rPr>
                <w:rFonts w:ascii="Times New Roman" w:hAnsi="Times New Roman"/>
                <w:sz w:val="28"/>
                <w:szCs w:val="28"/>
              </w:rPr>
            </w:pPr>
            <w:r>
              <w:rPr>
                <w:rFonts w:ascii="Times New Roman" w:eastAsia="Times New Roman" w:hAnsi="Times New Roman"/>
                <w:kern w:val="0"/>
                <w:sz w:val="28"/>
                <w:szCs w:val="28"/>
                <w:lang w:val="kk-KZ" w:eastAsia="ru-RU"/>
              </w:rPr>
              <w:t>3</w:t>
            </w:r>
            <w:r w:rsidRPr="009D4634">
              <w:rPr>
                <w:rFonts w:ascii="Times New Roman" w:eastAsia="Times New Roman" w:hAnsi="Times New Roman"/>
                <w:kern w:val="0"/>
                <w:sz w:val="28"/>
                <w:szCs w:val="28"/>
                <w:lang w:val="kk-KZ" w:eastAsia="ru-RU"/>
              </w:rPr>
              <w:t>. Разработка политики безопасности каналов обмена данными.</w:t>
            </w:r>
          </w:p>
        </w:tc>
        <w:tc>
          <w:tcPr>
            <w:tcW w:w="1988" w:type="dxa"/>
            <w:vMerge/>
            <w:tcBorders>
              <w:top w:val="nil"/>
              <w:left w:val="single" w:sz="4"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r>
      <w:tr w:rsidR="00E945BC" w:rsidRPr="00453748" w:rsidTr="008378BE">
        <w:trPr>
          <w:trHeight w:val="780"/>
        </w:trPr>
        <w:tc>
          <w:tcPr>
            <w:tcW w:w="2085" w:type="dxa"/>
            <w:vMerge w:val="restart"/>
            <w:tcBorders>
              <w:top w:val="nil"/>
              <w:left w:val="single" w:sz="4" w:space="0" w:color="auto"/>
              <w:bottom w:val="single" w:sz="4" w:space="0" w:color="auto"/>
              <w:right w:val="single" w:sz="4" w:space="0" w:color="auto"/>
            </w:tcBorders>
            <w:shd w:val="clear" w:color="auto" w:fill="auto"/>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lang w:val="kk-KZ"/>
              </w:rPr>
              <w:t xml:space="preserve">ПМ 6. </w:t>
            </w:r>
            <w:r w:rsidR="00F41BF5" w:rsidRPr="00F41BF5">
              <w:rPr>
                <w:rFonts w:ascii="Times New Roman" w:eastAsia="Times New Roman" w:hAnsi="Times New Roman"/>
                <w:sz w:val="28"/>
                <w:szCs w:val="28"/>
                <w:lang w:val="kk-KZ" w:eastAsia="ru-RU"/>
              </w:rPr>
              <w:t>Проведение мониторинга и диагностики телекоммуникационных систем мобильной связи</w:t>
            </w:r>
          </w:p>
        </w:tc>
        <w:tc>
          <w:tcPr>
            <w:tcW w:w="2856" w:type="dxa"/>
            <w:vMerge w:val="restart"/>
            <w:tcBorders>
              <w:top w:val="nil"/>
              <w:left w:val="single" w:sz="4" w:space="0" w:color="auto"/>
              <w:bottom w:val="single" w:sz="4" w:space="0" w:color="auto"/>
              <w:right w:val="single" w:sz="4" w:space="0" w:color="auto"/>
            </w:tcBorders>
            <w:shd w:val="clear" w:color="auto" w:fill="auto"/>
            <w:vAlign w:val="center"/>
            <w:hideMark/>
          </w:tcPr>
          <w:p w:rsidR="00E945BC" w:rsidRPr="009D4634" w:rsidRDefault="009D4634" w:rsidP="009D4634">
            <w:pPr>
              <w:suppressAutoHyphens w:val="0"/>
              <w:spacing w:after="0" w:line="240" w:lineRule="auto"/>
              <w:rPr>
                <w:rFonts w:ascii="Times New Roman" w:eastAsia="Times New Roman" w:hAnsi="Times New Roman"/>
                <w:kern w:val="0"/>
                <w:sz w:val="28"/>
                <w:szCs w:val="28"/>
                <w:lang w:val="kk-KZ" w:eastAsia="ru-RU"/>
              </w:rPr>
            </w:pPr>
            <w:r w:rsidRPr="009D4634">
              <w:rPr>
                <w:rFonts w:ascii="Times New Roman" w:eastAsia="Times New Roman" w:hAnsi="Times New Roman"/>
                <w:kern w:val="0"/>
                <w:sz w:val="28"/>
                <w:szCs w:val="28"/>
                <w:lang w:val="kk-KZ" w:eastAsia="ru-RU"/>
              </w:rPr>
              <w:t>РО 1. Контролировать провидение мониторинга работоспособности оборудования телекоммуникационных систем;</w:t>
            </w:r>
          </w:p>
        </w:tc>
        <w:tc>
          <w:tcPr>
            <w:tcW w:w="2701" w:type="dxa"/>
            <w:tcBorders>
              <w:top w:val="nil"/>
              <w:left w:val="nil"/>
              <w:bottom w:val="single" w:sz="4" w:space="0" w:color="auto"/>
              <w:right w:val="single" w:sz="4" w:space="0" w:color="auto"/>
            </w:tcBorders>
            <w:shd w:val="clear" w:color="auto" w:fill="auto"/>
            <w:vAlign w:val="center"/>
          </w:tcPr>
          <w:p w:rsidR="00E945BC" w:rsidRPr="009D4634" w:rsidRDefault="009D4634" w:rsidP="009D4634">
            <w:pPr>
              <w:suppressAutoHyphens w:val="0"/>
              <w:spacing w:after="0" w:line="240" w:lineRule="auto"/>
              <w:rPr>
                <w:rFonts w:ascii="Times New Roman" w:eastAsia="Times New Roman" w:hAnsi="Times New Roman"/>
                <w:kern w:val="0"/>
                <w:sz w:val="28"/>
                <w:szCs w:val="28"/>
                <w:lang w:val="kk-KZ" w:eastAsia="ru-RU"/>
              </w:rPr>
            </w:pPr>
            <w:r w:rsidRPr="009D4634">
              <w:rPr>
                <w:rFonts w:ascii="Times New Roman" w:eastAsia="Times New Roman" w:hAnsi="Times New Roman"/>
                <w:kern w:val="0"/>
                <w:sz w:val="28"/>
                <w:szCs w:val="28"/>
                <w:lang w:val="kk-KZ" w:eastAsia="ru-RU"/>
              </w:rPr>
              <w:t>1. Наблюдение за ходом проведеия мониторинга;</w:t>
            </w:r>
          </w:p>
        </w:tc>
        <w:tc>
          <w:tcPr>
            <w:tcW w:w="1988" w:type="dxa"/>
            <w:vMerge w:val="restart"/>
            <w:tcBorders>
              <w:top w:val="nil"/>
              <w:left w:val="single" w:sz="8" w:space="0" w:color="auto"/>
              <w:bottom w:val="single" w:sz="4" w:space="0" w:color="auto"/>
              <w:right w:val="single" w:sz="4" w:space="0" w:color="auto"/>
            </w:tcBorders>
            <w:shd w:val="clear" w:color="auto" w:fill="auto"/>
            <w:vAlign w:val="center"/>
            <w:hideMark/>
          </w:tcPr>
          <w:p w:rsidR="00A362B1" w:rsidRPr="00A362B1" w:rsidRDefault="00A362B1" w:rsidP="00A362B1">
            <w:pPr>
              <w:suppressAutoHyphens w:val="0"/>
              <w:spacing w:after="0" w:line="240" w:lineRule="auto"/>
              <w:rPr>
                <w:rFonts w:ascii="Times New Roman" w:eastAsia="Times New Roman" w:hAnsi="Times New Roman"/>
                <w:kern w:val="0"/>
                <w:sz w:val="28"/>
                <w:szCs w:val="28"/>
                <w:lang w:val="kk-KZ" w:eastAsia="ru-RU"/>
              </w:rPr>
            </w:pPr>
            <w:r w:rsidRPr="00A362B1">
              <w:rPr>
                <w:rFonts w:ascii="Times New Roman" w:eastAsia="Times New Roman" w:hAnsi="Times New Roman"/>
                <w:kern w:val="0"/>
                <w:sz w:val="28"/>
                <w:szCs w:val="28"/>
                <w:lang w:val="kk-KZ" w:eastAsia="ru-RU"/>
              </w:rPr>
              <w:t xml:space="preserve">Цифровые и волоконно-оптические системы; </w:t>
            </w:r>
          </w:p>
          <w:p w:rsidR="00A362B1" w:rsidRPr="00A362B1" w:rsidRDefault="00A362B1" w:rsidP="00A362B1">
            <w:pPr>
              <w:suppressAutoHyphens w:val="0"/>
              <w:spacing w:after="0" w:line="240" w:lineRule="auto"/>
              <w:rPr>
                <w:rFonts w:ascii="Times New Roman" w:eastAsia="Times New Roman" w:hAnsi="Times New Roman"/>
                <w:kern w:val="0"/>
                <w:sz w:val="28"/>
                <w:szCs w:val="28"/>
                <w:lang w:val="kk-KZ" w:eastAsia="ru-RU"/>
              </w:rPr>
            </w:pPr>
            <w:r w:rsidRPr="00A362B1">
              <w:rPr>
                <w:rFonts w:ascii="Times New Roman" w:eastAsia="Times New Roman" w:hAnsi="Times New Roman"/>
                <w:kern w:val="0"/>
                <w:sz w:val="28"/>
                <w:szCs w:val="28"/>
                <w:lang w:val="kk-KZ" w:eastAsia="ru-RU"/>
              </w:rPr>
              <w:t>Обслуживание систем телекоммуникаций;</w:t>
            </w:r>
          </w:p>
          <w:p w:rsidR="00E945BC" w:rsidRPr="00453748" w:rsidRDefault="00A362B1" w:rsidP="00A362B1">
            <w:pPr>
              <w:tabs>
                <w:tab w:val="left" w:pos="990"/>
              </w:tabs>
              <w:spacing w:after="0" w:line="240" w:lineRule="auto"/>
              <w:contextualSpacing/>
              <w:rPr>
                <w:rFonts w:ascii="Times New Roman" w:hAnsi="Times New Roman"/>
                <w:sz w:val="28"/>
                <w:szCs w:val="28"/>
              </w:rPr>
            </w:pPr>
            <w:r w:rsidRPr="00A362B1">
              <w:rPr>
                <w:rFonts w:ascii="Times New Roman" w:eastAsia="Times New Roman" w:hAnsi="Times New Roman"/>
                <w:kern w:val="0"/>
                <w:sz w:val="28"/>
                <w:szCs w:val="28"/>
                <w:lang w:val="kk-KZ" w:eastAsia="ru-RU"/>
              </w:rPr>
              <w:t>Прикладная информатика и вычислительная техника.</w:t>
            </w:r>
          </w:p>
        </w:tc>
      </w:tr>
      <w:tr w:rsidR="00E945BC" w:rsidRPr="00453748" w:rsidTr="008378BE">
        <w:trPr>
          <w:trHeight w:val="780"/>
        </w:trPr>
        <w:tc>
          <w:tcPr>
            <w:tcW w:w="2085" w:type="dxa"/>
            <w:vMerge/>
            <w:tcBorders>
              <w:top w:val="nil"/>
              <w:left w:val="single" w:sz="4"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hideMark/>
          </w:tcPr>
          <w:p w:rsidR="00E945BC" w:rsidRPr="009D4634" w:rsidRDefault="00E945BC" w:rsidP="00E945BC">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E945BC" w:rsidRPr="009D4634" w:rsidRDefault="009D4634" w:rsidP="009D4634">
            <w:pPr>
              <w:suppressAutoHyphens w:val="0"/>
              <w:spacing w:after="0" w:line="240" w:lineRule="auto"/>
              <w:rPr>
                <w:rFonts w:ascii="Times New Roman" w:eastAsia="Times New Roman" w:hAnsi="Times New Roman"/>
                <w:kern w:val="0"/>
                <w:sz w:val="28"/>
                <w:szCs w:val="28"/>
                <w:lang w:val="kk-KZ" w:eastAsia="ru-RU"/>
              </w:rPr>
            </w:pPr>
            <w:r w:rsidRPr="009D4634">
              <w:rPr>
                <w:rFonts w:ascii="Times New Roman" w:eastAsia="Times New Roman" w:hAnsi="Times New Roman"/>
                <w:kern w:val="0"/>
                <w:sz w:val="28"/>
                <w:szCs w:val="28"/>
                <w:lang w:val="kk-KZ" w:eastAsia="ru-RU"/>
              </w:rPr>
              <w:t>2. Контроль проверки технического состояния систем;</w:t>
            </w:r>
          </w:p>
        </w:tc>
        <w:tc>
          <w:tcPr>
            <w:tcW w:w="1988" w:type="dxa"/>
            <w:vMerge/>
            <w:tcBorders>
              <w:top w:val="nil"/>
              <w:left w:val="single" w:sz="8"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r>
      <w:tr w:rsidR="00E945BC" w:rsidRPr="00453748" w:rsidTr="008378BE">
        <w:trPr>
          <w:trHeight w:val="520"/>
        </w:trPr>
        <w:tc>
          <w:tcPr>
            <w:tcW w:w="2085" w:type="dxa"/>
            <w:vMerge/>
            <w:tcBorders>
              <w:top w:val="nil"/>
              <w:left w:val="single" w:sz="4"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hideMark/>
          </w:tcPr>
          <w:p w:rsidR="00E945BC" w:rsidRPr="009D4634" w:rsidRDefault="00E945BC" w:rsidP="00E945BC">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E945BC" w:rsidRPr="009D4634" w:rsidRDefault="009D4634" w:rsidP="009D4634">
            <w:pPr>
              <w:suppressAutoHyphens w:val="0"/>
              <w:spacing w:after="0" w:line="240" w:lineRule="auto"/>
              <w:rPr>
                <w:rFonts w:ascii="Times New Roman" w:eastAsia="Times New Roman" w:hAnsi="Times New Roman"/>
                <w:kern w:val="0"/>
                <w:sz w:val="28"/>
                <w:szCs w:val="28"/>
                <w:lang w:val="kk-KZ" w:eastAsia="ru-RU"/>
              </w:rPr>
            </w:pPr>
            <w:r w:rsidRPr="009D4634">
              <w:rPr>
                <w:rFonts w:ascii="Times New Roman" w:eastAsia="Times New Roman" w:hAnsi="Times New Roman"/>
                <w:kern w:val="0"/>
                <w:sz w:val="28"/>
                <w:szCs w:val="28"/>
                <w:lang w:val="kk-KZ" w:eastAsia="ru-RU"/>
              </w:rPr>
              <w:t>3. Оценка проведения мониторинга для повышения квалификации подчиненного;</w:t>
            </w:r>
          </w:p>
        </w:tc>
        <w:tc>
          <w:tcPr>
            <w:tcW w:w="1988" w:type="dxa"/>
            <w:vMerge/>
            <w:tcBorders>
              <w:top w:val="nil"/>
              <w:left w:val="single" w:sz="8"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r>
      <w:tr w:rsidR="00E945BC" w:rsidRPr="00453748" w:rsidTr="008378BE">
        <w:trPr>
          <w:trHeight w:val="780"/>
        </w:trPr>
        <w:tc>
          <w:tcPr>
            <w:tcW w:w="2085" w:type="dxa"/>
            <w:vMerge/>
            <w:tcBorders>
              <w:top w:val="nil"/>
              <w:left w:val="single" w:sz="4"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c>
          <w:tcPr>
            <w:tcW w:w="2856" w:type="dxa"/>
            <w:vMerge w:val="restart"/>
            <w:tcBorders>
              <w:top w:val="nil"/>
              <w:left w:val="single" w:sz="4" w:space="0" w:color="auto"/>
              <w:bottom w:val="single" w:sz="4" w:space="0" w:color="auto"/>
              <w:right w:val="single" w:sz="4" w:space="0" w:color="auto"/>
            </w:tcBorders>
            <w:shd w:val="clear" w:color="auto" w:fill="auto"/>
            <w:vAlign w:val="center"/>
          </w:tcPr>
          <w:p w:rsidR="00E945BC" w:rsidRPr="009D4634" w:rsidRDefault="009D4634" w:rsidP="009D4634">
            <w:pPr>
              <w:suppressAutoHyphens w:val="0"/>
              <w:spacing w:after="0" w:line="240" w:lineRule="auto"/>
              <w:rPr>
                <w:rFonts w:ascii="Times New Roman" w:eastAsia="Times New Roman" w:hAnsi="Times New Roman"/>
                <w:kern w:val="0"/>
                <w:sz w:val="28"/>
                <w:szCs w:val="28"/>
                <w:lang w:val="kk-KZ" w:eastAsia="ru-RU"/>
              </w:rPr>
            </w:pPr>
            <w:r w:rsidRPr="009D4634">
              <w:rPr>
                <w:rFonts w:ascii="Times New Roman" w:eastAsia="Times New Roman" w:hAnsi="Times New Roman"/>
                <w:kern w:val="0"/>
                <w:sz w:val="28"/>
                <w:szCs w:val="28"/>
                <w:lang w:val="kk-KZ" w:eastAsia="ru-RU"/>
              </w:rPr>
              <w:t>РО 2. Анализировать результаты определения вида и места повреждения;</w:t>
            </w:r>
          </w:p>
        </w:tc>
        <w:tc>
          <w:tcPr>
            <w:tcW w:w="2701" w:type="dxa"/>
            <w:tcBorders>
              <w:top w:val="nil"/>
              <w:left w:val="nil"/>
              <w:bottom w:val="single" w:sz="4" w:space="0" w:color="auto"/>
              <w:right w:val="single" w:sz="4" w:space="0" w:color="auto"/>
            </w:tcBorders>
            <w:shd w:val="clear" w:color="auto" w:fill="auto"/>
            <w:vAlign w:val="center"/>
          </w:tcPr>
          <w:p w:rsidR="00E945BC" w:rsidRPr="009D4634" w:rsidRDefault="009D4634" w:rsidP="009D4634">
            <w:pPr>
              <w:suppressAutoHyphens w:val="0"/>
              <w:spacing w:after="0" w:line="240" w:lineRule="auto"/>
              <w:rPr>
                <w:rFonts w:ascii="Times New Roman" w:eastAsia="Times New Roman" w:hAnsi="Times New Roman"/>
                <w:kern w:val="0"/>
                <w:sz w:val="28"/>
                <w:szCs w:val="28"/>
                <w:lang w:val="kk-KZ" w:eastAsia="ru-RU"/>
              </w:rPr>
            </w:pPr>
            <w:r w:rsidRPr="009D4634">
              <w:rPr>
                <w:rFonts w:ascii="Times New Roman" w:eastAsia="Times New Roman" w:hAnsi="Times New Roman"/>
                <w:kern w:val="0"/>
                <w:sz w:val="28"/>
                <w:szCs w:val="28"/>
                <w:lang w:val="kk-KZ" w:eastAsia="ru-RU"/>
              </w:rPr>
              <w:t>1. Определение причин появления повреждений;</w:t>
            </w:r>
          </w:p>
        </w:tc>
        <w:tc>
          <w:tcPr>
            <w:tcW w:w="1988" w:type="dxa"/>
            <w:vMerge/>
            <w:tcBorders>
              <w:top w:val="nil"/>
              <w:left w:val="single" w:sz="8"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r>
      <w:tr w:rsidR="00E945BC" w:rsidRPr="00453748" w:rsidTr="008378BE">
        <w:trPr>
          <w:trHeight w:val="780"/>
        </w:trPr>
        <w:tc>
          <w:tcPr>
            <w:tcW w:w="2085" w:type="dxa"/>
            <w:vMerge/>
            <w:tcBorders>
              <w:top w:val="nil"/>
              <w:left w:val="single" w:sz="4"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tcPr>
          <w:p w:rsidR="00E945BC" w:rsidRPr="009D4634" w:rsidRDefault="00E945BC" w:rsidP="00E945BC">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E945BC" w:rsidRPr="009D4634" w:rsidRDefault="009D4634" w:rsidP="009D4634">
            <w:pPr>
              <w:suppressAutoHyphens w:val="0"/>
              <w:spacing w:after="0" w:line="240" w:lineRule="auto"/>
              <w:rPr>
                <w:rFonts w:ascii="Times New Roman" w:eastAsia="Times New Roman" w:hAnsi="Times New Roman"/>
                <w:kern w:val="0"/>
                <w:sz w:val="28"/>
                <w:szCs w:val="28"/>
                <w:lang w:val="kk-KZ" w:eastAsia="ru-RU"/>
              </w:rPr>
            </w:pPr>
            <w:r w:rsidRPr="009D4634">
              <w:rPr>
                <w:rFonts w:ascii="Times New Roman" w:eastAsia="Times New Roman" w:hAnsi="Times New Roman"/>
                <w:kern w:val="0"/>
                <w:sz w:val="28"/>
                <w:szCs w:val="28"/>
                <w:lang w:val="kk-KZ" w:eastAsia="ru-RU"/>
              </w:rPr>
              <w:t>2. Подбор методов исправления повреждений разных видов;</w:t>
            </w:r>
          </w:p>
        </w:tc>
        <w:tc>
          <w:tcPr>
            <w:tcW w:w="1988" w:type="dxa"/>
            <w:vMerge/>
            <w:tcBorders>
              <w:top w:val="nil"/>
              <w:left w:val="single" w:sz="8"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r>
      <w:tr w:rsidR="00E945BC" w:rsidRPr="00453748" w:rsidTr="009D4634">
        <w:trPr>
          <w:trHeight w:val="204"/>
        </w:trPr>
        <w:tc>
          <w:tcPr>
            <w:tcW w:w="2085" w:type="dxa"/>
            <w:vMerge/>
            <w:tcBorders>
              <w:top w:val="nil"/>
              <w:left w:val="single" w:sz="4"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tcPr>
          <w:p w:rsidR="00E945BC" w:rsidRPr="009D4634" w:rsidRDefault="00E945BC" w:rsidP="00E945BC">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E945BC" w:rsidRPr="009D4634" w:rsidRDefault="009D4634" w:rsidP="009D4634">
            <w:pPr>
              <w:suppressAutoHyphens w:val="0"/>
              <w:spacing w:after="0" w:line="240" w:lineRule="auto"/>
              <w:rPr>
                <w:rFonts w:ascii="Times New Roman" w:eastAsia="Times New Roman" w:hAnsi="Times New Roman"/>
                <w:kern w:val="0"/>
                <w:sz w:val="28"/>
                <w:szCs w:val="28"/>
                <w:lang w:val="kk-KZ" w:eastAsia="ru-RU"/>
              </w:rPr>
            </w:pPr>
            <w:r w:rsidRPr="009D4634">
              <w:rPr>
                <w:rFonts w:ascii="Times New Roman" w:eastAsia="Times New Roman" w:hAnsi="Times New Roman"/>
                <w:kern w:val="0"/>
                <w:sz w:val="28"/>
                <w:szCs w:val="28"/>
                <w:lang w:val="kk-KZ" w:eastAsia="ru-RU"/>
              </w:rPr>
              <w:t>3. Подбор материалов и приборов для устранения повреждения;</w:t>
            </w:r>
          </w:p>
        </w:tc>
        <w:tc>
          <w:tcPr>
            <w:tcW w:w="1988" w:type="dxa"/>
            <w:vMerge/>
            <w:tcBorders>
              <w:top w:val="nil"/>
              <w:left w:val="single" w:sz="8"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r>
      <w:tr w:rsidR="00E945BC" w:rsidRPr="00453748" w:rsidTr="008378BE">
        <w:trPr>
          <w:trHeight w:val="520"/>
        </w:trPr>
        <w:tc>
          <w:tcPr>
            <w:tcW w:w="2085" w:type="dxa"/>
            <w:vMerge/>
            <w:tcBorders>
              <w:top w:val="nil"/>
              <w:left w:val="single" w:sz="4"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c>
          <w:tcPr>
            <w:tcW w:w="2856" w:type="dxa"/>
            <w:vMerge w:val="restart"/>
            <w:tcBorders>
              <w:top w:val="nil"/>
              <w:left w:val="single" w:sz="4" w:space="0" w:color="auto"/>
              <w:bottom w:val="single" w:sz="4" w:space="0" w:color="auto"/>
              <w:right w:val="single" w:sz="4" w:space="0" w:color="auto"/>
            </w:tcBorders>
            <w:shd w:val="clear" w:color="auto" w:fill="auto"/>
            <w:vAlign w:val="center"/>
          </w:tcPr>
          <w:p w:rsidR="00E945BC" w:rsidRPr="009D4634" w:rsidRDefault="009D4634" w:rsidP="00E945BC">
            <w:pPr>
              <w:tabs>
                <w:tab w:val="left" w:pos="990"/>
              </w:tabs>
              <w:spacing w:after="0" w:line="240" w:lineRule="auto"/>
              <w:contextualSpacing/>
              <w:rPr>
                <w:rFonts w:ascii="Times New Roman" w:hAnsi="Times New Roman"/>
                <w:sz w:val="28"/>
                <w:szCs w:val="28"/>
              </w:rPr>
            </w:pPr>
            <w:r w:rsidRPr="009D4634">
              <w:rPr>
                <w:rFonts w:ascii="Times New Roman" w:eastAsia="Times New Roman" w:hAnsi="Times New Roman"/>
                <w:kern w:val="0"/>
                <w:sz w:val="28"/>
                <w:szCs w:val="28"/>
                <w:lang w:val="kk-KZ" w:eastAsia="ru-RU"/>
              </w:rPr>
              <w:t>РО 3. Формировать команды и анализировать распечатки в различных системах.</w:t>
            </w:r>
          </w:p>
        </w:tc>
        <w:tc>
          <w:tcPr>
            <w:tcW w:w="2701" w:type="dxa"/>
            <w:tcBorders>
              <w:top w:val="nil"/>
              <w:left w:val="nil"/>
              <w:bottom w:val="single" w:sz="4" w:space="0" w:color="auto"/>
              <w:right w:val="single" w:sz="4" w:space="0" w:color="auto"/>
            </w:tcBorders>
            <w:shd w:val="clear" w:color="auto" w:fill="auto"/>
            <w:vAlign w:val="center"/>
          </w:tcPr>
          <w:p w:rsidR="00E945BC" w:rsidRPr="009D4634" w:rsidRDefault="009D4634" w:rsidP="009D4634">
            <w:pPr>
              <w:suppressAutoHyphens w:val="0"/>
              <w:spacing w:after="0" w:line="240" w:lineRule="auto"/>
              <w:rPr>
                <w:rFonts w:ascii="Times New Roman" w:eastAsia="Times New Roman" w:hAnsi="Times New Roman"/>
                <w:kern w:val="0"/>
                <w:sz w:val="28"/>
                <w:szCs w:val="28"/>
                <w:lang w:val="kk-KZ" w:eastAsia="ru-RU"/>
              </w:rPr>
            </w:pPr>
            <w:r w:rsidRPr="009D4634">
              <w:rPr>
                <w:rFonts w:ascii="Times New Roman" w:eastAsia="Times New Roman" w:hAnsi="Times New Roman"/>
                <w:kern w:val="0"/>
                <w:sz w:val="28"/>
                <w:szCs w:val="28"/>
                <w:lang w:val="kk-KZ" w:eastAsia="ru-RU"/>
              </w:rPr>
              <w:t>1. Формирования команд в различных операционных системах;</w:t>
            </w:r>
          </w:p>
        </w:tc>
        <w:tc>
          <w:tcPr>
            <w:tcW w:w="1988" w:type="dxa"/>
            <w:vMerge/>
            <w:tcBorders>
              <w:top w:val="nil"/>
              <w:left w:val="single" w:sz="8"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r>
      <w:tr w:rsidR="00E945BC" w:rsidRPr="00453748" w:rsidTr="008378BE">
        <w:trPr>
          <w:trHeight w:val="520"/>
        </w:trPr>
        <w:tc>
          <w:tcPr>
            <w:tcW w:w="2085" w:type="dxa"/>
            <w:vMerge/>
            <w:tcBorders>
              <w:top w:val="nil"/>
              <w:left w:val="single" w:sz="4"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tcPr>
          <w:p w:rsidR="00E945BC" w:rsidRPr="00453748" w:rsidRDefault="00E945BC" w:rsidP="00E945BC">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E945BC" w:rsidRPr="009D4634" w:rsidRDefault="009D4634" w:rsidP="009D4634">
            <w:pPr>
              <w:suppressAutoHyphens w:val="0"/>
              <w:spacing w:after="0" w:line="240" w:lineRule="auto"/>
              <w:rPr>
                <w:rFonts w:ascii="Times New Roman" w:eastAsia="Times New Roman" w:hAnsi="Times New Roman"/>
                <w:kern w:val="0"/>
                <w:sz w:val="28"/>
                <w:szCs w:val="28"/>
                <w:lang w:val="kk-KZ" w:eastAsia="ru-RU"/>
              </w:rPr>
            </w:pPr>
            <w:r w:rsidRPr="009D4634">
              <w:rPr>
                <w:rFonts w:ascii="Times New Roman" w:eastAsia="Times New Roman" w:hAnsi="Times New Roman"/>
                <w:kern w:val="0"/>
                <w:sz w:val="28"/>
                <w:szCs w:val="28"/>
                <w:lang w:val="kk-KZ" w:eastAsia="ru-RU"/>
              </w:rPr>
              <w:t>2. Определения состояния системы по показателям в распечатке;</w:t>
            </w:r>
          </w:p>
        </w:tc>
        <w:tc>
          <w:tcPr>
            <w:tcW w:w="1988" w:type="dxa"/>
            <w:vMerge/>
            <w:tcBorders>
              <w:top w:val="nil"/>
              <w:left w:val="single" w:sz="8"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r>
      <w:tr w:rsidR="00E945BC" w:rsidRPr="00453748" w:rsidTr="008378BE">
        <w:trPr>
          <w:trHeight w:val="520"/>
        </w:trPr>
        <w:tc>
          <w:tcPr>
            <w:tcW w:w="2085" w:type="dxa"/>
            <w:vMerge/>
            <w:tcBorders>
              <w:top w:val="nil"/>
              <w:left w:val="single" w:sz="4"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tcPr>
          <w:p w:rsidR="00E945BC" w:rsidRPr="00453748" w:rsidRDefault="00E945BC" w:rsidP="00E945BC">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E945BC" w:rsidRPr="009D4634" w:rsidRDefault="009D4634" w:rsidP="00E945BC">
            <w:pPr>
              <w:tabs>
                <w:tab w:val="left" w:pos="990"/>
              </w:tabs>
              <w:spacing w:after="0" w:line="240" w:lineRule="auto"/>
              <w:contextualSpacing/>
              <w:rPr>
                <w:rFonts w:ascii="Times New Roman" w:hAnsi="Times New Roman"/>
                <w:sz w:val="28"/>
                <w:szCs w:val="28"/>
              </w:rPr>
            </w:pPr>
            <w:r w:rsidRPr="009D4634">
              <w:rPr>
                <w:rFonts w:ascii="Times New Roman" w:eastAsia="Times New Roman" w:hAnsi="Times New Roman"/>
                <w:kern w:val="0"/>
                <w:sz w:val="28"/>
                <w:szCs w:val="28"/>
                <w:lang w:val="kk-KZ" w:eastAsia="ru-RU"/>
              </w:rPr>
              <w:t>3. Вывод рекомендации для оптимизации работы системы.</w:t>
            </w:r>
          </w:p>
        </w:tc>
        <w:tc>
          <w:tcPr>
            <w:tcW w:w="1988" w:type="dxa"/>
            <w:vMerge/>
            <w:tcBorders>
              <w:top w:val="nil"/>
              <w:left w:val="single" w:sz="8" w:space="0" w:color="auto"/>
              <w:bottom w:val="single" w:sz="4" w:space="0" w:color="auto"/>
              <w:right w:val="single" w:sz="4" w:space="0" w:color="auto"/>
            </w:tcBorders>
            <w:vAlign w:val="center"/>
            <w:hideMark/>
          </w:tcPr>
          <w:p w:rsidR="00E945BC" w:rsidRPr="00453748" w:rsidRDefault="00E945BC" w:rsidP="00E945BC">
            <w:pPr>
              <w:tabs>
                <w:tab w:val="left" w:pos="990"/>
              </w:tabs>
              <w:spacing w:after="0" w:line="240" w:lineRule="auto"/>
              <w:contextualSpacing/>
              <w:rPr>
                <w:rFonts w:ascii="Times New Roman" w:hAnsi="Times New Roman"/>
                <w:sz w:val="28"/>
                <w:szCs w:val="28"/>
              </w:rPr>
            </w:pPr>
          </w:p>
        </w:tc>
      </w:tr>
      <w:tr w:rsidR="006B0950" w:rsidRPr="00453748" w:rsidTr="008378BE">
        <w:trPr>
          <w:trHeight w:val="780"/>
        </w:trPr>
        <w:tc>
          <w:tcPr>
            <w:tcW w:w="2085" w:type="dxa"/>
            <w:vMerge w:val="restart"/>
            <w:tcBorders>
              <w:top w:val="nil"/>
              <w:left w:val="single" w:sz="4" w:space="0" w:color="auto"/>
              <w:bottom w:val="single" w:sz="4" w:space="0" w:color="auto"/>
              <w:right w:val="single" w:sz="4" w:space="0" w:color="auto"/>
            </w:tcBorders>
            <w:shd w:val="clear" w:color="auto" w:fill="auto"/>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lang w:val="kk-KZ"/>
              </w:rPr>
              <w:t xml:space="preserve">ПМ 7. </w:t>
            </w:r>
            <w:r w:rsidRPr="006B0950">
              <w:rPr>
                <w:rFonts w:ascii="Times New Roman" w:eastAsia="Times New Roman" w:hAnsi="Times New Roman"/>
                <w:sz w:val="28"/>
                <w:szCs w:val="28"/>
                <w:lang w:val="kk-KZ" w:eastAsia="ru-RU"/>
              </w:rPr>
              <w:t xml:space="preserve">Выполнение администрирования сетевого </w:t>
            </w:r>
            <w:r w:rsidRPr="006B0950">
              <w:rPr>
                <w:rFonts w:ascii="Times New Roman" w:eastAsia="Times New Roman" w:hAnsi="Times New Roman"/>
                <w:sz w:val="28"/>
                <w:szCs w:val="28"/>
                <w:lang w:val="kk-KZ" w:eastAsia="ru-RU"/>
              </w:rPr>
              <w:lastRenderedPageBreak/>
              <w:t>оборудования</w:t>
            </w:r>
          </w:p>
        </w:tc>
        <w:tc>
          <w:tcPr>
            <w:tcW w:w="2856" w:type="dxa"/>
            <w:vMerge w:val="restart"/>
            <w:tcBorders>
              <w:top w:val="nil"/>
              <w:left w:val="single" w:sz="4" w:space="0" w:color="auto"/>
              <w:bottom w:val="single" w:sz="4" w:space="0" w:color="auto"/>
              <w:right w:val="single" w:sz="4" w:space="0" w:color="auto"/>
            </w:tcBorders>
            <w:shd w:val="clear" w:color="auto" w:fill="auto"/>
            <w:vAlign w:val="center"/>
            <w:hideMark/>
          </w:tcPr>
          <w:p w:rsidR="006B0950" w:rsidRPr="00F70EA3" w:rsidRDefault="006B0950" w:rsidP="006B0950">
            <w:pPr>
              <w:tabs>
                <w:tab w:val="left" w:pos="990"/>
              </w:tabs>
              <w:spacing w:after="0" w:line="100" w:lineRule="atLeast"/>
              <w:rPr>
                <w:rFonts w:ascii="Times New Roman" w:hAnsi="Times New Roman"/>
                <w:sz w:val="28"/>
                <w:szCs w:val="28"/>
              </w:rPr>
            </w:pPr>
            <w:r w:rsidRPr="00F70EA3">
              <w:rPr>
                <w:rFonts w:ascii="Times New Roman" w:hAnsi="Times New Roman"/>
                <w:sz w:val="28"/>
                <w:szCs w:val="28"/>
              </w:rPr>
              <w:lastRenderedPageBreak/>
              <w:t xml:space="preserve">РО 1. Составлять планы работ по настройке, адресации и работы в сетях </w:t>
            </w:r>
            <w:r w:rsidRPr="00F70EA3">
              <w:rPr>
                <w:rFonts w:ascii="Times New Roman" w:hAnsi="Times New Roman"/>
                <w:sz w:val="28"/>
                <w:szCs w:val="28"/>
              </w:rPr>
              <w:lastRenderedPageBreak/>
              <w:t>различной топологии</w:t>
            </w:r>
          </w:p>
        </w:tc>
        <w:tc>
          <w:tcPr>
            <w:tcW w:w="2701" w:type="dxa"/>
            <w:tcBorders>
              <w:top w:val="nil"/>
              <w:left w:val="nil"/>
              <w:bottom w:val="single" w:sz="4" w:space="0" w:color="auto"/>
              <w:right w:val="single" w:sz="4" w:space="0" w:color="auto"/>
            </w:tcBorders>
            <w:shd w:val="clear" w:color="auto" w:fill="auto"/>
            <w:vAlign w:val="center"/>
          </w:tcPr>
          <w:p w:rsidR="006B0950" w:rsidRPr="00F70EA3" w:rsidRDefault="006B0950" w:rsidP="006B0950">
            <w:pPr>
              <w:tabs>
                <w:tab w:val="left" w:pos="990"/>
              </w:tabs>
              <w:spacing w:after="0" w:line="100" w:lineRule="atLeast"/>
              <w:rPr>
                <w:rFonts w:ascii="Times New Roman" w:hAnsi="Times New Roman"/>
                <w:sz w:val="28"/>
                <w:szCs w:val="28"/>
              </w:rPr>
            </w:pPr>
            <w:r w:rsidRPr="00F70EA3">
              <w:rPr>
                <w:rFonts w:ascii="Times New Roman" w:hAnsi="Times New Roman"/>
                <w:sz w:val="28"/>
                <w:szCs w:val="28"/>
              </w:rPr>
              <w:lastRenderedPageBreak/>
              <w:t xml:space="preserve">КО 1. Планирование работ по настройке  работы сетей различных </w:t>
            </w:r>
            <w:r w:rsidRPr="00F70EA3">
              <w:rPr>
                <w:rFonts w:ascii="Times New Roman" w:hAnsi="Times New Roman"/>
                <w:sz w:val="28"/>
                <w:szCs w:val="28"/>
              </w:rPr>
              <w:lastRenderedPageBreak/>
              <w:t>топологий</w:t>
            </w:r>
          </w:p>
        </w:tc>
        <w:tc>
          <w:tcPr>
            <w:tcW w:w="1988" w:type="dxa"/>
            <w:vMerge w:val="restart"/>
            <w:tcBorders>
              <w:top w:val="nil"/>
              <w:left w:val="single" w:sz="8" w:space="0" w:color="auto"/>
              <w:bottom w:val="single" w:sz="4" w:space="0" w:color="auto"/>
              <w:right w:val="single" w:sz="4" w:space="0" w:color="auto"/>
            </w:tcBorders>
            <w:shd w:val="clear" w:color="auto" w:fill="auto"/>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r w:rsidRPr="00F70EA3">
              <w:rPr>
                <w:rFonts w:ascii="Times New Roman" w:hAnsi="Times New Roman"/>
                <w:sz w:val="28"/>
                <w:szCs w:val="28"/>
              </w:rPr>
              <w:lastRenderedPageBreak/>
              <w:t xml:space="preserve">Сети связи и системы коммутации; Цифровые </w:t>
            </w:r>
            <w:r w:rsidRPr="00F70EA3">
              <w:rPr>
                <w:rFonts w:ascii="Times New Roman" w:hAnsi="Times New Roman"/>
                <w:sz w:val="28"/>
                <w:szCs w:val="28"/>
              </w:rPr>
              <w:lastRenderedPageBreak/>
              <w:t>системы коммутации; Настройка сетевого оборудования; Передача данных в информационных управляющих системах</w:t>
            </w:r>
          </w:p>
        </w:tc>
      </w:tr>
      <w:tr w:rsidR="006B0950" w:rsidRPr="00453748" w:rsidTr="008378BE">
        <w:trPr>
          <w:trHeight w:val="520"/>
        </w:trPr>
        <w:tc>
          <w:tcPr>
            <w:tcW w:w="2085" w:type="dxa"/>
            <w:vMerge/>
            <w:tcBorders>
              <w:top w:val="nil"/>
              <w:left w:val="single" w:sz="4"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r w:rsidRPr="00F70EA3">
              <w:rPr>
                <w:rFonts w:ascii="Times New Roman" w:hAnsi="Times New Roman"/>
                <w:sz w:val="28"/>
                <w:szCs w:val="28"/>
              </w:rPr>
              <w:t>КО 2. Настройка  адресации в сетях</w:t>
            </w:r>
          </w:p>
        </w:tc>
        <w:tc>
          <w:tcPr>
            <w:tcW w:w="1988" w:type="dxa"/>
            <w:vMerge/>
            <w:tcBorders>
              <w:top w:val="nil"/>
              <w:left w:val="single" w:sz="8"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r>
      <w:tr w:rsidR="006B0950" w:rsidRPr="00453748" w:rsidTr="008378BE">
        <w:trPr>
          <w:trHeight w:val="520"/>
        </w:trPr>
        <w:tc>
          <w:tcPr>
            <w:tcW w:w="2085" w:type="dxa"/>
            <w:vMerge/>
            <w:tcBorders>
              <w:top w:val="nil"/>
              <w:left w:val="single" w:sz="4"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r w:rsidRPr="00F70EA3">
              <w:rPr>
                <w:rFonts w:ascii="Times New Roman" w:hAnsi="Times New Roman"/>
                <w:sz w:val="28"/>
                <w:szCs w:val="28"/>
              </w:rPr>
              <w:t>КО 3. Контроль за бесперебойной работой сетей</w:t>
            </w:r>
          </w:p>
        </w:tc>
        <w:tc>
          <w:tcPr>
            <w:tcW w:w="1988" w:type="dxa"/>
            <w:vMerge/>
            <w:tcBorders>
              <w:top w:val="nil"/>
              <w:left w:val="single" w:sz="8"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r>
      <w:tr w:rsidR="006B0950" w:rsidRPr="00453748" w:rsidTr="008378BE">
        <w:trPr>
          <w:trHeight w:val="520"/>
        </w:trPr>
        <w:tc>
          <w:tcPr>
            <w:tcW w:w="2085" w:type="dxa"/>
            <w:vMerge/>
            <w:tcBorders>
              <w:top w:val="nil"/>
              <w:left w:val="single" w:sz="4"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856" w:type="dxa"/>
            <w:vMerge w:val="restart"/>
            <w:tcBorders>
              <w:top w:val="nil"/>
              <w:left w:val="single" w:sz="4" w:space="0" w:color="auto"/>
              <w:bottom w:val="single" w:sz="4" w:space="0" w:color="auto"/>
              <w:right w:val="single" w:sz="4" w:space="0" w:color="auto"/>
            </w:tcBorders>
            <w:shd w:val="clear" w:color="auto" w:fill="auto"/>
            <w:vAlign w:val="center"/>
          </w:tcPr>
          <w:p w:rsidR="006B0950" w:rsidRPr="00F70EA3" w:rsidRDefault="006B0950" w:rsidP="006B0950">
            <w:pPr>
              <w:tabs>
                <w:tab w:val="left" w:pos="990"/>
              </w:tabs>
              <w:spacing w:after="0" w:line="100" w:lineRule="atLeast"/>
              <w:rPr>
                <w:rFonts w:ascii="Times New Roman" w:hAnsi="Times New Roman"/>
                <w:sz w:val="28"/>
                <w:szCs w:val="28"/>
              </w:rPr>
            </w:pPr>
            <w:r w:rsidRPr="00F70EA3">
              <w:rPr>
                <w:rFonts w:ascii="Times New Roman" w:hAnsi="Times New Roman"/>
                <w:sz w:val="28"/>
                <w:szCs w:val="28"/>
              </w:rPr>
              <w:t xml:space="preserve">РО 2. Проводить профилактические, диагностические работы и оперативное устранение неисправностей сетевого оборудования </w:t>
            </w:r>
          </w:p>
        </w:tc>
        <w:tc>
          <w:tcPr>
            <w:tcW w:w="2701" w:type="dxa"/>
            <w:tcBorders>
              <w:top w:val="nil"/>
              <w:left w:val="nil"/>
              <w:bottom w:val="single" w:sz="4" w:space="0" w:color="auto"/>
              <w:right w:val="single" w:sz="4" w:space="0" w:color="auto"/>
            </w:tcBorders>
            <w:shd w:val="clear" w:color="auto" w:fill="auto"/>
            <w:vAlign w:val="center"/>
          </w:tcPr>
          <w:p w:rsidR="006B0950" w:rsidRPr="00F70EA3" w:rsidRDefault="006B0950" w:rsidP="006B0950">
            <w:pPr>
              <w:tabs>
                <w:tab w:val="left" w:pos="990"/>
              </w:tabs>
              <w:spacing w:after="0" w:line="100" w:lineRule="atLeast"/>
              <w:rPr>
                <w:rFonts w:ascii="Times New Roman" w:hAnsi="Times New Roman"/>
                <w:sz w:val="28"/>
                <w:szCs w:val="28"/>
              </w:rPr>
            </w:pPr>
            <w:r w:rsidRPr="00F70EA3">
              <w:rPr>
                <w:rFonts w:ascii="Times New Roman" w:hAnsi="Times New Roman"/>
                <w:sz w:val="28"/>
                <w:szCs w:val="28"/>
              </w:rPr>
              <w:t>КО 1. Планирование профилактических работ сетевого оборудования</w:t>
            </w:r>
          </w:p>
        </w:tc>
        <w:tc>
          <w:tcPr>
            <w:tcW w:w="1988" w:type="dxa"/>
            <w:vMerge/>
            <w:tcBorders>
              <w:top w:val="nil"/>
              <w:left w:val="single" w:sz="8"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r>
      <w:tr w:rsidR="006B0950" w:rsidRPr="00453748" w:rsidTr="008378BE">
        <w:trPr>
          <w:trHeight w:val="520"/>
        </w:trPr>
        <w:tc>
          <w:tcPr>
            <w:tcW w:w="2085" w:type="dxa"/>
            <w:vMerge/>
            <w:tcBorders>
              <w:top w:val="nil"/>
              <w:left w:val="single" w:sz="4"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r w:rsidRPr="00F70EA3">
              <w:rPr>
                <w:rFonts w:ascii="Times New Roman" w:hAnsi="Times New Roman"/>
                <w:sz w:val="28"/>
                <w:szCs w:val="28"/>
              </w:rPr>
              <w:t>КО 2. Диагностирование неисправностей в сетевых оборудованиях</w:t>
            </w:r>
          </w:p>
        </w:tc>
        <w:tc>
          <w:tcPr>
            <w:tcW w:w="1988" w:type="dxa"/>
            <w:vMerge/>
            <w:tcBorders>
              <w:top w:val="nil"/>
              <w:left w:val="single" w:sz="8"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r>
      <w:tr w:rsidR="006B0950" w:rsidRPr="00453748" w:rsidTr="008378BE">
        <w:trPr>
          <w:trHeight w:val="520"/>
        </w:trPr>
        <w:tc>
          <w:tcPr>
            <w:tcW w:w="2085" w:type="dxa"/>
            <w:vMerge/>
            <w:tcBorders>
              <w:top w:val="nil"/>
              <w:left w:val="single" w:sz="4"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r w:rsidRPr="00F70EA3">
              <w:rPr>
                <w:rFonts w:ascii="Times New Roman" w:hAnsi="Times New Roman"/>
                <w:sz w:val="28"/>
                <w:szCs w:val="28"/>
              </w:rPr>
              <w:t>КО 3. Устранение неисправностей сетевого оборудования</w:t>
            </w:r>
          </w:p>
        </w:tc>
        <w:tc>
          <w:tcPr>
            <w:tcW w:w="1988" w:type="dxa"/>
            <w:vMerge/>
            <w:tcBorders>
              <w:top w:val="nil"/>
              <w:left w:val="single" w:sz="8"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r>
      <w:tr w:rsidR="006B0950" w:rsidRPr="00453748" w:rsidTr="008378BE">
        <w:trPr>
          <w:trHeight w:val="780"/>
        </w:trPr>
        <w:tc>
          <w:tcPr>
            <w:tcW w:w="2085" w:type="dxa"/>
            <w:vMerge/>
            <w:tcBorders>
              <w:top w:val="nil"/>
              <w:left w:val="single" w:sz="4"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856" w:type="dxa"/>
            <w:vMerge w:val="restart"/>
            <w:tcBorders>
              <w:top w:val="nil"/>
              <w:left w:val="single" w:sz="4" w:space="0" w:color="auto"/>
              <w:bottom w:val="single" w:sz="4" w:space="0" w:color="auto"/>
              <w:right w:val="single" w:sz="4" w:space="0" w:color="auto"/>
            </w:tcBorders>
            <w:shd w:val="clear" w:color="auto" w:fill="auto"/>
            <w:vAlign w:val="center"/>
          </w:tcPr>
          <w:p w:rsidR="006B0950" w:rsidRPr="00F70EA3" w:rsidRDefault="006B0950" w:rsidP="006B0950">
            <w:pPr>
              <w:tabs>
                <w:tab w:val="left" w:pos="990"/>
              </w:tabs>
              <w:spacing w:after="0" w:line="100" w:lineRule="atLeast"/>
              <w:rPr>
                <w:rFonts w:ascii="Times New Roman" w:hAnsi="Times New Roman"/>
                <w:sz w:val="28"/>
                <w:szCs w:val="28"/>
              </w:rPr>
            </w:pPr>
            <w:r w:rsidRPr="00F70EA3">
              <w:rPr>
                <w:rFonts w:ascii="Times New Roman" w:hAnsi="Times New Roman"/>
                <w:sz w:val="28"/>
                <w:szCs w:val="28"/>
              </w:rPr>
              <w:t>РО 3. Управлять взаимодействием телекоммуникационных сетей различных технологий (SDH, WDM)</w:t>
            </w:r>
          </w:p>
        </w:tc>
        <w:tc>
          <w:tcPr>
            <w:tcW w:w="2701" w:type="dxa"/>
            <w:tcBorders>
              <w:top w:val="nil"/>
              <w:left w:val="nil"/>
              <w:bottom w:val="single" w:sz="4" w:space="0" w:color="auto"/>
              <w:right w:val="single" w:sz="4" w:space="0" w:color="auto"/>
            </w:tcBorders>
            <w:shd w:val="clear" w:color="auto" w:fill="auto"/>
            <w:vAlign w:val="center"/>
          </w:tcPr>
          <w:p w:rsidR="006B0950" w:rsidRPr="00F70EA3" w:rsidRDefault="006B0950" w:rsidP="006B0950">
            <w:pPr>
              <w:tabs>
                <w:tab w:val="left" w:pos="990"/>
              </w:tabs>
              <w:spacing w:after="0" w:line="100" w:lineRule="atLeast"/>
              <w:rPr>
                <w:rFonts w:ascii="Times New Roman" w:hAnsi="Times New Roman"/>
                <w:sz w:val="28"/>
                <w:szCs w:val="28"/>
              </w:rPr>
            </w:pPr>
            <w:r w:rsidRPr="00F70EA3">
              <w:rPr>
                <w:rFonts w:ascii="Times New Roman" w:hAnsi="Times New Roman"/>
                <w:sz w:val="28"/>
                <w:szCs w:val="28"/>
              </w:rPr>
              <w:t>КО 1. Настройка взаимодействий сетей технологии SDH</w:t>
            </w:r>
          </w:p>
        </w:tc>
        <w:tc>
          <w:tcPr>
            <w:tcW w:w="1988" w:type="dxa"/>
            <w:vMerge/>
            <w:tcBorders>
              <w:top w:val="nil"/>
              <w:left w:val="single" w:sz="8"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r>
      <w:tr w:rsidR="006B0950" w:rsidRPr="00453748" w:rsidTr="008378BE">
        <w:trPr>
          <w:trHeight w:val="780"/>
        </w:trPr>
        <w:tc>
          <w:tcPr>
            <w:tcW w:w="2085" w:type="dxa"/>
            <w:vMerge/>
            <w:tcBorders>
              <w:top w:val="nil"/>
              <w:left w:val="single" w:sz="4"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r w:rsidRPr="00F70EA3">
              <w:rPr>
                <w:rFonts w:ascii="Times New Roman" w:hAnsi="Times New Roman"/>
                <w:sz w:val="28"/>
                <w:szCs w:val="28"/>
              </w:rPr>
              <w:t>КО 2. Настройка взаимодействий сетей технологии WDM</w:t>
            </w:r>
          </w:p>
        </w:tc>
        <w:tc>
          <w:tcPr>
            <w:tcW w:w="1988" w:type="dxa"/>
            <w:vMerge/>
            <w:tcBorders>
              <w:top w:val="nil"/>
              <w:left w:val="single" w:sz="8"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r>
      <w:tr w:rsidR="006B0950" w:rsidRPr="00453748" w:rsidTr="008378BE">
        <w:trPr>
          <w:trHeight w:val="520"/>
        </w:trPr>
        <w:tc>
          <w:tcPr>
            <w:tcW w:w="2085" w:type="dxa"/>
            <w:vMerge/>
            <w:tcBorders>
              <w:top w:val="nil"/>
              <w:left w:val="single" w:sz="4"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r w:rsidRPr="00F70EA3">
              <w:rPr>
                <w:rFonts w:ascii="Times New Roman" w:hAnsi="Times New Roman"/>
                <w:sz w:val="28"/>
                <w:szCs w:val="28"/>
              </w:rPr>
              <w:t>КО 3. Контроль работ телекоммуникационных сетей</w:t>
            </w:r>
          </w:p>
        </w:tc>
        <w:tc>
          <w:tcPr>
            <w:tcW w:w="1988" w:type="dxa"/>
            <w:vMerge/>
            <w:tcBorders>
              <w:top w:val="nil"/>
              <w:left w:val="single" w:sz="8"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r>
      <w:tr w:rsidR="006B0950" w:rsidRPr="00453748" w:rsidTr="008378BE">
        <w:trPr>
          <w:trHeight w:val="780"/>
        </w:trPr>
        <w:tc>
          <w:tcPr>
            <w:tcW w:w="2085" w:type="dxa"/>
            <w:vMerge w:val="restart"/>
            <w:tcBorders>
              <w:top w:val="nil"/>
              <w:left w:val="single" w:sz="4" w:space="0" w:color="auto"/>
              <w:bottom w:val="single" w:sz="4" w:space="0" w:color="auto"/>
              <w:right w:val="single" w:sz="4" w:space="0" w:color="auto"/>
            </w:tcBorders>
            <w:shd w:val="clear" w:color="auto" w:fill="auto"/>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lang w:val="kk-KZ"/>
              </w:rPr>
              <w:t xml:space="preserve">ПМ 8. </w:t>
            </w:r>
            <w:r w:rsidRPr="00F41BF5">
              <w:rPr>
                <w:rFonts w:ascii="Times New Roman" w:eastAsia="Times New Roman" w:hAnsi="Times New Roman"/>
                <w:sz w:val="28"/>
                <w:szCs w:val="28"/>
                <w:lang w:val="kk-KZ" w:eastAsia="ru-RU"/>
              </w:rPr>
              <w:t>Инсталляция оборудования абонентского доступа систем телекоммуникаций и информационно-коммуникационных сетей связи</w:t>
            </w:r>
          </w:p>
        </w:tc>
        <w:tc>
          <w:tcPr>
            <w:tcW w:w="2856" w:type="dxa"/>
            <w:vMerge w:val="restart"/>
            <w:tcBorders>
              <w:top w:val="nil"/>
              <w:left w:val="single" w:sz="4" w:space="0" w:color="auto"/>
              <w:bottom w:val="single" w:sz="4" w:space="0" w:color="auto"/>
              <w:right w:val="single" w:sz="4" w:space="0" w:color="auto"/>
            </w:tcBorders>
            <w:shd w:val="clear" w:color="auto" w:fill="auto"/>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rPr>
              <w:t>РО 1. Определять места установки оборудования абонентского доступа</w:t>
            </w:r>
          </w:p>
        </w:tc>
        <w:tc>
          <w:tcPr>
            <w:tcW w:w="2701" w:type="dxa"/>
            <w:tcBorders>
              <w:top w:val="nil"/>
              <w:left w:val="nil"/>
              <w:bottom w:val="single" w:sz="4" w:space="0" w:color="auto"/>
              <w:right w:val="single" w:sz="4" w:space="0" w:color="auto"/>
            </w:tcBorders>
            <w:shd w:val="clear" w:color="auto" w:fill="auto"/>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rPr>
              <w:t>КО 1. Сбор данных по фактическим расположениям оборудований абонентского доступа</w:t>
            </w:r>
          </w:p>
        </w:tc>
        <w:tc>
          <w:tcPr>
            <w:tcW w:w="1988" w:type="dxa"/>
            <w:vMerge w:val="restart"/>
            <w:tcBorders>
              <w:top w:val="nil"/>
              <w:left w:val="single" w:sz="8" w:space="0" w:color="auto"/>
              <w:bottom w:val="single" w:sz="4" w:space="0" w:color="auto"/>
              <w:right w:val="single" w:sz="4" w:space="0" w:color="auto"/>
            </w:tcBorders>
            <w:shd w:val="clear" w:color="auto" w:fill="auto"/>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rPr>
              <w:t>Выполнение инсталляции оборудования абонентского доступа систем телекоммуникаций; Основы технической эксплуатации и обслуживания</w:t>
            </w:r>
            <w:r w:rsidRPr="00453748">
              <w:rPr>
                <w:rFonts w:ascii="Times New Roman" w:hAnsi="Times New Roman"/>
                <w:sz w:val="28"/>
                <w:szCs w:val="28"/>
              </w:rPr>
              <w:lastRenderedPageBreak/>
              <w:t>; Цифровые системы передачи оборудования связи;</w:t>
            </w:r>
          </w:p>
        </w:tc>
      </w:tr>
      <w:tr w:rsidR="006B0950" w:rsidRPr="00453748" w:rsidTr="008378BE">
        <w:trPr>
          <w:trHeight w:val="520"/>
        </w:trPr>
        <w:tc>
          <w:tcPr>
            <w:tcW w:w="2085" w:type="dxa"/>
            <w:vMerge/>
            <w:tcBorders>
              <w:top w:val="nil"/>
              <w:left w:val="single" w:sz="4"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rPr>
              <w:t>КО 2. Анализ покрытия территорий оборудованиями абонентского доступа</w:t>
            </w:r>
          </w:p>
        </w:tc>
        <w:tc>
          <w:tcPr>
            <w:tcW w:w="1988" w:type="dxa"/>
            <w:vMerge/>
            <w:tcBorders>
              <w:top w:val="nil"/>
              <w:left w:val="single" w:sz="8"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r>
      <w:tr w:rsidR="006B0950" w:rsidRPr="00453748" w:rsidTr="008378BE">
        <w:trPr>
          <w:trHeight w:val="780"/>
        </w:trPr>
        <w:tc>
          <w:tcPr>
            <w:tcW w:w="2085" w:type="dxa"/>
            <w:vMerge/>
            <w:tcBorders>
              <w:top w:val="nil"/>
              <w:left w:val="single" w:sz="4"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rPr>
              <w:t>КО 3. Определение слепых зон для дальнейшей установки оборудований абонентского доступа</w:t>
            </w:r>
          </w:p>
        </w:tc>
        <w:tc>
          <w:tcPr>
            <w:tcW w:w="1988" w:type="dxa"/>
            <w:vMerge/>
            <w:tcBorders>
              <w:top w:val="nil"/>
              <w:left w:val="single" w:sz="8"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r>
      <w:tr w:rsidR="006B0950" w:rsidRPr="00453748" w:rsidTr="008378BE">
        <w:trPr>
          <w:trHeight w:val="520"/>
        </w:trPr>
        <w:tc>
          <w:tcPr>
            <w:tcW w:w="2085" w:type="dxa"/>
            <w:vMerge/>
            <w:tcBorders>
              <w:top w:val="nil"/>
              <w:left w:val="single" w:sz="4"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856" w:type="dxa"/>
            <w:vMerge w:val="restart"/>
            <w:tcBorders>
              <w:top w:val="nil"/>
              <w:left w:val="single" w:sz="4" w:space="0" w:color="auto"/>
              <w:bottom w:val="single" w:sz="4" w:space="0" w:color="auto"/>
              <w:right w:val="single" w:sz="4" w:space="0" w:color="auto"/>
            </w:tcBorders>
            <w:shd w:val="clear" w:color="auto" w:fill="auto"/>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rPr>
              <w:t xml:space="preserve">РО 2. Составлять схемы инсталляции оборудования абонентского доступа систем телекоммуникаций и информационно-коммуникационных сетей </w:t>
            </w:r>
          </w:p>
        </w:tc>
        <w:tc>
          <w:tcPr>
            <w:tcW w:w="2701" w:type="dxa"/>
            <w:tcBorders>
              <w:top w:val="nil"/>
              <w:left w:val="nil"/>
              <w:bottom w:val="single" w:sz="4" w:space="0" w:color="auto"/>
              <w:right w:val="single" w:sz="4" w:space="0" w:color="auto"/>
            </w:tcBorders>
            <w:shd w:val="clear" w:color="auto" w:fill="auto"/>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rPr>
              <w:t>КО 1. Пиритизация зон установки оборудований абонентского доступа</w:t>
            </w:r>
          </w:p>
        </w:tc>
        <w:tc>
          <w:tcPr>
            <w:tcW w:w="1988" w:type="dxa"/>
            <w:vMerge/>
            <w:tcBorders>
              <w:top w:val="nil"/>
              <w:left w:val="single" w:sz="8"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r>
      <w:tr w:rsidR="006B0950" w:rsidRPr="00453748" w:rsidTr="008378BE">
        <w:trPr>
          <w:trHeight w:val="520"/>
        </w:trPr>
        <w:tc>
          <w:tcPr>
            <w:tcW w:w="2085" w:type="dxa"/>
            <w:vMerge/>
            <w:tcBorders>
              <w:top w:val="nil"/>
              <w:left w:val="single" w:sz="4"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rPr>
              <w:t>КО 2. Определение типа схемы инсталляции для выбранной зоны</w:t>
            </w:r>
          </w:p>
        </w:tc>
        <w:tc>
          <w:tcPr>
            <w:tcW w:w="1988" w:type="dxa"/>
            <w:vMerge/>
            <w:tcBorders>
              <w:top w:val="nil"/>
              <w:left w:val="single" w:sz="8"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r>
      <w:tr w:rsidR="006B0950" w:rsidRPr="00453748" w:rsidTr="008378BE">
        <w:trPr>
          <w:trHeight w:val="520"/>
        </w:trPr>
        <w:tc>
          <w:tcPr>
            <w:tcW w:w="2085" w:type="dxa"/>
            <w:vMerge/>
            <w:tcBorders>
              <w:top w:val="nil"/>
              <w:left w:val="single" w:sz="4"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rPr>
              <w:t xml:space="preserve">КО 3. Составление схемы инсталляции по выбранному типу </w:t>
            </w:r>
          </w:p>
        </w:tc>
        <w:tc>
          <w:tcPr>
            <w:tcW w:w="1988" w:type="dxa"/>
            <w:vMerge/>
            <w:tcBorders>
              <w:top w:val="nil"/>
              <w:left w:val="single" w:sz="8"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r>
      <w:tr w:rsidR="006B0950" w:rsidRPr="00453748" w:rsidTr="008378BE">
        <w:trPr>
          <w:trHeight w:val="780"/>
        </w:trPr>
        <w:tc>
          <w:tcPr>
            <w:tcW w:w="2085" w:type="dxa"/>
            <w:vMerge/>
            <w:tcBorders>
              <w:top w:val="nil"/>
              <w:left w:val="single" w:sz="4"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856" w:type="dxa"/>
            <w:vMerge w:val="restart"/>
            <w:tcBorders>
              <w:top w:val="nil"/>
              <w:left w:val="single" w:sz="4" w:space="0" w:color="auto"/>
              <w:bottom w:val="single" w:sz="4" w:space="0" w:color="auto"/>
              <w:right w:val="single" w:sz="4" w:space="0" w:color="auto"/>
            </w:tcBorders>
            <w:shd w:val="clear" w:color="auto" w:fill="auto"/>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rPr>
              <w:t>РО 3. Определять виды интерфейсов информационно-коммуникационных сетей мобильной связи</w:t>
            </w:r>
          </w:p>
        </w:tc>
        <w:tc>
          <w:tcPr>
            <w:tcW w:w="2701" w:type="dxa"/>
            <w:tcBorders>
              <w:top w:val="nil"/>
              <w:left w:val="nil"/>
              <w:bottom w:val="single" w:sz="4" w:space="0" w:color="auto"/>
              <w:right w:val="single" w:sz="4" w:space="0" w:color="auto"/>
            </w:tcBorders>
            <w:shd w:val="clear" w:color="auto" w:fill="auto"/>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rPr>
              <w:t>КО 1. Анализ информационно-коммуникационных сетей для определения внедряемого интерфейса</w:t>
            </w:r>
          </w:p>
        </w:tc>
        <w:tc>
          <w:tcPr>
            <w:tcW w:w="1988" w:type="dxa"/>
            <w:vMerge/>
            <w:tcBorders>
              <w:top w:val="nil"/>
              <w:left w:val="single" w:sz="8"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r>
      <w:tr w:rsidR="006B0950" w:rsidRPr="00453748" w:rsidTr="008378BE">
        <w:trPr>
          <w:trHeight w:val="780"/>
        </w:trPr>
        <w:tc>
          <w:tcPr>
            <w:tcW w:w="2085" w:type="dxa"/>
            <w:vMerge/>
            <w:tcBorders>
              <w:top w:val="nil"/>
              <w:left w:val="single" w:sz="4"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rPr>
              <w:t>КО 2. Подбор оптимальных интерфейсов для соответствующей информационно-коммуникационной сети</w:t>
            </w:r>
          </w:p>
        </w:tc>
        <w:tc>
          <w:tcPr>
            <w:tcW w:w="1988" w:type="dxa"/>
            <w:vMerge/>
            <w:tcBorders>
              <w:top w:val="nil"/>
              <w:left w:val="single" w:sz="8"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r>
      <w:tr w:rsidR="006B0950" w:rsidRPr="00453748" w:rsidTr="008378BE">
        <w:trPr>
          <w:trHeight w:val="290"/>
        </w:trPr>
        <w:tc>
          <w:tcPr>
            <w:tcW w:w="2085" w:type="dxa"/>
            <w:vMerge/>
            <w:tcBorders>
              <w:top w:val="nil"/>
              <w:left w:val="single" w:sz="4"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rPr>
              <w:t xml:space="preserve">КО 3. Внедрение подобранного интерфейса </w:t>
            </w:r>
          </w:p>
        </w:tc>
        <w:tc>
          <w:tcPr>
            <w:tcW w:w="1988" w:type="dxa"/>
            <w:vMerge/>
            <w:tcBorders>
              <w:top w:val="nil"/>
              <w:left w:val="single" w:sz="8"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r>
      <w:tr w:rsidR="006B0950" w:rsidRPr="00453748" w:rsidTr="008378BE">
        <w:trPr>
          <w:trHeight w:val="780"/>
        </w:trPr>
        <w:tc>
          <w:tcPr>
            <w:tcW w:w="2085" w:type="dxa"/>
            <w:vMerge/>
            <w:tcBorders>
              <w:top w:val="nil"/>
              <w:left w:val="single" w:sz="4"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r>
              <w:rPr>
                <w:rFonts w:ascii="Times New Roman" w:hAnsi="Times New Roman"/>
                <w:sz w:val="28"/>
                <w:szCs w:val="28"/>
              </w:rPr>
              <w:t>КО 4</w:t>
            </w:r>
            <w:r w:rsidRPr="00453748">
              <w:rPr>
                <w:rFonts w:ascii="Times New Roman" w:hAnsi="Times New Roman"/>
                <w:sz w:val="28"/>
                <w:szCs w:val="28"/>
              </w:rPr>
              <w:t>. Обход запланированных оборудований для оценки функциональности</w:t>
            </w:r>
          </w:p>
        </w:tc>
        <w:tc>
          <w:tcPr>
            <w:tcW w:w="1988" w:type="dxa"/>
            <w:vMerge/>
            <w:tcBorders>
              <w:top w:val="nil"/>
              <w:left w:val="single" w:sz="8"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r>
      <w:tr w:rsidR="006B0950" w:rsidRPr="00453748" w:rsidTr="008378BE">
        <w:trPr>
          <w:trHeight w:val="520"/>
        </w:trPr>
        <w:tc>
          <w:tcPr>
            <w:tcW w:w="2085" w:type="dxa"/>
            <w:vMerge/>
            <w:tcBorders>
              <w:top w:val="nil"/>
              <w:left w:val="single" w:sz="4"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r>
              <w:rPr>
                <w:rFonts w:ascii="Times New Roman" w:hAnsi="Times New Roman"/>
                <w:sz w:val="28"/>
                <w:szCs w:val="28"/>
              </w:rPr>
              <w:t>КО 5</w:t>
            </w:r>
            <w:r w:rsidRPr="00453748">
              <w:rPr>
                <w:rFonts w:ascii="Times New Roman" w:hAnsi="Times New Roman"/>
                <w:sz w:val="28"/>
                <w:szCs w:val="28"/>
              </w:rPr>
              <w:t>. Оценка функциональности и работоспособности оборудования</w:t>
            </w:r>
          </w:p>
        </w:tc>
        <w:tc>
          <w:tcPr>
            <w:tcW w:w="1988" w:type="dxa"/>
            <w:vMerge/>
            <w:tcBorders>
              <w:top w:val="nil"/>
              <w:left w:val="single" w:sz="8"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r>
      <w:tr w:rsidR="006B0950" w:rsidRPr="00453748" w:rsidTr="008378BE">
        <w:trPr>
          <w:trHeight w:val="520"/>
        </w:trPr>
        <w:tc>
          <w:tcPr>
            <w:tcW w:w="2085" w:type="dxa"/>
            <w:vMerge/>
            <w:tcBorders>
              <w:top w:val="nil"/>
              <w:left w:val="single" w:sz="4"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856" w:type="dxa"/>
            <w:vMerge w:val="restart"/>
            <w:tcBorders>
              <w:top w:val="nil"/>
              <w:left w:val="single" w:sz="4" w:space="0" w:color="auto"/>
              <w:bottom w:val="single" w:sz="4" w:space="0" w:color="auto"/>
              <w:right w:val="single" w:sz="4" w:space="0" w:color="auto"/>
            </w:tcBorders>
            <w:shd w:val="clear" w:color="auto" w:fill="auto"/>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rPr>
              <w:t>РО 4. Оценивать качество установки оборудовании информационно-коммуникационных сетей мобильной связи</w:t>
            </w:r>
          </w:p>
        </w:tc>
        <w:tc>
          <w:tcPr>
            <w:tcW w:w="2701" w:type="dxa"/>
            <w:tcBorders>
              <w:top w:val="nil"/>
              <w:left w:val="nil"/>
              <w:bottom w:val="single" w:sz="4" w:space="0" w:color="auto"/>
              <w:right w:val="single" w:sz="4" w:space="0" w:color="auto"/>
            </w:tcBorders>
            <w:shd w:val="clear" w:color="auto" w:fill="auto"/>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rPr>
              <w:t>КО 1. Составление плана обхода установленнного оборудования для проверок</w:t>
            </w:r>
          </w:p>
        </w:tc>
        <w:tc>
          <w:tcPr>
            <w:tcW w:w="1988" w:type="dxa"/>
            <w:vMerge/>
            <w:tcBorders>
              <w:top w:val="nil"/>
              <w:left w:val="single" w:sz="8"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r>
      <w:tr w:rsidR="006B0950" w:rsidRPr="00453748" w:rsidTr="008378BE">
        <w:trPr>
          <w:trHeight w:val="520"/>
        </w:trPr>
        <w:tc>
          <w:tcPr>
            <w:tcW w:w="2085" w:type="dxa"/>
            <w:vMerge/>
            <w:tcBorders>
              <w:top w:val="nil"/>
              <w:left w:val="single" w:sz="4"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rPr>
              <w:t>КО 2. Проверка установленных оборудований на предмет неисправностей</w:t>
            </w:r>
          </w:p>
        </w:tc>
        <w:tc>
          <w:tcPr>
            <w:tcW w:w="1988" w:type="dxa"/>
            <w:vMerge/>
            <w:tcBorders>
              <w:top w:val="nil"/>
              <w:left w:val="single" w:sz="8"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r>
      <w:tr w:rsidR="006B0950" w:rsidRPr="00453748" w:rsidTr="008378BE">
        <w:trPr>
          <w:trHeight w:val="520"/>
        </w:trPr>
        <w:tc>
          <w:tcPr>
            <w:tcW w:w="2085" w:type="dxa"/>
            <w:vMerge/>
            <w:tcBorders>
              <w:top w:val="nil"/>
              <w:left w:val="single" w:sz="4"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rPr>
              <w:t>КО 3. Определение неисправностей для устранений</w:t>
            </w:r>
          </w:p>
        </w:tc>
        <w:tc>
          <w:tcPr>
            <w:tcW w:w="1988" w:type="dxa"/>
            <w:vMerge/>
            <w:tcBorders>
              <w:top w:val="nil"/>
              <w:left w:val="single" w:sz="8"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r>
      <w:tr w:rsidR="006B0950" w:rsidRPr="00453748" w:rsidTr="00A362B1">
        <w:trPr>
          <w:trHeight w:val="105"/>
        </w:trPr>
        <w:tc>
          <w:tcPr>
            <w:tcW w:w="2085" w:type="dxa"/>
            <w:vMerge w:val="restart"/>
            <w:tcBorders>
              <w:top w:val="nil"/>
              <w:left w:val="single" w:sz="4" w:space="0" w:color="auto"/>
              <w:right w:val="single" w:sz="4" w:space="0" w:color="auto"/>
            </w:tcBorders>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r>
              <w:rPr>
                <w:rFonts w:ascii="Times New Roman" w:hAnsi="Times New Roman"/>
                <w:sz w:val="28"/>
                <w:szCs w:val="28"/>
                <w:lang w:val="kk-KZ"/>
              </w:rPr>
              <w:t>ПМ 9</w:t>
            </w:r>
            <w:r w:rsidRPr="00453748">
              <w:rPr>
                <w:rFonts w:ascii="Times New Roman" w:hAnsi="Times New Roman"/>
                <w:sz w:val="28"/>
                <w:szCs w:val="28"/>
                <w:lang w:val="kk-KZ"/>
              </w:rPr>
              <w:t>.</w:t>
            </w:r>
            <w:r>
              <w:rPr>
                <w:rFonts w:ascii="Times New Roman" w:eastAsia="Times New Roman" w:hAnsi="Times New Roman"/>
                <w:sz w:val="24"/>
                <w:szCs w:val="24"/>
                <w:lang w:val="kk-KZ" w:eastAsia="ru-RU"/>
              </w:rPr>
              <w:t xml:space="preserve"> </w:t>
            </w:r>
            <w:r w:rsidRPr="00F41BF5">
              <w:rPr>
                <w:rFonts w:ascii="Times New Roman" w:eastAsia="Times New Roman" w:hAnsi="Times New Roman"/>
                <w:sz w:val="28"/>
                <w:szCs w:val="28"/>
                <w:lang w:val="kk-KZ" w:eastAsia="ru-RU"/>
              </w:rPr>
              <w:t>Обслуживание смонтированных линий и оконечного оборудования абонентского доступа систем и информационно-коммуникационных сетей связи</w:t>
            </w:r>
          </w:p>
        </w:tc>
        <w:tc>
          <w:tcPr>
            <w:tcW w:w="2856" w:type="dxa"/>
            <w:vMerge w:val="restart"/>
            <w:tcBorders>
              <w:top w:val="nil"/>
              <w:left w:val="single" w:sz="4" w:space="0" w:color="auto"/>
              <w:right w:val="single" w:sz="4" w:space="0" w:color="auto"/>
            </w:tcBorders>
            <w:vAlign w:val="center"/>
          </w:tcPr>
          <w:p w:rsidR="006B0950" w:rsidRPr="00F70EA3" w:rsidRDefault="006B0950" w:rsidP="006B0950">
            <w:pPr>
              <w:tabs>
                <w:tab w:val="left" w:pos="990"/>
              </w:tabs>
              <w:spacing w:after="0" w:line="100" w:lineRule="atLeast"/>
              <w:rPr>
                <w:rFonts w:ascii="Times New Roman" w:hAnsi="Times New Roman"/>
                <w:sz w:val="28"/>
                <w:szCs w:val="28"/>
              </w:rPr>
            </w:pPr>
            <w:r w:rsidRPr="00F70EA3">
              <w:rPr>
                <w:rFonts w:ascii="Times New Roman" w:hAnsi="Times New Roman"/>
                <w:sz w:val="28"/>
                <w:szCs w:val="28"/>
              </w:rPr>
              <w:t>РО 1. Проверять функционирования оборудования абонентского доступа</w:t>
            </w:r>
          </w:p>
        </w:tc>
        <w:tc>
          <w:tcPr>
            <w:tcW w:w="2701" w:type="dxa"/>
            <w:tcBorders>
              <w:top w:val="nil"/>
              <w:left w:val="nil"/>
              <w:bottom w:val="single" w:sz="4" w:space="0" w:color="auto"/>
              <w:right w:val="single" w:sz="4" w:space="0" w:color="auto"/>
            </w:tcBorders>
            <w:shd w:val="clear" w:color="auto" w:fill="auto"/>
            <w:vAlign w:val="center"/>
          </w:tcPr>
          <w:p w:rsidR="006B0950" w:rsidRPr="00F70EA3" w:rsidRDefault="006B0950" w:rsidP="006B0950">
            <w:pPr>
              <w:tabs>
                <w:tab w:val="left" w:pos="990"/>
              </w:tabs>
              <w:spacing w:after="0" w:line="100" w:lineRule="atLeast"/>
              <w:rPr>
                <w:rFonts w:ascii="Times New Roman" w:hAnsi="Times New Roman"/>
                <w:sz w:val="28"/>
                <w:szCs w:val="28"/>
              </w:rPr>
            </w:pPr>
            <w:r w:rsidRPr="00F70EA3">
              <w:rPr>
                <w:rFonts w:ascii="Times New Roman" w:hAnsi="Times New Roman"/>
                <w:sz w:val="28"/>
                <w:szCs w:val="28"/>
              </w:rPr>
              <w:t>КО 1. Составление плана проверок функционирования оборудований</w:t>
            </w:r>
          </w:p>
        </w:tc>
        <w:tc>
          <w:tcPr>
            <w:tcW w:w="1988" w:type="dxa"/>
            <w:vMerge w:val="restart"/>
            <w:tcBorders>
              <w:top w:val="nil"/>
              <w:left w:val="single" w:sz="8" w:space="0" w:color="auto"/>
              <w:right w:val="single" w:sz="4" w:space="0" w:color="auto"/>
            </w:tcBorders>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p>
        </w:tc>
      </w:tr>
      <w:tr w:rsidR="006B0950" w:rsidRPr="00453748" w:rsidTr="00A362B1">
        <w:trPr>
          <w:trHeight w:val="105"/>
        </w:trPr>
        <w:tc>
          <w:tcPr>
            <w:tcW w:w="2085" w:type="dxa"/>
            <w:vMerge/>
            <w:tcBorders>
              <w:left w:val="single" w:sz="4" w:space="0" w:color="auto"/>
              <w:right w:val="single" w:sz="4" w:space="0" w:color="auto"/>
            </w:tcBorders>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856" w:type="dxa"/>
            <w:vMerge/>
            <w:tcBorders>
              <w:left w:val="single" w:sz="4" w:space="0" w:color="auto"/>
              <w:right w:val="single" w:sz="4" w:space="0" w:color="auto"/>
            </w:tcBorders>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r w:rsidRPr="00F70EA3">
              <w:rPr>
                <w:rFonts w:ascii="Times New Roman" w:hAnsi="Times New Roman"/>
                <w:sz w:val="28"/>
                <w:szCs w:val="28"/>
              </w:rPr>
              <w:t>КО 2. Обход запланированных оборудований для оценки функциональности</w:t>
            </w:r>
          </w:p>
        </w:tc>
        <w:tc>
          <w:tcPr>
            <w:tcW w:w="1988" w:type="dxa"/>
            <w:vMerge/>
            <w:tcBorders>
              <w:left w:val="single" w:sz="8" w:space="0" w:color="auto"/>
              <w:right w:val="single" w:sz="4" w:space="0" w:color="auto"/>
            </w:tcBorders>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p>
        </w:tc>
      </w:tr>
      <w:tr w:rsidR="006B0950" w:rsidRPr="00453748" w:rsidTr="00A362B1">
        <w:trPr>
          <w:trHeight w:val="105"/>
        </w:trPr>
        <w:tc>
          <w:tcPr>
            <w:tcW w:w="2085" w:type="dxa"/>
            <w:vMerge/>
            <w:tcBorders>
              <w:left w:val="single" w:sz="4" w:space="0" w:color="auto"/>
              <w:right w:val="single" w:sz="4" w:space="0" w:color="auto"/>
            </w:tcBorders>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856" w:type="dxa"/>
            <w:vMerge/>
            <w:tcBorders>
              <w:left w:val="single" w:sz="4" w:space="0" w:color="auto"/>
              <w:bottom w:val="single" w:sz="4" w:space="0" w:color="auto"/>
              <w:right w:val="single" w:sz="4" w:space="0" w:color="auto"/>
            </w:tcBorders>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r w:rsidRPr="00F70EA3">
              <w:rPr>
                <w:rFonts w:ascii="Times New Roman" w:hAnsi="Times New Roman"/>
                <w:sz w:val="28"/>
                <w:szCs w:val="28"/>
              </w:rPr>
              <w:t>КО 3. Оценка функциональности и работоспособности оборудования</w:t>
            </w:r>
          </w:p>
        </w:tc>
        <w:tc>
          <w:tcPr>
            <w:tcW w:w="1988" w:type="dxa"/>
            <w:vMerge/>
            <w:tcBorders>
              <w:left w:val="single" w:sz="8" w:space="0" w:color="auto"/>
              <w:right w:val="single" w:sz="4" w:space="0" w:color="auto"/>
            </w:tcBorders>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p>
        </w:tc>
      </w:tr>
      <w:tr w:rsidR="006B0950" w:rsidRPr="00453748" w:rsidTr="00A362B1">
        <w:trPr>
          <w:trHeight w:val="105"/>
        </w:trPr>
        <w:tc>
          <w:tcPr>
            <w:tcW w:w="2085" w:type="dxa"/>
            <w:vMerge/>
            <w:tcBorders>
              <w:left w:val="single" w:sz="4" w:space="0" w:color="auto"/>
              <w:right w:val="single" w:sz="4" w:space="0" w:color="auto"/>
            </w:tcBorders>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856" w:type="dxa"/>
            <w:vMerge w:val="restart"/>
            <w:tcBorders>
              <w:top w:val="nil"/>
              <w:left w:val="single" w:sz="4" w:space="0" w:color="auto"/>
              <w:right w:val="single" w:sz="4" w:space="0" w:color="auto"/>
            </w:tcBorders>
            <w:vAlign w:val="center"/>
          </w:tcPr>
          <w:p w:rsidR="006B0950" w:rsidRPr="00F70EA3" w:rsidRDefault="006B0950" w:rsidP="006B0950">
            <w:pPr>
              <w:tabs>
                <w:tab w:val="left" w:pos="990"/>
              </w:tabs>
              <w:spacing w:after="0" w:line="100" w:lineRule="atLeast"/>
              <w:rPr>
                <w:rFonts w:ascii="Times New Roman" w:hAnsi="Times New Roman"/>
                <w:sz w:val="28"/>
                <w:szCs w:val="28"/>
              </w:rPr>
            </w:pPr>
            <w:r w:rsidRPr="00F70EA3">
              <w:rPr>
                <w:rFonts w:ascii="Times New Roman" w:hAnsi="Times New Roman"/>
                <w:sz w:val="28"/>
                <w:szCs w:val="28"/>
              </w:rPr>
              <w:t>РО 2. Тестировать оборудования систем коммутации</w:t>
            </w:r>
          </w:p>
        </w:tc>
        <w:tc>
          <w:tcPr>
            <w:tcW w:w="2701" w:type="dxa"/>
            <w:tcBorders>
              <w:top w:val="single" w:sz="4" w:space="0" w:color="auto"/>
              <w:left w:val="nil"/>
              <w:bottom w:val="single" w:sz="4" w:space="0" w:color="auto"/>
              <w:right w:val="single" w:sz="8" w:space="0" w:color="auto"/>
            </w:tcBorders>
            <w:shd w:val="clear" w:color="auto" w:fill="auto"/>
            <w:vAlign w:val="center"/>
          </w:tcPr>
          <w:p w:rsidR="006B0950" w:rsidRPr="00F70EA3" w:rsidRDefault="006B0950" w:rsidP="006B0950">
            <w:pPr>
              <w:tabs>
                <w:tab w:val="left" w:pos="990"/>
              </w:tabs>
              <w:spacing w:after="0" w:line="100" w:lineRule="atLeast"/>
              <w:rPr>
                <w:rFonts w:ascii="Times New Roman" w:hAnsi="Times New Roman"/>
                <w:sz w:val="28"/>
                <w:szCs w:val="28"/>
              </w:rPr>
            </w:pPr>
            <w:r w:rsidRPr="00F70EA3">
              <w:rPr>
                <w:rFonts w:ascii="Times New Roman" w:hAnsi="Times New Roman"/>
                <w:sz w:val="28"/>
                <w:szCs w:val="28"/>
              </w:rPr>
              <w:t>КО 1. Применения средств для проведение тестирования систем коммутации</w:t>
            </w:r>
          </w:p>
        </w:tc>
        <w:tc>
          <w:tcPr>
            <w:tcW w:w="1988" w:type="dxa"/>
            <w:vMerge/>
            <w:tcBorders>
              <w:left w:val="single" w:sz="8" w:space="0" w:color="auto"/>
              <w:right w:val="single" w:sz="4" w:space="0" w:color="auto"/>
            </w:tcBorders>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p>
        </w:tc>
      </w:tr>
      <w:tr w:rsidR="006B0950" w:rsidRPr="00453748" w:rsidTr="00A362B1">
        <w:trPr>
          <w:trHeight w:val="105"/>
        </w:trPr>
        <w:tc>
          <w:tcPr>
            <w:tcW w:w="2085" w:type="dxa"/>
            <w:vMerge/>
            <w:tcBorders>
              <w:left w:val="single" w:sz="4" w:space="0" w:color="auto"/>
              <w:right w:val="single" w:sz="4" w:space="0" w:color="auto"/>
            </w:tcBorders>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856" w:type="dxa"/>
            <w:vMerge/>
            <w:tcBorders>
              <w:left w:val="single" w:sz="4" w:space="0" w:color="auto"/>
              <w:right w:val="single" w:sz="4" w:space="0" w:color="auto"/>
            </w:tcBorders>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701" w:type="dxa"/>
            <w:tcBorders>
              <w:top w:val="single" w:sz="4" w:space="0" w:color="auto"/>
              <w:left w:val="nil"/>
              <w:bottom w:val="single" w:sz="4" w:space="0" w:color="auto"/>
              <w:right w:val="single" w:sz="8" w:space="0" w:color="auto"/>
            </w:tcBorders>
            <w:shd w:val="clear" w:color="auto" w:fill="auto"/>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r w:rsidRPr="00F70EA3">
              <w:rPr>
                <w:rFonts w:ascii="Times New Roman" w:hAnsi="Times New Roman"/>
                <w:sz w:val="28"/>
                <w:szCs w:val="28"/>
              </w:rPr>
              <w:t>КО 2. Анализ результатов тестирования</w:t>
            </w:r>
          </w:p>
        </w:tc>
        <w:tc>
          <w:tcPr>
            <w:tcW w:w="1988" w:type="dxa"/>
            <w:vMerge/>
            <w:tcBorders>
              <w:left w:val="single" w:sz="8" w:space="0" w:color="auto"/>
              <w:right w:val="single" w:sz="4" w:space="0" w:color="auto"/>
            </w:tcBorders>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p>
        </w:tc>
      </w:tr>
      <w:tr w:rsidR="006B0950" w:rsidRPr="00453748" w:rsidTr="00A362B1">
        <w:trPr>
          <w:trHeight w:val="105"/>
        </w:trPr>
        <w:tc>
          <w:tcPr>
            <w:tcW w:w="2085" w:type="dxa"/>
            <w:vMerge/>
            <w:tcBorders>
              <w:left w:val="single" w:sz="4" w:space="0" w:color="auto"/>
              <w:right w:val="single" w:sz="4" w:space="0" w:color="auto"/>
            </w:tcBorders>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856" w:type="dxa"/>
            <w:vMerge/>
            <w:tcBorders>
              <w:left w:val="single" w:sz="4" w:space="0" w:color="auto"/>
              <w:bottom w:val="single" w:sz="4" w:space="0" w:color="auto"/>
              <w:right w:val="single" w:sz="4" w:space="0" w:color="auto"/>
            </w:tcBorders>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701" w:type="dxa"/>
            <w:tcBorders>
              <w:top w:val="single" w:sz="4" w:space="0" w:color="auto"/>
              <w:left w:val="nil"/>
              <w:bottom w:val="single" w:sz="4" w:space="0" w:color="auto"/>
              <w:right w:val="single" w:sz="8" w:space="0" w:color="auto"/>
            </w:tcBorders>
            <w:shd w:val="clear" w:color="auto" w:fill="auto"/>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r w:rsidRPr="00F70EA3">
              <w:rPr>
                <w:rFonts w:ascii="Times New Roman" w:hAnsi="Times New Roman"/>
                <w:sz w:val="28"/>
                <w:szCs w:val="28"/>
              </w:rPr>
              <w:t>КО 3. Оценка работоспособности систем коммутации</w:t>
            </w:r>
          </w:p>
        </w:tc>
        <w:tc>
          <w:tcPr>
            <w:tcW w:w="1988" w:type="dxa"/>
            <w:vMerge/>
            <w:tcBorders>
              <w:left w:val="single" w:sz="8" w:space="0" w:color="auto"/>
              <w:right w:val="single" w:sz="4" w:space="0" w:color="auto"/>
            </w:tcBorders>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p>
        </w:tc>
      </w:tr>
      <w:tr w:rsidR="006B0950" w:rsidRPr="00453748" w:rsidTr="00A362B1">
        <w:trPr>
          <w:trHeight w:val="105"/>
        </w:trPr>
        <w:tc>
          <w:tcPr>
            <w:tcW w:w="2085" w:type="dxa"/>
            <w:vMerge/>
            <w:tcBorders>
              <w:left w:val="single" w:sz="4" w:space="0" w:color="auto"/>
              <w:right w:val="single" w:sz="4" w:space="0" w:color="auto"/>
            </w:tcBorders>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856" w:type="dxa"/>
            <w:vMerge w:val="restart"/>
            <w:tcBorders>
              <w:top w:val="nil"/>
              <w:left w:val="single" w:sz="4" w:space="0" w:color="auto"/>
              <w:right w:val="single" w:sz="4" w:space="0" w:color="auto"/>
            </w:tcBorders>
            <w:vAlign w:val="center"/>
          </w:tcPr>
          <w:p w:rsidR="006B0950" w:rsidRPr="00F70EA3" w:rsidRDefault="006B0950" w:rsidP="006B0950">
            <w:pPr>
              <w:tabs>
                <w:tab w:val="left" w:pos="990"/>
              </w:tabs>
              <w:spacing w:after="0" w:line="100" w:lineRule="atLeast"/>
              <w:rPr>
                <w:rFonts w:ascii="Times New Roman" w:hAnsi="Times New Roman"/>
                <w:sz w:val="28"/>
                <w:szCs w:val="28"/>
              </w:rPr>
            </w:pPr>
            <w:r w:rsidRPr="00F70EA3">
              <w:rPr>
                <w:rFonts w:ascii="Times New Roman" w:hAnsi="Times New Roman"/>
                <w:sz w:val="28"/>
                <w:szCs w:val="28"/>
              </w:rPr>
              <w:t>РО 3. Оценивать качество установки оборудовании информационно-коммуникационных сетей мобильной связи</w:t>
            </w:r>
          </w:p>
        </w:tc>
        <w:tc>
          <w:tcPr>
            <w:tcW w:w="2701" w:type="dxa"/>
            <w:tcBorders>
              <w:top w:val="single" w:sz="4" w:space="0" w:color="auto"/>
              <w:left w:val="nil"/>
              <w:bottom w:val="single" w:sz="4" w:space="0" w:color="auto"/>
              <w:right w:val="single" w:sz="4" w:space="0" w:color="auto"/>
            </w:tcBorders>
            <w:shd w:val="clear" w:color="auto" w:fill="auto"/>
            <w:vAlign w:val="center"/>
          </w:tcPr>
          <w:p w:rsidR="006B0950" w:rsidRPr="00F70EA3" w:rsidRDefault="006B0950" w:rsidP="006B0950">
            <w:pPr>
              <w:tabs>
                <w:tab w:val="left" w:pos="990"/>
              </w:tabs>
              <w:spacing w:after="0" w:line="100" w:lineRule="atLeast"/>
              <w:rPr>
                <w:rFonts w:ascii="Times New Roman" w:hAnsi="Times New Roman"/>
                <w:sz w:val="28"/>
                <w:szCs w:val="28"/>
              </w:rPr>
            </w:pPr>
            <w:r w:rsidRPr="00F70EA3">
              <w:rPr>
                <w:rFonts w:ascii="Times New Roman" w:hAnsi="Times New Roman"/>
                <w:sz w:val="28"/>
                <w:szCs w:val="28"/>
              </w:rPr>
              <w:t>КО 1. Составление плана обхода установленных оборудований для проверок</w:t>
            </w:r>
          </w:p>
        </w:tc>
        <w:tc>
          <w:tcPr>
            <w:tcW w:w="1988" w:type="dxa"/>
            <w:vMerge/>
            <w:tcBorders>
              <w:left w:val="single" w:sz="8" w:space="0" w:color="auto"/>
              <w:right w:val="single" w:sz="4" w:space="0" w:color="auto"/>
            </w:tcBorders>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p>
        </w:tc>
      </w:tr>
      <w:tr w:rsidR="006B0950" w:rsidRPr="00453748" w:rsidTr="00A362B1">
        <w:trPr>
          <w:trHeight w:val="105"/>
        </w:trPr>
        <w:tc>
          <w:tcPr>
            <w:tcW w:w="2085" w:type="dxa"/>
            <w:vMerge/>
            <w:tcBorders>
              <w:left w:val="single" w:sz="4" w:space="0" w:color="auto"/>
              <w:right w:val="single" w:sz="4" w:space="0" w:color="auto"/>
            </w:tcBorders>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856" w:type="dxa"/>
            <w:vMerge/>
            <w:tcBorders>
              <w:left w:val="single" w:sz="4" w:space="0" w:color="auto"/>
              <w:right w:val="single" w:sz="4" w:space="0" w:color="auto"/>
            </w:tcBorders>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701" w:type="dxa"/>
            <w:tcBorders>
              <w:top w:val="single" w:sz="4" w:space="0" w:color="auto"/>
              <w:left w:val="nil"/>
              <w:bottom w:val="single" w:sz="4" w:space="0" w:color="auto"/>
              <w:right w:val="single" w:sz="4" w:space="0" w:color="auto"/>
            </w:tcBorders>
            <w:shd w:val="clear" w:color="auto" w:fill="auto"/>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r w:rsidRPr="00F70EA3">
              <w:rPr>
                <w:rFonts w:ascii="Times New Roman" w:hAnsi="Times New Roman"/>
                <w:sz w:val="28"/>
                <w:szCs w:val="28"/>
              </w:rPr>
              <w:t xml:space="preserve">КО 2. Проверка установленных оборудований на </w:t>
            </w:r>
            <w:r w:rsidRPr="00F70EA3">
              <w:rPr>
                <w:rFonts w:ascii="Times New Roman" w:hAnsi="Times New Roman"/>
                <w:sz w:val="28"/>
                <w:szCs w:val="28"/>
              </w:rPr>
              <w:lastRenderedPageBreak/>
              <w:t>предмет неисправностей</w:t>
            </w:r>
          </w:p>
        </w:tc>
        <w:tc>
          <w:tcPr>
            <w:tcW w:w="1988" w:type="dxa"/>
            <w:vMerge/>
            <w:tcBorders>
              <w:left w:val="single" w:sz="8" w:space="0" w:color="auto"/>
              <w:right w:val="single" w:sz="4" w:space="0" w:color="auto"/>
            </w:tcBorders>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p>
        </w:tc>
      </w:tr>
      <w:tr w:rsidR="006B0950" w:rsidRPr="00453748" w:rsidTr="00A362B1">
        <w:trPr>
          <w:trHeight w:val="105"/>
        </w:trPr>
        <w:tc>
          <w:tcPr>
            <w:tcW w:w="2085" w:type="dxa"/>
            <w:vMerge/>
            <w:tcBorders>
              <w:left w:val="single" w:sz="4" w:space="0" w:color="auto"/>
              <w:bottom w:val="single" w:sz="4" w:space="0" w:color="auto"/>
              <w:right w:val="single" w:sz="4" w:space="0" w:color="auto"/>
            </w:tcBorders>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856" w:type="dxa"/>
            <w:vMerge/>
            <w:tcBorders>
              <w:left w:val="single" w:sz="4" w:space="0" w:color="auto"/>
              <w:bottom w:val="single" w:sz="4" w:space="0" w:color="auto"/>
              <w:right w:val="single" w:sz="4" w:space="0" w:color="auto"/>
            </w:tcBorders>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701" w:type="dxa"/>
            <w:tcBorders>
              <w:top w:val="single" w:sz="4" w:space="0" w:color="auto"/>
              <w:left w:val="nil"/>
              <w:bottom w:val="single" w:sz="4" w:space="0" w:color="auto"/>
              <w:right w:val="single" w:sz="4" w:space="0" w:color="auto"/>
            </w:tcBorders>
            <w:shd w:val="clear" w:color="auto" w:fill="auto"/>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r w:rsidRPr="00F70EA3">
              <w:rPr>
                <w:rFonts w:ascii="Times New Roman" w:hAnsi="Times New Roman"/>
                <w:sz w:val="28"/>
                <w:szCs w:val="28"/>
              </w:rPr>
              <w:t>КО 3. Определение неисправностей для устранений</w:t>
            </w:r>
          </w:p>
        </w:tc>
        <w:tc>
          <w:tcPr>
            <w:tcW w:w="1988" w:type="dxa"/>
            <w:vMerge/>
            <w:tcBorders>
              <w:left w:val="single" w:sz="8" w:space="0" w:color="auto"/>
              <w:bottom w:val="single" w:sz="4" w:space="0" w:color="auto"/>
              <w:right w:val="single" w:sz="4" w:space="0" w:color="auto"/>
            </w:tcBorders>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p>
        </w:tc>
      </w:tr>
      <w:tr w:rsidR="006B0950" w:rsidRPr="00453748" w:rsidTr="002D7EB1">
        <w:trPr>
          <w:trHeight w:val="520"/>
        </w:trPr>
        <w:tc>
          <w:tcPr>
            <w:tcW w:w="2085" w:type="dxa"/>
            <w:vMerge w:val="restart"/>
            <w:tcBorders>
              <w:top w:val="nil"/>
              <w:left w:val="single" w:sz="4" w:space="0" w:color="auto"/>
              <w:bottom w:val="single" w:sz="4" w:space="0" w:color="auto"/>
              <w:right w:val="single" w:sz="4" w:space="0" w:color="auto"/>
            </w:tcBorders>
            <w:shd w:val="clear" w:color="auto" w:fill="auto"/>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r>
              <w:rPr>
                <w:rFonts w:ascii="Times New Roman" w:hAnsi="Times New Roman"/>
                <w:sz w:val="28"/>
                <w:szCs w:val="28"/>
                <w:lang w:val="kk-KZ"/>
              </w:rPr>
              <w:t>ПМ 10</w:t>
            </w:r>
            <w:r w:rsidRPr="00453748">
              <w:rPr>
                <w:rFonts w:ascii="Times New Roman" w:hAnsi="Times New Roman"/>
                <w:sz w:val="28"/>
                <w:szCs w:val="28"/>
                <w:lang w:val="kk-KZ"/>
              </w:rPr>
              <w:t xml:space="preserve">. </w:t>
            </w:r>
            <w:r>
              <w:rPr>
                <w:rFonts w:ascii="Times New Roman" w:hAnsi="Times New Roman"/>
                <w:sz w:val="28"/>
                <w:szCs w:val="28"/>
                <w:lang w:val="kk-KZ"/>
              </w:rPr>
              <w:t>О</w:t>
            </w:r>
            <w:r w:rsidRPr="00453748">
              <w:rPr>
                <w:rFonts w:ascii="Times New Roman" w:hAnsi="Times New Roman"/>
                <w:sz w:val="28"/>
                <w:szCs w:val="28"/>
                <w:lang w:val="kk-KZ"/>
              </w:rPr>
              <w:t>рганизация работы структурного подразделения</w:t>
            </w:r>
          </w:p>
        </w:tc>
        <w:tc>
          <w:tcPr>
            <w:tcW w:w="2856" w:type="dxa"/>
            <w:vMerge w:val="restart"/>
            <w:tcBorders>
              <w:top w:val="nil"/>
              <w:left w:val="single" w:sz="4" w:space="0" w:color="auto"/>
              <w:bottom w:val="single" w:sz="4" w:space="0" w:color="auto"/>
              <w:right w:val="single" w:sz="4" w:space="0" w:color="auto"/>
            </w:tcBorders>
            <w:shd w:val="clear" w:color="auto" w:fill="auto"/>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rPr>
              <w:t>РО 1. Составлять план работ и распределять обязанности  по кадрам  структурного подразделения на основе знании психологии личности и коллектива</w:t>
            </w:r>
          </w:p>
        </w:tc>
        <w:tc>
          <w:tcPr>
            <w:tcW w:w="2701" w:type="dxa"/>
            <w:tcBorders>
              <w:top w:val="nil"/>
              <w:left w:val="nil"/>
              <w:bottom w:val="single" w:sz="4" w:space="0" w:color="auto"/>
              <w:right w:val="single" w:sz="4" w:space="0" w:color="auto"/>
            </w:tcBorders>
            <w:shd w:val="clear" w:color="auto" w:fill="auto"/>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rPr>
              <w:t>КО 1. Определение перечня задач,  оценка компетентности и</w:t>
            </w:r>
            <w:r>
              <w:rPr>
                <w:rFonts w:ascii="Times New Roman" w:hAnsi="Times New Roman"/>
                <w:sz w:val="28"/>
                <w:szCs w:val="28"/>
              </w:rPr>
              <w:t xml:space="preserve"> </w:t>
            </w:r>
            <w:r w:rsidRPr="00453748">
              <w:rPr>
                <w:rFonts w:ascii="Times New Roman" w:hAnsi="Times New Roman"/>
                <w:sz w:val="28"/>
                <w:szCs w:val="28"/>
              </w:rPr>
              <w:t>личных качеств сотрудников для выполнения задач,  стоящих перед подразделением</w:t>
            </w:r>
          </w:p>
        </w:tc>
        <w:tc>
          <w:tcPr>
            <w:tcW w:w="1988" w:type="dxa"/>
            <w:vMerge w:val="restart"/>
            <w:tcBorders>
              <w:top w:val="nil"/>
              <w:left w:val="single" w:sz="8" w:space="0" w:color="auto"/>
              <w:bottom w:val="single" w:sz="4" w:space="0" w:color="auto"/>
              <w:right w:val="single" w:sz="4" w:space="0" w:color="auto"/>
            </w:tcBorders>
            <w:shd w:val="clear" w:color="auto" w:fill="auto"/>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rPr>
              <w:t>Основы информатизации и автоматизации производства; Экономика отрасли; Техническое черчение; Автоматизация производственных процессов; Радиоматериалы; Основы стандартизации и сертификации; Профессиональная практика</w:t>
            </w:r>
          </w:p>
        </w:tc>
      </w:tr>
      <w:tr w:rsidR="006B0950" w:rsidRPr="00453748" w:rsidTr="002D7EB1">
        <w:trPr>
          <w:trHeight w:val="520"/>
        </w:trPr>
        <w:tc>
          <w:tcPr>
            <w:tcW w:w="2085" w:type="dxa"/>
            <w:vMerge/>
            <w:tcBorders>
              <w:top w:val="nil"/>
              <w:left w:val="single" w:sz="4"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rPr>
              <w:t>КО 2. Оценка объемов и сроков выполнения работ подразделения</w:t>
            </w:r>
          </w:p>
        </w:tc>
        <w:tc>
          <w:tcPr>
            <w:tcW w:w="1988" w:type="dxa"/>
            <w:vMerge/>
            <w:tcBorders>
              <w:top w:val="nil"/>
              <w:left w:val="single" w:sz="8"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r>
      <w:tr w:rsidR="006B0950" w:rsidRPr="00453748" w:rsidTr="002D7EB1">
        <w:trPr>
          <w:trHeight w:val="520"/>
        </w:trPr>
        <w:tc>
          <w:tcPr>
            <w:tcW w:w="2085" w:type="dxa"/>
            <w:vMerge/>
            <w:tcBorders>
              <w:top w:val="nil"/>
              <w:left w:val="single" w:sz="4"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rPr>
              <w:t xml:space="preserve">КО 3. Планирование и распределение работ подразделения по кадрам </w:t>
            </w:r>
          </w:p>
        </w:tc>
        <w:tc>
          <w:tcPr>
            <w:tcW w:w="1988" w:type="dxa"/>
            <w:vMerge/>
            <w:tcBorders>
              <w:top w:val="nil"/>
              <w:left w:val="single" w:sz="8"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r>
      <w:tr w:rsidR="006B0950" w:rsidRPr="00453748" w:rsidTr="002D7EB1">
        <w:trPr>
          <w:trHeight w:val="780"/>
        </w:trPr>
        <w:tc>
          <w:tcPr>
            <w:tcW w:w="2085" w:type="dxa"/>
            <w:vMerge/>
            <w:tcBorders>
              <w:top w:val="nil"/>
              <w:left w:val="single" w:sz="4"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856" w:type="dxa"/>
            <w:vMerge w:val="restart"/>
            <w:tcBorders>
              <w:top w:val="nil"/>
              <w:left w:val="single" w:sz="4" w:space="0" w:color="auto"/>
              <w:bottom w:val="single" w:sz="4" w:space="0" w:color="auto"/>
              <w:right w:val="single" w:sz="4" w:space="0" w:color="auto"/>
            </w:tcBorders>
            <w:shd w:val="clear" w:color="auto" w:fill="auto"/>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rPr>
              <w:t>РО 2. Рационально организовывать работу подразделения</w:t>
            </w:r>
          </w:p>
        </w:tc>
        <w:tc>
          <w:tcPr>
            <w:tcW w:w="2701" w:type="dxa"/>
            <w:tcBorders>
              <w:top w:val="nil"/>
              <w:left w:val="nil"/>
              <w:bottom w:val="single" w:sz="4" w:space="0" w:color="auto"/>
              <w:right w:val="single" w:sz="4" w:space="0" w:color="auto"/>
            </w:tcBorders>
            <w:shd w:val="clear" w:color="auto" w:fill="auto"/>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rPr>
              <w:t>КО 1. Анализировать потребности сотрудников для повышения эффективности работы, применять современные технологии управления подразделением организации</w:t>
            </w:r>
          </w:p>
        </w:tc>
        <w:tc>
          <w:tcPr>
            <w:tcW w:w="1988" w:type="dxa"/>
            <w:vMerge/>
            <w:tcBorders>
              <w:top w:val="nil"/>
              <w:left w:val="single" w:sz="8"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r>
      <w:tr w:rsidR="006B0950" w:rsidRPr="00453748" w:rsidTr="002D7EB1">
        <w:trPr>
          <w:trHeight w:val="520"/>
        </w:trPr>
        <w:tc>
          <w:tcPr>
            <w:tcW w:w="2085" w:type="dxa"/>
            <w:vMerge/>
            <w:tcBorders>
              <w:top w:val="nil"/>
              <w:left w:val="single" w:sz="4"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rPr>
              <w:t>КО 2. Определять оптимальные места проведения работ для каждого сотрудника, применяя  навыки менеджмента в области профессиональной деятельности</w:t>
            </w:r>
          </w:p>
        </w:tc>
        <w:tc>
          <w:tcPr>
            <w:tcW w:w="1988" w:type="dxa"/>
            <w:vMerge/>
            <w:tcBorders>
              <w:top w:val="nil"/>
              <w:left w:val="single" w:sz="8"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r>
      <w:tr w:rsidR="006B0950" w:rsidRPr="00453748" w:rsidTr="002D7EB1">
        <w:trPr>
          <w:trHeight w:val="780"/>
        </w:trPr>
        <w:tc>
          <w:tcPr>
            <w:tcW w:w="2085" w:type="dxa"/>
            <w:vMerge/>
            <w:tcBorders>
              <w:top w:val="nil"/>
              <w:left w:val="single" w:sz="4"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rPr>
              <w:t>КО 3. Предоставление необходимых средств для обеспечения работоспособности сотрудника</w:t>
            </w:r>
          </w:p>
        </w:tc>
        <w:tc>
          <w:tcPr>
            <w:tcW w:w="1988" w:type="dxa"/>
            <w:vMerge/>
            <w:tcBorders>
              <w:top w:val="nil"/>
              <w:left w:val="single" w:sz="8"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r>
      <w:tr w:rsidR="006B0950" w:rsidRPr="00453748" w:rsidTr="002D7EB1">
        <w:trPr>
          <w:trHeight w:val="520"/>
        </w:trPr>
        <w:tc>
          <w:tcPr>
            <w:tcW w:w="2085" w:type="dxa"/>
            <w:vMerge/>
            <w:tcBorders>
              <w:top w:val="nil"/>
              <w:left w:val="single" w:sz="4"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856" w:type="dxa"/>
            <w:vMerge w:val="restart"/>
            <w:tcBorders>
              <w:top w:val="nil"/>
              <w:left w:val="single" w:sz="4" w:space="0" w:color="auto"/>
              <w:bottom w:val="single" w:sz="4" w:space="0" w:color="auto"/>
              <w:right w:val="single" w:sz="4" w:space="0" w:color="auto"/>
            </w:tcBorders>
            <w:shd w:val="clear" w:color="auto" w:fill="auto"/>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rPr>
              <w:t>РО 3. Управлять конфликтными ситуациями, стрессами и рисками</w:t>
            </w:r>
          </w:p>
        </w:tc>
        <w:tc>
          <w:tcPr>
            <w:tcW w:w="2701" w:type="dxa"/>
            <w:tcBorders>
              <w:top w:val="nil"/>
              <w:left w:val="nil"/>
              <w:bottom w:val="single" w:sz="4" w:space="0" w:color="auto"/>
              <w:right w:val="single" w:sz="4" w:space="0" w:color="auto"/>
            </w:tcBorders>
            <w:shd w:val="clear" w:color="auto" w:fill="auto"/>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rPr>
              <w:t>КО 1. Формирования команды так что бы предотвратить конфликтные ситуации</w:t>
            </w:r>
          </w:p>
        </w:tc>
        <w:tc>
          <w:tcPr>
            <w:tcW w:w="1988" w:type="dxa"/>
            <w:vMerge/>
            <w:tcBorders>
              <w:top w:val="nil"/>
              <w:left w:val="single" w:sz="8"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r>
      <w:tr w:rsidR="006B0950" w:rsidRPr="00453748" w:rsidTr="002D7EB1">
        <w:trPr>
          <w:trHeight w:val="290"/>
        </w:trPr>
        <w:tc>
          <w:tcPr>
            <w:tcW w:w="2085" w:type="dxa"/>
            <w:vMerge/>
            <w:tcBorders>
              <w:top w:val="nil"/>
              <w:left w:val="single" w:sz="4"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rPr>
              <w:t>КО 2. Применять принципы делового общения в коллективе</w:t>
            </w:r>
          </w:p>
        </w:tc>
        <w:tc>
          <w:tcPr>
            <w:tcW w:w="1988" w:type="dxa"/>
            <w:vMerge/>
            <w:tcBorders>
              <w:top w:val="nil"/>
              <w:left w:val="single" w:sz="8"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r>
      <w:tr w:rsidR="006B0950" w:rsidRPr="00453748" w:rsidTr="002D7EB1">
        <w:trPr>
          <w:trHeight w:val="520"/>
        </w:trPr>
        <w:tc>
          <w:tcPr>
            <w:tcW w:w="2085" w:type="dxa"/>
            <w:vMerge/>
            <w:tcBorders>
              <w:top w:val="nil"/>
              <w:left w:val="single" w:sz="4"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rPr>
              <w:t>КО 3. Применение основ конфликтологии</w:t>
            </w:r>
          </w:p>
        </w:tc>
        <w:tc>
          <w:tcPr>
            <w:tcW w:w="1988" w:type="dxa"/>
            <w:vMerge/>
            <w:tcBorders>
              <w:top w:val="nil"/>
              <w:left w:val="single" w:sz="8"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r>
      <w:tr w:rsidR="006B0950" w:rsidRPr="00453748" w:rsidTr="008378BE">
        <w:trPr>
          <w:trHeight w:val="520"/>
        </w:trPr>
        <w:tc>
          <w:tcPr>
            <w:tcW w:w="2085" w:type="dxa"/>
            <w:vMerge w:val="restart"/>
            <w:tcBorders>
              <w:top w:val="nil"/>
              <w:left w:val="single" w:sz="4" w:space="0" w:color="auto"/>
              <w:bottom w:val="single" w:sz="4" w:space="0" w:color="auto"/>
              <w:right w:val="single" w:sz="4" w:space="0" w:color="auto"/>
            </w:tcBorders>
            <w:shd w:val="clear" w:color="auto" w:fill="auto"/>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r w:rsidRPr="00453748">
              <w:rPr>
                <w:rFonts w:ascii="Times New Roman" w:hAnsi="Times New Roman"/>
                <w:sz w:val="28"/>
                <w:szCs w:val="28"/>
                <w:lang w:val="kk-KZ"/>
              </w:rPr>
              <w:t xml:space="preserve">ПМ 11. </w:t>
            </w:r>
            <w:r w:rsidRPr="00F41BF5">
              <w:rPr>
                <w:rFonts w:ascii="Times New Roman" w:eastAsia="Times New Roman" w:hAnsi="Times New Roman"/>
                <w:sz w:val="28"/>
                <w:szCs w:val="28"/>
                <w:lang w:val="kk-KZ" w:eastAsia="ru-RU"/>
              </w:rPr>
              <w:t>Разработка мобильных информационно-коммуникационных сетей и систем мобильной связи</w:t>
            </w:r>
          </w:p>
        </w:tc>
        <w:tc>
          <w:tcPr>
            <w:tcW w:w="2856" w:type="dxa"/>
            <w:vMerge w:val="restart"/>
            <w:tcBorders>
              <w:top w:val="nil"/>
              <w:left w:val="single" w:sz="4" w:space="0" w:color="auto"/>
              <w:bottom w:val="single" w:sz="4" w:space="0" w:color="auto"/>
              <w:right w:val="single" w:sz="4" w:space="0" w:color="auto"/>
            </w:tcBorders>
            <w:shd w:val="clear" w:color="auto" w:fill="auto"/>
            <w:vAlign w:val="center"/>
          </w:tcPr>
          <w:p w:rsidR="006B0950" w:rsidRPr="00F70EA3" w:rsidRDefault="006B0950" w:rsidP="006B0950">
            <w:pPr>
              <w:tabs>
                <w:tab w:val="left" w:pos="990"/>
              </w:tabs>
              <w:spacing w:after="0" w:line="100" w:lineRule="atLeast"/>
              <w:rPr>
                <w:rFonts w:ascii="Times New Roman" w:hAnsi="Times New Roman"/>
                <w:sz w:val="28"/>
                <w:szCs w:val="28"/>
              </w:rPr>
            </w:pPr>
            <w:r w:rsidRPr="00F70EA3">
              <w:rPr>
                <w:rFonts w:ascii="Times New Roman" w:hAnsi="Times New Roman"/>
                <w:sz w:val="28"/>
                <w:szCs w:val="28"/>
              </w:rPr>
              <w:t>РО 1. Составлять базовые сценарии установления соединений в сетях абонентского доступа</w:t>
            </w:r>
          </w:p>
        </w:tc>
        <w:tc>
          <w:tcPr>
            <w:tcW w:w="2701" w:type="dxa"/>
            <w:tcBorders>
              <w:top w:val="nil"/>
              <w:left w:val="nil"/>
              <w:bottom w:val="single" w:sz="4" w:space="0" w:color="auto"/>
              <w:right w:val="single" w:sz="4" w:space="0" w:color="auto"/>
            </w:tcBorders>
            <w:shd w:val="clear" w:color="auto" w:fill="auto"/>
            <w:vAlign w:val="center"/>
          </w:tcPr>
          <w:p w:rsidR="006B0950" w:rsidRPr="00F70EA3" w:rsidRDefault="006B0950" w:rsidP="006B0950">
            <w:pPr>
              <w:tabs>
                <w:tab w:val="left" w:pos="990"/>
              </w:tabs>
              <w:spacing w:after="0" w:line="100" w:lineRule="atLeast"/>
              <w:rPr>
                <w:rFonts w:ascii="Times New Roman" w:hAnsi="Times New Roman"/>
                <w:sz w:val="28"/>
                <w:szCs w:val="28"/>
              </w:rPr>
            </w:pPr>
            <w:r w:rsidRPr="00F70EA3">
              <w:rPr>
                <w:rFonts w:ascii="Times New Roman" w:hAnsi="Times New Roman"/>
                <w:sz w:val="28"/>
                <w:szCs w:val="28"/>
              </w:rPr>
              <w:t>КО 1. Анализ требовании заказчиков по проекту</w:t>
            </w:r>
          </w:p>
        </w:tc>
        <w:tc>
          <w:tcPr>
            <w:tcW w:w="1988" w:type="dxa"/>
            <w:vMerge w:val="restart"/>
            <w:tcBorders>
              <w:top w:val="nil"/>
              <w:left w:val="single" w:sz="8" w:space="0" w:color="auto"/>
              <w:bottom w:val="single" w:sz="4" w:space="0" w:color="auto"/>
              <w:right w:val="single" w:sz="4" w:space="0" w:color="auto"/>
            </w:tcBorders>
            <w:shd w:val="clear" w:color="auto" w:fill="auto"/>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r w:rsidRPr="00F70EA3">
              <w:rPr>
                <w:rFonts w:ascii="Times New Roman" w:hAnsi="Times New Roman"/>
                <w:sz w:val="28"/>
                <w:szCs w:val="28"/>
              </w:rPr>
              <w:t>Производственное обучение; Экономика отрасли и основы предпринимательской деятельности; Основы технической эксплуатации и обслуживания оборудования связи; Выполнение инсталляции оборудования абонентского доступа систем телекоммуникаций</w:t>
            </w:r>
          </w:p>
        </w:tc>
      </w:tr>
      <w:tr w:rsidR="006B0950" w:rsidRPr="00453748" w:rsidTr="008378BE">
        <w:trPr>
          <w:trHeight w:val="780"/>
        </w:trPr>
        <w:tc>
          <w:tcPr>
            <w:tcW w:w="2085" w:type="dxa"/>
            <w:vMerge/>
            <w:tcBorders>
              <w:top w:val="nil"/>
              <w:left w:val="single" w:sz="4"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r w:rsidRPr="00F70EA3">
              <w:rPr>
                <w:rFonts w:ascii="Times New Roman" w:hAnsi="Times New Roman"/>
                <w:sz w:val="28"/>
                <w:szCs w:val="28"/>
              </w:rPr>
              <w:t>КО 2. Создание набросков проекта по установлению сетей абонентского доступа</w:t>
            </w:r>
          </w:p>
        </w:tc>
        <w:tc>
          <w:tcPr>
            <w:tcW w:w="1988" w:type="dxa"/>
            <w:vMerge/>
            <w:tcBorders>
              <w:top w:val="nil"/>
              <w:left w:val="single" w:sz="8"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r>
      <w:tr w:rsidR="006B0950" w:rsidRPr="00453748" w:rsidTr="008378BE">
        <w:trPr>
          <w:trHeight w:val="780"/>
        </w:trPr>
        <w:tc>
          <w:tcPr>
            <w:tcW w:w="2085" w:type="dxa"/>
            <w:vMerge/>
            <w:tcBorders>
              <w:top w:val="nil"/>
              <w:left w:val="single" w:sz="4"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r w:rsidRPr="00F70EA3">
              <w:rPr>
                <w:rFonts w:ascii="Times New Roman" w:hAnsi="Times New Roman"/>
                <w:sz w:val="28"/>
                <w:szCs w:val="28"/>
              </w:rPr>
              <w:t>КО 3. Вывод базовых сценариев установления соединений</w:t>
            </w:r>
          </w:p>
        </w:tc>
        <w:tc>
          <w:tcPr>
            <w:tcW w:w="1988" w:type="dxa"/>
            <w:vMerge/>
            <w:tcBorders>
              <w:top w:val="nil"/>
              <w:left w:val="single" w:sz="8"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r>
      <w:tr w:rsidR="006B0950" w:rsidRPr="00453748" w:rsidTr="008378BE">
        <w:trPr>
          <w:trHeight w:val="520"/>
        </w:trPr>
        <w:tc>
          <w:tcPr>
            <w:tcW w:w="2085" w:type="dxa"/>
            <w:vMerge/>
            <w:tcBorders>
              <w:top w:val="nil"/>
              <w:left w:val="single" w:sz="4"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856" w:type="dxa"/>
            <w:vMerge w:val="restart"/>
            <w:tcBorders>
              <w:top w:val="nil"/>
              <w:left w:val="single" w:sz="4" w:space="0" w:color="auto"/>
              <w:bottom w:val="single" w:sz="4" w:space="0" w:color="auto"/>
              <w:right w:val="single" w:sz="4" w:space="0" w:color="auto"/>
            </w:tcBorders>
            <w:shd w:val="clear" w:color="auto" w:fill="auto"/>
            <w:vAlign w:val="center"/>
          </w:tcPr>
          <w:p w:rsidR="006B0950" w:rsidRPr="00F70EA3" w:rsidRDefault="006B0950" w:rsidP="006B0950">
            <w:pPr>
              <w:tabs>
                <w:tab w:val="left" w:pos="990"/>
              </w:tabs>
              <w:spacing w:after="0" w:line="100" w:lineRule="atLeast"/>
              <w:rPr>
                <w:rFonts w:ascii="Times New Roman" w:hAnsi="Times New Roman"/>
                <w:sz w:val="28"/>
                <w:szCs w:val="28"/>
              </w:rPr>
            </w:pPr>
            <w:r w:rsidRPr="00F70EA3">
              <w:rPr>
                <w:rFonts w:ascii="Times New Roman" w:hAnsi="Times New Roman"/>
                <w:sz w:val="28"/>
                <w:szCs w:val="28"/>
              </w:rPr>
              <w:t>РО 2. Осуществлять разработку проектов коммутационных станций, узлов и сетей электросвязи для предприятий и компаний малого и среднего бизнеса</w:t>
            </w:r>
          </w:p>
        </w:tc>
        <w:tc>
          <w:tcPr>
            <w:tcW w:w="2701" w:type="dxa"/>
            <w:tcBorders>
              <w:top w:val="nil"/>
              <w:left w:val="nil"/>
              <w:bottom w:val="single" w:sz="4" w:space="0" w:color="auto"/>
              <w:right w:val="single" w:sz="4" w:space="0" w:color="auto"/>
            </w:tcBorders>
            <w:shd w:val="clear" w:color="auto" w:fill="auto"/>
            <w:vAlign w:val="center"/>
          </w:tcPr>
          <w:p w:rsidR="006B0950" w:rsidRPr="00F70EA3" w:rsidRDefault="006B0950" w:rsidP="006B0950">
            <w:pPr>
              <w:tabs>
                <w:tab w:val="left" w:pos="990"/>
              </w:tabs>
              <w:spacing w:after="0" w:line="100" w:lineRule="atLeast"/>
              <w:rPr>
                <w:rFonts w:ascii="Times New Roman" w:hAnsi="Times New Roman"/>
                <w:sz w:val="28"/>
                <w:szCs w:val="28"/>
              </w:rPr>
            </w:pPr>
            <w:r w:rsidRPr="00F70EA3">
              <w:rPr>
                <w:rFonts w:ascii="Times New Roman" w:hAnsi="Times New Roman"/>
                <w:sz w:val="28"/>
                <w:szCs w:val="28"/>
              </w:rPr>
              <w:t>КО 1. Составление плана проекта на основе требований заказчика</w:t>
            </w:r>
          </w:p>
        </w:tc>
        <w:tc>
          <w:tcPr>
            <w:tcW w:w="1988" w:type="dxa"/>
            <w:vMerge/>
            <w:tcBorders>
              <w:top w:val="nil"/>
              <w:left w:val="single" w:sz="8"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r>
      <w:tr w:rsidR="006B0950" w:rsidRPr="00453748" w:rsidTr="008378BE">
        <w:trPr>
          <w:trHeight w:val="520"/>
        </w:trPr>
        <w:tc>
          <w:tcPr>
            <w:tcW w:w="2085" w:type="dxa"/>
            <w:vMerge/>
            <w:tcBorders>
              <w:top w:val="nil"/>
              <w:left w:val="single" w:sz="4"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r w:rsidRPr="00F70EA3">
              <w:rPr>
                <w:rFonts w:ascii="Times New Roman" w:hAnsi="Times New Roman"/>
                <w:sz w:val="28"/>
                <w:szCs w:val="28"/>
              </w:rPr>
              <w:t>КО 2. Расчет количества узлов и сетей электросвязи коммутационных станций</w:t>
            </w:r>
          </w:p>
        </w:tc>
        <w:tc>
          <w:tcPr>
            <w:tcW w:w="1988" w:type="dxa"/>
            <w:vMerge/>
            <w:tcBorders>
              <w:top w:val="nil"/>
              <w:left w:val="single" w:sz="8"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r>
      <w:tr w:rsidR="006B0950" w:rsidRPr="00453748" w:rsidTr="008378BE">
        <w:trPr>
          <w:trHeight w:val="520"/>
        </w:trPr>
        <w:tc>
          <w:tcPr>
            <w:tcW w:w="2085" w:type="dxa"/>
            <w:vMerge/>
            <w:tcBorders>
              <w:top w:val="nil"/>
              <w:left w:val="single" w:sz="4"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r w:rsidRPr="00F70EA3">
              <w:rPr>
                <w:rFonts w:ascii="Times New Roman" w:hAnsi="Times New Roman"/>
                <w:sz w:val="28"/>
                <w:szCs w:val="28"/>
              </w:rPr>
              <w:t xml:space="preserve">КО 3. Утверждение разработанных проектов для предприятий и </w:t>
            </w:r>
            <w:r w:rsidRPr="00F70EA3">
              <w:rPr>
                <w:rFonts w:ascii="Times New Roman" w:hAnsi="Times New Roman"/>
                <w:sz w:val="28"/>
                <w:szCs w:val="28"/>
              </w:rPr>
              <w:lastRenderedPageBreak/>
              <w:t>компаний малого и среднего бизнеса</w:t>
            </w:r>
          </w:p>
        </w:tc>
        <w:tc>
          <w:tcPr>
            <w:tcW w:w="1988" w:type="dxa"/>
            <w:vMerge/>
            <w:tcBorders>
              <w:top w:val="nil"/>
              <w:left w:val="single" w:sz="8"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r>
      <w:tr w:rsidR="006B0950" w:rsidRPr="00453748" w:rsidTr="008378BE">
        <w:trPr>
          <w:trHeight w:val="520"/>
        </w:trPr>
        <w:tc>
          <w:tcPr>
            <w:tcW w:w="2085" w:type="dxa"/>
            <w:vMerge/>
            <w:tcBorders>
              <w:top w:val="nil"/>
              <w:left w:val="single" w:sz="4"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856" w:type="dxa"/>
            <w:vMerge w:val="restart"/>
            <w:tcBorders>
              <w:top w:val="nil"/>
              <w:left w:val="single" w:sz="4" w:space="0" w:color="auto"/>
              <w:bottom w:val="single" w:sz="4" w:space="0" w:color="auto"/>
              <w:right w:val="single" w:sz="4" w:space="0" w:color="auto"/>
            </w:tcBorders>
            <w:shd w:val="clear" w:color="auto" w:fill="auto"/>
            <w:vAlign w:val="center"/>
          </w:tcPr>
          <w:p w:rsidR="006B0950" w:rsidRPr="00F70EA3" w:rsidRDefault="006B0950" w:rsidP="006B0950">
            <w:pPr>
              <w:tabs>
                <w:tab w:val="left" w:pos="990"/>
              </w:tabs>
              <w:spacing w:after="0" w:line="100" w:lineRule="atLeast"/>
              <w:rPr>
                <w:rFonts w:ascii="Times New Roman" w:hAnsi="Times New Roman"/>
                <w:sz w:val="28"/>
                <w:szCs w:val="28"/>
              </w:rPr>
            </w:pPr>
            <w:r w:rsidRPr="00F70EA3">
              <w:rPr>
                <w:rFonts w:ascii="Times New Roman" w:hAnsi="Times New Roman"/>
                <w:sz w:val="28"/>
                <w:szCs w:val="28"/>
              </w:rPr>
              <w:t>РО 3. Внедрять утвержденный проект в установленные сроки</w:t>
            </w:r>
          </w:p>
        </w:tc>
        <w:tc>
          <w:tcPr>
            <w:tcW w:w="2701" w:type="dxa"/>
            <w:tcBorders>
              <w:top w:val="nil"/>
              <w:left w:val="nil"/>
              <w:bottom w:val="single" w:sz="4" w:space="0" w:color="auto"/>
              <w:right w:val="single" w:sz="4" w:space="0" w:color="auto"/>
            </w:tcBorders>
            <w:shd w:val="clear" w:color="auto" w:fill="auto"/>
            <w:vAlign w:val="center"/>
          </w:tcPr>
          <w:p w:rsidR="006B0950" w:rsidRPr="00F70EA3" w:rsidRDefault="006B0950" w:rsidP="006B0950">
            <w:pPr>
              <w:tabs>
                <w:tab w:val="left" w:pos="990"/>
              </w:tabs>
              <w:spacing w:after="0" w:line="100" w:lineRule="atLeast"/>
              <w:rPr>
                <w:rFonts w:ascii="Times New Roman" w:hAnsi="Times New Roman"/>
                <w:sz w:val="28"/>
                <w:szCs w:val="28"/>
              </w:rPr>
            </w:pPr>
            <w:r w:rsidRPr="00F70EA3">
              <w:rPr>
                <w:rFonts w:ascii="Times New Roman" w:hAnsi="Times New Roman"/>
                <w:sz w:val="28"/>
                <w:szCs w:val="28"/>
              </w:rPr>
              <w:t>КО 1. Определение объема и сроков сдачи проектов</w:t>
            </w:r>
          </w:p>
        </w:tc>
        <w:tc>
          <w:tcPr>
            <w:tcW w:w="1988" w:type="dxa"/>
            <w:vMerge/>
            <w:tcBorders>
              <w:top w:val="nil"/>
              <w:left w:val="single" w:sz="8"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r>
      <w:tr w:rsidR="006B0950" w:rsidRPr="00453748" w:rsidTr="008378BE">
        <w:trPr>
          <w:trHeight w:val="520"/>
        </w:trPr>
        <w:tc>
          <w:tcPr>
            <w:tcW w:w="2085" w:type="dxa"/>
            <w:vMerge/>
            <w:tcBorders>
              <w:top w:val="nil"/>
              <w:left w:val="single" w:sz="4"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r w:rsidRPr="00F70EA3">
              <w:rPr>
                <w:rFonts w:ascii="Times New Roman" w:hAnsi="Times New Roman"/>
                <w:sz w:val="28"/>
                <w:szCs w:val="28"/>
              </w:rPr>
              <w:t>КО 2. Разработка технических документаций проектов</w:t>
            </w:r>
          </w:p>
        </w:tc>
        <w:tc>
          <w:tcPr>
            <w:tcW w:w="1988" w:type="dxa"/>
            <w:vMerge/>
            <w:tcBorders>
              <w:top w:val="nil"/>
              <w:left w:val="single" w:sz="8"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r>
      <w:tr w:rsidR="006B0950" w:rsidRPr="00453748" w:rsidTr="00F41BF5">
        <w:trPr>
          <w:trHeight w:val="1205"/>
        </w:trPr>
        <w:tc>
          <w:tcPr>
            <w:tcW w:w="2085" w:type="dxa"/>
            <w:vMerge/>
            <w:tcBorders>
              <w:top w:val="nil"/>
              <w:left w:val="single" w:sz="4"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701" w:type="dxa"/>
            <w:tcBorders>
              <w:top w:val="nil"/>
              <w:left w:val="nil"/>
              <w:right w:val="single" w:sz="4" w:space="0" w:color="auto"/>
            </w:tcBorders>
            <w:shd w:val="clear" w:color="auto" w:fill="auto"/>
            <w:vAlign w:val="center"/>
          </w:tcPr>
          <w:p w:rsidR="006B0950" w:rsidRPr="00453748" w:rsidRDefault="006B0950" w:rsidP="006B0950">
            <w:pPr>
              <w:tabs>
                <w:tab w:val="left" w:pos="990"/>
              </w:tabs>
              <w:spacing w:after="0" w:line="240" w:lineRule="auto"/>
              <w:contextualSpacing/>
              <w:jc w:val="both"/>
              <w:rPr>
                <w:rFonts w:ascii="Times New Roman" w:hAnsi="Times New Roman"/>
                <w:sz w:val="28"/>
                <w:szCs w:val="28"/>
              </w:rPr>
            </w:pPr>
            <w:r w:rsidRPr="00F70EA3">
              <w:rPr>
                <w:rFonts w:ascii="Times New Roman" w:hAnsi="Times New Roman"/>
                <w:sz w:val="28"/>
                <w:szCs w:val="28"/>
              </w:rPr>
              <w:t>КО 3. Поэтапная реализация проектных задач</w:t>
            </w:r>
          </w:p>
        </w:tc>
        <w:tc>
          <w:tcPr>
            <w:tcW w:w="1988" w:type="dxa"/>
            <w:vMerge/>
            <w:tcBorders>
              <w:top w:val="nil"/>
              <w:left w:val="single" w:sz="8"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r>
      <w:tr w:rsidR="006B0950" w:rsidRPr="00453748" w:rsidTr="00F41BF5">
        <w:trPr>
          <w:trHeight w:val="70"/>
        </w:trPr>
        <w:tc>
          <w:tcPr>
            <w:tcW w:w="2085" w:type="dxa"/>
            <w:vMerge/>
            <w:tcBorders>
              <w:top w:val="nil"/>
              <w:left w:val="single" w:sz="4"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c>
          <w:tcPr>
            <w:tcW w:w="1988" w:type="dxa"/>
            <w:vMerge/>
            <w:tcBorders>
              <w:top w:val="nil"/>
              <w:left w:val="single" w:sz="8" w:space="0" w:color="auto"/>
              <w:bottom w:val="single" w:sz="4" w:space="0" w:color="auto"/>
              <w:right w:val="single" w:sz="4" w:space="0" w:color="auto"/>
            </w:tcBorders>
            <w:vAlign w:val="center"/>
            <w:hideMark/>
          </w:tcPr>
          <w:p w:rsidR="006B0950" w:rsidRPr="00453748" w:rsidRDefault="006B0950" w:rsidP="006B0950">
            <w:pPr>
              <w:tabs>
                <w:tab w:val="left" w:pos="990"/>
              </w:tabs>
              <w:spacing w:after="0" w:line="240" w:lineRule="auto"/>
              <w:contextualSpacing/>
              <w:rPr>
                <w:rFonts w:ascii="Times New Roman" w:hAnsi="Times New Roman"/>
                <w:sz w:val="28"/>
                <w:szCs w:val="28"/>
              </w:rPr>
            </w:pPr>
          </w:p>
        </w:tc>
      </w:tr>
    </w:tbl>
    <w:p w:rsidR="002D7EB1" w:rsidRPr="00453748" w:rsidRDefault="002D7EB1" w:rsidP="0085362C">
      <w:pPr>
        <w:suppressAutoHyphens w:val="0"/>
        <w:spacing w:after="0" w:line="240" w:lineRule="auto"/>
        <w:contextualSpacing/>
        <w:jc w:val="both"/>
        <w:rPr>
          <w:rFonts w:ascii="Times New Roman" w:hAnsi="Times New Roman"/>
          <w:b/>
          <w:kern w:val="0"/>
          <w:sz w:val="28"/>
          <w:szCs w:val="28"/>
          <w:lang w:val="kk-KZ"/>
        </w:rPr>
        <w:sectPr w:rsidR="002D7EB1" w:rsidRPr="00453748" w:rsidSect="003A7707">
          <w:pgSz w:w="11906" w:h="16838"/>
          <w:pgMar w:top="709" w:right="1134" w:bottom="1134" w:left="1701" w:header="709" w:footer="709" w:gutter="0"/>
          <w:cols w:space="708"/>
          <w:docGrid w:linePitch="360"/>
        </w:sectPr>
      </w:pPr>
    </w:p>
    <w:p w:rsidR="000A4B70" w:rsidRDefault="000A4B70" w:rsidP="000A4B70">
      <w:pPr>
        <w:spacing w:after="0" w:line="240" w:lineRule="auto"/>
        <w:jc w:val="center"/>
        <w:rPr>
          <w:rFonts w:ascii="Times New Roman" w:hAnsi="Times New Roman"/>
          <w:b/>
          <w:sz w:val="28"/>
          <w:szCs w:val="28"/>
        </w:rPr>
      </w:pPr>
      <w:r>
        <w:rPr>
          <w:rFonts w:ascii="Times New Roman" w:hAnsi="Times New Roman"/>
          <w:b/>
          <w:sz w:val="28"/>
          <w:szCs w:val="28"/>
        </w:rPr>
        <w:lastRenderedPageBreak/>
        <w:t>С</w:t>
      </w:r>
      <w:r w:rsidRPr="007315EF">
        <w:rPr>
          <w:rFonts w:ascii="Times New Roman" w:hAnsi="Times New Roman"/>
          <w:b/>
          <w:sz w:val="28"/>
          <w:szCs w:val="28"/>
        </w:rPr>
        <w:t xml:space="preserve">пецификация </w:t>
      </w:r>
      <w:r w:rsidRPr="007315EF">
        <w:rPr>
          <w:rFonts w:ascii="Times New Roman" w:hAnsi="Times New Roman"/>
          <w:b/>
          <w:sz w:val="28"/>
          <w:szCs w:val="28"/>
          <w:lang w:val="kk-KZ"/>
        </w:rPr>
        <w:t>базового</w:t>
      </w:r>
      <w:r>
        <w:rPr>
          <w:rFonts w:ascii="Times New Roman" w:hAnsi="Times New Roman"/>
          <w:b/>
          <w:sz w:val="28"/>
          <w:szCs w:val="28"/>
          <w:lang w:val="kk-KZ"/>
        </w:rPr>
        <w:t xml:space="preserve"> </w:t>
      </w:r>
      <w:r w:rsidRPr="007315EF">
        <w:rPr>
          <w:rFonts w:ascii="Times New Roman" w:hAnsi="Times New Roman"/>
          <w:b/>
          <w:sz w:val="28"/>
          <w:szCs w:val="28"/>
        </w:rPr>
        <w:t>модуля 1</w:t>
      </w:r>
      <w:r>
        <w:rPr>
          <w:rFonts w:ascii="Times New Roman" w:hAnsi="Times New Roman"/>
          <w:b/>
          <w:sz w:val="28"/>
          <w:szCs w:val="28"/>
        </w:rPr>
        <w:t xml:space="preserve"> </w:t>
      </w:r>
    </w:p>
    <w:p w:rsidR="000A4B70" w:rsidRDefault="000A4B70" w:rsidP="000A4B70">
      <w:pPr>
        <w:spacing w:after="0" w:line="240" w:lineRule="auto"/>
        <w:jc w:val="center"/>
        <w:rPr>
          <w:rFonts w:ascii="Times New Roman" w:hAnsi="Times New Roman"/>
          <w:b/>
          <w:sz w:val="28"/>
          <w:szCs w:val="28"/>
        </w:rPr>
      </w:pPr>
      <w:r>
        <w:rPr>
          <w:rFonts w:ascii="Times New Roman" w:hAnsi="Times New Roman"/>
          <w:b/>
          <w:sz w:val="28"/>
          <w:szCs w:val="28"/>
        </w:rPr>
        <w:t>«</w:t>
      </w:r>
      <w:r w:rsidRPr="00744245">
        <w:rPr>
          <w:rFonts w:ascii="Times New Roman" w:hAnsi="Times New Roman"/>
          <w:b/>
          <w:sz w:val="28"/>
          <w:szCs w:val="28"/>
        </w:rPr>
        <w:t xml:space="preserve">Применение профессиональной лексики </w:t>
      </w:r>
      <w:r w:rsidRPr="00C10711">
        <w:rPr>
          <w:rFonts w:ascii="Times New Roman" w:hAnsi="Times New Roman"/>
          <w:b/>
          <w:sz w:val="28"/>
          <w:szCs w:val="28"/>
        </w:rPr>
        <w:t>составление деловых бумаг</w:t>
      </w:r>
      <w:r w:rsidRPr="000F3660">
        <w:rPr>
          <w:b/>
          <w:sz w:val="28"/>
          <w:szCs w:val="28"/>
        </w:rPr>
        <w:t xml:space="preserve"> </w:t>
      </w:r>
      <w:r w:rsidRPr="00744245">
        <w:rPr>
          <w:rFonts w:ascii="Times New Roman" w:hAnsi="Times New Roman"/>
          <w:b/>
          <w:sz w:val="28"/>
          <w:szCs w:val="28"/>
        </w:rPr>
        <w:t>в сфере профессиональной деятельности</w:t>
      </w:r>
      <w:r>
        <w:rPr>
          <w:rFonts w:ascii="Times New Roman" w:hAnsi="Times New Roman"/>
          <w:b/>
          <w:sz w:val="28"/>
          <w:szCs w:val="28"/>
        </w:rPr>
        <w:t>»</w:t>
      </w:r>
    </w:p>
    <w:p w:rsidR="000A4B70" w:rsidRPr="007315EF" w:rsidRDefault="000A4B70" w:rsidP="000A4B70">
      <w:pPr>
        <w:spacing w:after="0" w:line="240" w:lineRule="auto"/>
        <w:jc w:val="center"/>
        <w:rPr>
          <w:rFonts w:ascii="Times New Roman" w:hAnsi="Times New Roman"/>
          <w:b/>
          <w:kern w:val="2"/>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3"/>
        <w:gridCol w:w="5281"/>
      </w:tblGrid>
      <w:tr w:rsidR="000A4B70" w:rsidRPr="007315EF" w:rsidTr="000A4B70">
        <w:tc>
          <w:tcPr>
            <w:tcW w:w="435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0A4B70" w:rsidRPr="007315EF" w:rsidRDefault="000A4B70" w:rsidP="000A4B70">
            <w:pPr>
              <w:spacing w:after="0" w:line="240" w:lineRule="auto"/>
              <w:rPr>
                <w:rFonts w:ascii="Times New Roman" w:hAnsi="Times New Roman"/>
                <w:b/>
                <w:color w:val="000000"/>
                <w:sz w:val="28"/>
                <w:szCs w:val="28"/>
              </w:rPr>
            </w:pPr>
            <w:r w:rsidRPr="007315EF">
              <w:rPr>
                <w:rFonts w:ascii="Times New Roman" w:hAnsi="Times New Roman"/>
                <w:b/>
                <w:color w:val="000000"/>
                <w:sz w:val="28"/>
                <w:szCs w:val="28"/>
              </w:rPr>
              <w:t>Сфера компетенции</w:t>
            </w:r>
          </w:p>
        </w:tc>
        <w:tc>
          <w:tcPr>
            <w:tcW w:w="5281" w:type="dxa"/>
            <w:tcBorders>
              <w:top w:val="single" w:sz="4" w:space="0" w:color="auto"/>
              <w:left w:val="single" w:sz="4" w:space="0" w:color="auto"/>
              <w:bottom w:val="single" w:sz="4" w:space="0" w:color="auto"/>
              <w:right w:val="single" w:sz="4" w:space="0" w:color="auto"/>
            </w:tcBorders>
            <w:hideMark/>
          </w:tcPr>
          <w:p w:rsidR="000A4B70" w:rsidRPr="007315EF" w:rsidRDefault="000A4B70" w:rsidP="000A4B70">
            <w:pPr>
              <w:spacing w:after="0" w:line="240" w:lineRule="auto"/>
              <w:rPr>
                <w:rFonts w:ascii="Times New Roman" w:hAnsi="Times New Roman"/>
                <w:sz w:val="28"/>
                <w:szCs w:val="28"/>
                <w:highlight w:val="yellow"/>
                <w:lang w:val="kk-KZ"/>
              </w:rPr>
            </w:pPr>
          </w:p>
        </w:tc>
      </w:tr>
      <w:tr w:rsidR="000A4B70" w:rsidRPr="007315EF" w:rsidTr="000A4B70">
        <w:tc>
          <w:tcPr>
            <w:tcW w:w="4353" w:type="dxa"/>
            <w:tcBorders>
              <w:top w:val="single" w:sz="4" w:space="0" w:color="auto"/>
              <w:left w:val="single" w:sz="4" w:space="0" w:color="auto"/>
              <w:bottom w:val="single" w:sz="4" w:space="0" w:color="auto"/>
              <w:right w:val="single" w:sz="4" w:space="0" w:color="auto"/>
            </w:tcBorders>
            <w:shd w:val="clear" w:color="auto" w:fill="auto"/>
            <w:hideMark/>
          </w:tcPr>
          <w:p w:rsidR="000A4B70" w:rsidRPr="007315EF" w:rsidRDefault="000A4B70" w:rsidP="000A4B70">
            <w:pPr>
              <w:spacing w:after="0" w:line="240" w:lineRule="auto"/>
              <w:rPr>
                <w:rFonts w:ascii="Times New Roman" w:hAnsi="Times New Roman"/>
                <w:b/>
                <w:color w:val="000000"/>
                <w:sz w:val="28"/>
                <w:szCs w:val="28"/>
              </w:rPr>
            </w:pPr>
            <w:r w:rsidRPr="007315EF">
              <w:rPr>
                <w:rFonts w:ascii="Times New Roman" w:hAnsi="Times New Roman"/>
                <w:b/>
                <w:color w:val="000000"/>
                <w:sz w:val="28"/>
                <w:szCs w:val="28"/>
              </w:rPr>
              <w:t>Наименование и код модуля</w:t>
            </w:r>
          </w:p>
        </w:tc>
        <w:tc>
          <w:tcPr>
            <w:tcW w:w="5281" w:type="dxa"/>
            <w:tcBorders>
              <w:top w:val="single" w:sz="4" w:space="0" w:color="auto"/>
              <w:left w:val="single" w:sz="4" w:space="0" w:color="auto"/>
              <w:bottom w:val="single" w:sz="4" w:space="0" w:color="auto"/>
              <w:right w:val="single" w:sz="4" w:space="0" w:color="auto"/>
            </w:tcBorders>
            <w:hideMark/>
          </w:tcPr>
          <w:p w:rsidR="000A4B70" w:rsidRPr="007315EF" w:rsidRDefault="000A4B70" w:rsidP="000A4B70">
            <w:pPr>
              <w:spacing w:after="0" w:line="240" w:lineRule="auto"/>
              <w:rPr>
                <w:rFonts w:ascii="Times New Roman" w:hAnsi="Times New Roman"/>
                <w:sz w:val="28"/>
                <w:szCs w:val="28"/>
              </w:rPr>
            </w:pPr>
            <w:r w:rsidRPr="007315EF">
              <w:rPr>
                <w:rFonts w:ascii="Times New Roman" w:hAnsi="Times New Roman"/>
                <w:sz w:val="28"/>
                <w:szCs w:val="28"/>
                <w:lang w:val="kk-KZ"/>
              </w:rPr>
              <w:t xml:space="preserve">БМ 01 </w:t>
            </w:r>
            <w:r w:rsidRPr="007315EF">
              <w:rPr>
                <w:rFonts w:ascii="Times New Roman" w:hAnsi="Times New Roman"/>
                <w:sz w:val="28"/>
                <w:szCs w:val="28"/>
              </w:rPr>
              <w:t xml:space="preserve">Применение профессиональной лексики </w:t>
            </w:r>
            <w:r w:rsidRPr="00C10711">
              <w:rPr>
                <w:rFonts w:ascii="Times New Roman" w:hAnsi="Times New Roman"/>
                <w:sz w:val="28"/>
                <w:szCs w:val="28"/>
              </w:rPr>
              <w:t>составление деловых бумаг</w:t>
            </w:r>
            <w:r w:rsidRPr="000F3660">
              <w:rPr>
                <w:b/>
                <w:sz w:val="28"/>
                <w:szCs w:val="28"/>
              </w:rPr>
              <w:t xml:space="preserve"> </w:t>
            </w:r>
            <w:r w:rsidRPr="007315EF">
              <w:rPr>
                <w:rFonts w:ascii="Times New Roman" w:hAnsi="Times New Roman"/>
                <w:sz w:val="28"/>
                <w:szCs w:val="28"/>
              </w:rPr>
              <w:t>в сфере профессиональной деятельности</w:t>
            </w:r>
          </w:p>
        </w:tc>
      </w:tr>
      <w:tr w:rsidR="000A4B70" w:rsidRPr="007315EF" w:rsidTr="000A4B70">
        <w:tc>
          <w:tcPr>
            <w:tcW w:w="4353" w:type="dxa"/>
            <w:tcBorders>
              <w:top w:val="single" w:sz="4" w:space="0" w:color="auto"/>
              <w:left w:val="single" w:sz="4" w:space="0" w:color="auto"/>
              <w:bottom w:val="single" w:sz="4" w:space="0" w:color="auto"/>
              <w:right w:val="single" w:sz="4" w:space="0" w:color="auto"/>
            </w:tcBorders>
            <w:shd w:val="clear" w:color="auto" w:fill="auto"/>
            <w:hideMark/>
          </w:tcPr>
          <w:p w:rsidR="000A4B70" w:rsidRPr="007315EF" w:rsidRDefault="000A4B70" w:rsidP="000A4B70">
            <w:pPr>
              <w:spacing w:after="0" w:line="240" w:lineRule="auto"/>
              <w:rPr>
                <w:rFonts w:ascii="Times New Roman" w:hAnsi="Times New Roman"/>
                <w:b/>
                <w:strike/>
                <w:color w:val="000000"/>
                <w:sz w:val="28"/>
                <w:szCs w:val="28"/>
              </w:rPr>
            </w:pPr>
            <w:r w:rsidRPr="007315EF">
              <w:rPr>
                <w:rFonts w:ascii="Times New Roman" w:hAnsi="Times New Roman"/>
                <w:b/>
                <w:sz w:val="28"/>
                <w:szCs w:val="28"/>
              </w:rPr>
              <w:t>Цель модуля</w:t>
            </w:r>
          </w:p>
        </w:tc>
        <w:tc>
          <w:tcPr>
            <w:tcW w:w="5281" w:type="dxa"/>
            <w:tcBorders>
              <w:top w:val="single" w:sz="4" w:space="0" w:color="auto"/>
              <w:left w:val="single" w:sz="4" w:space="0" w:color="auto"/>
              <w:bottom w:val="single" w:sz="4" w:space="0" w:color="auto"/>
              <w:right w:val="single" w:sz="4" w:space="0" w:color="auto"/>
            </w:tcBorders>
            <w:hideMark/>
          </w:tcPr>
          <w:p w:rsidR="000A4B70" w:rsidRPr="007315EF" w:rsidRDefault="000A4B70" w:rsidP="000A4B70">
            <w:pPr>
              <w:spacing w:after="0" w:line="240" w:lineRule="auto"/>
              <w:rPr>
                <w:rFonts w:ascii="Times New Roman" w:hAnsi="Times New Roman"/>
                <w:color w:val="FF0000"/>
                <w:sz w:val="28"/>
                <w:szCs w:val="28"/>
                <w:highlight w:val="yellow"/>
              </w:rPr>
            </w:pPr>
            <w:r w:rsidRPr="007315EF">
              <w:rPr>
                <w:rFonts w:ascii="Times New Roman" w:hAnsi="Times New Roman"/>
                <w:sz w:val="28"/>
                <w:szCs w:val="28"/>
              </w:rPr>
              <w:t>После изучения данного модуля обучающийся будет уметь применять профессиональную лексику в сфере профессиональной деятельности</w:t>
            </w:r>
          </w:p>
        </w:tc>
      </w:tr>
      <w:tr w:rsidR="000A4B70" w:rsidRPr="007315EF" w:rsidTr="000A4B70">
        <w:tc>
          <w:tcPr>
            <w:tcW w:w="4353" w:type="dxa"/>
            <w:tcBorders>
              <w:top w:val="single" w:sz="4" w:space="0" w:color="auto"/>
              <w:left w:val="single" w:sz="4" w:space="0" w:color="auto"/>
              <w:bottom w:val="single" w:sz="4" w:space="0" w:color="auto"/>
              <w:right w:val="single" w:sz="4" w:space="0" w:color="auto"/>
            </w:tcBorders>
            <w:shd w:val="clear" w:color="auto" w:fill="auto"/>
            <w:hideMark/>
          </w:tcPr>
          <w:p w:rsidR="000A4B70" w:rsidRPr="007315EF" w:rsidRDefault="000A4B70" w:rsidP="000A4B70">
            <w:pPr>
              <w:spacing w:after="0" w:line="240" w:lineRule="auto"/>
              <w:rPr>
                <w:rFonts w:ascii="Times New Roman" w:hAnsi="Times New Roman"/>
                <w:b/>
                <w:strike/>
                <w:sz w:val="28"/>
                <w:szCs w:val="28"/>
              </w:rPr>
            </w:pPr>
            <w:r w:rsidRPr="007315EF">
              <w:rPr>
                <w:rFonts w:ascii="Times New Roman" w:hAnsi="Times New Roman"/>
                <w:b/>
                <w:color w:val="000000"/>
                <w:sz w:val="28"/>
                <w:szCs w:val="28"/>
              </w:rPr>
              <w:t>Уровень профессиональной квалификации</w:t>
            </w:r>
          </w:p>
        </w:tc>
        <w:tc>
          <w:tcPr>
            <w:tcW w:w="5281" w:type="dxa"/>
            <w:tcBorders>
              <w:top w:val="single" w:sz="4" w:space="0" w:color="auto"/>
              <w:left w:val="single" w:sz="4" w:space="0" w:color="auto"/>
              <w:bottom w:val="single" w:sz="4" w:space="0" w:color="auto"/>
              <w:right w:val="single" w:sz="4" w:space="0" w:color="auto"/>
            </w:tcBorders>
            <w:hideMark/>
          </w:tcPr>
          <w:p w:rsidR="000A4B70" w:rsidRPr="007315EF" w:rsidRDefault="000A4B70" w:rsidP="000A4B70">
            <w:pPr>
              <w:spacing w:after="0" w:line="240" w:lineRule="auto"/>
              <w:rPr>
                <w:rFonts w:ascii="Times New Roman" w:hAnsi="Times New Roman"/>
                <w:sz w:val="28"/>
                <w:szCs w:val="28"/>
              </w:rPr>
            </w:pPr>
            <w:r w:rsidRPr="007315EF">
              <w:rPr>
                <w:rFonts w:ascii="Times New Roman" w:hAnsi="Times New Roman"/>
                <w:sz w:val="28"/>
                <w:szCs w:val="28"/>
              </w:rPr>
              <w:t>Прикладной бакалавр</w:t>
            </w:r>
          </w:p>
        </w:tc>
      </w:tr>
      <w:tr w:rsidR="000A4B70" w:rsidRPr="007315EF" w:rsidTr="000A4B70">
        <w:tc>
          <w:tcPr>
            <w:tcW w:w="4353" w:type="dxa"/>
            <w:tcBorders>
              <w:top w:val="single" w:sz="4" w:space="0" w:color="auto"/>
              <w:left w:val="single" w:sz="4" w:space="0" w:color="auto"/>
              <w:bottom w:val="single" w:sz="4" w:space="0" w:color="auto"/>
              <w:right w:val="single" w:sz="4" w:space="0" w:color="auto"/>
            </w:tcBorders>
            <w:shd w:val="clear" w:color="auto" w:fill="auto"/>
            <w:hideMark/>
          </w:tcPr>
          <w:p w:rsidR="000A4B70" w:rsidRPr="007315EF" w:rsidRDefault="000A4B70" w:rsidP="000A4B70">
            <w:pPr>
              <w:spacing w:after="0" w:line="240" w:lineRule="auto"/>
              <w:rPr>
                <w:rFonts w:ascii="Times New Roman" w:hAnsi="Times New Roman"/>
                <w:b/>
                <w:color w:val="000000"/>
                <w:sz w:val="28"/>
                <w:szCs w:val="28"/>
              </w:rPr>
            </w:pPr>
            <w:r w:rsidRPr="007315EF">
              <w:rPr>
                <w:rFonts w:ascii="Times New Roman" w:hAnsi="Times New Roman"/>
                <w:b/>
                <w:sz w:val="28"/>
                <w:szCs w:val="28"/>
                <w:lang w:val="kk-KZ"/>
              </w:rPr>
              <w:t xml:space="preserve">Результаты обучения </w:t>
            </w:r>
            <w:r w:rsidRPr="007315EF">
              <w:rPr>
                <w:rFonts w:ascii="Times New Roman" w:hAnsi="Times New Roman"/>
                <w:b/>
                <w:sz w:val="28"/>
                <w:szCs w:val="28"/>
              </w:rPr>
              <w:t>по модулю</w:t>
            </w:r>
          </w:p>
        </w:tc>
        <w:tc>
          <w:tcPr>
            <w:tcW w:w="5281" w:type="dxa"/>
            <w:tcBorders>
              <w:top w:val="single" w:sz="4" w:space="0" w:color="auto"/>
              <w:left w:val="single" w:sz="4" w:space="0" w:color="auto"/>
              <w:bottom w:val="single" w:sz="4" w:space="0" w:color="auto"/>
              <w:right w:val="single" w:sz="4" w:space="0" w:color="auto"/>
            </w:tcBorders>
            <w:hideMark/>
          </w:tcPr>
          <w:p w:rsidR="000A4B70" w:rsidRPr="007315EF" w:rsidRDefault="000A4B70" w:rsidP="000A4B70">
            <w:pPr>
              <w:spacing w:after="0" w:line="240" w:lineRule="auto"/>
              <w:rPr>
                <w:rFonts w:ascii="Times New Roman" w:hAnsi="Times New Roman"/>
                <w:sz w:val="28"/>
                <w:szCs w:val="28"/>
                <w:lang w:val="kk-KZ"/>
              </w:rPr>
            </w:pPr>
            <w:r w:rsidRPr="007315EF">
              <w:rPr>
                <w:rFonts w:ascii="Times New Roman" w:hAnsi="Times New Roman"/>
                <w:sz w:val="28"/>
                <w:szCs w:val="28"/>
                <w:lang w:val="kk-KZ"/>
              </w:rPr>
              <w:t>1)</w:t>
            </w:r>
            <w:r w:rsidRPr="007315EF">
              <w:rPr>
                <w:rFonts w:ascii="Times New Roman" w:hAnsi="Times New Roman"/>
                <w:sz w:val="28"/>
                <w:szCs w:val="28"/>
              </w:rPr>
              <w:t>Владеть грамматикой и терминологией казахского (русского) и иностранного язык</w:t>
            </w:r>
            <w:r>
              <w:rPr>
                <w:rFonts w:ascii="Times New Roman" w:hAnsi="Times New Roman"/>
                <w:sz w:val="28"/>
                <w:szCs w:val="28"/>
              </w:rPr>
              <w:t xml:space="preserve">ов </w:t>
            </w:r>
            <w:r w:rsidRPr="007315EF">
              <w:rPr>
                <w:rFonts w:ascii="Times New Roman" w:hAnsi="Times New Roman"/>
                <w:sz w:val="28"/>
                <w:szCs w:val="28"/>
              </w:rPr>
              <w:t>для общения в сфере своей профессиональной де</w:t>
            </w:r>
            <w:r w:rsidRPr="007315EF">
              <w:rPr>
                <w:rFonts w:ascii="Times New Roman" w:hAnsi="Times New Roman"/>
                <w:sz w:val="28"/>
                <w:szCs w:val="28"/>
                <w:lang w:val="kk-KZ"/>
              </w:rPr>
              <w:t>я</w:t>
            </w:r>
            <w:r w:rsidRPr="007315EF">
              <w:rPr>
                <w:rFonts w:ascii="Times New Roman" w:hAnsi="Times New Roman"/>
                <w:sz w:val="28"/>
                <w:szCs w:val="28"/>
              </w:rPr>
              <w:t>тельности.</w:t>
            </w:r>
          </w:p>
          <w:p w:rsidR="000A4B70" w:rsidRPr="007315EF" w:rsidRDefault="000A4B70" w:rsidP="000A4B70">
            <w:pPr>
              <w:spacing w:after="0" w:line="240" w:lineRule="auto"/>
              <w:rPr>
                <w:rFonts w:ascii="Times New Roman" w:hAnsi="Times New Roman"/>
                <w:sz w:val="28"/>
                <w:szCs w:val="28"/>
                <w:lang w:val="kk-KZ"/>
              </w:rPr>
            </w:pPr>
            <w:r w:rsidRPr="007315EF">
              <w:rPr>
                <w:rFonts w:ascii="Times New Roman" w:hAnsi="Times New Roman"/>
                <w:sz w:val="28"/>
                <w:szCs w:val="28"/>
              </w:rPr>
              <w:t>2) Владеть техникой перевода (со словарем) профессионально- ориентированных текстов</w:t>
            </w:r>
          </w:p>
          <w:p w:rsidR="000A4B70" w:rsidRPr="007315EF" w:rsidRDefault="000A4B70" w:rsidP="000A4B70">
            <w:pPr>
              <w:spacing w:after="0" w:line="240" w:lineRule="auto"/>
              <w:rPr>
                <w:rFonts w:ascii="Times New Roman" w:hAnsi="Times New Roman"/>
                <w:sz w:val="28"/>
                <w:szCs w:val="28"/>
                <w:lang w:val="kk-KZ"/>
              </w:rPr>
            </w:pPr>
            <w:r w:rsidRPr="007315EF">
              <w:rPr>
                <w:rFonts w:ascii="Times New Roman" w:hAnsi="Times New Roman"/>
                <w:sz w:val="28"/>
                <w:szCs w:val="28"/>
              </w:rPr>
              <w:t>3) Вести профессиональную диалогическую речь на казахском (русском) и иностранном языках.</w:t>
            </w:r>
          </w:p>
        </w:tc>
      </w:tr>
      <w:tr w:rsidR="000A4B70" w:rsidRPr="007315EF" w:rsidTr="000A4B70">
        <w:tc>
          <w:tcPr>
            <w:tcW w:w="4353" w:type="dxa"/>
            <w:tcBorders>
              <w:top w:val="single" w:sz="4" w:space="0" w:color="auto"/>
              <w:left w:val="single" w:sz="4" w:space="0" w:color="auto"/>
              <w:bottom w:val="single" w:sz="4" w:space="0" w:color="auto"/>
              <w:right w:val="single" w:sz="4" w:space="0" w:color="auto"/>
            </w:tcBorders>
            <w:shd w:val="clear" w:color="auto" w:fill="auto"/>
            <w:hideMark/>
          </w:tcPr>
          <w:p w:rsidR="000A4B70" w:rsidRPr="007315EF" w:rsidRDefault="000A4B70" w:rsidP="000A4B70">
            <w:pPr>
              <w:spacing w:after="0" w:line="240" w:lineRule="auto"/>
              <w:rPr>
                <w:rFonts w:ascii="Times New Roman" w:hAnsi="Times New Roman"/>
                <w:b/>
                <w:strike/>
                <w:sz w:val="28"/>
                <w:szCs w:val="28"/>
              </w:rPr>
            </w:pPr>
            <w:r w:rsidRPr="007315EF">
              <w:rPr>
                <w:rFonts w:ascii="Times New Roman" w:hAnsi="Times New Roman"/>
                <w:b/>
                <w:sz w:val="28"/>
                <w:szCs w:val="28"/>
              </w:rPr>
              <w:t>Резюме содержания (разделы, темы)</w:t>
            </w:r>
          </w:p>
        </w:tc>
        <w:tc>
          <w:tcPr>
            <w:tcW w:w="5281" w:type="dxa"/>
            <w:tcBorders>
              <w:top w:val="single" w:sz="4" w:space="0" w:color="auto"/>
              <w:left w:val="single" w:sz="4" w:space="0" w:color="auto"/>
              <w:bottom w:val="single" w:sz="4" w:space="0" w:color="auto"/>
              <w:right w:val="single" w:sz="4" w:space="0" w:color="auto"/>
            </w:tcBorders>
            <w:hideMark/>
          </w:tcPr>
          <w:p w:rsidR="000A4B70" w:rsidRPr="005C0924" w:rsidRDefault="000A4B70" w:rsidP="000A4B70">
            <w:pPr>
              <w:suppressAutoHyphens w:val="0"/>
              <w:spacing w:after="0" w:line="240" w:lineRule="auto"/>
              <w:rPr>
                <w:rFonts w:ascii="Times New Roman" w:eastAsia="Times New Roman" w:hAnsi="Times New Roman"/>
                <w:kern w:val="0"/>
                <w:sz w:val="28"/>
                <w:szCs w:val="28"/>
                <w:lang w:eastAsia="ru-RU"/>
              </w:rPr>
            </w:pPr>
            <w:r w:rsidRPr="005C0924">
              <w:rPr>
                <w:rFonts w:ascii="Times New Roman" w:eastAsia="Times New Roman" w:hAnsi="Times New Roman"/>
                <w:kern w:val="0"/>
                <w:sz w:val="28"/>
                <w:szCs w:val="28"/>
                <w:lang w:eastAsia="ru-RU"/>
              </w:rPr>
              <w:t xml:space="preserve">1. </w:t>
            </w:r>
            <w:r w:rsidRPr="005C0924">
              <w:rPr>
                <w:rFonts w:ascii="Times New Roman" w:hAnsi="Times New Roman"/>
                <w:sz w:val="28"/>
                <w:szCs w:val="28"/>
                <w:lang w:eastAsia="ru-RU"/>
              </w:rPr>
              <w:t xml:space="preserve">Владение </w:t>
            </w:r>
            <w:r w:rsidRPr="005C0924">
              <w:rPr>
                <w:rFonts w:ascii="Times New Roman" w:eastAsia="Times New Roman" w:hAnsi="Times New Roman"/>
                <w:kern w:val="0"/>
                <w:sz w:val="28"/>
                <w:szCs w:val="28"/>
                <w:lang w:eastAsia="ru-RU"/>
              </w:rPr>
              <w:t>лексическо- грамматическим материалом по специальности, необходимым для профессионального общения.</w:t>
            </w:r>
          </w:p>
          <w:p w:rsidR="000A4B70" w:rsidRPr="005C0924" w:rsidRDefault="000A4B70" w:rsidP="000A4B70">
            <w:pPr>
              <w:suppressAutoHyphens w:val="0"/>
              <w:spacing w:after="0" w:line="240" w:lineRule="auto"/>
              <w:rPr>
                <w:rFonts w:ascii="Times New Roman" w:hAnsi="Times New Roman"/>
                <w:sz w:val="28"/>
                <w:szCs w:val="28"/>
                <w:lang w:eastAsia="ru-RU"/>
              </w:rPr>
            </w:pPr>
            <w:r w:rsidRPr="005C0924">
              <w:rPr>
                <w:rFonts w:ascii="Times New Roman" w:hAnsi="Times New Roman"/>
                <w:sz w:val="28"/>
                <w:szCs w:val="28"/>
                <w:lang w:eastAsia="ru-RU"/>
              </w:rPr>
              <w:t xml:space="preserve">2. Понимание ценности письменной и устной коммуникации </w:t>
            </w:r>
            <w:r w:rsidRPr="005C0924">
              <w:rPr>
                <w:rFonts w:ascii="Times New Roman" w:eastAsia="Times New Roman" w:hAnsi="Times New Roman"/>
                <w:color w:val="000000"/>
                <w:kern w:val="0"/>
                <w:sz w:val="28"/>
                <w:szCs w:val="28"/>
                <w:lang w:eastAsia="ru-RU"/>
              </w:rPr>
              <w:t>на казахском (русском) и иностранном языках</w:t>
            </w:r>
            <w:r w:rsidRPr="005C0924">
              <w:rPr>
                <w:rFonts w:ascii="Times New Roman" w:hAnsi="Times New Roman"/>
                <w:sz w:val="28"/>
                <w:szCs w:val="28"/>
                <w:lang w:eastAsia="ru-RU"/>
              </w:rPr>
              <w:t>.</w:t>
            </w:r>
          </w:p>
          <w:p w:rsidR="000A4B70" w:rsidRPr="005C0924" w:rsidRDefault="000A4B70" w:rsidP="000A4B70">
            <w:pPr>
              <w:suppressAutoHyphens w:val="0"/>
              <w:spacing w:after="0" w:line="240" w:lineRule="auto"/>
              <w:rPr>
                <w:rFonts w:ascii="Times New Roman" w:eastAsia="Times New Roman" w:hAnsi="Times New Roman"/>
                <w:kern w:val="0"/>
                <w:sz w:val="28"/>
                <w:szCs w:val="28"/>
                <w:lang w:eastAsia="ru-RU"/>
              </w:rPr>
            </w:pPr>
            <w:r w:rsidRPr="005C0924">
              <w:rPr>
                <w:rFonts w:ascii="Times New Roman" w:hAnsi="Times New Roman"/>
                <w:sz w:val="28"/>
                <w:szCs w:val="28"/>
                <w:lang w:eastAsia="ru-RU"/>
              </w:rPr>
              <w:t xml:space="preserve">3. Применение коммуникативных навыков для </w:t>
            </w:r>
            <w:r w:rsidRPr="005C0924">
              <w:rPr>
                <w:rFonts w:ascii="Times New Roman" w:eastAsia="Times New Roman" w:hAnsi="Times New Roman"/>
                <w:kern w:val="0"/>
                <w:sz w:val="28"/>
                <w:szCs w:val="28"/>
                <w:lang w:eastAsia="ru-RU"/>
              </w:rPr>
              <w:t>установления и развития отношений сотрудничества и партнерства.</w:t>
            </w:r>
          </w:p>
          <w:p w:rsidR="000A4B70" w:rsidRPr="005C0924" w:rsidRDefault="000A4B70" w:rsidP="000A4B70">
            <w:pPr>
              <w:suppressAutoHyphens w:val="0"/>
              <w:spacing w:after="0" w:line="240" w:lineRule="auto"/>
              <w:rPr>
                <w:rFonts w:ascii="Times New Roman" w:eastAsia="Times New Roman" w:hAnsi="Times New Roman"/>
                <w:kern w:val="0"/>
                <w:sz w:val="28"/>
                <w:szCs w:val="28"/>
                <w:lang w:eastAsia="ru-RU"/>
              </w:rPr>
            </w:pPr>
            <w:r w:rsidRPr="005C0924">
              <w:rPr>
                <w:rFonts w:ascii="Times New Roman" w:hAnsi="Times New Roman"/>
                <w:sz w:val="28"/>
                <w:szCs w:val="28"/>
                <w:lang w:eastAsia="ru-RU"/>
              </w:rPr>
              <w:t xml:space="preserve">4. </w:t>
            </w:r>
            <w:r w:rsidRPr="005C0924">
              <w:rPr>
                <w:rFonts w:ascii="Times New Roman" w:eastAsia="Times New Roman" w:hAnsi="Times New Roman"/>
                <w:kern w:val="0"/>
                <w:sz w:val="28"/>
                <w:szCs w:val="28"/>
                <w:lang w:eastAsia="ru-RU"/>
              </w:rPr>
              <w:t>Написание текстов с использованием различных форм представления.</w:t>
            </w:r>
          </w:p>
          <w:p w:rsidR="000A4B70" w:rsidRPr="005C0924" w:rsidRDefault="000A4B70" w:rsidP="000A4B70">
            <w:pPr>
              <w:suppressAutoHyphens w:val="0"/>
              <w:spacing w:after="0" w:line="240" w:lineRule="auto"/>
              <w:rPr>
                <w:rFonts w:ascii="Times New Roman" w:eastAsia="Times New Roman" w:hAnsi="Times New Roman"/>
                <w:kern w:val="0"/>
                <w:sz w:val="28"/>
                <w:szCs w:val="28"/>
                <w:lang w:eastAsia="ru-RU"/>
              </w:rPr>
            </w:pPr>
            <w:r w:rsidRPr="005C0924">
              <w:rPr>
                <w:rFonts w:ascii="Times New Roman" w:eastAsia="Times New Roman" w:hAnsi="Times New Roman"/>
                <w:kern w:val="0"/>
                <w:sz w:val="28"/>
                <w:szCs w:val="28"/>
                <w:lang w:eastAsia="ru-RU"/>
              </w:rPr>
              <w:t>5. Чтение и перевод (со словарем) текстов профессиональной направленности.</w:t>
            </w:r>
          </w:p>
          <w:p w:rsidR="000A4B70" w:rsidRPr="005C0924" w:rsidRDefault="000A4B70" w:rsidP="000A4B70">
            <w:pPr>
              <w:suppressAutoHyphens w:val="0"/>
              <w:spacing w:after="0" w:line="240" w:lineRule="auto"/>
              <w:rPr>
                <w:rFonts w:ascii="Times New Roman" w:eastAsia="Times New Roman" w:hAnsi="Times New Roman"/>
                <w:kern w:val="0"/>
                <w:sz w:val="28"/>
                <w:szCs w:val="28"/>
                <w:lang w:eastAsia="ru-RU"/>
              </w:rPr>
            </w:pPr>
            <w:r w:rsidRPr="005C0924">
              <w:rPr>
                <w:rFonts w:ascii="Times New Roman" w:eastAsia="Times New Roman" w:hAnsi="Times New Roman"/>
                <w:kern w:val="0"/>
                <w:sz w:val="28"/>
                <w:szCs w:val="28"/>
                <w:lang w:eastAsia="ru-RU"/>
              </w:rPr>
              <w:t>6. Самостоятельное составление связных, логичных аргументированных высказываний в соответствии с предложенной темой.</w:t>
            </w:r>
          </w:p>
          <w:p w:rsidR="000A4B70" w:rsidRPr="005C0924" w:rsidRDefault="000A4B70" w:rsidP="000A4B70">
            <w:pPr>
              <w:suppressAutoHyphens w:val="0"/>
              <w:spacing w:after="0" w:line="240" w:lineRule="auto"/>
              <w:rPr>
                <w:rFonts w:ascii="Times New Roman" w:eastAsia="Times New Roman" w:hAnsi="Times New Roman"/>
                <w:kern w:val="0"/>
                <w:sz w:val="28"/>
                <w:szCs w:val="28"/>
                <w:lang w:eastAsia="ru-RU"/>
              </w:rPr>
            </w:pPr>
            <w:r w:rsidRPr="005C0924">
              <w:rPr>
                <w:rFonts w:ascii="Times New Roman" w:eastAsia="Times New Roman" w:hAnsi="Times New Roman"/>
                <w:kern w:val="0"/>
                <w:sz w:val="28"/>
                <w:szCs w:val="28"/>
                <w:lang w:eastAsia="ru-RU"/>
              </w:rPr>
              <w:t>7. Понимание тем дискуссии и участие в ее обсуждении.</w:t>
            </w:r>
          </w:p>
          <w:p w:rsidR="000A4B70" w:rsidRPr="005C0924" w:rsidRDefault="000A4B70" w:rsidP="000A4B70">
            <w:pPr>
              <w:suppressAutoHyphens w:val="0"/>
              <w:spacing w:after="0" w:line="240" w:lineRule="auto"/>
              <w:rPr>
                <w:rFonts w:ascii="Times New Roman" w:eastAsia="Times New Roman" w:hAnsi="Times New Roman"/>
                <w:kern w:val="0"/>
                <w:sz w:val="28"/>
                <w:szCs w:val="28"/>
                <w:lang w:eastAsia="ru-RU"/>
              </w:rPr>
            </w:pPr>
            <w:r w:rsidRPr="005C0924">
              <w:rPr>
                <w:rFonts w:ascii="Times New Roman" w:eastAsia="Times New Roman" w:hAnsi="Times New Roman"/>
                <w:kern w:val="0"/>
                <w:sz w:val="28"/>
                <w:szCs w:val="28"/>
                <w:lang w:eastAsia="ru-RU"/>
              </w:rPr>
              <w:lastRenderedPageBreak/>
              <w:t xml:space="preserve">8. Составление </w:t>
            </w:r>
            <w:r w:rsidRPr="005C0924">
              <w:rPr>
                <w:rFonts w:ascii="Times New Roman" w:eastAsia="Times New Roman" w:hAnsi="Times New Roman"/>
                <w:color w:val="000000"/>
                <w:kern w:val="0"/>
                <w:sz w:val="28"/>
                <w:szCs w:val="28"/>
                <w:lang w:eastAsia="ru-RU"/>
              </w:rPr>
              <w:t>на казахском (русском) и иностранном языках</w:t>
            </w:r>
            <w:r w:rsidRPr="005C0924">
              <w:rPr>
                <w:rFonts w:ascii="Times New Roman" w:eastAsia="Times New Roman" w:hAnsi="Times New Roman"/>
                <w:kern w:val="0"/>
                <w:sz w:val="28"/>
                <w:szCs w:val="28"/>
                <w:lang w:eastAsia="ru-RU"/>
              </w:rPr>
              <w:t xml:space="preserve"> резюме, автобиографию, характеристику, заявление, жалобу, доверенность, расписку.</w:t>
            </w:r>
          </w:p>
          <w:p w:rsidR="000A4B70" w:rsidRPr="005C0924" w:rsidRDefault="000A4B70" w:rsidP="000A4B70">
            <w:pPr>
              <w:suppressAutoHyphens w:val="0"/>
              <w:spacing w:after="0" w:line="240" w:lineRule="auto"/>
              <w:rPr>
                <w:rFonts w:ascii="Times New Roman" w:eastAsia="Times New Roman" w:hAnsi="Times New Roman"/>
                <w:sz w:val="28"/>
                <w:szCs w:val="28"/>
                <w:lang w:eastAsia="ru-RU"/>
              </w:rPr>
            </w:pPr>
            <w:r w:rsidRPr="005C0924">
              <w:rPr>
                <w:rFonts w:ascii="Times New Roman" w:eastAsia="Times New Roman" w:hAnsi="Times New Roman"/>
                <w:kern w:val="0"/>
                <w:sz w:val="28"/>
                <w:szCs w:val="28"/>
                <w:lang w:eastAsia="ru-RU"/>
              </w:rPr>
              <w:t xml:space="preserve">9. </w:t>
            </w:r>
            <w:r w:rsidRPr="005C0924">
              <w:rPr>
                <w:rFonts w:ascii="Times New Roman" w:eastAsia="Times New Roman" w:hAnsi="Times New Roman"/>
                <w:sz w:val="28"/>
                <w:szCs w:val="28"/>
                <w:lang w:eastAsia="ru-RU"/>
              </w:rPr>
              <w:t xml:space="preserve">Соблюдение основных требований, </w:t>
            </w:r>
            <w:r w:rsidRPr="005C0924">
              <w:rPr>
                <w:rFonts w:ascii="Times New Roman" w:eastAsia="Times New Roman" w:hAnsi="Times New Roman"/>
                <w:bCs/>
                <w:kern w:val="0"/>
                <w:sz w:val="28"/>
                <w:szCs w:val="28"/>
                <w:lang w:eastAsia="ru-RU"/>
              </w:rPr>
              <w:t xml:space="preserve">предъявляемых </w:t>
            </w:r>
            <w:r w:rsidRPr="005C0924">
              <w:rPr>
                <w:rFonts w:ascii="Times New Roman" w:eastAsia="Times New Roman" w:hAnsi="Times New Roman"/>
                <w:sz w:val="28"/>
                <w:szCs w:val="28"/>
                <w:lang w:eastAsia="ru-RU"/>
              </w:rPr>
              <w:t>к тексту документа.</w:t>
            </w:r>
          </w:p>
          <w:p w:rsidR="000A4B70" w:rsidRPr="00DE0D93" w:rsidRDefault="000A4B70" w:rsidP="000A4B70">
            <w:pPr>
              <w:pStyle w:val="af"/>
              <w:widowControl/>
              <w:tabs>
                <w:tab w:val="left" w:pos="503"/>
              </w:tabs>
              <w:suppressAutoHyphens/>
              <w:autoSpaceDE/>
              <w:autoSpaceDN/>
              <w:ind w:left="111" w:firstLine="0"/>
              <w:contextualSpacing/>
              <w:rPr>
                <w:sz w:val="28"/>
                <w:szCs w:val="28"/>
                <w:lang w:val="ru-RU"/>
              </w:rPr>
            </w:pPr>
            <w:r w:rsidRPr="005C0924">
              <w:rPr>
                <w:kern w:val="1"/>
                <w:sz w:val="28"/>
                <w:szCs w:val="28"/>
                <w:lang w:val="ru-RU" w:eastAsia="ru-RU" w:bidi="ar-SA"/>
              </w:rPr>
              <w:t xml:space="preserve">10. </w:t>
            </w:r>
            <w:r w:rsidRPr="005C0924">
              <w:rPr>
                <w:sz w:val="28"/>
                <w:szCs w:val="28"/>
                <w:lang w:val="ru-RU" w:eastAsia="ru-RU" w:bidi="ar-SA"/>
              </w:rPr>
              <w:t>Создание на компьютере документы, отвечающие современным требованиям и установленным нормативным актам.</w:t>
            </w:r>
          </w:p>
        </w:tc>
      </w:tr>
      <w:tr w:rsidR="000A4B70" w:rsidRPr="007315EF" w:rsidTr="000A4B70">
        <w:tc>
          <w:tcPr>
            <w:tcW w:w="4353" w:type="dxa"/>
            <w:tcBorders>
              <w:top w:val="single" w:sz="4" w:space="0" w:color="auto"/>
              <w:left w:val="single" w:sz="4" w:space="0" w:color="auto"/>
              <w:bottom w:val="single" w:sz="4" w:space="0" w:color="auto"/>
              <w:right w:val="single" w:sz="4" w:space="0" w:color="auto"/>
            </w:tcBorders>
            <w:shd w:val="clear" w:color="auto" w:fill="auto"/>
            <w:hideMark/>
          </w:tcPr>
          <w:p w:rsidR="000A4B70" w:rsidRPr="007315EF" w:rsidRDefault="000A4B70" w:rsidP="000A4B70">
            <w:pPr>
              <w:spacing w:after="0" w:line="240" w:lineRule="auto"/>
              <w:rPr>
                <w:rFonts w:ascii="Times New Roman" w:hAnsi="Times New Roman"/>
                <w:b/>
                <w:color w:val="000000"/>
                <w:sz w:val="28"/>
                <w:szCs w:val="28"/>
              </w:rPr>
            </w:pPr>
            <w:r w:rsidRPr="007315EF">
              <w:rPr>
                <w:rFonts w:ascii="Times New Roman" w:hAnsi="Times New Roman"/>
                <w:b/>
                <w:color w:val="000000"/>
                <w:sz w:val="28"/>
                <w:szCs w:val="28"/>
              </w:rPr>
              <w:lastRenderedPageBreak/>
              <w:t>Пререквизиты</w:t>
            </w:r>
          </w:p>
        </w:tc>
        <w:tc>
          <w:tcPr>
            <w:tcW w:w="5281" w:type="dxa"/>
            <w:tcBorders>
              <w:top w:val="single" w:sz="4" w:space="0" w:color="auto"/>
              <w:left w:val="single" w:sz="4" w:space="0" w:color="auto"/>
              <w:bottom w:val="single" w:sz="4" w:space="0" w:color="auto"/>
              <w:right w:val="single" w:sz="4" w:space="0" w:color="auto"/>
            </w:tcBorders>
          </w:tcPr>
          <w:p w:rsidR="000A4B70" w:rsidRPr="00CF31B5" w:rsidRDefault="000A4B70" w:rsidP="000A4B70">
            <w:pPr>
              <w:spacing w:after="0" w:line="240" w:lineRule="auto"/>
              <w:rPr>
                <w:rFonts w:ascii="Times New Roman" w:hAnsi="Times New Roman"/>
                <w:sz w:val="28"/>
                <w:szCs w:val="28"/>
              </w:rPr>
            </w:pPr>
            <w:r>
              <w:rPr>
                <w:rFonts w:ascii="Times New Roman" w:hAnsi="Times New Roman"/>
                <w:sz w:val="28"/>
                <w:szCs w:val="28"/>
              </w:rPr>
              <w:t>Русский язык, казахский язык</w:t>
            </w:r>
          </w:p>
        </w:tc>
      </w:tr>
      <w:tr w:rsidR="000A4B70" w:rsidRPr="007315EF" w:rsidTr="000A4B70">
        <w:tc>
          <w:tcPr>
            <w:tcW w:w="4353" w:type="dxa"/>
            <w:tcBorders>
              <w:top w:val="single" w:sz="4" w:space="0" w:color="auto"/>
              <w:left w:val="single" w:sz="4" w:space="0" w:color="auto"/>
              <w:bottom w:val="single" w:sz="4" w:space="0" w:color="auto"/>
              <w:right w:val="single" w:sz="4" w:space="0" w:color="auto"/>
            </w:tcBorders>
            <w:shd w:val="clear" w:color="auto" w:fill="auto"/>
            <w:hideMark/>
          </w:tcPr>
          <w:p w:rsidR="000A4B70" w:rsidRPr="007315EF" w:rsidRDefault="000A4B70" w:rsidP="000A4B70">
            <w:pPr>
              <w:spacing w:after="0" w:line="240" w:lineRule="auto"/>
              <w:rPr>
                <w:rFonts w:ascii="Times New Roman" w:hAnsi="Times New Roman"/>
                <w:b/>
                <w:color w:val="000000"/>
                <w:sz w:val="28"/>
                <w:szCs w:val="28"/>
              </w:rPr>
            </w:pPr>
            <w:r w:rsidRPr="007315EF">
              <w:rPr>
                <w:rFonts w:ascii="Times New Roman" w:hAnsi="Times New Roman"/>
                <w:b/>
                <w:sz w:val="28"/>
                <w:szCs w:val="28"/>
              </w:rPr>
              <w:t xml:space="preserve">Дисциплины, формирующие модуль </w:t>
            </w:r>
          </w:p>
        </w:tc>
        <w:tc>
          <w:tcPr>
            <w:tcW w:w="5281" w:type="dxa"/>
            <w:tcBorders>
              <w:top w:val="single" w:sz="4" w:space="0" w:color="auto"/>
              <w:left w:val="single" w:sz="4" w:space="0" w:color="auto"/>
              <w:bottom w:val="single" w:sz="4" w:space="0" w:color="auto"/>
              <w:right w:val="single" w:sz="4" w:space="0" w:color="auto"/>
            </w:tcBorders>
            <w:hideMark/>
          </w:tcPr>
          <w:p w:rsidR="000A4B70" w:rsidRPr="007315EF" w:rsidRDefault="000A4B70" w:rsidP="000A4B70">
            <w:pPr>
              <w:spacing w:after="0" w:line="240" w:lineRule="auto"/>
              <w:rPr>
                <w:rFonts w:ascii="Times New Roman" w:hAnsi="Times New Roman"/>
                <w:sz w:val="28"/>
                <w:szCs w:val="28"/>
              </w:rPr>
            </w:pPr>
            <w:r w:rsidRPr="007315EF">
              <w:rPr>
                <w:rFonts w:ascii="Times New Roman" w:hAnsi="Times New Roman"/>
                <w:sz w:val="28"/>
                <w:szCs w:val="28"/>
              </w:rPr>
              <w:t>Профессиональный казахский (русский) язык Профессиональный иностранный язык</w:t>
            </w:r>
          </w:p>
          <w:p w:rsidR="000A4B70" w:rsidRPr="007315EF" w:rsidRDefault="000A4B70" w:rsidP="000A4B70">
            <w:pPr>
              <w:spacing w:after="0" w:line="240" w:lineRule="auto"/>
              <w:rPr>
                <w:rFonts w:ascii="Times New Roman" w:hAnsi="Times New Roman"/>
                <w:sz w:val="28"/>
                <w:szCs w:val="28"/>
              </w:rPr>
            </w:pPr>
            <w:r w:rsidRPr="007315EF">
              <w:rPr>
                <w:rFonts w:ascii="Times New Roman" w:hAnsi="Times New Roman"/>
                <w:sz w:val="28"/>
                <w:szCs w:val="28"/>
                <w:lang w:val="kk-KZ"/>
              </w:rPr>
              <w:t>Современный русский/казахский язык</w:t>
            </w:r>
          </w:p>
        </w:tc>
      </w:tr>
      <w:tr w:rsidR="000A4B70" w:rsidRPr="007315EF" w:rsidTr="000A4B70">
        <w:tc>
          <w:tcPr>
            <w:tcW w:w="4353" w:type="dxa"/>
            <w:tcBorders>
              <w:top w:val="single" w:sz="4" w:space="0" w:color="auto"/>
              <w:left w:val="single" w:sz="4" w:space="0" w:color="auto"/>
              <w:bottom w:val="single" w:sz="4" w:space="0" w:color="auto"/>
              <w:right w:val="single" w:sz="4" w:space="0" w:color="auto"/>
            </w:tcBorders>
            <w:shd w:val="clear" w:color="auto" w:fill="auto"/>
            <w:hideMark/>
          </w:tcPr>
          <w:p w:rsidR="000A4B70" w:rsidRPr="007315EF" w:rsidRDefault="000A4B70" w:rsidP="000A4B70">
            <w:pPr>
              <w:spacing w:after="0" w:line="240" w:lineRule="auto"/>
              <w:rPr>
                <w:rFonts w:ascii="Times New Roman" w:hAnsi="Times New Roman"/>
                <w:b/>
                <w:color w:val="000000"/>
                <w:sz w:val="28"/>
                <w:szCs w:val="28"/>
              </w:rPr>
            </w:pPr>
            <w:r w:rsidRPr="007315EF">
              <w:rPr>
                <w:rFonts w:ascii="Times New Roman" w:hAnsi="Times New Roman"/>
                <w:b/>
                <w:color w:val="000000"/>
                <w:sz w:val="28"/>
                <w:szCs w:val="28"/>
              </w:rPr>
              <w:t>Тип модуля (обязательный, по выбору)</w:t>
            </w:r>
          </w:p>
        </w:tc>
        <w:tc>
          <w:tcPr>
            <w:tcW w:w="5281" w:type="dxa"/>
            <w:tcBorders>
              <w:top w:val="single" w:sz="4" w:space="0" w:color="auto"/>
              <w:left w:val="single" w:sz="4" w:space="0" w:color="auto"/>
              <w:bottom w:val="single" w:sz="4" w:space="0" w:color="auto"/>
              <w:right w:val="single" w:sz="4" w:space="0" w:color="auto"/>
            </w:tcBorders>
          </w:tcPr>
          <w:p w:rsidR="000A4B70" w:rsidRPr="007315EF" w:rsidRDefault="000A4B70" w:rsidP="000A4B70">
            <w:pPr>
              <w:spacing w:after="0" w:line="240" w:lineRule="auto"/>
              <w:rPr>
                <w:rFonts w:ascii="Times New Roman" w:hAnsi="Times New Roman"/>
                <w:sz w:val="28"/>
                <w:szCs w:val="28"/>
              </w:rPr>
            </w:pPr>
            <w:r w:rsidRPr="00E77DE7">
              <w:rPr>
                <w:rFonts w:ascii="Times New Roman" w:hAnsi="Times New Roman"/>
                <w:sz w:val="28"/>
                <w:szCs w:val="28"/>
              </w:rPr>
              <w:t>обязательный</w:t>
            </w:r>
          </w:p>
        </w:tc>
      </w:tr>
      <w:tr w:rsidR="000A4B70" w:rsidRPr="007315EF" w:rsidTr="000A4B70">
        <w:tc>
          <w:tcPr>
            <w:tcW w:w="4353" w:type="dxa"/>
            <w:tcBorders>
              <w:top w:val="single" w:sz="4" w:space="0" w:color="auto"/>
              <w:left w:val="single" w:sz="4" w:space="0" w:color="auto"/>
              <w:bottom w:val="single" w:sz="4" w:space="0" w:color="auto"/>
              <w:right w:val="single" w:sz="4" w:space="0" w:color="auto"/>
            </w:tcBorders>
            <w:shd w:val="clear" w:color="auto" w:fill="auto"/>
            <w:hideMark/>
          </w:tcPr>
          <w:p w:rsidR="000A4B70" w:rsidRPr="007315EF" w:rsidRDefault="000A4B70" w:rsidP="000A4B70">
            <w:pPr>
              <w:spacing w:after="0" w:line="240" w:lineRule="auto"/>
              <w:rPr>
                <w:rFonts w:ascii="Times New Roman" w:hAnsi="Times New Roman"/>
                <w:b/>
                <w:color w:val="000000"/>
                <w:sz w:val="28"/>
                <w:szCs w:val="28"/>
              </w:rPr>
            </w:pPr>
            <w:r w:rsidRPr="007315EF">
              <w:rPr>
                <w:rFonts w:ascii="Times New Roman" w:hAnsi="Times New Roman"/>
                <w:b/>
                <w:color w:val="000000"/>
                <w:sz w:val="28"/>
                <w:szCs w:val="28"/>
              </w:rPr>
              <w:t>Трудоемкость (кредиты РК/академические часы)</w:t>
            </w:r>
          </w:p>
        </w:tc>
        <w:tc>
          <w:tcPr>
            <w:tcW w:w="5281" w:type="dxa"/>
            <w:tcBorders>
              <w:top w:val="single" w:sz="4" w:space="0" w:color="auto"/>
              <w:left w:val="single" w:sz="4" w:space="0" w:color="auto"/>
              <w:bottom w:val="single" w:sz="4" w:space="0" w:color="auto"/>
              <w:right w:val="single" w:sz="4" w:space="0" w:color="auto"/>
            </w:tcBorders>
            <w:hideMark/>
          </w:tcPr>
          <w:p w:rsidR="000A4B70" w:rsidRPr="007315EF" w:rsidRDefault="000A4B70" w:rsidP="000A4B70">
            <w:pPr>
              <w:spacing w:after="0" w:line="240" w:lineRule="auto"/>
              <w:rPr>
                <w:rFonts w:ascii="Times New Roman" w:hAnsi="Times New Roman"/>
                <w:sz w:val="28"/>
                <w:szCs w:val="28"/>
                <w:lang w:val="kk-KZ"/>
              </w:rPr>
            </w:pPr>
            <w:r>
              <w:rPr>
                <w:rFonts w:ascii="Times New Roman" w:hAnsi="Times New Roman"/>
                <w:sz w:val="28"/>
                <w:szCs w:val="28"/>
                <w:lang w:val="kk-KZ"/>
              </w:rPr>
              <w:t>6 кредитов / 180 часов</w:t>
            </w:r>
          </w:p>
        </w:tc>
      </w:tr>
      <w:tr w:rsidR="000A4B70" w:rsidRPr="007315EF" w:rsidTr="000A4B70">
        <w:tc>
          <w:tcPr>
            <w:tcW w:w="4353" w:type="dxa"/>
            <w:tcBorders>
              <w:top w:val="single" w:sz="4" w:space="0" w:color="auto"/>
              <w:left w:val="single" w:sz="4" w:space="0" w:color="auto"/>
              <w:bottom w:val="single" w:sz="4" w:space="0" w:color="auto"/>
              <w:right w:val="single" w:sz="4" w:space="0" w:color="auto"/>
            </w:tcBorders>
            <w:shd w:val="clear" w:color="auto" w:fill="auto"/>
            <w:hideMark/>
          </w:tcPr>
          <w:p w:rsidR="000A4B70" w:rsidRPr="007315EF" w:rsidRDefault="000A4B70" w:rsidP="000A4B70">
            <w:pPr>
              <w:spacing w:after="0" w:line="240" w:lineRule="auto"/>
              <w:rPr>
                <w:rFonts w:ascii="Times New Roman" w:hAnsi="Times New Roman"/>
                <w:b/>
                <w:color w:val="000000"/>
                <w:sz w:val="28"/>
                <w:szCs w:val="28"/>
              </w:rPr>
            </w:pPr>
            <w:r w:rsidRPr="007315EF">
              <w:rPr>
                <w:rFonts w:ascii="Times New Roman" w:hAnsi="Times New Roman"/>
                <w:b/>
                <w:color w:val="000000"/>
                <w:sz w:val="28"/>
                <w:szCs w:val="28"/>
              </w:rPr>
              <w:t>Продолжительность модуля</w:t>
            </w:r>
          </w:p>
        </w:tc>
        <w:tc>
          <w:tcPr>
            <w:tcW w:w="5281" w:type="dxa"/>
            <w:tcBorders>
              <w:top w:val="single" w:sz="4" w:space="0" w:color="auto"/>
              <w:left w:val="single" w:sz="4" w:space="0" w:color="auto"/>
              <w:bottom w:val="single" w:sz="4" w:space="0" w:color="auto"/>
              <w:right w:val="single" w:sz="4" w:space="0" w:color="auto"/>
            </w:tcBorders>
            <w:hideMark/>
          </w:tcPr>
          <w:p w:rsidR="000A4B70" w:rsidRPr="007315EF" w:rsidRDefault="000A4B70" w:rsidP="000A4B70">
            <w:pPr>
              <w:spacing w:after="0" w:line="240" w:lineRule="auto"/>
              <w:rPr>
                <w:rFonts w:ascii="Times New Roman" w:hAnsi="Times New Roman"/>
                <w:sz w:val="28"/>
                <w:szCs w:val="28"/>
              </w:rPr>
            </w:pPr>
            <w:r w:rsidRPr="007315EF">
              <w:rPr>
                <w:rFonts w:ascii="Times New Roman" w:hAnsi="Times New Roman"/>
                <w:noProof/>
                <w:color w:val="000000" w:themeColor="text1"/>
                <w:sz w:val="28"/>
                <w:szCs w:val="28"/>
              </w:rPr>
              <w:t xml:space="preserve">3,4,5 </w:t>
            </w:r>
            <w:r w:rsidRPr="007315EF">
              <w:rPr>
                <w:rFonts w:ascii="Times New Roman" w:hAnsi="Times New Roman"/>
                <w:sz w:val="28"/>
                <w:szCs w:val="28"/>
              </w:rPr>
              <w:t>семестр</w:t>
            </w:r>
          </w:p>
        </w:tc>
      </w:tr>
      <w:tr w:rsidR="000A4B70" w:rsidRPr="007315EF" w:rsidTr="000A4B70">
        <w:tc>
          <w:tcPr>
            <w:tcW w:w="4353" w:type="dxa"/>
            <w:tcBorders>
              <w:top w:val="single" w:sz="4" w:space="0" w:color="auto"/>
              <w:left w:val="single" w:sz="4" w:space="0" w:color="auto"/>
              <w:bottom w:val="single" w:sz="4" w:space="0" w:color="auto"/>
              <w:right w:val="single" w:sz="4" w:space="0" w:color="auto"/>
            </w:tcBorders>
            <w:shd w:val="clear" w:color="auto" w:fill="auto"/>
            <w:hideMark/>
          </w:tcPr>
          <w:p w:rsidR="000A4B70" w:rsidRPr="007315EF" w:rsidRDefault="000A4B70" w:rsidP="000A4B70">
            <w:pPr>
              <w:spacing w:after="0" w:line="240" w:lineRule="auto"/>
              <w:rPr>
                <w:rFonts w:ascii="Times New Roman" w:hAnsi="Times New Roman"/>
                <w:b/>
                <w:sz w:val="28"/>
                <w:szCs w:val="28"/>
                <w:lang w:val="kk-KZ"/>
              </w:rPr>
            </w:pPr>
            <w:r w:rsidRPr="007315EF">
              <w:rPr>
                <w:rFonts w:ascii="Times New Roman" w:hAnsi="Times New Roman"/>
                <w:b/>
                <w:sz w:val="28"/>
                <w:szCs w:val="28"/>
                <w:lang w:val="kk-KZ"/>
              </w:rPr>
              <w:t xml:space="preserve">Форма  обучения </w:t>
            </w:r>
          </w:p>
        </w:tc>
        <w:tc>
          <w:tcPr>
            <w:tcW w:w="5281" w:type="dxa"/>
            <w:tcBorders>
              <w:top w:val="single" w:sz="4" w:space="0" w:color="auto"/>
              <w:left w:val="single" w:sz="4" w:space="0" w:color="auto"/>
              <w:bottom w:val="single" w:sz="4" w:space="0" w:color="auto"/>
              <w:right w:val="single" w:sz="4" w:space="0" w:color="auto"/>
            </w:tcBorders>
            <w:hideMark/>
          </w:tcPr>
          <w:p w:rsidR="000A4B70" w:rsidRPr="007315EF" w:rsidRDefault="000A4B70" w:rsidP="000A4B70">
            <w:pPr>
              <w:spacing w:after="0" w:line="240" w:lineRule="auto"/>
              <w:rPr>
                <w:rFonts w:ascii="Times New Roman" w:eastAsia="Times New Roman" w:hAnsi="Times New Roman"/>
                <w:color w:val="000000"/>
                <w:kern w:val="2"/>
                <w:sz w:val="28"/>
                <w:szCs w:val="28"/>
                <w:lang w:eastAsia="ru-RU"/>
              </w:rPr>
            </w:pPr>
            <w:r w:rsidRPr="00366029">
              <w:rPr>
                <w:rFonts w:ascii="Times New Roman" w:eastAsia="Times New Roman" w:hAnsi="Times New Roman"/>
                <w:color w:val="000000"/>
                <w:kern w:val="2"/>
                <w:sz w:val="28"/>
                <w:szCs w:val="28"/>
                <w:lang w:eastAsia="ru-RU"/>
              </w:rPr>
              <w:t>Урок, лекция, семинар, СРСП, практические занятия, практики, лабораторные занятия</w:t>
            </w:r>
          </w:p>
        </w:tc>
      </w:tr>
      <w:tr w:rsidR="000A4B70" w:rsidRPr="007315EF" w:rsidTr="000A4B70">
        <w:tc>
          <w:tcPr>
            <w:tcW w:w="4353" w:type="dxa"/>
            <w:tcBorders>
              <w:top w:val="single" w:sz="4" w:space="0" w:color="auto"/>
              <w:left w:val="single" w:sz="4" w:space="0" w:color="auto"/>
              <w:bottom w:val="single" w:sz="4" w:space="0" w:color="auto"/>
              <w:right w:val="single" w:sz="4" w:space="0" w:color="auto"/>
            </w:tcBorders>
            <w:shd w:val="clear" w:color="auto" w:fill="auto"/>
            <w:hideMark/>
          </w:tcPr>
          <w:p w:rsidR="000A4B70" w:rsidRPr="007315EF" w:rsidRDefault="000A4B70" w:rsidP="000A4B70">
            <w:pPr>
              <w:spacing w:after="0" w:line="240" w:lineRule="auto"/>
              <w:rPr>
                <w:rFonts w:ascii="Times New Roman" w:hAnsi="Times New Roman"/>
                <w:b/>
                <w:color w:val="000000"/>
                <w:sz w:val="28"/>
                <w:szCs w:val="28"/>
              </w:rPr>
            </w:pPr>
            <w:r w:rsidRPr="007315EF">
              <w:rPr>
                <w:rFonts w:ascii="Times New Roman" w:hAnsi="Times New Roman"/>
                <w:b/>
                <w:color w:val="000000"/>
                <w:sz w:val="28"/>
                <w:szCs w:val="28"/>
              </w:rPr>
              <w:t>Методы обучения</w:t>
            </w:r>
          </w:p>
        </w:tc>
        <w:tc>
          <w:tcPr>
            <w:tcW w:w="5281" w:type="dxa"/>
            <w:tcBorders>
              <w:top w:val="single" w:sz="4" w:space="0" w:color="auto"/>
              <w:left w:val="single" w:sz="4" w:space="0" w:color="auto"/>
              <w:bottom w:val="single" w:sz="4" w:space="0" w:color="auto"/>
              <w:right w:val="single" w:sz="4" w:space="0" w:color="auto"/>
            </w:tcBorders>
            <w:hideMark/>
          </w:tcPr>
          <w:p w:rsidR="000A4B70" w:rsidRPr="007315EF" w:rsidRDefault="000A4B70" w:rsidP="000A4B70">
            <w:pPr>
              <w:spacing w:after="0" w:line="240" w:lineRule="auto"/>
              <w:rPr>
                <w:rFonts w:ascii="Times New Roman" w:hAnsi="Times New Roman"/>
                <w:color w:val="FF0000"/>
                <w:sz w:val="28"/>
                <w:szCs w:val="28"/>
              </w:rPr>
            </w:pPr>
            <w:r w:rsidRPr="007315EF">
              <w:rPr>
                <w:rFonts w:ascii="Times New Roman" w:hAnsi="Times New Roman"/>
                <w:sz w:val="28"/>
                <w:szCs w:val="28"/>
              </w:rPr>
              <w:t>Активные методы обучения</w:t>
            </w:r>
            <w:r w:rsidRPr="007315EF">
              <w:rPr>
                <w:rFonts w:ascii="Times New Roman" w:hAnsi="Times New Roman"/>
                <w:sz w:val="28"/>
                <w:szCs w:val="28"/>
                <w:lang w:val="kk-KZ"/>
              </w:rPr>
              <w:t xml:space="preserve">: </w:t>
            </w:r>
            <w:r w:rsidRPr="007315EF">
              <w:rPr>
                <w:rFonts w:ascii="Times New Roman" w:hAnsi="Times New Roman"/>
                <w:sz w:val="28"/>
                <w:szCs w:val="28"/>
              </w:rPr>
              <w:t>презентация, инте</w:t>
            </w:r>
            <w:r>
              <w:rPr>
                <w:rFonts w:ascii="Times New Roman" w:hAnsi="Times New Roman"/>
                <w:sz w:val="28"/>
                <w:szCs w:val="28"/>
              </w:rPr>
              <w:t xml:space="preserve">рвью, эссе, дискуссия, дидактические, </w:t>
            </w:r>
            <w:r w:rsidRPr="004361E8">
              <w:rPr>
                <w:rFonts w:ascii="Times New Roman" w:hAnsi="Times New Roman"/>
                <w:sz w:val="28"/>
                <w:szCs w:val="28"/>
              </w:rPr>
              <w:t>учебные игры</w:t>
            </w:r>
            <w:r>
              <w:rPr>
                <w:rFonts w:ascii="Times New Roman" w:hAnsi="Times New Roman"/>
                <w:sz w:val="28"/>
                <w:szCs w:val="28"/>
              </w:rPr>
              <w:t xml:space="preserve">, </w:t>
            </w:r>
            <w:r w:rsidRPr="004361E8">
              <w:rPr>
                <w:rFonts w:ascii="Times New Roman" w:hAnsi="Times New Roman"/>
                <w:sz w:val="28"/>
                <w:szCs w:val="28"/>
              </w:rPr>
              <w:t>тренинг</w:t>
            </w:r>
          </w:p>
        </w:tc>
      </w:tr>
      <w:tr w:rsidR="000A4B70" w:rsidRPr="007315EF" w:rsidTr="000A4B70">
        <w:tc>
          <w:tcPr>
            <w:tcW w:w="4353" w:type="dxa"/>
            <w:tcBorders>
              <w:top w:val="single" w:sz="4" w:space="0" w:color="auto"/>
              <w:left w:val="single" w:sz="4" w:space="0" w:color="auto"/>
              <w:bottom w:val="single" w:sz="4" w:space="0" w:color="auto"/>
              <w:right w:val="single" w:sz="4" w:space="0" w:color="auto"/>
            </w:tcBorders>
            <w:shd w:val="clear" w:color="auto" w:fill="auto"/>
            <w:hideMark/>
          </w:tcPr>
          <w:p w:rsidR="000A4B70" w:rsidRPr="007315EF" w:rsidRDefault="000A4B70" w:rsidP="000A4B70">
            <w:pPr>
              <w:spacing w:after="0" w:line="240" w:lineRule="auto"/>
              <w:rPr>
                <w:rFonts w:ascii="Times New Roman" w:hAnsi="Times New Roman"/>
                <w:b/>
                <w:color w:val="000000"/>
                <w:sz w:val="28"/>
                <w:szCs w:val="28"/>
              </w:rPr>
            </w:pPr>
            <w:r w:rsidRPr="007315EF">
              <w:rPr>
                <w:rFonts w:ascii="Times New Roman" w:hAnsi="Times New Roman"/>
                <w:b/>
                <w:color w:val="000000"/>
                <w:sz w:val="28"/>
                <w:szCs w:val="28"/>
              </w:rPr>
              <w:t>Формы контроля</w:t>
            </w:r>
          </w:p>
        </w:tc>
        <w:tc>
          <w:tcPr>
            <w:tcW w:w="5281" w:type="dxa"/>
            <w:tcBorders>
              <w:top w:val="single" w:sz="4" w:space="0" w:color="auto"/>
              <w:left w:val="single" w:sz="4" w:space="0" w:color="auto"/>
              <w:bottom w:val="single" w:sz="4" w:space="0" w:color="auto"/>
              <w:right w:val="single" w:sz="4" w:space="0" w:color="auto"/>
            </w:tcBorders>
            <w:hideMark/>
          </w:tcPr>
          <w:p w:rsidR="000A4B70" w:rsidRPr="007315EF" w:rsidRDefault="000A4B70" w:rsidP="000A4B70">
            <w:pPr>
              <w:spacing w:after="0" w:line="240" w:lineRule="auto"/>
              <w:rPr>
                <w:rFonts w:ascii="Times New Roman" w:hAnsi="Times New Roman"/>
                <w:sz w:val="28"/>
                <w:szCs w:val="28"/>
              </w:rPr>
            </w:pPr>
            <w:r w:rsidRPr="007315EF">
              <w:rPr>
                <w:rFonts w:ascii="Times New Roman" w:hAnsi="Times New Roman"/>
                <w:sz w:val="28"/>
                <w:szCs w:val="28"/>
              </w:rPr>
              <w:t>Экзамен</w:t>
            </w:r>
            <w:r w:rsidRPr="007315EF">
              <w:rPr>
                <w:rFonts w:ascii="Times New Roman" w:eastAsia="Times New Roman" w:hAnsi="Times New Roman"/>
                <w:kern w:val="0"/>
                <w:sz w:val="28"/>
                <w:szCs w:val="28"/>
                <w:lang w:eastAsia="ru-RU"/>
              </w:rPr>
              <w:t xml:space="preserve">, зачет, </w:t>
            </w:r>
            <w:r w:rsidRPr="00744245">
              <w:rPr>
                <w:rFonts w:ascii="Times New Roman" w:eastAsia="Times New Roman" w:hAnsi="Times New Roman"/>
                <w:bCs/>
                <w:kern w:val="2"/>
                <w:sz w:val="28"/>
                <w:szCs w:val="28"/>
              </w:rPr>
              <w:t>контрольная работа</w:t>
            </w:r>
          </w:p>
        </w:tc>
      </w:tr>
      <w:tr w:rsidR="000A4B70" w:rsidRPr="007315EF" w:rsidTr="000A4B70">
        <w:trPr>
          <w:trHeight w:val="601"/>
        </w:trPr>
        <w:tc>
          <w:tcPr>
            <w:tcW w:w="4353" w:type="dxa"/>
            <w:tcBorders>
              <w:top w:val="single" w:sz="4" w:space="0" w:color="auto"/>
              <w:left w:val="single" w:sz="4" w:space="0" w:color="auto"/>
              <w:bottom w:val="single" w:sz="4" w:space="0" w:color="auto"/>
              <w:right w:val="single" w:sz="4" w:space="0" w:color="auto"/>
            </w:tcBorders>
            <w:shd w:val="clear" w:color="auto" w:fill="auto"/>
            <w:hideMark/>
          </w:tcPr>
          <w:p w:rsidR="000A4B70" w:rsidRPr="007315EF" w:rsidRDefault="000A4B70" w:rsidP="000A4B70">
            <w:pPr>
              <w:spacing w:after="0" w:line="240" w:lineRule="auto"/>
              <w:rPr>
                <w:rFonts w:ascii="Times New Roman" w:hAnsi="Times New Roman"/>
                <w:b/>
                <w:strike/>
                <w:color w:val="000000"/>
                <w:sz w:val="28"/>
                <w:szCs w:val="28"/>
              </w:rPr>
            </w:pPr>
            <w:r w:rsidRPr="007315EF">
              <w:rPr>
                <w:rFonts w:ascii="Times New Roman" w:hAnsi="Times New Roman"/>
                <w:b/>
                <w:color w:val="000000"/>
                <w:sz w:val="28"/>
                <w:szCs w:val="28"/>
              </w:rPr>
              <w:t xml:space="preserve">Необходимые ресурсы </w:t>
            </w:r>
          </w:p>
        </w:tc>
        <w:tc>
          <w:tcPr>
            <w:tcW w:w="5281" w:type="dxa"/>
            <w:tcBorders>
              <w:top w:val="single" w:sz="4" w:space="0" w:color="auto"/>
              <w:left w:val="single" w:sz="4" w:space="0" w:color="auto"/>
              <w:bottom w:val="single" w:sz="4" w:space="0" w:color="auto"/>
              <w:right w:val="single" w:sz="4" w:space="0" w:color="auto"/>
            </w:tcBorders>
            <w:hideMark/>
          </w:tcPr>
          <w:p w:rsidR="000A4B70" w:rsidRPr="007315EF" w:rsidRDefault="000A4B70" w:rsidP="000A4B70">
            <w:pPr>
              <w:spacing w:after="0" w:line="240" w:lineRule="auto"/>
              <w:rPr>
                <w:sz w:val="28"/>
                <w:szCs w:val="28"/>
              </w:rPr>
            </w:pPr>
            <w:r w:rsidRPr="007315EF">
              <w:rPr>
                <w:rFonts w:ascii="Times New Roman" w:hAnsi="Times New Roman"/>
                <w:sz w:val="28"/>
                <w:szCs w:val="28"/>
              </w:rPr>
              <w:t>Презентации, видеоролики, постеры и т.</w:t>
            </w:r>
            <w:r>
              <w:rPr>
                <w:rFonts w:ascii="Times New Roman" w:hAnsi="Times New Roman"/>
                <w:sz w:val="28"/>
                <w:szCs w:val="28"/>
              </w:rPr>
              <w:t>д</w:t>
            </w:r>
            <w:r w:rsidRPr="007315EF">
              <w:rPr>
                <w:rFonts w:ascii="Times New Roman" w:hAnsi="Times New Roman"/>
                <w:sz w:val="28"/>
                <w:szCs w:val="28"/>
              </w:rPr>
              <w:t>.</w:t>
            </w:r>
          </w:p>
        </w:tc>
      </w:tr>
      <w:tr w:rsidR="000A4B70" w:rsidRPr="007315EF" w:rsidTr="000A4B70">
        <w:trPr>
          <w:trHeight w:val="601"/>
        </w:trPr>
        <w:tc>
          <w:tcPr>
            <w:tcW w:w="4353" w:type="dxa"/>
            <w:tcBorders>
              <w:top w:val="single" w:sz="4" w:space="0" w:color="auto"/>
              <w:left w:val="single" w:sz="4" w:space="0" w:color="auto"/>
              <w:bottom w:val="single" w:sz="4" w:space="0" w:color="auto"/>
              <w:right w:val="single" w:sz="4" w:space="0" w:color="auto"/>
            </w:tcBorders>
            <w:shd w:val="clear" w:color="auto" w:fill="auto"/>
            <w:hideMark/>
          </w:tcPr>
          <w:p w:rsidR="000A4B70" w:rsidRPr="007315EF" w:rsidRDefault="000A4B70" w:rsidP="000A4B70">
            <w:pPr>
              <w:spacing w:after="0" w:line="240" w:lineRule="auto"/>
              <w:rPr>
                <w:rFonts w:ascii="Times New Roman" w:hAnsi="Times New Roman"/>
                <w:b/>
                <w:color w:val="000000"/>
                <w:sz w:val="28"/>
                <w:szCs w:val="28"/>
              </w:rPr>
            </w:pPr>
            <w:r w:rsidRPr="007315EF">
              <w:rPr>
                <w:rFonts w:ascii="Times New Roman" w:hAnsi="Times New Roman"/>
                <w:b/>
                <w:color w:val="000000"/>
                <w:sz w:val="28"/>
                <w:szCs w:val="28"/>
              </w:rPr>
              <w:t>Язык обучения</w:t>
            </w:r>
          </w:p>
        </w:tc>
        <w:tc>
          <w:tcPr>
            <w:tcW w:w="5281" w:type="dxa"/>
            <w:tcBorders>
              <w:top w:val="single" w:sz="4" w:space="0" w:color="auto"/>
              <w:left w:val="single" w:sz="4" w:space="0" w:color="auto"/>
              <w:bottom w:val="single" w:sz="4" w:space="0" w:color="auto"/>
              <w:right w:val="single" w:sz="4" w:space="0" w:color="auto"/>
            </w:tcBorders>
            <w:hideMark/>
          </w:tcPr>
          <w:p w:rsidR="000A4B70" w:rsidRPr="007315EF" w:rsidRDefault="000A4B70" w:rsidP="000A4B70">
            <w:pPr>
              <w:spacing w:after="0" w:line="240" w:lineRule="auto"/>
              <w:rPr>
                <w:rFonts w:ascii="Times New Roman" w:hAnsi="Times New Roman"/>
                <w:sz w:val="28"/>
                <w:szCs w:val="28"/>
              </w:rPr>
            </w:pPr>
            <w:r w:rsidRPr="007315EF">
              <w:rPr>
                <w:rFonts w:ascii="Times New Roman" w:hAnsi="Times New Roman"/>
                <w:sz w:val="28"/>
                <w:szCs w:val="28"/>
              </w:rPr>
              <w:t>Казахский/русский</w:t>
            </w:r>
          </w:p>
        </w:tc>
      </w:tr>
      <w:tr w:rsidR="000A4B70" w:rsidRPr="007315EF" w:rsidTr="000A4B70">
        <w:tc>
          <w:tcPr>
            <w:tcW w:w="4353" w:type="dxa"/>
            <w:tcBorders>
              <w:top w:val="single" w:sz="4" w:space="0" w:color="auto"/>
              <w:left w:val="single" w:sz="4" w:space="0" w:color="auto"/>
              <w:bottom w:val="single" w:sz="4" w:space="0" w:color="auto"/>
              <w:right w:val="single" w:sz="4" w:space="0" w:color="auto"/>
            </w:tcBorders>
            <w:shd w:val="clear" w:color="auto" w:fill="auto"/>
            <w:hideMark/>
          </w:tcPr>
          <w:p w:rsidR="000A4B70" w:rsidRPr="007315EF" w:rsidRDefault="000A4B70" w:rsidP="000A4B70">
            <w:pPr>
              <w:spacing w:after="0" w:line="240" w:lineRule="auto"/>
              <w:rPr>
                <w:rFonts w:ascii="Times New Roman" w:hAnsi="Times New Roman"/>
                <w:b/>
                <w:color w:val="000000"/>
                <w:sz w:val="28"/>
                <w:szCs w:val="28"/>
              </w:rPr>
            </w:pPr>
            <w:r w:rsidRPr="007315EF">
              <w:rPr>
                <w:rFonts w:ascii="Times New Roman" w:hAnsi="Times New Roman"/>
                <w:b/>
                <w:color w:val="000000"/>
                <w:sz w:val="28"/>
                <w:szCs w:val="28"/>
              </w:rPr>
              <w:t>Постреквизиты</w:t>
            </w:r>
          </w:p>
        </w:tc>
        <w:tc>
          <w:tcPr>
            <w:tcW w:w="5281" w:type="dxa"/>
            <w:tcBorders>
              <w:top w:val="single" w:sz="4" w:space="0" w:color="auto"/>
              <w:left w:val="single" w:sz="4" w:space="0" w:color="auto"/>
              <w:bottom w:val="single" w:sz="4" w:space="0" w:color="auto"/>
              <w:right w:val="single" w:sz="4" w:space="0" w:color="auto"/>
            </w:tcBorders>
            <w:hideMark/>
          </w:tcPr>
          <w:p w:rsidR="000A4B70" w:rsidRPr="007315EF" w:rsidRDefault="000A4B70" w:rsidP="000A4B70">
            <w:pPr>
              <w:spacing w:after="0" w:line="240" w:lineRule="auto"/>
              <w:rPr>
                <w:rFonts w:ascii="Times New Roman" w:hAnsi="Times New Roman"/>
                <w:sz w:val="28"/>
                <w:szCs w:val="28"/>
              </w:rPr>
            </w:pPr>
            <w:r w:rsidRPr="007315EF">
              <w:rPr>
                <w:rFonts w:ascii="Times New Roman" w:hAnsi="Times New Roman"/>
                <w:sz w:val="28"/>
                <w:szCs w:val="28"/>
              </w:rPr>
              <w:t>ПМ 02-ПМ 07</w:t>
            </w:r>
          </w:p>
        </w:tc>
      </w:tr>
    </w:tbl>
    <w:p w:rsidR="000A4B70" w:rsidRPr="007315EF" w:rsidRDefault="000A4B70" w:rsidP="000A4B70">
      <w:pPr>
        <w:spacing w:after="0" w:line="240" w:lineRule="auto"/>
        <w:rPr>
          <w:rFonts w:ascii="Times New Roman" w:hAnsi="Times New Roman"/>
          <w:color w:val="FF0000"/>
          <w:kern w:val="2"/>
          <w:sz w:val="28"/>
          <w:szCs w:val="28"/>
          <w:lang w:val="kk-KZ"/>
        </w:rPr>
      </w:pPr>
    </w:p>
    <w:p w:rsidR="000A4B70" w:rsidRDefault="000A4B70" w:rsidP="000A4B70">
      <w:pPr>
        <w:spacing w:after="0" w:line="240" w:lineRule="auto"/>
        <w:jc w:val="center"/>
        <w:rPr>
          <w:rFonts w:ascii="Times New Roman" w:hAnsi="Times New Roman"/>
          <w:b/>
          <w:sz w:val="28"/>
          <w:szCs w:val="28"/>
        </w:rPr>
      </w:pPr>
    </w:p>
    <w:p w:rsidR="000A4B70" w:rsidRDefault="000A4B70" w:rsidP="000A4B70">
      <w:pPr>
        <w:spacing w:after="0" w:line="240" w:lineRule="auto"/>
        <w:jc w:val="center"/>
        <w:rPr>
          <w:rFonts w:ascii="Times New Roman" w:hAnsi="Times New Roman"/>
          <w:b/>
          <w:sz w:val="28"/>
          <w:szCs w:val="28"/>
        </w:rPr>
      </w:pPr>
    </w:p>
    <w:p w:rsidR="000A4B70" w:rsidRDefault="000A4B70" w:rsidP="000A4B70">
      <w:pPr>
        <w:spacing w:after="0" w:line="240" w:lineRule="auto"/>
        <w:jc w:val="center"/>
        <w:rPr>
          <w:rFonts w:ascii="Times New Roman" w:hAnsi="Times New Roman"/>
          <w:b/>
          <w:sz w:val="28"/>
          <w:szCs w:val="28"/>
        </w:rPr>
      </w:pPr>
    </w:p>
    <w:p w:rsidR="000A4B70" w:rsidRDefault="000A4B70" w:rsidP="000A4B70">
      <w:pPr>
        <w:spacing w:after="0" w:line="240" w:lineRule="auto"/>
        <w:jc w:val="center"/>
        <w:rPr>
          <w:rFonts w:ascii="Times New Roman" w:hAnsi="Times New Roman"/>
          <w:b/>
          <w:sz w:val="28"/>
          <w:szCs w:val="28"/>
        </w:rPr>
      </w:pPr>
    </w:p>
    <w:p w:rsidR="000A4B70" w:rsidRDefault="000A4B70" w:rsidP="000A4B70">
      <w:pPr>
        <w:spacing w:after="0" w:line="240" w:lineRule="auto"/>
        <w:jc w:val="center"/>
        <w:rPr>
          <w:rFonts w:ascii="Times New Roman" w:hAnsi="Times New Roman"/>
          <w:b/>
          <w:sz w:val="28"/>
          <w:szCs w:val="28"/>
        </w:rPr>
      </w:pPr>
    </w:p>
    <w:p w:rsidR="000A4B70"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jc w:val="center"/>
        <w:rPr>
          <w:rFonts w:ascii="Times New Roman" w:hAnsi="Times New Roman"/>
          <w:b/>
          <w:kern w:val="0"/>
          <w:sz w:val="28"/>
          <w:szCs w:val="28"/>
          <w:lang w:val="kk-KZ"/>
        </w:rPr>
      </w:pPr>
      <w:r w:rsidRPr="00914DB9">
        <w:rPr>
          <w:rFonts w:ascii="Times New Roman" w:hAnsi="Times New Roman"/>
          <w:b/>
          <w:kern w:val="0"/>
          <w:sz w:val="28"/>
          <w:szCs w:val="28"/>
          <w:lang w:val="kk-KZ"/>
        </w:rPr>
        <w:t xml:space="preserve">Спецификация базового модуля </w:t>
      </w:r>
      <w:r>
        <w:rPr>
          <w:rFonts w:ascii="Times New Roman" w:hAnsi="Times New Roman"/>
          <w:b/>
          <w:kern w:val="0"/>
          <w:sz w:val="28"/>
          <w:szCs w:val="28"/>
          <w:lang w:val="kk-KZ"/>
        </w:rPr>
        <w:t>2</w:t>
      </w:r>
    </w:p>
    <w:p w:rsidR="000A4B70" w:rsidRPr="00DE0D93" w:rsidRDefault="000A4B70" w:rsidP="000A4B70">
      <w:pPr>
        <w:suppressAutoHyphens w:val="0"/>
        <w:spacing w:after="0" w:line="240" w:lineRule="auto"/>
        <w:jc w:val="center"/>
        <w:rPr>
          <w:rFonts w:ascii="Times New Roman" w:hAnsi="Times New Roman"/>
          <w:b/>
          <w:kern w:val="0"/>
          <w:sz w:val="28"/>
          <w:szCs w:val="28"/>
          <w:lang w:val="kk-KZ"/>
        </w:rPr>
      </w:pPr>
      <w:r w:rsidRPr="00DE0D93">
        <w:rPr>
          <w:rFonts w:ascii="Times New Roman" w:hAnsi="Times New Roman"/>
          <w:b/>
          <w:kern w:val="0"/>
          <w:sz w:val="28"/>
          <w:szCs w:val="28"/>
          <w:lang w:val="kk-KZ"/>
        </w:rPr>
        <w:t>«</w:t>
      </w:r>
      <w:r w:rsidRPr="00DE0D93">
        <w:rPr>
          <w:rFonts w:ascii="Times New Roman" w:eastAsia="Times New Roman" w:hAnsi="Times New Roman"/>
          <w:b/>
          <w:kern w:val="0"/>
          <w:sz w:val="28"/>
          <w:szCs w:val="28"/>
          <w:lang w:val="kk-KZ"/>
        </w:rPr>
        <w:t>Развивать и совершенствовать физические качества</w:t>
      </w:r>
      <w:r w:rsidRPr="00DE0D93">
        <w:rPr>
          <w:rFonts w:ascii="Times New Roman" w:hAnsi="Times New Roman"/>
          <w:b/>
          <w:kern w:val="0"/>
          <w:sz w:val="28"/>
          <w:szCs w:val="28"/>
          <w:lang w:val="kk-KZ"/>
        </w:rPr>
        <w:t>»</w:t>
      </w:r>
    </w:p>
    <w:p w:rsidR="000A4B70" w:rsidRPr="00914DB9" w:rsidRDefault="000A4B70" w:rsidP="000A4B70">
      <w:pPr>
        <w:suppressAutoHyphens w:val="0"/>
        <w:spacing w:after="0" w:line="240" w:lineRule="auto"/>
        <w:jc w:val="center"/>
        <w:rPr>
          <w:rFonts w:ascii="Times New Roman" w:hAnsi="Times New Roman"/>
          <w:b/>
          <w:kern w:val="0"/>
          <w:sz w:val="28"/>
          <w:szCs w:val="28"/>
          <w:lang w:val="kk-KZ"/>
        </w:rPr>
      </w:pPr>
    </w:p>
    <w:tbl>
      <w:tblPr>
        <w:tblStyle w:val="110"/>
        <w:tblW w:w="9634" w:type="dxa"/>
        <w:tblLook w:val="04A0" w:firstRow="1" w:lastRow="0" w:firstColumn="1" w:lastColumn="0" w:noHBand="0" w:noVBand="1"/>
      </w:tblPr>
      <w:tblGrid>
        <w:gridCol w:w="3794"/>
        <w:gridCol w:w="5840"/>
      </w:tblGrid>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Сфера компетенции</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Наименование и код модуля</w:t>
            </w:r>
          </w:p>
        </w:tc>
        <w:tc>
          <w:tcPr>
            <w:tcW w:w="5840" w:type="dxa"/>
          </w:tcPr>
          <w:p w:rsidR="000A4B70" w:rsidRPr="00914DB9" w:rsidRDefault="000A4B70" w:rsidP="000A4B70">
            <w:pPr>
              <w:suppressAutoHyphens w:val="0"/>
              <w:spacing w:after="0" w:line="240" w:lineRule="auto"/>
              <w:jc w:val="both"/>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Развивать и совершенствовать физические качества.</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Цель модуля</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После изучения данного модуля обучающий будет уметь Развивать и совершенствовать физические качества.</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Уровень профессиональной квалификации</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4</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lang w:val="kk-KZ"/>
              </w:rPr>
              <w:t xml:space="preserve">Результаты обучения </w:t>
            </w:r>
            <w:r w:rsidRPr="00914DB9">
              <w:rPr>
                <w:rFonts w:ascii="Times New Roman" w:eastAsia="Times New Roman" w:hAnsi="Times New Roman"/>
                <w:b/>
                <w:kern w:val="0"/>
                <w:sz w:val="28"/>
                <w:szCs w:val="28"/>
              </w:rPr>
              <w:t>по модулю</w:t>
            </w:r>
            <w:r w:rsidRPr="00914DB9">
              <w:rPr>
                <w:rFonts w:ascii="Times New Roman" w:eastAsia="Times New Roman" w:hAnsi="Times New Roman"/>
                <w:b/>
                <w:kern w:val="0"/>
                <w:sz w:val="28"/>
                <w:szCs w:val="28"/>
                <w:lang w:val="kk-KZ"/>
              </w:rPr>
              <w:t xml:space="preserve"> </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РО 1. Укреплять здоровье и соблюдать принципы здорового образа жизни.</w:t>
            </w:r>
          </w:p>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РО 2. Совершенствовать физические качества и психофизиологические способности.</w:t>
            </w:r>
          </w:p>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РО 3.Оказывать доврачебную медицинскую помощь при травмах и нечастных случаях.</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Резюме содержания (разделы, темы)</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1.</w:t>
            </w:r>
            <w:r w:rsidRPr="00914DB9">
              <w:rPr>
                <w:rFonts w:ascii="Times New Roman" w:hAnsi="Times New Roman"/>
                <w:sz w:val="28"/>
                <w:szCs w:val="28"/>
              </w:rPr>
              <w:t xml:space="preserve"> Понимание и соблюдение основ и культуры здорового образа жизни</w:t>
            </w:r>
          </w:p>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2.</w:t>
            </w:r>
            <w:r w:rsidRPr="00914DB9">
              <w:rPr>
                <w:rFonts w:ascii="Times New Roman" w:hAnsi="Times New Roman"/>
                <w:sz w:val="28"/>
                <w:szCs w:val="28"/>
              </w:rPr>
              <w:t xml:space="preserve"> Характеристика физиологических основ деятельности систем дыхания, кровообращения и энергообеспечения при мышечных нагрузках</w:t>
            </w:r>
          </w:p>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 xml:space="preserve">3. </w:t>
            </w:r>
            <w:r w:rsidRPr="00914DB9">
              <w:rPr>
                <w:rFonts w:ascii="Times New Roman" w:hAnsi="Times New Roman"/>
                <w:sz w:val="28"/>
                <w:szCs w:val="28"/>
              </w:rPr>
              <w:t>Выполнение комплекса упражнений по общефизической подготовке</w:t>
            </w:r>
            <w:r w:rsidRPr="00914DB9">
              <w:rPr>
                <w:rFonts w:ascii="Times New Roman" w:eastAsia="Times New Roman" w:hAnsi="Times New Roman"/>
                <w:kern w:val="0"/>
                <w:sz w:val="28"/>
                <w:szCs w:val="28"/>
                <w:lang w:val="kk-KZ"/>
              </w:rPr>
              <w:t xml:space="preserve"> </w:t>
            </w:r>
          </w:p>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4.</w:t>
            </w:r>
            <w:r w:rsidRPr="00914DB9">
              <w:rPr>
                <w:rFonts w:ascii="Times New Roman" w:hAnsi="Times New Roman"/>
                <w:sz w:val="28"/>
                <w:szCs w:val="28"/>
              </w:rPr>
              <w:t xml:space="preserve"> Характеристика основ физической нагрузки и способы ее регулирования</w:t>
            </w:r>
            <w:r w:rsidRPr="00914DB9">
              <w:rPr>
                <w:rFonts w:ascii="Times New Roman" w:eastAsia="Times New Roman" w:hAnsi="Times New Roman"/>
                <w:kern w:val="0"/>
                <w:sz w:val="28"/>
                <w:szCs w:val="28"/>
                <w:lang w:val="kk-KZ"/>
              </w:rPr>
              <w:t xml:space="preserve"> </w:t>
            </w:r>
          </w:p>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5.</w:t>
            </w:r>
            <w:r w:rsidRPr="00914DB9">
              <w:rPr>
                <w:rFonts w:ascii="Times New Roman" w:hAnsi="Times New Roman"/>
                <w:sz w:val="28"/>
                <w:szCs w:val="28"/>
              </w:rPr>
              <w:t xml:space="preserve"> Подборка и применение методов и средств физической культуры для совершенствования основных физических качеств</w:t>
            </w:r>
          </w:p>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6.</w:t>
            </w:r>
            <w:r w:rsidRPr="00914DB9">
              <w:rPr>
                <w:rFonts w:ascii="Times New Roman" w:hAnsi="Times New Roman"/>
                <w:sz w:val="28"/>
                <w:szCs w:val="28"/>
              </w:rPr>
              <w:t xml:space="preserve"> Выполнение контрольных нормативов и тестов, предусмотренные программой.</w:t>
            </w:r>
          </w:p>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7.</w:t>
            </w:r>
            <w:r w:rsidRPr="00914DB9">
              <w:rPr>
                <w:rFonts w:ascii="Times New Roman" w:hAnsi="Times New Roman"/>
                <w:sz w:val="28"/>
                <w:szCs w:val="28"/>
              </w:rPr>
              <w:t xml:space="preserve"> Понимание причин возникновения травм во время занятий физическими упражнениями</w:t>
            </w:r>
            <w:r w:rsidRPr="00914DB9">
              <w:rPr>
                <w:rFonts w:ascii="Times New Roman" w:eastAsia="Times New Roman" w:hAnsi="Times New Roman"/>
                <w:kern w:val="0"/>
                <w:sz w:val="28"/>
                <w:szCs w:val="28"/>
                <w:lang w:val="kk-KZ"/>
              </w:rPr>
              <w:t xml:space="preserve"> </w:t>
            </w:r>
          </w:p>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 xml:space="preserve">8. </w:t>
            </w:r>
            <w:r w:rsidRPr="00914DB9">
              <w:rPr>
                <w:rFonts w:ascii="Times New Roman" w:hAnsi="Times New Roman"/>
                <w:sz w:val="28"/>
                <w:szCs w:val="28"/>
              </w:rPr>
              <w:t>. Использование способов профилактики травматизма.</w:t>
            </w:r>
          </w:p>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 xml:space="preserve">9. </w:t>
            </w:r>
            <w:r w:rsidRPr="00914DB9">
              <w:rPr>
                <w:rFonts w:ascii="Times New Roman" w:hAnsi="Times New Roman"/>
                <w:sz w:val="28"/>
                <w:szCs w:val="28"/>
              </w:rPr>
              <w:t>Оказание доврачебной медицинской помощи при травмах.</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Пререквизиты</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Физическое воспитание</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 xml:space="preserve">Дисциплины, формирующие модуль </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Физическое воспитание</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Тип модуля (обязательный, по выбору)</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Обязательный</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Трудоемкость (кредиты РК/академические часы)</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Pr>
                <w:rFonts w:ascii="Times New Roman" w:eastAsia="Times New Roman" w:hAnsi="Times New Roman"/>
                <w:kern w:val="0"/>
                <w:sz w:val="28"/>
                <w:szCs w:val="28"/>
              </w:rPr>
              <w:t>6</w:t>
            </w:r>
            <w:r w:rsidRPr="00273182">
              <w:rPr>
                <w:rFonts w:ascii="Times New Roman" w:eastAsia="Times New Roman" w:hAnsi="Times New Roman"/>
                <w:kern w:val="0"/>
                <w:sz w:val="28"/>
                <w:szCs w:val="28"/>
              </w:rPr>
              <w:t xml:space="preserve"> кредит</w:t>
            </w:r>
            <w:r>
              <w:rPr>
                <w:rFonts w:ascii="Times New Roman" w:eastAsia="Times New Roman" w:hAnsi="Times New Roman"/>
                <w:kern w:val="0"/>
                <w:sz w:val="28"/>
                <w:szCs w:val="28"/>
              </w:rPr>
              <w:t>ов</w:t>
            </w:r>
            <w:r w:rsidRPr="00273182">
              <w:rPr>
                <w:rFonts w:ascii="Times New Roman" w:eastAsia="Times New Roman" w:hAnsi="Times New Roman"/>
                <w:kern w:val="0"/>
                <w:sz w:val="28"/>
                <w:szCs w:val="28"/>
              </w:rPr>
              <w:t xml:space="preserve"> / </w:t>
            </w:r>
            <w:r>
              <w:rPr>
                <w:rFonts w:ascii="Times New Roman" w:eastAsia="Times New Roman" w:hAnsi="Times New Roman"/>
                <w:kern w:val="0"/>
                <w:sz w:val="28"/>
                <w:szCs w:val="28"/>
              </w:rPr>
              <w:t>18</w:t>
            </w:r>
            <w:r w:rsidRPr="00273182">
              <w:rPr>
                <w:rFonts w:ascii="Times New Roman" w:eastAsia="Times New Roman" w:hAnsi="Times New Roman"/>
                <w:kern w:val="0"/>
                <w:sz w:val="28"/>
                <w:szCs w:val="28"/>
              </w:rPr>
              <w:t>0 часов</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 xml:space="preserve">Продолжительность </w:t>
            </w:r>
            <w:r w:rsidRPr="00914DB9">
              <w:rPr>
                <w:rFonts w:ascii="Times New Roman" w:eastAsia="Times New Roman" w:hAnsi="Times New Roman"/>
                <w:b/>
                <w:kern w:val="0"/>
                <w:sz w:val="28"/>
                <w:szCs w:val="28"/>
              </w:rPr>
              <w:lastRenderedPageBreak/>
              <w:t>модуля</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lastRenderedPageBreak/>
              <w:t>семестр</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lang w:val="kk-KZ"/>
              </w:rPr>
            </w:pPr>
            <w:r w:rsidRPr="00914DB9">
              <w:rPr>
                <w:rFonts w:ascii="Times New Roman" w:eastAsia="Times New Roman" w:hAnsi="Times New Roman"/>
                <w:b/>
                <w:kern w:val="0"/>
                <w:sz w:val="28"/>
                <w:szCs w:val="28"/>
                <w:lang w:val="kk-KZ"/>
              </w:rPr>
              <w:lastRenderedPageBreak/>
              <w:t xml:space="preserve">Форма  обучения </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 xml:space="preserve">Очная </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lang w:val="kk-KZ"/>
              </w:rPr>
            </w:pPr>
            <w:r w:rsidRPr="00914DB9">
              <w:rPr>
                <w:rFonts w:ascii="Times New Roman" w:eastAsia="Times New Roman" w:hAnsi="Times New Roman"/>
                <w:b/>
                <w:kern w:val="0"/>
                <w:sz w:val="28"/>
                <w:szCs w:val="28"/>
                <w:lang w:val="kk-KZ"/>
              </w:rPr>
              <w:t xml:space="preserve">Технология обучения </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 xml:space="preserve">Модульная / дуальная </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 xml:space="preserve">Формы организации учебного процесса. </w:t>
            </w:r>
          </w:p>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Методы обучения.</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Лекция, СРСП, практический.</w:t>
            </w:r>
          </w:p>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p>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 xml:space="preserve"> Устный опрос, тестирование, презентация, доклад, сообщение, интервью, эссе, творческое задание, коллоквиум. проектная деятельность, кейс-задача</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Формы контроля</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 xml:space="preserve"> </w:t>
            </w:r>
            <w:r w:rsidRPr="00914DB9">
              <w:rPr>
                <w:rFonts w:ascii="Times New Roman" w:eastAsia="Times New Roman" w:hAnsi="Times New Roman"/>
                <w:kern w:val="0"/>
                <w:sz w:val="28"/>
                <w:szCs w:val="28"/>
                <w:lang w:val="kk-KZ"/>
              </w:rPr>
              <w:t>З</w:t>
            </w:r>
            <w:r w:rsidRPr="00914DB9">
              <w:rPr>
                <w:rFonts w:ascii="Times New Roman" w:eastAsia="Times New Roman" w:hAnsi="Times New Roman"/>
                <w:kern w:val="0"/>
                <w:sz w:val="28"/>
                <w:szCs w:val="28"/>
              </w:rPr>
              <w:t>ачет</w:t>
            </w:r>
            <w:r w:rsidRPr="00914DB9">
              <w:rPr>
                <w:rFonts w:ascii="Times New Roman" w:eastAsia="Times New Roman" w:hAnsi="Times New Roman"/>
                <w:kern w:val="0"/>
                <w:sz w:val="28"/>
                <w:szCs w:val="28"/>
                <w:lang w:val="kk-KZ"/>
              </w:rPr>
              <w:t>, Экзамен</w:t>
            </w:r>
          </w:p>
        </w:tc>
      </w:tr>
      <w:tr w:rsidR="000A4B70" w:rsidRPr="00914DB9" w:rsidTr="000A4B70">
        <w:trPr>
          <w:trHeight w:val="601"/>
        </w:trPr>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 xml:space="preserve">Необходимые ресурсы </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Персональный компьютер, программное обеспечение. Интерактивная доска.</w:t>
            </w:r>
            <w:r w:rsidRPr="00914DB9">
              <w:rPr>
                <w:rFonts w:ascii="Times New Roman" w:eastAsia="Times New Roman" w:hAnsi="Times New Roman"/>
                <w:kern w:val="0"/>
                <w:sz w:val="28"/>
                <w:szCs w:val="28"/>
                <w:lang w:val="kk-KZ"/>
              </w:rPr>
              <w:t>Телевизор. Аудио-видео аппаратуры.Спортивный инвентарь, тренажеры и оборудование. Библиотечный фонд. Қыдырмолдина А. Дене тәрбиесі мен спорт түрлерінің физиологиялық негіздері: оқулық Қазақстан Республикасының Білім және ғылым министрлігі. Алматы. 2014ж. Мұхамеджанова Ұ. Дене шынықтыру пәнінен оқыту әдістемесі. Оқу құралы. Астана. Фолиант. 2011ж. Дене шынықтыру дайындығының президенттік тетілер- Қазақстан Республикасы халқын сауықтырудың негізі. Әдістемелік оқу құралы. Астана 2014ж. Железняк Ю.Д. Теория и методика спортивных игр. 2014г. Лях, Зданевич. Физичекая культура 10-11 класс 2012г.</w:t>
            </w:r>
          </w:p>
        </w:tc>
      </w:tr>
      <w:tr w:rsidR="000A4B70" w:rsidRPr="00914DB9" w:rsidTr="000A4B70">
        <w:trPr>
          <w:trHeight w:val="370"/>
        </w:trPr>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lang w:val="kk-KZ"/>
              </w:rPr>
            </w:pPr>
            <w:r w:rsidRPr="00914DB9">
              <w:rPr>
                <w:rFonts w:ascii="Times New Roman" w:eastAsia="Times New Roman" w:hAnsi="Times New Roman"/>
                <w:b/>
                <w:kern w:val="0"/>
                <w:sz w:val="28"/>
                <w:szCs w:val="28"/>
                <w:lang w:val="kk-KZ"/>
              </w:rPr>
              <w:t>Язык обучения</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Русский, ка</w:t>
            </w:r>
            <w:r w:rsidRPr="00914DB9">
              <w:rPr>
                <w:rFonts w:ascii="Times New Roman" w:eastAsia="Times New Roman" w:hAnsi="Times New Roman"/>
                <w:kern w:val="0"/>
                <w:sz w:val="28"/>
                <w:szCs w:val="28"/>
              </w:rPr>
              <w:t>захский</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Постреквизиты</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Pr>
                <w:rFonts w:ascii="Times New Roman" w:eastAsia="Times New Roman" w:hAnsi="Times New Roman"/>
                <w:kern w:val="0"/>
                <w:sz w:val="28"/>
                <w:szCs w:val="28"/>
              </w:rPr>
              <w:t>ПМ 1 – ПМ 9</w:t>
            </w:r>
          </w:p>
        </w:tc>
      </w:tr>
    </w:tbl>
    <w:p w:rsidR="000A4B70"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rPr>
          <w:rFonts w:ascii="Times New Roman" w:hAnsi="Times New Roman"/>
          <w:b/>
          <w:kern w:val="0"/>
          <w:sz w:val="28"/>
          <w:szCs w:val="28"/>
          <w:lang w:val="kk-KZ"/>
        </w:rPr>
      </w:pPr>
    </w:p>
    <w:p w:rsidR="000A4B70" w:rsidRPr="00914DB9"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jc w:val="center"/>
        <w:rPr>
          <w:rFonts w:ascii="Times New Roman" w:hAnsi="Times New Roman"/>
          <w:b/>
          <w:kern w:val="0"/>
          <w:sz w:val="28"/>
          <w:szCs w:val="28"/>
          <w:lang w:val="kk-KZ"/>
        </w:rPr>
      </w:pPr>
      <w:r w:rsidRPr="00914DB9">
        <w:rPr>
          <w:rFonts w:ascii="Times New Roman" w:hAnsi="Times New Roman"/>
          <w:b/>
          <w:kern w:val="0"/>
          <w:sz w:val="28"/>
          <w:szCs w:val="28"/>
          <w:lang w:val="kk-KZ"/>
        </w:rPr>
        <w:t xml:space="preserve">Спецификация базового модуля </w:t>
      </w:r>
      <w:r>
        <w:rPr>
          <w:rFonts w:ascii="Times New Roman" w:hAnsi="Times New Roman"/>
          <w:b/>
          <w:kern w:val="0"/>
          <w:sz w:val="28"/>
          <w:szCs w:val="28"/>
          <w:lang w:val="kk-KZ"/>
        </w:rPr>
        <w:t>3</w:t>
      </w:r>
    </w:p>
    <w:p w:rsidR="000A4B70" w:rsidRDefault="000A4B70" w:rsidP="000A4B70">
      <w:pPr>
        <w:suppressAutoHyphens w:val="0"/>
        <w:spacing w:after="0" w:line="240" w:lineRule="auto"/>
        <w:jc w:val="center"/>
        <w:rPr>
          <w:rFonts w:ascii="Times New Roman" w:hAnsi="Times New Roman"/>
          <w:b/>
          <w:kern w:val="0"/>
          <w:sz w:val="28"/>
          <w:szCs w:val="28"/>
          <w:lang w:val="kk-KZ"/>
        </w:rPr>
      </w:pPr>
      <w:r w:rsidRPr="00DE0D93">
        <w:rPr>
          <w:rFonts w:ascii="Times New Roman" w:hAnsi="Times New Roman"/>
          <w:b/>
          <w:kern w:val="0"/>
          <w:sz w:val="28"/>
          <w:szCs w:val="28"/>
          <w:lang w:val="kk-KZ"/>
        </w:rPr>
        <w:lastRenderedPageBreak/>
        <w:t>«</w:t>
      </w:r>
      <w:r w:rsidRPr="00DE0D93">
        <w:rPr>
          <w:rFonts w:ascii="Times New Roman" w:eastAsia="Times New Roman" w:hAnsi="Times New Roman"/>
          <w:b/>
          <w:kern w:val="0"/>
          <w:sz w:val="28"/>
          <w:szCs w:val="28"/>
          <w:lang w:val="kk-KZ"/>
        </w:rPr>
        <w:t>Применение основ социальных наук для социализации и адаптации в обществе и трудовом коллективе</w:t>
      </w:r>
      <w:r w:rsidRPr="00DE0D93">
        <w:rPr>
          <w:rFonts w:ascii="Times New Roman" w:hAnsi="Times New Roman"/>
          <w:b/>
          <w:kern w:val="0"/>
          <w:sz w:val="28"/>
          <w:szCs w:val="28"/>
          <w:lang w:val="kk-KZ"/>
        </w:rPr>
        <w:t>»</w:t>
      </w:r>
    </w:p>
    <w:p w:rsidR="000A4B70" w:rsidRPr="00DE0D93" w:rsidRDefault="000A4B70" w:rsidP="000A4B70">
      <w:pPr>
        <w:suppressAutoHyphens w:val="0"/>
        <w:spacing w:after="0" w:line="240" w:lineRule="auto"/>
        <w:jc w:val="center"/>
        <w:rPr>
          <w:rFonts w:ascii="Times New Roman" w:hAnsi="Times New Roman"/>
          <w:b/>
          <w:kern w:val="0"/>
          <w:sz w:val="28"/>
          <w:szCs w:val="28"/>
          <w:lang w:val="kk-KZ"/>
        </w:rPr>
      </w:pPr>
    </w:p>
    <w:tbl>
      <w:tblPr>
        <w:tblStyle w:val="110"/>
        <w:tblW w:w="9634" w:type="dxa"/>
        <w:tblLook w:val="04A0" w:firstRow="1" w:lastRow="0" w:firstColumn="1" w:lastColumn="0" w:noHBand="0" w:noVBand="1"/>
      </w:tblPr>
      <w:tblGrid>
        <w:gridCol w:w="3794"/>
        <w:gridCol w:w="5840"/>
      </w:tblGrid>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Сфера компетенции</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Наименование и код модуля</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Применение основ социальных наук для социализации и адаптации в обществе и трудовом коллективе.</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Цель модуля</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После изучения данного модуля обучающий будет уметь Применять основы социальных наук для социализации и адаптации в обществе и трудовом коллективе.</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Уровень профессиональной квалификации</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4</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lang w:val="kk-KZ"/>
              </w:rPr>
              <w:t xml:space="preserve">Результаты обучения </w:t>
            </w:r>
            <w:r w:rsidRPr="00914DB9">
              <w:rPr>
                <w:rFonts w:ascii="Times New Roman" w:eastAsia="Times New Roman" w:hAnsi="Times New Roman"/>
                <w:b/>
                <w:kern w:val="0"/>
                <w:sz w:val="28"/>
                <w:szCs w:val="28"/>
              </w:rPr>
              <w:t>по модулю</w:t>
            </w:r>
            <w:r w:rsidRPr="00914DB9">
              <w:rPr>
                <w:rFonts w:ascii="Times New Roman" w:eastAsia="Times New Roman" w:hAnsi="Times New Roman"/>
                <w:b/>
                <w:kern w:val="0"/>
                <w:sz w:val="28"/>
                <w:szCs w:val="28"/>
                <w:lang w:val="kk-KZ"/>
              </w:rPr>
              <w:t xml:space="preserve"> </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РО 1. Владеть основными понятиями и сведениями философии, политологии, культурологии и социологии.</w:t>
            </w:r>
          </w:p>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РО 2. Понимать международные политические процессы, геополитическую обстановку и морально-нравственные ценности и нормы, формирующие толерантность и активную личносную позицию.</w:t>
            </w:r>
          </w:p>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РО 3.Владеть основными понятиями и сведениями о основных отраслях права.</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Резюме содержания (разделы, темы)</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1.</w:t>
            </w:r>
            <w:r w:rsidRPr="00914DB9">
              <w:rPr>
                <w:rFonts w:ascii="Times New Roman" w:hAnsi="Times New Roman"/>
                <w:sz w:val="28"/>
                <w:szCs w:val="28"/>
              </w:rPr>
              <w:t xml:space="preserve"> Понимание сущности и сути понятий, категорий и сведений философии, политологии, культурологии и социологии</w:t>
            </w:r>
            <w:r w:rsidRPr="00914DB9">
              <w:rPr>
                <w:rFonts w:ascii="Times New Roman" w:eastAsia="Times New Roman" w:hAnsi="Times New Roman"/>
                <w:kern w:val="0"/>
                <w:sz w:val="28"/>
                <w:szCs w:val="28"/>
              </w:rPr>
              <w:t>.</w:t>
            </w:r>
          </w:p>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2.</w:t>
            </w:r>
            <w:r w:rsidRPr="00914DB9">
              <w:rPr>
                <w:rFonts w:ascii="Times New Roman" w:hAnsi="Times New Roman"/>
                <w:sz w:val="28"/>
                <w:szCs w:val="28"/>
              </w:rPr>
              <w:t xml:space="preserve"> Выявление проблем и взаимосвязи основных категорий и понятий философии, политологии, культурологии и социологии</w:t>
            </w:r>
          </w:p>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3.</w:t>
            </w:r>
            <w:r w:rsidRPr="00914DB9">
              <w:rPr>
                <w:rFonts w:ascii="Times New Roman" w:hAnsi="Times New Roman"/>
                <w:sz w:val="28"/>
                <w:szCs w:val="28"/>
              </w:rPr>
              <w:t xml:space="preserve"> Анализ различных точек зрения</w:t>
            </w:r>
            <w:r w:rsidRPr="00914DB9">
              <w:rPr>
                <w:rFonts w:ascii="Times New Roman" w:eastAsia="Times New Roman" w:hAnsi="Times New Roman"/>
                <w:kern w:val="0"/>
                <w:sz w:val="28"/>
                <w:szCs w:val="28"/>
              </w:rPr>
              <w:t>.</w:t>
            </w:r>
          </w:p>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4.</w:t>
            </w:r>
            <w:r w:rsidRPr="00914DB9">
              <w:rPr>
                <w:rFonts w:ascii="Times New Roman" w:hAnsi="Times New Roman"/>
                <w:sz w:val="28"/>
                <w:szCs w:val="28"/>
              </w:rPr>
              <w:t xml:space="preserve"> Характеристика структуры политической системы, истории и современного состояния мировых и традиционных религий.</w:t>
            </w:r>
          </w:p>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5.</w:t>
            </w:r>
            <w:r w:rsidRPr="00914DB9">
              <w:rPr>
                <w:rFonts w:ascii="Times New Roman" w:hAnsi="Times New Roman"/>
                <w:sz w:val="28"/>
                <w:szCs w:val="28"/>
              </w:rPr>
              <w:t xml:space="preserve"> Определение различий экстремистской, радикальной и террористической идеологий.</w:t>
            </w:r>
          </w:p>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 xml:space="preserve">6. </w:t>
            </w:r>
            <w:r w:rsidRPr="00914DB9">
              <w:rPr>
                <w:rFonts w:ascii="Times New Roman" w:hAnsi="Times New Roman"/>
                <w:sz w:val="28"/>
                <w:szCs w:val="28"/>
              </w:rPr>
              <w:t>Толерантное восприятие социальных, этнических, конфессиональных и культурных различий.</w:t>
            </w:r>
          </w:p>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 xml:space="preserve">7. </w:t>
            </w:r>
            <w:r w:rsidRPr="00914DB9">
              <w:rPr>
                <w:rFonts w:ascii="Times New Roman" w:hAnsi="Times New Roman"/>
                <w:sz w:val="28"/>
                <w:szCs w:val="28"/>
              </w:rPr>
              <w:t>Владение основными положениями уголовного, гражданского и семейного права и информацией о налогах.</w:t>
            </w:r>
          </w:p>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 xml:space="preserve">8. </w:t>
            </w:r>
            <w:r w:rsidRPr="00914DB9">
              <w:rPr>
                <w:rFonts w:ascii="Times New Roman" w:hAnsi="Times New Roman"/>
                <w:sz w:val="28"/>
                <w:szCs w:val="28"/>
              </w:rPr>
              <w:t xml:space="preserve">Понимание ответственности за административные и коррупционные правонарушения и соблюдение принципов </w:t>
            </w:r>
            <w:r w:rsidRPr="00914DB9">
              <w:rPr>
                <w:rFonts w:ascii="Times New Roman" w:hAnsi="Times New Roman"/>
                <w:sz w:val="28"/>
                <w:szCs w:val="28"/>
              </w:rPr>
              <w:lastRenderedPageBreak/>
              <w:t>законности и правопорядка.</w:t>
            </w:r>
          </w:p>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 xml:space="preserve">9. </w:t>
            </w:r>
            <w:r w:rsidRPr="00914DB9">
              <w:rPr>
                <w:rFonts w:ascii="Times New Roman" w:hAnsi="Times New Roman"/>
                <w:sz w:val="28"/>
                <w:szCs w:val="28"/>
              </w:rPr>
              <w:t>Защита своих прав в соответствии с трудовым законодательством.</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lastRenderedPageBreak/>
              <w:t>Пререквизиты</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История Казахстан</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 xml:space="preserve">Дисциплины, формирующие модуль </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Основы философии</w:t>
            </w:r>
          </w:p>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Культурология</w:t>
            </w:r>
          </w:p>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Основа экономики.</w:t>
            </w:r>
          </w:p>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Основа права</w:t>
            </w:r>
          </w:p>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Основы социологии и политологии</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Тип модуля (обязательный, по выбору)</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Обязательный</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Трудоемкость (кредиты РК/академические часы)</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Pr>
                <w:rFonts w:ascii="Times New Roman" w:eastAsia="Times New Roman" w:hAnsi="Times New Roman"/>
                <w:kern w:val="0"/>
                <w:sz w:val="28"/>
                <w:szCs w:val="28"/>
              </w:rPr>
              <w:t>6</w:t>
            </w:r>
            <w:r w:rsidRPr="00273182">
              <w:rPr>
                <w:rFonts w:ascii="Times New Roman" w:eastAsia="Times New Roman" w:hAnsi="Times New Roman"/>
                <w:kern w:val="0"/>
                <w:sz w:val="28"/>
                <w:szCs w:val="28"/>
              </w:rPr>
              <w:t xml:space="preserve"> кредит</w:t>
            </w:r>
            <w:r>
              <w:rPr>
                <w:rFonts w:ascii="Times New Roman" w:eastAsia="Times New Roman" w:hAnsi="Times New Roman"/>
                <w:kern w:val="0"/>
                <w:sz w:val="28"/>
                <w:szCs w:val="28"/>
              </w:rPr>
              <w:t>ов</w:t>
            </w:r>
            <w:r w:rsidRPr="00273182">
              <w:rPr>
                <w:rFonts w:ascii="Times New Roman" w:eastAsia="Times New Roman" w:hAnsi="Times New Roman"/>
                <w:kern w:val="0"/>
                <w:sz w:val="28"/>
                <w:szCs w:val="28"/>
              </w:rPr>
              <w:t xml:space="preserve"> / </w:t>
            </w:r>
            <w:r>
              <w:rPr>
                <w:rFonts w:ascii="Times New Roman" w:eastAsia="Times New Roman" w:hAnsi="Times New Roman"/>
                <w:kern w:val="0"/>
                <w:sz w:val="28"/>
                <w:szCs w:val="28"/>
              </w:rPr>
              <w:t>18</w:t>
            </w:r>
            <w:r w:rsidRPr="00273182">
              <w:rPr>
                <w:rFonts w:ascii="Times New Roman" w:eastAsia="Times New Roman" w:hAnsi="Times New Roman"/>
                <w:kern w:val="0"/>
                <w:sz w:val="28"/>
                <w:szCs w:val="28"/>
              </w:rPr>
              <w:t>0 часов</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Продолжительность модуля</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семестр</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lang w:val="kk-KZ"/>
              </w:rPr>
            </w:pPr>
            <w:r w:rsidRPr="00914DB9">
              <w:rPr>
                <w:rFonts w:ascii="Times New Roman" w:eastAsia="Times New Roman" w:hAnsi="Times New Roman"/>
                <w:b/>
                <w:kern w:val="0"/>
                <w:sz w:val="28"/>
                <w:szCs w:val="28"/>
                <w:lang w:val="kk-KZ"/>
              </w:rPr>
              <w:t xml:space="preserve">Форма  обучения </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 xml:space="preserve">Очная </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lang w:val="kk-KZ"/>
              </w:rPr>
            </w:pPr>
            <w:r w:rsidRPr="00914DB9">
              <w:rPr>
                <w:rFonts w:ascii="Times New Roman" w:eastAsia="Times New Roman" w:hAnsi="Times New Roman"/>
                <w:b/>
                <w:kern w:val="0"/>
                <w:sz w:val="28"/>
                <w:szCs w:val="28"/>
                <w:lang w:val="kk-KZ"/>
              </w:rPr>
              <w:t xml:space="preserve">Технология обучения </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 xml:space="preserve">Модульная / дуальная </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 xml:space="preserve">Формы организации учебного процесса. </w:t>
            </w:r>
          </w:p>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Методы обучения.</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 xml:space="preserve">Лекция, СРСП, практический. </w:t>
            </w:r>
          </w:p>
          <w:p w:rsidR="000A4B70" w:rsidRPr="00914DB9" w:rsidRDefault="000A4B70" w:rsidP="000A4B70">
            <w:pPr>
              <w:suppressAutoHyphens w:val="0"/>
              <w:spacing w:after="0" w:line="240" w:lineRule="auto"/>
              <w:rPr>
                <w:rFonts w:ascii="Times New Roman" w:eastAsia="Times New Roman" w:hAnsi="Times New Roman"/>
                <w:kern w:val="0"/>
                <w:sz w:val="28"/>
                <w:szCs w:val="28"/>
              </w:rPr>
            </w:pPr>
          </w:p>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Устный опрос, тестирование, презентация, доклад, сообщение, интервью, эссе, творческое задание, коллоквиум. проектная деятельность, кейс-задача</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Формы контроля</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курсовая работа, зачет.</w:t>
            </w:r>
          </w:p>
        </w:tc>
      </w:tr>
      <w:tr w:rsidR="000A4B70" w:rsidRPr="00914DB9" w:rsidTr="000A4B70">
        <w:trPr>
          <w:trHeight w:val="601"/>
        </w:trPr>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 xml:space="preserve">Необходимые ресурсы </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Персональный компьютер, программное обеспечение. Интерактивная доска.</w:t>
            </w:r>
            <w:r w:rsidRPr="00914DB9">
              <w:rPr>
                <w:rFonts w:ascii="Times New Roman" w:eastAsia="Times New Roman" w:hAnsi="Times New Roman"/>
                <w:kern w:val="0"/>
                <w:sz w:val="28"/>
                <w:szCs w:val="28"/>
                <w:lang w:val="kk-KZ"/>
              </w:rPr>
              <w:t>Электронный учебник. Сыбанбаев К.У. Философия. Алматы: Экономика 2013г. Кишибеков Д Философия. Алматы: Қарасай 2011ж. Раздыков С.З. Основы политологии. Учебник. Астана: Фолиант 2012г. Рахимбаева А.С. Основы политологии. Курс лекции. А.Фолиант 2012. Электронная книга, Политология: Конспекты, лекции, автор: Мухаев Р.Т., Зайцев А.В. М 2004г.Каракузова Ж.К. Культурология: А: Фолиант 2014г.</w:t>
            </w:r>
          </w:p>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Каирбеков Б.Г. Национальные обычи и традиции. А:</w:t>
            </w:r>
            <w:r w:rsidRPr="00914DB9">
              <w:rPr>
                <w:rFonts w:ascii="Times New Roman" w:eastAsia="Times New Roman" w:hAnsi="Times New Roman"/>
                <w:kern w:val="0"/>
                <w:sz w:val="28"/>
                <w:szCs w:val="28"/>
                <w:lang w:val="en-US"/>
              </w:rPr>
              <w:t>Empire</w:t>
            </w:r>
            <w:r w:rsidRPr="00914DB9">
              <w:rPr>
                <w:rFonts w:ascii="Times New Roman" w:eastAsia="Times New Roman" w:hAnsi="Times New Roman"/>
                <w:kern w:val="0"/>
                <w:sz w:val="28"/>
                <w:szCs w:val="28"/>
              </w:rPr>
              <w:t>.</w:t>
            </w:r>
            <w:r w:rsidRPr="00914DB9">
              <w:rPr>
                <w:rFonts w:ascii="Times New Roman" w:eastAsia="Times New Roman" w:hAnsi="Times New Roman"/>
                <w:kern w:val="0"/>
                <w:sz w:val="28"/>
                <w:szCs w:val="28"/>
                <w:lang w:val="en-US"/>
              </w:rPr>
              <w:t>KZ</w:t>
            </w:r>
            <w:r w:rsidRPr="00914DB9">
              <w:rPr>
                <w:rFonts w:ascii="Times New Roman" w:eastAsia="Times New Roman" w:hAnsi="Times New Roman"/>
                <w:kern w:val="0"/>
                <w:sz w:val="28"/>
                <w:szCs w:val="28"/>
              </w:rPr>
              <w:t>.2012</w:t>
            </w:r>
            <w:r w:rsidRPr="00914DB9">
              <w:rPr>
                <w:rFonts w:ascii="Times New Roman" w:eastAsia="Times New Roman" w:hAnsi="Times New Roman"/>
                <w:kern w:val="0"/>
                <w:sz w:val="28"/>
                <w:szCs w:val="28"/>
                <w:lang w:val="kk-KZ"/>
              </w:rPr>
              <w:t xml:space="preserve">г. Видеоматериал: </w:t>
            </w:r>
            <w:r w:rsidRPr="00914DB9">
              <w:rPr>
                <w:rFonts w:ascii="Times New Roman" w:eastAsia="Times New Roman" w:hAnsi="Times New Roman"/>
                <w:kern w:val="0"/>
                <w:sz w:val="28"/>
                <w:szCs w:val="28"/>
                <w:u w:val="single"/>
                <w:lang w:val="en-US"/>
              </w:rPr>
              <w:t>http</w:t>
            </w:r>
            <w:r w:rsidRPr="00914DB9">
              <w:rPr>
                <w:rFonts w:ascii="Times New Roman" w:eastAsia="Times New Roman" w:hAnsi="Times New Roman"/>
                <w:kern w:val="0"/>
                <w:sz w:val="28"/>
                <w:szCs w:val="28"/>
                <w:u w:val="single"/>
                <w:lang w:val="kk-KZ"/>
              </w:rPr>
              <w:t>:</w:t>
            </w:r>
            <w:r w:rsidRPr="00914DB9">
              <w:rPr>
                <w:rFonts w:ascii="Times New Roman" w:eastAsia="Times New Roman" w:hAnsi="Times New Roman"/>
                <w:kern w:val="0"/>
                <w:sz w:val="28"/>
                <w:szCs w:val="28"/>
                <w:u w:val="single"/>
              </w:rPr>
              <w:t>//</w:t>
            </w:r>
            <w:r w:rsidRPr="00914DB9">
              <w:rPr>
                <w:rFonts w:ascii="Times New Roman" w:eastAsia="Times New Roman" w:hAnsi="Times New Roman"/>
                <w:kern w:val="0"/>
                <w:sz w:val="28"/>
                <w:szCs w:val="28"/>
                <w:u w:val="single"/>
                <w:lang w:val="en-US"/>
              </w:rPr>
              <w:t>www</w:t>
            </w:r>
            <w:r w:rsidRPr="00914DB9">
              <w:rPr>
                <w:rFonts w:ascii="Times New Roman" w:eastAsia="Times New Roman" w:hAnsi="Times New Roman"/>
                <w:kern w:val="0"/>
                <w:sz w:val="28"/>
                <w:szCs w:val="28"/>
                <w:u w:val="single"/>
              </w:rPr>
              <w:t>.</w:t>
            </w:r>
            <w:r w:rsidRPr="00914DB9">
              <w:rPr>
                <w:rFonts w:ascii="Times New Roman" w:eastAsia="Times New Roman" w:hAnsi="Times New Roman"/>
                <w:kern w:val="0"/>
                <w:sz w:val="28"/>
                <w:szCs w:val="28"/>
                <w:u w:val="single"/>
                <w:lang w:val="en-US"/>
              </w:rPr>
              <w:t>Ata</w:t>
            </w:r>
            <w:r w:rsidRPr="00914DB9">
              <w:rPr>
                <w:rFonts w:ascii="Times New Roman" w:eastAsia="Times New Roman" w:hAnsi="Times New Roman"/>
                <w:kern w:val="0"/>
                <w:sz w:val="28"/>
                <w:szCs w:val="28"/>
                <w:u w:val="single"/>
              </w:rPr>
              <w:t>-</w:t>
            </w:r>
            <w:r w:rsidRPr="00914DB9">
              <w:rPr>
                <w:rFonts w:ascii="Times New Roman" w:eastAsia="Times New Roman" w:hAnsi="Times New Roman"/>
                <w:kern w:val="0"/>
                <w:sz w:val="28"/>
                <w:szCs w:val="28"/>
                <w:u w:val="single"/>
                <w:lang w:val="en-US"/>
              </w:rPr>
              <w:t>mura</w:t>
            </w:r>
            <w:r w:rsidRPr="00914DB9">
              <w:rPr>
                <w:rFonts w:ascii="Times New Roman" w:eastAsia="Times New Roman" w:hAnsi="Times New Roman"/>
                <w:kern w:val="0"/>
                <w:sz w:val="28"/>
                <w:szCs w:val="28"/>
                <w:u w:val="single"/>
              </w:rPr>
              <w:t>.</w:t>
            </w:r>
            <w:r w:rsidRPr="00914DB9">
              <w:rPr>
                <w:rFonts w:ascii="Times New Roman" w:eastAsia="Times New Roman" w:hAnsi="Times New Roman"/>
                <w:kern w:val="0"/>
                <w:sz w:val="28"/>
                <w:szCs w:val="28"/>
                <w:u w:val="single"/>
                <w:lang w:val="en-US"/>
              </w:rPr>
              <w:t>kz</w:t>
            </w:r>
          </w:p>
        </w:tc>
      </w:tr>
      <w:tr w:rsidR="000A4B70" w:rsidRPr="00914DB9" w:rsidTr="000A4B70">
        <w:trPr>
          <w:trHeight w:val="370"/>
        </w:trPr>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Язык обучения</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Русский, казахский</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Постреквизиты</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Pr>
                <w:rFonts w:ascii="Times New Roman" w:eastAsia="Times New Roman" w:hAnsi="Times New Roman"/>
                <w:kern w:val="0"/>
                <w:sz w:val="28"/>
                <w:szCs w:val="28"/>
              </w:rPr>
              <w:t>ПМ 1 – ПМ 9</w:t>
            </w:r>
          </w:p>
        </w:tc>
      </w:tr>
    </w:tbl>
    <w:p w:rsidR="000A4B70" w:rsidRPr="00914DB9"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jc w:val="center"/>
        <w:rPr>
          <w:rFonts w:ascii="Times New Roman" w:hAnsi="Times New Roman"/>
          <w:b/>
          <w:kern w:val="0"/>
          <w:sz w:val="28"/>
          <w:szCs w:val="28"/>
          <w:lang w:val="kk-KZ"/>
        </w:rPr>
      </w:pPr>
      <w:r w:rsidRPr="00914DB9">
        <w:rPr>
          <w:rFonts w:ascii="Times New Roman" w:hAnsi="Times New Roman"/>
          <w:b/>
          <w:kern w:val="0"/>
          <w:sz w:val="28"/>
          <w:szCs w:val="28"/>
          <w:lang w:val="kk-KZ"/>
        </w:rPr>
        <w:t xml:space="preserve">Спецификация базового модуля </w:t>
      </w:r>
      <w:r>
        <w:rPr>
          <w:rFonts w:ascii="Times New Roman" w:hAnsi="Times New Roman"/>
          <w:b/>
          <w:kern w:val="0"/>
          <w:sz w:val="28"/>
          <w:szCs w:val="28"/>
          <w:lang w:val="kk-KZ"/>
        </w:rPr>
        <w:t>4</w:t>
      </w:r>
    </w:p>
    <w:p w:rsidR="000A4B70" w:rsidRDefault="000A4B70" w:rsidP="000A4B70">
      <w:pPr>
        <w:suppressAutoHyphens w:val="0"/>
        <w:spacing w:after="0" w:line="240" w:lineRule="auto"/>
        <w:jc w:val="center"/>
        <w:rPr>
          <w:rFonts w:ascii="Times New Roman" w:hAnsi="Times New Roman"/>
          <w:b/>
          <w:kern w:val="0"/>
          <w:sz w:val="28"/>
          <w:szCs w:val="28"/>
          <w:lang w:val="kk-KZ"/>
        </w:rPr>
      </w:pPr>
      <w:r w:rsidRPr="00DE0D93">
        <w:rPr>
          <w:rFonts w:ascii="Times New Roman" w:hAnsi="Times New Roman"/>
          <w:b/>
          <w:kern w:val="0"/>
          <w:sz w:val="28"/>
          <w:szCs w:val="28"/>
          <w:lang w:val="kk-KZ"/>
        </w:rPr>
        <w:t>«</w:t>
      </w:r>
      <w:r w:rsidRPr="00DE0D93">
        <w:rPr>
          <w:rFonts w:ascii="Times New Roman" w:eastAsia="Times New Roman" w:hAnsi="Times New Roman"/>
          <w:b/>
          <w:kern w:val="0"/>
          <w:sz w:val="28"/>
          <w:szCs w:val="28"/>
          <w:lang w:val="kk-KZ"/>
        </w:rPr>
        <w:t>Чтение чертежей</w:t>
      </w:r>
      <w:r w:rsidRPr="00DE0D93">
        <w:rPr>
          <w:rFonts w:ascii="Times New Roman" w:hAnsi="Times New Roman"/>
          <w:b/>
          <w:kern w:val="0"/>
          <w:sz w:val="28"/>
          <w:szCs w:val="28"/>
          <w:lang w:val="kk-KZ"/>
        </w:rPr>
        <w:t>»</w:t>
      </w:r>
    </w:p>
    <w:p w:rsidR="000A4B70" w:rsidRPr="00DE0D93" w:rsidRDefault="000A4B70" w:rsidP="000A4B70">
      <w:pPr>
        <w:suppressAutoHyphens w:val="0"/>
        <w:spacing w:after="0" w:line="240" w:lineRule="auto"/>
        <w:jc w:val="center"/>
        <w:rPr>
          <w:rFonts w:ascii="Times New Roman" w:hAnsi="Times New Roman"/>
          <w:b/>
          <w:kern w:val="0"/>
          <w:sz w:val="28"/>
          <w:szCs w:val="28"/>
          <w:lang w:val="kk-KZ"/>
        </w:rPr>
      </w:pPr>
    </w:p>
    <w:tbl>
      <w:tblPr>
        <w:tblStyle w:val="110"/>
        <w:tblW w:w="9634" w:type="dxa"/>
        <w:tblLook w:val="04A0" w:firstRow="1" w:lastRow="0" w:firstColumn="1" w:lastColumn="0" w:noHBand="0" w:noVBand="1"/>
      </w:tblPr>
      <w:tblGrid>
        <w:gridCol w:w="3794"/>
        <w:gridCol w:w="5840"/>
      </w:tblGrid>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Сфера компетенции</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Базовый модуль</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Наименование и код модуля</w:t>
            </w:r>
          </w:p>
        </w:tc>
        <w:tc>
          <w:tcPr>
            <w:tcW w:w="5840" w:type="dxa"/>
          </w:tcPr>
          <w:p w:rsidR="000A4B70" w:rsidRPr="00914DB9" w:rsidRDefault="000A4B70" w:rsidP="000A4B70">
            <w:pPr>
              <w:suppressAutoHyphens w:val="0"/>
              <w:spacing w:after="0" w:line="240" w:lineRule="auto"/>
              <w:jc w:val="both"/>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Чтение чертежей.</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Цель модуля</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После изучения данного модуля обучающий будет уметь читать чертежи.</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Уровень профессиональной квалификации</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4</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lang w:val="kk-KZ"/>
              </w:rPr>
              <w:t xml:space="preserve">Результаты обучения </w:t>
            </w:r>
            <w:r w:rsidRPr="00914DB9">
              <w:rPr>
                <w:rFonts w:ascii="Times New Roman" w:eastAsia="Times New Roman" w:hAnsi="Times New Roman"/>
                <w:b/>
                <w:kern w:val="0"/>
                <w:sz w:val="28"/>
                <w:szCs w:val="28"/>
              </w:rPr>
              <w:t>по модулю</w:t>
            </w:r>
            <w:r w:rsidRPr="00914DB9">
              <w:rPr>
                <w:rFonts w:ascii="Times New Roman" w:eastAsia="Times New Roman" w:hAnsi="Times New Roman"/>
                <w:b/>
                <w:kern w:val="0"/>
                <w:sz w:val="28"/>
                <w:szCs w:val="28"/>
                <w:lang w:val="kk-KZ"/>
              </w:rPr>
              <w:t xml:space="preserve"> </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РО 1. Владеть правилами оформления ПКД.</w:t>
            </w:r>
          </w:p>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РО 2. Оформлять ПКД в соответствии с основными стандартами ЕСКД.</w:t>
            </w:r>
          </w:p>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РО 3. Выполнять проектирование на плоскости.</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Резюме содержания (разделы, темы)</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1.</w:t>
            </w:r>
            <w:r w:rsidRPr="00914DB9">
              <w:rPr>
                <w:rFonts w:ascii="Times New Roman" w:hAnsi="Times New Roman"/>
                <w:sz w:val="28"/>
                <w:szCs w:val="28"/>
              </w:rPr>
              <w:t xml:space="preserve"> Владение основными понятиями технологического черчения.</w:t>
            </w:r>
          </w:p>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2.</w:t>
            </w:r>
            <w:r w:rsidRPr="00914DB9">
              <w:rPr>
                <w:rFonts w:ascii="Times New Roman" w:hAnsi="Times New Roman"/>
                <w:sz w:val="28"/>
                <w:szCs w:val="28"/>
              </w:rPr>
              <w:t xml:space="preserve"> Понимание единый системы конструкторской документации.</w:t>
            </w:r>
          </w:p>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3.</w:t>
            </w:r>
            <w:r w:rsidRPr="00914DB9">
              <w:rPr>
                <w:rFonts w:ascii="Times New Roman" w:hAnsi="Times New Roman"/>
                <w:sz w:val="28"/>
                <w:szCs w:val="28"/>
              </w:rPr>
              <w:t xml:space="preserve"> Формулирование правил оформления.</w:t>
            </w:r>
          </w:p>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4.</w:t>
            </w:r>
            <w:r w:rsidRPr="00914DB9">
              <w:rPr>
                <w:rFonts w:ascii="Times New Roman" w:hAnsi="Times New Roman"/>
                <w:sz w:val="28"/>
                <w:szCs w:val="28"/>
              </w:rPr>
              <w:t xml:space="preserve"> Определение назначения масштаба выполнения чертежа технических деталей.</w:t>
            </w:r>
          </w:p>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5.</w:t>
            </w:r>
            <w:r w:rsidRPr="00914DB9">
              <w:rPr>
                <w:rFonts w:ascii="Times New Roman" w:hAnsi="Times New Roman"/>
                <w:sz w:val="28"/>
                <w:szCs w:val="28"/>
              </w:rPr>
              <w:t xml:space="preserve"> Владение навыками оформления ПКД.</w:t>
            </w:r>
          </w:p>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6.</w:t>
            </w:r>
            <w:r w:rsidRPr="00914DB9">
              <w:rPr>
                <w:rFonts w:ascii="Times New Roman" w:hAnsi="Times New Roman"/>
                <w:sz w:val="28"/>
                <w:szCs w:val="28"/>
              </w:rPr>
              <w:t xml:space="preserve"> Выполнение чертежей в соответствии с основными стандартами ЕСКД.</w:t>
            </w:r>
          </w:p>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7.</w:t>
            </w:r>
            <w:r w:rsidRPr="00914DB9">
              <w:rPr>
                <w:rFonts w:ascii="Times New Roman" w:hAnsi="Times New Roman"/>
                <w:sz w:val="28"/>
                <w:szCs w:val="28"/>
              </w:rPr>
              <w:t xml:space="preserve"> Чтение сборочных чертежей и принципиальных электрических схем.</w:t>
            </w:r>
          </w:p>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8.</w:t>
            </w:r>
            <w:r w:rsidRPr="00914DB9">
              <w:rPr>
                <w:rFonts w:ascii="Times New Roman" w:hAnsi="Times New Roman"/>
                <w:sz w:val="28"/>
                <w:szCs w:val="28"/>
              </w:rPr>
              <w:t xml:space="preserve"> Владение навыками проектирования на плоскости.</w:t>
            </w:r>
          </w:p>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9.</w:t>
            </w:r>
            <w:r w:rsidRPr="00914DB9">
              <w:rPr>
                <w:rFonts w:ascii="Times New Roman" w:hAnsi="Times New Roman"/>
                <w:sz w:val="28"/>
                <w:szCs w:val="28"/>
              </w:rPr>
              <w:t xml:space="preserve"> Выполнение схем чертежей с проецированием на плоскости.</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Пререквизиты</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 xml:space="preserve">Дисциплины, формирующие модуль </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Техническое черчение.</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Тип модуля (обязательный, по выбору)</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Обязательный</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Трудоемкость (кредиты РК/академические часы)</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273182">
              <w:rPr>
                <w:rFonts w:ascii="Times New Roman" w:eastAsia="Times New Roman" w:hAnsi="Times New Roman"/>
                <w:kern w:val="0"/>
                <w:sz w:val="28"/>
                <w:szCs w:val="28"/>
              </w:rPr>
              <w:t>2</w:t>
            </w:r>
            <w:r>
              <w:rPr>
                <w:rFonts w:ascii="Times New Roman" w:eastAsia="Times New Roman" w:hAnsi="Times New Roman"/>
                <w:kern w:val="0"/>
                <w:sz w:val="28"/>
                <w:szCs w:val="28"/>
              </w:rPr>
              <w:t xml:space="preserve"> кредита / 6</w:t>
            </w:r>
            <w:r w:rsidRPr="00273182">
              <w:rPr>
                <w:rFonts w:ascii="Times New Roman" w:eastAsia="Times New Roman" w:hAnsi="Times New Roman"/>
                <w:kern w:val="0"/>
                <w:sz w:val="28"/>
                <w:szCs w:val="28"/>
              </w:rPr>
              <w:t>0 часов</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Продолжительность модуля</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семестр</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lang w:val="kk-KZ"/>
              </w:rPr>
            </w:pPr>
            <w:r w:rsidRPr="00914DB9">
              <w:rPr>
                <w:rFonts w:ascii="Times New Roman" w:eastAsia="Times New Roman" w:hAnsi="Times New Roman"/>
                <w:b/>
                <w:kern w:val="0"/>
                <w:sz w:val="28"/>
                <w:szCs w:val="28"/>
                <w:lang w:val="kk-KZ"/>
              </w:rPr>
              <w:t xml:space="preserve">Форма  обучения </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 xml:space="preserve">Очная </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lang w:val="kk-KZ"/>
              </w:rPr>
            </w:pPr>
            <w:r w:rsidRPr="00914DB9">
              <w:rPr>
                <w:rFonts w:ascii="Times New Roman" w:eastAsia="Times New Roman" w:hAnsi="Times New Roman"/>
                <w:b/>
                <w:kern w:val="0"/>
                <w:sz w:val="28"/>
                <w:szCs w:val="28"/>
                <w:lang w:val="kk-KZ"/>
              </w:rPr>
              <w:t xml:space="preserve">Технология обучения </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 xml:space="preserve">Модульная / дуальная </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 xml:space="preserve">Формы организации учебного процесса. </w:t>
            </w:r>
          </w:p>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Методы обучения.</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 xml:space="preserve">Лекция, СРСП, практический. </w:t>
            </w:r>
          </w:p>
          <w:p w:rsidR="000A4B70" w:rsidRPr="00914DB9" w:rsidRDefault="000A4B70" w:rsidP="000A4B70">
            <w:pPr>
              <w:suppressAutoHyphens w:val="0"/>
              <w:spacing w:after="0" w:line="240" w:lineRule="auto"/>
              <w:rPr>
                <w:rFonts w:ascii="Times New Roman" w:eastAsia="Times New Roman" w:hAnsi="Times New Roman"/>
                <w:kern w:val="0"/>
                <w:sz w:val="28"/>
                <w:szCs w:val="28"/>
              </w:rPr>
            </w:pPr>
          </w:p>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 xml:space="preserve">Устный опрос, тестирование, презентация, доклад, сообщение, интервью, эссе, </w:t>
            </w:r>
            <w:r w:rsidRPr="00914DB9">
              <w:rPr>
                <w:rFonts w:ascii="Times New Roman" w:eastAsia="Times New Roman" w:hAnsi="Times New Roman"/>
                <w:kern w:val="0"/>
                <w:sz w:val="28"/>
                <w:szCs w:val="28"/>
              </w:rPr>
              <w:lastRenderedPageBreak/>
              <w:t>творческое задание, коллоквиум. проектная деятельность, кейс-задача</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lastRenderedPageBreak/>
              <w:t>Формы контроля</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курсовая работа, зачет.</w:t>
            </w:r>
          </w:p>
        </w:tc>
      </w:tr>
      <w:tr w:rsidR="000A4B70" w:rsidRPr="00914DB9" w:rsidTr="000A4B70">
        <w:trPr>
          <w:trHeight w:val="601"/>
        </w:trPr>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 xml:space="preserve">Необходимые ресурсы </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Персональный компьютер, программное обеспечение. Интерактивная доска. Электронный учебник.</w:t>
            </w:r>
            <w:r w:rsidRPr="00914DB9">
              <w:rPr>
                <w:rFonts w:ascii="Times New Roman" w:eastAsia="Times New Roman" w:hAnsi="Times New Roman"/>
                <w:kern w:val="0"/>
                <w:sz w:val="28"/>
                <w:szCs w:val="28"/>
                <w:lang w:val="kk-KZ"/>
              </w:rPr>
              <w:t>Боголюбов С.К. «Черчение» Москва 1989г. Сапаров В.Е. Максимов Н.А. «Система стандартов в электросвязи и радиоэлектронике» Москва 1985г. ЕСКД «Обозначения условные графически в схемах» Москва, 1985г. Гос. Стандарты Москва, 1986 г. Том 1,2,3. Баранов Б.С. «Основы черчения» Москва, 1985г. Миронов Р.С. Миронов Б.Г. «Сборник заданий по черчению» Москва, 1984г. Егоров С.А. «Черчение и рисование» Москва, 1985г. Симоненко В.Д. «Учебник по черчению 9 кл.» Москва, 2007г. Куприков М..Ю, Мархина Л.П. «Линия УМК по черчению» изд. Дрофа 2008г. Яковлев Г.Н. «Геометрия» Москва, 1987г.</w:t>
            </w:r>
          </w:p>
        </w:tc>
      </w:tr>
      <w:tr w:rsidR="000A4B70" w:rsidRPr="00914DB9" w:rsidTr="000A4B70">
        <w:trPr>
          <w:trHeight w:val="370"/>
        </w:trPr>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Язык обучения</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Русский, казахский</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Постреквизиты</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Pr>
                <w:rFonts w:ascii="Times New Roman" w:eastAsia="Times New Roman" w:hAnsi="Times New Roman"/>
                <w:kern w:val="0"/>
                <w:sz w:val="28"/>
                <w:szCs w:val="28"/>
              </w:rPr>
              <w:t>ПМ 1 – ПМ 9</w:t>
            </w:r>
          </w:p>
        </w:tc>
      </w:tr>
    </w:tbl>
    <w:p w:rsidR="000A4B70" w:rsidRPr="00914DB9"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jc w:val="center"/>
        <w:rPr>
          <w:rFonts w:ascii="Times New Roman" w:hAnsi="Times New Roman"/>
          <w:b/>
          <w:kern w:val="0"/>
          <w:sz w:val="28"/>
          <w:szCs w:val="28"/>
          <w:lang w:val="kk-KZ"/>
        </w:rPr>
      </w:pPr>
    </w:p>
    <w:p w:rsidR="000A4B70" w:rsidRDefault="000A4B70" w:rsidP="000A4B70">
      <w:pPr>
        <w:suppressAutoHyphens w:val="0"/>
        <w:spacing w:after="0" w:line="240" w:lineRule="auto"/>
        <w:jc w:val="center"/>
        <w:rPr>
          <w:rFonts w:ascii="Times New Roman" w:hAnsi="Times New Roman"/>
          <w:b/>
          <w:kern w:val="0"/>
          <w:sz w:val="28"/>
          <w:szCs w:val="28"/>
          <w:lang w:val="kk-KZ"/>
        </w:rPr>
      </w:pPr>
    </w:p>
    <w:p w:rsidR="000A4B70" w:rsidRDefault="000A4B70" w:rsidP="000A4B70">
      <w:pPr>
        <w:suppressAutoHyphens w:val="0"/>
        <w:spacing w:after="0" w:line="240" w:lineRule="auto"/>
        <w:jc w:val="center"/>
        <w:rPr>
          <w:rFonts w:ascii="Times New Roman" w:hAnsi="Times New Roman"/>
          <w:b/>
          <w:kern w:val="0"/>
          <w:sz w:val="28"/>
          <w:szCs w:val="28"/>
          <w:lang w:val="kk-KZ"/>
        </w:rPr>
      </w:pPr>
    </w:p>
    <w:p w:rsidR="000A4B70" w:rsidRDefault="000A4B70" w:rsidP="000A4B70">
      <w:pPr>
        <w:suppressAutoHyphens w:val="0"/>
        <w:spacing w:after="0" w:line="240" w:lineRule="auto"/>
        <w:jc w:val="center"/>
        <w:rPr>
          <w:rFonts w:ascii="Times New Roman" w:hAnsi="Times New Roman"/>
          <w:b/>
          <w:kern w:val="0"/>
          <w:sz w:val="28"/>
          <w:szCs w:val="28"/>
          <w:lang w:val="kk-KZ"/>
        </w:rPr>
      </w:pPr>
    </w:p>
    <w:p w:rsidR="000A4B70" w:rsidRDefault="000A4B70" w:rsidP="000A4B70">
      <w:pPr>
        <w:suppressAutoHyphens w:val="0"/>
        <w:spacing w:after="0" w:line="240" w:lineRule="auto"/>
        <w:jc w:val="center"/>
        <w:rPr>
          <w:rFonts w:ascii="Times New Roman" w:hAnsi="Times New Roman"/>
          <w:b/>
          <w:kern w:val="0"/>
          <w:sz w:val="28"/>
          <w:szCs w:val="28"/>
          <w:lang w:val="kk-KZ"/>
        </w:rPr>
      </w:pPr>
    </w:p>
    <w:p w:rsidR="000A4B70" w:rsidRDefault="000A4B70" w:rsidP="000A4B70">
      <w:pPr>
        <w:suppressAutoHyphens w:val="0"/>
        <w:spacing w:after="0" w:line="240" w:lineRule="auto"/>
        <w:jc w:val="center"/>
        <w:rPr>
          <w:rFonts w:ascii="Times New Roman" w:hAnsi="Times New Roman"/>
          <w:b/>
          <w:kern w:val="0"/>
          <w:sz w:val="28"/>
          <w:szCs w:val="28"/>
          <w:lang w:val="kk-KZ"/>
        </w:rPr>
      </w:pPr>
    </w:p>
    <w:p w:rsidR="000A4B70" w:rsidRDefault="000A4B70" w:rsidP="000A4B70">
      <w:pPr>
        <w:suppressAutoHyphens w:val="0"/>
        <w:spacing w:after="0" w:line="240" w:lineRule="auto"/>
        <w:jc w:val="center"/>
        <w:rPr>
          <w:rFonts w:ascii="Times New Roman" w:hAnsi="Times New Roman"/>
          <w:b/>
          <w:kern w:val="0"/>
          <w:sz w:val="28"/>
          <w:szCs w:val="28"/>
          <w:lang w:val="kk-KZ"/>
        </w:rPr>
      </w:pPr>
    </w:p>
    <w:p w:rsidR="000A4B70" w:rsidRDefault="000A4B70" w:rsidP="000A4B70">
      <w:pPr>
        <w:suppressAutoHyphens w:val="0"/>
        <w:spacing w:after="0" w:line="240" w:lineRule="auto"/>
        <w:jc w:val="center"/>
        <w:rPr>
          <w:rFonts w:ascii="Times New Roman" w:hAnsi="Times New Roman"/>
          <w:b/>
          <w:kern w:val="0"/>
          <w:sz w:val="28"/>
          <w:szCs w:val="28"/>
          <w:lang w:val="kk-KZ"/>
        </w:rPr>
      </w:pPr>
    </w:p>
    <w:p w:rsidR="000A4B70" w:rsidRDefault="000A4B70" w:rsidP="000A4B70">
      <w:pPr>
        <w:suppressAutoHyphens w:val="0"/>
        <w:spacing w:after="0" w:line="240" w:lineRule="auto"/>
        <w:jc w:val="center"/>
        <w:rPr>
          <w:rFonts w:ascii="Times New Roman" w:hAnsi="Times New Roman"/>
          <w:b/>
          <w:kern w:val="0"/>
          <w:sz w:val="28"/>
          <w:szCs w:val="28"/>
          <w:lang w:val="kk-KZ"/>
        </w:rPr>
      </w:pPr>
    </w:p>
    <w:p w:rsidR="000A4B70" w:rsidRDefault="000A4B70" w:rsidP="000A4B70">
      <w:pPr>
        <w:suppressAutoHyphens w:val="0"/>
        <w:spacing w:after="0" w:line="240" w:lineRule="auto"/>
        <w:jc w:val="center"/>
        <w:rPr>
          <w:rFonts w:ascii="Times New Roman" w:hAnsi="Times New Roman"/>
          <w:b/>
          <w:kern w:val="0"/>
          <w:sz w:val="28"/>
          <w:szCs w:val="28"/>
          <w:lang w:val="kk-KZ"/>
        </w:rPr>
      </w:pPr>
    </w:p>
    <w:p w:rsidR="000A4B70" w:rsidRDefault="000A4B70" w:rsidP="000A4B70">
      <w:pPr>
        <w:suppressAutoHyphens w:val="0"/>
        <w:spacing w:after="0" w:line="240" w:lineRule="auto"/>
        <w:jc w:val="center"/>
        <w:rPr>
          <w:rFonts w:ascii="Times New Roman" w:hAnsi="Times New Roman"/>
          <w:b/>
          <w:kern w:val="0"/>
          <w:sz w:val="28"/>
          <w:szCs w:val="28"/>
          <w:lang w:val="kk-KZ"/>
        </w:rPr>
      </w:pPr>
    </w:p>
    <w:p w:rsidR="000A4B70" w:rsidRDefault="000A4B70" w:rsidP="000A4B70">
      <w:pPr>
        <w:suppressAutoHyphens w:val="0"/>
        <w:spacing w:after="0" w:line="240" w:lineRule="auto"/>
        <w:jc w:val="center"/>
        <w:rPr>
          <w:rFonts w:ascii="Times New Roman" w:hAnsi="Times New Roman"/>
          <w:b/>
          <w:kern w:val="0"/>
          <w:sz w:val="28"/>
          <w:szCs w:val="28"/>
          <w:lang w:val="kk-KZ"/>
        </w:rPr>
      </w:pPr>
    </w:p>
    <w:p w:rsidR="000A4B70" w:rsidRDefault="000A4B70" w:rsidP="000A4B70">
      <w:pPr>
        <w:suppressAutoHyphens w:val="0"/>
        <w:spacing w:after="0" w:line="240" w:lineRule="auto"/>
        <w:jc w:val="center"/>
        <w:rPr>
          <w:rFonts w:ascii="Times New Roman" w:hAnsi="Times New Roman"/>
          <w:b/>
          <w:kern w:val="0"/>
          <w:sz w:val="28"/>
          <w:szCs w:val="28"/>
          <w:lang w:val="kk-KZ"/>
        </w:rPr>
      </w:pPr>
    </w:p>
    <w:p w:rsidR="000A4B70" w:rsidRDefault="000A4B70" w:rsidP="000A4B70">
      <w:pPr>
        <w:suppressAutoHyphens w:val="0"/>
        <w:spacing w:after="0" w:line="240" w:lineRule="auto"/>
        <w:jc w:val="center"/>
        <w:rPr>
          <w:rFonts w:ascii="Times New Roman" w:hAnsi="Times New Roman"/>
          <w:b/>
          <w:kern w:val="0"/>
          <w:sz w:val="28"/>
          <w:szCs w:val="28"/>
          <w:lang w:val="kk-KZ"/>
        </w:rPr>
      </w:pPr>
    </w:p>
    <w:p w:rsidR="000A4B70" w:rsidRDefault="000A4B70" w:rsidP="000A4B70">
      <w:pPr>
        <w:suppressAutoHyphens w:val="0"/>
        <w:spacing w:after="0" w:line="240" w:lineRule="auto"/>
        <w:jc w:val="center"/>
        <w:rPr>
          <w:rFonts w:ascii="Times New Roman" w:hAnsi="Times New Roman"/>
          <w:b/>
          <w:kern w:val="0"/>
          <w:sz w:val="28"/>
          <w:szCs w:val="28"/>
          <w:lang w:val="kk-KZ"/>
        </w:rPr>
      </w:pPr>
    </w:p>
    <w:p w:rsidR="000A4B70" w:rsidRDefault="000A4B70" w:rsidP="000A4B70">
      <w:pPr>
        <w:suppressAutoHyphens w:val="0"/>
        <w:spacing w:after="0" w:line="240" w:lineRule="auto"/>
        <w:jc w:val="center"/>
        <w:rPr>
          <w:rFonts w:ascii="Times New Roman" w:hAnsi="Times New Roman"/>
          <w:b/>
          <w:kern w:val="0"/>
          <w:sz w:val="28"/>
          <w:szCs w:val="28"/>
          <w:lang w:val="kk-KZ"/>
        </w:rPr>
      </w:pPr>
    </w:p>
    <w:p w:rsidR="000A4B70" w:rsidRDefault="000A4B70" w:rsidP="000A4B70">
      <w:pPr>
        <w:suppressAutoHyphens w:val="0"/>
        <w:spacing w:after="0" w:line="240" w:lineRule="auto"/>
        <w:jc w:val="center"/>
        <w:rPr>
          <w:rFonts w:ascii="Times New Roman" w:hAnsi="Times New Roman"/>
          <w:b/>
          <w:kern w:val="0"/>
          <w:sz w:val="28"/>
          <w:szCs w:val="28"/>
          <w:lang w:val="kk-KZ"/>
        </w:rPr>
      </w:pPr>
    </w:p>
    <w:p w:rsidR="000A4B70" w:rsidRDefault="000A4B70" w:rsidP="000A4B70">
      <w:pPr>
        <w:suppressAutoHyphens w:val="0"/>
        <w:spacing w:after="0" w:line="240" w:lineRule="auto"/>
        <w:rPr>
          <w:rFonts w:ascii="Times New Roman" w:hAnsi="Times New Roman"/>
          <w:b/>
          <w:kern w:val="0"/>
          <w:sz w:val="28"/>
          <w:szCs w:val="28"/>
          <w:lang w:val="kk-KZ"/>
        </w:rPr>
      </w:pPr>
    </w:p>
    <w:p w:rsidR="000A4B70" w:rsidRPr="00914DB9" w:rsidRDefault="000A4B70" w:rsidP="000A4B70">
      <w:pPr>
        <w:suppressAutoHyphens w:val="0"/>
        <w:spacing w:after="0" w:line="240" w:lineRule="auto"/>
        <w:jc w:val="center"/>
        <w:rPr>
          <w:rFonts w:ascii="Times New Roman" w:hAnsi="Times New Roman"/>
          <w:b/>
          <w:kern w:val="0"/>
          <w:sz w:val="28"/>
          <w:szCs w:val="28"/>
          <w:lang w:val="kk-KZ"/>
        </w:rPr>
      </w:pPr>
    </w:p>
    <w:p w:rsidR="000A4B70" w:rsidRDefault="000A4B70" w:rsidP="000A4B70">
      <w:pPr>
        <w:suppressAutoHyphens w:val="0"/>
        <w:spacing w:after="0" w:line="240" w:lineRule="auto"/>
        <w:jc w:val="center"/>
        <w:rPr>
          <w:rFonts w:ascii="Times New Roman" w:hAnsi="Times New Roman"/>
          <w:b/>
          <w:kern w:val="0"/>
          <w:sz w:val="28"/>
          <w:szCs w:val="28"/>
          <w:lang w:val="kk-KZ"/>
        </w:rPr>
      </w:pPr>
      <w:r w:rsidRPr="00914DB9">
        <w:rPr>
          <w:rFonts w:ascii="Times New Roman" w:hAnsi="Times New Roman"/>
          <w:b/>
          <w:kern w:val="0"/>
          <w:sz w:val="28"/>
          <w:szCs w:val="28"/>
          <w:lang w:val="kk-KZ"/>
        </w:rPr>
        <w:t xml:space="preserve">Спецификация базового модуля </w:t>
      </w:r>
      <w:r>
        <w:rPr>
          <w:rFonts w:ascii="Times New Roman" w:hAnsi="Times New Roman"/>
          <w:b/>
          <w:kern w:val="0"/>
          <w:sz w:val="28"/>
          <w:szCs w:val="28"/>
          <w:lang w:val="kk-KZ"/>
        </w:rPr>
        <w:t>5</w:t>
      </w:r>
    </w:p>
    <w:p w:rsidR="000A4B70" w:rsidRDefault="000A4B70" w:rsidP="000A4B70">
      <w:pPr>
        <w:suppressAutoHyphens w:val="0"/>
        <w:spacing w:after="0" w:line="240" w:lineRule="auto"/>
        <w:jc w:val="center"/>
        <w:rPr>
          <w:rFonts w:ascii="Times New Roman" w:hAnsi="Times New Roman"/>
          <w:b/>
          <w:kern w:val="0"/>
          <w:sz w:val="28"/>
          <w:szCs w:val="28"/>
          <w:lang w:val="kk-KZ"/>
        </w:rPr>
      </w:pPr>
      <w:r w:rsidRPr="00DE0D93">
        <w:rPr>
          <w:rFonts w:ascii="Times New Roman" w:hAnsi="Times New Roman"/>
          <w:b/>
          <w:kern w:val="0"/>
          <w:sz w:val="28"/>
          <w:szCs w:val="28"/>
          <w:lang w:val="kk-KZ"/>
        </w:rPr>
        <w:lastRenderedPageBreak/>
        <w:t>«</w:t>
      </w:r>
      <w:r w:rsidRPr="00DE0D93">
        <w:rPr>
          <w:rFonts w:ascii="Times New Roman" w:eastAsia="Times New Roman" w:hAnsi="Times New Roman"/>
          <w:b/>
          <w:kern w:val="0"/>
          <w:sz w:val="28"/>
          <w:szCs w:val="28"/>
          <w:lang w:val="kk-KZ"/>
        </w:rPr>
        <w:t>Применение базовых знаний экономики в профессиональной деятельности</w:t>
      </w:r>
      <w:r w:rsidRPr="00DE0D93">
        <w:rPr>
          <w:rFonts w:ascii="Times New Roman" w:hAnsi="Times New Roman"/>
          <w:b/>
          <w:kern w:val="0"/>
          <w:sz w:val="28"/>
          <w:szCs w:val="28"/>
          <w:lang w:val="kk-KZ"/>
        </w:rPr>
        <w:t>»</w:t>
      </w:r>
    </w:p>
    <w:p w:rsidR="000A4B70" w:rsidRPr="00DE0D93" w:rsidRDefault="000A4B70" w:rsidP="000A4B70">
      <w:pPr>
        <w:suppressAutoHyphens w:val="0"/>
        <w:spacing w:after="0" w:line="240" w:lineRule="auto"/>
        <w:jc w:val="center"/>
        <w:rPr>
          <w:rFonts w:ascii="Times New Roman" w:hAnsi="Times New Roman"/>
          <w:b/>
          <w:kern w:val="0"/>
          <w:sz w:val="28"/>
          <w:szCs w:val="28"/>
          <w:lang w:val="kk-KZ"/>
        </w:rPr>
      </w:pPr>
    </w:p>
    <w:tbl>
      <w:tblPr>
        <w:tblStyle w:val="110"/>
        <w:tblW w:w="9634" w:type="dxa"/>
        <w:tblLook w:val="04A0" w:firstRow="1" w:lastRow="0" w:firstColumn="1" w:lastColumn="0" w:noHBand="0" w:noVBand="1"/>
      </w:tblPr>
      <w:tblGrid>
        <w:gridCol w:w="3794"/>
        <w:gridCol w:w="5840"/>
      </w:tblGrid>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Сфера компетенции</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Базовый модуль</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Наименование и код модуля</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Применение базовых знаний экономики в профессиональной деятельности</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Цель модуля</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После изучения данного модуля обучающий будет уметь Применять базовые знания экономики в профессиональной деятельности</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Уровень профессиональной квалификации</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4</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lang w:val="kk-KZ"/>
              </w:rPr>
              <w:t xml:space="preserve">Результаты обучения </w:t>
            </w:r>
            <w:r w:rsidRPr="00914DB9">
              <w:rPr>
                <w:rFonts w:ascii="Times New Roman" w:eastAsia="Times New Roman" w:hAnsi="Times New Roman"/>
                <w:b/>
                <w:kern w:val="0"/>
                <w:sz w:val="28"/>
                <w:szCs w:val="28"/>
              </w:rPr>
              <w:t>по модулю</w:t>
            </w:r>
            <w:r w:rsidRPr="00914DB9">
              <w:rPr>
                <w:rFonts w:ascii="Times New Roman" w:eastAsia="Times New Roman" w:hAnsi="Times New Roman"/>
                <w:b/>
                <w:kern w:val="0"/>
                <w:sz w:val="28"/>
                <w:szCs w:val="28"/>
                <w:lang w:val="kk-KZ"/>
              </w:rPr>
              <w:t xml:space="preserve"> </w:t>
            </w:r>
          </w:p>
        </w:tc>
        <w:tc>
          <w:tcPr>
            <w:tcW w:w="5840" w:type="dxa"/>
          </w:tcPr>
          <w:p w:rsidR="000A4B70" w:rsidRPr="00914DB9" w:rsidRDefault="000A4B70" w:rsidP="000A4B70">
            <w:pPr>
              <w:suppressAutoHyphens w:val="0"/>
              <w:spacing w:after="0" w:line="240" w:lineRule="auto"/>
              <w:jc w:val="both"/>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РО 1.Определять формы и виды собственности, виды планов, основные экономические показатели предприятия.</w:t>
            </w:r>
          </w:p>
          <w:p w:rsidR="000A4B70" w:rsidRPr="00914DB9" w:rsidRDefault="000A4B70" w:rsidP="000A4B70">
            <w:pPr>
              <w:suppressAutoHyphens w:val="0"/>
              <w:spacing w:after="0" w:line="240" w:lineRule="auto"/>
              <w:jc w:val="both"/>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РО 2.Понимать тенденции развития мировой экономики, основные задачи перехода государства к «зеленой» экономике.</w:t>
            </w:r>
          </w:p>
          <w:p w:rsidR="000A4B70" w:rsidRPr="00914DB9" w:rsidRDefault="000A4B70" w:rsidP="000A4B70">
            <w:pPr>
              <w:suppressAutoHyphens w:val="0"/>
              <w:spacing w:after="0" w:line="240" w:lineRule="auto"/>
              <w:jc w:val="both"/>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РО 3.Определять возможность успеха и риска предпринимательской деятельности.</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Резюме содержания (разделы, темы)</w:t>
            </w:r>
          </w:p>
        </w:tc>
        <w:tc>
          <w:tcPr>
            <w:tcW w:w="5840" w:type="dxa"/>
          </w:tcPr>
          <w:p w:rsidR="000A4B70" w:rsidRPr="00914DB9" w:rsidRDefault="000A4B70" w:rsidP="000A4B70">
            <w:pPr>
              <w:suppressAutoHyphens w:val="0"/>
              <w:spacing w:after="0" w:line="240" w:lineRule="auto"/>
              <w:rPr>
                <w:rFonts w:ascii="Times New Roman" w:hAnsi="Times New Roman"/>
                <w:sz w:val="28"/>
                <w:szCs w:val="28"/>
              </w:rPr>
            </w:pPr>
            <w:r w:rsidRPr="00914DB9">
              <w:rPr>
                <w:rFonts w:ascii="Times New Roman" w:hAnsi="Times New Roman"/>
                <w:sz w:val="28"/>
                <w:szCs w:val="28"/>
              </w:rPr>
              <w:t>1. Понимание закономерностей и принципов рыночной экономики, налоговой политики, источников инфляции, основных этапов и содержания планирования.</w:t>
            </w:r>
          </w:p>
          <w:p w:rsidR="000A4B70" w:rsidRPr="00914DB9" w:rsidRDefault="000A4B70" w:rsidP="000A4B70">
            <w:pPr>
              <w:suppressAutoHyphens w:val="0"/>
              <w:spacing w:after="0" w:line="240" w:lineRule="auto"/>
              <w:rPr>
                <w:rFonts w:ascii="Times New Roman" w:hAnsi="Times New Roman"/>
                <w:sz w:val="28"/>
                <w:szCs w:val="28"/>
              </w:rPr>
            </w:pPr>
            <w:r w:rsidRPr="00914DB9">
              <w:rPr>
                <w:rFonts w:ascii="Times New Roman" w:hAnsi="Times New Roman"/>
                <w:sz w:val="28"/>
                <w:szCs w:val="28"/>
              </w:rPr>
              <w:t>2. Выполнение необходимых экономических расчетов с применением математических методов для определения основных экономических показателей предприятия.</w:t>
            </w:r>
          </w:p>
          <w:p w:rsidR="000A4B70" w:rsidRPr="00914DB9" w:rsidRDefault="000A4B70" w:rsidP="000A4B70">
            <w:pPr>
              <w:suppressAutoHyphens w:val="0"/>
              <w:spacing w:after="0" w:line="240" w:lineRule="auto"/>
              <w:rPr>
                <w:rFonts w:ascii="Times New Roman" w:hAnsi="Times New Roman"/>
                <w:sz w:val="28"/>
                <w:szCs w:val="28"/>
              </w:rPr>
            </w:pPr>
            <w:r w:rsidRPr="00914DB9">
              <w:rPr>
                <w:rFonts w:ascii="Times New Roman" w:hAnsi="Times New Roman"/>
                <w:sz w:val="28"/>
                <w:szCs w:val="28"/>
              </w:rPr>
              <w:t>3. Определение основных экономических показателей предприятия.</w:t>
            </w:r>
          </w:p>
          <w:p w:rsidR="000A4B70" w:rsidRPr="00914DB9" w:rsidRDefault="000A4B70" w:rsidP="000A4B70">
            <w:pPr>
              <w:suppressAutoHyphens w:val="0"/>
              <w:spacing w:after="0" w:line="240" w:lineRule="auto"/>
              <w:rPr>
                <w:rFonts w:ascii="Times New Roman" w:hAnsi="Times New Roman"/>
                <w:sz w:val="28"/>
                <w:szCs w:val="28"/>
              </w:rPr>
            </w:pPr>
            <w:r w:rsidRPr="00914DB9">
              <w:rPr>
                <w:rFonts w:ascii="Times New Roman" w:hAnsi="Times New Roman"/>
                <w:sz w:val="28"/>
                <w:szCs w:val="28"/>
              </w:rPr>
              <w:t>4.Характеристика тенденций развития мировой экономики.</w:t>
            </w:r>
          </w:p>
          <w:p w:rsidR="000A4B70" w:rsidRPr="00914DB9" w:rsidRDefault="000A4B70" w:rsidP="000A4B70">
            <w:pPr>
              <w:suppressAutoHyphens w:val="0"/>
              <w:spacing w:after="0" w:line="240" w:lineRule="auto"/>
              <w:rPr>
                <w:rFonts w:ascii="Times New Roman" w:hAnsi="Times New Roman"/>
                <w:sz w:val="28"/>
                <w:szCs w:val="28"/>
              </w:rPr>
            </w:pPr>
            <w:r w:rsidRPr="00914DB9">
              <w:rPr>
                <w:rFonts w:ascii="Times New Roman" w:hAnsi="Times New Roman"/>
                <w:sz w:val="28"/>
                <w:szCs w:val="28"/>
              </w:rPr>
              <w:t>5.Понимание основных задач перехода государства к «зеленой» экономике.</w:t>
            </w:r>
          </w:p>
          <w:p w:rsidR="000A4B70" w:rsidRPr="00914DB9" w:rsidRDefault="000A4B70" w:rsidP="000A4B70">
            <w:pPr>
              <w:suppressAutoHyphens w:val="0"/>
              <w:spacing w:after="0" w:line="240" w:lineRule="auto"/>
              <w:rPr>
                <w:rFonts w:ascii="Times New Roman" w:hAnsi="Times New Roman"/>
                <w:sz w:val="28"/>
                <w:szCs w:val="28"/>
              </w:rPr>
            </w:pPr>
            <w:r w:rsidRPr="00914DB9">
              <w:rPr>
                <w:rFonts w:ascii="Times New Roman" w:hAnsi="Times New Roman"/>
                <w:sz w:val="28"/>
                <w:szCs w:val="28"/>
              </w:rPr>
              <w:t>6.Применение основных методов подсчета валового внутреннего продукта и валового национального продукта для перехода государства к «зеленой» экономике.</w:t>
            </w:r>
          </w:p>
          <w:p w:rsidR="000A4B70" w:rsidRPr="00914DB9" w:rsidRDefault="000A4B70" w:rsidP="000A4B70">
            <w:pPr>
              <w:suppressAutoHyphens w:val="0"/>
              <w:spacing w:after="0" w:line="240" w:lineRule="auto"/>
              <w:rPr>
                <w:rFonts w:ascii="Times New Roman" w:hAnsi="Times New Roman"/>
                <w:sz w:val="28"/>
                <w:szCs w:val="28"/>
              </w:rPr>
            </w:pPr>
            <w:r w:rsidRPr="00914DB9">
              <w:rPr>
                <w:rFonts w:ascii="Times New Roman" w:hAnsi="Times New Roman"/>
                <w:sz w:val="28"/>
                <w:szCs w:val="28"/>
              </w:rPr>
              <w:t>7.Характеристика целей, факторов, условий, организационно- правовых форм предпринимательской деятельности.</w:t>
            </w:r>
          </w:p>
          <w:p w:rsidR="000A4B70" w:rsidRPr="00914DB9" w:rsidRDefault="000A4B70" w:rsidP="000A4B70">
            <w:pPr>
              <w:suppressAutoHyphens w:val="0"/>
              <w:spacing w:after="0" w:line="240" w:lineRule="auto"/>
              <w:rPr>
                <w:rFonts w:ascii="Times New Roman" w:hAnsi="Times New Roman"/>
                <w:sz w:val="28"/>
                <w:szCs w:val="28"/>
              </w:rPr>
            </w:pPr>
            <w:r w:rsidRPr="00914DB9">
              <w:rPr>
                <w:rFonts w:ascii="Times New Roman" w:hAnsi="Times New Roman"/>
                <w:sz w:val="28"/>
                <w:szCs w:val="28"/>
              </w:rPr>
              <w:t xml:space="preserve">8. Понимание факторов, определяющие успех предпринимательской деятельности. </w:t>
            </w:r>
          </w:p>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hAnsi="Times New Roman"/>
                <w:sz w:val="28"/>
                <w:szCs w:val="28"/>
              </w:rPr>
              <w:t>9. Составление бизнес-плана</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Пререквизиты</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Основы экономики</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lastRenderedPageBreak/>
              <w:t xml:space="preserve">Дисциплины, формирующие модуль </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Экономика предприятий связи и основы предпринимательской деятельности.</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Тип модуля (обязательный, по выбору)</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Обязательный</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Трудоемкость (кредиты РК/академические часы)</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Pr>
                <w:rFonts w:ascii="Times New Roman" w:eastAsia="Times New Roman" w:hAnsi="Times New Roman"/>
                <w:kern w:val="0"/>
                <w:sz w:val="28"/>
                <w:szCs w:val="28"/>
              </w:rPr>
              <w:t>3</w:t>
            </w:r>
            <w:r w:rsidRPr="00273182">
              <w:rPr>
                <w:rFonts w:ascii="Times New Roman" w:eastAsia="Times New Roman" w:hAnsi="Times New Roman"/>
                <w:kern w:val="0"/>
                <w:sz w:val="28"/>
                <w:szCs w:val="28"/>
              </w:rPr>
              <w:t xml:space="preserve"> кредита / 90 часов</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Продолжительность модуля</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семестр</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lang w:val="kk-KZ"/>
              </w:rPr>
            </w:pPr>
            <w:r w:rsidRPr="00914DB9">
              <w:rPr>
                <w:rFonts w:ascii="Times New Roman" w:eastAsia="Times New Roman" w:hAnsi="Times New Roman"/>
                <w:b/>
                <w:kern w:val="0"/>
                <w:sz w:val="28"/>
                <w:szCs w:val="28"/>
                <w:lang w:val="kk-KZ"/>
              </w:rPr>
              <w:t xml:space="preserve">Форма  обучения </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 xml:space="preserve">Очная </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lang w:val="kk-KZ"/>
              </w:rPr>
            </w:pPr>
            <w:r w:rsidRPr="00914DB9">
              <w:rPr>
                <w:rFonts w:ascii="Times New Roman" w:eastAsia="Times New Roman" w:hAnsi="Times New Roman"/>
                <w:b/>
                <w:kern w:val="0"/>
                <w:sz w:val="28"/>
                <w:szCs w:val="28"/>
                <w:lang w:val="kk-KZ"/>
              </w:rPr>
              <w:t xml:space="preserve">Технология обучения </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 xml:space="preserve">Модульная / дуальная </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 xml:space="preserve">Формы организации учебного процесса. </w:t>
            </w:r>
          </w:p>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Методы обучения.</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 xml:space="preserve">Лекция, СРСП, практический. </w:t>
            </w:r>
          </w:p>
          <w:p w:rsidR="000A4B70" w:rsidRPr="00914DB9" w:rsidRDefault="000A4B70" w:rsidP="000A4B70">
            <w:pPr>
              <w:suppressAutoHyphens w:val="0"/>
              <w:spacing w:after="0" w:line="240" w:lineRule="auto"/>
              <w:rPr>
                <w:rFonts w:ascii="Times New Roman" w:eastAsia="Times New Roman" w:hAnsi="Times New Roman"/>
                <w:kern w:val="0"/>
                <w:sz w:val="28"/>
                <w:szCs w:val="28"/>
              </w:rPr>
            </w:pPr>
          </w:p>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Устный опрос, тестирование, презентация, доклад, сообщение, интервью, эссе, творческое задание, коллоквиум. проектная деятельность, кейс-задача</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Формы контроля</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 xml:space="preserve"> курсовая работа, зачет.</w:t>
            </w:r>
          </w:p>
        </w:tc>
      </w:tr>
      <w:tr w:rsidR="000A4B70" w:rsidRPr="00914DB9" w:rsidTr="000A4B70">
        <w:trPr>
          <w:trHeight w:val="601"/>
        </w:trPr>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 xml:space="preserve">Необходимые ресурсы </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 xml:space="preserve">Персональный компьютер, программное обеспечение. Интерактивная доска. Электронный учебник. Габит Ж.Х. Микроэкономика- Астана, Фолиант, 2012г. Бекмолдин С.К. Экономическая теория-Астана, Фолиант, 2012г. Чайжунусова Г.Ж. Основы экономики. Астана, Фолиант 2011г. Шуленбаева С. Практикум по основам рыночной экономики, Фолиант, 2011г. Хамитова Г. Экономика и основы предпринимательства, Фолиант, 2011г. Бекболсынова А. Налоги и налогообложение, Фолиант, 2014г. Нурпейс Е. Основы макроэкономики, Фолиант,2011г. Ходжаниязова Ж.Т. Основы рыночной экономики, Фолиант, 2011г.  </w:t>
            </w:r>
          </w:p>
        </w:tc>
      </w:tr>
      <w:tr w:rsidR="000A4B70" w:rsidRPr="00914DB9" w:rsidTr="000A4B70">
        <w:trPr>
          <w:trHeight w:val="370"/>
        </w:trPr>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Язык обучения</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Русский, казахский</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Постреквизиты</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Pr>
                <w:rFonts w:ascii="Times New Roman" w:eastAsia="Times New Roman" w:hAnsi="Times New Roman"/>
                <w:kern w:val="0"/>
                <w:sz w:val="28"/>
                <w:szCs w:val="28"/>
              </w:rPr>
              <w:t>ПМ 7 – ПМ 9</w:t>
            </w:r>
          </w:p>
        </w:tc>
      </w:tr>
    </w:tbl>
    <w:p w:rsidR="000A4B70"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rPr>
          <w:rFonts w:ascii="Times New Roman" w:hAnsi="Times New Roman"/>
          <w:b/>
          <w:kern w:val="0"/>
          <w:sz w:val="28"/>
          <w:szCs w:val="28"/>
          <w:lang w:val="kk-KZ"/>
        </w:rPr>
      </w:pPr>
    </w:p>
    <w:p w:rsidR="000A4B70" w:rsidRPr="00914DB9"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jc w:val="center"/>
        <w:rPr>
          <w:rFonts w:ascii="Times New Roman" w:hAnsi="Times New Roman"/>
          <w:b/>
          <w:kern w:val="0"/>
          <w:sz w:val="28"/>
          <w:szCs w:val="28"/>
          <w:lang w:val="kk-KZ"/>
        </w:rPr>
      </w:pPr>
      <w:r w:rsidRPr="00914DB9">
        <w:rPr>
          <w:rFonts w:ascii="Times New Roman" w:hAnsi="Times New Roman"/>
          <w:b/>
          <w:kern w:val="0"/>
          <w:sz w:val="28"/>
          <w:szCs w:val="28"/>
          <w:lang w:val="kk-KZ"/>
        </w:rPr>
        <w:t xml:space="preserve">Спецификация базового модуля </w:t>
      </w:r>
      <w:r>
        <w:rPr>
          <w:rFonts w:ascii="Times New Roman" w:hAnsi="Times New Roman"/>
          <w:b/>
          <w:kern w:val="0"/>
          <w:sz w:val="28"/>
          <w:szCs w:val="28"/>
          <w:lang w:val="kk-KZ"/>
        </w:rPr>
        <w:t>6</w:t>
      </w:r>
    </w:p>
    <w:p w:rsidR="000A4B70" w:rsidRDefault="000A4B70" w:rsidP="000A4B70">
      <w:pPr>
        <w:suppressAutoHyphens w:val="0"/>
        <w:spacing w:after="0" w:line="240" w:lineRule="auto"/>
        <w:jc w:val="center"/>
        <w:rPr>
          <w:rFonts w:ascii="Times New Roman" w:hAnsi="Times New Roman"/>
          <w:b/>
          <w:kern w:val="0"/>
          <w:sz w:val="28"/>
          <w:szCs w:val="28"/>
          <w:lang w:val="kk-KZ"/>
        </w:rPr>
      </w:pPr>
      <w:r w:rsidRPr="00DE0D93">
        <w:rPr>
          <w:rFonts w:ascii="Times New Roman" w:hAnsi="Times New Roman"/>
          <w:b/>
          <w:kern w:val="0"/>
          <w:sz w:val="28"/>
          <w:szCs w:val="28"/>
          <w:lang w:val="kk-KZ"/>
        </w:rPr>
        <w:lastRenderedPageBreak/>
        <w:t>«</w:t>
      </w:r>
      <w:r w:rsidRPr="00DE0D93">
        <w:rPr>
          <w:rFonts w:ascii="Times New Roman" w:eastAsia="Times New Roman" w:hAnsi="Times New Roman"/>
          <w:b/>
          <w:sz w:val="28"/>
          <w:szCs w:val="28"/>
          <w:lang w:val="kk-KZ"/>
        </w:rPr>
        <w:t>Понимание истории, роли и места Казахстана в мировом сообществе</w:t>
      </w:r>
      <w:r w:rsidRPr="00DE0D93">
        <w:rPr>
          <w:rFonts w:ascii="Times New Roman" w:hAnsi="Times New Roman"/>
          <w:b/>
          <w:kern w:val="0"/>
          <w:sz w:val="28"/>
          <w:szCs w:val="28"/>
          <w:lang w:val="kk-KZ"/>
        </w:rPr>
        <w:t>»</w:t>
      </w:r>
    </w:p>
    <w:p w:rsidR="000A4B70" w:rsidRPr="00DE0D93" w:rsidRDefault="000A4B70" w:rsidP="000A4B70">
      <w:pPr>
        <w:suppressAutoHyphens w:val="0"/>
        <w:spacing w:after="0" w:line="240" w:lineRule="auto"/>
        <w:jc w:val="center"/>
        <w:rPr>
          <w:rFonts w:ascii="Times New Roman" w:hAnsi="Times New Roman"/>
          <w:b/>
          <w:kern w:val="0"/>
          <w:sz w:val="28"/>
          <w:szCs w:val="28"/>
          <w:lang w:val="kk-KZ"/>
        </w:rPr>
      </w:pPr>
    </w:p>
    <w:tbl>
      <w:tblPr>
        <w:tblStyle w:val="110"/>
        <w:tblW w:w="9634" w:type="dxa"/>
        <w:tblLook w:val="04A0" w:firstRow="1" w:lastRow="0" w:firstColumn="1" w:lastColumn="0" w:noHBand="0" w:noVBand="1"/>
      </w:tblPr>
      <w:tblGrid>
        <w:gridCol w:w="3794"/>
        <w:gridCol w:w="5840"/>
      </w:tblGrid>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Сфера компетенции</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Базовый модуль</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Наименование и код модуля</w:t>
            </w:r>
          </w:p>
        </w:tc>
        <w:tc>
          <w:tcPr>
            <w:tcW w:w="5840" w:type="dxa"/>
          </w:tcPr>
          <w:p w:rsidR="000A4B70" w:rsidRPr="00454775" w:rsidRDefault="000A4B70" w:rsidP="000A4B70">
            <w:pPr>
              <w:pStyle w:val="Default"/>
              <w:tabs>
                <w:tab w:val="left" w:pos="319"/>
              </w:tabs>
              <w:rPr>
                <w:rFonts w:ascii="Times New Roman" w:eastAsia="Times New Roman" w:hAnsi="Times New Roman"/>
                <w:color w:val="auto"/>
                <w:sz w:val="28"/>
                <w:szCs w:val="28"/>
                <w:lang w:val="kk-KZ" w:eastAsia="en-US"/>
              </w:rPr>
            </w:pPr>
            <w:r w:rsidRPr="00454775">
              <w:rPr>
                <w:rFonts w:ascii="Times New Roman" w:eastAsia="Times New Roman" w:hAnsi="Times New Roman"/>
                <w:color w:val="auto"/>
                <w:sz w:val="28"/>
                <w:szCs w:val="28"/>
                <w:lang w:val="kk-KZ" w:eastAsia="en-US"/>
              </w:rPr>
              <w:t>Понимание истории, роли и места Казахстана в мировом сообществе.</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Цель модуля</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 xml:space="preserve">После изучения данного модуля обучающий будет понимать историю, роль и место Казахстана в мировом сообществе. </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Уровень профессиональной квалификации</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4</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lang w:val="kk-KZ"/>
              </w:rPr>
              <w:t xml:space="preserve">Результаты обучения </w:t>
            </w:r>
            <w:r w:rsidRPr="00914DB9">
              <w:rPr>
                <w:rFonts w:ascii="Times New Roman" w:eastAsia="Times New Roman" w:hAnsi="Times New Roman"/>
                <w:b/>
                <w:kern w:val="0"/>
                <w:sz w:val="28"/>
                <w:szCs w:val="28"/>
              </w:rPr>
              <w:t>по модулю</w:t>
            </w:r>
            <w:r w:rsidRPr="00914DB9">
              <w:rPr>
                <w:rFonts w:ascii="Times New Roman" w:eastAsia="Times New Roman" w:hAnsi="Times New Roman"/>
                <w:b/>
                <w:kern w:val="0"/>
                <w:sz w:val="28"/>
                <w:szCs w:val="28"/>
                <w:lang w:val="kk-KZ"/>
              </w:rPr>
              <w:t xml:space="preserve"> </w:t>
            </w:r>
          </w:p>
        </w:tc>
        <w:tc>
          <w:tcPr>
            <w:tcW w:w="5840" w:type="dxa"/>
          </w:tcPr>
          <w:p w:rsidR="000A4B70" w:rsidRPr="00914DB9" w:rsidRDefault="000A4B70" w:rsidP="000A4B70">
            <w:pPr>
              <w:suppressAutoHyphens w:val="0"/>
              <w:spacing w:after="0" w:line="240" w:lineRule="auto"/>
              <w:rPr>
                <w:rFonts w:ascii="Times New Roman" w:hAnsi="Times New Roman"/>
                <w:sz w:val="28"/>
                <w:szCs w:val="28"/>
                <w:lang w:val="kk-KZ"/>
              </w:rPr>
            </w:pPr>
            <w:r w:rsidRPr="00914DB9">
              <w:rPr>
                <w:rFonts w:ascii="Times New Roman" w:hAnsi="Times New Roman"/>
                <w:sz w:val="28"/>
                <w:szCs w:val="28"/>
                <w:lang w:val="kk-KZ"/>
              </w:rPr>
              <w:t>РО 1. Называть основные исторические события.</w:t>
            </w:r>
          </w:p>
          <w:p w:rsidR="000A4B70" w:rsidRPr="00914DB9" w:rsidRDefault="000A4B70" w:rsidP="000A4B70">
            <w:pPr>
              <w:suppressAutoHyphens w:val="0"/>
              <w:spacing w:after="0" w:line="240" w:lineRule="auto"/>
              <w:rPr>
                <w:rFonts w:ascii="Times New Roman" w:hAnsi="Times New Roman"/>
                <w:sz w:val="28"/>
                <w:szCs w:val="28"/>
              </w:rPr>
            </w:pPr>
            <w:r w:rsidRPr="00914DB9">
              <w:rPr>
                <w:rFonts w:ascii="Times New Roman" w:hAnsi="Times New Roman"/>
                <w:sz w:val="28"/>
                <w:szCs w:val="28"/>
              </w:rPr>
              <w:t>РО 2. Устанавливать причинно-следственные связи исторических событий.</w:t>
            </w:r>
          </w:p>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РО 3. Оценивать достижения независимого Казахстана.</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Резюме содержания (разделы, темы)</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1.</w:t>
            </w:r>
            <w:r w:rsidRPr="00914DB9">
              <w:rPr>
                <w:rFonts w:ascii="Times New Roman" w:hAnsi="Times New Roman"/>
                <w:sz w:val="28"/>
                <w:szCs w:val="28"/>
              </w:rPr>
              <w:t xml:space="preserve"> Понимание сущности исторических событий, происходивших с древности до настоящего времени</w:t>
            </w:r>
          </w:p>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2.</w:t>
            </w:r>
            <w:r w:rsidRPr="00914DB9">
              <w:rPr>
                <w:rFonts w:ascii="Times New Roman" w:hAnsi="Times New Roman"/>
                <w:sz w:val="28"/>
                <w:szCs w:val="28"/>
              </w:rPr>
              <w:t xml:space="preserve"> Раскрытие роли и места казахского народа в общетюркской общности, в системе кочевой цивилизации, в развитии историко- культурной общности народов евразийского мира</w:t>
            </w:r>
            <w:r w:rsidRPr="00914DB9">
              <w:rPr>
                <w:rFonts w:ascii="Times New Roman" w:eastAsia="Times New Roman" w:hAnsi="Times New Roman"/>
                <w:kern w:val="0"/>
                <w:sz w:val="28"/>
                <w:szCs w:val="28"/>
                <w:lang w:val="kk-KZ"/>
              </w:rPr>
              <w:t>.</w:t>
            </w:r>
          </w:p>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3.</w:t>
            </w:r>
            <w:r w:rsidRPr="00914DB9">
              <w:rPr>
                <w:rFonts w:ascii="Times New Roman" w:hAnsi="Times New Roman"/>
                <w:sz w:val="28"/>
                <w:szCs w:val="28"/>
              </w:rPr>
              <w:t xml:space="preserve"> Составление хронологии основных исторических событий</w:t>
            </w:r>
          </w:p>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4.</w:t>
            </w:r>
            <w:r w:rsidRPr="00914DB9">
              <w:rPr>
                <w:rFonts w:ascii="Times New Roman" w:hAnsi="Times New Roman"/>
                <w:sz w:val="28"/>
                <w:szCs w:val="28"/>
              </w:rPr>
              <w:t xml:space="preserve"> Понимание фактов, процессов и явлений исторических событий</w:t>
            </w:r>
          </w:p>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5.</w:t>
            </w:r>
            <w:r w:rsidRPr="00914DB9">
              <w:rPr>
                <w:rFonts w:ascii="Times New Roman" w:hAnsi="Times New Roman"/>
                <w:sz w:val="28"/>
                <w:szCs w:val="28"/>
              </w:rPr>
              <w:t xml:space="preserve"> Определение основных фактов, процессов и явлений, отражающих и характеризующих целостность и системность истории Казахстана</w:t>
            </w:r>
          </w:p>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6.</w:t>
            </w:r>
            <w:r w:rsidRPr="00914DB9">
              <w:rPr>
                <w:rFonts w:ascii="Times New Roman" w:hAnsi="Times New Roman"/>
                <w:sz w:val="28"/>
                <w:szCs w:val="28"/>
              </w:rPr>
              <w:t xml:space="preserve"> Установление причинно-следственных связей исторических событий</w:t>
            </w:r>
            <w:r w:rsidRPr="00914DB9">
              <w:rPr>
                <w:rFonts w:ascii="Times New Roman" w:eastAsia="Times New Roman" w:hAnsi="Times New Roman"/>
                <w:kern w:val="0"/>
                <w:sz w:val="28"/>
                <w:szCs w:val="28"/>
                <w:lang w:val="kk-KZ"/>
              </w:rPr>
              <w:t xml:space="preserve"> </w:t>
            </w:r>
          </w:p>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7.</w:t>
            </w:r>
            <w:r w:rsidRPr="00914DB9">
              <w:rPr>
                <w:rFonts w:ascii="Times New Roman" w:hAnsi="Times New Roman"/>
                <w:sz w:val="28"/>
                <w:szCs w:val="28"/>
              </w:rPr>
              <w:t xml:space="preserve"> Понимание сущности и предназначения политических и общественных изменений, происходящих в Республике Казахстан после обретения независимости.</w:t>
            </w:r>
          </w:p>
          <w:p w:rsidR="000A4B70" w:rsidRPr="00914DB9" w:rsidRDefault="000A4B70" w:rsidP="000A4B70">
            <w:pPr>
              <w:suppressAutoHyphens w:val="0"/>
              <w:spacing w:after="0" w:line="240" w:lineRule="auto"/>
              <w:rPr>
                <w:rFonts w:ascii="Times New Roman" w:hAnsi="Times New Roman"/>
                <w:sz w:val="28"/>
                <w:szCs w:val="28"/>
                <w:lang w:val="kk-KZ"/>
              </w:rPr>
            </w:pPr>
            <w:r w:rsidRPr="00914DB9">
              <w:rPr>
                <w:rFonts w:ascii="Times New Roman" w:eastAsia="Times New Roman" w:hAnsi="Times New Roman"/>
                <w:kern w:val="0"/>
                <w:sz w:val="28"/>
                <w:szCs w:val="28"/>
                <w:lang w:val="kk-KZ"/>
              </w:rPr>
              <w:t>8.</w:t>
            </w:r>
            <w:r w:rsidRPr="00914DB9">
              <w:rPr>
                <w:rFonts w:ascii="Times New Roman" w:hAnsi="Times New Roman"/>
                <w:sz w:val="28"/>
                <w:szCs w:val="28"/>
              </w:rPr>
              <w:t xml:space="preserve"> Характеристика достижений независимого Казахстана.</w:t>
            </w:r>
          </w:p>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9.</w:t>
            </w:r>
            <w:r w:rsidRPr="00914DB9">
              <w:rPr>
                <w:rFonts w:ascii="Times New Roman" w:hAnsi="Times New Roman"/>
                <w:sz w:val="28"/>
                <w:szCs w:val="28"/>
              </w:rPr>
              <w:t xml:space="preserve"> Оценка достижений независимого Казахстана.</w:t>
            </w:r>
          </w:p>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Пререквизиты</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История Казахстана</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lastRenderedPageBreak/>
              <w:t xml:space="preserve">Дисциплины, формирующие модуль </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История Казахстана</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Тип модуля (обязательный, по выбору)</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Обязательный</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Трудоемкость (кредиты РК/академические часы)</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Pr>
                <w:rFonts w:ascii="Times New Roman" w:eastAsia="Times New Roman" w:hAnsi="Times New Roman"/>
                <w:kern w:val="0"/>
                <w:sz w:val="28"/>
                <w:szCs w:val="28"/>
              </w:rPr>
              <w:t>3</w:t>
            </w:r>
            <w:r w:rsidRPr="00273182">
              <w:rPr>
                <w:rFonts w:ascii="Times New Roman" w:eastAsia="Times New Roman" w:hAnsi="Times New Roman"/>
                <w:kern w:val="0"/>
                <w:sz w:val="28"/>
                <w:szCs w:val="28"/>
              </w:rPr>
              <w:t xml:space="preserve"> кредита / 90 часов</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Продолжительность модуля</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семестр</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lang w:val="kk-KZ"/>
              </w:rPr>
            </w:pPr>
            <w:r w:rsidRPr="00914DB9">
              <w:rPr>
                <w:rFonts w:ascii="Times New Roman" w:eastAsia="Times New Roman" w:hAnsi="Times New Roman"/>
                <w:b/>
                <w:kern w:val="0"/>
                <w:sz w:val="28"/>
                <w:szCs w:val="28"/>
                <w:lang w:val="kk-KZ"/>
              </w:rPr>
              <w:t xml:space="preserve">Форма  обучения </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 xml:space="preserve">Очная </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lang w:val="kk-KZ"/>
              </w:rPr>
            </w:pPr>
            <w:r w:rsidRPr="00914DB9">
              <w:rPr>
                <w:rFonts w:ascii="Times New Roman" w:eastAsia="Times New Roman" w:hAnsi="Times New Roman"/>
                <w:b/>
                <w:kern w:val="0"/>
                <w:sz w:val="28"/>
                <w:szCs w:val="28"/>
                <w:lang w:val="kk-KZ"/>
              </w:rPr>
              <w:t xml:space="preserve">Технология обучения </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 xml:space="preserve">Модульная / дуальная </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 xml:space="preserve">Формы организации учебного процесса. </w:t>
            </w:r>
          </w:p>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Методы обучения.</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 xml:space="preserve">Лекция, СРСП, практический. </w:t>
            </w:r>
          </w:p>
          <w:p w:rsidR="000A4B70" w:rsidRPr="00914DB9" w:rsidRDefault="000A4B70" w:rsidP="000A4B70">
            <w:pPr>
              <w:suppressAutoHyphens w:val="0"/>
              <w:spacing w:after="0" w:line="240" w:lineRule="auto"/>
              <w:rPr>
                <w:rFonts w:ascii="Times New Roman" w:eastAsia="Times New Roman" w:hAnsi="Times New Roman"/>
                <w:kern w:val="0"/>
                <w:sz w:val="28"/>
                <w:szCs w:val="28"/>
              </w:rPr>
            </w:pPr>
          </w:p>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Устный опрос, тестирование, презентация, доклад, сообщение, интервью, эссе, творческое задание, коллоквиум. проектная деятельность, кейс-задача</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Формы контроля</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курсовая работа, зачет.</w:t>
            </w:r>
          </w:p>
        </w:tc>
      </w:tr>
      <w:tr w:rsidR="000A4B70" w:rsidRPr="00914DB9" w:rsidTr="000A4B70">
        <w:trPr>
          <w:trHeight w:val="601"/>
        </w:trPr>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 xml:space="preserve">Необходимые ресурсы </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Персональный компьютер, программное обеспечение. Интерактивная доска. Электронный учебник. Артыкбаев Ж.О. 12 лекции по истории Казахстана. Фолиант 2013. Жолдасбаев С. История Казахстана средних веков. Учебник, 2-е изд., перераб- Алматы: «Атамура» 2012</w:t>
            </w:r>
          </w:p>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Турманова Б.К. Берманова С.Т.История Казахстана. Учебное пособие. А: Фолиант 2013. Касымбаев Ж.К. История  Казахстана (Х</w:t>
            </w:r>
            <w:r w:rsidRPr="00914DB9">
              <w:rPr>
                <w:rFonts w:ascii="Times New Roman" w:eastAsia="Times New Roman" w:hAnsi="Times New Roman"/>
                <w:kern w:val="0"/>
                <w:sz w:val="28"/>
                <w:szCs w:val="28"/>
                <w:lang w:val="en-US"/>
              </w:rPr>
              <w:t>VIII</w:t>
            </w:r>
            <w:r w:rsidRPr="00914DB9">
              <w:rPr>
                <w:rFonts w:ascii="Times New Roman" w:eastAsia="Times New Roman" w:hAnsi="Times New Roman"/>
                <w:kern w:val="0"/>
                <w:sz w:val="28"/>
                <w:szCs w:val="28"/>
                <w:lang w:val="kk-KZ"/>
              </w:rPr>
              <w:t>в-1914г</w:t>
            </w:r>
            <w:r w:rsidRPr="00914DB9">
              <w:rPr>
                <w:rFonts w:ascii="Times New Roman" w:eastAsia="Times New Roman" w:hAnsi="Times New Roman"/>
                <w:kern w:val="0"/>
                <w:sz w:val="28"/>
                <w:szCs w:val="28"/>
              </w:rPr>
              <w:t>) Учебник. Алматы: Мектеп,2012. Кабульдинов З.Е., Кайыпбаева А.Т. История Казахстана (</w:t>
            </w:r>
            <w:r w:rsidRPr="00914DB9">
              <w:rPr>
                <w:rFonts w:ascii="Times New Roman" w:eastAsia="Times New Roman" w:hAnsi="Times New Roman"/>
                <w:kern w:val="0"/>
                <w:sz w:val="28"/>
                <w:szCs w:val="28"/>
                <w:lang w:val="kk-KZ"/>
              </w:rPr>
              <w:t>Х</w:t>
            </w:r>
            <w:r w:rsidRPr="00914DB9">
              <w:rPr>
                <w:rFonts w:ascii="Times New Roman" w:eastAsia="Times New Roman" w:hAnsi="Times New Roman"/>
                <w:kern w:val="0"/>
                <w:sz w:val="28"/>
                <w:szCs w:val="28"/>
                <w:lang w:val="en-US"/>
              </w:rPr>
              <w:t>VIII</w:t>
            </w:r>
            <w:r w:rsidRPr="00914DB9">
              <w:rPr>
                <w:rFonts w:ascii="Times New Roman" w:eastAsia="Times New Roman" w:hAnsi="Times New Roman"/>
                <w:kern w:val="0"/>
                <w:sz w:val="28"/>
                <w:szCs w:val="28"/>
              </w:rPr>
              <w:t>в-1914г) Учебник для 8 класса общеобразовательной школы. 2-е изд., перераб. Алматы: Атамура, 2012. Саусенова Р.История Казахстана. Алматы: Мектеп, 2011. Игибаев С. История Казахстана в источниках и материалах. Астана: Фолиант 2013.</w:t>
            </w:r>
          </w:p>
        </w:tc>
      </w:tr>
      <w:tr w:rsidR="000A4B70" w:rsidRPr="00914DB9" w:rsidTr="000A4B70">
        <w:trPr>
          <w:trHeight w:val="370"/>
        </w:trPr>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Язык обучения</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Русский, казахский</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Постреквизиты</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Культурология, Основы социологии и политологии.</w:t>
            </w:r>
          </w:p>
        </w:tc>
      </w:tr>
    </w:tbl>
    <w:p w:rsidR="000A4B70" w:rsidRPr="00914DB9" w:rsidRDefault="000A4B70" w:rsidP="000A4B70">
      <w:pPr>
        <w:suppressAutoHyphens w:val="0"/>
        <w:spacing w:after="0" w:line="240" w:lineRule="auto"/>
        <w:jc w:val="center"/>
        <w:rPr>
          <w:rFonts w:ascii="Times New Roman" w:hAnsi="Times New Roman"/>
          <w:b/>
          <w:kern w:val="0"/>
          <w:sz w:val="28"/>
          <w:szCs w:val="28"/>
          <w:lang w:val="kk-KZ"/>
        </w:rPr>
      </w:pPr>
    </w:p>
    <w:p w:rsidR="000A4B70"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rPr>
          <w:rFonts w:ascii="Times New Roman" w:hAnsi="Times New Roman"/>
          <w:b/>
          <w:kern w:val="0"/>
          <w:sz w:val="28"/>
          <w:szCs w:val="28"/>
          <w:lang w:val="kk-KZ"/>
        </w:rPr>
      </w:pPr>
    </w:p>
    <w:p w:rsidR="000A4B70" w:rsidRPr="00914DB9"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jc w:val="center"/>
        <w:rPr>
          <w:rFonts w:ascii="Times New Roman" w:hAnsi="Times New Roman"/>
          <w:b/>
          <w:kern w:val="0"/>
          <w:sz w:val="28"/>
          <w:szCs w:val="28"/>
          <w:lang w:val="kk-KZ"/>
        </w:rPr>
      </w:pPr>
      <w:r w:rsidRPr="00914DB9">
        <w:rPr>
          <w:rFonts w:ascii="Times New Roman" w:hAnsi="Times New Roman"/>
          <w:b/>
          <w:kern w:val="0"/>
          <w:sz w:val="28"/>
          <w:szCs w:val="28"/>
          <w:lang w:val="kk-KZ"/>
        </w:rPr>
        <w:t xml:space="preserve">Спецификация базового модуля </w:t>
      </w:r>
      <w:r>
        <w:rPr>
          <w:rFonts w:ascii="Times New Roman" w:hAnsi="Times New Roman"/>
          <w:b/>
          <w:kern w:val="0"/>
          <w:sz w:val="28"/>
          <w:szCs w:val="28"/>
          <w:lang w:val="kk-KZ"/>
        </w:rPr>
        <w:t>7</w:t>
      </w:r>
    </w:p>
    <w:p w:rsidR="000A4B70" w:rsidRDefault="000A4B70" w:rsidP="000A4B70">
      <w:pPr>
        <w:suppressAutoHyphens w:val="0"/>
        <w:spacing w:after="0" w:line="240" w:lineRule="auto"/>
        <w:jc w:val="center"/>
        <w:rPr>
          <w:rFonts w:ascii="Times New Roman" w:hAnsi="Times New Roman"/>
          <w:b/>
          <w:kern w:val="0"/>
          <w:sz w:val="28"/>
          <w:szCs w:val="28"/>
          <w:lang w:val="kk-KZ"/>
        </w:rPr>
      </w:pPr>
      <w:r w:rsidRPr="00DE0D93">
        <w:rPr>
          <w:rFonts w:ascii="Times New Roman" w:hAnsi="Times New Roman"/>
          <w:b/>
          <w:kern w:val="0"/>
          <w:sz w:val="28"/>
          <w:szCs w:val="28"/>
          <w:lang w:val="kk-KZ"/>
        </w:rPr>
        <w:lastRenderedPageBreak/>
        <w:t>«</w:t>
      </w:r>
      <w:r w:rsidRPr="00DE0D93">
        <w:rPr>
          <w:rFonts w:ascii="Times New Roman" w:eastAsia="MS Mincho" w:hAnsi="Times New Roman"/>
          <w:b/>
          <w:sz w:val="28"/>
          <w:szCs w:val="28"/>
          <w:lang w:val="kk-KZ"/>
        </w:rPr>
        <w:t>Применение цифровых устройств и микропроцессорных систем в технике связи</w:t>
      </w:r>
      <w:r w:rsidRPr="00DE0D93">
        <w:rPr>
          <w:rFonts w:ascii="Times New Roman" w:hAnsi="Times New Roman"/>
          <w:b/>
          <w:kern w:val="0"/>
          <w:sz w:val="28"/>
          <w:szCs w:val="28"/>
          <w:lang w:val="kk-KZ"/>
        </w:rPr>
        <w:t>»</w:t>
      </w:r>
    </w:p>
    <w:p w:rsidR="000A4B70" w:rsidRPr="00DE0D93" w:rsidRDefault="000A4B70" w:rsidP="000A4B70">
      <w:pPr>
        <w:suppressAutoHyphens w:val="0"/>
        <w:spacing w:after="0" w:line="240" w:lineRule="auto"/>
        <w:jc w:val="center"/>
        <w:rPr>
          <w:rFonts w:ascii="Times New Roman" w:hAnsi="Times New Roman"/>
          <w:b/>
          <w:kern w:val="0"/>
          <w:sz w:val="28"/>
          <w:szCs w:val="28"/>
          <w:lang w:val="kk-KZ"/>
        </w:rPr>
      </w:pPr>
    </w:p>
    <w:tbl>
      <w:tblPr>
        <w:tblStyle w:val="110"/>
        <w:tblW w:w="9634" w:type="dxa"/>
        <w:tblLook w:val="04A0" w:firstRow="1" w:lastRow="0" w:firstColumn="1" w:lastColumn="0" w:noHBand="0" w:noVBand="1"/>
      </w:tblPr>
      <w:tblGrid>
        <w:gridCol w:w="3794"/>
        <w:gridCol w:w="5840"/>
      </w:tblGrid>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Сфера компетенции</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Базовый модуль</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Наименование и код модуля</w:t>
            </w:r>
          </w:p>
        </w:tc>
        <w:tc>
          <w:tcPr>
            <w:tcW w:w="5840" w:type="dxa"/>
          </w:tcPr>
          <w:p w:rsidR="000A4B70" w:rsidRPr="009727DA" w:rsidRDefault="000A4B70" w:rsidP="000A4B70">
            <w:pPr>
              <w:pStyle w:val="Default"/>
              <w:tabs>
                <w:tab w:val="left" w:pos="319"/>
              </w:tabs>
              <w:rPr>
                <w:rFonts w:ascii="Times New Roman" w:hAnsi="Times New Roman"/>
                <w:sz w:val="28"/>
                <w:szCs w:val="28"/>
                <w:lang w:val="kk-KZ"/>
              </w:rPr>
            </w:pPr>
            <w:r w:rsidRPr="009727DA">
              <w:rPr>
                <w:rFonts w:ascii="Times New Roman" w:hAnsi="Times New Roman"/>
                <w:sz w:val="28"/>
                <w:szCs w:val="28"/>
                <w:lang w:val="kk-KZ"/>
              </w:rPr>
              <w:t>Применение цифровых устройств и микропроцессорных систем в технике связи.</w:t>
            </w:r>
          </w:p>
          <w:p w:rsidR="000A4B70" w:rsidRPr="009727DA" w:rsidRDefault="000A4B70" w:rsidP="000A4B70">
            <w:pPr>
              <w:suppressAutoHyphens w:val="0"/>
              <w:spacing w:after="0" w:line="240" w:lineRule="auto"/>
              <w:jc w:val="both"/>
              <w:rPr>
                <w:rFonts w:ascii="Times New Roman" w:eastAsia="Times New Roman" w:hAnsi="Times New Roman"/>
                <w:kern w:val="0"/>
                <w:sz w:val="28"/>
                <w:szCs w:val="28"/>
                <w:lang w:val="kk-KZ"/>
              </w:rPr>
            </w:pP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Цель модуля</w:t>
            </w:r>
          </w:p>
        </w:tc>
        <w:tc>
          <w:tcPr>
            <w:tcW w:w="5840" w:type="dxa"/>
          </w:tcPr>
          <w:p w:rsidR="000A4B70" w:rsidRPr="009727DA" w:rsidRDefault="000A4B70" w:rsidP="000A4B70">
            <w:pPr>
              <w:pStyle w:val="Default"/>
              <w:tabs>
                <w:tab w:val="left" w:pos="319"/>
              </w:tabs>
              <w:rPr>
                <w:rFonts w:ascii="Times New Roman" w:eastAsia="Calibri" w:hAnsi="Times New Roman"/>
                <w:sz w:val="28"/>
                <w:szCs w:val="28"/>
              </w:rPr>
            </w:pPr>
            <w:r w:rsidRPr="009727DA">
              <w:rPr>
                <w:rFonts w:ascii="Times New Roman" w:hAnsi="Times New Roman"/>
                <w:sz w:val="28"/>
                <w:szCs w:val="28"/>
                <w:lang w:val="kk-KZ"/>
              </w:rPr>
              <w:t xml:space="preserve">После изучения данного модуля обучающий будет уметь </w:t>
            </w:r>
            <w:r w:rsidRPr="009727DA">
              <w:rPr>
                <w:rFonts w:ascii="Times New Roman" w:eastAsia="Calibri" w:hAnsi="Times New Roman"/>
                <w:sz w:val="28"/>
                <w:szCs w:val="28"/>
              </w:rPr>
              <w:t>Применять цифровые устройства и микропроцессорные системы в технике связи.</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Уровень профессиональной квалификации</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4</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lang w:val="kk-KZ"/>
              </w:rPr>
              <w:t xml:space="preserve">Результаты обучения </w:t>
            </w:r>
            <w:r w:rsidRPr="00914DB9">
              <w:rPr>
                <w:rFonts w:ascii="Times New Roman" w:eastAsia="Times New Roman" w:hAnsi="Times New Roman"/>
                <w:b/>
                <w:kern w:val="0"/>
                <w:sz w:val="28"/>
                <w:szCs w:val="28"/>
              </w:rPr>
              <w:t>по модулю</w:t>
            </w:r>
            <w:r w:rsidRPr="00914DB9">
              <w:rPr>
                <w:rFonts w:ascii="Times New Roman" w:eastAsia="Times New Roman" w:hAnsi="Times New Roman"/>
                <w:b/>
                <w:kern w:val="0"/>
                <w:sz w:val="28"/>
                <w:szCs w:val="28"/>
                <w:lang w:val="kk-KZ"/>
              </w:rPr>
              <w:t xml:space="preserve"> </w:t>
            </w:r>
          </w:p>
        </w:tc>
        <w:tc>
          <w:tcPr>
            <w:tcW w:w="5840" w:type="dxa"/>
          </w:tcPr>
          <w:p w:rsidR="000A4B70" w:rsidRPr="00914DB9" w:rsidRDefault="000A4B70" w:rsidP="000A4B70">
            <w:pPr>
              <w:suppressAutoHyphens w:val="0"/>
              <w:spacing w:after="0" w:line="240" w:lineRule="auto"/>
              <w:rPr>
                <w:rFonts w:ascii="Times New Roman" w:hAnsi="Times New Roman"/>
                <w:sz w:val="28"/>
                <w:szCs w:val="28"/>
              </w:rPr>
            </w:pPr>
            <w:r w:rsidRPr="00914DB9">
              <w:rPr>
                <w:rFonts w:ascii="Times New Roman" w:hAnsi="Times New Roman"/>
                <w:sz w:val="28"/>
                <w:szCs w:val="28"/>
                <w:lang w:val="kk-KZ"/>
              </w:rPr>
              <w:t>РО 1. Определять принцип построения  и функционирование цифровых устройств и    микропроцессорных систем</w:t>
            </w:r>
            <w:r w:rsidRPr="00914DB9">
              <w:rPr>
                <w:sz w:val="28"/>
                <w:szCs w:val="28"/>
                <w:lang w:val="kk-KZ"/>
              </w:rPr>
              <w:t>.</w:t>
            </w:r>
          </w:p>
          <w:p w:rsidR="000A4B70" w:rsidRPr="00914DB9" w:rsidRDefault="000A4B70" w:rsidP="000A4B70">
            <w:pPr>
              <w:suppressAutoHyphens w:val="0"/>
              <w:spacing w:after="0" w:line="240" w:lineRule="auto"/>
              <w:rPr>
                <w:rFonts w:ascii="Times New Roman" w:hAnsi="Times New Roman"/>
                <w:sz w:val="28"/>
                <w:szCs w:val="28"/>
              </w:rPr>
            </w:pPr>
            <w:r w:rsidRPr="00914DB9">
              <w:rPr>
                <w:rFonts w:ascii="Times New Roman" w:hAnsi="Times New Roman"/>
                <w:sz w:val="28"/>
                <w:szCs w:val="28"/>
              </w:rPr>
              <w:t>РО 2. Различать принцип работы типового микропроцессора и микроконтролера.</w:t>
            </w:r>
          </w:p>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hAnsi="Times New Roman"/>
                <w:sz w:val="28"/>
                <w:szCs w:val="28"/>
              </w:rPr>
              <w:t>РО 3. Синтезировать комбинационные и последовательные цифровые.</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Резюме содержания (разделы, темы)</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1.</w:t>
            </w:r>
            <w:r w:rsidRPr="00914DB9">
              <w:rPr>
                <w:rFonts w:ascii="Times New Roman" w:hAnsi="Times New Roman"/>
                <w:sz w:val="28"/>
                <w:szCs w:val="28"/>
              </w:rPr>
              <w:t xml:space="preserve"> Понимание основ универсальных пакетов прикладных компьютерных программ</w:t>
            </w:r>
          </w:p>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2.</w:t>
            </w:r>
            <w:r w:rsidRPr="00914DB9">
              <w:rPr>
                <w:rFonts w:ascii="Times New Roman" w:hAnsi="Times New Roman"/>
                <w:sz w:val="28"/>
                <w:szCs w:val="28"/>
              </w:rPr>
              <w:t xml:space="preserve"> Осуществление компьютерного моделирования цифровых устройств с использованием программ</w:t>
            </w:r>
          </w:p>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3.</w:t>
            </w:r>
            <w:r w:rsidRPr="00914DB9">
              <w:rPr>
                <w:rFonts w:ascii="Times New Roman" w:hAnsi="Times New Roman"/>
                <w:sz w:val="28"/>
                <w:szCs w:val="28"/>
              </w:rPr>
              <w:t xml:space="preserve"> Формулирование логических элементов и функций в разных стандартах</w:t>
            </w:r>
          </w:p>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4</w:t>
            </w:r>
            <w:r w:rsidRPr="00914DB9">
              <w:rPr>
                <w:rFonts w:ascii="Times New Roman" w:eastAsia="Times New Roman" w:hAnsi="Times New Roman"/>
                <w:kern w:val="0"/>
                <w:sz w:val="28"/>
                <w:szCs w:val="28"/>
                <w:lang w:val="kk-KZ"/>
              </w:rPr>
              <w:t>.</w:t>
            </w:r>
            <w:r w:rsidRPr="00914DB9">
              <w:rPr>
                <w:rFonts w:ascii="Times New Roman" w:hAnsi="Times New Roman"/>
                <w:sz w:val="28"/>
                <w:szCs w:val="28"/>
              </w:rPr>
              <w:t xml:space="preserve"> Определение принципа работы структуры, основных комбинационных цифровых устройств</w:t>
            </w:r>
          </w:p>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 xml:space="preserve">5. </w:t>
            </w:r>
            <w:r w:rsidRPr="00914DB9">
              <w:rPr>
                <w:rFonts w:ascii="Times New Roman" w:hAnsi="Times New Roman"/>
                <w:sz w:val="28"/>
                <w:szCs w:val="28"/>
              </w:rPr>
              <w:t>Владение техническими характеристиками, конструктивными особенностями и назначением электрооборудования</w:t>
            </w:r>
          </w:p>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6.</w:t>
            </w:r>
            <w:r w:rsidRPr="00914DB9">
              <w:rPr>
                <w:rFonts w:ascii="Times New Roman" w:hAnsi="Times New Roman"/>
                <w:sz w:val="28"/>
                <w:szCs w:val="28"/>
              </w:rPr>
              <w:t xml:space="preserve"> Выполнение сборки схем  полупроводниковых диодов  и других элементов электроники, отдельных блоков цифровых устройств</w:t>
            </w:r>
          </w:p>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 xml:space="preserve">7. </w:t>
            </w:r>
            <w:r w:rsidRPr="00914DB9">
              <w:rPr>
                <w:rFonts w:ascii="Times New Roman" w:hAnsi="Times New Roman"/>
                <w:sz w:val="28"/>
                <w:szCs w:val="28"/>
              </w:rPr>
              <w:t>Определение возможности микропроцессорных средств при решении задач управления работой станционного оборудования электронных АТС различных систем.</w:t>
            </w:r>
          </w:p>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8.</w:t>
            </w:r>
            <w:r w:rsidRPr="00914DB9">
              <w:rPr>
                <w:rFonts w:ascii="Times New Roman" w:hAnsi="Times New Roman"/>
                <w:sz w:val="28"/>
                <w:szCs w:val="28"/>
              </w:rPr>
              <w:t xml:space="preserve"> Применение информационных технологий при решении производственных задач.</w:t>
            </w:r>
          </w:p>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lastRenderedPageBreak/>
              <w:t xml:space="preserve">9. </w:t>
            </w:r>
            <w:r w:rsidRPr="00914DB9">
              <w:rPr>
                <w:rFonts w:ascii="Times New Roman" w:hAnsi="Times New Roman"/>
                <w:sz w:val="28"/>
                <w:szCs w:val="28"/>
              </w:rPr>
              <w:t>Выполнение специальных компьютерных программ для работы с внешними устройствами электронных АТС.</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lastRenderedPageBreak/>
              <w:t>Пререквизиты</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hAnsi="Times New Roman"/>
                <w:sz w:val="28"/>
                <w:szCs w:val="28"/>
                <w:lang w:val="kk-KZ"/>
              </w:rPr>
              <w:t>Основы информатики, Физика, Химия, математика.</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 xml:space="preserve">Дисциплины, формирующие модуль </w:t>
            </w:r>
          </w:p>
        </w:tc>
        <w:tc>
          <w:tcPr>
            <w:tcW w:w="5840" w:type="dxa"/>
          </w:tcPr>
          <w:p w:rsidR="000A4B70" w:rsidRPr="00914DB9" w:rsidRDefault="000A4B70" w:rsidP="000A4B70">
            <w:pPr>
              <w:suppressAutoHyphens w:val="0"/>
              <w:spacing w:after="0" w:line="240" w:lineRule="auto"/>
              <w:rPr>
                <w:rFonts w:ascii="Times New Roman" w:hAnsi="Times New Roman"/>
                <w:sz w:val="28"/>
                <w:szCs w:val="28"/>
              </w:rPr>
            </w:pPr>
            <w:r w:rsidRPr="00914DB9">
              <w:rPr>
                <w:rFonts w:ascii="Times New Roman" w:hAnsi="Times New Roman"/>
                <w:sz w:val="28"/>
                <w:szCs w:val="28"/>
              </w:rPr>
              <w:t xml:space="preserve">Информатика. </w:t>
            </w:r>
          </w:p>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hAnsi="Times New Roman"/>
                <w:sz w:val="28"/>
                <w:szCs w:val="28"/>
              </w:rPr>
              <w:t>Цифровые устройства и микропроцессорные системы.</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Тип модуля (обязательный, по выбору)</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Обязательный</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Трудоемкость (кредиты РК/академические часы)</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Pr>
                <w:rFonts w:ascii="Times New Roman" w:eastAsia="Times New Roman" w:hAnsi="Times New Roman"/>
                <w:kern w:val="0"/>
                <w:sz w:val="28"/>
                <w:szCs w:val="28"/>
              </w:rPr>
              <w:t>2</w:t>
            </w:r>
            <w:r w:rsidRPr="00273182">
              <w:rPr>
                <w:rFonts w:ascii="Times New Roman" w:eastAsia="Times New Roman" w:hAnsi="Times New Roman"/>
                <w:kern w:val="0"/>
                <w:sz w:val="28"/>
                <w:szCs w:val="28"/>
              </w:rPr>
              <w:t xml:space="preserve"> кредит</w:t>
            </w:r>
            <w:r>
              <w:rPr>
                <w:rFonts w:ascii="Times New Roman" w:eastAsia="Times New Roman" w:hAnsi="Times New Roman"/>
                <w:kern w:val="0"/>
                <w:sz w:val="28"/>
                <w:szCs w:val="28"/>
              </w:rPr>
              <w:t>а</w:t>
            </w:r>
            <w:r w:rsidRPr="00273182">
              <w:rPr>
                <w:rFonts w:ascii="Times New Roman" w:eastAsia="Times New Roman" w:hAnsi="Times New Roman"/>
                <w:kern w:val="0"/>
                <w:sz w:val="28"/>
                <w:szCs w:val="28"/>
              </w:rPr>
              <w:t xml:space="preserve"> / </w:t>
            </w:r>
            <w:r>
              <w:rPr>
                <w:rFonts w:ascii="Times New Roman" w:eastAsia="Times New Roman" w:hAnsi="Times New Roman"/>
                <w:kern w:val="0"/>
                <w:sz w:val="28"/>
                <w:szCs w:val="28"/>
              </w:rPr>
              <w:t>60</w:t>
            </w:r>
            <w:r w:rsidRPr="00273182">
              <w:rPr>
                <w:rFonts w:ascii="Times New Roman" w:eastAsia="Times New Roman" w:hAnsi="Times New Roman"/>
                <w:kern w:val="0"/>
                <w:sz w:val="28"/>
                <w:szCs w:val="28"/>
              </w:rPr>
              <w:t xml:space="preserve"> часов</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Продолжительность модуля</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семестр</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lang w:val="kk-KZ"/>
              </w:rPr>
            </w:pPr>
            <w:r w:rsidRPr="00914DB9">
              <w:rPr>
                <w:rFonts w:ascii="Times New Roman" w:eastAsia="Times New Roman" w:hAnsi="Times New Roman"/>
                <w:b/>
                <w:kern w:val="0"/>
                <w:sz w:val="28"/>
                <w:szCs w:val="28"/>
                <w:lang w:val="kk-KZ"/>
              </w:rPr>
              <w:t xml:space="preserve">Форма  обучения </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 xml:space="preserve">Очная </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lang w:val="kk-KZ"/>
              </w:rPr>
            </w:pPr>
            <w:r w:rsidRPr="00914DB9">
              <w:rPr>
                <w:rFonts w:ascii="Times New Roman" w:eastAsia="Times New Roman" w:hAnsi="Times New Roman"/>
                <w:b/>
                <w:kern w:val="0"/>
                <w:sz w:val="28"/>
                <w:szCs w:val="28"/>
                <w:lang w:val="kk-KZ"/>
              </w:rPr>
              <w:t xml:space="preserve">Технология обучения </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 xml:space="preserve">Модульная / дуальная </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 xml:space="preserve">Формы организации учебного процесса. </w:t>
            </w:r>
          </w:p>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Методы обучения.</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 xml:space="preserve">Лекция, СРСП, практический. </w:t>
            </w:r>
          </w:p>
          <w:p w:rsidR="000A4B70" w:rsidRPr="00914DB9" w:rsidRDefault="000A4B70" w:rsidP="000A4B70">
            <w:pPr>
              <w:suppressAutoHyphens w:val="0"/>
              <w:spacing w:after="0" w:line="240" w:lineRule="auto"/>
              <w:rPr>
                <w:rFonts w:ascii="Times New Roman" w:eastAsia="Times New Roman" w:hAnsi="Times New Roman"/>
                <w:kern w:val="0"/>
                <w:sz w:val="28"/>
                <w:szCs w:val="28"/>
              </w:rPr>
            </w:pPr>
          </w:p>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Устный опрос, тестирование, презентация, доклад, сообщение, интервью, эссе, творческое задание, коллоквиум. проектная деятельность, кейс-задача</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Формы контроля</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курсовая работа, зачет.</w:t>
            </w:r>
          </w:p>
        </w:tc>
      </w:tr>
      <w:tr w:rsidR="000A4B70" w:rsidRPr="00914DB9" w:rsidTr="000A4B70">
        <w:trPr>
          <w:trHeight w:val="601"/>
        </w:trPr>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 xml:space="preserve">Необходимые ресурсы </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 xml:space="preserve">Персональный компьютер, программное обеспечение. Интерактивная доска. Электронный учебник. Компьютерные программы. Голденберг Л.М. и др. Цифровые устройства и микропроцессорные системы. Задачи и упражнения: Учеб. пособие для ВУЗов. Л.М. Гольденберг, В.А. Малев, Г.Б. Малько- М:Радио и связь, 1992. Калабеков Б.А. Цифровые устройства и микропроцессорные системы. М: Горячая линия-Телеком, 2000. Лебедев О.Н. Микросхемы памяти и их применение.-М: Радио исвязь, 1990. Логические ИС КР1533, КР15554: Справочник/Петровский И.И, Прибылский А.В., Троян А.А., Чувелев В.С..-М: ТОО «БИНОМ», 1993. Опадчий Ю.Ф.,Глудкин О.П., Гуров А.И..Аналоговая и цифровая электроника.- М:Горячая Линия- Телеком, 1999. Угрюмов Е.П. Цифровая схемотехника.- СПб:БХВ- Санкт- Петербург, 2000. Усатенко С.Т., Каченюк Т.К., Терехова </w:t>
            </w:r>
            <w:r w:rsidRPr="00914DB9">
              <w:rPr>
                <w:rFonts w:ascii="Times New Roman" w:eastAsia="Times New Roman" w:hAnsi="Times New Roman"/>
                <w:kern w:val="0"/>
                <w:sz w:val="28"/>
                <w:szCs w:val="28"/>
              </w:rPr>
              <w:lastRenderedPageBreak/>
              <w:t>Н.В. Выполнение электрических схем по ЕСКД.-М: Издательство стандартов, 1989. Нсанов М.А. Цифровые устройства и микропроцессорные системы. Астана: Фолиант, 2010.</w:t>
            </w:r>
          </w:p>
        </w:tc>
      </w:tr>
      <w:tr w:rsidR="000A4B70" w:rsidRPr="00914DB9" w:rsidTr="000A4B70">
        <w:trPr>
          <w:trHeight w:val="370"/>
        </w:trPr>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lastRenderedPageBreak/>
              <w:t>Язык обучения</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Русский, казахский</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Постреквизиты</w:t>
            </w:r>
          </w:p>
        </w:tc>
        <w:tc>
          <w:tcPr>
            <w:tcW w:w="5840" w:type="dxa"/>
          </w:tcPr>
          <w:p w:rsidR="000A4B70" w:rsidRPr="00914DB9" w:rsidRDefault="000A4B70" w:rsidP="000A4B70">
            <w:pPr>
              <w:spacing w:after="0" w:line="240" w:lineRule="auto"/>
              <w:contextualSpacing/>
              <w:rPr>
                <w:rFonts w:ascii="Times New Roman" w:hAnsi="Times New Roman"/>
                <w:sz w:val="28"/>
                <w:szCs w:val="28"/>
                <w:lang w:val="kk-KZ"/>
              </w:rPr>
            </w:pPr>
            <w:r w:rsidRPr="00914DB9">
              <w:rPr>
                <w:rFonts w:ascii="Times New Roman" w:hAnsi="Times New Roman"/>
                <w:sz w:val="28"/>
                <w:szCs w:val="28"/>
                <w:lang w:val="kk-KZ"/>
              </w:rPr>
              <w:t xml:space="preserve">Цифровые и волоконно- оптические системы передачи, Цифровые системы коммутации, </w:t>
            </w:r>
          </w:p>
          <w:p w:rsidR="000A4B70" w:rsidRPr="00914DB9" w:rsidRDefault="000A4B70" w:rsidP="000A4B70">
            <w:pPr>
              <w:spacing w:after="0" w:line="240" w:lineRule="auto"/>
              <w:contextualSpacing/>
              <w:rPr>
                <w:rFonts w:ascii="Times New Roman" w:hAnsi="Times New Roman"/>
                <w:sz w:val="28"/>
                <w:szCs w:val="28"/>
                <w:lang w:val="kk-KZ"/>
              </w:rPr>
            </w:pPr>
            <w:r w:rsidRPr="00914DB9">
              <w:rPr>
                <w:rFonts w:ascii="Times New Roman" w:hAnsi="Times New Roman"/>
                <w:sz w:val="28"/>
                <w:szCs w:val="28"/>
                <w:lang w:val="kk-KZ"/>
              </w:rPr>
              <w:t>Сети связи и системы коммутации.</w:t>
            </w:r>
          </w:p>
        </w:tc>
      </w:tr>
    </w:tbl>
    <w:p w:rsidR="000A4B70" w:rsidRPr="00914DB9"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rPr>
          <w:rFonts w:ascii="Times New Roman" w:hAnsi="Times New Roman"/>
          <w:b/>
          <w:kern w:val="0"/>
          <w:sz w:val="28"/>
          <w:szCs w:val="28"/>
          <w:lang w:val="kk-KZ"/>
        </w:rPr>
      </w:pPr>
    </w:p>
    <w:p w:rsidR="000A4B70" w:rsidRPr="00914DB9" w:rsidRDefault="000A4B70" w:rsidP="000A4B70">
      <w:pPr>
        <w:suppressAutoHyphens w:val="0"/>
        <w:spacing w:after="0" w:line="240" w:lineRule="auto"/>
        <w:rPr>
          <w:rFonts w:ascii="Times New Roman" w:hAnsi="Times New Roman"/>
          <w:b/>
          <w:kern w:val="0"/>
          <w:sz w:val="28"/>
          <w:szCs w:val="28"/>
          <w:lang w:val="kk-KZ"/>
        </w:rPr>
      </w:pPr>
    </w:p>
    <w:p w:rsidR="000A4B70" w:rsidRDefault="000A4B70" w:rsidP="000A4B70">
      <w:pPr>
        <w:suppressAutoHyphens w:val="0"/>
        <w:spacing w:after="0" w:line="240" w:lineRule="auto"/>
        <w:jc w:val="center"/>
        <w:rPr>
          <w:rFonts w:ascii="Times New Roman" w:hAnsi="Times New Roman"/>
          <w:b/>
          <w:kern w:val="0"/>
          <w:sz w:val="28"/>
          <w:szCs w:val="28"/>
          <w:lang w:val="kk-KZ"/>
        </w:rPr>
      </w:pPr>
      <w:r w:rsidRPr="00914DB9">
        <w:rPr>
          <w:rFonts w:ascii="Times New Roman" w:hAnsi="Times New Roman"/>
          <w:b/>
          <w:kern w:val="0"/>
          <w:sz w:val="28"/>
          <w:szCs w:val="28"/>
          <w:lang w:val="kk-KZ"/>
        </w:rPr>
        <w:t xml:space="preserve">Спецификация базового модуля </w:t>
      </w:r>
      <w:r>
        <w:rPr>
          <w:rFonts w:ascii="Times New Roman" w:hAnsi="Times New Roman"/>
          <w:b/>
          <w:kern w:val="0"/>
          <w:sz w:val="28"/>
          <w:szCs w:val="28"/>
          <w:lang w:val="kk-KZ"/>
        </w:rPr>
        <w:t>8</w:t>
      </w:r>
    </w:p>
    <w:p w:rsidR="000A4B70" w:rsidRPr="009727DA" w:rsidRDefault="000A4B70" w:rsidP="000A4B70">
      <w:pPr>
        <w:suppressAutoHyphens w:val="0"/>
        <w:spacing w:after="0" w:line="240" w:lineRule="auto"/>
        <w:jc w:val="center"/>
        <w:rPr>
          <w:rFonts w:ascii="Times New Roman" w:hAnsi="Times New Roman"/>
          <w:b/>
          <w:kern w:val="0"/>
          <w:sz w:val="28"/>
          <w:szCs w:val="28"/>
          <w:lang w:val="kk-KZ"/>
        </w:rPr>
      </w:pPr>
      <w:r w:rsidRPr="009727DA">
        <w:rPr>
          <w:rFonts w:ascii="Times New Roman" w:hAnsi="Times New Roman"/>
          <w:b/>
          <w:kern w:val="0"/>
          <w:sz w:val="28"/>
          <w:szCs w:val="28"/>
          <w:lang w:val="kk-KZ"/>
        </w:rPr>
        <w:lastRenderedPageBreak/>
        <w:t>«</w:t>
      </w:r>
      <w:r w:rsidRPr="009727DA">
        <w:rPr>
          <w:rFonts w:ascii="Times New Roman" w:hAnsi="Times New Roman"/>
          <w:b/>
          <w:sz w:val="28"/>
          <w:szCs w:val="28"/>
        </w:rPr>
        <w:t>Соблюдение правил техники безопасности и охрана труда</w:t>
      </w:r>
      <w:r w:rsidRPr="009727DA">
        <w:rPr>
          <w:rFonts w:ascii="Times New Roman" w:hAnsi="Times New Roman"/>
          <w:b/>
          <w:kern w:val="0"/>
          <w:sz w:val="28"/>
          <w:szCs w:val="28"/>
          <w:lang w:val="kk-KZ"/>
        </w:rPr>
        <w:t>»</w:t>
      </w:r>
    </w:p>
    <w:p w:rsidR="000A4B70" w:rsidRPr="00914DB9" w:rsidRDefault="000A4B70" w:rsidP="000A4B70">
      <w:pPr>
        <w:suppressAutoHyphens w:val="0"/>
        <w:spacing w:after="0" w:line="240" w:lineRule="auto"/>
        <w:jc w:val="center"/>
        <w:rPr>
          <w:rFonts w:ascii="Times New Roman" w:hAnsi="Times New Roman"/>
          <w:b/>
          <w:kern w:val="0"/>
          <w:sz w:val="28"/>
          <w:szCs w:val="28"/>
          <w:lang w:val="kk-KZ"/>
        </w:rPr>
      </w:pPr>
    </w:p>
    <w:tbl>
      <w:tblPr>
        <w:tblStyle w:val="110"/>
        <w:tblW w:w="9634" w:type="dxa"/>
        <w:tblLook w:val="04A0" w:firstRow="1" w:lastRow="0" w:firstColumn="1" w:lastColumn="0" w:noHBand="0" w:noVBand="1"/>
      </w:tblPr>
      <w:tblGrid>
        <w:gridCol w:w="3794"/>
        <w:gridCol w:w="5840"/>
      </w:tblGrid>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Сфера компетенции</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Базовый модуль</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Наименование и код модуля</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hAnsi="Times New Roman"/>
                <w:sz w:val="28"/>
                <w:szCs w:val="28"/>
              </w:rPr>
              <w:t>Соблюдение правил техники безопасности и охрана труда.</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Цель модуля</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 xml:space="preserve">После изучения данного модуля обучающий будет уметь </w:t>
            </w:r>
            <w:r w:rsidRPr="00914DB9">
              <w:rPr>
                <w:rFonts w:ascii="Times New Roman" w:hAnsi="Times New Roman"/>
                <w:sz w:val="28"/>
                <w:szCs w:val="28"/>
              </w:rPr>
              <w:t>Соблюдать  правила техники безопасности и охраны труда.</w:t>
            </w:r>
            <w:r w:rsidRPr="00914DB9">
              <w:rPr>
                <w:rFonts w:ascii="Times New Roman" w:eastAsia="Times New Roman" w:hAnsi="Times New Roman"/>
                <w:kern w:val="0"/>
                <w:sz w:val="28"/>
                <w:szCs w:val="28"/>
                <w:lang w:val="kk-KZ"/>
              </w:rPr>
              <w:t xml:space="preserve"> </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Уровень профессиональной квалификации</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4</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lang w:val="kk-KZ"/>
              </w:rPr>
              <w:t xml:space="preserve">Результаты обучения </w:t>
            </w:r>
            <w:r w:rsidRPr="00914DB9">
              <w:rPr>
                <w:rFonts w:ascii="Times New Roman" w:eastAsia="Times New Roman" w:hAnsi="Times New Roman"/>
                <w:b/>
                <w:kern w:val="0"/>
                <w:sz w:val="28"/>
                <w:szCs w:val="28"/>
              </w:rPr>
              <w:t>по модулю</w:t>
            </w:r>
            <w:r w:rsidRPr="00914DB9">
              <w:rPr>
                <w:rFonts w:ascii="Times New Roman" w:eastAsia="Times New Roman" w:hAnsi="Times New Roman"/>
                <w:b/>
                <w:kern w:val="0"/>
                <w:sz w:val="28"/>
                <w:szCs w:val="28"/>
                <w:lang w:val="kk-KZ"/>
              </w:rPr>
              <w:t xml:space="preserve"> </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hAnsi="Times New Roman"/>
                <w:sz w:val="28"/>
                <w:szCs w:val="28"/>
                <w:lang w:val="kk-KZ"/>
              </w:rPr>
              <w:t>РО 1. Соблюдать принцип приоритета сохранения здоровья и безопасности человека во время трудового процесса</w:t>
            </w:r>
            <w:r w:rsidRPr="00914DB9">
              <w:rPr>
                <w:sz w:val="28"/>
                <w:szCs w:val="28"/>
                <w:lang w:val="kk-KZ"/>
              </w:rPr>
              <w:t>.</w:t>
            </w:r>
          </w:p>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hAnsi="Times New Roman"/>
                <w:sz w:val="28"/>
                <w:szCs w:val="28"/>
              </w:rPr>
              <w:t>РО 2. Соблюдать правила техники безопасности, электробезопасности и  противопожарной безопасности.</w:t>
            </w:r>
          </w:p>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hAnsi="Times New Roman"/>
                <w:sz w:val="28"/>
                <w:szCs w:val="28"/>
              </w:rPr>
              <w:t>РО 3. Применять приемы первой помощи, методы защиты в условиях чрезвычайных ситуаций</w:t>
            </w:r>
            <w:r w:rsidRPr="00914DB9">
              <w:rPr>
                <w:rFonts w:ascii="Times New Roman" w:eastAsia="Times New Roman" w:hAnsi="Times New Roman"/>
                <w:kern w:val="0"/>
                <w:sz w:val="28"/>
                <w:szCs w:val="28"/>
                <w:lang w:val="kk-KZ"/>
              </w:rPr>
              <w:t>.</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Резюме содержания (разделы, темы)</w:t>
            </w:r>
          </w:p>
        </w:tc>
        <w:tc>
          <w:tcPr>
            <w:tcW w:w="5840" w:type="dxa"/>
          </w:tcPr>
          <w:p w:rsidR="000A4B70" w:rsidRPr="00914DB9" w:rsidRDefault="000A4B70" w:rsidP="000A4B70">
            <w:pPr>
              <w:suppressAutoHyphens w:val="0"/>
              <w:spacing w:after="0" w:line="240" w:lineRule="auto"/>
              <w:rPr>
                <w:rFonts w:ascii="Times New Roman" w:eastAsia="Times New Roman" w:hAnsi="Times New Roman"/>
                <w:color w:val="FF0000"/>
                <w:kern w:val="0"/>
                <w:sz w:val="28"/>
                <w:szCs w:val="28"/>
                <w:lang w:val="kk-KZ"/>
              </w:rPr>
            </w:pPr>
            <w:r w:rsidRPr="00914DB9">
              <w:rPr>
                <w:rFonts w:ascii="Times New Roman" w:eastAsia="Times New Roman" w:hAnsi="Times New Roman"/>
                <w:kern w:val="0"/>
                <w:sz w:val="28"/>
                <w:szCs w:val="28"/>
              </w:rPr>
              <w:t xml:space="preserve">1. </w:t>
            </w:r>
            <w:r w:rsidRPr="00914DB9">
              <w:rPr>
                <w:rFonts w:ascii="Times New Roman" w:hAnsi="Times New Roman"/>
                <w:sz w:val="28"/>
                <w:szCs w:val="28"/>
              </w:rPr>
              <w:t>Правовые нормативные акты  в области безопасности и охраны труда.</w:t>
            </w:r>
          </w:p>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 xml:space="preserve">2. </w:t>
            </w:r>
            <w:r w:rsidRPr="00914DB9">
              <w:rPr>
                <w:rFonts w:ascii="Times New Roman" w:hAnsi="Times New Roman"/>
                <w:sz w:val="28"/>
                <w:szCs w:val="28"/>
              </w:rPr>
              <w:t>Обеспечение безопасности   рабочего места.</w:t>
            </w:r>
          </w:p>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 xml:space="preserve">3. </w:t>
            </w:r>
            <w:r w:rsidRPr="00914DB9">
              <w:rPr>
                <w:rFonts w:ascii="Times New Roman" w:hAnsi="Times New Roman"/>
                <w:sz w:val="28"/>
                <w:szCs w:val="28"/>
              </w:rPr>
              <w:t>Соблюдение требований производственных санитарии.</w:t>
            </w:r>
          </w:p>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 xml:space="preserve">4. </w:t>
            </w:r>
            <w:r w:rsidRPr="00914DB9">
              <w:rPr>
                <w:rFonts w:ascii="Times New Roman" w:hAnsi="Times New Roman"/>
                <w:sz w:val="28"/>
                <w:szCs w:val="28"/>
              </w:rPr>
              <w:t>Оценивание степени риска возникновения опасностей, связанных с нарушениями правил техники безопасности, электробезопасности и противопожарной безопасности.</w:t>
            </w:r>
          </w:p>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 xml:space="preserve">5. </w:t>
            </w:r>
            <w:r w:rsidRPr="00914DB9">
              <w:rPr>
                <w:rFonts w:ascii="Times New Roman" w:hAnsi="Times New Roman"/>
                <w:sz w:val="28"/>
                <w:szCs w:val="28"/>
              </w:rPr>
              <w:t>Обеспечение  материалами, оборудованием, инвентарем и  средствами пожаротушения   при обслуживании телекоммуникационных  сетей.</w:t>
            </w:r>
          </w:p>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 xml:space="preserve">6. </w:t>
            </w:r>
            <w:r w:rsidRPr="00914DB9">
              <w:rPr>
                <w:rFonts w:ascii="Times New Roman" w:hAnsi="Times New Roman"/>
                <w:sz w:val="28"/>
                <w:szCs w:val="28"/>
              </w:rPr>
              <w:t>. Соблюдение техники безопасности и меры предосторожности при выполнении обслуживания сетей телекоммуникаций.</w:t>
            </w:r>
          </w:p>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 xml:space="preserve">7. </w:t>
            </w:r>
            <w:r w:rsidRPr="00914DB9">
              <w:rPr>
                <w:rFonts w:ascii="Times New Roman" w:hAnsi="Times New Roman"/>
                <w:sz w:val="28"/>
                <w:szCs w:val="28"/>
              </w:rPr>
              <w:t>Последовательное восприятие, оценивание, сравнивание и анализ информации и использование её для практического решения профессиональных задач</w:t>
            </w:r>
          </w:p>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 xml:space="preserve">8. </w:t>
            </w:r>
            <w:r w:rsidRPr="00914DB9">
              <w:rPr>
                <w:rFonts w:ascii="Times New Roman" w:hAnsi="Times New Roman"/>
                <w:sz w:val="28"/>
                <w:szCs w:val="28"/>
              </w:rPr>
              <w:t>Демонстрация  приемов  первой помощи, методов  защиты в условиях возникновения опасности для жизни в чрезвычайных ситуациях в своей профессиональной деятельности.</w:t>
            </w:r>
          </w:p>
          <w:p w:rsidR="000A4B70" w:rsidRPr="00914DB9" w:rsidRDefault="000A4B70" w:rsidP="000A4B7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lastRenderedPageBreak/>
              <w:t>9.</w:t>
            </w:r>
            <w:r w:rsidRPr="00914DB9">
              <w:rPr>
                <w:rFonts w:ascii="Times New Roman" w:hAnsi="Times New Roman"/>
                <w:sz w:val="28"/>
                <w:szCs w:val="28"/>
              </w:rPr>
              <w:t xml:space="preserve"> Применение практических навыков по обеспечению безопасности в опасных ситуациях повседневной жизни и в чрезвычайных ситуациях разного характера</w:t>
            </w:r>
            <w:r w:rsidRPr="00914DB9">
              <w:rPr>
                <w:rFonts w:ascii="Times New Roman" w:eastAsia="Times New Roman" w:hAnsi="Times New Roman"/>
                <w:kern w:val="0"/>
                <w:sz w:val="28"/>
                <w:szCs w:val="28"/>
              </w:rPr>
              <w:t xml:space="preserve"> </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lastRenderedPageBreak/>
              <w:t>Пререквизиты</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 xml:space="preserve">Физика, химия. </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 xml:space="preserve">Дисциплины, формирующие модуль </w:t>
            </w:r>
          </w:p>
        </w:tc>
        <w:tc>
          <w:tcPr>
            <w:tcW w:w="5840" w:type="dxa"/>
          </w:tcPr>
          <w:p w:rsidR="000A4B70" w:rsidRPr="00914DB9" w:rsidRDefault="000A4B70" w:rsidP="000A4B70">
            <w:pPr>
              <w:suppressAutoHyphens w:val="0"/>
              <w:spacing w:after="0" w:line="240" w:lineRule="auto"/>
              <w:rPr>
                <w:rFonts w:ascii="Times New Roman" w:hAnsi="Times New Roman"/>
                <w:sz w:val="28"/>
                <w:szCs w:val="28"/>
              </w:rPr>
            </w:pPr>
            <w:r w:rsidRPr="00914DB9">
              <w:rPr>
                <w:rFonts w:ascii="Times New Roman" w:hAnsi="Times New Roman"/>
                <w:sz w:val="28"/>
                <w:szCs w:val="28"/>
              </w:rPr>
              <w:t>Охрана труда.</w:t>
            </w:r>
          </w:p>
          <w:p w:rsidR="000A4B70" w:rsidRPr="00914DB9" w:rsidRDefault="000A4B70" w:rsidP="000A4B70">
            <w:pPr>
              <w:suppressAutoHyphens w:val="0"/>
              <w:spacing w:after="0" w:line="240" w:lineRule="auto"/>
              <w:rPr>
                <w:rFonts w:ascii="Times New Roman" w:hAnsi="Times New Roman"/>
                <w:sz w:val="28"/>
                <w:szCs w:val="28"/>
              </w:rPr>
            </w:pPr>
            <w:r w:rsidRPr="00914DB9">
              <w:rPr>
                <w:rFonts w:ascii="Times New Roman" w:hAnsi="Times New Roman"/>
                <w:sz w:val="28"/>
                <w:szCs w:val="28"/>
              </w:rPr>
              <w:t>Производственные   обучение.</w:t>
            </w:r>
          </w:p>
          <w:p w:rsidR="000A4B70" w:rsidRPr="00914DB9" w:rsidRDefault="000A4B70" w:rsidP="000A4B70">
            <w:pPr>
              <w:suppressAutoHyphens w:val="0"/>
              <w:spacing w:after="0" w:line="240" w:lineRule="auto"/>
              <w:rPr>
                <w:rFonts w:ascii="Times New Roman" w:hAnsi="Times New Roman"/>
                <w:sz w:val="28"/>
                <w:szCs w:val="28"/>
              </w:rPr>
            </w:pPr>
            <w:r w:rsidRPr="00914DB9">
              <w:rPr>
                <w:rFonts w:ascii="Times New Roman" w:hAnsi="Times New Roman"/>
                <w:sz w:val="28"/>
                <w:szCs w:val="28"/>
              </w:rPr>
              <w:t>Профессиональная практика.</w:t>
            </w:r>
          </w:p>
          <w:p w:rsidR="000A4B70" w:rsidRPr="00914DB9" w:rsidRDefault="000A4B70" w:rsidP="000A4B70">
            <w:pPr>
              <w:suppressAutoHyphens w:val="0"/>
              <w:spacing w:after="0" w:line="240" w:lineRule="auto"/>
              <w:rPr>
                <w:rFonts w:ascii="Times New Roman" w:eastAsia="Times New Roman" w:hAnsi="Times New Roman"/>
                <w:kern w:val="0"/>
                <w:sz w:val="28"/>
                <w:szCs w:val="28"/>
              </w:rPr>
            </w:pP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Тип модуля (обязательный, по выбору)</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Обязательный</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Трудоемкость (кредиты РК/академические часы)</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Pr>
                <w:rFonts w:ascii="Times New Roman" w:eastAsia="Times New Roman" w:hAnsi="Times New Roman"/>
                <w:kern w:val="0"/>
                <w:sz w:val="28"/>
                <w:szCs w:val="28"/>
              </w:rPr>
              <w:t>2</w:t>
            </w:r>
            <w:r w:rsidRPr="00273182">
              <w:rPr>
                <w:rFonts w:ascii="Times New Roman" w:eastAsia="Times New Roman" w:hAnsi="Times New Roman"/>
                <w:kern w:val="0"/>
                <w:sz w:val="28"/>
                <w:szCs w:val="28"/>
              </w:rPr>
              <w:t xml:space="preserve"> кредита / </w:t>
            </w:r>
            <w:r>
              <w:rPr>
                <w:rFonts w:ascii="Times New Roman" w:eastAsia="Times New Roman" w:hAnsi="Times New Roman"/>
                <w:kern w:val="0"/>
                <w:sz w:val="28"/>
                <w:szCs w:val="28"/>
              </w:rPr>
              <w:t>60</w:t>
            </w:r>
            <w:r w:rsidRPr="00273182">
              <w:rPr>
                <w:rFonts w:ascii="Times New Roman" w:eastAsia="Times New Roman" w:hAnsi="Times New Roman"/>
                <w:kern w:val="0"/>
                <w:sz w:val="28"/>
                <w:szCs w:val="28"/>
              </w:rPr>
              <w:t xml:space="preserve"> часов</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Продолжительность модуля</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семестр</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lang w:val="kk-KZ"/>
              </w:rPr>
            </w:pPr>
            <w:r w:rsidRPr="00914DB9">
              <w:rPr>
                <w:rFonts w:ascii="Times New Roman" w:eastAsia="Times New Roman" w:hAnsi="Times New Roman"/>
                <w:b/>
                <w:kern w:val="0"/>
                <w:sz w:val="28"/>
                <w:szCs w:val="28"/>
                <w:lang w:val="kk-KZ"/>
              </w:rPr>
              <w:t xml:space="preserve">Форма  обучения </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 xml:space="preserve">Очная </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lang w:val="kk-KZ"/>
              </w:rPr>
            </w:pPr>
            <w:r w:rsidRPr="00914DB9">
              <w:rPr>
                <w:rFonts w:ascii="Times New Roman" w:eastAsia="Times New Roman" w:hAnsi="Times New Roman"/>
                <w:b/>
                <w:kern w:val="0"/>
                <w:sz w:val="28"/>
                <w:szCs w:val="28"/>
                <w:lang w:val="kk-KZ"/>
              </w:rPr>
              <w:t xml:space="preserve">Технология обучения </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 xml:space="preserve">Модульная / дуальная </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 xml:space="preserve">Формы организации учебного процесса. </w:t>
            </w:r>
          </w:p>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Методы обучения.</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 xml:space="preserve">Лекция, СРСП, практический. </w:t>
            </w:r>
          </w:p>
          <w:p w:rsidR="000A4B70" w:rsidRPr="00914DB9" w:rsidRDefault="000A4B70" w:rsidP="000A4B70">
            <w:pPr>
              <w:suppressAutoHyphens w:val="0"/>
              <w:spacing w:after="0" w:line="240" w:lineRule="auto"/>
              <w:rPr>
                <w:rFonts w:ascii="Times New Roman" w:eastAsia="Times New Roman" w:hAnsi="Times New Roman"/>
                <w:kern w:val="0"/>
                <w:sz w:val="28"/>
                <w:szCs w:val="28"/>
              </w:rPr>
            </w:pPr>
          </w:p>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Устный опрос, тестирование, презентация, доклад, сообщение, интервью, эссе, творческое задание, коллоквиум. проектная деятельность, кейс-задача</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Формы контроля</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курсовая работа, зачет.</w:t>
            </w:r>
          </w:p>
        </w:tc>
      </w:tr>
      <w:tr w:rsidR="000A4B70" w:rsidRPr="00914DB9" w:rsidTr="000A4B70">
        <w:trPr>
          <w:trHeight w:val="601"/>
        </w:trPr>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 xml:space="preserve">Необходимые ресурсы </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Персональный компьютер, программное обеспечение. Интерактивная доска. Электронный учебник. Кукин П.П., Лапин В.Л., Пономарев Н.Л., Сердюк Н.И. Безопасность жизнедеятельности. Безопасность технологических процессов и производств (ОТ). М: Высшая школа 2002г.</w:t>
            </w:r>
          </w:p>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Баклашов Н.И., Китаева Н.Ж., Терехов Б.Д. Охрана труда на предприятиях связи и охрана окружающей среды. - М: Радио и связь. 1989г. Охрана труда в электроустановках. Под. ред. Б.А. Князевского. М: 1981г. Правила ТБ при работе на станциях проводного вещания.</w:t>
            </w:r>
          </w:p>
        </w:tc>
      </w:tr>
      <w:tr w:rsidR="000A4B70" w:rsidRPr="00914DB9" w:rsidTr="000A4B70">
        <w:trPr>
          <w:trHeight w:val="370"/>
        </w:trPr>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Язык обучения</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Русский, казахский</w:t>
            </w:r>
          </w:p>
        </w:tc>
      </w:tr>
      <w:tr w:rsidR="000A4B70" w:rsidRPr="00914DB9" w:rsidTr="000A4B70">
        <w:tc>
          <w:tcPr>
            <w:tcW w:w="3794" w:type="dxa"/>
            <w:shd w:val="clear" w:color="auto" w:fill="auto"/>
          </w:tcPr>
          <w:p w:rsidR="000A4B70" w:rsidRPr="00914DB9" w:rsidRDefault="000A4B70" w:rsidP="000A4B7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Постреквизиты</w:t>
            </w:r>
          </w:p>
        </w:tc>
        <w:tc>
          <w:tcPr>
            <w:tcW w:w="5840" w:type="dxa"/>
          </w:tcPr>
          <w:p w:rsidR="000A4B70" w:rsidRPr="00914DB9" w:rsidRDefault="000A4B70" w:rsidP="000A4B7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Технологическая практика, преддипломная практика.</w:t>
            </w:r>
          </w:p>
        </w:tc>
      </w:tr>
    </w:tbl>
    <w:p w:rsidR="000A4B70" w:rsidRPr="00914DB9" w:rsidRDefault="000A4B70" w:rsidP="000A4B70">
      <w:pPr>
        <w:suppressAutoHyphens w:val="0"/>
        <w:spacing w:after="0" w:line="240" w:lineRule="auto"/>
        <w:rPr>
          <w:rFonts w:ascii="Times New Roman" w:hAnsi="Times New Roman"/>
          <w:b/>
          <w:kern w:val="0"/>
          <w:sz w:val="28"/>
          <w:szCs w:val="28"/>
          <w:lang w:val="kk-KZ"/>
        </w:rPr>
      </w:pPr>
    </w:p>
    <w:p w:rsidR="000A4B70" w:rsidRPr="00914DB9" w:rsidRDefault="000A4B70" w:rsidP="000A4B70">
      <w:pPr>
        <w:suppressAutoHyphens w:val="0"/>
        <w:spacing w:after="0" w:line="240" w:lineRule="auto"/>
        <w:rPr>
          <w:rFonts w:ascii="Times New Roman" w:hAnsi="Times New Roman"/>
          <w:b/>
          <w:kern w:val="0"/>
          <w:sz w:val="28"/>
          <w:szCs w:val="28"/>
          <w:lang w:val="kk-KZ"/>
        </w:rPr>
      </w:pPr>
      <w:r w:rsidRPr="00914DB9">
        <w:rPr>
          <w:rFonts w:ascii="Times New Roman" w:hAnsi="Times New Roman"/>
          <w:b/>
          <w:kern w:val="0"/>
          <w:sz w:val="28"/>
          <w:szCs w:val="28"/>
          <w:lang w:val="kk-KZ"/>
        </w:rPr>
        <w:br w:type="page"/>
      </w:r>
    </w:p>
    <w:p w:rsidR="00341B7D" w:rsidRDefault="00C625E3" w:rsidP="00453748">
      <w:pPr>
        <w:suppressAutoHyphens w:val="0"/>
        <w:spacing w:after="0" w:line="240" w:lineRule="auto"/>
        <w:contextualSpacing/>
        <w:jc w:val="center"/>
        <w:rPr>
          <w:rFonts w:ascii="Times New Roman" w:hAnsi="Times New Roman"/>
          <w:b/>
          <w:kern w:val="0"/>
          <w:sz w:val="28"/>
          <w:szCs w:val="28"/>
          <w:lang w:val="kk-KZ"/>
        </w:rPr>
      </w:pPr>
      <w:r w:rsidRPr="00453748">
        <w:rPr>
          <w:rFonts w:ascii="Times New Roman" w:hAnsi="Times New Roman"/>
          <w:b/>
          <w:kern w:val="0"/>
          <w:sz w:val="28"/>
          <w:szCs w:val="28"/>
          <w:lang w:val="kk-KZ"/>
        </w:rPr>
        <w:lastRenderedPageBreak/>
        <w:t xml:space="preserve">Спецификация </w:t>
      </w:r>
      <w:r w:rsidR="004304E1">
        <w:rPr>
          <w:rFonts w:ascii="Times New Roman" w:hAnsi="Times New Roman"/>
          <w:b/>
          <w:kern w:val="0"/>
          <w:sz w:val="28"/>
          <w:szCs w:val="28"/>
          <w:lang w:val="kk-KZ"/>
        </w:rPr>
        <w:t xml:space="preserve">профессионального </w:t>
      </w:r>
      <w:r w:rsidRPr="00453748">
        <w:rPr>
          <w:rFonts w:ascii="Times New Roman" w:hAnsi="Times New Roman"/>
          <w:b/>
          <w:kern w:val="0"/>
          <w:sz w:val="28"/>
          <w:szCs w:val="28"/>
          <w:lang w:val="kk-KZ"/>
        </w:rPr>
        <w:t>модуля</w:t>
      </w:r>
      <w:r w:rsidR="001F27EE" w:rsidRPr="00453748">
        <w:rPr>
          <w:rFonts w:ascii="Times New Roman" w:hAnsi="Times New Roman"/>
          <w:b/>
          <w:kern w:val="0"/>
          <w:sz w:val="28"/>
          <w:szCs w:val="28"/>
          <w:lang w:val="kk-KZ"/>
        </w:rPr>
        <w:t xml:space="preserve"> 1</w:t>
      </w:r>
    </w:p>
    <w:p w:rsidR="004304E1" w:rsidRPr="004304E1" w:rsidRDefault="004304E1" w:rsidP="00453748">
      <w:pPr>
        <w:suppressAutoHyphens w:val="0"/>
        <w:spacing w:after="0" w:line="240" w:lineRule="auto"/>
        <w:contextualSpacing/>
        <w:jc w:val="center"/>
        <w:rPr>
          <w:rFonts w:ascii="Times New Roman" w:hAnsi="Times New Roman"/>
          <w:b/>
          <w:kern w:val="0"/>
          <w:sz w:val="28"/>
          <w:szCs w:val="28"/>
          <w:lang w:val="kk-KZ"/>
        </w:rPr>
      </w:pPr>
      <w:r w:rsidRPr="004304E1">
        <w:rPr>
          <w:rFonts w:ascii="Times New Roman" w:eastAsia="Times New Roman" w:hAnsi="Times New Roman"/>
          <w:b/>
          <w:sz w:val="28"/>
          <w:szCs w:val="28"/>
          <w:lang w:val="kk-KZ" w:eastAsia="ru-RU"/>
        </w:rPr>
        <w:t>«Выполнение работ по монтажу, настройке и первичной инсталляции сетей проводного и беспроводного доступа»</w:t>
      </w:r>
    </w:p>
    <w:p w:rsidR="00453748" w:rsidRPr="004304E1" w:rsidRDefault="00453748" w:rsidP="00453748">
      <w:pPr>
        <w:suppressAutoHyphens w:val="0"/>
        <w:spacing w:after="0" w:line="240" w:lineRule="auto"/>
        <w:contextualSpacing/>
        <w:jc w:val="center"/>
        <w:rPr>
          <w:rFonts w:ascii="Times New Roman" w:hAnsi="Times New Roman"/>
          <w:b/>
          <w:kern w:val="0"/>
          <w:sz w:val="28"/>
          <w:szCs w:val="28"/>
          <w:lang w:val="kk-KZ"/>
        </w:rPr>
      </w:pPr>
    </w:p>
    <w:tbl>
      <w:tblPr>
        <w:tblStyle w:val="110"/>
        <w:tblW w:w="9634" w:type="dxa"/>
        <w:tblLook w:val="04A0" w:firstRow="1" w:lastRow="0" w:firstColumn="1" w:lastColumn="0" w:noHBand="0" w:noVBand="1"/>
      </w:tblPr>
      <w:tblGrid>
        <w:gridCol w:w="2830"/>
        <w:gridCol w:w="6804"/>
      </w:tblGrid>
      <w:tr w:rsidR="00C625E3" w:rsidRPr="00453748" w:rsidTr="006E3B51">
        <w:tc>
          <w:tcPr>
            <w:tcW w:w="2830" w:type="dxa"/>
            <w:shd w:val="clear" w:color="auto" w:fill="auto"/>
          </w:tcPr>
          <w:p w:rsidR="00C625E3" w:rsidRPr="00453748" w:rsidRDefault="00C625E3" w:rsidP="00453748">
            <w:pPr>
              <w:suppressAutoHyphens w:val="0"/>
              <w:spacing w:after="0" w:line="240" w:lineRule="auto"/>
              <w:contextualSpacing/>
              <w:rPr>
                <w:rFonts w:ascii="Times New Roman" w:eastAsia="Times New Roman" w:hAnsi="Times New Roman"/>
                <w:b/>
                <w:kern w:val="0"/>
                <w:sz w:val="28"/>
                <w:szCs w:val="28"/>
                <w:lang w:eastAsia="ru-RU"/>
              </w:rPr>
            </w:pPr>
            <w:r w:rsidRPr="00453748">
              <w:rPr>
                <w:rFonts w:ascii="Times New Roman" w:eastAsia="Times New Roman" w:hAnsi="Times New Roman"/>
                <w:b/>
                <w:kern w:val="0"/>
                <w:sz w:val="28"/>
                <w:szCs w:val="28"/>
                <w:lang w:eastAsia="ru-RU"/>
              </w:rPr>
              <w:t>Сфера компетенции</w:t>
            </w:r>
          </w:p>
        </w:tc>
        <w:tc>
          <w:tcPr>
            <w:tcW w:w="6804" w:type="dxa"/>
          </w:tcPr>
          <w:p w:rsidR="001F27EE" w:rsidRPr="00453748" w:rsidRDefault="00B055E2" w:rsidP="00453748">
            <w:pPr>
              <w:suppressAutoHyphens w:val="0"/>
              <w:spacing w:after="0" w:line="240" w:lineRule="auto"/>
              <w:contextualSpacing/>
              <w:rPr>
                <w:rFonts w:ascii="Times New Roman" w:eastAsia="Times New Roman" w:hAnsi="Times New Roman"/>
                <w:kern w:val="0"/>
                <w:sz w:val="28"/>
                <w:szCs w:val="28"/>
                <w:lang w:val="kk-KZ" w:eastAsia="ru-RU"/>
              </w:rPr>
            </w:pPr>
            <w:r w:rsidRPr="00453748">
              <w:rPr>
                <w:rFonts w:ascii="Times New Roman" w:eastAsia="Times New Roman" w:hAnsi="Times New Roman"/>
                <w:kern w:val="0"/>
                <w:sz w:val="28"/>
                <w:szCs w:val="28"/>
                <w:lang w:val="kk-KZ" w:eastAsia="ru-RU"/>
              </w:rPr>
              <w:t>Организация работ по технической эксплуатации и сервисному обслуживанию информационно-коммуникационных сетей мобильной связи</w:t>
            </w:r>
          </w:p>
        </w:tc>
      </w:tr>
      <w:tr w:rsidR="00C625E3" w:rsidRPr="00453748" w:rsidTr="006E3B51">
        <w:tc>
          <w:tcPr>
            <w:tcW w:w="2830" w:type="dxa"/>
            <w:shd w:val="clear" w:color="auto" w:fill="auto"/>
          </w:tcPr>
          <w:p w:rsidR="00C625E3" w:rsidRPr="00453748" w:rsidRDefault="00C625E3" w:rsidP="00453748">
            <w:pPr>
              <w:suppressAutoHyphens w:val="0"/>
              <w:spacing w:after="0" w:line="240" w:lineRule="auto"/>
              <w:contextualSpacing/>
              <w:rPr>
                <w:rFonts w:ascii="Times New Roman" w:eastAsia="Times New Roman" w:hAnsi="Times New Roman"/>
                <w:b/>
                <w:kern w:val="0"/>
                <w:sz w:val="28"/>
                <w:szCs w:val="28"/>
                <w:lang w:eastAsia="ru-RU"/>
              </w:rPr>
            </w:pPr>
            <w:r w:rsidRPr="00453748">
              <w:rPr>
                <w:rFonts w:ascii="Times New Roman" w:eastAsia="Times New Roman" w:hAnsi="Times New Roman"/>
                <w:b/>
                <w:kern w:val="0"/>
                <w:sz w:val="28"/>
                <w:szCs w:val="28"/>
                <w:lang w:eastAsia="ru-RU"/>
              </w:rPr>
              <w:t>Наименование и код модуля</w:t>
            </w:r>
          </w:p>
        </w:tc>
        <w:tc>
          <w:tcPr>
            <w:tcW w:w="6804" w:type="dxa"/>
          </w:tcPr>
          <w:p w:rsidR="00C625E3" w:rsidRPr="00453748" w:rsidRDefault="001F27EE" w:rsidP="00453748">
            <w:pPr>
              <w:suppressAutoHyphens w:val="0"/>
              <w:spacing w:after="0" w:line="240" w:lineRule="auto"/>
              <w:contextualSpacing/>
              <w:rPr>
                <w:rFonts w:ascii="Times New Roman" w:eastAsia="Times New Roman" w:hAnsi="Times New Roman"/>
                <w:kern w:val="0"/>
                <w:sz w:val="28"/>
                <w:szCs w:val="28"/>
                <w:lang w:val="kk-KZ" w:eastAsia="ru-RU"/>
              </w:rPr>
            </w:pPr>
            <w:r w:rsidRPr="00453748">
              <w:rPr>
                <w:rFonts w:ascii="Times New Roman" w:eastAsia="Times New Roman" w:hAnsi="Times New Roman"/>
                <w:kern w:val="0"/>
                <w:sz w:val="28"/>
                <w:szCs w:val="28"/>
                <w:lang w:val="kk-KZ" w:eastAsia="ru-RU"/>
              </w:rPr>
              <w:t xml:space="preserve">ПМ 1. </w:t>
            </w:r>
            <w:r w:rsidR="00E571F4" w:rsidRPr="00E571F4">
              <w:rPr>
                <w:rFonts w:ascii="Times New Roman" w:eastAsia="Times New Roman" w:hAnsi="Times New Roman"/>
                <w:sz w:val="28"/>
                <w:szCs w:val="28"/>
                <w:lang w:val="kk-KZ" w:eastAsia="ru-RU"/>
              </w:rPr>
              <w:t>Выполнение работ по монтажу, настройке и первичной инсталляции сетей проводного и беспроводного доступа</w:t>
            </w:r>
          </w:p>
        </w:tc>
      </w:tr>
      <w:tr w:rsidR="00C625E3" w:rsidRPr="00453748" w:rsidTr="006E3B51">
        <w:tc>
          <w:tcPr>
            <w:tcW w:w="2830" w:type="dxa"/>
            <w:shd w:val="clear" w:color="auto" w:fill="auto"/>
          </w:tcPr>
          <w:p w:rsidR="00C625E3" w:rsidRPr="00453748" w:rsidRDefault="00C625E3" w:rsidP="00453748">
            <w:pPr>
              <w:suppressAutoHyphens w:val="0"/>
              <w:spacing w:after="0" w:line="240" w:lineRule="auto"/>
              <w:contextualSpacing/>
              <w:rPr>
                <w:rFonts w:ascii="Times New Roman" w:eastAsia="Times New Roman" w:hAnsi="Times New Roman"/>
                <w:b/>
                <w:strike/>
                <w:kern w:val="0"/>
                <w:sz w:val="28"/>
                <w:szCs w:val="28"/>
                <w:lang w:eastAsia="ru-RU"/>
              </w:rPr>
            </w:pPr>
            <w:r w:rsidRPr="00453748">
              <w:rPr>
                <w:rFonts w:ascii="Times New Roman" w:eastAsia="Times New Roman" w:hAnsi="Times New Roman"/>
                <w:b/>
                <w:kern w:val="0"/>
                <w:sz w:val="28"/>
                <w:szCs w:val="28"/>
                <w:lang w:eastAsia="ru-RU"/>
              </w:rPr>
              <w:t>Цель модуля</w:t>
            </w:r>
          </w:p>
        </w:tc>
        <w:tc>
          <w:tcPr>
            <w:tcW w:w="6804" w:type="dxa"/>
          </w:tcPr>
          <w:p w:rsidR="00C625E3" w:rsidRPr="00453748" w:rsidRDefault="00C625E3" w:rsidP="00453748">
            <w:pPr>
              <w:suppressAutoHyphens w:val="0"/>
              <w:spacing w:after="0" w:line="240" w:lineRule="auto"/>
              <w:contextualSpacing/>
              <w:rPr>
                <w:rFonts w:ascii="Times New Roman" w:eastAsia="Times New Roman" w:hAnsi="Times New Roman"/>
                <w:kern w:val="0"/>
                <w:sz w:val="28"/>
                <w:szCs w:val="28"/>
                <w:lang w:val="kk-KZ" w:eastAsia="ru-RU"/>
              </w:rPr>
            </w:pPr>
            <w:r w:rsidRPr="00453748">
              <w:rPr>
                <w:rFonts w:ascii="Times New Roman" w:eastAsia="Times New Roman" w:hAnsi="Times New Roman"/>
                <w:kern w:val="0"/>
                <w:sz w:val="28"/>
                <w:szCs w:val="28"/>
                <w:lang w:val="kk-KZ" w:eastAsia="ru-RU"/>
              </w:rPr>
              <w:t>После изучения данного модуля обучающий</w:t>
            </w:r>
            <w:r w:rsidR="007221BE" w:rsidRPr="00453748">
              <w:rPr>
                <w:rFonts w:ascii="Times New Roman" w:eastAsia="Times New Roman" w:hAnsi="Times New Roman"/>
                <w:kern w:val="0"/>
                <w:sz w:val="28"/>
                <w:szCs w:val="28"/>
                <w:lang w:val="kk-KZ" w:eastAsia="ru-RU"/>
              </w:rPr>
              <w:t>ся буде</w:t>
            </w:r>
            <w:r w:rsidRPr="00453748">
              <w:rPr>
                <w:rFonts w:ascii="Times New Roman" w:eastAsia="Times New Roman" w:hAnsi="Times New Roman"/>
                <w:kern w:val="0"/>
                <w:sz w:val="28"/>
                <w:szCs w:val="28"/>
                <w:lang w:val="kk-KZ" w:eastAsia="ru-RU"/>
              </w:rPr>
              <w:t xml:space="preserve">т уметь </w:t>
            </w:r>
            <w:r w:rsidR="001F27EE" w:rsidRPr="00453748">
              <w:rPr>
                <w:rFonts w:ascii="Times New Roman" w:eastAsia="Times New Roman" w:hAnsi="Times New Roman"/>
                <w:kern w:val="0"/>
                <w:sz w:val="28"/>
                <w:szCs w:val="28"/>
                <w:lang w:val="kk-KZ" w:eastAsia="ru-RU"/>
              </w:rPr>
              <w:t>составлять план проведения работ по монтажу, настройке и первичной инсталляции сетей проводного и беспроводного доступа</w:t>
            </w:r>
          </w:p>
        </w:tc>
      </w:tr>
      <w:tr w:rsidR="00C625E3" w:rsidRPr="00453748" w:rsidTr="006E3B51">
        <w:tc>
          <w:tcPr>
            <w:tcW w:w="2830" w:type="dxa"/>
            <w:shd w:val="clear" w:color="auto" w:fill="auto"/>
          </w:tcPr>
          <w:p w:rsidR="00C625E3" w:rsidRPr="00453748" w:rsidRDefault="00C625E3" w:rsidP="00453748">
            <w:pPr>
              <w:suppressAutoHyphens w:val="0"/>
              <w:spacing w:after="0" w:line="240" w:lineRule="auto"/>
              <w:contextualSpacing/>
              <w:rPr>
                <w:rFonts w:ascii="Times New Roman" w:eastAsia="Times New Roman" w:hAnsi="Times New Roman"/>
                <w:b/>
                <w:strike/>
                <w:kern w:val="0"/>
                <w:sz w:val="28"/>
                <w:szCs w:val="28"/>
                <w:lang w:eastAsia="ru-RU"/>
              </w:rPr>
            </w:pPr>
            <w:r w:rsidRPr="00453748">
              <w:rPr>
                <w:rFonts w:ascii="Times New Roman" w:eastAsia="Times New Roman" w:hAnsi="Times New Roman"/>
                <w:b/>
                <w:kern w:val="0"/>
                <w:sz w:val="28"/>
                <w:szCs w:val="28"/>
                <w:lang w:eastAsia="ru-RU"/>
              </w:rPr>
              <w:t>Уровень профессиональной квалификации</w:t>
            </w:r>
          </w:p>
        </w:tc>
        <w:tc>
          <w:tcPr>
            <w:tcW w:w="6804" w:type="dxa"/>
          </w:tcPr>
          <w:p w:rsidR="00C625E3" w:rsidRPr="00453748" w:rsidRDefault="00011CA0" w:rsidP="00453748">
            <w:pPr>
              <w:suppressAutoHyphens w:val="0"/>
              <w:spacing w:after="0" w:line="240" w:lineRule="auto"/>
              <w:contextualSpacing/>
              <w:rPr>
                <w:rFonts w:ascii="Times New Roman" w:eastAsia="Times New Roman" w:hAnsi="Times New Roman"/>
                <w:kern w:val="0"/>
                <w:sz w:val="28"/>
                <w:szCs w:val="28"/>
                <w:lang w:val="kk-KZ" w:eastAsia="ru-RU"/>
              </w:rPr>
            </w:pPr>
            <w:r>
              <w:rPr>
                <w:rFonts w:ascii="Times New Roman" w:eastAsia="Times New Roman" w:hAnsi="Times New Roman"/>
                <w:kern w:val="0"/>
                <w:sz w:val="28"/>
                <w:szCs w:val="28"/>
                <w:lang w:val="kk-KZ" w:eastAsia="ru-RU"/>
              </w:rPr>
              <w:t>5</w:t>
            </w:r>
          </w:p>
        </w:tc>
      </w:tr>
      <w:tr w:rsidR="00C625E3" w:rsidRPr="00453748" w:rsidTr="006E3B51">
        <w:tc>
          <w:tcPr>
            <w:tcW w:w="2830" w:type="dxa"/>
            <w:shd w:val="clear" w:color="auto" w:fill="auto"/>
          </w:tcPr>
          <w:p w:rsidR="00C625E3" w:rsidRPr="00453748" w:rsidRDefault="00C625E3" w:rsidP="00453748">
            <w:pPr>
              <w:suppressAutoHyphens w:val="0"/>
              <w:spacing w:after="0" w:line="240" w:lineRule="auto"/>
              <w:contextualSpacing/>
              <w:rPr>
                <w:rFonts w:ascii="Times New Roman" w:eastAsia="Times New Roman" w:hAnsi="Times New Roman"/>
                <w:b/>
                <w:kern w:val="0"/>
                <w:sz w:val="28"/>
                <w:szCs w:val="28"/>
                <w:lang w:eastAsia="ru-RU"/>
              </w:rPr>
            </w:pPr>
            <w:r w:rsidRPr="00453748">
              <w:rPr>
                <w:rFonts w:ascii="Times New Roman" w:eastAsia="Times New Roman" w:hAnsi="Times New Roman"/>
                <w:b/>
                <w:kern w:val="0"/>
                <w:sz w:val="28"/>
                <w:szCs w:val="28"/>
                <w:lang w:val="kk-KZ" w:eastAsia="ru-RU"/>
              </w:rPr>
              <w:t xml:space="preserve">Результаты обучения </w:t>
            </w:r>
            <w:r w:rsidRPr="00453748">
              <w:rPr>
                <w:rFonts w:ascii="Times New Roman" w:eastAsia="Times New Roman" w:hAnsi="Times New Roman"/>
                <w:b/>
                <w:kern w:val="0"/>
                <w:sz w:val="28"/>
                <w:szCs w:val="28"/>
                <w:lang w:eastAsia="ru-RU"/>
              </w:rPr>
              <w:t>по модулю</w:t>
            </w:r>
          </w:p>
        </w:tc>
        <w:tc>
          <w:tcPr>
            <w:tcW w:w="6804" w:type="dxa"/>
          </w:tcPr>
          <w:p w:rsidR="001F27EE" w:rsidRPr="00453748" w:rsidRDefault="001F27EE" w:rsidP="00011CA0">
            <w:pPr>
              <w:suppressAutoHyphens w:val="0"/>
              <w:spacing w:after="0" w:line="240" w:lineRule="auto"/>
              <w:contextualSpacing/>
              <w:rPr>
                <w:rFonts w:ascii="Times New Roman" w:eastAsia="Times New Roman" w:hAnsi="Times New Roman"/>
                <w:kern w:val="0"/>
                <w:sz w:val="28"/>
                <w:szCs w:val="28"/>
                <w:lang w:val="kk-KZ" w:eastAsia="ru-RU"/>
              </w:rPr>
            </w:pPr>
            <w:r w:rsidRPr="00453748">
              <w:rPr>
                <w:rFonts w:ascii="Times New Roman" w:eastAsia="Times New Roman" w:hAnsi="Times New Roman"/>
                <w:kern w:val="0"/>
                <w:sz w:val="28"/>
                <w:szCs w:val="28"/>
                <w:lang w:val="kk-KZ" w:eastAsia="ru-RU"/>
              </w:rPr>
              <w:t>РО 1. Моделировать сети передачи данных с предоставлением услуг связи;</w:t>
            </w:r>
          </w:p>
          <w:p w:rsidR="001F27EE" w:rsidRPr="00453748" w:rsidRDefault="001F27EE" w:rsidP="00011CA0">
            <w:pPr>
              <w:suppressAutoHyphens w:val="0"/>
              <w:spacing w:after="0" w:line="240" w:lineRule="auto"/>
              <w:contextualSpacing/>
              <w:rPr>
                <w:rFonts w:ascii="Times New Roman" w:eastAsia="Times New Roman" w:hAnsi="Times New Roman"/>
                <w:kern w:val="0"/>
                <w:sz w:val="28"/>
                <w:szCs w:val="28"/>
                <w:lang w:val="kk-KZ" w:eastAsia="ru-RU"/>
              </w:rPr>
            </w:pPr>
            <w:r w:rsidRPr="00453748">
              <w:rPr>
                <w:rFonts w:ascii="Times New Roman" w:eastAsia="Times New Roman" w:hAnsi="Times New Roman"/>
                <w:kern w:val="0"/>
                <w:sz w:val="28"/>
                <w:szCs w:val="28"/>
                <w:lang w:val="kk-KZ" w:eastAsia="ru-RU"/>
              </w:rPr>
              <w:t>РО 2. Разрабатывать и создавать информационно-коммуникационной сети с предоставлением услуг связи;</w:t>
            </w:r>
          </w:p>
          <w:p w:rsidR="00C625E3" w:rsidRPr="00453748" w:rsidRDefault="001F27EE" w:rsidP="00011CA0">
            <w:pPr>
              <w:suppressAutoHyphens w:val="0"/>
              <w:spacing w:after="0" w:line="240" w:lineRule="auto"/>
              <w:contextualSpacing/>
              <w:rPr>
                <w:rFonts w:ascii="Times New Roman" w:eastAsia="Times New Roman" w:hAnsi="Times New Roman"/>
                <w:kern w:val="0"/>
                <w:sz w:val="28"/>
                <w:szCs w:val="28"/>
                <w:lang w:val="kk-KZ" w:eastAsia="ru-RU"/>
              </w:rPr>
            </w:pPr>
            <w:r w:rsidRPr="00453748">
              <w:rPr>
                <w:rFonts w:ascii="Times New Roman" w:eastAsia="Times New Roman" w:hAnsi="Times New Roman"/>
                <w:kern w:val="0"/>
                <w:sz w:val="28"/>
                <w:szCs w:val="28"/>
                <w:lang w:val="kk-KZ" w:eastAsia="ru-RU"/>
              </w:rPr>
              <w:t>РО 3. Разрабатывать и создавать мультисервисные сети.</w:t>
            </w:r>
          </w:p>
        </w:tc>
      </w:tr>
      <w:tr w:rsidR="00C625E3" w:rsidRPr="00453748" w:rsidTr="006E3B51">
        <w:tc>
          <w:tcPr>
            <w:tcW w:w="2830" w:type="dxa"/>
            <w:shd w:val="clear" w:color="auto" w:fill="auto"/>
          </w:tcPr>
          <w:p w:rsidR="00C625E3" w:rsidRPr="00453748" w:rsidRDefault="00C625E3" w:rsidP="00453748">
            <w:pPr>
              <w:suppressAutoHyphens w:val="0"/>
              <w:spacing w:after="0" w:line="240" w:lineRule="auto"/>
              <w:contextualSpacing/>
              <w:rPr>
                <w:rFonts w:ascii="Times New Roman" w:eastAsia="Times New Roman" w:hAnsi="Times New Roman"/>
                <w:b/>
                <w:strike/>
                <w:kern w:val="0"/>
                <w:sz w:val="28"/>
                <w:szCs w:val="28"/>
                <w:lang w:eastAsia="ru-RU"/>
              </w:rPr>
            </w:pPr>
            <w:r w:rsidRPr="00453748">
              <w:rPr>
                <w:rFonts w:ascii="Times New Roman" w:eastAsia="Times New Roman" w:hAnsi="Times New Roman"/>
                <w:b/>
                <w:kern w:val="0"/>
                <w:sz w:val="28"/>
                <w:szCs w:val="28"/>
                <w:lang w:eastAsia="ru-RU"/>
              </w:rPr>
              <w:t>Резюме содержания (разделы, темы)</w:t>
            </w:r>
          </w:p>
        </w:tc>
        <w:tc>
          <w:tcPr>
            <w:tcW w:w="6804" w:type="dxa"/>
          </w:tcPr>
          <w:p w:rsidR="00E2425A" w:rsidRPr="00453748" w:rsidRDefault="00705701" w:rsidP="00011CA0">
            <w:pPr>
              <w:suppressAutoHyphens w:val="0"/>
              <w:spacing w:after="0" w:line="240" w:lineRule="auto"/>
              <w:contextualSpacing/>
              <w:rPr>
                <w:rFonts w:ascii="Times New Roman" w:eastAsia="Times New Roman" w:hAnsi="Times New Roman"/>
                <w:kern w:val="0"/>
                <w:sz w:val="28"/>
                <w:szCs w:val="28"/>
                <w:lang w:val="kk-KZ" w:eastAsia="ru-RU"/>
              </w:rPr>
            </w:pPr>
            <w:r w:rsidRPr="00453748">
              <w:rPr>
                <w:rFonts w:ascii="Times New Roman" w:eastAsia="Times New Roman" w:hAnsi="Times New Roman"/>
                <w:kern w:val="0"/>
                <w:sz w:val="28"/>
                <w:szCs w:val="28"/>
                <w:lang w:val="kk-KZ" w:eastAsia="ru-RU"/>
              </w:rPr>
              <w:t xml:space="preserve">1. </w:t>
            </w:r>
            <w:r w:rsidR="00E2425A" w:rsidRPr="00453748">
              <w:rPr>
                <w:rFonts w:ascii="Times New Roman" w:eastAsia="Times New Roman" w:hAnsi="Times New Roman"/>
                <w:kern w:val="0"/>
                <w:sz w:val="28"/>
                <w:szCs w:val="28"/>
                <w:lang w:val="kk-KZ" w:eastAsia="ru-RU"/>
              </w:rPr>
              <w:t>Построение компьютерных сетей и топологических моделей;</w:t>
            </w:r>
          </w:p>
          <w:p w:rsidR="00E2425A" w:rsidRPr="00453748" w:rsidRDefault="00705701" w:rsidP="00011CA0">
            <w:pPr>
              <w:suppressAutoHyphens w:val="0"/>
              <w:spacing w:after="0" w:line="240" w:lineRule="auto"/>
              <w:contextualSpacing/>
              <w:rPr>
                <w:rFonts w:ascii="Times New Roman" w:eastAsia="Times New Roman" w:hAnsi="Times New Roman"/>
                <w:kern w:val="0"/>
                <w:sz w:val="28"/>
                <w:szCs w:val="28"/>
                <w:lang w:val="kk-KZ" w:eastAsia="ru-RU"/>
              </w:rPr>
            </w:pPr>
            <w:r w:rsidRPr="00453748">
              <w:rPr>
                <w:rFonts w:ascii="Times New Roman" w:eastAsia="Times New Roman" w:hAnsi="Times New Roman"/>
                <w:kern w:val="0"/>
                <w:sz w:val="28"/>
                <w:szCs w:val="28"/>
                <w:lang w:val="kk-KZ" w:eastAsia="ru-RU"/>
              </w:rPr>
              <w:t xml:space="preserve">2. </w:t>
            </w:r>
            <w:r w:rsidR="00E2425A" w:rsidRPr="00453748">
              <w:rPr>
                <w:rFonts w:ascii="Times New Roman" w:eastAsia="Times New Roman" w:hAnsi="Times New Roman"/>
                <w:kern w:val="0"/>
                <w:sz w:val="28"/>
                <w:szCs w:val="28"/>
                <w:lang w:val="kk-KZ" w:eastAsia="ru-RU"/>
              </w:rPr>
              <w:t>Моделирования сетей передачи данных;</w:t>
            </w:r>
          </w:p>
          <w:p w:rsidR="00E2425A" w:rsidRPr="00453748" w:rsidRDefault="00705701" w:rsidP="00011CA0">
            <w:pPr>
              <w:suppressAutoHyphens w:val="0"/>
              <w:spacing w:after="0" w:line="240" w:lineRule="auto"/>
              <w:contextualSpacing/>
              <w:rPr>
                <w:rFonts w:ascii="Times New Roman" w:eastAsia="Times New Roman" w:hAnsi="Times New Roman"/>
                <w:kern w:val="0"/>
                <w:sz w:val="28"/>
                <w:szCs w:val="28"/>
                <w:lang w:val="kk-KZ" w:eastAsia="ru-RU"/>
              </w:rPr>
            </w:pPr>
            <w:r w:rsidRPr="00453748">
              <w:rPr>
                <w:rFonts w:ascii="Times New Roman" w:eastAsia="Times New Roman" w:hAnsi="Times New Roman"/>
                <w:kern w:val="0"/>
                <w:sz w:val="28"/>
                <w:szCs w:val="28"/>
                <w:lang w:val="kk-KZ" w:eastAsia="ru-RU"/>
              </w:rPr>
              <w:t xml:space="preserve">3. </w:t>
            </w:r>
            <w:r w:rsidR="00E2425A" w:rsidRPr="00453748">
              <w:rPr>
                <w:rFonts w:ascii="Times New Roman" w:eastAsia="Times New Roman" w:hAnsi="Times New Roman"/>
                <w:kern w:val="0"/>
                <w:sz w:val="28"/>
                <w:szCs w:val="28"/>
                <w:lang w:val="kk-KZ" w:eastAsia="ru-RU"/>
              </w:rPr>
              <w:t>Планирования мероприятий по инсталяции сетей передачи данных;</w:t>
            </w:r>
          </w:p>
          <w:p w:rsidR="00E2425A" w:rsidRPr="00453748" w:rsidRDefault="00705701" w:rsidP="00011CA0">
            <w:pPr>
              <w:suppressAutoHyphens w:val="0"/>
              <w:spacing w:after="0" w:line="240" w:lineRule="auto"/>
              <w:contextualSpacing/>
              <w:rPr>
                <w:rFonts w:ascii="Times New Roman" w:eastAsia="Times New Roman" w:hAnsi="Times New Roman"/>
                <w:kern w:val="0"/>
                <w:sz w:val="28"/>
                <w:szCs w:val="28"/>
                <w:lang w:val="kk-KZ" w:eastAsia="ru-RU"/>
              </w:rPr>
            </w:pPr>
            <w:r w:rsidRPr="00453748">
              <w:rPr>
                <w:rFonts w:ascii="Times New Roman" w:eastAsia="Times New Roman" w:hAnsi="Times New Roman"/>
                <w:kern w:val="0"/>
                <w:sz w:val="28"/>
                <w:szCs w:val="28"/>
                <w:lang w:val="kk-KZ" w:eastAsia="ru-RU"/>
              </w:rPr>
              <w:t xml:space="preserve">4. </w:t>
            </w:r>
            <w:r w:rsidR="00E2425A" w:rsidRPr="00453748">
              <w:rPr>
                <w:rFonts w:ascii="Times New Roman" w:eastAsia="Times New Roman" w:hAnsi="Times New Roman"/>
                <w:kern w:val="0"/>
                <w:sz w:val="28"/>
                <w:szCs w:val="28"/>
                <w:lang w:val="kk-KZ" w:eastAsia="ru-RU"/>
              </w:rPr>
              <w:t>Разработка схем сетей с предоставлением услуг;</w:t>
            </w:r>
          </w:p>
          <w:p w:rsidR="00E2425A" w:rsidRPr="00453748" w:rsidRDefault="00705701" w:rsidP="00011CA0">
            <w:pPr>
              <w:suppressAutoHyphens w:val="0"/>
              <w:spacing w:after="0" w:line="240" w:lineRule="auto"/>
              <w:contextualSpacing/>
              <w:rPr>
                <w:rFonts w:ascii="Times New Roman" w:eastAsia="Times New Roman" w:hAnsi="Times New Roman"/>
                <w:kern w:val="0"/>
                <w:sz w:val="28"/>
                <w:szCs w:val="28"/>
                <w:lang w:val="kk-KZ" w:eastAsia="ru-RU"/>
              </w:rPr>
            </w:pPr>
            <w:r w:rsidRPr="00453748">
              <w:rPr>
                <w:rFonts w:ascii="Times New Roman" w:eastAsia="Times New Roman" w:hAnsi="Times New Roman"/>
                <w:kern w:val="0"/>
                <w:sz w:val="28"/>
                <w:szCs w:val="28"/>
                <w:lang w:val="kk-KZ" w:eastAsia="ru-RU"/>
              </w:rPr>
              <w:t xml:space="preserve">5. </w:t>
            </w:r>
            <w:r w:rsidR="00E2425A" w:rsidRPr="00453748">
              <w:rPr>
                <w:rFonts w:ascii="Times New Roman" w:eastAsia="Times New Roman" w:hAnsi="Times New Roman"/>
                <w:kern w:val="0"/>
                <w:sz w:val="28"/>
                <w:szCs w:val="28"/>
                <w:lang w:val="kk-KZ" w:eastAsia="ru-RU"/>
              </w:rPr>
              <w:t>Планирование работ по созданию информационно-коммуникационных сетей;</w:t>
            </w:r>
          </w:p>
          <w:p w:rsidR="00E2425A" w:rsidRPr="00453748" w:rsidRDefault="00705701" w:rsidP="00011CA0">
            <w:pPr>
              <w:suppressAutoHyphens w:val="0"/>
              <w:spacing w:after="0" w:line="240" w:lineRule="auto"/>
              <w:contextualSpacing/>
              <w:rPr>
                <w:rFonts w:ascii="Times New Roman" w:eastAsia="Times New Roman" w:hAnsi="Times New Roman"/>
                <w:kern w:val="0"/>
                <w:sz w:val="28"/>
                <w:szCs w:val="28"/>
                <w:lang w:val="kk-KZ" w:eastAsia="ru-RU"/>
              </w:rPr>
            </w:pPr>
            <w:r w:rsidRPr="00453748">
              <w:rPr>
                <w:rFonts w:ascii="Times New Roman" w:eastAsia="Times New Roman" w:hAnsi="Times New Roman"/>
                <w:kern w:val="0"/>
                <w:sz w:val="28"/>
                <w:szCs w:val="28"/>
                <w:lang w:val="kk-KZ" w:eastAsia="ru-RU"/>
              </w:rPr>
              <w:t xml:space="preserve">6. </w:t>
            </w:r>
            <w:r w:rsidR="00E2425A" w:rsidRPr="00453748">
              <w:rPr>
                <w:rFonts w:ascii="Times New Roman" w:eastAsia="Times New Roman" w:hAnsi="Times New Roman"/>
                <w:kern w:val="0"/>
                <w:sz w:val="28"/>
                <w:szCs w:val="28"/>
                <w:lang w:val="kk-KZ" w:eastAsia="ru-RU"/>
              </w:rPr>
              <w:t>Контроль реализации работа по созданию информационно-коммуникационных сетей;</w:t>
            </w:r>
          </w:p>
          <w:p w:rsidR="00E2425A" w:rsidRPr="00453748" w:rsidRDefault="00705701" w:rsidP="00011CA0">
            <w:pPr>
              <w:suppressAutoHyphens w:val="0"/>
              <w:spacing w:after="0" w:line="240" w:lineRule="auto"/>
              <w:contextualSpacing/>
              <w:rPr>
                <w:rFonts w:ascii="Times New Roman" w:eastAsia="Times New Roman" w:hAnsi="Times New Roman"/>
                <w:kern w:val="0"/>
                <w:sz w:val="28"/>
                <w:szCs w:val="28"/>
                <w:lang w:val="kk-KZ" w:eastAsia="ru-RU"/>
              </w:rPr>
            </w:pPr>
            <w:r w:rsidRPr="00453748">
              <w:rPr>
                <w:rFonts w:ascii="Times New Roman" w:eastAsia="Times New Roman" w:hAnsi="Times New Roman"/>
                <w:kern w:val="0"/>
                <w:sz w:val="28"/>
                <w:szCs w:val="28"/>
                <w:lang w:val="kk-KZ" w:eastAsia="ru-RU"/>
              </w:rPr>
              <w:t xml:space="preserve">7. </w:t>
            </w:r>
            <w:r w:rsidR="00E2425A" w:rsidRPr="00453748">
              <w:rPr>
                <w:rFonts w:ascii="Times New Roman" w:eastAsia="Times New Roman" w:hAnsi="Times New Roman"/>
                <w:kern w:val="0"/>
                <w:sz w:val="28"/>
                <w:szCs w:val="28"/>
                <w:lang w:val="kk-KZ" w:eastAsia="ru-RU"/>
              </w:rPr>
              <w:t>Разработка схем мультисервисных сетей;</w:t>
            </w:r>
          </w:p>
          <w:p w:rsidR="00E2425A" w:rsidRPr="00453748" w:rsidRDefault="00705701" w:rsidP="00011CA0">
            <w:pPr>
              <w:suppressAutoHyphens w:val="0"/>
              <w:spacing w:after="0" w:line="240" w:lineRule="auto"/>
              <w:contextualSpacing/>
              <w:rPr>
                <w:rFonts w:ascii="Times New Roman" w:eastAsia="Times New Roman" w:hAnsi="Times New Roman"/>
                <w:kern w:val="0"/>
                <w:sz w:val="28"/>
                <w:szCs w:val="28"/>
                <w:lang w:val="kk-KZ" w:eastAsia="ru-RU"/>
              </w:rPr>
            </w:pPr>
            <w:r w:rsidRPr="00453748">
              <w:rPr>
                <w:rFonts w:ascii="Times New Roman" w:eastAsia="Times New Roman" w:hAnsi="Times New Roman"/>
                <w:kern w:val="0"/>
                <w:sz w:val="28"/>
                <w:szCs w:val="28"/>
                <w:lang w:val="kk-KZ" w:eastAsia="ru-RU"/>
              </w:rPr>
              <w:t xml:space="preserve">8. </w:t>
            </w:r>
            <w:r w:rsidR="00E2425A" w:rsidRPr="00453748">
              <w:rPr>
                <w:rFonts w:ascii="Times New Roman" w:eastAsia="Times New Roman" w:hAnsi="Times New Roman"/>
                <w:kern w:val="0"/>
                <w:sz w:val="28"/>
                <w:szCs w:val="28"/>
                <w:lang w:val="kk-KZ" w:eastAsia="ru-RU"/>
              </w:rPr>
              <w:t>Планирование работ по созданию мультисервисных сетей;</w:t>
            </w:r>
          </w:p>
          <w:p w:rsidR="00C625E3" w:rsidRPr="00453748" w:rsidRDefault="00705701" w:rsidP="00011CA0">
            <w:pPr>
              <w:suppressAutoHyphens w:val="0"/>
              <w:spacing w:after="0" w:line="240" w:lineRule="auto"/>
              <w:contextualSpacing/>
              <w:rPr>
                <w:rFonts w:ascii="Times New Roman" w:eastAsia="Times New Roman" w:hAnsi="Times New Roman"/>
                <w:kern w:val="0"/>
                <w:sz w:val="28"/>
                <w:szCs w:val="28"/>
                <w:lang w:val="kk-KZ" w:eastAsia="ru-RU"/>
              </w:rPr>
            </w:pPr>
            <w:r w:rsidRPr="00453748">
              <w:rPr>
                <w:rFonts w:ascii="Times New Roman" w:eastAsia="Times New Roman" w:hAnsi="Times New Roman"/>
                <w:kern w:val="0"/>
                <w:sz w:val="28"/>
                <w:szCs w:val="28"/>
                <w:lang w:val="kk-KZ" w:eastAsia="ru-RU"/>
              </w:rPr>
              <w:t xml:space="preserve">9. </w:t>
            </w:r>
            <w:r w:rsidR="00E2425A" w:rsidRPr="00453748">
              <w:rPr>
                <w:rFonts w:ascii="Times New Roman" w:eastAsia="Times New Roman" w:hAnsi="Times New Roman"/>
                <w:kern w:val="0"/>
                <w:sz w:val="28"/>
                <w:szCs w:val="28"/>
                <w:lang w:val="kk-KZ" w:eastAsia="ru-RU"/>
              </w:rPr>
              <w:t>Контроль реализации работа по созданию мультисервисных сетей.</w:t>
            </w:r>
          </w:p>
        </w:tc>
      </w:tr>
      <w:tr w:rsidR="00C625E3" w:rsidRPr="00453748" w:rsidTr="006E3B51">
        <w:tc>
          <w:tcPr>
            <w:tcW w:w="2830" w:type="dxa"/>
            <w:shd w:val="clear" w:color="auto" w:fill="auto"/>
          </w:tcPr>
          <w:p w:rsidR="00C625E3" w:rsidRPr="00453748" w:rsidRDefault="00C625E3" w:rsidP="00453748">
            <w:pPr>
              <w:suppressAutoHyphens w:val="0"/>
              <w:spacing w:after="0" w:line="240" w:lineRule="auto"/>
              <w:contextualSpacing/>
              <w:rPr>
                <w:rFonts w:ascii="Times New Roman" w:eastAsia="Times New Roman" w:hAnsi="Times New Roman"/>
                <w:b/>
                <w:kern w:val="0"/>
                <w:sz w:val="28"/>
                <w:szCs w:val="28"/>
                <w:lang w:eastAsia="ru-RU"/>
              </w:rPr>
            </w:pPr>
            <w:r w:rsidRPr="00453748">
              <w:rPr>
                <w:rFonts w:ascii="Times New Roman" w:eastAsia="Times New Roman" w:hAnsi="Times New Roman"/>
                <w:b/>
                <w:kern w:val="0"/>
                <w:sz w:val="28"/>
                <w:szCs w:val="28"/>
                <w:lang w:eastAsia="ru-RU"/>
              </w:rPr>
              <w:t>Пререквизиты</w:t>
            </w:r>
          </w:p>
        </w:tc>
        <w:tc>
          <w:tcPr>
            <w:tcW w:w="6804" w:type="dxa"/>
          </w:tcPr>
          <w:p w:rsidR="00E2425A" w:rsidRPr="00453748" w:rsidRDefault="00E2425A" w:rsidP="00453748">
            <w:pPr>
              <w:suppressAutoHyphens w:val="0"/>
              <w:spacing w:after="0" w:line="240" w:lineRule="auto"/>
              <w:contextualSpacing/>
              <w:rPr>
                <w:rFonts w:ascii="Times New Roman" w:eastAsia="Times New Roman" w:hAnsi="Times New Roman"/>
                <w:kern w:val="0"/>
                <w:sz w:val="28"/>
                <w:szCs w:val="28"/>
                <w:lang w:val="kk-KZ" w:eastAsia="ru-RU"/>
              </w:rPr>
            </w:pPr>
            <w:r w:rsidRPr="00453748">
              <w:rPr>
                <w:rFonts w:ascii="Times New Roman" w:eastAsia="Times New Roman" w:hAnsi="Times New Roman"/>
                <w:kern w:val="0"/>
                <w:sz w:val="28"/>
                <w:szCs w:val="28"/>
                <w:lang w:val="kk-KZ" w:eastAsia="ru-RU"/>
              </w:rPr>
              <w:t>Математика, Физика, Естествознание</w:t>
            </w:r>
          </w:p>
        </w:tc>
      </w:tr>
      <w:tr w:rsidR="00C625E3" w:rsidRPr="00453748" w:rsidTr="006E3B51">
        <w:tc>
          <w:tcPr>
            <w:tcW w:w="2830" w:type="dxa"/>
            <w:shd w:val="clear" w:color="auto" w:fill="auto"/>
          </w:tcPr>
          <w:p w:rsidR="00C625E3" w:rsidRPr="00453748" w:rsidRDefault="00C625E3" w:rsidP="00453748">
            <w:pPr>
              <w:suppressAutoHyphens w:val="0"/>
              <w:spacing w:after="0" w:line="240" w:lineRule="auto"/>
              <w:contextualSpacing/>
              <w:rPr>
                <w:rFonts w:ascii="Times New Roman" w:eastAsia="Times New Roman" w:hAnsi="Times New Roman"/>
                <w:b/>
                <w:kern w:val="0"/>
                <w:sz w:val="28"/>
                <w:szCs w:val="28"/>
                <w:lang w:eastAsia="ru-RU"/>
              </w:rPr>
            </w:pPr>
            <w:r w:rsidRPr="00453748">
              <w:rPr>
                <w:rFonts w:ascii="Times New Roman" w:eastAsia="Times New Roman" w:hAnsi="Times New Roman"/>
                <w:b/>
                <w:kern w:val="0"/>
                <w:sz w:val="28"/>
                <w:szCs w:val="28"/>
                <w:lang w:eastAsia="ru-RU"/>
              </w:rPr>
              <w:t xml:space="preserve">Дисциплины, формирующие модуль </w:t>
            </w:r>
          </w:p>
        </w:tc>
        <w:tc>
          <w:tcPr>
            <w:tcW w:w="6804" w:type="dxa"/>
          </w:tcPr>
          <w:p w:rsidR="00E2425A" w:rsidRPr="00453748" w:rsidRDefault="00E2425A" w:rsidP="00453748">
            <w:pPr>
              <w:suppressAutoHyphens w:val="0"/>
              <w:spacing w:after="0" w:line="240" w:lineRule="auto"/>
              <w:contextualSpacing/>
              <w:rPr>
                <w:rFonts w:ascii="Times New Roman" w:eastAsia="Times New Roman" w:hAnsi="Times New Roman"/>
                <w:kern w:val="0"/>
                <w:sz w:val="28"/>
                <w:szCs w:val="28"/>
                <w:lang w:val="kk-KZ" w:eastAsia="ru-RU"/>
              </w:rPr>
            </w:pPr>
            <w:r w:rsidRPr="00453748">
              <w:rPr>
                <w:rFonts w:ascii="Times New Roman" w:eastAsia="Times New Roman" w:hAnsi="Times New Roman"/>
                <w:kern w:val="0"/>
                <w:sz w:val="28"/>
                <w:szCs w:val="28"/>
                <w:lang w:val="kk-KZ" w:eastAsia="ru-RU"/>
              </w:rPr>
              <w:t xml:space="preserve">Монтаж оборудования беспроводных сетей; </w:t>
            </w:r>
          </w:p>
          <w:p w:rsidR="00E2425A" w:rsidRPr="00453748" w:rsidRDefault="00E2425A" w:rsidP="00453748">
            <w:pPr>
              <w:suppressAutoHyphens w:val="0"/>
              <w:spacing w:after="0" w:line="240" w:lineRule="auto"/>
              <w:contextualSpacing/>
              <w:rPr>
                <w:rFonts w:ascii="Times New Roman" w:eastAsia="Times New Roman" w:hAnsi="Times New Roman"/>
                <w:kern w:val="0"/>
                <w:sz w:val="28"/>
                <w:szCs w:val="28"/>
                <w:lang w:val="kk-KZ" w:eastAsia="ru-RU"/>
              </w:rPr>
            </w:pPr>
            <w:r w:rsidRPr="00453748">
              <w:rPr>
                <w:rFonts w:ascii="Times New Roman" w:eastAsia="Times New Roman" w:hAnsi="Times New Roman"/>
                <w:kern w:val="0"/>
                <w:sz w:val="28"/>
                <w:szCs w:val="28"/>
                <w:lang w:val="kk-KZ" w:eastAsia="ru-RU"/>
              </w:rPr>
              <w:t xml:space="preserve">Сети передачи данных; </w:t>
            </w:r>
          </w:p>
          <w:p w:rsidR="00E2425A" w:rsidRPr="00453748" w:rsidRDefault="00E2425A" w:rsidP="00453748">
            <w:pPr>
              <w:suppressAutoHyphens w:val="0"/>
              <w:spacing w:after="0" w:line="240" w:lineRule="auto"/>
              <w:contextualSpacing/>
              <w:rPr>
                <w:rFonts w:ascii="Times New Roman" w:eastAsia="Times New Roman" w:hAnsi="Times New Roman"/>
                <w:kern w:val="0"/>
                <w:sz w:val="28"/>
                <w:szCs w:val="28"/>
                <w:lang w:val="kk-KZ" w:eastAsia="ru-RU"/>
              </w:rPr>
            </w:pPr>
            <w:r w:rsidRPr="00453748">
              <w:rPr>
                <w:rFonts w:ascii="Times New Roman" w:eastAsia="Times New Roman" w:hAnsi="Times New Roman"/>
                <w:kern w:val="0"/>
                <w:sz w:val="28"/>
                <w:szCs w:val="28"/>
                <w:lang w:val="kk-KZ" w:eastAsia="ru-RU"/>
              </w:rPr>
              <w:t xml:space="preserve">Цифровые и волоконно-оптические системы; </w:t>
            </w:r>
          </w:p>
          <w:p w:rsidR="00C625E3" w:rsidRPr="00453748" w:rsidRDefault="00E2425A" w:rsidP="00453748">
            <w:pPr>
              <w:suppressAutoHyphens w:val="0"/>
              <w:spacing w:after="0" w:line="240" w:lineRule="auto"/>
              <w:contextualSpacing/>
              <w:rPr>
                <w:rFonts w:ascii="Times New Roman" w:eastAsia="Times New Roman" w:hAnsi="Times New Roman"/>
                <w:kern w:val="0"/>
                <w:sz w:val="28"/>
                <w:szCs w:val="28"/>
                <w:lang w:val="kk-KZ" w:eastAsia="ru-RU"/>
              </w:rPr>
            </w:pPr>
            <w:r w:rsidRPr="00453748">
              <w:rPr>
                <w:rFonts w:ascii="Times New Roman" w:eastAsia="Times New Roman" w:hAnsi="Times New Roman"/>
                <w:kern w:val="0"/>
                <w:sz w:val="28"/>
                <w:szCs w:val="28"/>
                <w:lang w:val="kk-KZ" w:eastAsia="ru-RU"/>
              </w:rPr>
              <w:t xml:space="preserve">Выполнение инсталляции оборудования абонентского </w:t>
            </w:r>
            <w:r w:rsidRPr="00453748">
              <w:rPr>
                <w:rFonts w:ascii="Times New Roman" w:eastAsia="Times New Roman" w:hAnsi="Times New Roman"/>
                <w:kern w:val="0"/>
                <w:sz w:val="28"/>
                <w:szCs w:val="28"/>
                <w:lang w:val="kk-KZ" w:eastAsia="ru-RU"/>
              </w:rPr>
              <w:lastRenderedPageBreak/>
              <w:t>доступа систем телекоммуникаций.</w:t>
            </w:r>
          </w:p>
        </w:tc>
      </w:tr>
      <w:tr w:rsidR="00C625E3" w:rsidRPr="00453748" w:rsidTr="006E3B51">
        <w:tc>
          <w:tcPr>
            <w:tcW w:w="2830" w:type="dxa"/>
            <w:shd w:val="clear" w:color="auto" w:fill="auto"/>
          </w:tcPr>
          <w:p w:rsidR="00C625E3" w:rsidRPr="00453748" w:rsidRDefault="00C625E3" w:rsidP="00453748">
            <w:pPr>
              <w:suppressAutoHyphens w:val="0"/>
              <w:spacing w:after="0" w:line="240" w:lineRule="auto"/>
              <w:contextualSpacing/>
              <w:rPr>
                <w:rFonts w:ascii="Times New Roman" w:eastAsia="Times New Roman" w:hAnsi="Times New Roman"/>
                <w:b/>
                <w:kern w:val="0"/>
                <w:sz w:val="28"/>
                <w:szCs w:val="28"/>
                <w:lang w:eastAsia="ru-RU"/>
              </w:rPr>
            </w:pPr>
            <w:r w:rsidRPr="00453748">
              <w:rPr>
                <w:rFonts w:ascii="Times New Roman" w:eastAsia="Times New Roman" w:hAnsi="Times New Roman"/>
                <w:b/>
                <w:kern w:val="0"/>
                <w:sz w:val="28"/>
                <w:szCs w:val="28"/>
                <w:lang w:eastAsia="ru-RU"/>
              </w:rPr>
              <w:lastRenderedPageBreak/>
              <w:t>Тип модуля (обязательный, по выбору)</w:t>
            </w:r>
          </w:p>
        </w:tc>
        <w:tc>
          <w:tcPr>
            <w:tcW w:w="6804" w:type="dxa"/>
          </w:tcPr>
          <w:p w:rsidR="00C625E3" w:rsidRPr="00453748" w:rsidRDefault="00C625E3" w:rsidP="00453748">
            <w:pPr>
              <w:suppressAutoHyphens w:val="0"/>
              <w:spacing w:after="0" w:line="240" w:lineRule="auto"/>
              <w:contextualSpacing/>
              <w:rPr>
                <w:rFonts w:ascii="Times New Roman" w:eastAsia="Times New Roman" w:hAnsi="Times New Roman"/>
                <w:kern w:val="0"/>
                <w:sz w:val="28"/>
                <w:szCs w:val="28"/>
                <w:lang w:eastAsia="ru-RU"/>
              </w:rPr>
            </w:pPr>
            <w:r w:rsidRPr="00453748">
              <w:rPr>
                <w:rFonts w:ascii="Times New Roman" w:eastAsia="Times New Roman" w:hAnsi="Times New Roman"/>
                <w:kern w:val="0"/>
                <w:sz w:val="28"/>
                <w:szCs w:val="28"/>
                <w:lang w:eastAsia="ru-RU"/>
              </w:rPr>
              <w:t>Обязательный</w:t>
            </w:r>
          </w:p>
        </w:tc>
      </w:tr>
      <w:tr w:rsidR="00C625E3" w:rsidRPr="00453748" w:rsidTr="006E3B51">
        <w:tc>
          <w:tcPr>
            <w:tcW w:w="2830" w:type="dxa"/>
            <w:shd w:val="clear" w:color="auto" w:fill="auto"/>
          </w:tcPr>
          <w:p w:rsidR="00C625E3" w:rsidRPr="00453748" w:rsidRDefault="00C625E3" w:rsidP="00453748">
            <w:pPr>
              <w:suppressAutoHyphens w:val="0"/>
              <w:spacing w:after="0" w:line="240" w:lineRule="auto"/>
              <w:contextualSpacing/>
              <w:rPr>
                <w:rFonts w:ascii="Times New Roman" w:eastAsia="Times New Roman" w:hAnsi="Times New Roman"/>
                <w:b/>
                <w:kern w:val="0"/>
                <w:sz w:val="28"/>
                <w:szCs w:val="28"/>
                <w:lang w:eastAsia="ru-RU"/>
              </w:rPr>
            </w:pPr>
            <w:r w:rsidRPr="00453748">
              <w:rPr>
                <w:rFonts w:ascii="Times New Roman" w:eastAsia="Times New Roman" w:hAnsi="Times New Roman"/>
                <w:b/>
                <w:kern w:val="0"/>
                <w:sz w:val="28"/>
                <w:szCs w:val="28"/>
                <w:lang w:eastAsia="ru-RU"/>
              </w:rPr>
              <w:t>Трудоемкость (кредиты РК/академические часы)</w:t>
            </w:r>
          </w:p>
        </w:tc>
        <w:tc>
          <w:tcPr>
            <w:tcW w:w="6804" w:type="dxa"/>
          </w:tcPr>
          <w:p w:rsidR="00C625E3" w:rsidRPr="00453748" w:rsidRDefault="004304E1" w:rsidP="00453748">
            <w:pPr>
              <w:suppressAutoHyphens w:val="0"/>
              <w:spacing w:after="0" w:line="240" w:lineRule="auto"/>
              <w:contextualSpacing/>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12 кредитов / 360</w:t>
            </w:r>
            <w:r w:rsidR="0085362C">
              <w:rPr>
                <w:rFonts w:ascii="Times New Roman" w:eastAsia="Times New Roman" w:hAnsi="Times New Roman"/>
                <w:kern w:val="0"/>
                <w:sz w:val="28"/>
                <w:szCs w:val="28"/>
                <w:lang w:eastAsia="ru-RU"/>
              </w:rPr>
              <w:t xml:space="preserve"> часов</w:t>
            </w:r>
          </w:p>
        </w:tc>
      </w:tr>
      <w:tr w:rsidR="00C625E3" w:rsidRPr="00453748" w:rsidTr="006E3B51">
        <w:tc>
          <w:tcPr>
            <w:tcW w:w="2830" w:type="dxa"/>
            <w:shd w:val="clear" w:color="auto" w:fill="auto"/>
          </w:tcPr>
          <w:p w:rsidR="00C625E3" w:rsidRPr="00453748" w:rsidRDefault="00C625E3" w:rsidP="00453748">
            <w:pPr>
              <w:suppressAutoHyphens w:val="0"/>
              <w:spacing w:after="0" w:line="240" w:lineRule="auto"/>
              <w:contextualSpacing/>
              <w:rPr>
                <w:rFonts w:ascii="Times New Roman" w:eastAsia="Times New Roman" w:hAnsi="Times New Roman"/>
                <w:b/>
                <w:kern w:val="0"/>
                <w:sz w:val="28"/>
                <w:szCs w:val="28"/>
                <w:lang w:eastAsia="ru-RU"/>
              </w:rPr>
            </w:pPr>
            <w:r w:rsidRPr="00453748">
              <w:rPr>
                <w:rFonts w:ascii="Times New Roman" w:eastAsia="Times New Roman" w:hAnsi="Times New Roman"/>
                <w:b/>
                <w:kern w:val="0"/>
                <w:sz w:val="28"/>
                <w:szCs w:val="28"/>
                <w:lang w:eastAsia="ru-RU"/>
              </w:rPr>
              <w:t>Продолжительность модуля</w:t>
            </w:r>
          </w:p>
        </w:tc>
        <w:tc>
          <w:tcPr>
            <w:tcW w:w="6804" w:type="dxa"/>
          </w:tcPr>
          <w:p w:rsidR="00C625E3" w:rsidRPr="00453748" w:rsidRDefault="00C625E3" w:rsidP="00453748">
            <w:pPr>
              <w:suppressAutoHyphens w:val="0"/>
              <w:spacing w:after="0" w:line="240" w:lineRule="auto"/>
              <w:contextualSpacing/>
              <w:rPr>
                <w:rFonts w:ascii="Times New Roman" w:eastAsia="Times New Roman" w:hAnsi="Times New Roman"/>
                <w:kern w:val="0"/>
                <w:sz w:val="28"/>
                <w:szCs w:val="28"/>
                <w:lang w:eastAsia="ru-RU"/>
              </w:rPr>
            </w:pPr>
            <w:r w:rsidRPr="00453748">
              <w:rPr>
                <w:rFonts w:ascii="Times New Roman" w:eastAsia="Times New Roman" w:hAnsi="Times New Roman"/>
                <w:kern w:val="0"/>
                <w:sz w:val="28"/>
                <w:szCs w:val="28"/>
                <w:lang w:eastAsia="ru-RU"/>
              </w:rPr>
              <w:t>3 семестр</w:t>
            </w:r>
          </w:p>
        </w:tc>
      </w:tr>
      <w:tr w:rsidR="00C625E3" w:rsidRPr="00453748" w:rsidTr="006E3B51">
        <w:tc>
          <w:tcPr>
            <w:tcW w:w="2830" w:type="dxa"/>
            <w:shd w:val="clear" w:color="auto" w:fill="auto"/>
          </w:tcPr>
          <w:p w:rsidR="00C625E3" w:rsidRPr="00453748" w:rsidRDefault="00C625E3" w:rsidP="00453748">
            <w:pPr>
              <w:suppressAutoHyphens w:val="0"/>
              <w:spacing w:after="0" w:line="240" w:lineRule="auto"/>
              <w:contextualSpacing/>
              <w:rPr>
                <w:rFonts w:ascii="Times New Roman" w:eastAsia="Times New Roman" w:hAnsi="Times New Roman"/>
                <w:b/>
                <w:kern w:val="0"/>
                <w:sz w:val="28"/>
                <w:szCs w:val="28"/>
                <w:lang w:val="kk-KZ" w:eastAsia="ru-RU"/>
              </w:rPr>
            </w:pPr>
            <w:r w:rsidRPr="00453748">
              <w:rPr>
                <w:rFonts w:ascii="Times New Roman" w:eastAsia="Times New Roman" w:hAnsi="Times New Roman"/>
                <w:b/>
                <w:kern w:val="0"/>
                <w:sz w:val="28"/>
                <w:szCs w:val="28"/>
                <w:lang w:val="kk-KZ" w:eastAsia="ru-RU"/>
              </w:rPr>
              <w:t xml:space="preserve">Форма  обучения </w:t>
            </w:r>
          </w:p>
        </w:tc>
        <w:tc>
          <w:tcPr>
            <w:tcW w:w="6804" w:type="dxa"/>
          </w:tcPr>
          <w:p w:rsidR="00C625E3" w:rsidRPr="00453748" w:rsidRDefault="00C625E3" w:rsidP="00453748">
            <w:pPr>
              <w:suppressAutoHyphens w:val="0"/>
              <w:spacing w:after="0" w:line="240" w:lineRule="auto"/>
              <w:contextualSpacing/>
              <w:rPr>
                <w:rFonts w:ascii="Times New Roman" w:eastAsia="Times New Roman" w:hAnsi="Times New Roman"/>
                <w:kern w:val="0"/>
                <w:sz w:val="28"/>
                <w:szCs w:val="28"/>
                <w:lang w:eastAsia="ru-RU"/>
              </w:rPr>
            </w:pPr>
            <w:r w:rsidRPr="00453748">
              <w:rPr>
                <w:rFonts w:ascii="Times New Roman" w:eastAsia="Times New Roman" w:hAnsi="Times New Roman"/>
                <w:kern w:val="0"/>
                <w:sz w:val="28"/>
                <w:szCs w:val="28"/>
                <w:lang w:val="kk-KZ" w:eastAsia="ru-RU"/>
              </w:rPr>
              <w:t xml:space="preserve">Очная </w:t>
            </w:r>
          </w:p>
        </w:tc>
      </w:tr>
      <w:tr w:rsidR="00C625E3" w:rsidRPr="00453748" w:rsidTr="006E3B51">
        <w:tc>
          <w:tcPr>
            <w:tcW w:w="2830" w:type="dxa"/>
            <w:shd w:val="clear" w:color="auto" w:fill="auto"/>
          </w:tcPr>
          <w:p w:rsidR="00C625E3" w:rsidRPr="00453748" w:rsidRDefault="00C625E3" w:rsidP="00453748">
            <w:pPr>
              <w:suppressAutoHyphens w:val="0"/>
              <w:spacing w:after="0" w:line="240" w:lineRule="auto"/>
              <w:contextualSpacing/>
              <w:rPr>
                <w:rFonts w:ascii="Times New Roman" w:eastAsia="Times New Roman" w:hAnsi="Times New Roman"/>
                <w:b/>
                <w:kern w:val="0"/>
                <w:sz w:val="28"/>
                <w:szCs w:val="28"/>
                <w:lang w:val="kk-KZ" w:eastAsia="ru-RU"/>
              </w:rPr>
            </w:pPr>
            <w:r w:rsidRPr="00453748">
              <w:rPr>
                <w:rFonts w:ascii="Times New Roman" w:eastAsia="Times New Roman" w:hAnsi="Times New Roman"/>
                <w:b/>
                <w:kern w:val="0"/>
                <w:sz w:val="28"/>
                <w:szCs w:val="28"/>
                <w:lang w:val="kk-KZ" w:eastAsia="ru-RU"/>
              </w:rPr>
              <w:t xml:space="preserve">Технология обучения </w:t>
            </w:r>
          </w:p>
        </w:tc>
        <w:tc>
          <w:tcPr>
            <w:tcW w:w="6804" w:type="dxa"/>
          </w:tcPr>
          <w:p w:rsidR="00C625E3" w:rsidRPr="00453748" w:rsidRDefault="00C625E3" w:rsidP="00453748">
            <w:pPr>
              <w:suppressAutoHyphens w:val="0"/>
              <w:spacing w:after="0" w:line="240" w:lineRule="auto"/>
              <w:contextualSpacing/>
              <w:rPr>
                <w:rFonts w:ascii="Times New Roman" w:eastAsia="Times New Roman" w:hAnsi="Times New Roman"/>
                <w:kern w:val="0"/>
                <w:sz w:val="28"/>
                <w:szCs w:val="28"/>
                <w:lang w:eastAsia="ru-RU"/>
              </w:rPr>
            </w:pPr>
            <w:r w:rsidRPr="00453748">
              <w:rPr>
                <w:rFonts w:ascii="Times New Roman" w:eastAsia="Times New Roman" w:hAnsi="Times New Roman"/>
                <w:kern w:val="0"/>
                <w:sz w:val="28"/>
                <w:szCs w:val="28"/>
                <w:lang w:val="kk-KZ" w:eastAsia="ru-RU"/>
              </w:rPr>
              <w:t xml:space="preserve">Модульная / дуальная </w:t>
            </w:r>
          </w:p>
        </w:tc>
      </w:tr>
      <w:tr w:rsidR="00B055E2" w:rsidRPr="00453748" w:rsidTr="006E3B51">
        <w:tc>
          <w:tcPr>
            <w:tcW w:w="2830" w:type="dxa"/>
            <w:shd w:val="clear" w:color="auto" w:fill="auto"/>
          </w:tcPr>
          <w:p w:rsidR="00B055E2" w:rsidRPr="00453748" w:rsidRDefault="00B055E2" w:rsidP="00453748">
            <w:pPr>
              <w:suppressAutoHyphens w:val="0"/>
              <w:spacing w:after="0" w:line="240" w:lineRule="auto"/>
              <w:contextualSpacing/>
              <w:rPr>
                <w:rFonts w:ascii="Times New Roman" w:eastAsia="Times New Roman" w:hAnsi="Times New Roman"/>
                <w:b/>
                <w:kern w:val="0"/>
                <w:sz w:val="28"/>
                <w:szCs w:val="28"/>
                <w:lang w:eastAsia="ru-RU"/>
              </w:rPr>
            </w:pPr>
            <w:r w:rsidRPr="00453748">
              <w:rPr>
                <w:rFonts w:ascii="Times New Roman" w:eastAsia="Times New Roman" w:hAnsi="Times New Roman"/>
                <w:b/>
                <w:kern w:val="0"/>
                <w:sz w:val="28"/>
                <w:szCs w:val="28"/>
                <w:lang w:eastAsia="ru-RU"/>
              </w:rPr>
              <w:t xml:space="preserve">Формы организации учебного процесса. </w:t>
            </w:r>
          </w:p>
          <w:p w:rsidR="00B055E2" w:rsidRPr="00453748" w:rsidRDefault="00B055E2" w:rsidP="00453748">
            <w:pPr>
              <w:suppressAutoHyphens w:val="0"/>
              <w:spacing w:after="0" w:line="240" w:lineRule="auto"/>
              <w:contextualSpacing/>
              <w:rPr>
                <w:rFonts w:ascii="Times New Roman" w:eastAsia="Times New Roman" w:hAnsi="Times New Roman"/>
                <w:b/>
                <w:kern w:val="0"/>
                <w:sz w:val="28"/>
                <w:szCs w:val="28"/>
                <w:lang w:eastAsia="ru-RU"/>
              </w:rPr>
            </w:pPr>
            <w:r w:rsidRPr="00453748">
              <w:rPr>
                <w:rFonts w:ascii="Times New Roman" w:eastAsia="Times New Roman" w:hAnsi="Times New Roman"/>
                <w:b/>
                <w:kern w:val="0"/>
                <w:sz w:val="28"/>
                <w:szCs w:val="28"/>
                <w:lang w:eastAsia="ru-RU"/>
              </w:rPr>
              <w:t>Методы обучения.</w:t>
            </w:r>
          </w:p>
        </w:tc>
        <w:tc>
          <w:tcPr>
            <w:tcW w:w="6804" w:type="dxa"/>
          </w:tcPr>
          <w:p w:rsidR="00B055E2" w:rsidRPr="00453748" w:rsidRDefault="00B055E2" w:rsidP="00453748">
            <w:pPr>
              <w:suppressAutoHyphens w:val="0"/>
              <w:spacing w:after="0" w:line="240" w:lineRule="auto"/>
              <w:contextualSpacing/>
              <w:rPr>
                <w:rFonts w:ascii="Times New Roman" w:eastAsia="Times New Roman" w:hAnsi="Times New Roman"/>
                <w:kern w:val="0"/>
                <w:sz w:val="28"/>
                <w:szCs w:val="28"/>
                <w:lang w:eastAsia="ru-RU"/>
              </w:rPr>
            </w:pPr>
            <w:r w:rsidRPr="00453748">
              <w:rPr>
                <w:rFonts w:ascii="Times New Roman" w:eastAsia="Times New Roman" w:hAnsi="Times New Roman"/>
                <w:kern w:val="0"/>
                <w:sz w:val="28"/>
                <w:szCs w:val="28"/>
                <w:lang w:eastAsia="ru-RU"/>
              </w:rPr>
              <w:t xml:space="preserve">Лекция, СРСП, </w:t>
            </w:r>
            <w:r w:rsidR="00232517">
              <w:rPr>
                <w:rFonts w:ascii="Times New Roman" w:eastAsia="Times New Roman" w:hAnsi="Times New Roman"/>
                <w:kern w:val="0"/>
                <w:sz w:val="28"/>
                <w:szCs w:val="28"/>
              </w:rPr>
              <w:t>практическое занятие</w:t>
            </w:r>
          </w:p>
          <w:p w:rsidR="00B055E2" w:rsidRPr="00453748" w:rsidRDefault="00B055E2" w:rsidP="00453748">
            <w:pPr>
              <w:suppressAutoHyphens w:val="0"/>
              <w:spacing w:after="0" w:line="240" w:lineRule="auto"/>
              <w:contextualSpacing/>
              <w:rPr>
                <w:rFonts w:ascii="Times New Roman" w:eastAsia="Times New Roman" w:hAnsi="Times New Roman"/>
                <w:kern w:val="0"/>
                <w:sz w:val="28"/>
                <w:szCs w:val="28"/>
                <w:lang w:eastAsia="ru-RU"/>
              </w:rPr>
            </w:pPr>
            <w:r w:rsidRPr="00453748">
              <w:rPr>
                <w:rFonts w:ascii="Times New Roman" w:eastAsia="Times New Roman" w:hAnsi="Times New Roman"/>
                <w:kern w:val="0"/>
                <w:sz w:val="28"/>
                <w:szCs w:val="28"/>
                <w:lang w:eastAsia="ru-RU"/>
              </w:rPr>
              <w:t>Устный опрос, тестирование, проектная деятельность, кейс-задача, зачет</w:t>
            </w:r>
          </w:p>
        </w:tc>
      </w:tr>
      <w:tr w:rsidR="00B055E2" w:rsidRPr="00453748" w:rsidTr="006E3B51">
        <w:tc>
          <w:tcPr>
            <w:tcW w:w="2830" w:type="dxa"/>
            <w:shd w:val="clear" w:color="auto" w:fill="auto"/>
          </w:tcPr>
          <w:p w:rsidR="00B055E2" w:rsidRPr="00453748" w:rsidRDefault="00B055E2" w:rsidP="00453748">
            <w:pPr>
              <w:suppressAutoHyphens w:val="0"/>
              <w:spacing w:after="0" w:line="240" w:lineRule="auto"/>
              <w:contextualSpacing/>
              <w:rPr>
                <w:rFonts w:ascii="Times New Roman" w:eastAsia="Times New Roman" w:hAnsi="Times New Roman"/>
                <w:b/>
                <w:kern w:val="0"/>
                <w:sz w:val="28"/>
                <w:szCs w:val="28"/>
                <w:lang w:eastAsia="ru-RU"/>
              </w:rPr>
            </w:pPr>
            <w:r w:rsidRPr="00453748">
              <w:rPr>
                <w:rFonts w:ascii="Times New Roman" w:eastAsia="Times New Roman" w:hAnsi="Times New Roman"/>
                <w:b/>
                <w:kern w:val="0"/>
                <w:sz w:val="28"/>
                <w:szCs w:val="28"/>
                <w:lang w:eastAsia="ru-RU"/>
              </w:rPr>
              <w:t>Формы контроля</w:t>
            </w:r>
          </w:p>
        </w:tc>
        <w:tc>
          <w:tcPr>
            <w:tcW w:w="6804" w:type="dxa"/>
          </w:tcPr>
          <w:p w:rsidR="00B055E2" w:rsidRPr="00453748" w:rsidRDefault="00B055E2" w:rsidP="00453748">
            <w:pPr>
              <w:suppressAutoHyphens w:val="0"/>
              <w:spacing w:after="0" w:line="240" w:lineRule="auto"/>
              <w:contextualSpacing/>
              <w:rPr>
                <w:rFonts w:ascii="Times New Roman" w:eastAsia="Times New Roman" w:hAnsi="Times New Roman"/>
                <w:kern w:val="0"/>
                <w:sz w:val="28"/>
                <w:szCs w:val="28"/>
                <w:lang w:eastAsia="ru-RU"/>
              </w:rPr>
            </w:pPr>
            <w:r w:rsidRPr="00453748">
              <w:rPr>
                <w:rFonts w:ascii="Times New Roman" w:eastAsia="Times New Roman" w:hAnsi="Times New Roman"/>
                <w:kern w:val="0"/>
                <w:sz w:val="28"/>
                <w:szCs w:val="28"/>
                <w:lang w:eastAsia="ru-RU"/>
              </w:rPr>
              <w:t>Экзамен, зачёт</w:t>
            </w:r>
          </w:p>
        </w:tc>
      </w:tr>
      <w:tr w:rsidR="00B055E2" w:rsidRPr="00453748" w:rsidTr="006E3B51">
        <w:trPr>
          <w:trHeight w:val="601"/>
        </w:trPr>
        <w:tc>
          <w:tcPr>
            <w:tcW w:w="2830" w:type="dxa"/>
            <w:shd w:val="clear" w:color="auto" w:fill="auto"/>
          </w:tcPr>
          <w:p w:rsidR="00B055E2" w:rsidRPr="00453748" w:rsidRDefault="00B055E2" w:rsidP="00453748">
            <w:pPr>
              <w:suppressAutoHyphens w:val="0"/>
              <w:spacing w:after="0" w:line="240" w:lineRule="auto"/>
              <w:contextualSpacing/>
              <w:rPr>
                <w:rFonts w:ascii="Times New Roman" w:eastAsia="Times New Roman" w:hAnsi="Times New Roman"/>
                <w:b/>
                <w:strike/>
                <w:kern w:val="0"/>
                <w:sz w:val="28"/>
                <w:szCs w:val="28"/>
                <w:lang w:eastAsia="ru-RU"/>
              </w:rPr>
            </w:pPr>
            <w:r w:rsidRPr="00453748">
              <w:rPr>
                <w:rFonts w:ascii="Times New Roman" w:eastAsia="Times New Roman" w:hAnsi="Times New Roman"/>
                <w:b/>
                <w:kern w:val="0"/>
                <w:sz w:val="28"/>
                <w:szCs w:val="28"/>
                <w:lang w:eastAsia="ru-RU"/>
              </w:rPr>
              <w:t xml:space="preserve">Необходимые ресурсы </w:t>
            </w:r>
          </w:p>
        </w:tc>
        <w:tc>
          <w:tcPr>
            <w:tcW w:w="6804" w:type="dxa"/>
          </w:tcPr>
          <w:p w:rsidR="00341B7D" w:rsidRPr="00453748" w:rsidRDefault="00341B7D" w:rsidP="00453748">
            <w:pPr>
              <w:suppressAutoHyphens w:val="0"/>
              <w:spacing w:after="0" w:line="240" w:lineRule="auto"/>
              <w:contextualSpacing/>
              <w:rPr>
                <w:rFonts w:ascii="Times New Roman" w:eastAsia="Times New Roman" w:hAnsi="Times New Roman"/>
                <w:kern w:val="0"/>
                <w:sz w:val="28"/>
                <w:szCs w:val="28"/>
                <w:lang w:eastAsia="ru-RU"/>
              </w:rPr>
            </w:pPr>
            <w:r w:rsidRPr="00453748">
              <w:rPr>
                <w:rFonts w:ascii="Times New Roman" w:eastAsia="Times New Roman" w:hAnsi="Times New Roman"/>
                <w:kern w:val="0"/>
                <w:sz w:val="28"/>
                <w:szCs w:val="28"/>
                <w:lang w:eastAsia="ru-RU"/>
              </w:rPr>
              <w:t xml:space="preserve">Персональный компьютер, программное обеспечение, оснащенные лаборатории:наборы инструментов электрика: </w:t>
            </w:r>
          </w:p>
          <w:p w:rsidR="00341B7D" w:rsidRPr="00453748" w:rsidRDefault="00341B7D" w:rsidP="00453748">
            <w:pPr>
              <w:suppressAutoHyphens w:val="0"/>
              <w:spacing w:after="0" w:line="240" w:lineRule="auto"/>
              <w:contextualSpacing/>
              <w:rPr>
                <w:rFonts w:ascii="Times New Roman" w:eastAsia="Times New Roman" w:hAnsi="Times New Roman"/>
                <w:kern w:val="0"/>
                <w:sz w:val="28"/>
                <w:szCs w:val="28"/>
                <w:lang w:eastAsia="ru-RU"/>
              </w:rPr>
            </w:pPr>
            <w:r w:rsidRPr="00453748">
              <w:rPr>
                <w:rFonts w:ascii="Times New Roman" w:eastAsia="Times New Roman" w:hAnsi="Times New Roman"/>
                <w:kern w:val="0"/>
                <w:sz w:val="28"/>
                <w:szCs w:val="28"/>
                <w:lang w:eastAsia="ru-RU"/>
              </w:rPr>
              <w:t>губцевый инструмент VDE (пассатижи, боковые кусачки, длинногубцы и т.д.); приспособление для снятия изоляции 0,2-6мм2; клещи обжимные 0,5-6,0 мм2</w:t>
            </w:r>
          </w:p>
          <w:p w:rsidR="00341B7D" w:rsidRPr="00453748" w:rsidRDefault="00341B7D" w:rsidP="00453748">
            <w:pPr>
              <w:suppressAutoHyphens w:val="0"/>
              <w:spacing w:after="0" w:line="240" w:lineRule="auto"/>
              <w:contextualSpacing/>
              <w:rPr>
                <w:rFonts w:ascii="Times New Roman" w:eastAsia="Times New Roman" w:hAnsi="Times New Roman"/>
                <w:kern w:val="0"/>
                <w:sz w:val="28"/>
                <w:szCs w:val="28"/>
                <w:lang w:eastAsia="ru-RU"/>
              </w:rPr>
            </w:pPr>
            <w:r w:rsidRPr="00453748">
              <w:rPr>
                <w:rFonts w:ascii="Times New Roman" w:eastAsia="Times New Roman" w:hAnsi="Times New Roman"/>
                <w:kern w:val="0"/>
                <w:sz w:val="28"/>
                <w:szCs w:val="28"/>
                <w:lang w:eastAsia="ru-RU"/>
              </w:rPr>
              <w:t xml:space="preserve">клещи обжимные 0,5-10,0 мм2; </w:t>
            </w:r>
          </w:p>
          <w:p w:rsidR="00341B7D" w:rsidRPr="00453748" w:rsidRDefault="00341B7D" w:rsidP="00453748">
            <w:pPr>
              <w:suppressAutoHyphens w:val="0"/>
              <w:spacing w:after="0" w:line="240" w:lineRule="auto"/>
              <w:contextualSpacing/>
              <w:rPr>
                <w:rFonts w:ascii="Times New Roman" w:eastAsia="Times New Roman" w:hAnsi="Times New Roman"/>
                <w:kern w:val="0"/>
                <w:sz w:val="28"/>
                <w:szCs w:val="28"/>
                <w:lang w:eastAsia="ru-RU"/>
              </w:rPr>
            </w:pPr>
            <w:r w:rsidRPr="00453748">
              <w:rPr>
                <w:rFonts w:ascii="Times New Roman" w:eastAsia="Times New Roman" w:hAnsi="Times New Roman"/>
                <w:kern w:val="0"/>
                <w:sz w:val="28"/>
                <w:szCs w:val="28"/>
                <w:lang w:eastAsia="ru-RU"/>
              </w:rPr>
              <w:t>прибор для проверки напряжения;</w:t>
            </w:r>
          </w:p>
          <w:p w:rsidR="00341B7D" w:rsidRPr="00453748" w:rsidRDefault="00341B7D" w:rsidP="00453748">
            <w:pPr>
              <w:suppressAutoHyphens w:val="0"/>
              <w:spacing w:after="0" w:line="240" w:lineRule="auto"/>
              <w:contextualSpacing/>
              <w:rPr>
                <w:rFonts w:ascii="Times New Roman" w:eastAsia="Times New Roman" w:hAnsi="Times New Roman"/>
                <w:kern w:val="0"/>
                <w:sz w:val="28"/>
                <w:szCs w:val="28"/>
                <w:lang w:eastAsia="ru-RU"/>
              </w:rPr>
            </w:pPr>
            <w:r w:rsidRPr="00453748">
              <w:rPr>
                <w:rFonts w:ascii="Times New Roman" w:eastAsia="Times New Roman" w:hAnsi="Times New Roman"/>
                <w:kern w:val="0"/>
                <w:sz w:val="28"/>
                <w:szCs w:val="28"/>
                <w:lang w:eastAsia="ru-RU"/>
              </w:rPr>
              <w:t xml:space="preserve">молоток; зубило; набор напильников (напильник плоский, напильник круглый, напильник треугольный); </w:t>
            </w:r>
          </w:p>
          <w:p w:rsidR="00341B7D" w:rsidRPr="00453748" w:rsidRDefault="00341B7D" w:rsidP="00453748">
            <w:pPr>
              <w:suppressAutoHyphens w:val="0"/>
              <w:spacing w:after="0" w:line="240" w:lineRule="auto"/>
              <w:contextualSpacing/>
              <w:rPr>
                <w:rFonts w:ascii="Times New Roman" w:eastAsia="Times New Roman" w:hAnsi="Times New Roman"/>
                <w:kern w:val="0"/>
                <w:sz w:val="28"/>
                <w:szCs w:val="28"/>
                <w:lang w:eastAsia="ru-RU"/>
              </w:rPr>
            </w:pPr>
            <w:r w:rsidRPr="00453748">
              <w:rPr>
                <w:rFonts w:ascii="Times New Roman" w:eastAsia="Times New Roman" w:hAnsi="Times New Roman"/>
                <w:kern w:val="0"/>
                <w:sz w:val="28"/>
                <w:szCs w:val="28"/>
                <w:lang w:eastAsia="ru-RU"/>
              </w:rPr>
              <w:t xml:space="preserve">дрель аккумуляторная; дрель сетевая; перфоратор; набор бит для шуруповерта; коронка по металлу D – 22мм, 20 мм; набор сверл по металлу (D1-10мм); </w:t>
            </w:r>
          </w:p>
          <w:p w:rsidR="00341B7D" w:rsidRPr="00453748" w:rsidRDefault="00341B7D" w:rsidP="00453748">
            <w:pPr>
              <w:suppressAutoHyphens w:val="0"/>
              <w:spacing w:after="0" w:line="240" w:lineRule="auto"/>
              <w:contextualSpacing/>
              <w:rPr>
                <w:rFonts w:ascii="Times New Roman" w:eastAsia="Times New Roman" w:hAnsi="Times New Roman"/>
                <w:kern w:val="0"/>
                <w:sz w:val="28"/>
                <w:szCs w:val="28"/>
                <w:lang w:eastAsia="ru-RU"/>
              </w:rPr>
            </w:pPr>
            <w:r w:rsidRPr="00453748">
              <w:rPr>
                <w:rFonts w:ascii="Times New Roman" w:eastAsia="Times New Roman" w:hAnsi="Times New Roman"/>
                <w:kern w:val="0"/>
                <w:sz w:val="28"/>
                <w:szCs w:val="28"/>
                <w:lang w:eastAsia="ru-RU"/>
              </w:rPr>
              <w:t xml:space="preserve">стул поворотный; торцовый ключ со сменными головками 8-14 мм; </w:t>
            </w:r>
          </w:p>
          <w:p w:rsidR="00341B7D" w:rsidRPr="00453748" w:rsidRDefault="00341B7D" w:rsidP="00453748">
            <w:pPr>
              <w:suppressAutoHyphens w:val="0"/>
              <w:spacing w:after="0" w:line="240" w:lineRule="auto"/>
              <w:contextualSpacing/>
              <w:rPr>
                <w:rFonts w:ascii="Times New Roman" w:eastAsia="Times New Roman" w:hAnsi="Times New Roman"/>
                <w:kern w:val="0"/>
                <w:sz w:val="28"/>
                <w:szCs w:val="28"/>
                <w:lang w:eastAsia="ru-RU"/>
              </w:rPr>
            </w:pPr>
            <w:r w:rsidRPr="00453748">
              <w:rPr>
                <w:rFonts w:ascii="Times New Roman" w:eastAsia="Times New Roman" w:hAnsi="Times New Roman"/>
                <w:kern w:val="0"/>
                <w:sz w:val="28"/>
                <w:szCs w:val="28"/>
                <w:lang w:eastAsia="ru-RU"/>
              </w:rPr>
              <w:t xml:space="preserve">ножовка по металлу; болторез; кусачки для работы с проволочным лотком, 600мм; струбцина F-образная; </w:t>
            </w:r>
          </w:p>
          <w:p w:rsidR="00341B7D" w:rsidRPr="00453748" w:rsidRDefault="00341B7D" w:rsidP="00453748">
            <w:pPr>
              <w:suppressAutoHyphens w:val="0"/>
              <w:spacing w:after="0" w:line="240" w:lineRule="auto"/>
              <w:contextualSpacing/>
              <w:rPr>
                <w:rFonts w:ascii="Times New Roman" w:eastAsia="Times New Roman" w:hAnsi="Times New Roman"/>
                <w:kern w:val="0"/>
                <w:sz w:val="28"/>
                <w:szCs w:val="28"/>
                <w:lang w:eastAsia="ru-RU"/>
              </w:rPr>
            </w:pPr>
            <w:r w:rsidRPr="00453748">
              <w:rPr>
                <w:rFonts w:ascii="Times New Roman" w:eastAsia="Times New Roman" w:hAnsi="Times New Roman"/>
                <w:kern w:val="0"/>
                <w:sz w:val="28"/>
                <w:szCs w:val="28"/>
                <w:lang w:eastAsia="ru-RU"/>
              </w:rPr>
              <w:t xml:space="preserve">контрольно-измерительные инструменты (рулетка, линейка металлическая, угольник металлический, уровень металлический пузырьковый); </w:t>
            </w:r>
          </w:p>
          <w:p w:rsidR="00341B7D" w:rsidRPr="00453748" w:rsidRDefault="00341B7D" w:rsidP="00453748">
            <w:pPr>
              <w:suppressAutoHyphens w:val="0"/>
              <w:spacing w:after="0" w:line="240" w:lineRule="auto"/>
              <w:contextualSpacing/>
              <w:rPr>
                <w:rFonts w:ascii="Times New Roman" w:eastAsia="Times New Roman" w:hAnsi="Times New Roman"/>
                <w:kern w:val="0"/>
                <w:sz w:val="28"/>
                <w:szCs w:val="28"/>
                <w:lang w:eastAsia="ru-RU"/>
              </w:rPr>
            </w:pPr>
            <w:r w:rsidRPr="00453748">
              <w:rPr>
                <w:rFonts w:ascii="Times New Roman" w:eastAsia="Times New Roman" w:hAnsi="Times New Roman"/>
                <w:kern w:val="0"/>
                <w:sz w:val="28"/>
                <w:szCs w:val="28"/>
                <w:lang w:eastAsia="ru-RU"/>
              </w:rPr>
              <w:t>средства индивидуальной защиты</w:t>
            </w:r>
          </w:p>
          <w:p w:rsidR="00BA5F5C" w:rsidRPr="00453748" w:rsidRDefault="00B055E2" w:rsidP="00453748">
            <w:pPr>
              <w:suppressAutoHyphens w:val="0"/>
              <w:spacing w:after="0" w:line="240" w:lineRule="auto"/>
              <w:contextualSpacing/>
              <w:rPr>
                <w:rFonts w:ascii="Times New Roman" w:eastAsia="Times New Roman" w:hAnsi="Times New Roman"/>
                <w:kern w:val="0"/>
                <w:sz w:val="28"/>
                <w:szCs w:val="28"/>
                <w:lang w:eastAsia="ru-RU"/>
              </w:rPr>
            </w:pPr>
            <w:r w:rsidRPr="00453748">
              <w:rPr>
                <w:rFonts w:ascii="Times New Roman" w:eastAsia="Times New Roman" w:hAnsi="Times New Roman"/>
                <w:kern w:val="0"/>
                <w:sz w:val="28"/>
                <w:szCs w:val="28"/>
                <w:lang w:eastAsia="ru-RU"/>
              </w:rPr>
              <w:t xml:space="preserve">мультимедийное оборудование, Интернет-ресурсы, серверное обеспечения, копировальное, сканирующие и печатающие оборудование, учебно-методические </w:t>
            </w:r>
            <w:r w:rsidRPr="00453748">
              <w:rPr>
                <w:rFonts w:ascii="Times New Roman" w:eastAsia="Times New Roman" w:hAnsi="Times New Roman"/>
                <w:kern w:val="0"/>
                <w:sz w:val="28"/>
                <w:szCs w:val="28"/>
                <w:lang w:eastAsia="ru-RU"/>
              </w:rPr>
              <w:lastRenderedPageBreak/>
              <w:t>литература</w:t>
            </w:r>
            <w:r w:rsidR="00BA5F5C" w:rsidRPr="00453748">
              <w:rPr>
                <w:rFonts w:ascii="Times New Roman" w:eastAsia="Times New Roman" w:hAnsi="Times New Roman"/>
                <w:kern w:val="0"/>
                <w:sz w:val="28"/>
                <w:szCs w:val="28"/>
                <w:lang w:eastAsia="ru-RU"/>
              </w:rPr>
              <w:t>1.Камнев В.Н. Чтение схем и чертежей электроустановок;</w:t>
            </w:r>
          </w:p>
          <w:p w:rsidR="00BA5F5C" w:rsidRPr="00453748" w:rsidRDefault="00BA5F5C" w:rsidP="00453748">
            <w:pPr>
              <w:suppressAutoHyphens w:val="0"/>
              <w:spacing w:after="0" w:line="240" w:lineRule="auto"/>
              <w:contextualSpacing/>
              <w:rPr>
                <w:rFonts w:ascii="Times New Roman" w:eastAsia="Times New Roman" w:hAnsi="Times New Roman"/>
                <w:kern w:val="0"/>
                <w:sz w:val="28"/>
                <w:szCs w:val="28"/>
                <w:lang w:eastAsia="ru-RU"/>
              </w:rPr>
            </w:pPr>
            <w:r w:rsidRPr="00453748">
              <w:rPr>
                <w:rFonts w:ascii="Times New Roman" w:eastAsia="Times New Roman" w:hAnsi="Times New Roman"/>
                <w:kern w:val="0"/>
                <w:sz w:val="28"/>
                <w:szCs w:val="28"/>
                <w:lang w:eastAsia="ru-RU"/>
              </w:rPr>
              <w:t xml:space="preserve">2. Портнов Э.Л. Электрические кабели связи и их монтаж; </w:t>
            </w:r>
          </w:p>
          <w:p w:rsidR="00BA5F5C" w:rsidRPr="00453748" w:rsidRDefault="00BA5F5C" w:rsidP="00453748">
            <w:pPr>
              <w:suppressAutoHyphens w:val="0"/>
              <w:spacing w:after="0" w:line="240" w:lineRule="auto"/>
              <w:contextualSpacing/>
              <w:rPr>
                <w:rFonts w:ascii="Times New Roman" w:eastAsia="Times New Roman" w:hAnsi="Times New Roman"/>
                <w:kern w:val="0"/>
                <w:sz w:val="28"/>
                <w:szCs w:val="28"/>
                <w:lang w:eastAsia="ru-RU"/>
              </w:rPr>
            </w:pPr>
            <w:r w:rsidRPr="00453748">
              <w:rPr>
                <w:rFonts w:ascii="Times New Roman" w:eastAsia="Times New Roman" w:hAnsi="Times New Roman"/>
                <w:kern w:val="0"/>
                <w:sz w:val="28"/>
                <w:szCs w:val="28"/>
                <w:lang w:eastAsia="ru-RU"/>
              </w:rPr>
              <w:t>3. Гейер Джим. Беспроводные сети. Первый шаг;</w:t>
            </w:r>
          </w:p>
          <w:p w:rsidR="00BA5F5C" w:rsidRPr="00453748" w:rsidRDefault="00BA5F5C" w:rsidP="00453748">
            <w:pPr>
              <w:suppressAutoHyphens w:val="0"/>
              <w:spacing w:after="0" w:line="240" w:lineRule="auto"/>
              <w:contextualSpacing/>
              <w:rPr>
                <w:rFonts w:ascii="Times New Roman" w:eastAsia="Times New Roman" w:hAnsi="Times New Roman"/>
                <w:kern w:val="0"/>
                <w:sz w:val="28"/>
                <w:szCs w:val="28"/>
                <w:lang w:eastAsia="ru-RU"/>
              </w:rPr>
            </w:pPr>
            <w:r w:rsidRPr="00453748">
              <w:rPr>
                <w:rFonts w:ascii="Times New Roman" w:eastAsia="Times New Roman" w:hAnsi="Times New Roman"/>
                <w:kern w:val="0"/>
                <w:sz w:val="28"/>
                <w:szCs w:val="28"/>
                <w:lang w:eastAsia="ru-RU"/>
              </w:rPr>
              <w:t>4. Гордейчик С. В., Дубровин В. В. "Безопасность беспроводных сетей";</w:t>
            </w:r>
          </w:p>
          <w:p w:rsidR="00BA5F5C" w:rsidRPr="00453748" w:rsidRDefault="00BA5F5C" w:rsidP="00453748">
            <w:pPr>
              <w:suppressAutoHyphens w:val="0"/>
              <w:spacing w:after="0" w:line="240" w:lineRule="auto"/>
              <w:contextualSpacing/>
              <w:rPr>
                <w:rFonts w:ascii="Times New Roman" w:eastAsia="Times New Roman" w:hAnsi="Times New Roman"/>
                <w:kern w:val="0"/>
                <w:sz w:val="28"/>
                <w:szCs w:val="28"/>
                <w:lang w:eastAsia="ru-RU"/>
              </w:rPr>
            </w:pPr>
            <w:r w:rsidRPr="00453748">
              <w:rPr>
                <w:rFonts w:ascii="Times New Roman" w:eastAsia="Times New Roman" w:hAnsi="Times New Roman"/>
                <w:kern w:val="0"/>
                <w:sz w:val="28"/>
                <w:szCs w:val="28"/>
                <w:lang w:eastAsia="ru-RU"/>
              </w:rPr>
              <w:t>5.  Л.Н.Гуляева Технология монтажа и регулировка радиоэлектронной аппаратуры и приборов;</w:t>
            </w:r>
          </w:p>
          <w:p w:rsidR="00BA5F5C" w:rsidRPr="00453748" w:rsidRDefault="00BA5F5C" w:rsidP="00453748">
            <w:pPr>
              <w:suppressAutoHyphens w:val="0"/>
              <w:spacing w:after="0" w:line="240" w:lineRule="auto"/>
              <w:contextualSpacing/>
              <w:rPr>
                <w:rFonts w:ascii="Times New Roman" w:eastAsia="Times New Roman" w:hAnsi="Times New Roman"/>
                <w:kern w:val="0"/>
                <w:sz w:val="28"/>
                <w:szCs w:val="28"/>
                <w:lang w:eastAsia="ru-RU"/>
              </w:rPr>
            </w:pPr>
            <w:r w:rsidRPr="00453748">
              <w:rPr>
                <w:rFonts w:ascii="Times New Roman" w:eastAsia="Times New Roman" w:hAnsi="Times New Roman"/>
                <w:kern w:val="0"/>
                <w:sz w:val="28"/>
                <w:szCs w:val="28"/>
                <w:lang w:eastAsia="ru-RU"/>
              </w:rPr>
              <w:t>6. Каганов В.И., Битюков В.К.Основы радиоэлектроники и связи;</w:t>
            </w:r>
          </w:p>
          <w:p w:rsidR="00BA5F5C" w:rsidRPr="00453748" w:rsidRDefault="00BA5F5C" w:rsidP="00453748">
            <w:pPr>
              <w:suppressAutoHyphens w:val="0"/>
              <w:spacing w:after="0" w:line="240" w:lineRule="auto"/>
              <w:contextualSpacing/>
              <w:rPr>
                <w:rFonts w:ascii="Times New Roman" w:eastAsia="Times New Roman" w:hAnsi="Times New Roman"/>
                <w:kern w:val="0"/>
                <w:sz w:val="28"/>
                <w:szCs w:val="28"/>
                <w:lang w:eastAsia="ru-RU"/>
              </w:rPr>
            </w:pPr>
            <w:r w:rsidRPr="00453748">
              <w:rPr>
                <w:rFonts w:ascii="Times New Roman" w:eastAsia="Times New Roman" w:hAnsi="Times New Roman"/>
                <w:kern w:val="0"/>
                <w:sz w:val="28"/>
                <w:szCs w:val="28"/>
                <w:lang w:eastAsia="ru-RU"/>
              </w:rPr>
              <w:t>7. Волощенко Ю.И., Мартюшев Ю.Ю., Никитина И.Н. и др. Основы радиоэлектроники;</w:t>
            </w:r>
          </w:p>
          <w:p w:rsidR="00B055E2" w:rsidRPr="00453748" w:rsidRDefault="00BA5F5C" w:rsidP="00453748">
            <w:pPr>
              <w:suppressAutoHyphens w:val="0"/>
              <w:spacing w:after="0" w:line="240" w:lineRule="auto"/>
              <w:contextualSpacing/>
              <w:rPr>
                <w:rFonts w:ascii="Times New Roman" w:eastAsia="Times New Roman" w:hAnsi="Times New Roman"/>
                <w:kern w:val="0"/>
                <w:sz w:val="28"/>
                <w:szCs w:val="28"/>
                <w:lang w:eastAsia="ru-RU"/>
              </w:rPr>
            </w:pPr>
            <w:r w:rsidRPr="00453748">
              <w:rPr>
                <w:rFonts w:ascii="Times New Roman" w:eastAsia="Times New Roman" w:hAnsi="Times New Roman"/>
                <w:kern w:val="0"/>
                <w:sz w:val="28"/>
                <w:szCs w:val="28"/>
                <w:lang w:eastAsia="ru-RU"/>
              </w:rPr>
              <w:t>8. Гуменюк А.Д., Журавлев В.И., Мартюшев Ю.Ю. и др. Основы электроники, радиотехники и связи; т.д.</w:t>
            </w:r>
          </w:p>
        </w:tc>
      </w:tr>
      <w:tr w:rsidR="00C625E3" w:rsidRPr="00453748" w:rsidTr="006E3B51">
        <w:trPr>
          <w:trHeight w:val="370"/>
        </w:trPr>
        <w:tc>
          <w:tcPr>
            <w:tcW w:w="2830" w:type="dxa"/>
            <w:shd w:val="clear" w:color="auto" w:fill="auto"/>
          </w:tcPr>
          <w:p w:rsidR="00C625E3" w:rsidRPr="00453748" w:rsidRDefault="00C625E3" w:rsidP="00453748">
            <w:pPr>
              <w:suppressAutoHyphens w:val="0"/>
              <w:spacing w:after="0" w:line="240" w:lineRule="auto"/>
              <w:contextualSpacing/>
              <w:rPr>
                <w:rFonts w:ascii="Times New Roman" w:eastAsia="Times New Roman" w:hAnsi="Times New Roman"/>
                <w:b/>
                <w:kern w:val="0"/>
                <w:sz w:val="28"/>
                <w:szCs w:val="28"/>
                <w:lang w:eastAsia="ru-RU"/>
              </w:rPr>
            </w:pPr>
            <w:r w:rsidRPr="00453748">
              <w:rPr>
                <w:rFonts w:ascii="Times New Roman" w:eastAsia="Times New Roman" w:hAnsi="Times New Roman"/>
                <w:b/>
                <w:kern w:val="0"/>
                <w:sz w:val="28"/>
                <w:szCs w:val="28"/>
                <w:lang w:eastAsia="ru-RU"/>
              </w:rPr>
              <w:lastRenderedPageBreak/>
              <w:t>Язык обучения</w:t>
            </w:r>
          </w:p>
        </w:tc>
        <w:tc>
          <w:tcPr>
            <w:tcW w:w="6804" w:type="dxa"/>
          </w:tcPr>
          <w:p w:rsidR="00C625E3" w:rsidRPr="00453748" w:rsidRDefault="00C625E3" w:rsidP="00453748">
            <w:pPr>
              <w:suppressAutoHyphens w:val="0"/>
              <w:spacing w:after="0" w:line="240" w:lineRule="auto"/>
              <w:contextualSpacing/>
              <w:rPr>
                <w:rFonts w:ascii="Times New Roman" w:eastAsia="Times New Roman" w:hAnsi="Times New Roman"/>
                <w:kern w:val="0"/>
                <w:sz w:val="28"/>
                <w:szCs w:val="28"/>
                <w:lang w:eastAsia="ru-RU"/>
              </w:rPr>
            </w:pPr>
            <w:r w:rsidRPr="00453748">
              <w:rPr>
                <w:rFonts w:ascii="Times New Roman" w:eastAsia="Times New Roman" w:hAnsi="Times New Roman"/>
                <w:kern w:val="0"/>
                <w:sz w:val="28"/>
                <w:szCs w:val="28"/>
                <w:lang w:eastAsia="ru-RU"/>
              </w:rPr>
              <w:t>Русский, казахский</w:t>
            </w:r>
          </w:p>
        </w:tc>
      </w:tr>
      <w:tr w:rsidR="00C625E3" w:rsidRPr="00453748" w:rsidTr="006E3B51">
        <w:tc>
          <w:tcPr>
            <w:tcW w:w="2830" w:type="dxa"/>
            <w:shd w:val="clear" w:color="auto" w:fill="auto"/>
          </w:tcPr>
          <w:p w:rsidR="00C625E3" w:rsidRPr="00453748" w:rsidRDefault="00C625E3" w:rsidP="00453748">
            <w:pPr>
              <w:suppressAutoHyphens w:val="0"/>
              <w:spacing w:after="0" w:line="240" w:lineRule="auto"/>
              <w:contextualSpacing/>
              <w:rPr>
                <w:rFonts w:ascii="Times New Roman" w:eastAsia="Times New Roman" w:hAnsi="Times New Roman"/>
                <w:b/>
                <w:kern w:val="0"/>
                <w:sz w:val="28"/>
                <w:szCs w:val="28"/>
                <w:lang w:eastAsia="ru-RU"/>
              </w:rPr>
            </w:pPr>
            <w:r w:rsidRPr="00453748">
              <w:rPr>
                <w:rFonts w:ascii="Times New Roman" w:eastAsia="Times New Roman" w:hAnsi="Times New Roman"/>
                <w:b/>
                <w:kern w:val="0"/>
                <w:sz w:val="28"/>
                <w:szCs w:val="28"/>
                <w:lang w:eastAsia="ru-RU"/>
              </w:rPr>
              <w:t>Постреквизиты</w:t>
            </w:r>
          </w:p>
        </w:tc>
        <w:tc>
          <w:tcPr>
            <w:tcW w:w="6804" w:type="dxa"/>
          </w:tcPr>
          <w:p w:rsidR="00C625E3" w:rsidRPr="00453748" w:rsidRDefault="00A57AC6" w:rsidP="00453748">
            <w:pPr>
              <w:suppressAutoHyphens w:val="0"/>
              <w:spacing w:after="0" w:line="240" w:lineRule="auto"/>
              <w:contextualSpacing/>
              <w:rPr>
                <w:rFonts w:ascii="Times New Roman" w:eastAsia="Times New Roman" w:hAnsi="Times New Roman"/>
                <w:kern w:val="0"/>
                <w:sz w:val="28"/>
                <w:szCs w:val="28"/>
                <w:lang w:eastAsia="ru-RU"/>
              </w:rPr>
            </w:pPr>
            <w:r w:rsidRPr="00453748">
              <w:rPr>
                <w:rFonts w:ascii="Times New Roman" w:eastAsia="Times New Roman" w:hAnsi="Times New Roman"/>
                <w:kern w:val="0"/>
                <w:sz w:val="28"/>
                <w:szCs w:val="28"/>
                <w:lang w:eastAsia="ru-RU"/>
              </w:rPr>
              <w:t>Делопроизводство, Культу</w:t>
            </w:r>
            <w:r w:rsidR="00705701" w:rsidRPr="00453748">
              <w:rPr>
                <w:rFonts w:ascii="Times New Roman" w:eastAsia="Times New Roman" w:hAnsi="Times New Roman"/>
                <w:kern w:val="0"/>
                <w:sz w:val="28"/>
                <w:szCs w:val="28"/>
                <w:lang w:eastAsia="ru-RU"/>
              </w:rPr>
              <w:t>рология, Информационные технологи, Основы менеджмента, Основы механики, Основы моделирования</w:t>
            </w:r>
          </w:p>
        </w:tc>
      </w:tr>
    </w:tbl>
    <w:p w:rsidR="00330B45" w:rsidRPr="00453748" w:rsidRDefault="00330B45" w:rsidP="00453748">
      <w:pPr>
        <w:spacing w:after="0" w:line="240" w:lineRule="auto"/>
        <w:contextualSpacing/>
        <w:jc w:val="both"/>
        <w:rPr>
          <w:rFonts w:ascii="Times New Roman" w:hAnsi="Times New Roman"/>
          <w:sz w:val="28"/>
          <w:szCs w:val="28"/>
        </w:rPr>
      </w:pPr>
    </w:p>
    <w:p w:rsidR="002D7EB1" w:rsidRPr="00453748" w:rsidRDefault="002D7EB1" w:rsidP="00453748">
      <w:pPr>
        <w:suppressAutoHyphens w:val="0"/>
        <w:spacing w:after="0" w:line="240" w:lineRule="auto"/>
        <w:contextualSpacing/>
        <w:jc w:val="center"/>
        <w:rPr>
          <w:rFonts w:ascii="Times New Roman" w:hAnsi="Times New Roman"/>
          <w:b/>
          <w:kern w:val="0"/>
          <w:sz w:val="28"/>
          <w:szCs w:val="28"/>
        </w:rPr>
        <w:sectPr w:rsidR="002D7EB1" w:rsidRPr="00453748" w:rsidSect="008A448A">
          <w:pgSz w:w="11906" w:h="16838"/>
          <w:pgMar w:top="1134" w:right="1134" w:bottom="1134" w:left="1701" w:header="709" w:footer="709" w:gutter="0"/>
          <w:cols w:space="708"/>
          <w:docGrid w:linePitch="360"/>
        </w:sectPr>
      </w:pPr>
    </w:p>
    <w:p w:rsidR="004304E1" w:rsidRDefault="004304E1" w:rsidP="004304E1">
      <w:pPr>
        <w:suppressAutoHyphens w:val="0"/>
        <w:spacing w:after="0" w:line="240" w:lineRule="auto"/>
        <w:contextualSpacing/>
        <w:jc w:val="center"/>
        <w:rPr>
          <w:rFonts w:ascii="Times New Roman" w:hAnsi="Times New Roman"/>
          <w:b/>
          <w:kern w:val="0"/>
          <w:sz w:val="28"/>
          <w:szCs w:val="28"/>
          <w:lang w:val="kk-KZ"/>
        </w:rPr>
      </w:pPr>
      <w:r w:rsidRPr="00453748">
        <w:rPr>
          <w:rFonts w:ascii="Times New Roman" w:hAnsi="Times New Roman"/>
          <w:b/>
          <w:kern w:val="0"/>
          <w:sz w:val="28"/>
          <w:szCs w:val="28"/>
          <w:lang w:val="kk-KZ"/>
        </w:rPr>
        <w:lastRenderedPageBreak/>
        <w:t xml:space="preserve">Спецификация </w:t>
      </w:r>
      <w:r>
        <w:rPr>
          <w:rFonts w:ascii="Times New Roman" w:hAnsi="Times New Roman"/>
          <w:b/>
          <w:kern w:val="0"/>
          <w:sz w:val="28"/>
          <w:szCs w:val="28"/>
          <w:lang w:val="kk-KZ"/>
        </w:rPr>
        <w:t xml:space="preserve">профессионального </w:t>
      </w:r>
      <w:r w:rsidRPr="00453748">
        <w:rPr>
          <w:rFonts w:ascii="Times New Roman" w:hAnsi="Times New Roman"/>
          <w:b/>
          <w:kern w:val="0"/>
          <w:sz w:val="28"/>
          <w:szCs w:val="28"/>
          <w:lang w:val="kk-KZ"/>
        </w:rPr>
        <w:t>модуля</w:t>
      </w:r>
      <w:r>
        <w:rPr>
          <w:rFonts w:ascii="Times New Roman" w:hAnsi="Times New Roman"/>
          <w:b/>
          <w:kern w:val="0"/>
          <w:sz w:val="28"/>
          <w:szCs w:val="28"/>
          <w:lang w:val="kk-KZ"/>
        </w:rPr>
        <w:t xml:space="preserve"> 2</w:t>
      </w:r>
    </w:p>
    <w:p w:rsidR="00E2425A" w:rsidRDefault="004304E1" w:rsidP="004304E1">
      <w:pPr>
        <w:suppressAutoHyphens w:val="0"/>
        <w:spacing w:after="0" w:line="240" w:lineRule="auto"/>
        <w:contextualSpacing/>
        <w:jc w:val="center"/>
        <w:rPr>
          <w:rFonts w:ascii="Times New Roman" w:eastAsia="Times New Roman" w:hAnsi="Times New Roman"/>
          <w:b/>
          <w:sz w:val="28"/>
          <w:szCs w:val="28"/>
          <w:lang w:val="kk-KZ" w:eastAsia="ru-RU"/>
        </w:rPr>
      </w:pPr>
      <w:r w:rsidRPr="004304E1">
        <w:rPr>
          <w:rFonts w:ascii="Times New Roman" w:eastAsia="Times New Roman" w:hAnsi="Times New Roman"/>
          <w:b/>
          <w:sz w:val="28"/>
          <w:szCs w:val="28"/>
          <w:lang w:val="kk-KZ" w:eastAsia="ru-RU"/>
        </w:rPr>
        <w:t>«Выполнение комплекса работ по электромонтажу станционного оборудования мобильной связи»</w:t>
      </w:r>
    </w:p>
    <w:p w:rsidR="004304E1" w:rsidRPr="004304E1" w:rsidRDefault="004304E1" w:rsidP="004304E1">
      <w:pPr>
        <w:suppressAutoHyphens w:val="0"/>
        <w:spacing w:after="0" w:line="240" w:lineRule="auto"/>
        <w:contextualSpacing/>
        <w:jc w:val="center"/>
        <w:rPr>
          <w:rFonts w:ascii="Times New Roman" w:hAnsi="Times New Roman"/>
          <w:b/>
          <w:kern w:val="0"/>
          <w:sz w:val="28"/>
          <w:szCs w:val="28"/>
        </w:rPr>
      </w:pPr>
    </w:p>
    <w:tbl>
      <w:tblPr>
        <w:tblStyle w:val="110"/>
        <w:tblW w:w="9634" w:type="dxa"/>
        <w:tblLook w:val="04A0" w:firstRow="1" w:lastRow="0" w:firstColumn="1" w:lastColumn="0" w:noHBand="0" w:noVBand="1"/>
      </w:tblPr>
      <w:tblGrid>
        <w:gridCol w:w="2972"/>
        <w:gridCol w:w="6662"/>
      </w:tblGrid>
      <w:tr w:rsidR="004304E1" w:rsidRPr="004304E1" w:rsidTr="006E3B51">
        <w:tc>
          <w:tcPr>
            <w:tcW w:w="2972" w:type="dxa"/>
            <w:shd w:val="clear" w:color="auto" w:fill="auto"/>
          </w:tcPr>
          <w:p w:rsidR="004304E1" w:rsidRPr="004304E1" w:rsidRDefault="004304E1" w:rsidP="001345ED">
            <w:pPr>
              <w:suppressAutoHyphens w:val="0"/>
              <w:spacing w:after="0" w:line="240" w:lineRule="auto"/>
              <w:rPr>
                <w:rFonts w:ascii="Times New Roman" w:eastAsia="Times New Roman" w:hAnsi="Times New Roman"/>
                <w:b/>
                <w:kern w:val="0"/>
                <w:sz w:val="28"/>
                <w:szCs w:val="28"/>
                <w:lang w:eastAsia="ru-RU"/>
              </w:rPr>
            </w:pPr>
            <w:r w:rsidRPr="004304E1">
              <w:rPr>
                <w:rFonts w:ascii="Times New Roman" w:eastAsia="Times New Roman" w:hAnsi="Times New Roman"/>
                <w:b/>
                <w:kern w:val="0"/>
                <w:sz w:val="28"/>
                <w:szCs w:val="28"/>
                <w:lang w:eastAsia="ru-RU"/>
              </w:rPr>
              <w:t>Сфера компетенции</w:t>
            </w:r>
          </w:p>
        </w:tc>
        <w:tc>
          <w:tcPr>
            <w:tcW w:w="6662" w:type="dxa"/>
          </w:tcPr>
          <w:p w:rsidR="004304E1" w:rsidRPr="004304E1" w:rsidRDefault="004304E1" w:rsidP="001345ED">
            <w:pPr>
              <w:suppressAutoHyphens w:val="0"/>
              <w:spacing w:after="0" w:line="240" w:lineRule="auto"/>
              <w:rPr>
                <w:rFonts w:ascii="Times New Roman" w:eastAsia="Times New Roman" w:hAnsi="Times New Roman"/>
                <w:kern w:val="0"/>
                <w:sz w:val="28"/>
                <w:szCs w:val="28"/>
                <w:lang w:val="kk-KZ" w:eastAsia="ru-RU"/>
              </w:rPr>
            </w:pPr>
            <w:r w:rsidRPr="004304E1">
              <w:rPr>
                <w:rFonts w:ascii="Times New Roman" w:eastAsia="Times New Roman" w:hAnsi="Times New Roman"/>
                <w:kern w:val="0"/>
                <w:sz w:val="28"/>
                <w:szCs w:val="28"/>
                <w:lang w:val="kk-KZ" w:eastAsia="ru-RU"/>
              </w:rPr>
              <w:t>Планирование работ по электромонтажу станционного оборудования мобильной связи</w:t>
            </w:r>
          </w:p>
        </w:tc>
      </w:tr>
      <w:tr w:rsidR="004304E1" w:rsidRPr="004304E1" w:rsidTr="006E3B51">
        <w:tc>
          <w:tcPr>
            <w:tcW w:w="2972" w:type="dxa"/>
            <w:shd w:val="clear" w:color="auto" w:fill="auto"/>
          </w:tcPr>
          <w:p w:rsidR="004304E1" w:rsidRPr="004304E1" w:rsidRDefault="004304E1" w:rsidP="001345ED">
            <w:pPr>
              <w:suppressAutoHyphens w:val="0"/>
              <w:spacing w:after="0" w:line="240" w:lineRule="auto"/>
              <w:rPr>
                <w:rFonts w:ascii="Times New Roman" w:eastAsia="Times New Roman" w:hAnsi="Times New Roman"/>
                <w:b/>
                <w:kern w:val="0"/>
                <w:sz w:val="28"/>
                <w:szCs w:val="28"/>
                <w:lang w:eastAsia="ru-RU"/>
              </w:rPr>
            </w:pPr>
            <w:r w:rsidRPr="004304E1">
              <w:rPr>
                <w:rFonts w:ascii="Times New Roman" w:eastAsia="Times New Roman" w:hAnsi="Times New Roman"/>
                <w:b/>
                <w:kern w:val="0"/>
                <w:sz w:val="28"/>
                <w:szCs w:val="28"/>
                <w:lang w:eastAsia="ru-RU"/>
              </w:rPr>
              <w:t>Наименование и код модуля</w:t>
            </w:r>
          </w:p>
        </w:tc>
        <w:tc>
          <w:tcPr>
            <w:tcW w:w="6662" w:type="dxa"/>
          </w:tcPr>
          <w:p w:rsidR="004304E1" w:rsidRPr="001345ED" w:rsidRDefault="001345ED" w:rsidP="001345ED">
            <w:pPr>
              <w:suppressAutoHyphens w:val="0"/>
              <w:spacing w:after="0" w:line="240" w:lineRule="auto"/>
              <w:contextualSpacing/>
              <w:rPr>
                <w:rFonts w:ascii="Times New Roman" w:eastAsia="Times New Roman" w:hAnsi="Times New Roman"/>
                <w:sz w:val="28"/>
                <w:szCs w:val="28"/>
                <w:lang w:val="kk-KZ" w:eastAsia="ru-RU"/>
              </w:rPr>
            </w:pPr>
            <w:r>
              <w:rPr>
                <w:rFonts w:ascii="Times New Roman" w:eastAsia="Times New Roman" w:hAnsi="Times New Roman"/>
                <w:kern w:val="0"/>
                <w:sz w:val="28"/>
                <w:szCs w:val="28"/>
                <w:lang w:val="kk-KZ" w:eastAsia="ru-RU"/>
              </w:rPr>
              <w:t>ПМ 2</w:t>
            </w:r>
            <w:r w:rsidRPr="00453748">
              <w:rPr>
                <w:rFonts w:ascii="Times New Roman" w:eastAsia="Times New Roman" w:hAnsi="Times New Roman"/>
                <w:kern w:val="0"/>
                <w:sz w:val="28"/>
                <w:szCs w:val="28"/>
                <w:lang w:val="kk-KZ" w:eastAsia="ru-RU"/>
              </w:rPr>
              <w:t xml:space="preserve">. </w:t>
            </w:r>
            <w:r w:rsidRPr="001345ED">
              <w:rPr>
                <w:rFonts w:ascii="Times New Roman" w:eastAsia="Times New Roman" w:hAnsi="Times New Roman"/>
                <w:sz w:val="28"/>
                <w:szCs w:val="28"/>
                <w:lang w:val="kk-KZ" w:eastAsia="ru-RU"/>
              </w:rPr>
              <w:t>Выполнение комплекса работ по электромонтажу станционного оборудования мобильной связи</w:t>
            </w:r>
          </w:p>
        </w:tc>
      </w:tr>
      <w:tr w:rsidR="004304E1" w:rsidRPr="004304E1" w:rsidTr="006E3B51">
        <w:tc>
          <w:tcPr>
            <w:tcW w:w="2972" w:type="dxa"/>
            <w:shd w:val="clear" w:color="auto" w:fill="auto"/>
          </w:tcPr>
          <w:p w:rsidR="004304E1" w:rsidRPr="004304E1" w:rsidRDefault="004304E1" w:rsidP="001345ED">
            <w:pPr>
              <w:suppressAutoHyphens w:val="0"/>
              <w:spacing w:after="0" w:line="240" w:lineRule="auto"/>
              <w:rPr>
                <w:rFonts w:ascii="Times New Roman" w:eastAsia="Times New Roman" w:hAnsi="Times New Roman"/>
                <w:b/>
                <w:strike/>
                <w:kern w:val="0"/>
                <w:sz w:val="28"/>
                <w:szCs w:val="28"/>
                <w:lang w:eastAsia="ru-RU"/>
              </w:rPr>
            </w:pPr>
            <w:r w:rsidRPr="004304E1">
              <w:rPr>
                <w:rFonts w:ascii="Times New Roman" w:eastAsia="Times New Roman" w:hAnsi="Times New Roman"/>
                <w:b/>
                <w:kern w:val="0"/>
                <w:sz w:val="28"/>
                <w:szCs w:val="28"/>
                <w:lang w:eastAsia="ru-RU"/>
              </w:rPr>
              <w:t>Цель модуля</w:t>
            </w:r>
          </w:p>
        </w:tc>
        <w:tc>
          <w:tcPr>
            <w:tcW w:w="6662" w:type="dxa"/>
          </w:tcPr>
          <w:p w:rsidR="004304E1" w:rsidRPr="004304E1" w:rsidRDefault="004304E1" w:rsidP="001345ED">
            <w:pPr>
              <w:suppressAutoHyphens w:val="0"/>
              <w:spacing w:after="0" w:line="240" w:lineRule="auto"/>
              <w:rPr>
                <w:rFonts w:ascii="Times New Roman" w:eastAsia="Times New Roman" w:hAnsi="Times New Roman"/>
                <w:kern w:val="0"/>
                <w:sz w:val="28"/>
                <w:szCs w:val="28"/>
                <w:lang w:val="kk-KZ" w:eastAsia="ru-RU"/>
              </w:rPr>
            </w:pPr>
            <w:r w:rsidRPr="004304E1">
              <w:rPr>
                <w:rFonts w:ascii="Times New Roman" w:eastAsia="Times New Roman" w:hAnsi="Times New Roman"/>
                <w:kern w:val="0"/>
                <w:sz w:val="28"/>
                <w:szCs w:val="28"/>
                <w:lang w:val="kk-KZ" w:eastAsia="ru-RU"/>
              </w:rPr>
              <w:t>После изучения данного модуля обучающийся будет уметь планировать комплекс работ по электромонтажу станционного оборудования мобильной связи</w:t>
            </w:r>
          </w:p>
        </w:tc>
      </w:tr>
      <w:tr w:rsidR="004304E1" w:rsidRPr="004304E1" w:rsidTr="006E3B51">
        <w:tc>
          <w:tcPr>
            <w:tcW w:w="2972" w:type="dxa"/>
            <w:shd w:val="clear" w:color="auto" w:fill="auto"/>
          </w:tcPr>
          <w:p w:rsidR="004304E1" w:rsidRPr="004304E1" w:rsidRDefault="004304E1" w:rsidP="001345ED">
            <w:pPr>
              <w:suppressAutoHyphens w:val="0"/>
              <w:spacing w:after="0" w:line="240" w:lineRule="auto"/>
              <w:rPr>
                <w:rFonts w:ascii="Times New Roman" w:eastAsia="Times New Roman" w:hAnsi="Times New Roman"/>
                <w:b/>
                <w:strike/>
                <w:kern w:val="0"/>
                <w:sz w:val="28"/>
                <w:szCs w:val="28"/>
                <w:lang w:eastAsia="ru-RU"/>
              </w:rPr>
            </w:pPr>
            <w:r w:rsidRPr="004304E1">
              <w:rPr>
                <w:rFonts w:ascii="Times New Roman" w:eastAsia="Times New Roman" w:hAnsi="Times New Roman"/>
                <w:b/>
                <w:kern w:val="0"/>
                <w:sz w:val="28"/>
                <w:szCs w:val="28"/>
                <w:lang w:eastAsia="ru-RU"/>
              </w:rPr>
              <w:t>Уровень профессиональной квалификации</w:t>
            </w:r>
          </w:p>
        </w:tc>
        <w:tc>
          <w:tcPr>
            <w:tcW w:w="6662" w:type="dxa"/>
          </w:tcPr>
          <w:p w:rsidR="004304E1" w:rsidRPr="004304E1" w:rsidRDefault="004304E1" w:rsidP="001345ED">
            <w:pPr>
              <w:suppressAutoHyphens w:val="0"/>
              <w:spacing w:after="0" w:line="240" w:lineRule="auto"/>
              <w:rPr>
                <w:rFonts w:ascii="Times New Roman" w:eastAsia="Times New Roman" w:hAnsi="Times New Roman"/>
                <w:kern w:val="0"/>
                <w:sz w:val="28"/>
                <w:szCs w:val="28"/>
                <w:lang w:val="kk-KZ" w:eastAsia="ru-RU"/>
              </w:rPr>
            </w:pPr>
            <w:r w:rsidRPr="004304E1">
              <w:rPr>
                <w:rFonts w:ascii="Times New Roman" w:eastAsia="Times New Roman" w:hAnsi="Times New Roman"/>
                <w:kern w:val="0"/>
                <w:sz w:val="28"/>
                <w:szCs w:val="28"/>
                <w:lang w:val="kk-KZ" w:eastAsia="ru-RU"/>
              </w:rPr>
              <w:t>4</w:t>
            </w:r>
          </w:p>
        </w:tc>
      </w:tr>
      <w:tr w:rsidR="004304E1" w:rsidRPr="004304E1" w:rsidTr="006E3B51">
        <w:tc>
          <w:tcPr>
            <w:tcW w:w="2972" w:type="dxa"/>
            <w:shd w:val="clear" w:color="auto" w:fill="auto"/>
          </w:tcPr>
          <w:p w:rsidR="004304E1" w:rsidRPr="004304E1" w:rsidRDefault="004304E1" w:rsidP="001345ED">
            <w:pPr>
              <w:suppressAutoHyphens w:val="0"/>
              <w:spacing w:after="0" w:line="240" w:lineRule="auto"/>
              <w:rPr>
                <w:rFonts w:ascii="Times New Roman" w:eastAsia="Times New Roman" w:hAnsi="Times New Roman"/>
                <w:b/>
                <w:kern w:val="0"/>
                <w:sz w:val="28"/>
                <w:szCs w:val="28"/>
                <w:lang w:eastAsia="ru-RU"/>
              </w:rPr>
            </w:pPr>
            <w:r w:rsidRPr="004304E1">
              <w:rPr>
                <w:rFonts w:ascii="Times New Roman" w:eastAsia="Times New Roman" w:hAnsi="Times New Roman"/>
                <w:b/>
                <w:kern w:val="0"/>
                <w:sz w:val="28"/>
                <w:szCs w:val="28"/>
                <w:lang w:val="kk-KZ" w:eastAsia="ru-RU"/>
              </w:rPr>
              <w:t xml:space="preserve">Результаты обучения </w:t>
            </w:r>
            <w:r w:rsidRPr="004304E1">
              <w:rPr>
                <w:rFonts w:ascii="Times New Roman" w:eastAsia="Times New Roman" w:hAnsi="Times New Roman"/>
                <w:b/>
                <w:kern w:val="0"/>
                <w:sz w:val="28"/>
                <w:szCs w:val="28"/>
                <w:lang w:eastAsia="ru-RU"/>
              </w:rPr>
              <w:t>по модулю</w:t>
            </w:r>
          </w:p>
        </w:tc>
        <w:tc>
          <w:tcPr>
            <w:tcW w:w="6662" w:type="dxa"/>
          </w:tcPr>
          <w:p w:rsidR="004304E1" w:rsidRPr="004304E1" w:rsidRDefault="004304E1" w:rsidP="001345ED">
            <w:pPr>
              <w:suppressAutoHyphens w:val="0"/>
              <w:spacing w:after="0" w:line="240" w:lineRule="auto"/>
              <w:rPr>
                <w:rFonts w:ascii="Times New Roman" w:eastAsia="Times New Roman" w:hAnsi="Times New Roman"/>
                <w:kern w:val="0"/>
                <w:sz w:val="28"/>
                <w:szCs w:val="28"/>
                <w:lang w:val="kk-KZ" w:eastAsia="ru-RU"/>
              </w:rPr>
            </w:pPr>
            <w:r w:rsidRPr="004304E1">
              <w:rPr>
                <w:rFonts w:ascii="Times New Roman" w:eastAsia="Times New Roman" w:hAnsi="Times New Roman"/>
                <w:kern w:val="0"/>
                <w:sz w:val="28"/>
                <w:szCs w:val="28"/>
                <w:lang w:val="kk-KZ" w:eastAsia="ru-RU"/>
              </w:rPr>
              <w:t>РО 1. Планировать работы по электрическим измерениям линий абонентского доступа;</w:t>
            </w:r>
          </w:p>
          <w:p w:rsidR="004304E1" w:rsidRPr="004304E1" w:rsidRDefault="004304E1" w:rsidP="001345ED">
            <w:pPr>
              <w:suppressAutoHyphens w:val="0"/>
              <w:spacing w:after="0" w:line="240" w:lineRule="auto"/>
              <w:rPr>
                <w:rFonts w:ascii="Times New Roman" w:eastAsia="Times New Roman" w:hAnsi="Times New Roman"/>
                <w:kern w:val="0"/>
                <w:sz w:val="28"/>
                <w:szCs w:val="28"/>
                <w:lang w:val="kk-KZ" w:eastAsia="ru-RU"/>
              </w:rPr>
            </w:pPr>
            <w:r w:rsidRPr="004304E1">
              <w:rPr>
                <w:rFonts w:ascii="Times New Roman" w:eastAsia="Times New Roman" w:hAnsi="Times New Roman"/>
                <w:kern w:val="0"/>
                <w:sz w:val="28"/>
                <w:szCs w:val="28"/>
                <w:lang w:val="kk-KZ" w:eastAsia="ru-RU"/>
              </w:rPr>
              <w:t>РО 2. Составлять график проведения электрических измерений параметров сетевого доступа;</w:t>
            </w:r>
          </w:p>
          <w:p w:rsidR="004304E1" w:rsidRPr="004304E1" w:rsidRDefault="004304E1" w:rsidP="001345ED">
            <w:pPr>
              <w:suppressAutoHyphens w:val="0"/>
              <w:spacing w:after="0" w:line="240" w:lineRule="auto"/>
              <w:rPr>
                <w:rFonts w:ascii="Times New Roman" w:eastAsia="Times New Roman" w:hAnsi="Times New Roman"/>
                <w:kern w:val="0"/>
                <w:sz w:val="28"/>
                <w:szCs w:val="28"/>
                <w:lang w:val="kk-KZ" w:eastAsia="ru-RU"/>
              </w:rPr>
            </w:pPr>
            <w:r w:rsidRPr="004304E1">
              <w:rPr>
                <w:rFonts w:ascii="Times New Roman" w:eastAsia="Times New Roman" w:hAnsi="Times New Roman"/>
                <w:kern w:val="0"/>
                <w:sz w:val="28"/>
                <w:szCs w:val="28"/>
                <w:lang w:val="kk-KZ" w:eastAsia="ru-RU"/>
              </w:rPr>
              <w:t>РО 3. Определять комплекс работ по электромонтажу станционного оборудования мобильной связи.</w:t>
            </w:r>
          </w:p>
        </w:tc>
      </w:tr>
      <w:tr w:rsidR="004304E1" w:rsidRPr="004304E1" w:rsidTr="006E3B51">
        <w:tc>
          <w:tcPr>
            <w:tcW w:w="2972" w:type="dxa"/>
            <w:shd w:val="clear" w:color="auto" w:fill="auto"/>
          </w:tcPr>
          <w:p w:rsidR="004304E1" w:rsidRPr="004304E1" w:rsidRDefault="004304E1" w:rsidP="001345ED">
            <w:pPr>
              <w:suppressAutoHyphens w:val="0"/>
              <w:spacing w:after="0" w:line="240" w:lineRule="auto"/>
              <w:rPr>
                <w:rFonts w:ascii="Times New Roman" w:eastAsia="Times New Roman" w:hAnsi="Times New Roman"/>
                <w:b/>
                <w:strike/>
                <w:kern w:val="0"/>
                <w:sz w:val="28"/>
                <w:szCs w:val="28"/>
                <w:lang w:eastAsia="ru-RU"/>
              </w:rPr>
            </w:pPr>
            <w:r w:rsidRPr="004304E1">
              <w:rPr>
                <w:rFonts w:ascii="Times New Roman" w:eastAsia="Times New Roman" w:hAnsi="Times New Roman"/>
                <w:b/>
                <w:kern w:val="0"/>
                <w:sz w:val="28"/>
                <w:szCs w:val="28"/>
                <w:lang w:eastAsia="ru-RU"/>
              </w:rPr>
              <w:t>Резюме содержания (разделы, темы)</w:t>
            </w:r>
          </w:p>
        </w:tc>
        <w:tc>
          <w:tcPr>
            <w:tcW w:w="6662" w:type="dxa"/>
          </w:tcPr>
          <w:p w:rsidR="004304E1" w:rsidRPr="004304E1" w:rsidRDefault="004304E1" w:rsidP="001345ED">
            <w:pPr>
              <w:suppressAutoHyphens w:val="0"/>
              <w:spacing w:after="0" w:line="240" w:lineRule="auto"/>
              <w:rPr>
                <w:rFonts w:ascii="Times New Roman" w:eastAsia="Times New Roman" w:hAnsi="Times New Roman"/>
                <w:kern w:val="0"/>
                <w:sz w:val="28"/>
                <w:szCs w:val="28"/>
                <w:lang w:val="kk-KZ" w:eastAsia="ru-RU"/>
              </w:rPr>
            </w:pPr>
            <w:r w:rsidRPr="004304E1">
              <w:rPr>
                <w:rFonts w:ascii="Times New Roman" w:eastAsia="Times New Roman" w:hAnsi="Times New Roman"/>
                <w:kern w:val="0"/>
                <w:sz w:val="28"/>
                <w:szCs w:val="28"/>
                <w:lang w:val="kk-KZ" w:eastAsia="ru-RU"/>
              </w:rPr>
              <w:t>1. Составление перечня работ по элетрическим измерениям линий абонентского доступа;</w:t>
            </w:r>
          </w:p>
          <w:p w:rsidR="004304E1" w:rsidRPr="004304E1" w:rsidRDefault="004304E1" w:rsidP="001345ED">
            <w:pPr>
              <w:suppressAutoHyphens w:val="0"/>
              <w:spacing w:after="0" w:line="240" w:lineRule="auto"/>
              <w:rPr>
                <w:rFonts w:ascii="Times New Roman" w:eastAsia="Times New Roman" w:hAnsi="Times New Roman"/>
                <w:kern w:val="0"/>
                <w:sz w:val="28"/>
                <w:szCs w:val="28"/>
                <w:lang w:val="kk-KZ" w:eastAsia="ru-RU"/>
              </w:rPr>
            </w:pPr>
            <w:r w:rsidRPr="004304E1">
              <w:rPr>
                <w:rFonts w:ascii="Times New Roman" w:eastAsia="Times New Roman" w:hAnsi="Times New Roman"/>
                <w:kern w:val="0"/>
                <w:sz w:val="28"/>
                <w:szCs w:val="28"/>
                <w:lang w:val="kk-KZ" w:eastAsia="ru-RU"/>
              </w:rPr>
              <w:t>2. Подбор средств для электрических измерений линий;</w:t>
            </w:r>
          </w:p>
          <w:p w:rsidR="004304E1" w:rsidRPr="004304E1" w:rsidRDefault="004304E1" w:rsidP="001345ED">
            <w:pPr>
              <w:suppressAutoHyphens w:val="0"/>
              <w:spacing w:after="0" w:line="240" w:lineRule="auto"/>
              <w:rPr>
                <w:rFonts w:ascii="Times New Roman" w:eastAsia="Times New Roman" w:hAnsi="Times New Roman"/>
                <w:kern w:val="0"/>
                <w:sz w:val="28"/>
                <w:szCs w:val="28"/>
                <w:lang w:val="kk-KZ" w:eastAsia="ru-RU"/>
              </w:rPr>
            </w:pPr>
            <w:r w:rsidRPr="004304E1">
              <w:rPr>
                <w:rFonts w:ascii="Times New Roman" w:eastAsia="Times New Roman" w:hAnsi="Times New Roman"/>
                <w:kern w:val="0"/>
                <w:sz w:val="28"/>
                <w:szCs w:val="28"/>
                <w:lang w:val="kk-KZ" w:eastAsia="ru-RU"/>
              </w:rPr>
              <w:t>3. Распределение работ по электроизмерениям среди кадров;</w:t>
            </w:r>
          </w:p>
          <w:p w:rsidR="004304E1" w:rsidRPr="004304E1" w:rsidRDefault="004304E1" w:rsidP="001345ED">
            <w:pPr>
              <w:suppressAutoHyphens w:val="0"/>
              <w:spacing w:after="0" w:line="240" w:lineRule="auto"/>
              <w:rPr>
                <w:rFonts w:ascii="Times New Roman" w:eastAsia="Times New Roman" w:hAnsi="Times New Roman"/>
                <w:kern w:val="0"/>
                <w:sz w:val="28"/>
                <w:szCs w:val="28"/>
                <w:lang w:val="kk-KZ" w:eastAsia="ru-RU"/>
              </w:rPr>
            </w:pPr>
            <w:r w:rsidRPr="004304E1">
              <w:rPr>
                <w:rFonts w:ascii="Times New Roman" w:eastAsia="Times New Roman" w:hAnsi="Times New Roman"/>
                <w:kern w:val="0"/>
                <w:sz w:val="28"/>
                <w:szCs w:val="28"/>
                <w:lang w:val="kk-KZ" w:eastAsia="ru-RU"/>
              </w:rPr>
              <w:t>4. Подбор приборов для электрических измерений параметров сетевого доступа;</w:t>
            </w:r>
          </w:p>
          <w:p w:rsidR="004304E1" w:rsidRPr="004304E1" w:rsidRDefault="004304E1" w:rsidP="001345ED">
            <w:pPr>
              <w:suppressAutoHyphens w:val="0"/>
              <w:spacing w:after="0" w:line="240" w:lineRule="auto"/>
              <w:rPr>
                <w:rFonts w:ascii="Times New Roman" w:eastAsia="Times New Roman" w:hAnsi="Times New Roman"/>
                <w:kern w:val="0"/>
                <w:sz w:val="28"/>
                <w:szCs w:val="28"/>
                <w:lang w:val="kk-KZ" w:eastAsia="ru-RU"/>
              </w:rPr>
            </w:pPr>
            <w:r w:rsidRPr="004304E1">
              <w:rPr>
                <w:rFonts w:ascii="Times New Roman" w:eastAsia="Times New Roman" w:hAnsi="Times New Roman"/>
                <w:kern w:val="0"/>
                <w:sz w:val="28"/>
                <w:szCs w:val="28"/>
                <w:lang w:val="kk-KZ" w:eastAsia="ru-RU"/>
              </w:rPr>
              <w:t>5. Определение частоты проведения электрических измерений;</w:t>
            </w:r>
          </w:p>
          <w:p w:rsidR="004304E1" w:rsidRPr="004304E1" w:rsidRDefault="004304E1" w:rsidP="001345ED">
            <w:pPr>
              <w:suppressAutoHyphens w:val="0"/>
              <w:spacing w:after="0" w:line="240" w:lineRule="auto"/>
              <w:rPr>
                <w:rFonts w:ascii="Times New Roman" w:eastAsia="Times New Roman" w:hAnsi="Times New Roman"/>
                <w:kern w:val="0"/>
                <w:sz w:val="28"/>
                <w:szCs w:val="28"/>
                <w:lang w:val="kk-KZ" w:eastAsia="ru-RU"/>
              </w:rPr>
            </w:pPr>
            <w:r w:rsidRPr="004304E1">
              <w:rPr>
                <w:rFonts w:ascii="Times New Roman" w:eastAsia="Times New Roman" w:hAnsi="Times New Roman"/>
                <w:kern w:val="0"/>
                <w:sz w:val="28"/>
                <w:szCs w:val="28"/>
                <w:lang w:val="kk-KZ" w:eastAsia="ru-RU"/>
              </w:rPr>
              <w:t>6. Распределение работ по электроизмерениям среди кадров;</w:t>
            </w:r>
          </w:p>
          <w:p w:rsidR="004304E1" w:rsidRPr="004304E1" w:rsidRDefault="004304E1" w:rsidP="001345ED">
            <w:pPr>
              <w:suppressAutoHyphens w:val="0"/>
              <w:spacing w:after="0" w:line="240" w:lineRule="auto"/>
              <w:rPr>
                <w:rFonts w:ascii="Times New Roman" w:eastAsia="Times New Roman" w:hAnsi="Times New Roman"/>
                <w:kern w:val="0"/>
                <w:sz w:val="28"/>
                <w:szCs w:val="28"/>
                <w:lang w:val="kk-KZ" w:eastAsia="ru-RU"/>
              </w:rPr>
            </w:pPr>
            <w:r w:rsidRPr="004304E1">
              <w:rPr>
                <w:rFonts w:ascii="Times New Roman" w:eastAsia="Times New Roman" w:hAnsi="Times New Roman"/>
                <w:kern w:val="0"/>
                <w:sz w:val="28"/>
                <w:szCs w:val="28"/>
                <w:lang w:val="kk-KZ" w:eastAsia="ru-RU"/>
              </w:rPr>
              <w:t>7. Составление перечня работ по элетрическим измерениям станционного оборудования мобильной связи;</w:t>
            </w:r>
          </w:p>
          <w:p w:rsidR="004304E1" w:rsidRPr="004304E1" w:rsidRDefault="004304E1" w:rsidP="001345ED">
            <w:pPr>
              <w:suppressAutoHyphens w:val="0"/>
              <w:spacing w:after="0" w:line="240" w:lineRule="auto"/>
              <w:rPr>
                <w:rFonts w:ascii="Times New Roman" w:eastAsia="Times New Roman" w:hAnsi="Times New Roman"/>
                <w:kern w:val="0"/>
                <w:sz w:val="28"/>
                <w:szCs w:val="28"/>
                <w:lang w:val="kk-KZ" w:eastAsia="ru-RU"/>
              </w:rPr>
            </w:pPr>
            <w:r w:rsidRPr="004304E1">
              <w:rPr>
                <w:rFonts w:ascii="Times New Roman" w:eastAsia="Times New Roman" w:hAnsi="Times New Roman"/>
                <w:kern w:val="0"/>
                <w:sz w:val="28"/>
                <w:szCs w:val="28"/>
                <w:lang w:val="kk-KZ" w:eastAsia="ru-RU"/>
              </w:rPr>
              <w:t>8. Подбор приборов для проведения электромонтажных работ на станционных оборудованиях;</w:t>
            </w:r>
          </w:p>
          <w:p w:rsidR="004304E1" w:rsidRPr="004304E1" w:rsidRDefault="004304E1" w:rsidP="001345ED">
            <w:pPr>
              <w:suppressAutoHyphens w:val="0"/>
              <w:spacing w:after="0" w:line="240" w:lineRule="auto"/>
              <w:rPr>
                <w:rFonts w:ascii="Times New Roman" w:eastAsia="Times New Roman" w:hAnsi="Times New Roman"/>
                <w:kern w:val="0"/>
                <w:sz w:val="28"/>
                <w:szCs w:val="28"/>
                <w:lang w:val="kk-KZ" w:eastAsia="ru-RU"/>
              </w:rPr>
            </w:pPr>
            <w:r w:rsidRPr="004304E1">
              <w:rPr>
                <w:rFonts w:ascii="Times New Roman" w:eastAsia="Times New Roman" w:hAnsi="Times New Roman"/>
                <w:kern w:val="0"/>
                <w:sz w:val="28"/>
                <w:szCs w:val="28"/>
                <w:lang w:val="kk-KZ" w:eastAsia="ru-RU"/>
              </w:rPr>
              <w:t>9. Распределение работ по электроизмерениям среди кадров.</w:t>
            </w:r>
          </w:p>
        </w:tc>
      </w:tr>
      <w:tr w:rsidR="004304E1" w:rsidRPr="004304E1" w:rsidTr="006E3B51">
        <w:tc>
          <w:tcPr>
            <w:tcW w:w="2972" w:type="dxa"/>
            <w:shd w:val="clear" w:color="auto" w:fill="auto"/>
          </w:tcPr>
          <w:p w:rsidR="004304E1" w:rsidRPr="004304E1" w:rsidRDefault="004304E1" w:rsidP="001345ED">
            <w:pPr>
              <w:suppressAutoHyphens w:val="0"/>
              <w:spacing w:after="0" w:line="240" w:lineRule="auto"/>
              <w:rPr>
                <w:rFonts w:ascii="Times New Roman" w:eastAsia="Times New Roman" w:hAnsi="Times New Roman"/>
                <w:b/>
                <w:kern w:val="0"/>
                <w:sz w:val="28"/>
                <w:szCs w:val="28"/>
                <w:lang w:eastAsia="ru-RU"/>
              </w:rPr>
            </w:pPr>
            <w:r w:rsidRPr="004304E1">
              <w:rPr>
                <w:rFonts w:ascii="Times New Roman" w:eastAsia="Times New Roman" w:hAnsi="Times New Roman"/>
                <w:b/>
                <w:kern w:val="0"/>
                <w:sz w:val="28"/>
                <w:szCs w:val="28"/>
                <w:lang w:eastAsia="ru-RU"/>
              </w:rPr>
              <w:t>Пререквизиты</w:t>
            </w:r>
          </w:p>
        </w:tc>
        <w:tc>
          <w:tcPr>
            <w:tcW w:w="6662" w:type="dxa"/>
          </w:tcPr>
          <w:p w:rsidR="004304E1" w:rsidRPr="004304E1" w:rsidRDefault="004304E1" w:rsidP="001345ED">
            <w:pPr>
              <w:suppressAutoHyphens w:val="0"/>
              <w:spacing w:after="0" w:line="240" w:lineRule="auto"/>
              <w:rPr>
                <w:rFonts w:ascii="Times New Roman" w:eastAsia="Times New Roman" w:hAnsi="Times New Roman"/>
                <w:kern w:val="0"/>
                <w:sz w:val="28"/>
                <w:szCs w:val="28"/>
                <w:lang w:val="kk-KZ" w:eastAsia="ru-RU"/>
              </w:rPr>
            </w:pPr>
            <w:r w:rsidRPr="004304E1">
              <w:rPr>
                <w:rFonts w:ascii="Times New Roman" w:eastAsia="Times New Roman" w:hAnsi="Times New Roman"/>
                <w:kern w:val="0"/>
                <w:sz w:val="28"/>
                <w:szCs w:val="28"/>
                <w:lang w:val="kk-KZ" w:eastAsia="ru-RU"/>
              </w:rPr>
              <w:t>Математика, Физика, Естествознание</w:t>
            </w:r>
          </w:p>
        </w:tc>
      </w:tr>
      <w:tr w:rsidR="004304E1" w:rsidRPr="004304E1" w:rsidTr="006E3B51">
        <w:tc>
          <w:tcPr>
            <w:tcW w:w="2972" w:type="dxa"/>
            <w:shd w:val="clear" w:color="auto" w:fill="auto"/>
          </w:tcPr>
          <w:p w:rsidR="004304E1" w:rsidRPr="004304E1" w:rsidRDefault="004304E1" w:rsidP="001345ED">
            <w:pPr>
              <w:suppressAutoHyphens w:val="0"/>
              <w:spacing w:after="0" w:line="240" w:lineRule="auto"/>
              <w:rPr>
                <w:rFonts w:ascii="Times New Roman" w:eastAsia="Times New Roman" w:hAnsi="Times New Roman"/>
                <w:b/>
                <w:kern w:val="0"/>
                <w:sz w:val="28"/>
                <w:szCs w:val="28"/>
                <w:lang w:eastAsia="ru-RU"/>
              </w:rPr>
            </w:pPr>
            <w:r w:rsidRPr="004304E1">
              <w:rPr>
                <w:rFonts w:ascii="Times New Roman" w:eastAsia="Times New Roman" w:hAnsi="Times New Roman"/>
                <w:b/>
                <w:kern w:val="0"/>
                <w:sz w:val="28"/>
                <w:szCs w:val="28"/>
                <w:lang w:eastAsia="ru-RU"/>
              </w:rPr>
              <w:t xml:space="preserve">Дисциплины, </w:t>
            </w:r>
            <w:r w:rsidRPr="004304E1">
              <w:rPr>
                <w:rFonts w:ascii="Times New Roman" w:eastAsia="Times New Roman" w:hAnsi="Times New Roman"/>
                <w:b/>
                <w:kern w:val="0"/>
                <w:sz w:val="28"/>
                <w:szCs w:val="28"/>
                <w:lang w:eastAsia="ru-RU"/>
              </w:rPr>
              <w:lastRenderedPageBreak/>
              <w:t xml:space="preserve">формирующие модуль </w:t>
            </w:r>
          </w:p>
        </w:tc>
        <w:tc>
          <w:tcPr>
            <w:tcW w:w="6662" w:type="dxa"/>
          </w:tcPr>
          <w:p w:rsidR="004304E1" w:rsidRPr="004304E1" w:rsidRDefault="004304E1" w:rsidP="001345ED">
            <w:pPr>
              <w:tabs>
                <w:tab w:val="left" w:pos="3434"/>
              </w:tabs>
              <w:suppressAutoHyphens w:val="0"/>
              <w:spacing w:after="0" w:line="240" w:lineRule="auto"/>
              <w:rPr>
                <w:rFonts w:ascii="Times New Roman" w:eastAsia="Times New Roman" w:hAnsi="Times New Roman"/>
                <w:kern w:val="0"/>
                <w:sz w:val="28"/>
                <w:szCs w:val="28"/>
                <w:lang w:val="kk-KZ" w:eastAsia="ru-RU"/>
              </w:rPr>
            </w:pPr>
            <w:r w:rsidRPr="004304E1">
              <w:rPr>
                <w:rFonts w:ascii="Times New Roman" w:eastAsia="Times New Roman" w:hAnsi="Times New Roman"/>
                <w:kern w:val="0"/>
                <w:sz w:val="28"/>
                <w:szCs w:val="28"/>
                <w:lang w:val="kk-KZ" w:eastAsia="ru-RU"/>
              </w:rPr>
              <w:lastRenderedPageBreak/>
              <w:t xml:space="preserve">Электромонтажная практика;  </w:t>
            </w:r>
          </w:p>
          <w:p w:rsidR="004304E1" w:rsidRPr="004304E1" w:rsidRDefault="004304E1" w:rsidP="001345ED">
            <w:pPr>
              <w:tabs>
                <w:tab w:val="left" w:pos="3434"/>
              </w:tabs>
              <w:suppressAutoHyphens w:val="0"/>
              <w:spacing w:after="0" w:line="240" w:lineRule="auto"/>
              <w:rPr>
                <w:rFonts w:ascii="Times New Roman" w:eastAsia="Times New Roman" w:hAnsi="Times New Roman"/>
                <w:kern w:val="0"/>
                <w:sz w:val="28"/>
                <w:szCs w:val="28"/>
                <w:lang w:val="kk-KZ" w:eastAsia="ru-RU"/>
              </w:rPr>
            </w:pPr>
            <w:r w:rsidRPr="004304E1">
              <w:rPr>
                <w:rFonts w:ascii="Times New Roman" w:eastAsia="Times New Roman" w:hAnsi="Times New Roman"/>
                <w:kern w:val="0"/>
                <w:sz w:val="28"/>
                <w:szCs w:val="28"/>
                <w:lang w:val="kk-KZ" w:eastAsia="ru-RU"/>
              </w:rPr>
              <w:lastRenderedPageBreak/>
              <w:t xml:space="preserve">Электропитание устройств связи; </w:t>
            </w:r>
          </w:p>
          <w:p w:rsidR="004304E1" w:rsidRPr="004304E1" w:rsidRDefault="004304E1" w:rsidP="001345ED">
            <w:pPr>
              <w:tabs>
                <w:tab w:val="left" w:pos="3434"/>
              </w:tabs>
              <w:suppressAutoHyphens w:val="0"/>
              <w:spacing w:after="0" w:line="240" w:lineRule="auto"/>
              <w:rPr>
                <w:rFonts w:ascii="Times New Roman" w:eastAsia="Times New Roman" w:hAnsi="Times New Roman"/>
                <w:kern w:val="0"/>
                <w:sz w:val="28"/>
                <w:szCs w:val="28"/>
                <w:lang w:val="kk-KZ" w:eastAsia="ru-RU"/>
              </w:rPr>
            </w:pPr>
            <w:r w:rsidRPr="004304E1">
              <w:rPr>
                <w:rFonts w:ascii="Times New Roman" w:eastAsia="Times New Roman" w:hAnsi="Times New Roman"/>
                <w:kern w:val="0"/>
                <w:sz w:val="28"/>
                <w:szCs w:val="28"/>
                <w:lang w:val="kk-KZ" w:eastAsia="ru-RU"/>
              </w:rPr>
              <w:t xml:space="preserve">Теория электрических цепей; </w:t>
            </w:r>
          </w:p>
          <w:p w:rsidR="004304E1" w:rsidRPr="004304E1" w:rsidRDefault="004304E1" w:rsidP="001345ED">
            <w:pPr>
              <w:tabs>
                <w:tab w:val="left" w:pos="3434"/>
              </w:tabs>
              <w:suppressAutoHyphens w:val="0"/>
              <w:spacing w:after="0" w:line="240" w:lineRule="auto"/>
              <w:rPr>
                <w:rFonts w:ascii="Times New Roman" w:eastAsia="Times New Roman" w:hAnsi="Times New Roman"/>
                <w:kern w:val="0"/>
                <w:sz w:val="28"/>
                <w:szCs w:val="28"/>
                <w:lang w:val="kk-KZ" w:eastAsia="ru-RU"/>
              </w:rPr>
            </w:pPr>
            <w:r w:rsidRPr="004304E1">
              <w:rPr>
                <w:rFonts w:ascii="Times New Roman" w:eastAsia="Times New Roman" w:hAnsi="Times New Roman"/>
                <w:kern w:val="0"/>
                <w:sz w:val="28"/>
                <w:szCs w:val="28"/>
                <w:lang w:val="kk-KZ" w:eastAsia="ru-RU"/>
              </w:rPr>
              <w:t xml:space="preserve">Основы измерений; </w:t>
            </w:r>
          </w:p>
          <w:p w:rsidR="004304E1" w:rsidRPr="004304E1" w:rsidRDefault="004304E1" w:rsidP="001345ED">
            <w:pPr>
              <w:tabs>
                <w:tab w:val="left" w:pos="3434"/>
              </w:tabs>
              <w:suppressAutoHyphens w:val="0"/>
              <w:spacing w:after="0" w:line="240" w:lineRule="auto"/>
              <w:rPr>
                <w:rFonts w:ascii="Times New Roman" w:eastAsia="Times New Roman" w:hAnsi="Times New Roman"/>
                <w:kern w:val="0"/>
                <w:sz w:val="28"/>
                <w:szCs w:val="28"/>
                <w:lang w:val="kk-KZ" w:eastAsia="ru-RU"/>
              </w:rPr>
            </w:pPr>
            <w:r w:rsidRPr="004304E1">
              <w:rPr>
                <w:rFonts w:ascii="Times New Roman" w:eastAsia="Times New Roman" w:hAnsi="Times New Roman"/>
                <w:kern w:val="0"/>
                <w:sz w:val="28"/>
                <w:szCs w:val="28"/>
                <w:lang w:val="kk-KZ" w:eastAsia="ru-RU"/>
              </w:rPr>
              <w:t xml:space="preserve">Основы электротехники; </w:t>
            </w:r>
          </w:p>
          <w:p w:rsidR="004304E1" w:rsidRPr="004304E1" w:rsidRDefault="004304E1" w:rsidP="001345ED">
            <w:pPr>
              <w:tabs>
                <w:tab w:val="left" w:pos="3434"/>
              </w:tabs>
              <w:suppressAutoHyphens w:val="0"/>
              <w:spacing w:after="0" w:line="240" w:lineRule="auto"/>
              <w:rPr>
                <w:rFonts w:ascii="Times New Roman" w:eastAsia="Times New Roman" w:hAnsi="Times New Roman"/>
                <w:kern w:val="0"/>
                <w:sz w:val="28"/>
                <w:szCs w:val="28"/>
                <w:lang w:val="kk-KZ" w:eastAsia="ru-RU"/>
              </w:rPr>
            </w:pPr>
            <w:r w:rsidRPr="004304E1">
              <w:rPr>
                <w:rFonts w:ascii="Times New Roman" w:eastAsia="Times New Roman" w:hAnsi="Times New Roman"/>
                <w:kern w:val="0"/>
                <w:sz w:val="28"/>
                <w:szCs w:val="28"/>
                <w:lang w:val="kk-KZ" w:eastAsia="ru-RU"/>
              </w:rPr>
              <w:t>Электрические измерения линий связи, паспортизация и технический учет.</w:t>
            </w:r>
          </w:p>
        </w:tc>
      </w:tr>
      <w:tr w:rsidR="004304E1" w:rsidRPr="004304E1" w:rsidTr="006E3B51">
        <w:tc>
          <w:tcPr>
            <w:tcW w:w="2972" w:type="dxa"/>
            <w:shd w:val="clear" w:color="auto" w:fill="auto"/>
          </w:tcPr>
          <w:p w:rsidR="004304E1" w:rsidRPr="004304E1" w:rsidRDefault="004304E1" w:rsidP="001345ED">
            <w:pPr>
              <w:suppressAutoHyphens w:val="0"/>
              <w:spacing w:after="0" w:line="240" w:lineRule="auto"/>
              <w:rPr>
                <w:rFonts w:ascii="Times New Roman" w:eastAsia="Times New Roman" w:hAnsi="Times New Roman"/>
                <w:b/>
                <w:kern w:val="0"/>
                <w:sz w:val="28"/>
                <w:szCs w:val="28"/>
                <w:lang w:eastAsia="ru-RU"/>
              </w:rPr>
            </w:pPr>
            <w:r w:rsidRPr="004304E1">
              <w:rPr>
                <w:rFonts w:ascii="Times New Roman" w:eastAsia="Times New Roman" w:hAnsi="Times New Roman"/>
                <w:b/>
                <w:kern w:val="0"/>
                <w:sz w:val="28"/>
                <w:szCs w:val="28"/>
                <w:lang w:eastAsia="ru-RU"/>
              </w:rPr>
              <w:lastRenderedPageBreak/>
              <w:t>Тип модуля (обязательный, по выбору)</w:t>
            </w:r>
          </w:p>
        </w:tc>
        <w:tc>
          <w:tcPr>
            <w:tcW w:w="6662" w:type="dxa"/>
          </w:tcPr>
          <w:p w:rsidR="004304E1" w:rsidRPr="004304E1" w:rsidRDefault="004304E1" w:rsidP="001345ED">
            <w:pPr>
              <w:suppressAutoHyphens w:val="0"/>
              <w:spacing w:after="0" w:line="240" w:lineRule="auto"/>
              <w:rPr>
                <w:rFonts w:ascii="Times New Roman" w:eastAsia="Times New Roman" w:hAnsi="Times New Roman"/>
                <w:kern w:val="0"/>
                <w:sz w:val="28"/>
                <w:szCs w:val="28"/>
                <w:lang w:eastAsia="ru-RU"/>
              </w:rPr>
            </w:pPr>
            <w:r w:rsidRPr="004304E1">
              <w:rPr>
                <w:rFonts w:ascii="Times New Roman" w:eastAsia="Times New Roman" w:hAnsi="Times New Roman"/>
                <w:kern w:val="0"/>
                <w:sz w:val="28"/>
                <w:szCs w:val="28"/>
                <w:lang w:eastAsia="ru-RU"/>
              </w:rPr>
              <w:t>Обязательный</w:t>
            </w:r>
          </w:p>
        </w:tc>
      </w:tr>
      <w:tr w:rsidR="004304E1" w:rsidRPr="004304E1" w:rsidTr="006E3B51">
        <w:tc>
          <w:tcPr>
            <w:tcW w:w="2972" w:type="dxa"/>
            <w:shd w:val="clear" w:color="auto" w:fill="auto"/>
          </w:tcPr>
          <w:p w:rsidR="004304E1" w:rsidRPr="004304E1" w:rsidRDefault="004304E1" w:rsidP="001345ED">
            <w:pPr>
              <w:suppressAutoHyphens w:val="0"/>
              <w:spacing w:after="0" w:line="240" w:lineRule="auto"/>
              <w:rPr>
                <w:rFonts w:ascii="Times New Roman" w:eastAsia="Times New Roman" w:hAnsi="Times New Roman"/>
                <w:b/>
                <w:kern w:val="0"/>
                <w:sz w:val="28"/>
                <w:szCs w:val="28"/>
                <w:lang w:eastAsia="ru-RU"/>
              </w:rPr>
            </w:pPr>
            <w:r w:rsidRPr="004304E1">
              <w:rPr>
                <w:rFonts w:ascii="Times New Roman" w:eastAsia="Times New Roman" w:hAnsi="Times New Roman"/>
                <w:b/>
                <w:kern w:val="0"/>
                <w:sz w:val="28"/>
                <w:szCs w:val="28"/>
                <w:lang w:eastAsia="ru-RU"/>
              </w:rPr>
              <w:t>Трудоемкость (кредиты РК/академические часы)</w:t>
            </w:r>
          </w:p>
        </w:tc>
        <w:tc>
          <w:tcPr>
            <w:tcW w:w="6662" w:type="dxa"/>
          </w:tcPr>
          <w:p w:rsidR="004304E1" w:rsidRPr="001345ED" w:rsidRDefault="001345ED" w:rsidP="001345ED">
            <w:pPr>
              <w:suppressAutoHyphens w:val="0"/>
              <w:spacing w:after="0" w:line="240" w:lineRule="auto"/>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8 кредитов</w:t>
            </w:r>
            <w:r w:rsidRPr="001345ED">
              <w:rPr>
                <w:rFonts w:ascii="Times New Roman" w:eastAsia="Times New Roman" w:hAnsi="Times New Roman"/>
                <w:kern w:val="0"/>
                <w:sz w:val="28"/>
                <w:szCs w:val="28"/>
                <w:lang w:eastAsia="ru-RU"/>
              </w:rPr>
              <w:t xml:space="preserve"> / </w:t>
            </w:r>
            <w:r w:rsidRPr="001345ED">
              <w:rPr>
                <w:rFonts w:ascii="Times New Roman" w:hAnsi="Times New Roman"/>
                <w:sz w:val="28"/>
                <w:szCs w:val="28"/>
                <w:lang w:eastAsia="ru-RU"/>
              </w:rPr>
              <w:t>240 часов</w:t>
            </w:r>
          </w:p>
        </w:tc>
      </w:tr>
      <w:tr w:rsidR="004304E1" w:rsidRPr="004304E1" w:rsidTr="006E3B51">
        <w:tc>
          <w:tcPr>
            <w:tcW w:w="2972" w:type="dxa"/>
            <w:shd w:val="clear" w:color="auto" w:fill="auto"/>
          </w:tcPr>
          <w:p w:rsidR="004304E1" w:rsidRPr="004304E1" w:rsidRDefault="004304E1" w:rsidP="001345ED">
            <w:pPr>
              <w:suppressAutoHyphens w:val="0"/>
              <w:spacing w:after="0" w:line="240" w:lineRule="auto"/>
              <w:rPr>
                <w:rFonts w:ascii="Times New Roman" w:eastAsia="Times New Roman" w:hAnsi="Times New Roman"/>
                <w:b/>
                <w:kern w:val="0"/>
                <w:sz w:val="28"/>
                <w:szCs w:val="28"/>
                <w:lang w:eastAsia="ru-RU"/>
              </w:rPr>
            </w:pPr>
            <w:r w:rsidRPr="004304E1">
              <w:rPr>
                <w:rFonts w:ascii="Times New Roman" w:eastAsia="Times New Roman" w:hAnsi="Times New Roman"/>
                <w:b/>
                <w:kern w:val="0"/>
                <w:sz w:val="28"/>
                <w:szCs w:val="28"/>
                <w:lang w:eastAsia="ru-RU"/>
              </w:rPr>
              <w:t>Продолжительность модуля</w:t>
            </w:r>
          </w:p>
        </w:tc>
        <w:tc>
          <w:tcPr>
            <w:tcW w:w="6662" w:type="dxa"/>
          </w:tcPr>
          <w:p w:rsidR="004304E1" w:rsidRPr="004304E1" w:rsidRDefault="004304E1" w:rsidP="001345ED">
            <w:pPr>
              <w:suppressAutoHyphens w:val="0"/>
              <w:spacing w:after="0" w:line="240" w:lineRule="auto"/>
              <w:rPr>
                <w:rFonts w:ascii="Times New Roman" w:eastAsia="Times New Roman" w:hAnsi="Times New Roman"/>
                <w:kern w:val="0"/>
                <w:sz w:val="28"/>
                <w:szCs w:val="28"/>
                <w:lang w:eastAsia="ru-RU"/>
              </w:rPr>
            </w:pPr>
            <w:r w:rsidRPr="004304E1">
              <w:rPr>
                <w:rFonts w:ascii="Times New Roman" w:eastAsia="Times New Roman" w:hAnsi="Times New Roman"/>
                <w:kern w:val="0"/>
                <w:sz w:val="28"/>
                <w:szCs w:val="28"/>
                <w:lang w:eastAsia="ru-RU"/>
              </w:rPr>
              <w:t>3 семестр</w:t>
            </w:r>
          </w:p>
        </w:tc>
      </w:tr>
      <w:tr w:rsidR="004304E1" w:rsidRPr="004304E1" w:rsidTr="006E3B51">
        <w:tc>
          <w:tcPr>
            <w:tcW w:w="2972" w:type="dxa"/>
            <w:shd w:val="clear" w:color="auto" w:fill="auto"/>
          </w:tcPr>
          <w:p w:rsidR="004304E1" w:rsidRPr="004304E1" w:rsidRDefault="004304E1" w:rsidP="001345ED">
            <w:pPr>
              <w:suppressAutoHyphens w:val="0"/>
              <w:spacing w:after="0" w:line="240" w:lineRule="auto"/>
              <w:rPr>
                <w:rFonts w:ascii="Times New Roman" w:eastAsia="Times New Roman" w:hAnsi="Times New Roman"/>
                <w:b/>
                <w:kern w:val="0"/>
                <w:sz w:val="28"/>
                <w:szCs w:val="28"/>
                <w:lang w:val="kk-KZ" w:eastAsia="ru-RU"/>
              </w:rPr>
            </w:pPr>
            <w:r w:rsidRPr="004304E1">
              <w:rPr>
                <w:rFonts w:ascii="Times New Roman" w:eastAsia="Times New Roman" w:hAnsi="Times New Roman"/>
                <w:b/>
                <w:kern w:val="0"/>
                <w:sz w:val="28"/>
                <w:szCs w:val="28"/>
                <w:lang w:val="kk-KZ" w:eastAsia="ru-RU"/>
              </w:rPr>
              <w:t xml:space="preserve">Форма  обучения </w:t>
            </w:r>
          </w:p>
        </w:tc>
        <w:tc>
          <w:tcPr>
            <w:tcW w:w="6662" w:type="dxa"/>
          </w:tcPr>
          <w:p w:rsidR="004304E1" w:rsidRPr="004304E1" w:rsidRDefault="004304E1" w:rsidP="001345ED">
            <w:pPr>
              <w:suppressAutoHyphens w:val="0"/>
              <w:spacing w:after="0" w:line="240" w:lineRule="auto"/>
              <w:rPr>
                <w:rFonts w:ascii="Times New Roman" w:eastAsia="Times New Roman" w:hAnsi="Times New Roman"/>
                <w:kern w:val="0"/>
                <w:sz w:val="28"/>
                <w:szCs w:val="28"/>
                <w:lang w:eastAsia="ru-RU"/>
              </w:rPr>
            </w:pPr>
            <w:r w:rsidRPr="004304E1">
              <w:rPr>
                <w:rFonts w:ascii="Times New Roman" w:eastAsia="Times New Roman" w:hAnsi="Times New Roman"/>
                <w:kern w:val="0"/>
                <w:sz w:val="28"/>
                <w:szCs w:val="28"/>
                <w:lang w:val="kk-KZ" w:eastAsia="ru-RU"/>
              </w:rPr>
              <w:t xml:space="preserve">Очная </w:t>
            </w:r>
          </w:p>
        </w:tc>
      </w:tr>
      <w:tr w:rsidR="004304E1" w:rsidRPr="004304E1" w:rsidTr="006E3B51">
        <w:tc>
          <w:tcPr>
            <w:tcW w:w="2972" w:type="dxa"/>
            <w:shd w:val="clear" w:color="auto" w:fill="auto"/>
          </w:tcPr>
          <w:p w:rsidR="004304E1" w:rsidRPr="004304E1" w:rsidRDefault="004304E1" w:rsidP="001345ED">
            <w:pPr>
              <w:suppressAutoHyphens w:val="0"/>
              <w:spacing w:after="0" w:line="240" w:lineRule="auto"/>
              <w:rPr>
                <w:rFonts w:ascii="Times New Roman" w:eastAsia="Times New Roman" w:hAnsi="Times New Roman"/>
                <w:b/>
                <w:kern w:val="0"/>
                <w:sz w:val="28"/>
                <w:szCs w:val="28"/>
                <w:lang w:val="kk-KZ" w:eastAsia="ru-RU"/>
              </w:rPr>
            </w:pPr>
            <w:r w:rsidRPr="004304E1">
              <w:rPr>
                <w:rFonts w:ascii="Times New Roman" w:eastAsia="Times New Roman" w:hAnsi="Times New Roman"/>
                <w:b/>
                <w:kern w:val="0"/>
                <w:sz w:val="28"/>
                <w:szCs w:val="28"/>
                <w:lang w:val="kk-KZ" w:eastAsia="ru-RU"/>
              </w:rPr>
              <w:t xml:space="preserve">Технология обучения </w:t>
            </w:r>
          </w:p>
        </w:tc>
        <w:tc>
          <w:tcPr>
            <w:tcW w:w="6662" w:type="dxa"/>
          </w:tcPr>
          <w:p w:rsidR="004304E1" w:rsidRPr="004304E1" w:rsidRDefault="004304E1" w:rsidP="001345ED">
            <w:pPr>
              <w:suppressAutoHyphens w:val="0"/>
              <w:spacing w:after="0" w:line="240" w:lineRule="auto"/>
              <w:rPr>
                <w:rFonts w:ascii="Times New Roman" w:eastAsia="Times New Roman" w:hAnsi="Times New Roman"/>
                <w:kern w:val="0"/>
                <w:sz w:val="28"/>
                <w:szCs w:val="28"/>
                <w:lang w:eastAsia="ru-RU"/>
              </w:rPr>
            </w:pPr>
            <w:r w:rsidRPr="004304E1">
              <w:rPr>
                <w:rFonts w:ascii="Times New Roman" w:eastAsia="Times New Roman" w:hAnsi="Times New Roman"/>
                <w:kern w:val="0"/>
                <w:sz w:val="28"/>
                <w:szCs w:val="28"/>
                <w:lang w:val="kk-KZ" w:eastAsia="ru-RU"/>
              </w:rPr>
              <w:t xml:space="preserve">Модульная / дуальная </w:t>
            </w:r>
          </w:p>
        </w:tc>
      </w:tr>
      <w:tr w:rsidR="004304E1" w:rsidRPr="004304E1" w:rsidTr="006E3B51">
        <w:tc>
          <w:tcPr>
            <w:tcW w:w="2972" w:type="dxa"/>
            <w:shd w:val="clear" w:color="auto" w:fill="auto"/>
          </w:tcPr>
          <w:p w:rsidR="004304E1" w:rsidRPr="004304E1" w:rsidRDefault="004304E1" w:rsidP="001345ED">
            <w:pPr>
              <w:suppressAutoHyphens w:val="0"/>
              <w:spacing w:after="0" w:line="240" w:lineRule="auto"/>
              <w:rPr>
                <w:rFonts w:ascii="Times New Roman" w:eastAsia="Times New Roman" w:hAnsi="Times New Roman"/>
                <w:b/>
                <w:kern w:val="0"/>
                <w:sz w:val="28"/>
                <w:szCs w:val="28"/>
                <w:lang w:eastAsia="ru-RU"/>
              </w:rPr>
            </w:pPr>
            <w:r w:rsidRPr="004304E1">
              <w:rPr>
                <w:rFonts w:ascii="Times New Roman" w:eastAsia="Times New Roman" w:hAnsi="Times New Roman"/>
                <w:b/>
                <w:kern w:val="0"/>
                <w:sz w:val="28"/>
                <w:szCs w:val="28"/>
                <w:lang w:eastAsia="ru-RU"/>
              </w:rPr>
              <w:t xml:space="preserve">Формы организации учебного процесса. </w:t>
            </w:r>
          </w:p>
          <w:p w:rsidR="004304E1" w:rsidRPr="004304E1" w:rsidRDefault="004304E1" w:rsidP="001345ED">
            <w:pPr>
              <w:suppressAutoHyphens w:val="0"/>
              <w:spacing w:after="0" w:line="240" w:lineRule="auto"/>
              <w:rPr>
                <w:rFonts w:ascii="Times New Roman" w:eastAsia="Times New Roman" w:hAnsi="Times New Roman"/>
                <w:b/>
                <w:kern w:val="0"/>
                <w:sz w:val="28"/>
                <w:szCs w:val="28"/>
                <w:lang w:eastAsia="ru-RU"/>
              </w:rPr>
            </w:pPr>
            <w:r w:rsidRPr="004304E1">
              <w:rPr>
                <w:rFonts w:ascii="Times New Roman" w:eastAsia="Times New Roman" w:hAnsi="Times New Roman"/>
                <w:b/>
                <w:kern w:val="0"/>
                <w:sz w:val="28"/>
                <w:szCs w:val="28"/>
                <w:lang w:eastAsia="ru-RU"/>
              </w:rPr>
              <w:t>Методы обучения.</w:t>
            </w:r>
          </w:p>
        </w:tc>
        <w:tc>
          <w:tcPr>
            <w:tcW w:w="6662" w:type="dxa"/>
          </w:tcPr>
          <w:p w:rsidR="004304E1" w:rsidRPr="004304E1" w:rsidRDefault="004304E1" w:rsidP="001345ED">
            <w:pPr>
              <w:suppressAutoHyphens w:val="0"/>
              <w:spacing w:after="0" w:line="240" w:lineRule="auto"/>
              <w:rPr>
                <w:rFonts w:ascii="Times New Roman" w:eastAsia="Times New Roman" w:hAnsi="Times New Roman"/>
                <w:kern w:val="0"/>
                <w:sz w:val="28"/>
                <w:szCs w:val="28"/>
                <w:lang w:eastAsia="ru-RU"/>
              </w:rPr>
            </w:pPr>
            <w:r w:rsidRPr="004304E1">
              <w:rPr>
                <w:rFonts w:ascii="Times New Roman" w:eastAsia="Times New Roman" w:hAnsi="Times New Roman"/>
                <w:kern w:val="0"/>
                <w:sz w:val="28"/>
                <w:szCs w:val="28"/>
                <w:lang w:eastAsia="ru-RU"/>
              </w:rPr>
              <w:t>Лекция, СРСП, практический</w:t>
            </w:r>
          </w:p>
          <w:p w:rsidR="004304E1" w:rsidRPr="004304E1" w:rsidRDefault="004304E1" w:rsidP="001345ED">
            <w:pPr>
              <w:suppressAutoHyphens w:val="0"/>
              <w:spacing w:after="0" w:line="240" w:lineRule="auto"/>
              <w:rPr>
                <w:rFonts w:ascii="Times New Roman" w:eastAsia="Times New Roman" w:hAnsi="Times New Roman"/>
                <w:kern w:val="0"/>
                <w:sz w:val="28"/>
                <w:szCs w:val="28"/>
                <w:lang w:eastAsia="ru-RU"/>
              </w:rPr>
            </w:pPr>
            <w:r w:rsidRPr="004304E1">
              <w:rPr>
                <w:rFonts w:ascii="Times New Roman" w:eastAsia="Times New Roman" w:hAnsi="Times New Roman"/>
                <w:kern w:val="0"/>
                <w:sz w:val="28"/>
                <w:szCs w:val="28"/>
                <w:lang w:eastAsia="ru-RU"/>
              </w:rPr>
              <w:t>Устный опрос, тестирование, проектная деятельность, кейс-задача, зачет</w:t>
            </w:r>
          </w:p>
        </w:tc>
      </w:tr>
      <w:tr w:rsidR="004304E1" w:rsidRPr="004304E1" w:rsidTr="006E3B51">
        <w:tc>
          <w:tcPr>
            <w:tcW w:w="2972" w:type="dxa"/>
            <w:shd w:val="clear" w:color="auto" w:fill="auto"/>
          </w:tcPr>
          <w:p w:rsidR="004304E1" w:rsidRPr="004304E1" w:rsidRDefault="004304E1" w:rsidP="001345ED">
            <w:pPr>
              <w:suppressAutoHyphens w:val="0"/>
              <w:spacing w:after="0" w:line="240" w:lineRule="auto"/>
              <w:rPr>
                <w:rFonts w:ascii="Times New Roman" w:eastAsia="Times New Roman" w:hAnsi="Times New Roman"/>
                <w:b/>
                <w:kern w:val="0"/>
                <w:sz w:val="28"/>
                <w:szCs w:val="28"/>
                <w:lang w:eastAsia="ru-RU"/>
              </w:rPr>
            </w:pPr>
            <w:r w:rsidRPr="004304E1">
              <w:rPr>
                <w:rFonts w:ascii="Times New Roman" w:eastAsia="Times New Roman" w:hAnsi="Times New Roman"/>
                <w:b/>
                <w:kern w:val="0"/>
                <w:sz w:val="28"/>
                <w:szCs w:val="28"/>
                <w:lang w:eastAsia="ru-RU"/>
              </w:rPr>
              <w:t>Формы контроля</w:t>
            </w:r>
          </w:p>
        </w:tc>
        <w:tc>
          <w:tcPr>
            <w:tcW w:w="6662" w:type="dxa"/>
          </w:tcPr>
          <w:p w:rsidR="004304E1" w:rsidRPr="004304E1" w:rsidRDefault="004304E1" w:rsidP="001345ED">
            <w:pPr>
              <w:suppressAutoHyphens w:val="0"/>
              <w:spacing w:after="0" w:line="240" w:lineRule="auto"/>
              <w:rPr>
                <w:rFonts w:ascii="Times New Roman" w:eastAsia="Times New Roman" w:hAnsi="Times New Roman"/>
                <w:kern w:val="0"/>
                <w:sz w:val="28"/>
                <w:szCs w:val="28"/>
                <w:lang w:eastAsia="ru-RU"/>
              </w:rPr>
            </w:pPr>
            <w:r w:rsidRPr="004304E1">
              <w:rPr>
                <w:rFonts w:ascii="Times New Roman" w:eastAsia="Times New Roman" w:hAnsi="Times New Roman"/>
                <w:kern w:val="0"/>
                <w:sz w:val="28"/>
                <w:szCs w:val="28"/>
                <w:lang w:eastAsia="ru-RU"/>
              </w:rPr>
              <w:t>Экзамен, зачёт</w:t>
            </w:r>
          </w:p>
        </w:tc>
      </w:tr>
      <w:tr w:rsidR="004304E1" w:rsidRPr="004304E1" w:rsidTr="006E3B51">
        <w:trPr>
          <w:trHeight w:val="601"/>
        </w:trPr>
        <w:tc>
          <w:tcPr>
            <w:tcW w:w="2972" w:type="dxa"/>
            <w:shd w:val="clear" w:color="auto" w:fill="auto"/>
          </w:tcPr>
          <w:p w:rsidR="004304E1" w:rsidRPr="004304E1" w:rsidRDefault="004304E1" w:rsidP="001345ED">
            <w:pPr>
              <w:suppressAutoHyphens w:val="0"/>
              <w:spacing w:after="0" w:line="240" w:lineRule="auto"/>
              <w:rPr>
                <w:rFonts w:ascii="Times New Roman" w:eastAsia="Times New Roman" w:hAnsi="Times New Roman"/>
                <w:b/>
                <w:strike/>
                <w:kern w:val="0"/>
                <w:sz w:val="28"/>
                <w:szCs w:val="28"/>
                <w:lang w:eastAsia="ru-RU"/>
              </w:rPr>
            </w:pPr>
            <w:r w:rsidRPr="004304E1">
              <w:rPr>
                <w:rFonts w:ascii="Times New Roman" w:eastAsia="Times New Roman" w:hAnsi="Times New Roman"/>
                <w:b/>
                <w:kern w:val="0"/>
                <w:sz w:val="28"/>
                <w:szCs w:val="28"/>
                <w:lang w:eastAsia="ru-RU"/>
              </w:rPr>
              <w:t xml:space="preserve">Необходимые ресурсы </w:t>
            </w:r>
          </w:p>
        </w:tc>
        <w:tc>
          <w:tcPr>
            <w:tcW w:w="6662" w:type="dxa"/>
          </w:tcPr>
          <w:p w:rsidR="004304E1" w:rsidRPr="004304E1" w:rsidRDefault="004304E1" w:rsidP="001345ED">
            <w:pPr>
              <w:suppressAutoHyphens w:val="0"/>
              <w:spacing w:after="0" w:line="240" w:lineRule="auto"/>
              <w:rPr>
                <w:rFonts w:ascii="Times New Roman" w:eastAsia="Times New Roman" w:hAnsi="Times New Roman"/>
                <w:kern w:val="0"/>
                <w:sz w:val="28"/>
                <w:szCs w:val="28"/>
                <w:lang w:eastAsia="ru-RU"/>
              </w:rPr>
            </w:pPr>
            <w:r w:rsidRPr="004304E1">
              <w:rPr>
                <w:rFonts w:ascii="Times New Roman" w:eastAsia="Times New Roman" w:hAnsi="Times New Roman"/>
                <w:kern w:val="0"/>
                <w:sz w:val="28"/>
                <w:szCs w:val="28"/>
                <w:lang w:eastAsia="ru-RU"/>
              </w:rPr>
              <w:t>Персональный компьютер, программное обеспечение, оснащенные лаборатории:</w:t>
            </w:r>
            <w:r w:rsidRPr="004304E1">
              <w:rPr>
                <w:rFonts w:ascii="Times New Roman" w:hAnsi="Times New Roman"/>
                <w:color w:val="000000" w:themeColor="text1"/>
                <w:sz w:val="28"/>
                <w:szCs w:val="28"/>
              </w:rPr>
              <w:t xml:space="preserve"> </w:t>
            </w:r>
            <w:r w:rsidRPr="004304E1">
              <w:rPr>
                <w:rFonts w:ascii="Times New Roman" w:eastAsia="Times New Roman" w:hAnsi="Times New Roman"/>
                <w:kern w:val="0"/>
                <w:sz w:val="28"/>
                <w:szCs w:val="28"/>
                <w:lang w:eastAsia="ru-RU"/>
              </w:rPr>
              <w:t xml:space="preserve">наборы инструментов электрика: </w:t>
            </w:r>
          </w:p>
          <w:p w:rsidR="004304E1" w:rsidRPr="004304E1" w:rsidRDefault="004304E1" w:rsidP="001345ED">
            <w:pPr>
              <w:suppressAutoHyphens w:val="0"/>
              <w:spacing w:after="0" w:line="240" w:lineRule="auto"/>
              <w:rPr>
                <w:rFonts w:ascii="Times New Roman" w:eastAsia="Times New Roman" w:hAnsi="Times New Roman"/>
                <w:kern w:val="0"/>
                <w:sz w:val="28"/>
                <w:szCs w:val="28"/>
                <w:lang w:eastAsia="ru-RU"/>
              </w:rPr>
            </w:pPr>
            <w:r w:rsidRPr="004304E1">
              <w:rPr>
                <w:rFonts w:ascii="Times New Roman" w:eastAsia="Times New Roman" w:hAnsi="Times New Roman"/>
                <w:kern w:val="0"/>
                <w:sz w:val="28"/>
                <w:szCs w:val="28"/>
                <w:lang w:eastAsia="ru-RU"/>
              </w:rPr>
              <w:t>губцевый инструмент VDE (пассатижи, боковые кусачки, длинногубцы и т.д.); приспособление для снятия изоляции 0,2-6мм2; клещи обжимные 0,5-6,0 мм2</w:t>
            </w:r>
          </w:p>
          <w:p w:rsidR="004304E1" w:rsidRPr="004304E1" w:rsidRDefault="004304E1" w:rsidP="001345ED">
            <w:pPr>
              <w:suppressAutoHyphens w:val="0"/>
              <w:spacing w:after="0" w:line="240" w:lineRule="auto"/>
              <w:rPr>
                <w:rFonts w:ascii="Times New Roman" w:eastAsia="Times New Roman" w:hAnsi="Times New Roman"/>
                <w:kern w:val="0"/>
                <w:sz w:val="28"/>
                <w:szCs w:val="28"/>
                <w:lang w:eastAsia="ru-RU"/>
              </w:rPr>
            </w:pPr>
            <w:r w:rsidRPr="004304E1">
              <w:rPr>
                <w:rFonts w:ascii="Times New Roman" w:eastAsia="Times New Roman" w:hAnsi="Times New Roman"/>
                <w:kern w:val="0"/>
                <w:sz w:val="28"/>
                <w:szCs w:val="28"/>
                <w:lang w:eastAsia="ru-RU"/>
              </w:rPr>
              <w:t xml:space="preserve">клещи обжимные 0,5-10,0 мм2; </w:t>
            </w:r>
          </w:p>
          <w:p w:rsidR="004304E1" w:rsidRPr="004304E1" w:rsidRDefault="004304E1" w:rsidP="001345ED">
            <w:pPr>
              <w:suppressAutoHyphens w:val="0"/>
              <w:spacing w:after="0" w:line="240" w:lineRule="auto"/>
              <w:rPr>
                <w:rFonts w:ascii="Times New Roman" w:eastAsia="Times New Roman" w:hAnsi="Times New Roman"/>
                <w:kern w:val="0"/>
                <w:sz w:val="28"/>
                <w:szCs w:val="28"/>
                <w:lang w:eastAsia="ru-RU"/>
              </w:rPr>
            </w:pPr>
            <w:r w:rsidRPr="004304E1">
              <w:rPr>
                <w:rFonts w:ascii="Times New Roman" w:eastAsia="Times New Roman" w:hAnsi="Times New Roman"/>
                <w:kern w:val="0"/>
                <w:sz w:val="28"/>
                <w:szCs w:val="28"/>
                <w:lang w:eastAsia="ru-RU"/>
              </w:rPr>
              <w:t>прибор для проверки напряжения;</w:t>
            </w:r>
          </w:p>
          <w:p w:rsidR="004304E1" w:rsidRPr="004304E1" w:rsidRDefault="004304E1" w:rsidP="001345ED">
            <w:pPr>
              <w:suppressAutoHyphens w:val="0"/>
              <w:spacing w:after="0" w:line="240" w:lineRule="auto"/>
              <w:rPr>
                <w:rFonts w:ascii="Times New Roman" w:eastAsia="Times New Roman" w:hAnsi="Times New Roman"/>
                <w:kern w:val="0"/>
                <w:sz w:val="28"/>
                <w:szCs w:val="28"/>
                <w:lang w:eastAsia="ru-RU"/>
              </w:rPr>
            </w:pPr>
            <w:r w:rsidRPr="004304E1">
              <w:rPr>
                <w:rFonts w:ascii="Times New Roman" w:eastAsia="Times New Roman" w:hAnsi="Times New Roman"/>
                <w:kern w:val="0"/>
                <w:sz w:val="28"/>
                <w:szCs w:val="28"/>
                <w:lang w:eastAsia="ru-RU"/>
              </w:rPr>
              <w:t xml:space="preserve">молоток; зубило; набор напильников (напильник плоский, напильник круглый, напильник треугольный); </w:t>
            </w:r>
          </w:p>
          <w:p w:rsidR="004304E1" w:rsidRPr="004304E1" w:rsidRDefault="004304E1" w:rsidP="001345ED">
            <w:pPr>
              <w:suppressAutoHyphens w:val="0"/>
              <w:spacing w:after="0" w:line="240" w:lineRule="auto"/>
              <w:rPr>
                <w:rFonts w:ascii="Times New Roman" w:eastAsia="Times New Roman" w:hAnsi="Times New Roman"/>
                <w:kern w:val="0"/>
                <w:sz w:val="28"/>
                <w:szCs w:val="28"/>
                <w:lang w:eastAsia="ru-RU"/>
              </w:rPr>
            </w:pPr>
            <w:r w:rsidRPr="004304E1">
              <w:rPr>
                <w:rFonts w:ascii="Times New Roman" w:eastAsia="Times New Roman" w:hAnsi="Times New Roman"/>
                <w:kern w:val="0"/>
                <w:sz w:val="28"/>
                <w:szCs w:val="28"/>
                <w:lang w:eastAsia="ru-RU"/>
              </w:rPr>
              <w:t xml:space="preserve">дрель аккумуляторная; дрель сетевая; перфоратор; набор бит для шуруповерта; коронка по металлу D – 22мм, 20 мм; набор сверл по металлу (D1-10мм); </w:t>
            </w:r>
          </w:p>
          <w:p w:rsidR="004304E1" w:rsidRPr="004304E1" w:rsidRDefault="004304E1" w:rsidP="001345ED">
            <w:pPr>
              <w:suppressAutoHyphens w:val="0"/>
              <w:spacing w:after="0" w:line="240" w:lineRule="auto"/>
              <w:rPr>
                <w:rFonts w:ascii="Times New Roman" w:eastAsia="Times New Roman" w:hAnsi="Times New Roman"/>
                <w:kern w:val="0"/>
                <w:sz w:val="28"/>
                <w:szCs w:val="28"/>
                <w:lang w:eastAsia="ru-RU"/>
              </w:rPr>
            </w:pPr>
            <w:r w:rsidRPr="004304E1">
              <w:rPr>
                <w:rFonts w:ascii="Times New Roman" w:eastAsia="Times New Roman" w:hAnsi="Times New Roman"/>
                <w:kern w:val="0"/>
                <w:sz w:val="28"/>
                <w:szCs w:val="28"/>
                <w:lang w:eastAsia="ru-RU"/>
              </w:rPr>
              <w:t xml:space="preserve">стул поворотный; торцовый ключ со сменными головками 8-14 мм; </w:t>
            </w:r>
          </w:p>
          <w:p w:rsidR="004304E1" w:rsidRPr="004304E1" w:rsidRDefault="004304E1" w:rsidP="001345ED">
            <w:pPr>
              <w:suppressAutoHyphens w:val="0"/>
              <w:spacing w:after="0" w:line="240" w:lineRule="auto"/>
              <w:rPr>
                <w:rFonts w:ascii="Times New Roman" w:eastAsia="Times New Roman" w:hAnsi="Times New Roman"/>
                <w:kern w:val="0"/>
                <w:sz w:val="28"/>
                <w:szCs w:val="28"/>
                <w:lang w:eastAsia="ru-RU"/>
              </w:rPr>
            </w:pPr>
            <w:r w:rsidRPr="004304E1">
              <w:rPr>
                <w:rFonts w:ascii="Times New Roman" w:eastAsia="Times New Roman" w:hAnsi="Times New Roman"/>
                <w:kern w:val="0"/>
                <w:sz w:val="28"/>
                <w:szCs w:val="28"/>
                <w:lang w:eastAsia="ru-RU"/>
              </w:rPr>
              <w:t xml:space="preserve">ножовка по металлу; болторез; кусачки для работы с проволочным лотком, 600мм; струбцина F-образная; </w:t>
            </w:r>
          </w:p>
          <w:p w:rsidR="004304E1" w:rsidRPr="004304E1" w:rsidRDefault="004304E1" w:rsidP="001345ED">
            <w:pPr>
              <w:suppressAutoHyphens w:val="0"/>
              <w:spacing w:after="0" w:line="240" w:lineRule="auto"/>
              <w:rPr>
                <w:rFonts w:ascii="Times New Roman" w:eastAsia="Times New Roman" w:hAnsi="Times New Roman"/>
                <w:kern w:val="0"/>
                <w:sz w:val="28"/>
                <w:szCs w:val="28"/>
                <w:lang w:eastAsia="ru-RU"/>
              </w:rPr>
            </w:pPr>
            <w:r w:rsidRPr="004304E1">
              <w:rPr>
                <w:rFonts w:ascii="Times New Roman" w:eastAsia="Times New Roman" w:hAnsi="Times New Roman"/>
                <w:kern w:val="0"/>
                <w:sz w:val="28"/>
                <w:szCs w:val="28"/>
                <w:lang w:eastAsia="ru-RU"/>
              </w:rPr>
              <w:t xml:space="preserve">контрольно-измерительные инструменты (рулетка, линейка металлическая, угольник металлический, уровень металлический пузырьковый); </w:t>
            </w:r>
          </w:p>
          <w:p w:rsidR="004304E1" w:rsidRPr="004304E1" w:rsidRDefault="004304E1" w:rsidP="001345ED">
            <w:pPr>
              <w:suppressAutoHyphens w:val="0"/>
              <w:spacing w:after="0" w:line="240" w:lineRule="auto"/>
              <w:rPr>
                <w:rFonts w:ascii="Times New Roman" w:eastAsia="Times New Roman" w:hAnsi="Times New Roman"/>
                <w:kern w:val="0"/>
                <w:sz w:val="28"/>
                <w:szCs w:val="28"/>
                <w:lang w:eastAsia="ru-RU"/>
              </w:rPr>
            </w:pPr>
            <w:r w:rsidRPr="004304E1">
              <w:rPr>
                <w:rFonts w:ascii="Times New Roman" w:eastAsia="Times New Roman" w:hAnsi="Times New Roman"/>
                <w:kern w:val="0"/>
                <w:sz w:val="28"/>
                <w:szCs w:val="28"/>
                <w:lang w:eastAsia="ru-RU"/>
              </w:rPr>
              <w:t xml:space="preserve">средства индивидуальной защиты </w:t>
            </w:r>
          </w:p>
          <w:p w:rsidR="004304E1" w:rsidRPr="004304E1" w:rsidRDefault="004304E1" w:rsidP="001345ED">
            <w:pPr>
              <w:suppressAutoHyphens w:val="0"/>
              <w:spacing w:after="0" w:line="240" w:lineRule="auto"/>
              <w:rPr>
                <w:rFonts w:ascii="Times New Roman" w:eastAsia="Times New Roman" w:hAnsi="Times New Roman"/>
                <w:kern w:val="0"/>
                <w:sz w:val="28"/>
                <w:szCs w:val="28"/>
                <w:lang w:eastAsia="ru-RU"/>
              </w:rPr>
            </w:pPr>
            <w:r w:rsidRPr="004304E1">
              <w:rPr>
                <w:rFonts w:ascii="Times New Roman" w:eastAsia="Times New Roman" w:hAnsi="Times New Roman"/>
                <w:kern w:val="0"/>
                <w:sz w:val="28"/>
                <w:szCs w:val="28"/>
                <w:lang w:eastAsia="ru-RU"/>
              </w:rPr>
              <w:lastRenderedPageBreak/>
              <w:t>мультимедийное оборудование, Интернет-ресурсы, серверное обеспечения, копировальное, сканирующие и печатающие оборудование, учебно-методические литература и т.д.</w:t>
            </w:r>
          </w:p>
        </w:tc>
      </w:tr>
      <w:tr w:rsidR="004304E1" w:rsidRPr="004304E1" w:rsidTr="006E3B51">
        <w:trPr>
          <w:trHeight w:val="370"/>
        </w:trPr>
        <w:tc>
          <w:tcPr>
            <w:tcW w:w="2972" w:type="dxa"/>
            <w:shd w:val="clear" w:color="auto" w:fill="auto"/>
          </w:tcPr>
          <w:p w:rsidR="004304E1" w:rsidRPr="004304E1" w:rsidRDefault="004304E1" w:rsidP="001345ED">
            <w:pPr>
              <w:suppressAutoHyphens w:val="0"/>
              <w:spacing w:after="0" w:line="240" w:lineRule="auto"/>
              <w:rPr>
                <w:rFonts w:ascii="Times New Roman" w:eastAsia="Times New Roman" w:hAnsi="Times New Roman"/>
                <w:b/>
                <w:kern w:val="0"/>
                <w:sz w:val="28"/>
                <w:szCs w:val="28"/>
                <w:lang w:eastAsia="ru-RU"/>
              </w:rPr>
            </w:pPr>
            <w:r w:rsidRPr="004304E1">
              <w:rPr>
                <w:rFonts w:ascii="Times New Roman" w:eastAsia="Times New Roman" w:hAnsi="Times New Roman"/>
                <w:b/>
                <w:kern w:val="0"/>
                <w:sz w:val="28"/>
                <w:szCs w:val="28"/>
                <w:lang w:eastAsia="ru-RU"/>
              </w:rPr>
              <w:lastRenderedPageBreak/>
              <w:t>Язык обучения</w:t>
            </w:r>
          </w:p>
        </w:tc>
        <w:tc>
          <w:tcPr>
            <w:tcW w:w="6662" w:type="dxa"/>
          </w:tcPr>
          <w:p w:rsidR="004304E1" w:rsidRPr="004304E1" w:rsidRDefault="004304E1" w:rsidP="001345ED">
            <w:pPr>
              <w:suppressAutoHyphens w:val="0"/>
              <w:spacing w:after="0" w:line="240" w:lineRule="auto"/>
              <w:rPr>
                <w:rFonts w:ascii="Times New Roman" w:eastAsia="Times New Roman" w:hAnsi="Times New Roman"/>
                <w:kern w:val="0"/>
                <w:sz w:val="28"/>
                <w:szCs w:val="28"/>
                <w:lang w:eastAsia="ru-RU"/>
              </w:rPr>
            </w:pPr>
            <w:r w:rsidRPr="004304E1">
              <w:rPr>
                <w:rFonts w:ascii="Times New Roman" w:eastAsia="Times New Roman" w:hAnsi="Times New Roman"/>
                <w:kern w:val="0"/>
                <w:sz w:val="28"/>
                <w:szCs w:val="28"/>
                <w:lang w:eastAsia="ru-RU"/>
              </w:rPr>
              <w:t>Русский, казахский</w:t>
            </w:r>
          </w:p>
        </w:tc>
      </w:tr>
      <w:tr w:rsidR="004304E1" w:rsidRPr="004304E1" w:rsidTr="006E3B51">
        <w:tc>
          <w:tcPr>
            <w:tcW w:w="2972" w:type="dxa"/>
            <w:shd w:val="clear" w:color="auto" w:fill="auto"/>
          </w:tcPr>
          <w:p w:rsidR="004304E1" w:rsidRPr="004304E1" w:rsidRDefault="004304E1" w:rsidP="001345ED">
            <w:pPr>
              <w:suppressAutoHyphens w:val="0"/>
              <w:spacing w:after="0" w:line="240" w:lineRule="auto"/>
              <w:rPr>
                <w:rFonts w:ascii="Times New Roman" w:eastAsia="Times New Roman" w:hAnsi="Times New Roman"/>
                <w:b/>
                <w:kern w:val="0"/>
                <w:sz w:val="28"/>
                <w:szCs w:val="28"/>
                <w:lang w:eastAsia="ru-RU"/>
              </w:rPr>
            </w:pPr>
            <w:r w:rsidRPr="004304E1">
              <w:rPr>
                <w:rFonts w:ascii="Times New Roman" w:eastAsia="Times New Roman" w:hAnsi="Times New Roman"/>
                <w:b/>
                <w:kern w:val="0"/>
                <w:sz w:val="28"/>
                <w:szCs w:val="28"/>
                <w:lang w:eastAsia="ru-RU"/>
              </w:rPr>
              <w:t>Постреквизиты</w:t>
            </w:r>
          </w:p>
        </w:tc>
        <w:tc>
          <w:tcPr>
            <w:tcW w:w="6662" w:type="dxa"/>
          </w:tcPr>
          <w:p w:rsidR="004304E1" w:rsidRPr="004304E1" w:rsidRDefault="004304E1" w:rsidP="001345ED">
            <w:pPr>
              <w:suppressAutoHyphens w:val="0"/>
              <w:spacing w:after="0" w:line="240" w:lineRule="auto"/>
              <w:rPr>
                <w:rFonts w:ascii="Times New Roman" w:eastAsia="Times New Roman" w:hAnsi="Times New Roman"/>
                <w:kern w:val="0"/>
                <w:sz w:val="28"/>
                <w:szCs w:val="28"/>
                <w:lang w:eastAsia="ru-RU"/>
              </w:rPr>
            </w:pPr>
            <w:r w:rsidRPr="004304E1">
              <w:rPr>
                <w:rFonts w:ascii="Times New Roman" w:eastAsia="Times New Roman" w:hAnsi="Times New Roman"/>
                <w:kern w:val="0"/>
                <w:sz w:val="28"/>
                <w:szCs w:val="28"/>
                <w:lang w:eastAsia="ru-RU"/>
              </w:rPr>
              <w:t>Делопроизводство, Культурология, Информационные технологи, Основы менеджмента, Основы механики, Основы моделирования</w:t>
            </w:r>
          </w:p>
        </w:tc>
      </w:tr>
    </w:tbl>
    <w:p w:rsidR="00341B7D" w:rsidRPr="004304E1" w:rsidRDefault="00341B7D" w:rsidP="004304E1">
      <w:pPr>
        <w:suppressAutoHyphens w:val="0"/>
        <w:spacing w:after="0" w:line="240" w:lineRule="auto"/>
        <w:contextualSpacing/>
        <w:jc w:val="center"/>
        <w:rPr>
          <w:rFonts w:ascii="Times New Roman" w:hAnsi="Times New Roman"/>
          <w:b/>
          <w:kern w:val="0"/>
          <w:sz w:val="28"/>
          <w:szCs w:val="28"/>
        </w:rPr>
      </w:pPr>
    </w:p>
    <w:p w:rsidR="002D7EB1" w:rsidRPr="004304E1" w:rsidRDefault="002D7EB1" w:rsidP="004304E1">
      <w:pPr>
        <w:suppressAutoHyphens w:val="0"/>
        <w:spacing w:after="0" w:line="240" w:lineRule="auto"/>
        <w:contextualSpacing/>
        <w:jc w:val="center"/>
        <w:rPr>
          <w:rFonts w:ascii="Times New Roman" w:hAnsi="Times New Roman"/>
          <w:b/>
          <w:kern w:val="0"/>
          <w:sz w:val="28"/>
          <w:szCs w:val="28"/>
          <w:lang w:val="kk-KZ"/>
        </w:rPr>
        <w:sectPr w:rsidR="002D7EB1" w:rsidRPr="004304E1" w:rsidSect="008A448A">
          <w:pgSz w:w="11906" w:h="16838"/>
          <w:pgMar w:top="1134" w:right="1134" w:bottom="1134" w:left="1701" w:header="709" w:footer="709" w:gutter="0"/>
          <w:cols w:space="708"/>
          <w:docGrid w:linePitch="360"/>
        </w:sectPr>
      </w:pPr>
    </w:p>
    <w:p w:rsidR="00A33297" w:rsidRDefault="001345ED" w:rsidP="00453748">
      <w:pPr>
        <w:suppressAutoHyphens w:val="0"/>
        <w:spacing w:after="0" w:line="240" w:lineRule="auto"/>
        <w:contextualSpacing/>
        <w:jc w:val="center"/>
        <w:rPr>
          <w:rFonts w:ascii="Times New Roman" w:hAnsi="Times New Roman"/>
          <w:b/>
          <w:kern w:val="0"/>
          <w:sz w:val="28"/>
          <w:szCs w:val="28"/>
          <w:lang w:val="kk-KZ"/>
        </w:rPr>
      </w:pPr>
      <w:r>
        <w:rPr>
          <w:rFonts w:ascii="Times New Roman" w:hAnsi="Times New Roman"/>
          <w:b/>
          <w:kern w:val="0"/>
          <w:sz w:val="28"/>
          <w:szCs w:val="28"/>
          <w:lang w:val="kk-KZ"/>
        </w:rPr>
        <w:lastRenderedPageBreak/>
        <w:t xml:space="preserve">Спецификация профессионального модуля </w:t>
      </w:r>
      <w:r w:rsidR="00C122D9" w:rsidRPr="00453748">
        <w:rPr>
          <w:rFonts w:ascii="Times New Roman" w:hAnsi="Times New Roman"/>
          <w:b/>
          <w:kern w:val="0"/>
          <w:sz w:val="28"/>
          <w:szCs w:val="28"/>
          <w:lang w:val="kk-KZ"/>
        </w:rPr>
        <w:t xml:space="preserve"> 3</w:t>
      </w:r>
    </w:p>
    <w:p w:rsidR="00453748" w:rsidRDefault="001345ED" w:rsidP="00453748">
      <w:pPr>
        <w:suppressAutoHyphens w:val="0"/>
        <w:spacing w:after="0" w:line="240" w:lineRule="auto"/>
        <w:contextualSpacing/>
        <w:jc w:val="center"/>
        <w:rPr>
          <w:rFonts w:ascii="Times New Roman" w:eastAsia="Times New Roman" w:hAnsi="Times New Roman"/>
          <w:b/>
          <w:sz w:val="28"/>
          <w:szCs w:val="28"/>
          <w:lang w:val="kk-KZ" w:eastAsia="ru-RU"/>
        </w:rPr>
      </w:pPr>
      <w:r w:rsidRPr="001345ED">
        <w:rPr>
          <w:rFonts w:ascii="Times New Roman" w:eastAsia="Times New Roman" w:hAnsi="Times New Roman"/>
          <w:b/>
          <w:sz w:val="28"/>
          <w:szCs w:val="28"/>
          <w:lang w:val="kk-KZ" w:eastAsia="ru-RU"/>
        </w:rPr>
        <w:t>«Выполнение работ по обеспечению работоспособности систем и оборудования сетей мобильной связи»</w:t>
      </w:r>
    </w:p>
    <w:p w:rsidR="001345ED" w:rsidRPr="001345ED" w:rsidRDefault="001345ED" w:rsidP="00453748">
      <w:pPr>
        <w:suppressAutoHyphens w:val="0"/>
        <w:spacing w:after="0" w:line="240" w:lineRule="auto"/>
        <w:contextualSpacing/>
        <w:jc w:val="center"/>
        <w:rPr>
          <w:rFonts w:ascii="Times New Roman" w:hAnsi="Times New Roman"/>
          <w:b/>
          <w:kern w:val="0"/>
          <w:sz w:val="28"/>
          <w:szCs w:val="28"/>
          <w:lang w:val="kk-KZ"/>
        </w:rPr>
      </w:pPr>
    </w:p>
    <w:tbl>
      <w:tblPr>
        <w:tblStyle w:val="110"/>
        <w:tblW w:w="9776" w:type="dxa"/>
        <w:tblLook w:val="04A0" w:firstRow="1" w:lastRow="0" w:firstColumn="1" w:lastColumn="0" w:noHBand="0" w:noVBand="1"/>
      </w:tblPr>
      <w:tblGrid>
        <w:gridCol w:w="2972"/>
        <w:gridCol w:w="6804"/>
      </w:tblGrid>
      <w:tr w:rsidR="001345ED" w:rsidRPr="001345ED" w:rsidTr="006E3B51">
        <w:tc>
          <w:tcPr>
            <w:tcW w:w="2972" w:type="dxa"/>
            <w:shd w:val="clear" w:color="auto" w:fill="auto"/>
          </w:tcPr>
          <w:p w:rsidR="001345ED" w:rsidRPr="001345ED" w:rsidRDefault="001345ED" w:rsidP="001345ED">
            <w:pPr>
              <w:suppressAutoHyphens w:val="0"/>
              <w:spacing w:after="0" w:line="240" w:lineRule="auto"/>
              <w:rPr>
                <w:rFonts w:ascii="Times New Roman" w:eastAsia="Times New Roman" w:hAnsi="Times New Roman"/>
                <w:b/>
                <w:kern w:val="0"/>
                <w:sz w:val="28"/>
                <w:szCs w:val="28"/>
                <w:lang w:eastAsia="ru-RU"/>
              </w:rPr>
            </w:pPr>
            <w:r w:rsidRPr="001345ED">
              <w:rPr>
                <w:rFonts w:ascii="Times New Roman" w:eastAsia="Times New Roman" w:hAnsi="Times New Roman"/>
                <w:b/>
                <w:kern w:val="0"/>
                <w:sz w:val="28"/>
                <w:szCs w:val="28"/>
                <w:lang w:eastAsia="ru-RU"/>
              </w:rPr>
              <w:t>Сфера компетенции</w:t>
            </w:r>
          </w:p>
        </w:tc>
        <w:tc>
          <w:tcPr>
            <w:tcW w:w="6804" w:type="dxa"/>
          </w:tcPr>
          <w:p w:rsidR="001345ED" w:rsidRPr="001345ED" w:rsidRDefault="001345ED" w:rsidP="001345ED">
            <w:pPr>
              <w:suppressAutoHyphens w:val="0"/>
              <w:spacing w:after="0" w:line="240" w:lineRule="auto"/>
              <w:rPr>
                <w:rFonts w:ascii="Times New Roman" w:eastAsia="Times New Roman" w:hAnsi="Times New Roman"/>
                <w:kern w:val="0"/>
                <w:sz w:val="28"/>
                <w:szCs w:val="28"/>
                <w:lang w:val="kk-KZ" w:eastAsia="ru-RU"/>
              </w:rPr>
            </w:pPr>
            <w:r w:rsidRPr="001345ED">
              <w:rPr>
                <w:rFonts w:ascii="Times New Roman" w:eastAsia="Times New Roman" w:hAnsi="Times New Roman"/>
                <w:kern w:val="0"/>
                <w:sz w:val="28"/>
                <w:szCs w:val="28"/>
                <w:lang w:val="kk-KZ" w:eastAsia="ru-RU"/>
              </w:rPr>
              <w:t>Организация работ по технической эксплуатации и сервисному обслуживанию информационно-коммуникационных сетей мобильной связи</w:t>
            </w:r>
          </w:p>
        </w:tc>
      </w:tr>
      <w:tr w:rsidR="001345ED" w:rsidRPr="001345ED" w:rsidTr="006E3B51">
        <w:tc>
          <w:tcPr>
            <w:tcW w:w="2972" w:type="dxa"/>
            <w:shd w:val="clear" w:color="auto" w:fill="auto"/>
          </w:tcPr>
          <w:p w:rsidR="001345ED" w:rsidRPr="001345ED" w:rsidRDefault="001345ED" w:rsidP="001345ED">
            <w:pPr>
              <w:suppressAutoHyphens w:val="0"/>
              <w:spacing w:after="0" w:line="240" w:lineRule="auto"/>
              <w:rPr>
                <w:rFonts w:ascii="Times New Roman" w:eastAsia="Times New Roman" w:hAnsi="Times New Roman"/>
                <w:b/>
                <w:kern w:val="0"/>
                <w:sz w:val="28"/>
                <w:szCs w:val="28"/>
                <w:lang w:eastAsia="ru-RU"/>
              </w:rPr>
            </w:pPr>
            <w:r w:rsidRPr="001345ED">
              <w:rPr>
                <w:rFonts w:ascii="Times New Roman" w:eastAsia="Times New Roman" w:hAnsi="Times New Roman"/>
                <w:b/>
                <w:kern w:val="0"/>
                <w:sz w:val="28"/>
                <w:szCs w:val="28"/>
                <w:lang w:eastAsia="ru-RU"/>
              </w:rPr>
              <w:t>Наименование и код модуля</w:t>
            </w:r>
          </w:p>
        </w:tc>
        <w:tc>
          <w:tcPr>
            <w:tcW w:w="6804" w:type="dxa"/>
          </w:tcPr>
          <w:p w:rsidR="001345ED" w:rsidRPr="001345ED" w:rsidRDefault="001345ED" w:rsidP="001345ED">
            <w:pPr>
              <w:suppressAutoHyphens w:val="0"/>
              <w:spacing w:after="0" w:line="240" w:lineRule="auto"/>
              <w:rPr>
                <w:rFonts w:ascii="Times New Roman" w:eastAsia="Times New Roman" w:hAnsi="Times New Roman"/>
                <w:kern w:val="0"/>
                <w:sz w:val="28"/>
                <w:szCs w:val="28"/>
                <w:lang w:val="kk-KZ" w:eastAsia="ru-RU"/>
              </w:rPr>
            </w:pPr>
            <w:r w:rsidRPr="001345ED">
              <w:rPr>
                <w:rFonts w:ascii="Times New Roman" w:eastAsia="Times New Roman" w:hAnsi="Times New Roman"/>
                <w:kern w:val="0"/>
                <w:sz w:val="28"/>
                <w:szCs w:val="28"/>
                <w:lang w:val="kk-KZ" w:eastAsia="ru-RU"/>
              </w:rPr>
              <w:t xml:space="preserve">ПМ 3. </w:t>
            </w:r>
            <w:r w:rsidRPr="001345ED">
              <w:rPr>
                <w:rFonts w:ascii="Times New Roman" w:eastAsia="Times New Roman" w:hAnsi="Times New Roman"/>
                <w:sz w:val="28"/>
                <w:szCs w:val="28"/>
                <w:lang w:val="kk-KZ" w:eastAsia="ru-RU"/>
              </w:rPr>
              <w:t>Выполнение работ по обеспечению работоспособности систем и оборудования сетей мобильной связи</w:t>
            </w:r>
          </w:p>
        </w:tc>
      </w:tr>
      <w:tr w:rsidR="001345ED" w:rsidRPr="001345ED" w:rsidTr="006E3B51">
        <w:tc>
          <w:tcPr>
            <w:tcW w:w="2972" w:type="dxa"/>
            <w:shd w:val="clear" w:color="auto" w:fill="auto"/>
          </w:tcPr>
          <w:p w:rsidR="001345ED" w:rsidRPr="001345ED" w:rsidRDefault="001345ED" w:rsidP="001345ED">
            <w:pPr>
              <w:suppressAutoHyphens w:val="0"/>
              <w:spacing w:after="0" w:line="240" w:lineRule="auto"/>
              <w:rPr>
                <w:rFonts w:ascii="Times New Roman" w:eastAsia="Times New Roman" w:hAnsi="Times New Roman"/>
                <w:b/>
                <w:strike/>
                <w:kern w:val="0"/>
                <w:sz w:val="28"/>
                <w:szCs w:val="28"/>
                <w:lang w:eastAsia="ru-RU"/>
              </w:rPr>
            </w:pPr>
            <w:r w:rsidRPr="001345ED">
              <w:rPr>
                <w:rFonts w:ascii="Times New Roman" w:eastAsia="Times New Roman" w:hAnsi="Times New Roman"/>
                <w:b/>
                <w:kern w:val="0"/>
                <w:sz w:val="28"/>
                <w:szCs w:val="28"/>
                <w:lang w:eastAsia="ru-RU"/>
              </w:rPr>
              <w:t>Цель модуля</w:t>
            </w:r>
          </w:p>
        </w:tc>
        <w:tc>
          <w:tcPr>
            <w:tcW w:w="6804" w:type="dxa"/>
          </w:tcPr>
          <w:p w:rsidR="001345ED" w:rsidRPr="001345ED" w:rsidRDefault="001345ED" w:rsidP="001345ED">
            <w:pPr>
              <w:suppressAutoHyphens w:val="0"/>
              <w:spacing w:after="0" w:line="240" w:lineRule="auto"/>
              <w:rPr>
                <w:rFonts w:ascii="Times New Roman" w:eastAsia="Times New Roman" w:hAnsi="Times New Roman"/>
                <w:kern w:val="0"/>
                <w:sz w:val="28"/>
                <w:szCs w:val="28"/>
                <w:lang w:val="kk-KZ" w:eastAsia="ru-RU"/>
              </w:rPr>
            </w:pPr>
            <w:r w:rsidRPr="001345ED">
              <w:rPr>
                <w:rFonts w:ascii="Times New Roman" w:eastAsia="Times New Roman" w:hAnsi="Times New Roman"/>
                <w:kern w:val="0"/>
                <w:sz w:val="28"/>
                <w:szCs w:val="28"/>
                <w:lang w:val="kk-KZ" w:eastAsia="ru-RU"/>
              </w:rPr>
              <w:t>После изучения данного модуля обучающийся будет уметь контроировать качество обеспечения работоспособность систем и оборудовании сетей мобильной связи</w:t>
            </w:r>
          </w:p>
        </w:tc>
      </w:tr>
      <w:tr w:rsidR="001345ED" w:rsidRPr="001345ED" w:rsidTr="006E3B51">
        <w:tc>
          <w:tcPr>
            <w:tcW w:w="2972" w:type="dxa"/>
            <w:shd w:val="clear" w:color="auto" w:fill="auto"/>
          </w:tcPr>
          <w:p w:rsidR="001345ED" w:rsidRPr="001345ED" w:rsidRDefault="001345ED" w:rsidP="001345ED">
            <w:pPr>
              <w:suppressAutoHyphens w:val="0"/>
              <w:spacing w:after="0" w:line="240" w:lineRule="auto"/>
              <w:rPr>
                <w:rFonts w:ascii="Times New Roman" w:eastAsia="Times New Roman" w:hAnsi="Times New Roman"/>
                <w:b/>
                <w:strike/>
                <w:kern w:val="0"/>
                <w:sz w:val="28"/>
                <w:szCs w:val="28"/>
                <w:lang w:eastAsia="ru-RU"/>
              </w:rPr>
            </w:pPr>
            <w:r w:rsidRPr="001345ED">
              <w:rPr>
                <w:rFonts w:ascii="Times New Roman" w:eastAsia="Times New Roman" w:hAnsi="Times New Roman"/>
                <w:b/>
                <w:kern w:val="0"/>
                <w:sz w:val="28"/>
                <w:szCs w:val="28"/>
                <w:lang w:eastAsia="ru-RU"/>
              </w:rPr>
              <w:t>Уровень профессиональной квалификации</w:t>
            </w:r>
          </w:p>
        </w:tc>
        <w:tc>
          <w:tcPr>
            <w:tcW w:w="6804" w:type="dxa"/>
          </w:tcPr>
          <w:p w:rsidR="001345ED" w:rsidRPr="001345ED" w:rsidRDefault="001345ED" w:rsidP="001345ED">
            <w:pPr>
              <w:suppressAutoHyphens w:val="0"/>
              <w:spacing w:after="0" w:line="240" w:lineRule="auto"/>
              <w:rPr>
                <w:rFonts w:ascii="Times New Roman" w:eastAsia="Times New Roman" w:hAnsi="Times New Roman"/>
                <w:kern w:val="0"/>
                <w:sz w:val="28"/>
                <w:szCs w:val="28"/>
                <w:lang w:val="kk-KZ" w:eastAsia="ru-RU"/>
              </w:rPr>
            </w:pPr>
            <w:r w:rsidRPr="001345ED">
              <w:rPr>
                <w:rFonts w:ascii="Times New Roman" w:eastAsia="Times New Roman" w:hAnsi="Times New Roman"/>
                <w:kern w:val="0"/>
                <w:sz w:val="28"/>
                <w:szCs w:val="28"/>
                <w:lang w:val="kk-KZ" w:eastAsia="ru-RU"/>
              </w:rPr>
              <w:t>4</w:t>
            </w:r>
          </w:p>
        </w:tc>
      </w:tr>
      <w:tr w:rsidR="001345ED" w:rsidRPr="001345ED" w:rsidTr="006E3B51">
        <w:tc>
          <w:tcPr>
            <w:tcW w:w="2972" w:type="dxa"/>
            <w:shd w:val="clear" w:color="auto" w:fill="auto"/>
          </w:tcPr>
          <w:p w:rsidR="001345ED" w:rsidRPr="001345ED" w:rsidRDefault="001345ED" w:rsidP="001345ED">
            <w:pPr>
              <w:suppressAutoHyphens w:val="0"/>
              <w:spacing w:after="0" w:line="240" w:lineRule="auto"/>
              <w:rPr>
                <w:rFonts w:ascii="Times New Roman" w:eastAsia="Times New Roman" w:hAnsi="Times New Roman"/>
                <w:b/>
                <w:kern w:val="0"/>
                <w:sz w:val="28"/>
                <w:szCs w:val="28"/>
                <w:lang w:eastAsia="ru-RU"/>
              </w:rPr>
            </w:pPr>
            <w:r w:rsidRPr="001345ED">
              <w:rPr>
                <w:rFonts w:ascii="Times New Roman" w:eastAsia="Times New Roman" w:hAnsi="Times New Roman"/>
                <w:b/>
                <w:kern w:val="0"/>
                <w:sz w:val="28"/>
                <w:szCs w:val="28"/>
                <w:lang w:val="kk-KZ" w:eastAsia="ru-RU"/>
              </w:rPr>
              <w:t xml:space="preserve">Результаты обучения </w:t>
            </w:r>
            <w:r w:rsidRPr="001345ED">
              <w:rPr>
                <w:rFonts w:ascii="Times New Roman" w:eastAsia="Times New Roman" w:hAnsi="Times New Roman"/>
                <w:b/>
                <w:kern w:val="0"/>
                <w:sz w:val="28"/>
                <w:szCs w:val="28"/>
                <w:lang w:eastAsia="ru-RU"/>
              </w:rPr>
              <w:t>по модулю</w:t>
            </w:r>
          </w:p>
        </w:tc>
        <w:tc>
          <w:tcPr>
            <w:tcW w:w="6804" w:type="dxa"/>
          </w:tcPr>
          <w:p w:rsidR="001345ED" w:rsidRPr="001345ED" w:rsidRDefault="001345ED" w:rsidP="001345ED">
            <w:pPr>
              <w:suppressAutoHyphens w:val="0"/>
              <w:spacing w:after="0" w:line="240" w:lineRule="auto"/>
              <w:rPr>
                <w:rFonts w:ascii="Times New Roman" w:eastAsia="Times New Roman" w:hAnsi="Times New Roman"/>
                <w:kern w:val="0"/>
                <w:sz w:val="28"/>
                <w:szCs w:val="28"/>
                <w:lang w:val="kk-KZ" w:eastAsia="ru-RU"/>
              </w:rPr>
            </w:pPr>
            <w:r w:rsidRPr="001345ED">
              <w:rPr>
                <w:rFonts w:ascii="Times New Roman" w:eastAsia="Times New Roman" w:hAnsi="Times New Roman"/>
                <w:kern w:val="0"/>
                <w:sz w:val="28"/>
                <w:szCs w:val="28"/>
                <w:lang w:val="kk-KZ" w:eastAsia="ru-RU"/>
              </w:rPr>
              <w:t>РО 1. Осуществлять мониторинг оборудования информационно-коммуникационных сетей для оценки его работоспособности;</w:t>
            </w:r>
          </w:p>
          <w:p w:rsidR="001345ED" w:rsidRPr="001345ED" w:rsidRDefault="001345ED" w:rsidP="001345ED">
            <w:pPr>
              <w:suppressAutoHyphens w:val="0"/>
              <w:spacing w:after="0" w:line="240" w:lineRule="auto"/>
              <w:rPr>
                <w:rFonts w:ascii="Times New Roman" w:eastAsia="Times New Roman" w:hAnsi="Times New Roman"/>
                <w:kern w:val="0"/>
                <w:sz w:val="28"/>
                <w:szCs w:val="28"/>
                <w:lang w:val="kk-KZ" w:eastAsia="ru-RU"/>
              </w:rPr>
            </w:pPr>
            <w:r w:rsidRPr="001345ED">
              <w:rPr>
                <w:rFonts w:ascii="Times New Roman" w:eastAsia="Times New Roman" w:hAnsi="Times New Roman"/>
                <w:kern w:val="0"/>
                <w:sz w:val="28"/>
                <w:szCs w:val="28"/>
                <w:lang w:val="kk-KZ" w:eastAsia="ru-RU"/>
              </w:rPr>
              <w:t>РО 2. Контролировать качество технического обслуживания оборудования информационно-коммуникационных сетей;</w:t>
            </w:r>
          </w:p>
          <w:p w:rsidR="001345ED" w:rsidRPr="001345ED" w:rsidRDefault="001345ED" w:rsidP="001345ED">
            <w:pPr>
              <w:suppressAutoHyphens w:val="0"/>
              <w:spacing w:after="0" w:line="240" w:lineRule="auto"/>
              <w:rPr>
                <w:rFonts w:ascii="Times New Roman" w:eastAsia="Times New Roman" w:hAnsi="Times New Roman"/>
                <w:kern w:val="0"/>
                <w:sz w:val="28"/>
                <w:szCs w:val="28"/>
                <w:lang w:val="kk-KZ" w:eastAsia="ru-RU"/>
              </w:rPr>
            </w:pPr>
            <w:r w:rsidRPr="001345ED">
              <w:rPr>
                <w:rFonts w:ascii="Times New Roman" w:eastAsia="Times New Roman" w:hAnsi="Times New Roman"/>
                <w:kern w:val="0"/>
                <w:sz w:val="28"/>
                <w:szCs w:val="28"/>
                <w:lang w:val="kk-KZ" w:eastAsia="ru-RU"/>
              </w:rPr>
              <w:t>РО 3. Выдавать рекомендации по оптимизации процесса технического обслуживания оборудования информационно-коммуникационных сетей.</w:t>
            </w:r>
          </w:p>
        </w:tc>
      </w:tr>
      <w:tr w:rsidR="001345ED" w:rsidRPr="001345ED" w:rsidTr="006E3B51">
        <w:tc>
          <w:tcPr>
            <w:tcW w:w="2972" w:type="dxa"/>
            <w:shd w:val="clear" w:color="auto" w:fill="auto"/>
          </w:tcPr>
          <w:p w:rsidR="001345ED" w:rsidRPr="001345ED" w:rsidRDefault="001345ED" w:rsidP="001345ED">
            <w:pPr>
              <w:suppressAutoHyphens w:val="0"/>
              <w:spacing w:after="0" w:line="240" w:lineRule="auto"/>
              <w:rPr>
                <w:rFonts w:ascii="Times New Roman" w:eastAsia="Times New Roman" w:hAnsi="Times New Roman"/>
                <w:b/>
                <w:strike/>
                <w:kern w:val="0"/>
                <w:sz w:val="28"/>
                <w:szCs w:val="28"/>
                <w:lang w:eastAsia="ru-RU"/>
              </w:rPr>
            </w:pPr>
            <w:r w:rsidRPr="001345ED">
              <w:rPr>
                <w:rFonts w:ascii="Times New Roman" w:eastAsia="Times New Roman" w:hAnsi="Times New Roman"/>
                <w:b/>
                <w:kern w:val="0"/>
                <w:sz w:val="28"/>
                <w:szCs w:val="28"/>
                <w:lang w:eastAsia="ru-RU"/>
              </w:rPr>
              <w:t>Резюме содержания (разделы, темы)</w:t>
            </w:r>
          </w:p>
        </w:tc>
        <w:tc>
          <w:tcPr>
            <w:tcW w:w="6804" w:type="dxa"/>
          </w:tcPr>
          <w:p w:rsidR="001345ED" w:rsidRPr="001345ED" w:rsidRDefault="001345ED" w:rsidP="001345ED">
            <w:pPr>
              <w:suppressAutoHyphens w:val="0"/>
              <w:spacing w:after="0" w:line="240" w:lineRule="auto"/>
              <w:rPr>
                <w:rFonts w:ascii="Times New Roman" w:eastAsia="Times New Roman" w:hAnsi="Times New Roman"/>
                <w:kern w:val="0"/>
                <w:sz w:val="28"/>
                <w:szCs w:val="28"/>
                <w:lang w:val="kk-KZ" w:eastAsia="ru-RU"/>
              </w:rPr>
            </w:pPr>
            <w:r w:rsidRPr="001345ED">
              <w:rPr>
                <w:rFonts w:ascii="Times New Roman" w:eastAsia="Times New Roman" w:hAnsi="Times New Roman"/>
                <w:kern w:val="0"/>
                <w:sz w:val="28"/>
                <w:szCs w:val="28"/>
                <w:lang w:val="kk-KZ" w:eastAsia="ru-RU"/>
              </w:rPr>
              <w:t>1. Использование систем мониторинга работ оборудования информационно-коммуникационных сетей;</w:t>
            </w:r>
          </w:p>
          <w:p w:rsidR="001345ED" w:rsidRPr="001345ED" w:rsidRDefault="001345ED" w:rsidP="001345ED">
            <w:pPr>
              <w:suppressAutoHyphens w:val="0"/>
              <w:spacing w:after="0" w:line="240" w:lineRule="auto"/>
              <w:rPr>
                <w:rFonts w:ascii="Times New Roman" w:eastAsia="Times New Roman" w:hAnsi="Times New Roman"/>
                <w:kern w:val="0"/>
                <w:sz w:val="28"/>
                <w:szCs w:val="28"/>
                <w:lang w:val="kk-KZ" w:eastAsia="ru-RU"/>
              </w:rPr>
            </w:pPr>
            <w:r w:rsidRPr="001345ED">
              <w:rPr>
                <w:rFonts w:ascii="Times New Roman" w:eastAsia="Times New Roman" w:hAnsi="Times New Roman"/>
                <w:kern w:val="0"/>
                <w:sz w:val="28"/>
                <w:szCs w:val="28"/>
                <w:lang w:val="kk-KZ" w:eastAsia="ru-RU"/>
              </w:rPr>
              <w:t>2. Проверка технического состояния информационно-коммуникационных сетей;</w:t>
            </w:r>
          </w:p>
          <w:p w:rsidR="001345ED" w:rsidRPr="001345ED" w:rsidRDefault="001345ED" w:rsidP="001345ED">
            <w:pPr>
              <w:suppressAutoHyphens w:val="0"/>
              <w:spacing w:after="0" w:line="240" w:lineRule="auto"/>
              <w:rPr>
                <w:rFonts w:ascii="Times New Roman" w:eastAsia="Times New Roman" w:hAnsi="Times New Roman"/>
                <w:kern w:val="0"/>
                <w:sz w:val="28"/>
                <w:szCs w:val="28"/>
                <w:lang w:val="kk-KZ" w:eastAsia="ru-RU"/>
              </w:rPr>
            </w:pPr>
            <w:r w:rsidRPr="001345ED">
              <w:rPr>
                <w:rFonts w:ascii="Times New Roman" w:eastAsia="Times New Roman" w:hAnsi="Times New Roman"/>
                <w:kern w:val="0"/>
                <w:sz w:val="28"/>
                <w:szCs w:val="28"/>
                <w:lang w:val="kk-KZ" w:eastAsia="ru-RU"/>
              </w:rPr>
              <w:t>3. Оценка состояния оборудования информационно-коммуникационных сетей;</w:t>
            </w:r>
          </w:p>
          <w:p w:rsidR="001345ED" w:rsidRPr="001345ED" w:rsidRDefault="001345ED" w:rsidP="001345ED">
            <w:pPr>
              <w:suppressAutoHyphens w:val="0"/>
              <w:spacing w:after="0" w:line="240" w:lineRule="auto"/>
              <w:rPr>
                <w:rFonts w:ascii="Times New Roman" w:eastAsia="Times New Roman" w:hAnsi="Times New Roman"/>
                <w:kern w:val="0"/>
                <w:sz w:val="28"/>
                <w:szCs w:val="28"/>
                <w:lang w:val="kk-KZ" w:eastAsia="ru-RU"/>
              </w:rPr>
            </w:pPr>
            <w:r w:rsidRPr="001345ED">
              <w:rPr>
                <w:rFonts w:ascii="Times New Roman" w:eastAsia="Times New Roman" w:hAnsi="Times New Roman"/>
                <w:kern w:val="0"/>
                <w:sz w:val="28"/>
                <w:szCs w:val="28"/>
                <w:lang w:val="kk-KZ" w:eastAsia="ru-RU"/>
              </w:rPr>
              <w:t>4. Составление плана обхода оборудований для оценки качества обслуживания;</w:t>
            </w:r>
          </w:p>
          <w:p w:rsidR="001345ED" w:rsidRPr="001345ED" w:rsidRDefault="001345ED" w:rsidP="001345ED">
            <w:pPr>
              <w:suppressAutoHyphens w:val="0"/>
              <w:spacing w:after="0" w:line="240" w:lineRule="auto"/>
              <w:rPr>
                <w:rFonts w:ascii="Times New Roman" w:eastAsia="Times New Roman" w:hAnsi="Times New Roman"/>
                <w:kern w:val="0"/>
                <w:sz w:val="28"/>
                <w:szCs w:val="28"/>
                <w:lang w:val="kk-KZ" w:eastAsia="ru-RU"/>
              </w:rPr>
            </w:pPr>
            <w:r w:rsidRPr="001345ED">
              <w:rPr>
                <w:rFonts w:ascii="Times New Roman" w:eastAsia="Times New Roman" w:hAnsi="Times New Roman"/>
                <w:kern w:val="0"/>
                <w:sz w:val="28"/>
                <w:szCs w:val="28"/>
                <w:lang w:val="kk-KZ" w:eastAsia="ru-RU"/>
              </w:rPr>
              <w:t>5. Проверка технического состояния оборудований;</w:t>
            </w:r>
          </w:p>
          <w:p w:rsidR="001345ED" w:rsidRPr="001345ED" w:rsidRDefault="001345ED" w:rsidP="001345ED">
            <w:pPr>
              <w:suppressAutoHyphens w:val="0"/>
              <w:spacing w:after="0" w:line="240" w:lineRule="auto"/>
              <w:rPr>
                <w:rFonts w:ascii="Times New Roman" w:eastAsia="Times New Roman" w:hAnsi="Times New Roman"/>
                <w:kern w:val="0"/>
                <w:sz w:val="28"/>
                <w:szCs w:val="28"/>
                <w:lang w:val="kk-KZ" w:eastAsia="ru-RU"/>
              </w:rPr>
            </w:pPr>
            <w:r w:rsidRPr="001345ED">
              <w:rPr>
                <w:rFonts w:ascii="Times New Roman" w:eastAsia="Times New Roman" w:hAnsi="Times New Roman"/>
                <w:kern w:val="0"/>
                <w:sz w:val="28"/>
                <w:szCs w:val="28"/>
                <w:lang w:val="kk-KZ" w:eastAsia="ru-RU"/>
              </w:rPr>
              <w:t>6. Оценка качества обслуживания оборудования;</w:t>
            </w:r>
          </w:p>
          <w:p w:rsidR="001345ED" w:rsidRPr="001345ED" w:rsidRDefault="001345ED" w:rsidP="001345ED">
            <w:pPr>
              <w:suppressAutoHyphens w:val="0"/>
              <w:spacing w:after="0" w:line="240" w:lineRule="auto"/>
              <w:rPr>
                <w:rFonts w:ascii="Times New Roman" w:eastAsia="Times New Roman" w:hAnsi="Times New Roman"/>
                <w:kern w:val="0"/>
                <w:sz w:val="28"/>
                <w:szCs w:val="28"/>
                <w:lang w:val="kk-KZ" w:eastAsia="ru-RU"/>
              </w:rPr>
            </w:pPr>
            <w:r w:rsidRPr="001345ED">
              <w:rPr>
                <w:rFonts w:ascii="Times New Roman" w:eastAsia="Times New Roman" w:hAnsi="Times New Roman"/>
                <w:kern w:val="0"/>
                <w:sz w:val="28"/>
                <w:szCs w:val="28"/>
                <w:lang w:val="kk-KZ" w:eastAsia="ru-RU"/>
              </w:rPr>
              <w:t>7. Анализ оценки качества технического обслуживания оборудований;</w:t>
            </w:r>
          </w:p>
          <w:p w:rsidR="001345ED" w:rsidRPr="001345ED" w:rsidRDefault="001345ED" w:rsidP="001345ED">
            <w:pPr>
              <w:suppressAutoHyphens w:val="0"/>
              <w:spacing w:after="0" w:line="240" w:lineRule="auto"/>
              <w:rPr>
                <w:rFonts w:ascii="Times New Roman" w:eastAsia="Times New Roman" w:hAnsi="Times New Roman"/>
                <w:kern w:val="0"/>
                <w:sz w:val="28"/>
                <w:szCs w:val="28"/>
                <w:lang w:val="kk-KZ" w:eastAsia="ru-RU"/>
              </w:rPr>
            </w:pPr>
            <w:r w:rsidRPr="001345ED">
              <w:rPr>
                <w:rFonts w:ascii="Times New Roman" w:eastAsia="Times New Roman" w:hAnsi="Times New Roman"/>
                <w:kern w:val="0"/>
                <w:sz w:val="28"/>
                <w:szCs w:val="28"/>
                <w:lang w:val="kk-KZ" w:eastAsia="ru-RU"/>
              </w:rPr>
              <w:t>8. Определение оптимальных процессов для повышения качества технического обслуживания;</w:t>
            </w:r>
          </w:p>
          <w:p w:rsidR="001345ED" w:rsidRPr="001345ED" w:rsidRDefault="001345ED" w:rsidP="001345ED">
            <w:pPr>
              <w:suppressAutoHyphens w:val="0"/>
              <w:spacing w:after="0" w:line="240" w:lineRule="auto"/>
              <w:rPr>
                <w:rFonts w:ascii="Times New Roman" w:eastAsia="Times New Roman" w:hAnsi="Times New Roman"/>
                <w:kern w:val="0"/>
                <w:sz w:val="28"/>
                <w:szCs w:val="28"/>
                <w:lang w:val="kk-KZ" w:eastAsia="ru-RU"/>
              </w:rPr>
            </w:pPr>
            <w:r w:rsidRPr="001345ED">
              <w:rPr>
                <w:rFonts w:ascii="Times New Roman" w:eastAsia="Times New Roman" w:hAnsi="Times New Roman"/>
                <w:kern w:val="0"/>
                <w:sz w:val="28"/>
                <w:szCs w:val="28"/>
                <w:lang w:val="kk-KZ" w:eastAsia="ru-RU"/>
              </w:rPr>
              <w:t>9. Составление рекомендаций по повышению качества и оптимизации процесса обслуживания оборудования.</w:t>
            </w:r>
          </w:p>
        </w:tc>
      </w:tr>
      <w:tr w:rsidR="001345ED" w:rsidRPr="001345ED" w:rsidTr="006E3B51">
        <w:tc>
          <w:tcPr>
            <w:tcW w:w="2972" w:type="dxa"/>
            <w:shd w:val="clear" w:color="auto" w:fill="auto"/>
          </w:tcPr>
          <w:p w:rsidR="001345ED" w:rsidRPr="001345ED" w:rsidRDefault="001345ED" w:rsidP="001345ED">
            <w:pPr>
              <w:suppressAutoHyphens w:val="0"/>
              <w:spacing w:after="0" w:line="240" w:lineRule="auto"/>
              <w:rPr>
                <w:rFonts w:ascii="Times New Roman" w:eastAsia="Times New Roman" w:hAnsi="Times New Roman"/>
                <w:b/>
                <w:kern w:val="0"/>
                <w:sz w:val="28"/>
                <w:szCs w:val="28"/>
                <w:lang w:eastAsia="ru-RU"/>
              </w:rPr>
            </w:pPr>
            <w:r w:rsidRPr="001345ED">
              <w:rPr>
                <w:rFonts w:ascii="Times New Roman" w:eastAsia="Times New Roman" w:hAnsi="Times New Roman"/>
                <w:b/>
                <w:kern w:val="0"/>
                <w:sz w:val="28"/>
                <w:szCs w:val="28"/>
                <w:lang w:eastAsia="ru-RU"/>
              </w:rPr>
              <w:t>Пререквизиты</w:t>
            </w:r>
          </w:p>
        </w:tc>
        <w:tc>
          <w:tcPr>
            <w:tcW w:w="6804" w:type="dxa"/>
          </w:tcPr>
          <w:p w:rsidR="001345ED" w:rsidRPr="001345ED" w:rsidRDefault="001345ED" w:rsidP="001345ED">
            <w:pPr>
              <w:suppressAutoHyphens w:val="0"/>
              <w:spacing w:after="0" w:line="240" w:lineRule="auto"/>
              <w:rPr>
                <w:rFonts w:ascii="Times New Roman" w:eastAsia="Times New Roman" w:hAnsi="Times New Roman"/>
                <w:kern w:val="0"/>
                <w:sz w:val="28"/>
                <w:szCs w:val="28"/>
                <w:lang w:val="kk-KZ" w:eastAsia="ru-RU"/>
              </w:rPr>
            </w:pPr>
            <w:r w:rsidRPr="001345ED">
              <w:rPr>
                <w:rFonts w:ascii="Times New Roman" w:eastAsia="Times New Roman" w:hAnsi="Times New Roman"/>
                <w:kern w:val="0"/>
                <w:sz w:val="28"/>
                <w:szCs w:val="28"/>
                <w:lang w:val="kk-KZ" w:eastAsia="ru-RU"/>
              </w:rPr>
              <w:t>Математика, Физика, Естествознание</w:t>
            </w:r>
          </w:p>
        </w:tc>
      </w:tr>
      <w:tr w:rsidR="001345ED" w:rsidRPr="001345ED" w:rsidTr="006E3B51">
        <w:tc>
          <w:tcPr>
            <w:tcW w:w="2972" w:type="dxa"/>
            <w:shd w:val="clear" w:color="auto" w:fill="auto"/>
          </w:tcPr>
          <w:p w:rsidR="001345ED" w:rsidRPr="001345ED" w:rsidRDefault="001345ED" w:rsidP="001345ED">
            <w:pPr>
              <w:suppressAutoHyphens w:val="0"/>
              <w:spacing w:after="0" w:line="240" w:lineRule="auto"/>
              <w:rPr>
                <w:rFonts w:ascii="Times New Roman" w:eastAsia="Times New Roman" w:hAnsi="Times New Roman"/>
                <w:b/>
                <w:kern w:val="0"/>
                <w:sz w:val="28"/>
                <w:szCs w:val="28"/>
                <w:lang w:eastAsia="ru-RU"/>
              </w:rPr>
            </w:pPr>
            <w:r w:rsidRPr="001345ED">
              <w:rPr>
                <w:rFonts w:ascii="Times New Roman" w:eastAsia="Times New Roman" w:hAnsi="Times New Roman"/>
                <w:b/>
                <w:kern w:val="0"/>
                <w:sz w:val="28"/>
                <w:szCs w:val="28"/>
                <w:lang w:eastAsia="ru-RU"/>
              </w:rPr>
              <w:lastRenderedPageBreak/>
              <w:t xml:space="preserve">Дисциплины, формирующие модуль </w:t>
            </w:r>
          </w:p>
        </w:tc>
        <w:tc>
          <w:tcPr>
            <w:tcW w:w="6804" w:type="dxa"/>
          </w:tcPr>
          <w:p w:rsidR="001345ED" w:rsidRPr="001345ED" w:rsidRDefault="001345ED" w:rsidP="001345ED">
            <w:pPr>
              <w:suppressAutoHyphens w:val="0"/>
              <w:spacing w:after="0" w:line="240" w:lineRule="auto"/>
              <w:rPr>
                <w:rFonts w:ascii="Times New Roman" w:eastAsia="Times New Roman" w:hAnsi="Times New Roman"/>
                <w:kern w:val="0"/>
                <w:sz w:val="28"/>
                <w:szCs w:val="28"/>
                <w:lang w:val="kk-KZ" w:eastAsia="ru-RU"/>
              </w:rPr>
            </w:pPr>
            <w:r w:rsidRPr="001345ED">
              <w:rPr>
                <w:rFonts w:ascii="Times New Roman" w:eastAsia="Times New Roman" w:hAnsi="Times New Roman"/>
                <w:kern w:val="0"/>
                <w:sz w:val="28"/>
                <w:szCs w:val="28"/>
                <w:lang w:val="kk-KZ" w:eastAsia="ru-RU"/>
              </w:rPr>
              <w:t xml:space="preserve">Основы технической эксплуатации и обслуживания оборудования связи; Автоматизированные системы контроля и управления; </w:t>
            </w:r>
          </w:p>
          <w:p w:rsidR="001345ED" w:rsidRPr="001345ED" w:rsidRDefault="001345ED" w:rsidP="001345ED">
            <w:pPr>
              <w:suppressAutoHyphens w:val="0"/>
              <w:spacing w:after="0" w:line="240" w:lineRule="auto"/>
              <w:rPr>
                <w:rFonts w:ascii="Times New Roman" w:eastAsia="Times New Roman" w:hAnsi="Times New Roman"/>
                <w:kern w:val="0"/>
                <w:sz w:val="28"/>
                <w:szCs w:val="28"/>
                <w:lang w:val="kk-KZ" w:eastAsia="ru-RU"/>
              </w:rPr>
            </w:pPr>
            <w:r w:rsidRPr="001345ED">
              <w:rPr>
                <w:rFonts w:ascii="Times New Roman" w:eastAsia="Times New Roman" w:hAnsi="Times New Roman"/>
                <w:kern w:val="0"/>
                <w:sz w:val="28"/>
                <w:szCs w:val="28"/>
                <w:lang w:val="kk-KZ" w:eastAsia="ru-RU"/>
              </w:rPr>
              <w:t xml:space="preserve">Обслуживание систем телекоммуникаций; </w:t>
            </w:r>
          </w:p>
          <w:p w:rsidR="001345ED" w:rsidRPr="001345ED" w:rsidRDefault="001345ED" w:rsidP="001345ED">
            <w:pPr>
              <w:suppressAutoHyphens w:val="0"/>
              <w:spacing w:after="0" w:line="240" w:lineRule="auto"/>
              <w:rPr>
                <w:rFonts w:ascii="Times New Roman" w:eastAsia="Times New Roman" w:hAnsi="Times New Roman"/>
                <w:kern w:val="0"/>
                <w:sz w:val="28"/>
                <w:szCs w:val="28"/>
                <w:lang w:val="kk-KZ" w:eastAsia="ru-RU"/>
              </w:rPr>
            </w:pPr>
            <w:r w:rsidRPr="001345ED">
              <w:rPr>
                <w:rFonts w:ascii="Times New Roman" w:eastAsia="Times New Roman" w:hAnsi="Times New Roman"/>
                <w:kern w:val="0"/>
                <w:sz w:val="28"/>
                <w:szCs w:val="28"/>
                <w:lang w:val="kk-KZ" w:eastAsia="ru-RU"/>
              </w:rPr>
              <w:t>Основы электроники и схемотехники.</w:t>
            </w:r>
          </w:p>
        </w:tc>
      </w:tr>
      <w:tr w:rsidR="001345ED" w:rsidRPr="001345ED" w:rsidTr="006E3B51">
        <w:tc>
          <w:tcPr>
            <w:tcW w:w="2972" w:type="dxa"/>
            <w:shd w:val="clear" w:color="auto" w:fill="auto"/>
          </w:tcPr>
          <w:p w:rsidR="001345ED" w:rsidRPr="001345ED" w:rsidRDefault="001345ED" w:rsidP="001345ED">
            <w:pPr>
              <w:suppressAutoHyphens w:val="0"/>
              <w:spacing w:after="0" w:line="240" w:lineRule="auto"/>
              <w:rPr>
                <w:rFonts w:ascii="Times New Roman" w:eastAsia="Times New Roman" w:hAnsi="Times New Roman"/>
                <w:b/>
                <w:kern w:val="0"/>
                <w:sz w:val="28"/>
                <w:szCs w:val="28"/>
                <w:lang w:eastAsia="ru-RU"/>
              </w:rPr>
            </w:pPr>
            <w:r w:rsidRPr="001345ED">
              <w:rPr>
                <w:rFonts w:ascii="Times New Roman" w:eastAsia="Times New Roman" w:hAnsi="Times New Roman"/>
                <w:b/>
                <w:kern w:val="0"/>
                <w:sz w:val="28"/>
                <w:szCs w:val="28"/>
                <w:lang w:eastAsia="ru-RU"/>
              </w:rPr>
              <w:t>Тип модуля (обязательный, по выбору)</w:t>
            </w:r>
          </w:p>
        </w:tc>
        <w:tc>
          <w:tcPr>
            <w:tcW w:w="6804" w:type="dxa"/>
          </w:tcPr>
          <w:p w:rsidR="001345ED" w:rsidRPr="001345ED" w:rsidRDefault="001345ED" w:rsidP="001345ED">
            <w:pPr>
              <w:suppressAutoHyphens w:val="0"/>
              <w:spacing w:after="0" w:line="240" w:lineRule="auto"/>
              <w:rPr>
                <w:rFonts w:ascii="Times New Roman" w:eastAsia="Times New Roman" w:hAnsi="Times New Roman"/>
                <w:kern w:val="0"/>
                <w:sz w:val="28"/>
                <w:szCs w:val="28"/>
                <w:lang w:eastAsia="ru-RU"/>
              </w:rPr>
            </w:pPr>
            <w:r w:rsidRPr="001345ED">
              <w:rPr>
                <w:rFonts w:ascii="Times New Roman" w:eastAsia="Times New Roman" w:hAnsi="Times New Roman"/>
                <w:kern w:val="0"/>
                <w:sz w:val="28"/>
                <w:szCs w:val="28"/>
                <w:lang w:eastAsia="ru-RU"/>
              </w:rPr>
              <w:t>Обязательный</w:t>
            </w:r>
          </w:p>
        </w:tc>
      </w:tr>
      <w:tr w:rsidR="001345ED" w:rsidRPr="001345ED" w:rsidTr="006E3B51">
        <w:tc>
          <w:tcPr>
            <w:tcW w:w="2972" w:type="dxa"/>
            <w:shd w:val="clear" w:color="auto" w:fill="auto"/>
          </w:tcPr>
          <w:p w:rsidR="001345ED" w:rsidRPr="001345ED" w:rsidRDefault="001345ED" w:rsidP="001345ED">
            <w:pPr>
              <w:suppressAutoHyphens w:val="0"/>
              <w:spacing w:after="0" w:line="240" w:lineRule="auto"/>
              <w:rPr>
                <w:rFonts w:ascii="Times New Roman" w:eastAsia="Times New Roman" w:hAnsi="Times New Roman"/>
                <w:b/>
                <w:kern w:val="0"/>
                <w:sz w:val="28"/>
                <w:szCs w:val="28"/>
                <w:lang w:eastAsia="ru-RU"/>
              </w:rPr>
            </w:pPr>
            <w:r w:rsidRPr="001345ED">
              <w:rPr>
                <w:rFonts w:ascii="Times New Roman" w:eastAsia="Times New Roman" w:hAnsi="Times New Roman"/>
                <w:b/>
                <w:kern w:val="0"/>
                <w:sz w:val="28"/>
                <w:szCs w:val="28"/>
                <w:lang w:eastAsia="ru-RU"/>
              </w:rPr>
              <w:t>Трудоемкость (кредиты РК/академические часы)</w:t>
            </w:r>
          </w:p>
        </w:tc>
        <w:tc>
          <w:tcPr>
            <w:tcW w:w="6804" w:type="dxa"/>
          </w:tcPr>
          <w:p w:rsidR="001345ED" w:rsidRPr="001345ED" w:rsidRDefault="001345ED" w:rsidP="006E3B51">
            <w:pPr>
              <w:suppressAutoHyphens w:val="0"/>
              <w:spacing w:after="0" w:line="240" w:lineRule="auto"/>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6</w:t>
            </w:r>
            <w:r w:rsidRPr="001345ED">
              <w:rPr>
                <w:rFonts w:ascii="Times New Roman" w:eastAsia="Times New Roman" w:hAnsi="Times New Roman"/>
                <w:kern w:val="0"/>
                <w:sz w:val="28"/>
                <w:szCs w:val="28"/>
                <w:lang w:eastAsia="ru-RU"/>
              </w:rPr>
              <w:t xml:space="preserve"> кредит</w:t>
            </w:r>
            <w:r w:rsidR="006E3B51">
              <w:rPr>
                <w:rFonts w:ascii="Times New Roman" w:eastAsia="Times New Roman" w:hAnsi="Times New Roman"/>
                <w:kern w:val="0"/>
                <w:sz w:val="28"/>
                <w:szCs w:val="28"/>
                <w:lang w:eastAsia="ru-RU"/>
              </w:rPr>
              <w:t>ов</w:t>
            </w:r>
            <w:r w:rsidRPr="001345ED">
              <w:rPr>
                <w:rFonts w:ascii="Times New Roman" w:eastAsia="Times New Roman" w:hAnsi="Times New Roman"/>
                <w:kern w:val="0"/>
                <w:sz w:val="28"/>
                <w:szCs w:val="28"/>
                <w:lang w:eastAsia="ru-RU"/>
              </w:rPr>
              <w:t xml:space="preserve"> / </w:t>
            </w:r>
            <w:r>
              <w:rPr>
                <w:rFonts w:ascii="Times New Roman" w:hAnsi="Times New Roman"/>
                <w:sz w:val="28"/>
                <w:szCs w:val="28"/>
                <w:lang w:eastAsia="ru-RU"/>
              </w:rPr>
              <w:t>180</w:t>
            </w:r>
            <w:r w:rsidRPr="001345ED">
              <w:rPr>
                <w:rFonts w:ascii="Times New Roman" w:hAnsi="Times New Roman"/>
                <w:sz w:val="28"/>
                <w:szCs w:val="28"/>
                <w:lang w:eastAsia="ru-RU"/>
              </w:rPr>
              <w:t xml:space="preserve"> часов</w:t>
            </w:r>
          </w:p>
        </w:tc>
      </w:tr>
      <w:tr w:rsidR="001345ED" w:rsidRPr="001345ED" w:rsidTr="006E3B51">
        <w:tc>
          <w:tcPr>
            <w:tcW w:w="2972" w:type="dxa"/>
            <w:shd w:val="clear" w:color="auto" w:fill="auto"/>
          </w:tcPr>
          <w:p w:rsidR="001345ED" w:rsidRPr="001345ED" w:rsidRDefault="001345ED" w:rsidP="001345ED">
            <w:pPr>
              <w:suppressAutoHyphens w:val="0"/>
              <w:spacing w:after="0" w:line="240" w:lineRule="auto"/>
              <w:rPr>
                <w:rFonts w:ascii="Times New Roman" w:eastAsia="Times New Roman" w:hAnsi="Times New Roman"/>
                <w:b/>
                <w:kern w:val="0"/>
                <w:sz w:val="28"/>
                <w:szCs w:val="28"/>
                <w:lang w:eastAsia="ru-RU"/>
              </w:rPr>
            </w:pPr>
            <w:r w:rsidRPr="001345ED">
              <w:rPr>
                <w:rFonts w:ascii="Times New Roman" w:eastAsia="Times New Roman" w:hAnsi="Times New Roman"/>
                <w:b/>
                <w:kern w:val="0"/>
                <w:sz w:val="28"/>
                <w:szCs w:val="28"/>
                <w:lang w:eastAsia="ru-RU"/>
              </w:rPr>
              <w:t>Продолжительность модуля</w:t>
            </w:r>
          </w:p>
        </w:tc>
        <w:tc>
          <w:tcPr>
            <w:tcW w:w="6804" w:type="dxa"/>
          </w:tcPr>
          <w:p w:rsidR="001345ED" w:rsidRPr="001345ED" w:rsidRDefault="001345ED" w:rsidP="001345ED">
            <w:pPr>
              <w:suppressAutoHyphens w:val="0"/>
              <w:spacing w:after="0" w:line="240" w:lineRule="auto"/>
              <w:rPr>
                <w:rFonts w:ascii="Times New Roman" w:eastAsia="Times New Roman" w:hAnsi="Times New Roman"/>
                <w:kern w:val="0"/>
                <w:sz w:val="28"/>
                <w:szCs w:val="28"/>
                <w:lang w:eastAsia="ru-RU"/>
              </w:rPr>
            </w:pPr>
            <w:r w:rsidRPr="001345ED">
              <w:rPr>
                <w:rFonts w:ascii="Times New Roman" w:eastAsia="Times New Roman" w:hAnsi="Times New Roman"/>
                <w:kern w:val="0"/>
                <w:sz w:val="28"/>
                <w:szCs w:val="28"/>
                <w:lang w:eastAsia="ru-RU"/>
              </w:rPr>
              <w:t>3 семестр</w:t>
            </w:r>
          </w:p>
        </w:tc>
      </w:tr>
      <w:tr w:rsidR="001345ED" w:rsidRPr="001345ED" w:rsidTr="006E3B51">
        <w:tc>
          <w:tcPr>
            <w:tcW w:w="2972" w:type="dxa"/>
            <w:shd w:val="clear" w:color="auto" w:fill="auto"/>
          </w:tcPr>
          <w:p w:rsidR="001345ED" w:rsidRPr="001345ED" w:rsidRDefault="001345ED" w:rsidP="001345ED">
            <w:pPr>
              <w:suppressAutoHyphens w:val="0"/>
              <w:spacing w:after="0" w:line="240" w:lineRule="auto"/>
              <w:rPr>
                <w:rFonts w:ascii="Times New Roman" w:eastAsia="Times New Roman" w:hAnsi="Times New Roman"/>
                <w:b/>
                <w:kern w:val="0"/>
                <w:sz w:val="28"/>
                <w:szCs w:val="28"/>
                <w:lang w:val="kk-KZ" w:eastAsia="ru-RU"/>
              </w:rPr>
            </w:pPr>
            <w:r w:rsidRPr="001345ED">
              <w:rPr>
                <w:rFonts w:ascii="Times New Roman" w:eastAsia="Times New Roman" w:hAnsi="Times New Roman"/>
                <w:b/>
                <w:kern w:val="0"/>
                <w:sz w:val="28"/>
                <w:szCs w:val="28"/>
                <w:lang w:val="kk-KZ" w:eastAsia="ru-RU"/>
              </w:rPr>
              <w:t xml:space="preserve">Форма  обучения </w:t>
            </w:r>
          </w:p>
        </w:tc>
        <w:tc>
          <w:tcPr>
            <w:tcW w:w="6804" w:type="dxa"/>
          </w:tcPr>
          <w:p w:rsidR="001345ED" w:rsidRPr="001345ED" w:rsidRDefault="001345ED" w:rsidP="001345ED">
            <w:pPr>
              <w:suppressAutoHyphens w:val="0"/>
              <w:spacing w:after="0" w:line="240" w:lineRule="auto"/>
              <w:rPr>
                <w:rFonts w:ascii="Times New Roman" w:eastAsia="Times New Roman" w:hAnsi="Times New Roman"/>
                <w:kern w:val="0"/>
                <w:sz w:val="28"/>
                <w:szCs w:val="28"/>
                <w:lang w:eastAsia="ru-RU"/>
              </w:rPr>
            </w:pPr>
            <w:r w:rsidRPr="001345ED">
              <w:rPr>
                <w:rFonts w:ascii="Times New Roman" w:eastAsia="Times New Roman" w:hAnsi="Times New Roman"/>
                <w:kern w:val="0"/>
                <w:sz w:val="28"/>
                <w:szCs w:val="28"/>
                <w:lang w:val="kk-KZ" w:eastAsia="ru-RU"/>
              </w:rPr>
              <w:t xml:space="preserve">Очная </w:t>
            </w:r>
          </w:p>
        </w:tc>
      </w:tr>
      <w:tr w:rsidR="001345ED" w:rsidRPr="001345ED" w:rsidTr="006E3B51">
        <w:tc>
          <w:tcPr>
            <w:tcW w:w="2972" w:type="dxa"/>
            <w:shd w:val="clear" w:color="auto" w:fill="auto"/>
          </w:tcPr>
          <w:p w:rsidR="001345ED" w:rsidRPr="001345ED" w:rsidRDefault="001345ED" w:rsidP="001345ED">
            <w:pPr>
              <w:suppressAutoHyphens w:val="0"/>
              <w:spacing w:after="0" w:line="240" w:lineRule="auto"/>
              <w:rPr>
                <w:rFonts w:ascii="Times New Roman" w:eastAsia="Times New Roman" w:hAnsi="Times New Roman"/>
                <w:b/>
                <w:kern w:val="0"/>
                <w:sz w:val="28"/>
                <w:szCs w:val="28"/>
                <w:lang w:val="kk-KZ" w:eastAsia="ru-RU"/>
              </w:rPr>
            </w:pPr>
            <w:r w:rsidRPr="001345ED">
              <w:rPr>
                <w:rFonts w:ascii="Times New Roman" w:eastAsia="Times New Roman" w:hAnsi="Times New Roman"/>
                <w:b/>
                <w:kern w:val="0"/>
                <w:sz w:val="28"/>
                <w:szCs w:val="28"/>
                <w:lang w:val="kk-KZ" w:eastAsia="ru-RU"/>
              </w:rPr>
              <w:t xml:space="preserve">Технология обучения </w:t>
            </w:r>
          </w:p>
        </w:tc>
        <w:tc>
          <w:tcPr>
            <w:tcW w:w="6804" w:type="dxa"/>
          </w:tcPr>
          <w:p w:rsidR="001345ED" w:rsidRPr="001345ED" w:rsidRDefault="001345ED" w:rsidP="001345ED">
            <w:pPr>
              <w:suppressAutoHyphens w:val="0"/>
              <w:spacing w:after="0" w:line="240" w:lineRule="auto"/>
              <w:rPr>
                <w:rFonts w:ascii="Times New Roman" w:eastAsia="Times New Roman" w:hAnsi="Times New Roman"/>
                <w:kern w:val="0"/>
                <w:sz w:val="28"/>
                <w:szCs w:val="28"/>
                <w:lang w:eastAsia="ru-RU"/>
              </w:rPr>
            </w:pPr>
            <w:r w:rsidRPr="001345ED">
              <w:rPr>
                <w:rFonts w:ascii="Times New Roman" w:eastAsia="Times New Roman" w:hAnsi="Times New Roman"/>
                <w:kern w:val="0"/>
                <w:sz w:val="28"/>
                <w:szCs w:val="28"/>
                <w:lang w:val="kk-KZ" w:eastAsia="ru-RU"/>
              </w:rPr>
              <w:t xml:space="preserve">Модульная / дуальная </w:t>
            </w:r>
          </w:p>
        </w:tc>
      </w:tr>
      <w:tr w:rsidR="001345ED" w:rsidRPr="001345ED" w:rsidTr="006E3B51">
        <w:tc>
          <w:tcPr>
            <w:tcW w:w="2972" w:type="dxa"/>
            <w:shd w:val="clear" w:color="auto" w:fill="auto"/>
          </w:tcPr>
          <w:p w:rsidR="001345ED" w:rsidRPr="001345ED" w:rsidRDefault="001345ED" w:rsidP="001345ED">
            <w:pPr>
              <w:suppressAutoHyphens w:val="0"/>
              <w:spacing w:after="0" w:line="240" w:lineRule="auto"/>
              <w:rPr>
                <w:rFonts w:ascii="Times New Roman" w:eastAsia="Times New Roman" w:hAnsi="Times New Roman"/>
                <w:b/>
                <w:kern w:val="0"/>
                <w:sz w:val="28"/>
                <w:szCs w:val="28"/>
                <w:lang w:eastAsia="ru-RU"/>
              </w:rPr>
            </w:pPr>
            <w:r w:rsidRPr="001345ED">
              <w:rPr>
                <w:rFonts w:ascii="Times New Roman" w:eastAsia="Times New Roman" w:hAnsi="Times New Roman"/>
                <w:b/>
                <w:kern w:val="0"/>
                <w:sz w:val="28"/>
                <w:szCs w:val="28"/>
                <w:lang w:eastAsia="ru-RU"/>
              </w:rPr>
              <w:t xml:space="preserve">Формы организации учебного процесса. </w:t>
            </w:r>
          </w:p>
          <w:p w:rsidR="001345ED" w:rsidRPr="001345ED" w:rsidRDefault="001345ED" w:rsidP="001345ED">
            <w:pPr>
              <w:suppressAutoHyphens w:val="0"/>
              <w:spacing w:after="0" w:line="240" w:lineRule="auto"/>
              <w:rPr>
                <w:rFonts w:ascii="Times New Roman" w:eastAsia="Times New Roman" w:hAnsi="Times New Roman"/>
                <w:b/>
                <w:kern w:val="0"/>
                <w:sz w:val="28"/>
                <w:szCs w:val="28"/>
                <w:lang w:eastAsia="ru-RU"/>
              </w:rPr>
            </w:pPr>
            <w:r w:rsidRPr="001345ED">
              <w:rPr>
                <w:rFonts w:ascii="Times New Roman" w:eastAsia="Times New Roman" w:hAnsi="Times New Roman"/>
                <w:b/>
                <w:kern w:val="0"/>
                <w:sz w:val="28"/>
                <w:szCs w:val="28"/>
                <w:lang w:eastAsia="ru-RU"/>
              </w:rPr>
              <w:t>Методы обучения.</w:t>
            </w:r>
          </w:p>
        </w:tc>
        <w:tc>
          <w:tcPr>
            <w:tcW w:w="6804" w:type="dxa"/>
          </w:tcPr>
          <w:p w:rsidR="001345ED" w:rsidRPr="001345ED" w:rsidRDefault="001345ED" w:rsidP="001345ED">
            <w:pPr>
              <w:suppressAutoHyphens w:val="0"/>
              <w:spacing w:after="0" w:line="240" w:lineRule="auto"/>
              <w:rPr>
                <w:rFonts w:ascii="Times New Roman" w:eastAsia="Times New Roman" w:hAnsi="Times New Roman"/>
                <w:kern w:val="0"/>
                <w:sz w:val="28"/>
                <w:szCs w:val="28"/>
                <w:lang w:eastAsia="ru-RU"/>
              </w:rPr>
            </w:pPr>
            <w:r w:rsidRPr="001345ED">
              <w:rPr>
                <w:rFonts w:ascii="Times New Roman" w:eastAsia="Times New Roman" w:hAnsi="Times New Roman"/>
                <w:kern w:val="0"/>
                <w:sz w:val="28"/>
                <w:szCs w:val="28"/>
                <w:lang w:eastAsia="ru-RU"/>
              </w:rPr>
              <w:t>Лекция, СРСП, практический</w:t>
            </w:r>
          </w:p>
          <w:p w:rsidR="001345ED" w:rsidRPr="001345ED" w:rsidRDefault="001345ED" w:rsidP="001345ED">
            <w:pPr>
              <w:suppressAutoHyphens w:val="0"/>
              <w:spacing w:after="0" w:line="240" w:lineRule="auto"/>
              <w:rPr>
                <w:rFonts w:ascii="Times New Roman" w:eastAsia="Times New Roman" w:hAnsi="Times New Roman"/>
                <w:kern w:val="0"/>
                <w:sz w:val="28"/>
                <w:szCs w:val="28"/>
                <w:lang w:eastAsia="ru-RU"/>
              </w:rPr>
            </w:pPr>
            <w:r w:rsidRPr="001345ED">
              <w:rPr>
                <w:rFonts w:ascii="Times New Roman" w:eastAsia="Times New Roman" w:hAnsi="Times New Roman"/>
                <w:kern w:val="0"/>
                <w:sz w:val="28"/>
                <w:szCs w:val="28"/>
                <w:lang w:eastAsia="ru-RU"/>
              </w:rPr>
              <w:t>Устный опрос, тестирование, проектная деятельность, кейс-задача, зачет</w:t>
            </w:r>
          </w:p>
        </w:tc>
      </w:tr>
      <w:tr w:rsidR="001345ED" w:rsidRPr="001345ED" w:rsidTr="006E3B51">
        <w:tc>
          <w:tcPr>
            <w:tcW w:w="2972" w:type="dxa"/>
            <w:shd w:val="clear" w:color="auto" w:fill="auto"/>
          </w:tcPr>
          <w:p w:rsidR="001345ED" w:rsidRPr="001345ED" w:rsidRDefault="001345ED" w:rsidP="001345ED">
            <w:pPr>
              <w:suppressAutoHyphens w:val="0"/>
              <w:spacing w:after="0" w:line="240" w:lineRule="auto"/>
              <w:rPr>
                <w:rFonts w:ascii="Times New Roman" w:eastAsia="Times New Roman" w:hAnsi="Times New Roman"/>
                <w:b/>
                <w:kern w:val="0"/>
                <w:sz w:val="28"/>
                <w:szCs w:val="28"/>
                <w:lang w:eastAsia="ru-RU"/>
              </w:rPr>
            </w:pPr>
            <w:r w:rsidRPr="001345ED">
              <w:rPr>
                <w:rFonts w:ascii="Times New Roman" w:eastAsia="Times New Roman" w:hAnsi="Times New Roman"/>
                <w:b/>
                <w:kern w:val="0"/>
                <w:sz w:val="28"/>
                <w:szCs w:val="28"/>
                <w:lang w:eastAsia="ru-RU"/>
              </w:rPr>
              <w:t>Формы контроля</w:t>
            </w:r>
          </w:p>
        </w:tc>
        <w:tc>
          <w:tcPr>
            <w:tcW w:w="6804" w:type="dxa"/>
          </w:tcPr>
          <w:p w:rsidR="001345ED" w:rsidRPr="001345ED" w:rsidRDefault="001345ED" w:rsidP="001345ED">
            <w:pPr>
              <w:suppressAutoHyphens w:val="0"/>
              <w:spacing w:after="0" w:line="240" w:lineRule="auto"/>
              <w:rPr>
                <w:rFonts w:ascii="Times New Roman" w:eastAsia="Times New Roman" w:hAnsi="Times New Roman"/>
                <w:kern w:val="0"/>
                <w:sz w:val="28"/>
                <w:szCs w:val="28"/>
                <w:lang w:eastAsia="ru-RU"/>
              </w:rPr>
            </w:pPr>
            <w:r w:rsidRPr="001345ED">
              <w:rPr>
                <w:rFonts w:ascii="Times New Roman" w:eastAsia="Times New Roman" w:hAnsi="Times New Roman"/>
                <w:kern w:val="0"/>
                <w:sz w:val="28"/>
                <w:szCs w:val="28"/>
                <w:lang w:eastAsia="ru-RU"/>
              </w:rPr>
              <w:t>Экзамен, зачёт</w:t>
            </w:r>
          </w:p>
        </w:tc>
      </w:tr>
      <w:tr w:rsidR="001345ED" w:rsidRPr="001345ED" w:rsidTr="006E3B51">
        <w:trPr>
          <w:trHeight w:val="601"/>
        </w:trPr>
        <w:tc>
          <w:tcPr>
            <w:tcW w:w="2972" w:type="dxa"/>
            <w:shd w:val="clear" w:color="auto" w:fill="auto"/>
          </w:tcPr>
          <w:p w:rsidR="001345ED" w:rsidRPr="001345ED" w:rsidRDefault="001345ED" w:rsidP="001345ED">
            <w:pPr>
              <w:suppressAutoHyphens w:val="0"/>
              <w:spacing w:after="0" w:line="240" w:lineRule="auto"/>
              <w:rPr>
                <w:rFonts w:ascii="Times New Roman" w:eastAsia="Times New Roman" w:hAnsi="Times New Roman"/>
                <w:b/>
                <w:strike/>
                <w:kern w:val="0"/>
                <w:sz w:val="28"/>
                <w:szCs w:val="28"/>
                <w:lang w:eastAsia="ru-RU"/>
              </w:rPr>
            </w:pPr>
            <w:r w:rsidRPr="001345ED">
              <w:rPr>
                <w:rFonts w:ascii="Times New Roman" w:eastAsia="Times New Roman" w:hAnsi="Times New Roman"/>
                <w:b/>
                <w:kern w:val="0"/>
                <w:sz w:val="28"/>
                <w:szCs w:val="28"/>
                <w:lang w:eastAsia="ru-RU"/>
              </w:rPr>
              <w:t xml:space="preserve">Необходимые ресурсы </w:t>
            </w:r>
          </w:p>
        </w:tc>
        <w:tc>
          <w:tcPr>
            <w:tcW w:w="6804" w:type="dxa"/>
          </w:tcPr>
          <w:p w:rsidR="001345ED" w:rsidRPr="001345ED" w:rsidRDefault="001345ED" w:rsidP="001345ED">
            <w:pPr>
              <w:suppressAutoHyphens w:val="0"/>
              <w:spacing w:after="0" w:line="240" w:lineRule="auto"/>
              <w:rPr>
                <w:rFonts w:ascii="Times New Roman" w:eastAsia="Times New Roman" w:hAnsi="Times New Roman"/>
                <w:kern w:val="0"/>
                <w:sz w:val="28"/>
                <w:szCs w:val="28"/>
                <w:lang w:eastAsia="ru-RU"/>
              </w:rPr>
            </w:pPr>
            <w:r w:rsidRPr="001345ED">
              <w:rPr>
                <w:rFonts w:ascii="Times New Roman" w:eastAsia="Times New Roman" w:hAnsi="Times New Roman"/>
                <w:kern w:val="0"/>
                <w:sz w:val="28"/>
                <w:szCs w:val="28"/>
                <w:lang w:eastAsia="ru-RU"/>
              </w:rPr>
              <w:t>Персональный компьютер, программное обеспечение, оснащенные лаборатории:</w:t>
            </w:r>
            <w:r w:rsidRPr="001345ED">
              <w:rPr>
                <w:rFonts w:ascii="Times New Roman" w:hAnsi="Times New Roman"/>
                <w:color w:val="000000" w:themeColor="text1"/>
                <w:sz w:val="28"/>
                <w:szCs w:val="28"/>
              </w:rPr>
              <w:t xml:space="preserve"> </w:t>
            </w:r>
            <w:r w:rsidRPr="001345ED">
              <w:rPr>
                <w:rFonts w:ascii="Times New Roman" w:eastAsia="Times New Roman" w:hAnsi="Times New Roman"/>
                <w:kern w:val="0"/>
                <w:sz w:val="28"/>
                <w:szCs w:val="28"/>
                <w:lang w:eastAsia="ru-RU"/>
              </w:rPr>
              <w:t xml:space="preserve">наборы инструментов электрика: </w:t>
            </w:r>
          </w:p>
          <w:p w:rsidR="001345ED" w:rsidRPr="001345ED" w:rsidRDefault="001345ED" w:rsidP="001345ED">
            <w:pPr>
              <w:suppressAutoHyphens w:val="0"/>
              <w:spacing w:after="0" w:line="240" w:lineRule="auto"/>
              <w:rPr>
                <w:rFonts w:ascii="Times New Roman" w:eastAsia="Times New Roman" w:hAnsi="Times New Roman"/>
                <w:kern w:val="0"/>
                <w:sz w:val="28"/>
                <w:szCs w:val="28"/>
                <w:lang w:eastAsia="ru-RU"/>
              </w:rPr>
            </w:pPr>
            <w:r w:rsidRPr="001345ED">
              <w:rPr>
                <w:rFonts w:ascii="Times New Roman" w:eastAsia="Times New Roman" w:hAnsi="Times New Roman"/>
                <w:kern w:val="0"/>
                <w:sz w:val="28"/>
                <w:szCs w:val="28"/>
                <w:lang w:eastAsia="ru-RU"/>
              </w:rPr>
              <w:t>губцевый инструмент VDE (пассатижи, боковые кусачки, длинногубцы и т.д.); приспособление для снятия изоляции 0,2-6мм2; клещи обжимные 0,5-6,0 мм2</w:t>
            </w:r>
          </w:p>
          <w:p w:rsidR="001345ED" w:rsidRPr="001345ED" w:rsidRDefault="001345ED" w:rsidP="001345ED">
            <w:pPr>
              <w:suppressAutoHyphens w:val="0"/>
              <w:spacing w:after="0" w:line="240" w:lineRule="auto"/>
              <w:rPr>
                <w:rFonts w:ascii="Times New Roman" w:eastAsia="Times New Roman" w:hAnsi="Times New Roman"/>
                <w:kern w:val="0"/>
                <w:sz w:val="28"/>
                <w:szCs w:val="28"/>
                <w:lang w:eastAsia="ru-RU"/>
              </w:rPr>
            </w:pPr>
            <w:r w:rsidRPr="001345ED">
              <w:rPr>
                <w:rFonts w:ascii="Times New Roman" w:eastAsia="Times New Roman" w:hAnsi="Times New Roman"/>
                <w:kern w:val="0"/>
                <w:sz w:val="28"/>
                <w:szCs w:val="28"/>
                <w:lang w:eastAsia="ru-RU"/>
              </w:rPr>
              <w:t xml:space="preserve">клещи обжимные 0,5-10,0 мм2; </w:t>
            </w:r>
          </w:p>
          <w:p w:rsidR="001345ED" w:rsidRPr="001345ED" w:rsidRDefault="001345ED" w:rsidP="001345ED">
            <w:pPr>
              <w:suppressAutoHyphens w:val="0"/>
              <w:spacing w:after="0" w:line="240" w:lineRule="auto"/>
              <w:rPr>
                <w:rFonts w:ascii="Times New Roman" w:eastAsia="Times New Roman" w:hAnsi="Times New Roman"/>
                <w:kern w:val="0"/>
                <w:sz w:val="28"/>
                <w:szCs w:val="28"/>
                <w:lang w:eastAsia="ru-RU"/>
              </w:rPr>
            </w:pPr>
            <w:r w:rsidRPr="001345ED">
              <w:rPr>
                <w:rFonts w:ascii="Times New Roman" w:eastAsia="Times New Roman" w:hAnsi="Times New Roman"/>
                <w:kern w:val="0"/>
                <w:sz w:val="28"/>
                <w:szCs w:val="28"/>
                <w:lang w:eastAsia="ru-RU"/>
              </w:rPr>
              <w:t>прибор для проверки напряжения;</w:t>
            </w:r>
          </w:p>
          <w:p w:rsidR="001345ED" w:rsidRPr="001345ED" w:rsidRDefault="001345ED" w:rsidP="001345ED">
            <w:pPr>
              <w:suppressAutoHyphens w:val="0"/>
              <w:spacing w:after="0" w:line="240" w:lineRule="auto"/>
              <w:rPr>
                <w:rFonts w:ascii="Times New Roman" w:eastAsia="Times New Roman" w:hAnsi="Times New Roman"/>
                <w:kern w:val="0"/>
                <w:sz w:val="28"/>
                <w:szCs w:val="28"/>
                <w:lang w:eastAsia="ru-RU"/>
              </w:rPr>
            </w:pPr>
            <w:r w:rsidRPr="001345ED">
              <w:rPr>
                <w:rFonts w:ascii="Times New Roman" w:eastAsia="Times New Roman" w:hAnsi="Times New Roman"/>
                <w:kern w:val="0"/>
                <w:sz w:val="28"/>
                <w:szCs w:val="28"/>
                <w:lang w:eastAsia="ru-RU"/>
              </w:rPr>
              <w:t xml:space="preserve">молоток; зубило; набор напильников (напильник плоский, напильник круглый, напильник треугольный); </w:t>
            </w:r>
          </w:p>
          <w:p w:rsidR="001345ED" w:rsidRPr="001345ED" w:rsidRDefault="001345ED" w:rsidP="001345ED">
            <w:pPr>
              <w:suppressAutoHyphens w:val="0"/>
              <w:spacing w:after="0" w:line="240" w:lineRule="auto"/>
              <w:rPr>
                <w:rFonts w:ascii="Times New Roman" w:eastAsia="Times New Roman" w:hAnsi="Times New Roman"/>
                <w:kern w:val="0"/>
                <w:sz w:val="28"/>
                <w:szCs w:val="28"/>
                <w:lang w:eastAsia="ru-RU"/>
              </w:rPr>
            </w:pPr>
            <w:r w:rsidRPr="001345ED">
              <w:rPr>
                <w:rFonts w:ascii="Times New Roman" w:eastAsia="Times New Roman" w:hAnsi="Times New Roman"/>
                <w:kern w:val="0"/>
                <w:sz w:val="28"/>
                <w:szCs w:val="28"/>
                <w:lang w:eastAsia="ru-RU"/>
              </w:rPr>
              <w:t xml:space="preserve">дрель аккумуляторная; дрель сетевая; перфоратор; набор бит для шуруповерта; коронка по металлу D – 22мм, 20 мм; набор сверл по металлу (D1-10мм); </w:t>
            </w:r>
          </w:p>
          <w:p w:rsidR="001345ED" w:rsidRPr="001345ED" w:rsidRDefault="001345ED" w:rsidP="001345ED">
            <w:pPr>
              <w:suppressAutoHyphens w:val="0"/>
              <w:spacing w:after="0" w:line="240" w:lineRule="auto"/>
              <w:rPr>
                <w:rFonts w:ascii="Times New Roman" w:eastAsia="Times New Roman" w:hAnsi="Times New Roman"/>
                <w:kern w:val="0"/>
                <w:sz w:val="28"/>
                <w:szCs w:val="28"/>
                <w:lang w:eastAsia="ru-RU"/>
              </w:rPr>
            </w:pPr>
            <w:r w:rsidRPr="001345ED">
              <w:rPr>
                <w:rFonts w:ascii="Times New Roman" w:eastAsia="Times New Roman" w:hAnsi="Times New Roman"/>
                <w:kern w:val="0"/>
                <w:sz w:val="28"/>
                <w:szCs w:val="28"/>
                <w:lang w:eastAsia="ru-RU"/>
              </w:rPr>
              <w:t xml:space="preserve">стул поворотный; торцовый ключ со сменными головками 8-14 мм; </w:t>
            </w:r>
          </w:p>
          <w:p w:rsidR="001345ED" w:rsidRPr="001345ED" w:rsidRDefault="001345ED" w:rsidP="001345ED">
            <w:pPr>
              <w:suppressAutoHyphens w:val="0"/>
              <w:spacing w:after="0" w:line="240" w:lineRule="auto"/>
              <w:rPr>
                <w:rFonts w:ascii="Times New Roman" w:eastAsia="Times New Roman" w:hAnsi="Times New Roman"/>
                <w:kern w:val="0"/>
                <w:sz w:val="28"/>
                <w:szCs w:val="28"/>
                <w:lang w:eastAsia="ru-RU"/>
              </w:rPr>
            </w:pPr>
            <w:r w:rsidRPr="001345ED">
              <w:rPr>
                <w:rFonts w:ascii="Times New Roman" w:eastAsia="Times New Roman" w:hAnsi="Times New Roman"/>
                <w:kern w:val="0"/>
                <w:sz w:val="28"/>
                <w:szCs w:val="28"/>
                <w:lang w:eastAsia="ru-RU"/>
              </w:rPr>
              <w:t xml:space="preserve">ножовка по металлу; болторез; кусачки для работы с проволочным лотком, 600мм; струбцина F-образная; </w:t>
            </w:r>
          </w:p>
          <w:p w:rsidR="001345ED" w:rsidRPr="001345ED" w:rsidRDefault="001345ED" w:rsidP="001345ED">
            <w:pPr>
              <w:suppressAutoHyphens w:val="0"/>
              <w:spacing w:after="0" w:line="240" w:lineRule="auto"/>
              <w:rPr>
                <w:rFonts w:ascii="Times New Roman" w:eastAsia="Times New Roman" w:hAnsi="Times New Roman"/>
                <w:kern w:val="0"/>
                <w:sz w:val="28"/>
                <w:szCs w:val="28"/>
                <w:lang w:eastAsia="ru-RU"/>
              </w:rPr>
            </w:pPr>
            <w:r w:rsidRPr="001345ED">
              <w:rPr>
                <w:rFonts w:ascii="Times New Roman" w:eastAsia="Times New Roman" w:hAnsi="Times New Roman"/>
                <w:kern w:val="0"/>
                <w:sz w:val="28"/>
                <w:szCs w:val="28"/>
                <w:lang w:eastAsia="ru-RU"/>
              </w:rPr>
              <w:t xml:space="preserve">контрольно-измерительные инструменты (рулетка, линейка металлическая, угольник металлический, уровень металлический пузырьковый); </w:t>
            </w:r>
          </w:p>
          <w:p w:rsidR="001345ED" w:rsidRPr="001345ED" w:rsidRDefault="001345ED" w:rsidP="001345ED">
            <w:pPr>
              <w:suppressAutoHyphens w:val="0"/>
              <w:spacing w:after="0" w:line="240" w:lineRule="auto"/>
              <w:rPr>
                <w:rFonts w:ascii="Times New Roman" w:eastAsia="Times New Roman" w:hAnsi="Times New Roman"/>
                <w:kern w:val="0"/>
                <w:sz w:val="28"/>
                <w:szCs w:val="28"/>
                <w:lang w:eastAsia="ru-RU"/>
              </w:rPr>
            </w:pPr>
            <w:r w:rsidRPr="001345ED">
              <w:rPr>
                <w:rFonts w:ascii="Times New Roman" w:eastAsia="Times New Roman" w:hAnsi="Times New Roman"/>
                <w:kern w:val="0"/>
                <w:sz w:val="28"/>
                <w:szCs w:val="28"/>
                <w:lang w:eastAsia="ru-RU"/>
              </w:rPr>
              <w:t xml:space="preserve">средства индивидуальной защиты, мультимедийное оборудование, Интернет-ресурсы, серверное </w:t>
            </w:r>
            <w:r w:rsidRPr="001345ED">
              <w:rPr>
                <w:rFonts w:ascii="Times New Roman" w:eastAsia="Times New Roman" w:hAnsi="Times New Roman"/>
                <w:kern w:val="0"/>
                <w:sz w:val="28"/>
                <w:szCs w:val="28"/>
                <w:lang w:eastAsia="ru-RU"/>
              </w:rPr>
              <w:lastRenderedPageBreak/>
              <w:t xml:space="preserve">обеспечения, копировальное, сканирующие и печатающие оборудование, учебно-методические литература: </w:t>
            </w:r>
          </w:p>
          <w:p w:rsidR="001345ED" w:rsidRPr="001345ED" w:rsidRDefault="001345ED" w:rsidP="001345ED">
            <w:pPr>
              <w:pStyle w:val="af"/>
              <w:numPr>
                <w:ilvl w:val="0"/>
                <w:numId w:val="32"/>
              </w:numPr>
              <w:jc w:val="both"/>
              <w:rPr>
                <w:sz w:val="28"/>
                <w:szCs w:val="28"/>
                <w:lang w:val="ru-RU" w:eastAsia="ru-RU"/>
              </w:rPr>
            </w:pPr>
            <w:r w:rsidRPr="001345ED">
              <w:rPr>
                <w:sz w:val="28"/>
                <w:szCs w:val="28"/>
                <w:lang w:val="ru-RU" w:eastAsia="ru-RU"/>
              </w:rPr>
              <w:t>Александровская А. Н. Организация технического обслуживания и ремонта электрического и электромеханического оборудования;</w:t>
            </w:r>
          </w:p>
          <w:p w:rsidR="001345ED" w:rsidRPr="001345ED" w:rsidRDefault="001345ED" w:rsidP="001345ED">
            <w:pPr>
              <w:pStyle w:val="af"/>
              <w:numPr>
                <w:ilvl w:val="0"/>
                <w:numId w:val="32"/>
              </w:numPr>
              <w:jc w:val="both"/>
              <w:rPr>
                <w:sz w:val="28"/>
                <w:szCs w:val="28"/>
                <w:lang w:val="ru-RU" w:eastAsia="ru-RU"/>
              </w:rPr>
            </w:pPr>
            <w:r w:rsidRPr="001345ED">
              <w:rPr>
                <w:sz w:val="28"/>
                <w:szCs w:val="28"/>
                <w:lang w:val="ru-RU" w:eastAsia="ru-RU"/>
              </w:rPr>
              <w:t>Ложковский А.Г. «Теория массового обслуживания в телекоммуникациях: учебник;</w:t>
            </w:r>
          </w:p>
          <w:p w:rsidR="001345ED" w:rsidRPr="001345ED" w:rsidRDefault="001345ED" w:rsidP="001345ED">
            <w:pPr>
              <w:pStyle w:val="af"/>
              <w:numPr>
                <w:ilvl w:val="0"/>
                <w:numId w:val="32"/>
              </w:numPr>
              <w:jc w:val="both"/>
              <w:rPr>
                <w:sz w:val="28"/>
                <w:szCs w:val="28"/>
                <w:lang w:val="ru-RU" w:eastAsia="ru-RU"/>
              </w:rPr>
            </w:pPr>
            <w:r w:rsidRPr="001345ED">
              <w:rPr>
                <w:sz w:val="28"/>
                <w:szCs w:val="28"/>
                <w:lang w:val="ru-RU" w:eastAsia="ru-RU"/>
              </w:rPr>
              <w:t>Букрина Е.В. Сети связи и системы коммутации;</w:t>
            </w:r>
          </w:p>
          <w:p w:rsidR="001345ED" w:rsidRPr="001345ED" w:rsidRDefault="001345ED" w:rsidP="001345ED">
            <w:pPr>
              <w:pStyle w:val="af"/>
              <w:numPr>
                <w:ilvl w:val="0"/>
                <w:numId w:val="32"/>
              </w:numPr>
              <w:jc w:val="both"/>
              <w:rPr>
                <w:sz w:val="28"/>
                <w:szCs w:val="28"/>
                <w:lang w:val="ru-RU" w:eastAsia="ru-RU"/>
              </w:rPr>
            </w:pPr>
            <w:r w:rsidRPr="001345ED">
              <w:rPr>
                <w:sz w:val="28"/>
                <w:szCs w:val="28"/>
                <w:lang w:val="ru-RU" w:eastAsia="ru-RU"/>
              </w:rPr>
              <w:t>Ф. Мейзда     Электронные измерительные приборы и методы измерений;</w:t>
            </w:r>
          </w:p>
          <w:p w:rsidR="001345ED" w:rsidRPr="001345ED" w:rsidRDefault="001345ED" w:rsidP="001345ED">
            <w:pPr>
              <w:pStyle w:val="af"/>
              <w:numPr>
                <w:ilvl w:val="0"/>
                <w:numId w:val="32"/>
              </w:numPr>
              <w:jc w:val="both"/>
              <w:rPr>
                <w:sz w:val="28"/>
                <w:szCs w:val="28"/>
                <w:lang w:val="ru-RU" w:eastAsia="ru-RU"/>
              </w:rPr>
            </w:pPr>
            <w:r w:rsidRPr="001345ED">
              <w:rPr>
                <w:sz w:val="28"/>
                <w:szCs w:val="28"/>
                <w:lang w:val="ru-RU" w:eastAsia="ru-RU"/>
              </w:rPr>
              <w:t>Шульц Ю.  Электроизмерительная техника. 1000 понятий для практиков;</w:t>
            </w:r>
          </w:p>
          <w:p w:rsidR="001345ED" w:rsidRPr="001345ED" w:rsidRDefault="001345ED" w:rsidP="001345ED">
            <w:pPr>
              <w:pStyle w:val="af"/>
              <w:numPr>
                <w:ilvl w:val="0"/>
                <w:numId w:val="32"/>
              </w:numPr>
              <w:jc w:val="both"/>
              <w:rPr>
                <w:sz w:val="28"/>
                <w:szCs w:val="28"/>
                <w:lang w:val="ru-RU" w:eastAsia="ru-RU"/>
              </w:rPr>
            </w:pPr>
            <w:r w:rsidRPr="001345ED">
              <w:rPr>
                <w:sz w:val="28"/>
                <w:szCs w:val="28"/>
                <w:lang w:val="ru-RU" w:eastAsia="ru-RU"/>
              </w:rPr>
              <w:t>Меерсон А.М Радиоизмерительная техника и т.д.</w:t>
            </w:r>
          </w:p>
        </w:tc>
      </w:tr>
      <w:tr w:rsidR="001345ED" w:rsidRPr="001345ED" w:rsidTr="006E3B51">
        <w:trPr>
          <w:trHeight w:val="370"/>
        </w:trPr>
        <w:tc>
          <w:tcPr>
            <w:tcW w:w="2972" w:type="dxa"/>
            <w:shd w:val="clear" w:color="auto" w:fill="auto"/>
          </w:tcPr>
          <w:p w:rsidR="001345ED" w:rsidRPr="001345ED" w:rsidRDefault="001345ED" w:rsidP="001345ED">
            <w:pPr>
              <w:suppressAutoHyphens w:val="0"/>
              <w:spacing w:after="0" w:line="240" w:lineRule="auto"/>
              <w:rPr>
                <w:rFonts w:ascii="Times New Roman" w:eastAsia="Times New Roman" w:hAnsi="Times New Roman"/>
                <w:b/>
                <w:kern w:val="0"/>
                <w:sz w:val="28"/>
                <w:szCs w:val="28"/>
                <w:lang w:eastAsia="ru-RU"/>
              </w:rPr>
            </w:pPr>
            <w:r w:rsidRPr="001345ED">
              <w:rPr>
                <w:rFonts w:ascii="Times New Roman" w:eastAsia="Times New Roman" w:hAnsi="Times New Roman"/>
                <w:b/>
                <w:kern w:val="0"/>
                <w:sz w:val="28"/>
                <w:szCs w:val="28"/>
                <w:lang w:eastAsia="ru-RU"/>
              </w:rPr>
              <w:lastRenderedPageBreak/>
              <w:t>Язык обучения</w:t>
            </w:r>
          </w:p>
        </w:tc>
        <w:tc>
          <w:tcPr>
            <w:tcW w:w="6804" w:type="dxa"/>
          </w:tcPr>
          <w:p w:rsidR="001345ED" w:rsidRPr="001345ED" w:rsidRDefault="001345ED" w:rsidP="001345ED">
            <w:pPr>
              <w:suppressAutoHyphens w:val="0"/>
              <w:spacing w:after="0" w:line="240" w:lineRule="auto"/>
              <w:rPr>
                <w:rFonts w:ascii="Times New Roman" w:eastAsia="Times New Roman" w:hAnsi="Times New Roman"/>
                <w:kern w:val="0"/>
                <w:sz w:val="28"/>
                <w:szCs w:val="28"/>
                <w:lang w:eastAsia="ru-RU"/>
              </w:rPr>
            </w:pPr>
            <w:r w:rsidRPr="001345ED">
              <w:rPr>
                <w:rFonts w:ascii="Times New Roman" w:eastAsia="Times New Roman" w:hAnsi="Times New Roman"/>
                <w:kern w:val="0"/>
                <w:sz w:val="28"/>
                <w:szCs w:val="28"/>
                <w:lang w:eastAsia="ru-RU"/>
              </w:rPr>
              <w:t>Русский, казахский</w:t>
            </w:r>
          </w:p>
        </w:tc>
      </w:tr>
      <w:tr w:rsidR="001345ED" w:rsidRPr="001345ED" w:rsidTr="006E3B51">
        <w:tc>
          <w:tcPr>
            <w:tcW w:w="2972" w:type="dxa"/>
            <w:shd w:val="clear" w:color="auto" w:fill="auto"/>
          </w:tcPr>
          <w:p w:rsidR="001345ED" w:rsidRPr="001345ED" w:rsidRDefault="001345ED" w:rsidP="001345ED">
            <w:pPr>
              <w:suppressAutoHyphens w:val="0"/>
              <w:spacing w:after="0" w:line="240" w:lineRule="auto"/>
              <w:rPr>
                <w:rFonts w:ascii="Times New Roman" w:eastAsia="Times New Roman" w:hAnsi="Times New Roman"/>
                <w:b/>
                <w:kern w:val="0"/>
                <w:sz w:val="28"/>
                <w:szCs w:val="28"/>
                <w:lang w:eastAsia="ru-RU"/>
              </w:rPr>
            </w:pPr>
            <w:r w:rsidRPr="001345ED">
              <w:rPr>
                <w:rFonts w:ascii="Times New Roman" w:eastAsia="Times New Roman" w:hAnsi="Times New Roman"/>
                <w:b/>
                <w:kern w:val="0"/>
                <w:sz w:val="28"/>
                <w:szCs w:val="28"/>
                <w:lang w:eastAsia="ru-RU"/>
              </w:rPr>
              <w:t>Постреквизиты</w:t>
            </w:r>
          </w:p>
        </w:tc>
        <w:tc>
          <w:tcPr>
            <w:tcW w:w="6804" w:type="dxa"/>
          </w:tcPr>
          <w:p w:rsidR="001345ED" w:rsidRPr="001345ED" w:rsidRDefault="001345ED" w:rsidP="001345ED">
            <w:pPr>
              <w:suppressAutoHyphens w:val="0"/>
              <w:spacing w:after="0" w:line="240" w:lineRule="auto"/>
              <w:rPr>
                <w:rFonts w:ascii="Times New Roman" w:eastAsia="Times New Roman" w:hAnsi="Times New Roman"/>
                <w:kern w:val="0"/>
                <w:sz w:val="28"/>
                <w:szCs w:val="28"/>
                <w:lang w:eastAsia="ru-RU"/>
              </w:rPr>
            </w:pPr>
            <w:r w:rsidRPr="001345ED">
              <w:rPr>
                <w:rFonts w:ascii="Times New Roman" w:eastAsia="Times New Roman" w:hAnsi="Times New Roman"/>
                <w:kern w:val="0"/>
                <w:sz w:val="28"/>
                <w:szCs w:val="28"/>
                <w:lang w:eastAsia="ru-RU"/>
              </w:rPr>
              <w:t>Делопроизводство, Культурология, Информационные технологи, Основы менеджмента, Основы механики, Основы моделирования</w:t>
            </w:r>
          </w:p>
        </w:tc>
      </w:tr>
    </w:tbl>
    <w:p w:rsidR="00341B7D" w:rsidRPr="001345ED" w:rsidRDefault="00341B7D" w:rsidP="00453748">
      <w:pPr>
        <w:suppressAutoHyphens w:val="0"/>
        <w:spacing w:after="0" w:line="240" w:lineRule="auto"/>
        <w:contextualSpacing/>
        <w:jc w:val="center"/>
        <w:rPr>
          <w:rFonts w:ascii="Times New Roman" w:hAnsi="Times New Roman"/>
          <w:b/>
          <w:kern w:val="0"/>
          <w:sz w:val="28"/>
          <w:szCs w:val="28"/>
        </w:rPr>
      </w:pPr>
    </w:p>
    <w:p w:rsidR="00DE59E0" w:rsidRPr="00453748" w:rsidRDefault="00DE59E0" w:rsidP="00453748">
      <w:pPr>
        <w:suppressAutoHyphens w:val="0"/>
        <w:spacing w:after="0" w:line="240" w:lineRule="auto"/>
        <w:contextualSpacing/>
        <w:jc w:val="center"/>
        <w:rPr>
          <w:rFonts w:ascii="Times New Roman" w:hAnsi="Times New Roman"/>
          <w:b/>
          <w:kern w:val="0"/>
          <w:sz w:val="28"/>
          <w:szCs w:val="28"/>
          <w:lang w:val="kk-KZ"/>
        </w:rPr>
      </w:pPr>
    </w:p>
    <w:p w:rsidR="00DE59E0" w:rsidRPr="00453748" w:rsidRDefault="00DE59E0" w:rsidP="00453748">
      <w:pPr>
        <w:suppressAutoHyphens w:val="0"/>
        <w:spacing w:after="0" w:line="240" w:lineRule="auto"/>
        <w:contextualSpacing/>
        <w:jc w:val="center"/>
        <w:rPr>
          <w:rFonts w:ascii="Times New Roman" w:hAnsi="Times New Roman"/>
          <w:b/>
          <w:kern w:val="0"/>
          <w:sz w:val="28"/>
          <w:szCs w:val="28"/>
          <w:lang w:val="kk-KZ"/>
        </w:rPr>
      </w:pPr>
    </w:p>
    <w:p w:rsidR="002D7EB1" w:rsidRPr="00453748" w:rsidRDefault="002D7EB1" w:rsidP="00453748">
      <w:pPr>
        <w:suppressAutoHyphens w:val="0"/>
        <w:spacing w:after="0" w:line="240" w:lineRule="auto"/>
        <w:contextualSpacing/>
        <w:jc w:val="center"/>
        <w:rPr>
          <w:rFonts w:ascii="Times New Roman" w:hAnsi="Times New Roman"/>
          <w:b/>
          <w:kern w:val="0"/>
          <w:sz w:val="28"/>
          <w:szCs w:val="28"/>
          <w:lang w:val="kk-KZ"/>
        </w:rPr>
        <w:sectPr w:rsidR="002D7EB1" w:rsidRPr="00453748" w:rsidSect="008A448A">
          <w:pgSz w:w="11906" w:h="16838"/>
          <w:pgMar w:top="1134" w:right="1134" w:bottom="1134" w:left="1701" w:header="709" w:footer="709" w:gutter="0"/>
          <w:cols w:space="708"/>
          <w:docGrid w:linePitch="360"/>
        </w:sectPr>
      </w:pPr>
    </w:p>
    <w:p w:rsidR="0092571D" w:rsidRDefault="00FA7E5B" w:rsidP="001345ED">
      <w:pPr>
        <w:suppressAutoHyphens w:val="0"/>
        <w:spacing w:after="0" w:line="240" w:lineRule="auto"/>
        <w:contextualSpacing/>
        <w:jc w:val="center"/>
        <w:rPr>
          <w:rFonts w:ascii="Times New Roman" w:hAnsi="Times New Roman"/>
          <w:b/>
          <w:kern w:val="0"/>
          <w:sz w:val="28"/>
          <w:szCs w:val="28"/>
          <w:lang w:val="kk-KZ"/>
        </w:rPr>
      </w:pPr>
      <w:r w:rsidRPr="00453748">
        <w:rPr>
          <w:rFonts w:ascii="Times New Roman" w:hAnsi="Times New Roman"/>
          <w:b/>
          <w:kern w:val="0"/>
          <w:sz w:val="28"/>
          <w:szCs w:val="28"/>
          <w:lang w:val="kk-KZ"/>
        </w:rPr>
        <w:lastRenderedPageBreak/>
        <w:t xml:space="preserve">Спецификация </w:t>
      </w:r>
      <w:r w:rsidR="001345ED">
        <w:rPr>
          <w:rFonts w:ascii="Times New Roman" w:hAnsi="Times New Roman"/>
          <w:b/>
          <w:kern w:val="0"/>
          <w:sz w:val="28"/>
          <w:szCs w:val="28"/>
          <w:lang w:val="kk-KZ"/>
        </w:rPr>
        <w:t xml:space="preserve">профессионального модуля  </w:t>
      </w:r>
      <w:r w:rsidRPr="00453748">
        <w:rPr>
          <w:rFonts w:ascii="Times New Roman" w:hAnsi="Times New Roman"/>
          <w:b/>
          <w:kern w:val="0"/>
          <w:sz w:val="28"/>
          <w:szCs w:val="28"/>
          <w:lang w:val="kk-KZ"/>
        </w:rPr>
        <w:t>4</w:t>
      </w:r>
    </w:p>
    <w:p w:rsidR="00453748" w:rsidRPr="001345ED" w:rsidRDefault="001345ED" w:rsidP="00453748">
      <w:pPr>
        <w:suppressAutoHyphens w:val="0"/>
        <w:spacing w:after="0" w:line="240" w:lineRule="auto"/>
        <w:contextualSpacing/>
        <w:jc w:val="center"/>
        <w:rPr>
          <w:rFonts w:ascii="Times New Roman" w:hAnsi="Times New Roman"/>
          <w:b/>
          <w:kern w:val="0"/>
          <w:sz w:val="28"/>
          <w:szCs w:val="28"/>
          <w:lang w:val="kk-KZ"/>
        </w:rPr>
      </w:pPr>
      <w:r w:rsidRPr="001345ED">
        <w:rPr>
          <w:rFonts w:ascii="Times New Roman" w:eastAsia="Times New Roman" w:hAnsi="Times New Roman"/>
          <w:b/>
          <w:sz w:val="28"/>
          <w:szCs w:val="28"/>
          <w:lang w:val="kk-KZ" w:eastAsia="ru-RU"/>
        </w:rPr>
        <w:t>«Проведение работ по монтажу и обеспечению работы оборудования телекоммуникационных систем и линий абонентского доступа»</w:t>
      </w:r>
    </w:p>
    <w:p w:rsidR="0078622C" w:rsidRDefault="0078622C" w:rsidP="00453748">
      <w:pPr>
        <w:suppressAutoHyphens w:val="0"/>
        <w:spacing w:after="0" w:line="240" w:lineRule="auto"/>
        <w:contextualSpacing/>
        <w:jc w:val="center"/>
        <w:rPr>
          <w:rFonts w:ascii="Times New Roman" w:hAnsi="Times New Roman"/>
          <w:b/>
          <w:kern w:val="0"/>
          <w:sz w:val="28"/>
          <w:szCs w:val="28"/>
          <w:lang w:val="kk-KZ"/>
        </w:rPr>
      </w:pPr>
    </w:p>
    <w:tbl>
      <w:tblPr>
        <w:tblStyle w:val="110"/>
        <w:tblW w:w="9634" w:type="dxa"/>
        <w:tblLook w:val="04A0" w:firstRow="1" w:lastRow="0" w:firstColumn="1" w:lastColumn="0" w:noHBand="0" w:noVBand="1"/>
      </w:tblPr>
      <w:tblGrid>
        <w:gridCol w:w="2830"/>
        <w:gridCol w:w="6804"/>
      </w:tblGrid>
      <w:tr w:rsidR="001345ED" w:rsidRPr="001345ED" w:rsidTr="006E3B51">
        <w:tc>
          <w:tcPr>
            <w:tcW w:w="2830" w:type="dxa"/>
            <w:shd w:val="clear" w:color="auto" w:fill="auto"/>
          </w:tcPr>
          <w:p w:rsidR="001345ED" w:rsidRPr="001345ED" w:rsidRDefault="001345ED" w:rsidP="001345ED">
            <w:pPr>
              <w:suppressAutoHyphens w:val="0"/>
              <w:spacing w:after="0" w:line="240" w:lineRule="auto"/>
              <w:rPr>
                <w:rFonts w:ascii="Times New Roman" w:eastAsia="Times New Roman" w:hAnsi="Times New Roman"/>
                <w:b/>
                <w:kern w:val="0"/>
                <w:sz w:val="28"/>
                <w:szCs w:val="28"/>
                <w:lang w:eastAsia="ru-RU"/>
              </w:rPr>
            </w:pPr>
            <w:r w:rsidRPr="001345ED">
              <w:rPr>
                <w:rFonts w:ascii="Times New Roman" w:eastAsia="Times New Roman" w:hAnsi="Times New Roman"/>
                <w:b/>
                <w:kern w:val="0"/>
                <w:sz w:val="28"/>
                <w:szCs w:val="28"/>
                <w:lang w:eastAsia="ru-RU"/>
              </w:rPr>
              <w:t>Сфера компетенции</w:t>
            </w:r>
          </w:p>
        </w:tc>
        <w:tc>
          <w:tcPr>
            <w:tcW w:w="6804" w:type="dxa"/>
          </w:tcPr>
          <w:p w:rsidR="001345ED" w:rsidRPr="001345ED" w:rsidRDefault="001345ED" w:rsidP="001345ED">
            <w:pPr>
              <w:suppressAutoHyphens w:val="0"/>
              <w:spacing w:after="0" w:line="240" w:lineRule="auto"/>
              <w:rPr>
                <w:rFonts w:ascii="Times New Roman" w:eastAsia="Times New Roman" w:hAnsi="Times New Roman"/>
                <w:kern w:val="0"/>
                <w:sz w:val="28"/>
                <w:szCs w:val="28"/>
                <w:lang w:val="kk-KZ" w:eastAsia="ru-RU"/>
              </w:rPr>
            </w:pPr>
            <w:r w:rsidRPr="001345ED">
              <w:rPr>
                <w:rFonts w:ascii="Times New Roman" w:eastAsia="Times New Roman" w:hAnsi="Times New Roman"/>
                <w:kern w:val="0"/>
                <w:sz w:val="28"/>
                <w:szCs w:val="28"/>
                <w:lang w:val="kk-KZ" w:eastAsia="ru-RU"/>
              </w:rPr>
              <w:t>Разработка руководства по технической эксплуатации телекоммуникационных систем мобильной связи</w:t>
            </w:r>
          </w:p>
        </w:tc>
      </w:tr>
      <w:tr w:rsidR="001345ED" w:rsidRPr="001345ED" w:rsidTr="006E3B51">
        <w:tc>
          <w:tcPr>
            <w:tcW w:w="2830" w:type="dxa"/>
            <w:shd w:val="clear" w:color="auto" w:fill="auto"/>
          </w:tcPr>
          <w:p w:rsidR="001345ED" w:rsidRPr="001345ED" w:rsidRDefault="001345ED" w:rsidP="001345ED">
            <w:pPr>
              <w:suppressAutoHyphens w:val="0"/>
              <w:spacing w:after="0" w:line="240" w:lineRule="auto"/>
              <w:rPr>
                <w:rFonts w:ascii="Times New Roman" w:eastAsia="Times New Roman" w:hAnsi="Times New Roman"/>
                <w:b/>
                <w:kern w:val="0"/>
                <w:sz w:val="28"/>
                <w:szCs w:val="28"/>
                <w:lang w:eastAsia="ru-RU"/>
              </w:rPr>
            </w:pPr>
            <w:r w:rsidRPr="001345ED">
              <w:rPr>
                <w:rFonts w:ascii="Times New Roman" w:eastAsia="Times New Roman" w:hAnsi="Times New Roman"/>
                <w:b/>
                <w:kern w:val="0"/>
                <w:sz w:val="28"/>
                <w:szCs w:val="28"/>
                <w:lang w:eastAsia="ru-RU"/>
              </w:rPr>
              <w:t>Наименование и код модуля</w:t>
            </w:r>
          </w:p>
        </w:tc>
        <w:tc>
          <w:tcPr>
            <w:tcW w:w="6804" w:type="dxa"/>
          </w:tcPr>
          <w:p w:rsidR="001345ED" w:rsidRPr="001345ED" w:rsidRDefault="001345ED" w:rsidP="001345ED">
            <w:pPr>
              <w:suppressAutoHyphens w:val="0"/>
              <w:spacing w:after="0" w:line="240" w:lineRule="auto"/>
              <w:rPr>
                <w:rFonts w:ascii="Times New Roman" w:eastAsia="Times New Roman" w:hAnsi="Times New Roman"/>
                <w:kern w:val="0"/>
                <w:sz w:val="28"/>
                <w:szCs w:val="28"/>
                <w:lang w:val="kk-KZ" w:eastAsia="ru-RU"/>
              </w:rPr>
            </w:pPr>
            <w:r>
              <w:rPr>
                <w:rFonts w:ascii="Times New Roman" w:eastAsia="Times New Roman" w:hAnsi="Times New Roman"/>
                <w:kern w:val="0"/>
                <w:sz w:val="28"/>
                <w:szCs w:val="28"/>
                <w:lang w:val="kk-KZ" w:eastAsia="ru-RU"/>
              </w:rPr>
              <w:t>ПМ 4</w:t>
            </w:r>
            <w:r w:rsidRPr="001345ED">
              <w:rPr>
                <w:rFonts w:ascii="Times New Roman" w:eastAsia="Times New Roman" w:hAnsi="Times New Roman"/>
                <w:kern w:val="0"/>
                <w:sz w:val="28"/>
                <w:szCs w:val="28"/>
                <w:lang w:val="kk-KZ" w:eastAsia="ru-RU"/>
              </w:rPr>
              <w:t xml:space="preserve">. </w:t>
            </w:r>
            <w:r w:rsidRPr="001345ED">
              <w:rPr>
                <w:rFonts w:ascii="Times New Roman" w:eastAsia="Times New Roman" w:hAnsi="Times New Roman"/>
                <w:sz w:val="28"/>
                <w:szCs w:val="28"/>
                <w:lang w:val="kk-KZ" w:eastAsia="ru-RU"/>
              </w:rPr>
              <w:t>Проведение работ по монтажу и обеспечению работы оборудования телекоммуникационных систем и линий абонентского доступа</w:t>
            </w:r>
          </w:p>
        </w:tc>
      </w:tr>
      <w:tr w:rsidR="001345ED" w:rsidRPr="001345ED" w:rsidTr="006E3B51">
        <w:tc>
          <w:tcPr>
            <w:tcW w:w="2830" w:type="dxa"/>
            <w:shd w:val="clear" w:color="auto" w:fill="auto"/>
          </w:tcPr>
          <w:p w:rsidR="001345ED" w:rsidRPr="001345ED" w:rsidRDefault="001345ED" w:rsidP="001345ED">
            <w:pPr>
              <w:suppressAutoHyphens w:val="0"/>
              <w:spacing w:after="0" w:line="240" w:lineRule="auto"/>
              <w:rPr>
                <w:rFonts w:ascii="Times New Roman" w:eastAsia="Times New Roman" w:hAnsi="Times New Roman"/>
                <w:b/>
                <w:strike/>
                <w:kern w:val="0"/>
                <w:sz w:val="28"/>
                <w:szCs w:val="28"/>
                <w:lang w:eastAsia="ru-RU"/>
              </w:rPr>
            </w:pPr>
            <w:r w:rsidRPr="001345ED">
              <w:rPr>
                <w:rFonts w:ascii="Times New Roman" w:eastAsia="Times New Roman" w:hAnsi="Times New Roman"/>
                <w:b/>
                <w:kern w:val="0"/>
                <w:sz w:val="28"/>
                <w:szCs w:val="28"/>
                <w:lang w:eastAsia="ru-RU"/>
              </w:rPr>
              <w:t>Цель модуля</w:t>
            </w:r>
          </w:p>
        </w:tc>
        <w:tc>
          <w:tcPr>
            <w:tcW w:w="6804" w:type="dxa"/>
          </w:tcPr>
          <w:p w:rsidR="001345ED" w:rsidRPr="001345ED" w:rsidRDefault="001345ED" w:rsidP="001345ED">
            <w:pPr>
              <w:suppressAutoHyphens w:val="0"/>
              <w:spacing w:after="0" w:line="240" w:lineRule="auto"/>
              <w:rPr>
                <w:rFonts w:ascii="Times New Roman" w:eastAsia="Times New Roman" w:hAnsi="Times New Roman"/>
                <w:kern w:val="0"/>
                <w:sz w:val="28"/>
                <w:szCs w:val="28"/>
                <w:lang w:val="kk-KZ" w:eastAsia="ru-RU"/>
              </w:rPr>
            </w:pPr>
            <w:r w:rsidRPr="001345ED">
              <w:rPr>
                <w:rFonts w:ascii="Times New Roman" w:eastAsia="Times New Roman" w:hAnsi="Times New Roman"/>
                <w:kern w:val="0"/>
                <w:sz w:val="28"/>
                <w:szCs w:val="28"/>
                <w:lang w:val="kk-KZ" w:eastAsia="ru-RU"/>
              </w:rPr>
              <w:t>После изучения данного модуля обучающийся будет уметь планировать работы по проведению монтажа и обеспечивать работу оборудования телекоммуникационных систем и линий абонентского доступа</w:t>
            </w:r>
          </w:p>
        </w:tc>
      </w:tr>
      <w:tr w:rsidR="001345ED" w:rsidRPr="001345ED" w:rsidTr="006E3B51">
        <w:tc>
          <w:tcPr>
            <w:tcW w:w="2830" w:type="dxa"/>
            <w:shd w:val="clear" w:color="auto" w:fill="auto"/>
          </w:tcPr>
          <w:p w:rsidR="001345ED" w:rsidRPr="001345ED" w:rsidRDefault="001345ED" w:rsidP="001345ED">
            <w:pPr>
              <w:suppressAutoHyphens w:val="0"/>
              <w:spacing w:after="0" w:line="240" w:lineRule="auto"/>
              <w:rPr>
                <w:rFonts w:ascii="Times New Roman" w:eastAsia="Times New Roman" w:hAnsi="Times New Roman"/>
                <w:b/>
                <w:strike/>
                <w:kern w:val="0"/>
                <w:sz w:val="28"/>
                <w:szCs w:val="28"/>
                <w:lang w:eastAsia="ru-RU"/>
              </w:rPr>
            </w:pPr>
            <w:r w:rsidRPr="001345ED">
              <w:rPr>
                <w:rFonts w:ascii="Times New Roman" w:eastAsia="Times New Roman" w:hAnsi="Times New Roman"/>
                <w:b/>
                <w:kern w:val="0"/>
                <w:sz w:val="28"/>
                <w:szCs w:val="28"/>
                <w:lang w:eastAsia="ru-RU"/>
              </w:rPr>
              <w:t>Уровень профессиональной квалификации</w:t>
            </w:r>
          </w:p>
        </w:tc>
        <w:tc>
          <w:tcPr>
            <w:tcW w:w="6804" w:type="dxa"/>
          </w:tcPr>
          <w:p w:rsidR="001345ED" w:rsidRPr="001345ED" w:rsidRDefault="001345ED" w:rsidP="001345ED">
            <w:pPr>
              <w:suppressAutoHyphens w:val="0"/>
              <w:spacing w:after="0" w:line="240" w:lineRule="auto"/>
              <w:rPr>
                <w:rFonts w:ascii="Times New Roman" w:eastAsia="Times New Roman" w:hAnsi="Times New Roman"/>
                <w:kern w:val="0"/>
                <w:sz w:val="28"/>
                <w:szCs w:val="28"/>
                <w:lang w:val="kk-KZ" w:eastAsia="ru-RU"/>
              </w:rPr>
            </w:pPr>
            <w:r w:rsidRPr="001345ED">
              <w:rPr>
                <w:rFonts w:ascii="Times New Roman" w:eastAsia="Times New Roman" w:hAnsi="Times New Roman"/>
                <w:kern w:val="0"/>
                <w:sz w:val="28"/>
                <w:szCs w:val="28"/>
                <w:lang w:val="kk-KZ" w:eastAsia="ru-RU"/>
              </w:rPr>
              <w:t>4</w:t>
            </w:r>
          </w:p>
        </w:tc>
      </w:tr>
      <w:tr w:rsidR="001345ED" w:rsidRPr="001345ED" w:rsidTr="006E3B51">
        <w:tc>
          <w:tcPr>
            <w:tcW w:w="2830" w:type="dxa"/>
            <w:shd w:val="clear" w:color="auto" w:fill="auto"/>
          </w:tcPr>
          <w:p w:rsidR="001345ED" w:rsidRPr="001345ED" w:rsidRDefault="001345ED" w:rsidP="001345ED">
            <w:pPr>
              <w:suppressAutoHyphens w:val="0"/>
              <w:spacing w:after="0" w:line="240" w:lineRule="auto"/>
              <w:rPr>
                <w:rFonts w:ascii="Times New Roman" w:eastAsia="Times New Roman" w:hAnsi="Times New Roman"/>
                <w:b/>
                <w:kern w:val="0"/>
                <w:sz w:val="28"/>
                <w:szCs w:val="28"/>
                <w:lang w:eastAsia="ru-RU"/>
              </w:rPr>
            </w:pPr>
            <w:r w:rsidRPr="001345ED">
              <w:rPr>
                <w:rFonts w:ascii="Times New Roman" w:eastAsia="Times New Roman" w:hAnsi="Times New Roman"/>
                <w:b/>
                <w:kern w:val="0"/>
                <w:sz w:val="28"/>
                <w:szCs w:val="28"/>
                <w:lang w:val="kk-KZ" w:eastAsia="ru-RU"/>
              </w:rPr>
              <w:t xml:space="preserve">Результаты обучения </w:t>
            </w:r>
            <w:r w:rsidRPr="001345ED">
              <w:rPr>
                <w:rFonts w:ascii="Times New Roman" w:eastAsia="Times New Roman" w:hAnsi="Times New Roman"/>
                <w:b/>
                <w:kern w:val="0"/>
                <w:sz w:val="28"/>
                <w:szCs w:val="28"/>
                <w:lang w:eastAsia="ru-RU"/>
              </w:rPr>
              <w:t>по модулю</w:t>
            </w:r>
          </w:p>
        </w:tc>
        <w:tc>
          <w:tcPr>
            <w:tcW w:w="6804" w:type="dxa"/>
          </w:tcPr>
          <w:p w:rsidR="001345ED" w:rsidRPr="001345ED" w:rsidRDefault="001345ED" w:rsidP="001345ED">
            <w:pPr>
              <w:suppressAutoHyphens w:val="0"/>
              <w:spacing w:after="0" w:line="240" w:lineRule="auto"/>
              <w:rPr>
                <w:rFonts w:ascii="Times New Roman" w:eastAsia="Times New Roman" w:hAnsi="Times New Roman"/>
                <w:kern w:val="0"/>
                <w:sz w:val="28"/>
                <w:szCs w:val="28"/>
                <w:lang w:val="kk-KZ" w:eastAsia="ru-RU"/>
              </w:rPr>
            </w:pPr>
            <w:r w:rsidRPr="001345ED">
              <w:rPr>
                <w:rFonts w:ascii="Times New Roman" w:eastAsia="Times New Roman" w:hAnsi="Times New Roman"/>
                <w:kern w:val="0"/>
                <w:sz w:val="28"/>
                <w:szCs w:val="28"/>
                <w:lang w:val="kk-KZ" w:eastAsia="ru-RU"/>
              </w:rPr>
              <w:t>РО 1. Составлять поэтапный план по проведению монтажа телекоммуникационных систем мобильной связи;</w:t>
            </w:r>
          </w:p>
          <w:p w:rsidR="001345ED" w:rsidRPr="001345ED" w:rsidRDefault="001345ED" w:rsidP="001345ED">
            <w:pPr>
              <w:suppressAutoHyphens w:val="0"/>
              <w:spacing w:after="0" w:line="240" w:lineRule="auto"/>
              <w:rPr>
                <w:rFonts w:ascii="Times New Roman" w:eastAsia="Times New Roman" w:hAnsi="Times New Roman"/>
                <w:kern w:val="0"/>
                <w:sz w:val="28"/>
                <w:szCs w:val="28"/>
                <w:lang w:val="kk-KZ" w:eastAsia="ru-RU"/>
              </w:rPr>
            </w:pPr>
            <w:r w:rsidRPr="001345ED">
              <w:rPr>
                <w:rFonts w:ascii="Times New Roman" w:eastAsia="Times New Roman" w:hAnsi="Times New Roman"/>
                <w:kern w:val="0"/>
                <w:sz w:val="28"/>
                <w:szCs w:val="28"/>
                <w:lang w:val="kk-KZ" w:eastAsia="ru-RU"/>
              </w:rPr>
              <w:t>РО 2. Разрабатывать схемы построения, монтажа и эксплуатации структурированных кабельных систем;</w:t>
            </w:r>
          </w:p>
          <w:p w:rsidR="001345ED" w:rsidRPr="001345ED" w:rsidRDefault="001345ED" w:rsidP="001345ED">
            <w:pPr>
              <w:suppressAutoHyphens w:val="0"/>
              <w:spacing w:after="0" w:line="240" w:lineRule="auto"/>
              <w:rPr>
                <w:rFonts w:ascii="Times New Roman" w:eastAsia="Times New Roman" w:hAnsi="Times New Roman"/>
                <w:kern w:val="0"/>
                <w:sz w:val="28"/>
                <w:szCs w:val="28"/>
                <w:lang w:val="kk-KZ" w:eastAsia="ru-RU"/>
              </w:rPr>
            </w:pPr>
            <w:r w:rsidRPr="001345ED">
              <w:rPr>
                <w:rFonts w:ascii="Times New Roman" w:eastAsia="Times New Roman" w:hAnsi="Times New Roman"/>
                <w:kern w:val="0"/>
                <w:sz w:val="28"/>
                <w:szCs w:val="28"/>
                <w:lang w:val="kk-KZ" w:eastAsia="ru-RU"/>
              </w:rPr>
              <w:t>РО 3. Организовать регулярную проверку работы оборудования телекоммуникационных систем и линий абонентского доступа.</w:t>
            </w:r>
          </w:p>
        </w:tc>
      </w:tr>
      <w:tr w:rsidR="001345ED" w:rsidRPr="001345ED" w:rsidTr="006E3B51">
        <w:tc>
          <w:tcPr>
            <w:tcW w:w="2830" w:type="dxa"/>
            <w:shd w:val="clear" w:color="auto" w:fill="auto"/>
          </w:tcPr>
          <w:p w:rsidR="001345ED" w:rsidRPr="001345ED" w:rsidRDefault="001345ED" w:rsidP="001345ED">
            <w:pPr>
              <w:suppressAutoHyphens w:val="0"/>
              <w:spacing w:after="0" w:line="240" w:lineRule="auto"/>
              <w:rPr>
                <w:rFonts w:ascii="Times New Roman" w:eastAsia="Times New Roman" w:hAnsi="Times New Roman"/>
                <w:b/>
                <w:strike/>
                <w:kern w:val="0"/>
                <w:sz w:val="28"/>
                <w:szCs w:val="28"/>
                <w:lang w:eastAsia="ru-RU"/>
              </w:rPr>
            </w:pPr>
            <w:r w:rsidRPr="001345ED">
              <w:rPr>
                <w:rFonts w:ascii="Times New Roman" w:eastAsia="Times New Roman" w:hAnsi="Times New Roman"/>
                <w:b/>
                <w:kern w:val="0"/>
                <w:sz w:val="28"/>
                <w:szCs w:val="28"/>
                <w:lang w:eastAsia="ru-RU"/>
              </w:rPr>
              <w:t>Резюме содержания (разделы, темы)</w:t>
            </w:r>
          </w:p>
        </w:tc>
        <w:tc>
          <w:tcPr>
            <w:tcW w:w="6804" w:type="dxa"/>
          </w:tcPr>
          <w:p w:rsidR="001345ED" w:rsidRPr="001345ED" w:rsidRDefault="001345ED" w:rsidP="001345ED">
            <w:pPr>
              <w:suppressAutoHyphens w:val="0"/>
              <w:spacing w:after="0" w:line="240" w:lineRule="auto"/>
              <w:rPr>
                <w:rFonts w:ascii="Times New Roman" w:eastAsia="Times New Roman" w:hAnsi="Times New Roman"/>
                <w:kern w:val="0"/>
                <w:sz w:val="28"/>
                <w:szCs w:val="28"/>
                <w:lang w:val="kk-KZ" w:eastAsia="ru-RU"/>
              </w:rPr>
            </w:pPr>
            <w:r w:rsidRPr="001345ED">
              <w:rPr>
                <w:rFonts w:ascii="Times New Roman" w:eastAsia="Times New Roman" w:hAnsi="Times New Roman"/>
                <w:kern w:val="0"/>
                <w:sz w:val="28"/>
                <w:szCs w:val="28"/>
                <w:lang w:val="kk-KZ" w:eastAsia="ru-RU"/>
              </w:rPr>
              <w:t>1. Определение перечня монтажных работсистем мобильной связи;</w:t>
            </w:r>
          </w:p>
          <w:p w:rsidR="001345ED" w:rsidRPr="001345ED" w:rsidRDefault="001345ED" w:rsidP="001345ED">
            <w:pPr>
              <w:suppressAutoHyphens w:val="0"/>
              <w:spacing w:after="0" w:line="240" w:lineRule="auto"/>
              <w:rPr>
                <w:rFonts w:ascii="Times New Roman" w:eastAsia="Times New Roman" w:hAnsi="Times New Roman"/>
                <w:kern w:val="0"/>
                <w:sz w:val="28"/>
                <w:szCs w:val="28"/>
                <w:lang w:val="kk-KZ" w:eastAsia="ru-RU"/>
              </w:rPr>
            </w:pPr>
            <w:r w:rsidRPr="001345ED">
              <w:rPr>
                <w:rFonts w:ascii="Times New Roman" w:eastAsia="Times New Roman" w:hAnsi="Times New Roman"/>
                <w:kern w:val="0"/>
                <w:sz w:val="28"/>
                <w:szCs w:val="28"/>
                <w:lang w:val="kk-KZ" w:eastAsia="ru-RU"/>
              </w:rPr>
              <w:t>2. Подбор материалов и приборов необходимых для проведения монтажа;</w:t>
            </w:r>
          </w:p>
          <w:p w:rsidR="001345ED" w:rsidRPr="001345ED" w:rsidRDefault="001345ED" w:rsidP="001345ED">
            <w:pPr>
              <w:suppressAutoHyphens w:val="0"/>
              <w:spacing w:after="0" w:line="240" w:lineRule="auto"/>
              <w:rPr>
                <w:rFonts w:ascii="Times New Roman" w:eastAsia="Times New Roman" w:hAnsi="Times New Roman"/>
                <w:kern w:val="0"/>
                <w:sz w:val="28"/>
                <w:szCs w:val="28"/>
                <w:lang w:val="kk-KZ" w:eastAsia="ru-RU"/>
              </w:rPr>
            </w:pPr>
            <w:r w:rsidRPr="001345ED">
              <w:rPr>
                <w:rFonts w:ascii="Times New Roman" w:eastAsia="Times New Roman" w:hAnsi="Times New Roman"/>
                <w:kern w:val="0"/>
                <w:sz w:val="28"/>
                <w:szCs w:val="28"/>
                <w:lang w:val="kk-KZ" w:eastAsia="ru-RU"/>
              </w:rPr>
              <w:t>3. Описание этапов монтажных работ систем мобильной связи;</w:t>
            </w:r>
          </w:p>
          <w:p w:rsidR="001345ED" w:rsidRPr="001345ED" w:rsidRDefault="001345ED" w:rsidP="001345ED">
            <w:pPr>
              <w:suppressAutoHyphens w:val="0"/>
              <w:spacing w:after="0" w:line="240" w:lineRule="auto"/>
              <w:rPr>
                <w:rFonts w:ascii="Times New Roman" w:eastAsia="Times New Roman" w:hAnsi="Times New Roman"/>
                <w:kern w:val="0"/>
                <w:sz w:val="28"/>
                <w:szCs w:val="28"/>
                <w:lang w:val="kk-KZ" w:eastAsia="ru-RU"/>
              </w:rPr>
            </w:pPr>
            <w:r w:rsidRPr="001345ED">
              <w:rPr>
                <w:rFonts w:ascii="Times New Roman" w:eastAsia="Times New Roman" w:hAnsi="Times New Roman"/>
                <w:kern w:val="0"/>
                <w:sz w:val="28"/>
                <w:szCs w:val="28"/>
                <w:lang w:val="kk-KZ" w:eastAsia="ru-RU"/>
              </w:rPr>
              <w:t>4. Построение схемы монтажа структурированных кабельных систем;</w:t>
            </w:r>
          </w:p>
          <w:p w:rsidR="001345ED" w:rsidRPr="001345ED" w:rsidRDefault="001345ED" w:rsidP="001345ED">
            <w:pPr>
              <w:suppressAutoHyphens w:val="0"/>
              <w:spacing w:after="0" w:line="240" w:lineRule="auto"/>
              <w:rPr>
                <w:rFonts w:ascii="Times New Roman" w:eastAsia="Times New Roman" w:hAnsi="Times New Roman"/>
                <w:kern w:val="0"/>
                <w:sz w:val="28"/>
                <w:szCs w:val="28"/>
                <w:lang w:val="kk-KZ" w:eastAsia="ru-RU"/>
              </w:rPr>
            </w:pPr>
            <w:r w:rsidRPr="001345ED">
              <w:rPr>
                <w:rFonts w:ascii="Times New Roman" w:eastAsia="Times New Roman" w:hAnsi="Times New Roman"/>
                <w:kern w:val="0"/>
                <w:sz w:val="28"/>
                <w:szCs w:val="28"/>
                <w:lang w:val="kk-KZ" w:eastAsia="ru-RU"/>
              </w:rPr>
              <w:t>5. Определение схемы эксплуатации кабельных систем;</w:t>
            </w:r>
          </w:p>
          <w:p w:rsidR="001345ED" w:rsidRPr="001345ED" w:rsidRDefault="001345ED" w:rsidP="001345ED">
            <w:pPr>
              <w:suppressAutoHyphens w:val="0"/>
              <w:spacing w:after="0" w:line="240" w:lineRule="auto"/>
              <w:rPr>
                <w:rFonts w:ascii="Times New Roman" w:eastAsia="Times New Roman" w:hAnsi="Times New Roman"/>
                <w:kern w:val="0"/>
                <w:sz w:val="28"/>
                <w:szCs w:val="28"/>
                <w:lang w:val="kk-KZ" w:eastAsia="ru-RU"/>
              </w:rPr>
            </w:pPr>
            <w:r w:rsidRPr="001345ED">
              <w:rPr>
                <w:rFonts w:ascii="Times New Roman" w:eastAsia="Times New Roman" w:hAnsi="Times New Roman"/>
                <w:kern w:val="0"/>
                <w:sz w:val="28"/>
                <w:szCs w:val="28"/>
                <w:lang w:val="kk-KZ" w:eastAsia="ru-RU"/>
              </w:rPr>
              <w:t>6. Формирование технических требования для проведения монтажных работ кабельных систем;</w:t>
            </w:r>
          </w:p>
          <w:p w:rsidR="001345ED" w:rsidRPr="001345ED" w:rsidRDefault="001345ED" w:rsidP="001345ED">
            <w:pPr>
              <w:suppressAutoHyphens w:val="0"/>
              <w:spacing w:after="0" w:line="240" w:lineRule="auto"/>
              <w:rPr>
                <w:rFonts w:ascii="Times New Roman" w:eastAsia="Times New Roman" w:hAnsi="Times New Roman"/>
                <w:kern w:val="0"/>
                <w:sz w:val="28"/>
                <w:szCs w:val="28"/>
                <w:lang w:val="kk-KZ" w:eastAsia="ru-RU"/>
              </w:rPr>
            </w:pPr>
            <w:r w:rsidRPr="001345ED">
              <w:rPr>
                <w:rFonts w:ascii="Times New Roman" w:eastAsia="Times New Roman" w:hAnsi="Times New Roman"/>
                <w:kern w:val="0"/>
                <w:sz w:val="28"/>
                <w:szCs w:val="28"/>
                <w:lang w:val="kk-KZ" w:eastAsia="ru-RU"/>
              </w:rPr>
              <w:t>7. Определения перечня оборудований и линий абонентского доступа нуждающихся в проверке работоспособности;</w:t>
            </w:r>
          </w:p>
          <w:p w:rsidR="001345ED" w:rsidRPr="001345ED" w:rsidRDefault="001345ED" w:rsidP="001345ED">
            <w:pPr>
              <w:suppressAutoHyphens w:val="0"/>
              <w:spacing w:after="0" w:line="240" w:lineRule="auto"/>
              <w:rPr>
                <w:rFonts w:ascii="Times New Roman" w:eastAsia="Times New Roman" w:hAnsi="Times New Roman"/>
                <w:kern w:val="0"/>
                <w:sz w:val="28"/>
                <w:szCs w:val="28"/>
                <w:lang w:val="kk-KZ" w:eastAsia="ru-RU"/>
              </w:rPr>
            </w:pPr>
            <w:r w:rsidRPr="001345ED">
              <w:rPr>
                <w:rFonts w:ascii="Times New Roman" w:eastAsia="Times New Roman" w:hAnsi="Times New Roman"/>
                <w:kern w:val="0"/>
                <w:sz w:val="28"/>
                <w:szCs w:val="28"/>
                <w:lang w:val="kk-KZ" w:eastAsia="ru-RU"/>
              </w:rPr>
              <w:t>8. Формирование графика проведения мониторинга работоспособности телекоммуникационных систем;</w:t>
            </w:r>
          </w:p>
          <w:p w:rsidR="001345ED" w:rsidRPr="001345ED" w:rsidRDefault="001345ED" w:rsidP="001345ED">
            <w:pPr>
              <w:suppressAutoHyphens w:val="0"/>
              <w:spacing w:after="0" w:line="240" w:lineRule="auto"/>
              <w:rPr>
                <w:rFonts w:ascii="Times New Roman" w:eastAsia="Times New Roman" w:hAnsi="Times New Roman"/>
                <w:kern w:val="0"/>
                <w:sz w:val="28"/>
                <w:szCs w:val="28"/>
                <w:lang w:val="kk-KZ" w:eastAsia="ru-RU"/>
              </w:rPr>
            </w:pPr>
            <w:r w:rsidRPr="001345ED">
              <w:rPr>
                <w:rFonts w:ascii="Times New Roman" w:eastAsia="Times New Roman" w:hAnsi="Times New Roman"/>
                <w:kern w:val="0"/>
                <w:sz w:val="28"/>
                <w:szCs w:val="28"/>
                <w:lang w:val="kk-KZ" w:eastAsia="ru-RU"/>
              </w:rPr>
              <w:t>9. Планирование работ по проверки линий абонентского доступа.</w:t>
            </w:r>
          </w:p>
        </w:tc>
      </w:tr>
      <w:tr w:rsidR="001345ED" w:rsidRPr="001345ED" w:rsidTr="006E3B51">
        <w:tc>
          <w:tcPr>
            <w:tcW w:w="2830" w:type="dxa"/>
            <w:shd w:val="clear" w:color="auto" w:fill="auto"/>
          </w:tcPr>
          <w:p w:rsidR="001345ED" w:rsidRPr="001345ED" w:rsidRDefault="001345ED" w:rsidP="001345ED">
            <w:pPr>
              <w:suppressAutoHyphens w:val="0"/>
              <w:spacing w:after="0" w:line="240" w:lineRule="auto"/>
              <w:rPr>
                <w:rFonts w:ascii="Times New Roman" w:eastAsia="Times New Roman" w:hAnsi="Times New Roman"/>
                <w:b/>
                <w:kern w:val="0"/>
                <w:sz w:val="28"/>
                <w:szCs w:val="28"/>
                <w:lang w:eastAsia="ru-RU"/>
              </w:rPr>
            </w:pPr>
            <w:r w:rsidRPr="001345ED">
              <w:rPr>
                <w:rFonts w:ascii="Times New Roman" w:eastAsia="Times New Roman" w:hAnsi="Times New Roman"/>
                <w:b/>
                <w:kern w:val="0"/>
                <w:sz w:val="28"/>
                <w:szCs w:val="28"/>
                <w:lang w:eastAsia="ru-RU"/>
              </w:rPr>
              <w:t>Пререквизиты</w:t>
            </w:r>
          </w:p>
        </w:tc>
        <w:tc>
          <w:tcPr>
            <w:tcW w:w="6804" w:type="dxa"/>
          </w:tcPr>
          <w:p w:rsidR="001345ED" w:rsidRPr="001345ED" w:rsidRDefault="001345ED" w:rsidP="001345ED">
            <w:pPr>
              <w:suppressAutoHyphens w:val="0"/>
              <w:spacing w:after="0" w:line="240" w:lineRule="auto"/>
              <w:rPr>
                <w:rFonts w:ascii="Times New Roman" w:eastAsia="Times New Roman" w:hAnsi="Times New Roman"/>
                <w:kern w:val="0"/>
                <w:sz w:val="28"/>
                <w:szCs w:val="28"/>
                <w:lang w:val="kk-KZ" w:eastAsia="ru-RU"/>
              </w:rPr>
            </w:pPr>
            <w:r w:rsidRPr="001345ED">
              <w:rPr>
                <w:rFonts w:ascii="Times New Roman" w:eastAsia="Times New Roman" w:hAnsi="Times New Roman"/>
                <w:kern w:val="0"/>
                <w:sz w:val="28"/>
                <w:szCs w:val="28"/>
                <w:lang w:val="kk-KZ" w:eastAsia="ru-RU"/>
              </w:rPr>
              <w:t>Математика, Физика, Естествознание</w:t>
            </w:r>
          </w:p>
        </w:tc>
      </w:tr>
      <w:tr w:rsidR="001345ED" w:rsidRPr="001345ED" w:rsidTr="006E3B51">
        <w:tc>
          <w:tcPr>
            <w:tcW w:w="2830" w:type="dxa"/>
            <w:shd w:val="clear" w:color="auto" w:fill="auto"/>
          </w:tcPr>
          <w:p w:rsidR="001345ED" w:rsidRPr="001345ED" w:rsidRDefault="001345ED" w:rsidP="001345ED">
            <w:pPr>
              <w:suppressAutoHyphens w:val="0"/>
              <w:spacing w:after="0" w:line="240" w:lineRule="auto"/>
              <w:rPr>
                <w:rFonts w:ascii="Times New Roman" w:eastAsia="Times New Roman" w:hAnsi="Times New Roman"/>
                <w:b/>
                <w:kern w:val="0"/>
                <w:sz w:val="28"/>
                <w:szCs w:val="28"/>
                <w:lang w:eastAsia="ru-RU"/>
              </w:rPr>
            </w:pPr>
            <w:r w:rsidRPr="001345ED">
              <w:rPr>
                <w:rFonts w:ascii="Times New Roman" w:eastAsia="Times New Roman" w:hAnsi="Times New Roman"/>
                <w:b/>
                <w:kern w:val="0"/>
                <w:sz w:val="28"/>
                <w:szCs w:val="28"/>
                <w:lang w:eastAsia="ru-RU"/>
              </w:rPr>
              <w:lastRenderedPageBreak/>
              <w:t xml:space="preserve">Дисциплины, формирующие модуль </w:t>
            </w:r>
          </w:p>
        </w:tc>
        <w:tc>
          <w:tcPr>
            <w:tcW w:w="6804" w:type="dxa"/>
          </w:tcPr>
          <w:p w:rsidR="001345ED" w:rsidRPr="001345ED" w:rsidRDefault="001345ED" w:rsidP="001345ED">
            <w:pPr>
              <w:suppressAutoHyphens w:val="0"/>
              <w:spacing w:after="0" w:line="240" w:lineRule="auto"/>
              <w:rPr>
                <w:rFonts w:ascii="Times New Roman" w:eastAsia="Times New Roman" w:hAnsi="Times New Roman"/>
                <w:kern w:val="0"/>
                <w:sz w:val="28"/>
                <w:szCs w:val="28"/>
                <w:lang w:val="kk-KZ" w:eastAsia="ru-RU"/>
              </w:rPr>
            </w:pPr>
            <w:r w:rsidRPr="001345ED">
              <w:rPr>
                <w:rFonts w:ascii="Times New Roman" w:eastAsia="Times New Roman" w:hAnsi="Times New Roman"/>
                <w:kern w:val="0"/>
                <w:sz w:val="28"/>
                <w:szCs w:val="28"/>
                <w:lang w:val="kk-KZ" w:eastAsia="ru-RU"/>
              </w:rPr>
              <w:t xml:space="preserve">Монтаж оборудования беспроводных сетей; </w:t>
            </w:r>
          </w:p>
          <w:p w:rsidR="001345ED" w:rsidRPr="001345ED" w:rsidRDefault="001345ED" w:rsidP="001345ED">
            <w:pPr>
              <w:suppressAutoHyphens w:val="0"/>
              <w:spacing w:after="0" w:line="240" w:lineRule="auto"/>
              <w:rPr>
                <w:rFonts w:ascii="Times New Roman" w:eastAsia="Times New Roman" w:hAnsi="Times New Roman"/>
                <w:kern w:val="0"/>
                <w:sz w:val="28"/>
                <w:szCs w:val="28"/>
                <w:lang w:val="kk-KZ" w:eastAsia="ru-RU"/>
              </w:rPr>
            </w:pPr>
            <w:r w:rsidRPr="001345ED">
              <w:rPr>
                <w:rFonts w:ascii="Times New Roman" w:eastAsia="Times New Roman" w:hAnsi="Times New Roman"/>
                <w:kern w:val="0"/>
                <w:sz w:val="28"/>
                <w:szCs w:val="28"/>
                <w:lang w:val="kk-KZ" w:eastAsia="ru-RU"/>
              </w:rPr>
              <w:t xml:space="preserve">Сети передачи данных; </w:t>
            </w:r>
          </w:p>
          <w:p w:rsidR="001345ED" w:rsidRPr="001345ED" w:rsidRDefault="001345ED" w:rsidP="001345ED">
            <w:pPr>
              <w:suppressAutoHyphens w:val="0"/>
              <w:spacing w:after="0" w:line="240" w:lineRule="auto"/>
              <w:rPr>
                <w:rFonts w:ascii="Times New Roman" w:eastAsia="Times New Roman" w:hAnsi="Times New Roman"/>
                <w:kern w:val="0"/>
                <w:sz w:val="28"/>
                <w:szCs w:val="28"/>
                <w:lang w:val="kk-KZ" w:eastAsia="ru-RU"/>
              </w:rPr>
            </w:pPr>
            <w:r w:rsidRPr="001345ED">
              <w:rPr>
                <w:rFonts w:ascii="Times New Roman" w:eastAsia="Times New Roman" w:hAnsi="Times New Roman"/>
                <w:kern w:val="0"/>
                <w:sz w:val="28"/>
                <w:szCs w:val="28"/>
                <w:lang w:val="kk-KZ" w:eastAsia="ru-RU"/>
              </w:rPr>
              <w:t xml:space="preserve">Цифровые и волоконно-оптические системы; </w:t>
            </w:r>
          </w:p>
          <w:p w:rsidR="001345ED" w:rsidRPr="001345ED" w:rsidRDefault="001345ED" w:rsidP="001345ED">
            <w:pPr>
              <w:suppressAutoHyphens w:val="0"/>
              <w:spacing w:after="0" w:line="240" w:lineRule="auto"/>
              <w:rPr>
                <w:rFonts w:ascii="Times New Roman" w:eastAsia="Times New Roman" w:hAnsi="Times New Roman"/>
                <w:kern w:val="0"/>
                <w:sz w:val="28"/>
                <w:szCs w:val="28"/>
                <w:lang w:val="kk-KZ" w:eastAsia="ru-RU"/>
              </w:rPr>
            </w:pPr>
            <w:r w:rsidRPr="001345ED">
              <w:rPr>
                <w:rFonts w:ascii="Times New Roman" w:eastAsia="Times New Roman" w:hAnsi="Times New Roman"/>
                <w:kern w:val="0"/>
                <w:sz w:val="28"/>
                <w:szCs w:val="28"/>
                <w:lang w:val="kk-KZ" w:eastAsia="ru-RU"/>
              </w:rPr>
              <w:t>Выполнение инсталляции оборудования абонентского доступа систем телекоммуникаций.</w:t>
            </w:r>
          </w:p>
        </w:tc>
      </w:tr>
      <w:tr w:rsidR="001345ED" w:rsidRPr="001345ED" w:rsidTr="006E3B51">
        <w:tc>
          <w:tcPr>
            <w:tcW w:w="2830" w:type="dxa"/>
            <w:shd w:val="clear" w:color="auto" w:fill="auto"/>
          </w:tcPr>
          <w:p w:rsidR="001345ED" w:rsidRPr="001345ED" w:rsidRDefault="001345ED" w:rsidP="001345ED">
            <w:pPr>
              <w:suppressAutoHyphens w:val="0"/>
              <w:spacing w:after="0" w:line="240" w:lineRule="auto"/>
              <w:rPr>
                <w:rFonts w:ascii="Times New Roman" w:eastAsia="Times New Roman" w:hAnsi="Times New Roman"/>
                <w:b/>
                <w:kern w:val="0"/>
                <w:sz w:val="28"/>
                <w:szCs w:val="28"/>
                <w:lang w:eastAsia="ru-RU"/>
              </w:rPr>
            </w:pPr>
            <w:r w:rsidRPr="001345ED">
              <w:rPr>
                <w:rFonts w:ascii="Times New Roman" w:eastAsia="Times New Roman" w:hAnsi="Times New Roman"/>
                <w:b/>
                <w:kern w:val="0"/>
                <w:sz w:val="28"/>
                <w:szCs w:val="28"/>
                <w:lang w:eastAsia="ru-RU"/>
              </w:rPr>
              <w:t>Тип модуля (обязательный, по выбору)</w:t>
            </w:r>
          </w:p>
        </w:tc>
        <w:tc>
          <w:tcPr>
            <w:tcW w:w="6804" w:type="dxa"/>
          </w:tcPr>
          <w:p w:rsidR="001345ED" w:rsidRPr="001345ED" w:rsidRDefault="001345ED" w:rsidP="001345ED">
            <w:pPr>
              <w:suppressAutoHyphens w:val="0"/>
              <w:spacing w:after="0" w:line="240" w:lineRule="auto"/>
              <w:rPr>
                <w:rFonts w:ascii="Times New Roman" w:eastAsia="Times New Roman" w:hAnsi="Times New Roman"/>
                <w:kern w:val="0"/>
                <w:sz w:val="28"/>
                <w:szCs w:val="28"/>
                <w:lang w:eastAsia="ru-RU"/>
              </w:rPr>
            </w:pPr>
            <w:r w:rsidRPr="001345ED">
              <w:rPr>
                <w:rFonts w:ascii="Times New Roman" w:eastAsia="Times New Roman" w:hAnsi="Times New Roman"/>
                <w:kern w:val="0"/>
                <w:sz w:val="28"/>
                <w:szCs w:val="28"/>
                <w:lang w:eastAsia="ru-RU"/>
              </w:rPr>
              <w:t>Обязательный</w:t>
            </w:r>
          </w:p>
        </w:tc>
      </w:tr>
      <w:tr w:rsidR="001345ED" w:rsidRPr="001345ED" w:rsidTr="006E3B51">
        <w:tc>
          <w:tcPr>
            <w:tcW w:w="2830" w:type="dxa"/>
            <w:shd w:val="clear" w:color="auto" w:fill="auto"/>
          </w:tcPr>
          <w:p w:rsidR="001345ED" w:rsidRPr="001345ED" w:rsidRDefault="001345ED" w:rsidP="001345ED">
            <w:pPr>
              <w:suppressAutoHyphens w:val="0"/>
              <w:spacing w:after="0" w:line="240" w:lineRule="auto"/>
              <w:rPr>
                <w:rFonts w:ascii="Times New Roman" w:eastAsia="Times New Roman" w:hAnsi="Times New Roman"/>
                <w:b/>
                <w:kern w:val="0"/>
                <w:sz w:val="28"/>
                <w:szCs w:val="28"/>
                <w:lang w:eastAsia="ru-RU"/>
              </w:rPr>
            </w:pPr>
            <w:r w:rsidRPr="001345ED">
              <w:rPr>
                <w:rFonts w:ascii="Times New Roman" w:eastAsia="Times New Roman" w:hAnsi="Times New Roman"/>
                <w:b/>
                <w:kern w:val="0"/>
                <w:sz w:val="28"/>
                <w:szCs w:val="28"/>
                <w:lang w:eastAsia="ru-RU"/>
              </w:rPr>
              <w:t>Трудоемкость (кредиты РК/академические часы)</w:t>
            </w:r>
          </w:p>
        </w:tc>
        <w:tc>
          <w:tcPr>
            <w:tcW w:w="6804" w:type="dxa"/>
          </w:tcPr>
          <w:p w:rsidR="001345ED" w:rsidRPr="001345ED" w:rsidRDefault="001345ED" w:rsidP="001345ED">
            <w:pPr>
              <w:suppressAutoHyphens w:val="0"/>
              <w:spacing w:after="0" w:line="240" w:lineRule="auto"/>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10 кредитов / 300 часов</w:t>
            </w:r>
          </w:p>
        </w:tc>
      </w:tr>
      <w:tr w:rsidR="001345ED" w:rsidRPr="001345ED" w:rsidTr="006E3B51">
        <w:tc>
          <w:tcPr>
            <w:tcW w:w="2830" w:type="dxa"/>
            <w:shd w:val="clear" w:color="auto" w:fill="auto"/>
          </w:tcPr>
          <w:p w:rsidR="001345ED" w:rsidRPr="001345ED" w:rsidRDefault="001345ED" w:rsidP="001345ED">
            <w:pPr>
              <w:suppressAutoHyphens w:val="0"/>
              <w:spacing w:after="0" w:line="240" w:lineRule="auto"/>
              <w:rPr>
                <w:rFonts w:ascii="Times New Roman" w:eastAsia="Times New Roman" w:hAnsi="Times New Roman"/>
                <w:b/>
                <w:kern w:val="0"/>
                <w:sz w:val="28"/>
                <w:szCs w:val="28"/>
                <w:lang w:eastAsia="ru-RU"/>
              </w:rPr>
            </w:pPr>
            <w:r w:rsidRPr="001345ED">
              <w:rPr>
                <w:rFonts w:ascii="Times New Roman" w:eastAsia="Times New Roman" w:hAnsi="Times New Roman"/>
                <w:b/>
                <w:kern w:val="0"/>
                <w:sz w:val="28"/>
                <w:szCs w:val="28"/>
                <w:lang w:eastAsia="ru-RU"/>
              </w:rPr>
              <w:t>Продолжительность модуля</w:t>
            </w:r>
          </w:p>
        </w:tc>
        <w:tc>
          <w:tcPr>
            <w:tcW w:w="6804" w:type="dxa"/>
          </w:tcPr>
          <w:p w:rsidR="001345ED" w:rsidRPr="001345ED" w:rsidRDefault="001345ED" w:rsidP="001345ED">
            <w:pPr>
              <w:suppressAutoHyphens w:val="0"/>
              <w:spacing w:after="0" w:line="240" w:lineRule="auto"/>
              <w:rPr>
                <w:rFonts w:ascii="Times New Roman" w:eastAsia="Times New Roman" w:hAnsi="Times New Roman"/>
                <w:kern w:val="0"/>
                <w:sz w:val="28"/>
                <w:szCs w:val="28"/>
                <w:lang w:eastAsia="ru-RU"/>
              </w:rPr>
            </w:pPr>
            <w:r w:rsidRPr="001345ED">
              <w:rPr>
                <w:rFonts w:ascii="Times New Roman" w:eastAsia="Times New Roman" w:hAnsi="Times New Roman"/>
                <w:kern w:val="0"/>
                <w:sz w:val="28"/>
                <w:szCs w:val="28"/>
                <w:lang w:eastAsia="ru-RU"/>
              </w:rPr>
              <w:t>3 семестр</w:t>
            </w:r>
          </w:p>
        </w:tc>
      </w:tr>
      <w:tr w:rsidR="001345ED" w:rsidRPr="001345ED" w:rsidTr="006E3B51">
        <w:tc>
          <w:tcPr>
            <w:tcW w:w="2830" w:type="dxa"/>
            <w:shd w:val="clear" w:color="auto" w:fill="auto"/>
          </w:tcPr>
          <w:p w:rsidR="001345ED" w:rsidRPr="001345ED" w:rsidRDefault="001345ED" w:rsidP="001345ED">
            <w:pPr>
              <w:suppressAutoHyphens w:val="0"/>
              <w:spacing w:after="0" w:line="240" w:lineRule="auto"/>
              <w:rPr>
                <w:rFonts w:ascii="Times New Roman" w:eastAsia="Times New Roman" w:hAnsi="Times New Roman"/>
                <w:b/>
                <w:kern w:val="0"/>
                <w:sz w:val="28"/>
                <w:szCs w:val="28"/>
                <w:lang w:val="kk-KZ" w:eastAsia="ru-RU"/>
              </w:rPr>
            </w:pPr>
            <w:r w:rsidRPr="001345ED">
              <w:rPr>
                <w:rFonts w:ascii="Times New Roman" w:eastAsia="Times New Roman" w:hAnsi="Times New Roman"/>
                <w:b/>
                <w:kern w:val="0"/>
                <w:sz w:val="28"/>
                <w:szCs w:val="28"/>
                <w:lang w:val="kk-KZ" w:eastAsia="ru-RU"/>
              </w:rPr>
              <w:t xml:space="preserve">Форма  обучения </w:t>
            </w:r>
          </w:p>
        </w:tc>
        <w:tc>
          <w:tcPr>
            <w:tcW w:w="6804" w:type="dxa"/>
          </w:tcPr>
          <w:p w:rsidR="001345ED" w:rsidRPr="001345ED" w:rsidRDefault="001345ED" w:rsidP="001345ED">
            <w:pPr>
              <w:suppressAutoHyphens w:val="0"/>
              <w:spacing w:after="0" w:line="240" w:lineRule="auto"/>
              <w:rPr>
                <w:rFonts w:ascii="Times New Roman" w:eastAsia="Times New Roman" w:hAnsi="Times New Roman"/>
                <w:kern w:val="0"/>
                <w:sz w:val="28"/>
                <w:szCs w:val="28"/>
                <w:lang w:eastAsia="ru-RU"/>
              </w:rPr>
            </w:pPr>
            <w:r w:rsidRPr="001345ED">
              <w:rPr>
                <w:rFonts w:ascii="Times New Roman" w:eastAsia="Times New Roman" w:hAnsi="Times New Roman"/>
                <w:kern w:val="0"/>
                <w:sz w:val="28"/>
                <w:szCs w:val="28"/>
                <w:lang w:val="kk-KZ" w:eastAsia="ru-RU"/>
              </w:rPr>
              <w:t xml:space="preserve">Очная </w:t>
            </w:r>
          </w:p>
        </w:tc>
      </w:tr>
      <w:tr w:rsidR="001345ED" w:rsidRPr="001345ED" w:rsidTr="006E3B51">
        <w:tc>
          <w:tcPr>
            <w:tcW w:w="2830" w:type="dxa"/>
            <w:shd w:val="clear" w:color="auto" w:fill="auto"/>
          </w:tcPr>
          <w:p w:rsidR="001345ED" w:rsidRPr="001345ED" w:rsidRDefault="001345ED" w:rsidP="001345ED">
            <w:pPr>
              <w:suppressAutoHyphens w:val="0"/>
              <w:spacing w:after="0" w:line="240" w:lineRule="auto"/>
              <w:rPr>
                <w:rFonts w:ascii="Times New Roman" w:eastAsia="Times New Roman" w:hAnsi="Times New Roman"/>
                <w:b/>
                <w:kern w:val="0"/>
                <w:sz w:val="28"/>
                <w:szCs w:val="28"/>
                <w:lang w:val="kk-KZ" w:eastAsia="ru-RU"/>
              </w:rPr>
            </w:pPr>
            <w:r w:rsidRPr="001345ED">
              <w:rPr>
                <w:rFonts w:ascii="Times New Roman" w:eastAsia="Times New Roman" w:hAnsi="Times New Roman"/>
                <w:b/>
                <w:kern w:val="0"/>
                <w:sz w:val="28"/>
                <w:szCs w:val="28"/>
                <w:lang w:val="kk-KZ" w:eastAsia="ru-RU"/>
              </w:rPr>
              <w:t xml:space="preserve">Технология обучения </w:t>
            </w:r>
          </w:p>
        </w:tc>
        <w:tc>
          <w:tcPr>
            <w:tcW w:w="6804" w:type="dxa"/>
          </w:tcPr>
          <w:p w:rsidR="001345ED" w:rsidRPr="001345ED" w:rsidRDefault="001345ED" w:rsidP="001345ED">
            <w:pPr>
              <w:suppressAutoHyphens w:val="0"/>
              <w:spacing w:after="0" w:line="240" w:lineRule="auto"/>
              <w:rPr>
                <w:rFonts w:ascii="Times New Roman" w:eastAsia="Times New Roman" w:hAnsi="Times New Roman"/>
                <w:kern w:val="0"/>
                <w:sz w:val="28"/>
                <w:szCs w:val="28"/>
                <w:lang w:eastAsia="ru-RU"/>
              </w:rPr>
            </w:pPr>
            <w:r w:rsidRPr="001345ED">
              <w:rPr>
                <w:rFonts w:ascii="Times New Roman" w:eastAsia="Times New Roman" w:hAnsi="Times New Roman"/>
                <w:kern w:val="0"/>
                <w:sz w:val="28"/>
                <w:szCs w:val="28"/>
                <w:lang w:val="kk-KZ" w:eastAsia="ru-RU"/>
              </w:rPr>
              <w:t xml:space="preserve">Модульная / дуальная </w:t>
            </w:r>
          </w:p>
        </w:tc>
      </w:tr>
      <w:tr w:rsidR="001345ED" w:rsidRPr="001345ED" w:rsidTr="006E3B51">
        <w:tc>
          <w:tcPr>
            <w:tcW w:w="2830" w:type="dxa"/>
            <w:shd w:val="clear" w:color="auto" w:fill="auto"/>
          </w:tcPr>
          <w:p w:rsidR="001345ED" w:rsidRPr="001345ED" w:rsidRDefault="001345ED" w:rsidP="001345ED">
            <w:pPr>
              <w:suppressAutoHyphens w:val="0"/>
              <w:spacing w:after="0" w:line="240" w:lineRule="auto"/>
              <w:rPr>
                <w:rFonts w:ascii="Times New Roman" w:eastAsia="Times New Roman" w:hAnsi="Times New Roman"/>
                <w:b/>
                <w:kern w:val="0"/>
                <w:sz w:val="28"/>
                <w:szCs w:val="28"/>
                <w:lang w:eastAsia="ru-RU"/>
              </w:rPr>
            </w:pPr>
            <w:r w:rsidRPr="001345ED">
              <w:rPr>
                <w:rFonts w:ascii="Times New Roman" w:eastAsia="Times New Roman" w:hAnsi="Times New Roman"/>
                <w:b/>
                <w:kern w:val="0"/>
                <w:sz w:val="28"/>
                <w:szCs w:val="28"/>
                <w:lang w:eastAsia="ru-RU"/>
              </w:rPr>
              <w:t xml:space="preserve">Формы организации учебного процесса. </w:t>
            </w:r>
          </w:p>
          <w:p w:rsidR="001345ED" w:rsidRPr="001345ED" w:rsidRDefault="001345ED" w:rsidP="001345ED">
            <w:pPr>
              <w:suppressAutoHyphens w:val="0"/>
              <w:spacing w:after="0" w:line="240" w:lineRule="auto"/>
              <w:rPr>
                <w:rFonts w:ascii="Times New Roman" w:eastAsia="Times New Roman" w:hAnsi="Times New Roman"/>
                <w:b/>
                <w:kern w:val="0"/>
                <w:sz w:val="28"/>
                <w:szCs w:val="28"/>
                <w:lang w:eastAsia="ru-RU"/>
              </w:rPr>
            </w:pPr>
            <w:r w:rsidRPr="001345ED">
              <w:rPr>
                <w:rFonts w:ascii="Times New Roman" w:eastAsia="Times New Roman" w:hAnsi="Times New Roman"/>
                <w:b/>
                <w:kern w:val="0"/>
                <w:sz w:val="28"/>
                <w:szCs w:val="28"/>
                <w:lang w:eastAsia="ru-RU"/>
              </w:rPr>
              <w:t>Методы обучения.</w:t>
            </w:r>
          </w:p>
        </w:tc>
        <w:tc>
          <w:tcPr>
            <w:tcW w:w="6804" w:type="dxa"/>
          </w:tcPr>
          <w:p w:rsidR="001345ED" w:rsidRPr="001345ED" w:rsidRDefault="001345ED" w:rsidP="001345ED">
            <w:pPr>
              <w:suppressAutoHyphens w:val="0"/>
              <w:spacing w:after="0" w:line="240" w:lineRule="auto"/>
              <w:rPr>
                <w:rFonts w:ascii="Times New Roman" w:eastAsia="Times New Roman" w:hAnsi="Times New Roman"/>
                <w:kern w:val="0"/>
                <w:sz w:val="28"/>
                <w:szCs w:val="28"/>
                <w:lang w:eastAsia="ru-RU"/>
              </w:rPr>
            </w:pPr>
            <w:r w:rsidRPr="001345ED">
              <w:rPr>
                <w:rFonts w:ascii="Times New Roman" w:eastAsia="Times New Roman" w:hAnsi="Times New Roman"/>
                <w:kern w:val="0"/>
                <w:sz w:val="28"/>
                <w:szCs w:val="28"/>
                <w:lang w:eastAsia="ru-RU"/>
              </w:rPr>
              <w:t>Лекция, СРСП, практический</w:t>
            </w:r>
          </w:p>
          <w:p w:rsidR="001345ED" w:rsidRPr="001345ED" w:rsidRDefault="001345ED" w:rsidP="001345ED">
            <w:pPr>
              <w:suppressAutoHyphens w:val="0"/>
              <w:spacing w:after="0" w:line="240" w:lineRule="auto"/>
              <w:rPr>
                <w:rFonts w:ascii="Times New Roman" w:eastAsia="Times New Roman" w:hAnsi="Times New Roman"/>
                <w:kern w:val="0"/>
                <w:sz w:val="28"/>
                <w:szCs w:val="28"/>
                <w:lang w:eastAsia="ru-RU"/>
              </w:rPr>
            </w:pPr>
            <w:r w:rsidRPr="001345ED">
              <w:rPr>
                <w:rFonts w:ascii="Times New Roman" w:eastAsia="Times New Roman" w:hAnsi="Times New Roman"/>
                <w:kern w:val="0"/>
                <w:sz w:val="28"/>
                <w:szCs w:val="28"/>
                <w:lang w:eastAsia="ru-RU"/>
              </w:rPr>
              <w:t>Устный опрос, тестирование, проектная деятельность, кейс-задача, зачет</w:t>
            </w:r>
          </w:p>
        </w:tc>
      </w:tr>
      <w:tr w:rsidR="001345ED" w:rsidRPr="001345ED" w:rsidTr="006E3B51">
        <w:tc>
          <w:tcPr>
            <w:tcW w:w="2830" w:type="dxa"/>
            <w:shd w:val="clear" w:color="auto" w:fill="auto"/>
          </w:tcPr>
          <w:p w:rsidR="001345ED" w:rsidRPr="001345ED" w:rsidRDefault="001345ED" w:rsidP="001345ED">
            <w:pPr>
              <w:suppressAutoHyphens w:val="0"/>
              <w:spacing w:after="0" w:line="240" w:lineRule="auto"/>
              <w:rPr>
                <w:rFonts w:ascii="Times New Roman" w:eastAsia="Times New Roman" w:hAnsi="Times New Roman"/>
                <w:b/>
                <w:kern w:val="0"/>
                <w:sz w:val="28"/>
                <w:szCs w:val="28"/>
                <w:lang w:eastAsia="ru-RU"/>
              </w:rPr>
            </w:pPr>
            <w:r w:rsidRPr="001345ED">
              <w:rPr>
                <w:rFonts w:ascii="Times New Roman" w:eastAsia="Times New Roman" w:hAnsi="Times New Roman"/>
                <w:b/>
                <w:kern w:val="0"/>
                <w:sz w:val="28"/>
                <w:szCs w:val="28"/>
                <w:lang w:eastAsia="ru-RU"/>
              </w:rPr>
              <w:t>Формы контроля</w:t>
            </w:r>
          </w:p>
        </w:tc>
        <w:tc>
          <w:tcPr>
            <w:tcW w:w="6804" w:type="dxa"/>
          </w:tcPr>
          <w:p w:rsidR="001345ED" w:rsidRPr="001345ED" w:rsidRDefault="001345ED" w:rsidP="001345ED">
            <w:pPr>
              <w:suppressAutoHyphens w:val="0"/>
              <w:spacing w:after="0" w:line="240" w:lineRule="auto"/>
              <w:rPr>
                <w:rFonts w:ascii="Times New Roman" w:eastAsia="Times New Roman" w:hAnsi="Times New Roman"/>
                <w:kern w:val="0"/>
                <w:sz w:val="28"/>
                <w:szCs w:val="28"/>
                <w:lang w:eastAsia="ru-RU"/>
              </w:rPr>
            </w:pPr>
            <w:r w:rsidRPr="001345ED">
              <w:rPr>
                <w:rFonts w:ascii="Times New Roman" w:eastAsia="Times New Roman" w:hAnsi="Times New Roman"/>
                <w:kern w:val="0"/>
                <w:sz w:val="28"/>
                <w:szCs w:val="28"/>
                <w:lang w:eastAsia="ru-RU"/>
              </w:rPr>
              <w:t>Экзамен, зачёт</w:t>
            </w:r>
          </w:p>
        </w:tc>
      </w:tr>
      <w:tr w:rsidR="001345ED" w:rsidRPr="001345ED" w:rsidTr="006E3B51">
        <w:trPr>
          <w:trHeight w:val="601"/>
        </w:trPr>
        <w:tc>
          <w:tcPr>
            <w:tcW w:w="2830" w:type="dxa"/>
            <w:shd w:val="clear" w:color="auto" w:fill="auto"/>
          </w:tcPr>
          <w:p w:rsidR="001345ED" w:rsidRPr="001345ED" w:rsidRDefault="001345ED" w:rsidP="001345ED">
            <w:pPr>
              <w:suppressAutoHyphens w:val="0"/>
              <w:spacing w:after="0" w:line="240" w:lineRule="auto"/>
              <w:rPr>
                <w:rFonts w:ascii="Times New Roman" w:eastAsia="Times New Roman" w:hAnsi="Times New Roman"/>
                <w:b/>
                <w:strike/>
                <w:kern w:val="0"/>
                <w:sz w:val="28"/>
                <w:szCs w:val="28"/>
                <w:lang w:eastAsia="ru-RU"/>
              </w:rPr>
            </w:pPr>
            <w:r w:rsidRPr="001345ED">
              <w:rPr>
                <w:rFonts w:ascii="Times New Roman" w:eastAsia="Times New Roman" w:hAnsi="Times New Roman"/>
                <w:b/>
                <w:kern w:val="0"/>
                <w:sz w:val="28"/>
                <w:szCs w:val="28"/>
                <w:lang w:eastAsia="ru-RU"/>
              </w:rPr>
              <w:t xml:space="preserve">Необходимые ресурсы </w:t>
            </w:r>
          </w:p>
        </w:tc>
        <w:tc>
          <w:tcPr>
            <w:tcW w:w="6804" w:type="dxa"/>
          </w:tcPr>
          <w:p w:rsidR="001345ED" w:rsidRPr="001345ED" w:rsidRDefault="001345ED" w:rsidP="001345ED">
            <w:pPr>
              <w:suppressAutoHyphens w:val="0"/>
              <w:spacing w:after="0" w:line="240" w:lineRule="auto"/>
              <w:rPr>
                <w:rFonts w:ascii="Times New Roman" w:eastAsia="Times New Roman" w:hAnsi="Times New Roman"/>
                <w:kern w:val="0"/>
                <w:sz w:val="28"/>
                <w:szCs w:val="28"/>
                <w:lang w:eastAsia="ru-RU"/>
              </w:rPr>
            </w:pPr>
            <w:r w:rsidRPr="001345ED">
              <w:rPr>
                <w:rFonts w:ascii="Times New Roman" w:eastAsia="Times New Roman" w:hAnsi="Times New Roman"/>
                <w:kern w:val="0"/>
                <w:sz w:val="28"/>
                <w:szCs w:val="28"/>
                <w:lang w:eastAsia="ru-RU"/>
              </w:rPr>
              <w:t>Персональный компьютер, программное обеспечение, оснащенные лаборатории:</w:t>
            </w:r>
            <w:r w:rsidRPr="001345ED">
              <w:rPr>
                <w:rFonts w:ascii="Times New Roman" w:hAnsi="Times New Roman"/>
                <w:color w:val="000000" w:themeColor="text1"/>
                <w:sz w:val="28"/>
                <w:szCs w:val="28"/>
              </w:rPr>
              <w:t xml:space="preserve"> </w:t>
            </w:r>
            <w:r w:rsidRPr="001345ED">
              <w:rPr>
                <w:rFonts w:ascii="Times New Roman" w:eastAsia="Times New Roman" w:hAnsi="Times New Roman"/>
                <w:kern w:val="0"/>
                <w:sz w:val="28"/>
                <w:szCs w:val="28"/>
                <w:lang w:eastAsia="ru-RU"/>
              </w:rPr>
              <w:t xml:space="preserve">наборы инструментов электрика: </w:t>
            </w:r>
          </w:p>
          <w:p w:rsidR="001345ED" w:rsidRPr="001345ED" w:rsidRDefault="001345ED" w:rsidP="001345ED">
            <w:pPr>
              <w:suppressAutoHyphens w:val="0"/>
              <w:spacing w:after="0" w:line="240" w:lineRule="auto"/>
              <w:rPr>
                <w:rFonts w:ascii="Times New Roman" w:eastAsia="Times New Roman" w:hAnsi="Times New Roman"/>
                <w:kern w:val="0"/>
                <w:sz w:val="28"/>
                <w:szCs w:val="28"/>
                <w:lang w:eastAsia="ru-RU"/>
              </w:rPr>
            </w:pPr>
            <w:r w:rsidRPr="001345ED">
              <w:rPr>
                <w:rFonts w:ascii="Times New Roman" w:eastAsia="Times New Roman" w:hAnsi="Times New Roman"/>
                <w:kern w:val="0"/>
                <w:sz w:val="28"/>
                <w:szCs w:val="28"/>
                <w:lang w:eastAsia="ru-RU"/>
              </w:rPr>
              <w:t>губцевый инструмент VDE (пассатижи, боковые кусачки, длинногубцы и т.д.); приспособление для снятия изоляции 0,2-6мм2; клещи обжимные 0,5-6,0 мм2</w:t>
            </w:r>
          </w:p>
          <w:p w:rsidR="001345ED" w:rsidRPr="001345ED" w:rsidRDefault="001345ED" w:rsidP="001345ED">
            <w:pPr>
              <w:suppressAutoHyphens w:val="0"/>
              <w:spacing w:after="0" w:line="240" w:lineRule="auto"/>
              <w:rPr>
                <w:rFonts w:ascii="Times New Roman" w:eastAsia="Times New Roman" w:hAnsi="Times New Roman"/>
                <w:kern w:val="0"/>
                <w:sz w:val="28"/>
                <w:szCs w:val="28"/>
                <w:lang w:eastAsia="ru-RU"/>
              </w:rPr>
            </w:pPr>
            <w:r w:rsidRPr="001345ED">
              <w:rPr>
                <w:rFonts w:ascii="Times New Roman" w:eastAsia="Times New Roman" w:hAnsi="Times New Roman"/>
                <w:kern w:val="0"/>
                <w:sz w:val="28"/>
                <w:szCs w:val="28"/>
                <w:lang w:eastAsia="ru-RU"/>
              </w:rPr>
              <w:t>клещи обжимные 0,5-10,0 мм2; прибор для проверки напряжения;</w:t>
            </w:r>
          </w:p>
          <w:p w:rsidR="001345ED" w:rsidRPr="001345ED" w:rsidRDefault="001345ED" w:rsidP="001345ED">
            <w:pPr>
              <w:suppressAutoHyphens w:val="0"/>
              <w:spacing w:after="0" w:line="240" w:lineRule="auto"/>
              <w:rPr>
                <w:rFonts w:ascii="Times New Roman" w:eastAsia="Times New Roman" w:hAnsi="Times New Roman"/>
                <w:kern w:val="0"/>
                <w:sz w:val="28"/>
                <w:szCs w:val="28"/>
                <w:lang w:eastAsia="ru-RU"/>
              </w:rPr>
            </w:pPr>
            <w:r w:rsidRPr="001345ED">
              <w:rPr>
                <w:rFonts w:ascii="Times New Roman" w:eastAsia="Times New Roman" w:hAnsi="Times New Roman"/>
                <w:kern w:val="0"/>
                <w:sz w:val="28"/>
                <w:szCs w:val="28"/>
                <w:lang w:eastAsia="ru-RU"/>
              </w:rPr>
              <w:t xml:space="preserve">молоток; зубило; набор напильников (напильник плоский, напильник круглый, напильник треугольный); дрель аккумуляторная; дрель сетевая; перфоратор; набор бит для шуруповерта; коронка по металлу D – 22мм, 20 мм; набор сверл по металлу (D1-10мм); стул поворотный; торцовый ключ со сменными головками 8-14 мм; </w:t>
            </w:r>
          </w:p>
          <w:p w:rsidR="001345ED" w:rsidRPr="001345ED" w:rsidRDefault="001345ED" w:rsidP="001345ED">
            <w:pPr>
              <w:suppressAutoHyphens w:val="0"/>
              <w:spacing w:after="0" w:line="240" w:lineRule="auto"/>
              <w:rPr>
                <w:rFonts w:ascii="Times New Roman" w:eastAsia="Times New Roman" w:hAnsi="Times New Roman"/>
                <w:kern w:val="0"/>
                <w:sz w:val="28"/>
                <w:szCs w:val="28"/>
                <w:lang w:eastAsia="ru-RU"/>
              </w:rPr>
            </w:pPr>
            <w:r w:rsidRPr="001345ED">
              <w:rPr>
                <w:rFonts w:ascii="Times New Roman" w:eastAsia="Times New Roman" w:hAnsi="Times New Roman"/>
                <w:kern w:val="0"/>
                <w:sz w:val="28"/>
                <w:szCs w:val="28"/>
                <w:lang w:eastAsia="ru-RU"/>
              </w:rPr>
              <w:t xml:space="preserve">ножовка по металлу; болторез; кусачки для работы с проволочным лотком, 600мм; струбцина F-образная; контрольно-измерительные инструменты (рулетка, линейка металлическая, угольник металлический, уровень металлический пузырьковый); </w:t>
            </w:r>
          </w:p>
          <w:p w:rsidR="001345ED" w:rsidRPr="001345ED" w:rsidRDefault="001345ED" w:rsidP="001345ED">
            <w:pPr>
              <w:suppressAutoHyphens w:val="0"/>
              <w:spacing w:after="0" w:line="240" w:lineRule="auto"/>
              <w:rPr>
                <w:rFonts w:ascii="Times New Roman" w:eastAsia="Times New Roman" w:hAnsi="Times New Roman"/>
                <w:kern w:val="0"/>
                <w:sz w:val="28"/>
                <w:szCs w:val="28"/>
                <w:lang w:eastAsia="ru-RU"/>
              </w:rPr>
            </w:pPr>
            <w:r w:rsidRPr="001345ED">
              <w:rPr>
                <w:rFonts w:ascii="Times New Roman" w:eastAsia="Times New Roman" w:hAnsi="Times New Roman"/>
                <w:kern w:val="0"/>
                <w:sz w:val="28"/>
                <w:szCs w:val="28"/>
                <w:lang w:eastAsia="ru-RU"/>
              </w:rPr>
              <w:t xml:space="preserve">средства индивидуальной защиты, мультимедийное </w:t>
            </w:r>
            <w:r w:rsidRPr="001345ED">
              <w:rPr>
                <w:rFonts w:ascii="Times New Roman" w:eastAsia="Times New Roman" w:hAnsi="Times New Roman"/>
                <w:kern w:val="0"/>
                <w:sz w:val="28"/>
                <w:szCs w:val="28"/>
                <w:lang w:eastAsia="ru-RU"/>
              </w:rPr>
              <w:lastRenderedPageBreak/>
              <w:t xml:space="preserve">оборудование, Интернет-ресурсы, серверное обеспечения, копировальное, сканирующие и печатающие оборудование, учебно-методические литература: </w:t>
            </w:r>
          </w:p>
          <w:p w:rsidR="001345ED" w:rsidRPr="001345ED" w:rsidRDefault="001345ED" w:rsidP="001345ED">
            <w:pPr>
              <w:pStyle w:val="af"/>
              <w:numPr>
                <w:ilvl w:val="0"/>
                <w:numId w:val="35"/>
              </w:numPr>
              <w:rPr>
                <w:sz w:val="28"/>
                <w:szCs w:val="28"/>
                <w:lang w:eastAsia="ru-RU"/>
              </w:rPr>
            </w:pPr>
            <w:r w:rsidRPr="001345ED">
              <w:rPr>
                <w:sz w:val="28"/>
                <w:szCs w:val="28"/>
                <w:lang w:val="ru-RU" w:eastAsia="ru-RU"/>
              </w:rPr>
              <w:t xml:space="preserve">Петр Мисюль: Ремонт, настройка и проверка радиотелевизионной аппаратуры. </w:t>
            </w:r>
            <w:r w:rsidRPr="001345ED">
              <w:rPr>
                <w:sz w:val="28"/>
                <w:szCs w:val="28"/>
                <w:lang w:eastAsia="ru-RU"/>
              </w:rPr>
              <w:t>Специальная технология</w:t>
            </w:r>
            <w:r w:rsidRPr="001345ED">
              <w:rPr>
                <w:sz w:val="28"/>
                <w:szCs w:val="28"/>
                <w:lang w:val="ru-RU" w:eastAsia="ru-RU"/>
              </w:rPr>
              <w:t>;</w:t>
            </w:r>
          </w:p>
          <w:p w:rsidR="001345ED" w:rsidRPr="001345ED" w:rsidRDefault="001345ED" w:rsidP="001345ED">
            <w:pPr>
              <w:pStyle w:val="af"/>
              <w:numPr>
                <w:ilvl w:val="0"/>
                <w:numId w:val="35"/>
              </w:numPr>
              <w:rPr>
                <w:sz w:val="28"/>
                <w:szCs w:val="28"/>
                <w:lang w:val="ru-RU" w:eastAsia="ru-RU"/>
              </w:rPr>
            </w:pPr>
            <w:r w:rsidRPr="001345ED">
              <w:rPr>
                <w:sz w:val="28"/>
                <w:szCs w:val="28"/>
                <w:lang w:val="ru-RU" w:eastAsia="ru-RU"/>
              </w:rPr>
              <w:t xml:space="preserve">Л.Н.Гуляева Технология монтажа и регулировка радиоэлектронной аппаратуры и приборов; </w:t>
            </w:r>
          </w:p>
          <w:p w:rsidR="001345ED" w:rsidRPr="001345ED" w:rsidRDefault="001345ED" w:rsidP="001345ED">
            <w:pPr>
              <w:pStyle w:val="af"/>
              <w:numPr>
                <w:ilvl w:val="0"/>
                <w:numId w:val="35"/>
              </w:numPr>
              <w:rPr>
                <w:sz w:val="28"/>
                <w:szCs w:val="28"/>
                <w:lang w:val="ru-RU" w:eastAsia="ru-RU"/>
              </w:rPr>
            </w:pPr>
            <w:r w:rsidRPr="001345ED">
              <w:rPr>
                <w:sz w:val="28"/>
                <w:szCs w:val="28"/>
                <w:lang w:val="ru-RU" w:eastAsia="ru-RU"/>
              </w:rPr>
              <w:t>Меерсон А.М Радиоизмерительная техника;</w:t>
            </w:r>
          </w:p>
          <w:p w:rsidR="001345ED" w:rsidRPr="001345ED" w:rsidRDefault="001345ED" w:rsidP="001345ED">
            <w:pPr>
              <w:pStyle w:val="af"/>
              <w:numPr>
                <w:ilvl w:val="0"/>
                <w:numId w:val="35"/>
              </w:numPr>
              <w:rPr>
                <w:sz w:val="28"/>
                <w:szCs w:val="28"/>
                <w:lang w:val="ru-RU" w:eastAsia="ru-RU"/>
              </w:rPr>
            </w:pPr>
            <w:r w:rsidRPr="001345ED">
              <w:rPr>
                <w:sz w:val="28"/>
                <w:szCs w:val="28"/>
                <w:lang w:val="ru-RU" w:eastAsia="ru-RU"/>
              </w:rPr>
              <w:t>Ливенцов С.Н. Основы микропроцессорной техники: учебное пособие / С.Н. Ливенцов, А.Д. Вильнин, А.Г. Горюнов;</w:t>
            </w:r>
          </w:p>
          <w:p w:rsidR="001345ED" w:rsidRPr="001345ED" w:rsidRDefault="001345ED" w:rsidP="001345ED">
            <w:pPr>
              <w:pStyle w:val="af"/>
              <w:numPr>
                <w:ilvl w:val="0"/>
                <w:numId w:val="35"/>
              </w:numPr>
              <w:rPr>
                <w:sz w:val="28"/>
                <w:szCs w:val="28"/>
                <w:lang w:val="ru-RU" w:eastAsia="ru-RU"/>
              </w:rPr>
            </w:pPr>
            <w:r w:rsidRPr="001345ED">
              <w:rPr>
                <w:sz w:val="28"/>
                <w:szCs w:val="28"/>
                <w:lang w:val="ru-RU" w:eastAsia="ru-RU"/>
              </w:rPr>
              <w:t>Кузин А. В., Жаворонков М. А. Микропроцессорная техника; и т.д.</w:t>
            </w:r>
          </w:p>
        </w:tc>
      </w:tr>
      <w:tr w:rsidR="001345ED" w:rsidRPr="001345ED" w:rsidTr="006E3B51">
        <w:trPr>
          <w:trHeight w:val="370"/>
        </w:trPr>
        <w:tc>
          <w:tcPr>
            <w:tcW w:w="2830" w:type="dxa"/>
            <w:shd w:val="clear" w:color="auto" w:fill="auto"/>
          </w:tcPr>
          <w:p w:rsidR="001345ED" w:rsidRPr="001345ED" w:rsidRDefault="001345ED" w:rsidP="001345ED">
            <w:pPr>
              <w:suppressAutoHyphens w:val="0"/>
              <w:spacing w:after="0" w:line="240" w:lineRule="auto"/>
              <w:rPr>
                <w:rFonts w:ascii="Times New Roman" w:eastAsia="Times New Roman" w:hAnsi="Times New Roman"/>
                <w:b/>
                <w:kern w:val="0"/>
                <w:sz w:val="28"/>
                <w:szCs w:val="28"/>
                <w:lang w:eastAsia="ru-RU"/>
              </w:rPr>
            </w:pPr>
            <w:r w:rsidRPr="001345ED">
              <w:rPr>
                <w:rFonts w:ascii="Times New Roman" w:eastAsia="Times New Roman" w:hAnsi="Times New Roman"/>
                <w:b/>
                <w:kern w:val="0"/>
                <w:sz w:val="28"/>
                <w:szCs w:val="28"/>
                <w:lang w:eastAsia="ru-RU"/>
              </w:rPr>
              <w:lastRenderedPageBreak/>
              <w:t>Язык обучения</w:t>
            </w:r>
          </w:p>
        </w:tc>
        <w:tc>
          <w:tcPr>
            <w:tcW w:w="6804" w:type="dxa"/>
          </w:tcPr>
          <w:p w:rsidR="001345ED" w:rsidRPr="001345ED" w:rsidRDefault="001345ED" w:rsidP="001345ED">
            <w:pPr>
              <w:suppressAutoHyphens w:val="0"/>
              <w:spacing w:after="0" w:line="240" w:lineRule="auto"/>
              <w:rPr>
                <w:rFonts w:ascii="Times New Roman" w:eastAsia="Times New Roman" w:hAnsi="Times New Roman"/>
                <w:kern w:val="0"/>
                <w:sz w:val="28"/>
                <w:szCs w:val="28"/>
                <w:lang w:eastAsia="ru-RU"/>
              </w:rPr>
            </w:pPr>
            <w:r w:rsidRPr="001345ED">
              <w:rPr>
                <w:rFonts w:ascii="Times New Roman" w:eastAsia="Times New Roman" w:hAnsi="Times New Roman"/>
                <w:kern w:val="0"/>
                <w:sz w:val="28"/>
                <w:szCs w:val="28"/>
                <w:lang w:eastAsia="ru-RU"/>
              </w:rPr>
              <w:t>Русский, казахский</w:t>
            </w:r>
          </w:p>
        </w:tc>
      </w:tr>
      <w:tr w:rsidR="001345ED" w:rsidRPr="001345ED" w:rsidTr="006E3B51">
        <w:tc>
          <w:tcPr>
            <w:tcW w:w="2830" w:type="dxa"/>
            <w:shd w:val="clear" w:color="auto" w:fill="auto"/>
          </w:tcPr>
          <w:p w:rsidR="001345ED" w:rsidRPr="001345ED" w:rsidRDefault="001345ED" w:rsidP="001345ED">
            <w:pPr>
              <w:suppressAutoHyphens w:val="0"/>
              <w:spacing w:after="0" w:line="240" w:lineRule="auto"/>
              <w:rPr>
                <w:rFonts w:ascii="Times New Roman" w:eastAsia="Times New Roman" w:hAnsi="Times New Roman"/>
                <w:b/>
                <w:kern w:val="0"/>
                <w:sz w:val="28"/>
                <w:szCs w:val="28"/>
                <w:lang w:eastAsia="ru-RU"/>
              </w:rPr>
            </w:pPr>
            <w:r w:rsidRPr="001345ED">
              <w:rPr>
                <w:rFonts w:ascii="Times New Roman" w:eastAsia="Times New Roman" w:hAnsi="Times New Roman"/>
                <w:b/>
                <w:kern w:val="0"/>
                <w:sz w:val="28"/>
                <w:szCs w:val="28"/>
                <w:lang w:eastAsia="ru-RU"/>
              </w:rPr>
              <w:t>Постреквизиты</w:t>
            </w:r>
          </w:p>
        </w:tc>
        <w:tc>
          <w:tcPr>
            <w:tcW w:w="6804" w:type="dxa"/>
          </w:tcPr>
          <w:p w:rsidR="001345ED" w:rsidRPr="001345ED" w:rsidRDefault="001345ED" w:rsidP="001345ED">
            <w:pPr>
              <w:suppressAutoHyphens w:val="0"/>
              <w:spacing w:after="0" w:line="240" w:lineRule="auto"/>
              <w:rPr>
                <w:rFonts w:ascii="Times New Roman" w:eastAsia="Times New Roman" w:hAnsi="Times New Roman"/>
                <w:kern w:val="0"/>
                <w:sz w:val="28"/>
                <w:szCs w:val="28"/>
                <w:lang w:eastAsia="ru-RU"/>
              </w:rPr>
            </w:pPr>
            <w:r w:rsidRPr="001345ED">
              <w:rPr>
                <w:rFonts w:ascii="Times New Roman" w:eastAsia="Times New Roman" w:hAnsi="Times New Roman"/>
                <w:kern w:val="0"/>
                <w:sz w:val="28"/>
                <w:szCs w:val="28"/>
                <w:lang w:eastAsia="ru-RU"/>
              </w:rPr>
              <w:t>Делопроизводство, Культурология, Информационные технологи, Основы менеджмента, Основы механики, Основы моделирования</w:t>
            </w:r>
          </w:p>
        </w:tc>
      </w:tr>
    </w:tbl>
    <w:p w:rsidR="001345ED" w:rsidRPr="001345ED" w:rsidRDefault="001345ED" w:rsidP="00453748">
      <w:pPr>
        <w:suppressAutoHyphens w:val="0"/>
        <w:spacing w:after="0" w:line="240" w:lineRule="auto"/>
        <w:contextualSpacing/>
        <w:jc w:val="center"/>
        <w:rPr>
          <w:rFonts w:ascii="Times New Roman" w:hAnsi="Times New Roman"/>
          <w:b/>
          <w:kern w:val="0"/>
          <w:sz w:val="28"/>
          <w:szCs w:val="28"/>
        </w:rPr>
        <w:sectPr w:rsidR="001345ED" w:rsidRPr="001345ED" w:rsidSect="008A448A">
          <w:pgSz w:w="11906" w:h="16838"/>
          <w:pgMar w:top="1134" w:right="1134" w:bottom="1134" w:left="1701" w:header="709" w:footer="709" w:gutter="0"/>
          <w:cols w:space="708"/>
          <w:docGrid w:linePitch="360"/>
        </w:sectPr>
      </w:pPr>
    </w:p>
    <w:p w:rsidR="00453748" w:rsidRPr="00453748" w:rsidRDefault="00FA7E5B" w:rsidP="00D57779">
      <w:pPr>
        <w:suppressAutoHyphens w:val="0"/>
        <w:spacing w:after="0" w:line="240" w:lineRule="auto"/>
        <w:contextualSpacing/>
        <w:jc w:val="center"/>
        <w:rPr>
          <w:rFonts w:ascii="Times New Roman" w:hAnsi="Times New Roman"/>
          <w:b/>
          <w:kern w:val="0"/>
          <w:sz w:val="28"/>
          <w:szCs w:val="28"/>
          <w:lang w:val="kk-KZ"/>
        </w:rPr>
      </w:pPr>
      <w:r w:rsidRPr="00453748">
        <w:rPr>
          <w:rFonts w:ascii="Times New Roman" w:hAnsi="Times New Roman"/>
          <w:b/>
          <w:kern w:val="0"/>
          <w:sz w:val="28"/>
          <w:szCs w:val="28"/>
          <w:lang w:val="kk-KZ"/>
        </w:rPr>
        <w:lastRenderedPageBreak/>
        <w:t xml:space="preserve">Спецификация </w:t>
      </w:r>
      <w:r w:rsidR="00D57779">
        <w:rPr>
          <w:rFonts w:ascii="Times New Roman" w:hAnsi="Times New Roman"/>
          <w:b/>
          <w:kern w:val="0"/>
          <w:sz w:val="28"/>
          <w:szCs w:val="28"/>
          <w:lang w:val="kk-KZ"/>
        </w:rPr>
        <w:t xml:space="preserve">профессионального </w:t>
      </w:r>
      <w:r w:rsidRPr="00453748">
        <w:rPr>
          <w:rFonts w:ascii="Times New Roman" w:hAnsi="Times New Roman"/>
          <w:b/>
          <w:kern w:val="0"/>
          <w:sz w:val="28"/>
          <w:szCs w:val="28"/>
          <w:lang w:val="kk-KZ"/>
        </w:rPr>
        <w:t>модуля 5</w:t>
      </w:r>
    </w:p>
    <w:p w:rsidR="0078622C" w:rsidRDefault="00D57779" w:rsidP="00D57779">
      <w:pPr>
        <w:suppressAutoHyphens w:val="0"/>
        <w:spacing w:after="0" w:line="240" w:lineRule="auto"/>
        <w:contextualSpacing/>
        <w:jc w:val="center"/>
        <w:rPr>
          <w:rFonts w:ascii="Times New Roman" w:eastAsia="Times New Roman" w:hAnsi="Times New Roman"/>
          <w:b/>
          <w:sz w:val="28"/>
          <w:szCs w:val="28"/>
          <w:lang w:val="kk-KZ" w:eastAsia="ru-RU"/>
        </w:rPr>
      </w:pPr>
      <w:r w:rsidRPr="00D57779">
        <w:rPr>
          <w:rFonts w:ascii="Times New Roman" w:eastAsia="Times New Roman" w:hAnsi="Times New Roman"/>
          <w:b/>
          <w:sz w:val="28"/>
          <w:szCs w:val="28"/>
          <w:lang w:val="kk-KZ" w:eastAsia="ru-RU"/>
        </w:rPr>
        <w:t>«Выполнение работ по защите информации в инфокоммуникационных сетях и системах мобильной связи»</w:t>
      </w:r>
    </w:p>
    <w:p w:rsidR="00D57779" w:rsidRDefault="00D57779" w:rsidP="00D57779">
      <w:pPr>
        <w:suppressAutoHyphens w:val="0"/>
        <w:spacing w:after="0" w:line="240" w:lineRule="auto"/>
        <w:contextualSpacing/>
        <w:jc w:val="center"/>
        <w:rPr>
          <w:rFonts w:ascii="Times New Roman" w:eastAsia="Times New Roman" w:hAnsi="Times New Roman"/>
          <w:b/>
          <w:sz w:val="28"/>
          <w:szCs w:val="28"/>
          <w:lang w:val="kk-KZ" w:eastAsia="ru-RU"/>
        </w:rPr>
      </w:pPr>
    </w:p>
    <w:tbl>
      <w:tblPr>
        <w:tblStyle w:val="110"/>
        <w:tblW w:w="9776" w:type="dxa"/>
        <w:tblLook w:val="04A0" w:firstRow="1" w:lastRow="0" w:firstColumn="1" w:lastColumn="0" w:noHBand="0" w:noVBand="1"/>
      </w:tblPr>
      <w:tblGrid>
        <w:gridCol w:w="2972"/>
        <w:gridCol w:w="6804"/>
      </w:tblGrid>
      <w:tr w:rsidR="00D57779" w:rsidRPr="00D57779" w:rsidTr="006E3B51">
        <w:tc>
          <w:tcPr>
            <w:tcW w:w="2972" w:type="dxa"/>
            <w:shd w:val="clear" w:color="auto" w:fill="auto"/>
          </w:tcPr>
          <w:p w:rsidR="00D57779" w:rsidRPr="00D57779" w:rsidRDefault="00D57779" w:rsidP="00304620">
            <w:pPr>
              <w:suppressAutoHyphens w:val="0"/>
              <w:spacing w:after="0" w:line="240" w:lineRule="auto"/>
              <w:rPr>
                <w:rFonts w:ascii="Times New Roman" w:eastAsia="Times New Roman" w:hAnsi="Times New Roman"/>
                <w:b/>
                <w:kern w:val="0"/>
                <w:sz w:val="28"/>
                <w:szCs w:val="28"/>
                <w:lang w:eastAsia="ru-RU"/>
              </w:rPr>
            </w:pPr>
            <w:r w:rsidRPr="00D57779">
              <w:rPr>
                <w:rFonts w:ascii="Times New Roman" w:eastAsia="Times New Roman" w:hAnsi="Times New Roman"/>
                <w:b/>
                <w:kern w:val="0"/>
                <w:sz w:val="28"/>
                <w:szCs w:val="28"/>
                <w:lang w:eastAsia="ru-RU"/>
              </w:rPr>
              <w:t>Сфера компетенции</w:t>
            </w:r>
          </w:p>
        </w:tc>
        <w:tc>
          <w:tcPr>
            <w:tcW w:w="6804" w:type="dxa"/>
          </w:tcPr>
          <w:p w:rsidR="00D57779" w:rsidRPr="00D57779" w:rsidRDefault="00D57779" w:rsidP="00304620">
            <w:pPr>
              <w:suppressAutoHyphens w:val="0"/>
              <w:spacing w:after="0" w:line="240" w:lineRule="auto"/>
              <w:rPr>
                <w:rFonts w:ascii="Times New Roman" w:eastAsia="Times New Roman" w:hAnsi="Times New Roman"/>
                <w:kern w:val="0"/>
                <w:sz w:val="28"/>
                <w:szCs w:val="28"/>
                <w:lang w:val="kk-KZ" w:eastAsia="ru-RU"/>
              </w:rPr>
            </w:pPr>
            <w:r w:rsidRPr="00D57779">
              <w:rPr>
                <w:rFonts w:ascii="Times New Roman" w:eastAsia="Times New Roman" w:hAnsi="Times New Roman"/>
                <w:kern w:val="0"/>
                <w:sz w:val="28"/>
                <w:szCs w:val="28"/>
                <w:lang w:val="kk-KZ" w:eastAsia="ru-RU"/>
              </w:rPr>
              <w:t>Разработка комплекс методов и средств защиты информации в инфокоммуникационных сетях  и системах мобильной связи</w:t>
            </w:r>
          </w:p>
        </w:tc>
      </w:tr>
      <w:tr w:rsidR="00D57779" w:rsidRPr="00D57779" w:rsidTr="006E3B51">
        <w:tc>
          <w:tcPr>
            <w:tcW w:w="2972" w:type="dxa"/>
            <w:shd w:val="clear" w:color="auto" w:fill="auto"/>
          </w:tcPr>
          <w:p w:rsidR="00D57779" w:rsidRPr="00D57779" w:rsidRDefault="00D57779" w:rsidP="00304620">
            <w:pPr>
              <w:suppressAutoHyphens w:val="0"/>
              <w:spacing w:after="0" w:line="240" w:lineRule="auto"/>
              <w:rPr>
                <w:rFonts w:ascii="Times New Roman" w:eastAsia="Times New Roman" w:hAnsi="Times New Roman"/>
                <w:b/>
                <w:kern w:val="0"/>
                <w:sz w:val="28"/>
                <w:szCs w:val="28"/>
                <w:lang w:eastAsia="ru-RU"/>
              </w:rPr>
            </w:pPr>
            <w:r w:rsidRPr="00D57779">
              <w:rPr>
                <w:rFonts w:ascii="Times New Roman" w:eastAsia="Times New Roman" w:hAnsi="Times New Roman"/>
                <w:b/>
                <w:kern w:val="0"/>
                <w:sz w:val="28"/>
                <w:szCs w:val="28"/>
                <w:lang w:eastAsia="ru-RU"/>
              </w:rPr>
              <w:t>Наименование и код модуля</w:t>
            </w:r>
          </w:p>
        </w:tc>
        <w:tc>
          <w:tcPr>
            <w:tcW w:w="6804" w:type="dxa"/>
          </w:tcPr>
          <w:p w:rsidR="00D57779" w:rsidRPr="00D57779" w:rsidRDefault="00D57779" w:rsidP="00304620">
            <w:pPr>
              <w:suppressAutoHyphens w:val="0"/>
              <w:spacing w:after="0" w:line="240" w:lineRule="auto"/>
              <w:rPr>
                <w:rFonts w:ascii="Times New Roman" w:eastAsia="Times New Roman" w:hAnsi="Times New Roman"/>
                <w:kern w:val="0"/>
                <w:sz w:val="28"/>
                <w:szCs w:val="28"/>
                <w:lang w:val="kk-KZ" w:eastAsia="ru-RU"/>
              </w:rPr>
            </w:pPr>
            <w:r w:rsidRPr="00D57779">
              <w:rPr>
                <w:rFonts w:ascii="Times New Roman" w:eastAsia="Times New Roman" w:hAnsi="Times New Roman"/>
                <w:kern w:val="0"/>
                <w:sz w:val="28"/>
                <w:szCs w:val="28"/>
                <w:lang w:val="kk-KZ" w:eastAsia="ru-RU"/>
              </w:rPr>
              <w:t xml:space="preserve">ПМ 5. </w:t>
            </w:r>
            <w:r w:rsidRPr="00D57779">
              <w:rPr>
                <w:rFonts w:ascii="Times New Roman" w:eastAsia="Times New Roman" w:hAnsi="Times New Roman"/>
                <w:sz w:val="28"/>
                <w:szCs w:val="28"/>
                <w:lang w:val="kk-KZ" w:eastAsia="ru-RU"/>
              </w:rPr>
              <w:t>Выполнение работ по защите информации в инфокоммуникационных сетях и системах мобильной связи</w:t>
            </w:r>
          </w:p>
        </w:tc>
      </w:tr>
      <w:tr w:rsidR="00D57779" w:rsidRPr="00D57779" w:rsidTr="006E3B51">
        <w:tc>
          <w:tcPr>
            <w:tcW w:w="2972" w:type="dxa"/>
            <w:shd w:val="clear" w:color="auto" w:fill="auto"/>
          </w:tcPr>
          <w:p w:rsidR="00D57779" w:rsidRPr="00D57779" w:rsidRDefault="00D57779" w:rsidP="00304620">
            <w:pPr>
              <w:suppressAutoHyphens w:val="0"/>
              <w:spacing w:after="0" w:line="240" w:lineRule="auto"/>
              <w:rPr>
                <w:rFonts w:ascii="Times New Roman" w:eastAsia="Times New Roman" w:hAnsi="Times New Roman"/>
                <w:b/>
                <w:strike/>
                <w:kern w:val="0"/>
                <w:sz w:val="28"/>
                <w:szCs w:val="28"/>
                <w:lang w:eastAsia="ru-RU"/>
              </w:rPr>
            </w:pPr>
            <w:r w:rsidRPr="00D57779">
              <w:rPr>
                <w:rFonts w:ascii="Times New Roman" w:eastAsia="Times New Roman" w:hAnsi="Times New Roman"/>
                <w:b/>
                <w:kern w:val="0"/>
                <w:sz w:val="28"/>
                <w:szCs w:val="28"/>
                <w:lang w:eastAsia="ru-RU"/>
              </w:rPr>
              <w:t>Цель модуля</w:t>
            </w:r>
          </w:p>
        </w:tc>
        <w:tc>
          <w:tcPr>
            <w:tcW w:w="6804" w:type="dxa"/>
          </w:tcPr>
          <w:p w:rsidR="00D57779" w:rsidRPr="00D57779" w:rsidRDefault="00D57779" w:rsidP="00304620">
            <w:pPr>
              <w:suppressAutoHyphens w:val="0"/>
              <w:spacing w:after="0" w:line="240" w:lineRule="auto"/>
              <w:rPr>
                <w:rFonts w:ascii="Times New Roman" w:eastAsia="Times New Roman" w:hAnsi="Times New Roman"/>
                <w:kern w:val="0"/>
                <w:sz w:val="28"/>
                <w:szCs w:val="28"/>
                <w:lang w:val="kk-KZ" w:eastAsia="ru-RU"/>
              </w:rPr>
            </w:pPr>
            <w:r w:rsidRPr="00D57779">
              <w:rPr>
                <w:rFonts w:ascii="Times New Roman" w:eastAsia="Times New Roman" w:hAnsi="Times New Roman"/>
                <w:kern w:val="0"/>
                <w:sz w:val="28"/>
                <w:szCs w:val="28"/>
                <w:lang w:val="kk-KZ" w:eastAsia="ru-RU"/>
              </w:rPr>
              <w:t>После изучения данного модуля обучающийся будет уметь разрабатывать комплексных методов и подбирать средства защиты информации в инфокоммуникационных сетях и системах мобильной связи</w:t>
            </w:r>
          </w:p>
        </w:tc>
      </w:tr>
      <w:tr w:rsidR="00D57779" w:rsidRPr="00D57779" w:rsidTr="006E3B51">
        <w:tc>
          <w:tcPr>
            <w:tcW w:w="2972" w:type="dxa"/>
            <w:shd w:val="clear" w:color="auto" w:fill="auto"/>
          </w:tcPr>
          <w:p w:rsidR="00D57779" w:rsidRPr="00D57779" w:rsidRDefault="00D57779" w:rsidP="00304620">
            <w:pPr>
              <w:suppressAutoHyphens w:val="0"/>
              <w:spacing w:after="0" w:line="240" w:lineRule="auto"/>
              <w:rPr>
                <w:rFonts w:ascii="Times New Roman" w:eastAsia="Times New Roman" w:hAnsi="Times New Roman"/>
                <w:b/>
                <w:strike/>
                <w:kern w:val="0"/>
                <w:sz w:val="28"/>
                <w:szCs w:val="28"/>
                <w:lang w:eastAsia="ru-RU"/>
              </w:rPr>
            </w:pPr>
            <w:r w:rsidRPr="00D57779">
              <w:rPr>
                <w:rFonts w:ascii="Times New Roman" w:eastAsia="Times New Roman" w:hAnsi="Times New Roman"/>
                <w:b/>
                <w:kern w:val="0"/>
                <w:sz w:val="28"/>
                <w:szCs w:val="28"/>
                <w:lang w:eastAsia="ru-RU"/>
              </w:rPr>
              <w:t>Уровень профессиональной квалификации</w:t>
            </w:r>
          </w:p>
        </w:tc>
        <w:tc>
          <w:tcPr>
            <w:tcW w:w="6804" w:type="dxa"/>
          </w:tcPr>
          <w:p w:rsidR="00D57779" w:rsidRPr="00D57779" w:rsidRDefault="00D57779" w:rsidP="00304620">
            <w:pPr>
              <w:suppressAutoHyphens w:val="0"/>
              <w:spacing w:after="0" w:line="240" w:lineRule="auto"/>
              <w:rPr>
                <w:rFonts w:ascii="Times New Roman" w:eastAsia="Times New Roman" w:hAnsi="Times New Roman"/>
                <w:kern w:val="0"/>
                <w:sz w:val="28"/>
                <w:szCs w:val="28"/>
                <w:lang w:val="kk-KZ" w:eastAsia="ru-RU"/>
              </w:rPr>
            </w:pPr>
            <w:r w:rsidRPr="00D57779">
              <w:rPr>
                <w:rFonts w:ascii="Times New Roman" w:eastAsia="Times New Roman" w:hAnsi="Times New Roman"/>
                <w:kern w:val="0"/>
                <w:sz w:val="28"/>
                <w:szCs w:val="28"/>
                <w:lang w:val="kk-KZ" w:eastAsia="ru-RU"/>
              </w:rPr>
              <w:t>4</w:t>
            </w:r>
          </w:p>
        </w:tc>
      </w:tr>
      <w:tr w:rsidR="00D57779" w:rsidRPr="00D57779" w:rsidTr="006E3B51">
        <w:tc>
          <w:tcPr>
            <w:tcW w:w="2972" w:type="dxa"/>
            <w:shd w:val="clear" w:color="auto" w:fill="auto"/>
          </w:tcPr>
          <w:p w:rsidR="00D57779" w:rsidRPr="00D57779" w:rsidRDefault="00D57779" w:rsidP="00304620">
            <w:pPr>
              <w:suppressAutoHyphens w:val="0"/>
              <w:spacing w:after="0" w:line="240" w:lineRule="auto"/>
              <w:rPr>
                <w:rFonts w:ascii="Times New Roman" w:eastAsia="Times New Roman" w:hAnsi="Times New Roman"/>
                <w:b/>
                <w:kern w:val="0"/>
                <w:sz w:val="28"/>
                <w:szCs w:val="28"/>
                <w:lang w:eastAsia="ru-RU"/>
              </w:rPr>
            </w:pPr>
            <w:r w:rsidRPr="00D57779">
              <w:rPr>
                <w:rFonts w:ascii="Times New Roman" w:eastAsia="Times New Roman" w:hAnsi="Times New Roman"/>
                <w:b/>
                <w:kern w:val="0"/>
                <w:sz w:val="28"/>
                <w:szCs w:val="28"/>
                <w:lang w:val="kk-KZ" w:eastAsia="ru-RU"/>
              </w:rPr>
              <w:t xml:space="preserve">Результаты обучения </w:t>
            </w:r>
            <w:r w:rsidRPr="00D57779">
              <w:rPr>
                <w:rFonts w:ascii="Times New Roman" w:eastAsia="Times New Roman" w:hAnsi="Times New Roman"/>
                <w:b/>
                <w:kern w:val="0"/>
                <w:sz w:val="28"/>
                <w:szCs w:val="28"/>
                <w:lang w:eastAsia="ru-RU"/>
              </w:rPr>
              <w:t>по модулю</w:t>
            </w:r>
          </w:p>
        </w:tc>
        <w:tc>
          <w:tcPr>
            <w:tcW w:w="6804" w:type="dxa"/>
          </w:tcPr>
          <w:p w:rsidR="00D57779" w:rsidRPr="00D57779" w:rsidRDefault="00D57779" w:rsidP="00304620">
            <w:pPr>
              <w:suppressAutoHyphens w:val="0"/>
              <w:spacing w:after="0" w:line="240" w:lineRule="auto"/>
              <w:rPr>
                <w:rFonts w:ascii="Times New Roman" w:eastAsia="Times New Roman" w:hAnsi="Times New Roman"/>
                <w:kern w:val="0"/>
                <w:sz w:val="28"/>
                <w:szCs w:val="28"/>
                <w:lang w:val="kk-KZ" w:eastAsia="ru-RU"/>
              </w:rPr>
            </w:pPr>
            <w:r w:rsidRPr="00D57779">
              <w:rPr>
                <w:rFonts w:ascii="Times New Roman" w:eastAsia="Times New Roman" w:hAnsi="Times New Roman"/>
                <w:kern w:val="0"/>
                <w:sz w:val="28"/>
                <w:szCs w:val="28"/>
                <w:lang w:val="kk-KZ" w:eastAsia="ru-RU"/>
              </w:rPr>
              <w:t>РО 1. Определять оптимальные способы обеспечения информационной безопасности;</w:t>
            </w:r>
          </w:p>
          <w:p w:rsidR="00D57779" w:rsidRPr="00D57779" w:rsidRDefault="00D57779" w:rsidP="00304620">
            <w:pPr>
              <w:suppressAutoHyphens w:val="0"/>
              <w:spacing w:after="0" w:line="240" w:lineRule="auto"/>
              <w:rPr>
                <w:rFonts w:ascii="Times New Roman" w:eastAsia="Times New Roman" w:hAnsi="Times New Roman"/>
                <w:kern w:val="0"/>
                <w:sz w:val="28"/>
                <w:szCs w:val="28"/>
                <w:lang w:val="kk-KZ" w:eastAsia="ru-RU"/>
              </w:rPr>
            </w:pPr>
            <w:r w:rsidRPr="00D57779">
              <w:rPr>
                <w:rFonts w:ascii="Times New Roman" w:eastAsia="Times New Roman" w:hAnsi="Times New Roman"/>
                <w:kern w:val="0"/>
                <w:sz w:val="28"/>
                <w:szCs w:val="28"/>
                <w:lang w:val="kk-KZ" w:eastAsia="ru-RU"/>
              </w:rPr>
              <w:t>РО 2. Проводить выбор средств защиты в соответствии с выявленными угрозами в системах мобильной связи;</w:t>
            </w:r>
          </w:p>
          <w:p w:rsidR="00D57779" w:rsidRPr="00D57779" w:rsidRDefault="00D57779" w:rsidP="00304620">
            <w:pPr>
              <w:suppressAutoHyphens w:val="0"/>
              <w:spacing w:after="0" w:line="240" w:lineRule="auto"/>
              <w:rPr>
                <w:rFonts w:ascii="Times New Roman" w:eastAsia="Times New Roman" w:hAnsi="Times New Roman"/>
                <w:kern w:val="0"/>
                <w:sz w:val="28"/>
                <w:szCs w:val="28"/>
                <w:lang w:val="kk-KZ" w:eastAsia="ru-RU"/>
              </w:rPr>
            </w:pPr>
            <w:r w:rsidRPr="00D57779">
              <w:rPr>
                <w:rFonts w:ascii="Times New Roman" w:eastAsia="Times New Roman" w:hAnsi="Times New Roman"/>
                <w:kern w:val="0"/>
                <w:sz w:val="28"/>
                <w:szCs w:val="28"/>
                <w:lang w:val="kk-KZ" w:eastAsia="ru-RU"/>
              </w:rPr>
              <w:t>РО 3. Разрабатывать политики безопасности и методы шифрования информации для обеспечения безопасного обмена данными.</w:t>
            </w:r>
          </w:p>
        </w:tc>
      </w:tr>
      <w:tr w:rsidR="00D57779" w:rsidRPr="00D57779" w:rsidTr="006E3B51">
        <w:tc>
          <w:tcPr>
            <w:tcW w:w="2972" w:type="dxa"/>
            <w:shd w:val="clear" w:color="auto" w:fill="auto"/>
          </w:tcPr>
          <w:p w:rsidR="00D57779" w:rsidRPr="00D57779" w:rsidRDefault="00D57779" w:rsidP="00304620">
            <w:pPr>
              <w:suppressAutoHyphens w:val="0"/>
              <w:spacing w:after="0" w:line="240" w:lineRule="auto"/>
              <w:rPr>
                <w:rFonts w:ascii="Times New Roman" w:eastAsia="Times New Roman" w:hAnsi="Times New Roman"/>
                <w:b/>
                <w:strike/>
                <w:kern w:val="0"/>
                <w:sz w:val="28"/>
                <w:szCs w:val="28"/>
                <w:lang w:eastAsia="ru-RU"/>
              </w:rPr>
            </w:pPr>
            <w:r w:rsidRPr="00D57779">
              <w:rPr>
                <w:rFonts w:ascii="Times New Roman" w:eastAsia="Times New Roman" w:hAnsi="Times New Roman"/>
                <w:b/>
                <w:kern w:val="0"/>
                <w:sz w:val="28"/>
                <w:szCs w:val="28"/>
                <w:lang w:eastAsia="ru-RU"/>
              </w:rPr>
              <w:t>Резюме содержания (разделы, темы)</w:t>
            </w:r>
          </w:p>
        </w:tc>
        <w:tc>
          <w:tcPr>
            <w:tcW w:w="6804" w:type="dxa"/>
          </w:tcPr>
          <w:p w:rsidR="00D57779" w:rsidRPr="00D57779" w:rsidRDefault="00D57779" w:rsidP="00304620">
            <w:pPr>
              <w:suppressAutoHyphens w:val="0"/>
              <w:spacing w:after="0" w:line="240" w:lineRule="auto"/>
              <w:rPr>
                <w:rFonts w:ascii="Times New Roman" w:eastAsia="Times New Roman" w:hAnsi="Times New Roman"/>
                <w:kern w:val="0"/>
                <w:sz w:val="28"/>
                <w:szCs w:val="28"/>
                <w:lang w:val="kk-KZ" w:eastAsia="ru-RU"/>
              </w:rPr>
            </w:pPr>
            <w:r w:rsidRPr="00D57779">
              <w:rPr>
                <w:rFonts w:ascii="Times New Roman" w:eastAsia="Times New Roman" w:hAnsi="Times New Roman"/>
                <w:kern w:val="0"/>
                <w:sz w:val="28"/>
                <w:szCs w:val="28"/>
                <w:lang w:val="kk-KZ" w:eastAsia="ru-RU"/>
              </w:rPr>
              <w:t>1. Определение фактического уровня информационной безопасности;</w:t>
            </w:r>
          </w:p>
          <w:p w:rsidR="00D57779" w:rsidRPr="00D57779" w:rsidRDefault="00D57779" w:rsidP="00304620">
            <w:pPr>
              <w:suppressAutoHyphens w:val="0"/>
              <w:spacing w:after="0" w:line="240" w:lineRule="auto"/>
              <w:rPr>
                <w:rFonts w:ascii="Times New Roman" w:eastAsia="Times New Roman" w:hAnsi="Times New Roman"/>
                <w:kern w:val="0"/>
                <w:sz w:val="28"/>
                <w:szCs w:val="28"/>
                <w:lang w:val="kk-KZ" w:eastAsia="ru-RU"/>
              </w:rPr>
            </w:pPr>
            <w:r w:rsidRPr="00D57779">
              <w:rPr>
                <w:rFonts w:ascii="Times New Roman" w:eastAsia="Times New Roman" w:hAnsi="Times New Roman"/>
                <w:kern w:val="0"/>
                <w:sz w:val="28"/>
                <w:szCs w:val="28"/>
                <w:lang w:val="kk-KZ" w:eastAsia="ru-RU"/>
              </w:rPr>
              <w:t>2. Анализ текущих средств защиты на предмет актуальности;</w:t>
            </w:r>
          </w:p>
          <w:p w:rsidR="00D57779" w:rsidRPr="00D57779" w:rsidRDefault="00D57779" w:rsidP="00304620">
            <w:pPr>
              <w:suppressAutoHyphens w:val="0"/>
              <w:spacing w:after="0" w:line="240" w:lineRule="auto"/>
              <w:rPr>
                <w:rFonts w:ascii="Times New Roman" w:eastAsia="Times New Roman" w:hAnsi="Times New Roman"/>
                <w:kern w:val="0"/>
                <w:sz w:val="28"/>
                <w:szCs w:val="28"/>
                <w:lang w:val="kk-KZ" w:eastAsia="ru-RU"/>
              </w:rPr>
            </w:pPr>
            <w:r w:rsidRPr="00D57779">
              <w:rPr>
                <w:rFonts w:ascii="Times New Roman" w:eastAsia="Times New Roman" w:hAnsi="Times New Roman"/>
                <w:kern w:val="0"/>
                <w:sz w:val="28"/>
                <w:szCs w:val="28"/>
                <w:lang w:val="kk-KZ" w:eastAsia="ru-RU"/>
              </w:rPr>
              <w:t>3. Подбор средств защиты для повышения качества информационной безопасности;</w:t>
            </w:r>
          </w:p>
          <w:p w:rsidR="00D57779" w:rsidRPr="00D57779" w:rsidRDefault="00D57779" w:rsidP="00304620">
            <w:pPr>
              <w:suppressAutoHyphens w:val="0"/>
              <w:spacing w:after="0" w:line="240" w:lineRule="auto"/>
              <w:rPr>
                <w:rFonts w:ascii="Times New Roman" w:eastAsia="Times New Roman" w:hAnsi="Times New Roman"/>
                <w:kern w:val="0"/>
                <w:sz w:val="28"/>
                <w:szCs w:val="28"/>
                <w:lang w:val="kk-KZ" w:eastAsia="ru-RU"/>
              </w:rPr>
            </w:pPr>
            <w:r w:rsidRPr="00D57779">
              <w:rPr>
                <w:rFonts w:ascii="Times New Roman" w:eastAsia="Times New Roman" w:hAnsi="Times New Roman"/>
                <w:kern w:val="0"/>
                <w:sz w:val="28"/>
                <w:szCs w:val="28"/>
                <w:lang w:val="kk-KZ" w:eastAsia="ru-RU"/>
              </w:rPr>
              <w:t>4. Анализ выявленных угроз в системах мобильной связи;</w:t>
            </w:r>
          </w:p>
          <w:p w:rsidR="00D57779" w:rsidRPr="00D57779" w:rsidRDefault="00D57779" w:rsidP="00304620">
            <w:pPr>
              <w:suppressAutoHyphens w:val="0"/>
              <w:spacing w:after="0" w:line="240" w:lineRule="auto"/>
              <w:rPr>
                <w:rFonts w:ascii="Times New Roman" w:eastAsia="Times New Roman" w:hAnsi="Times New Roman"/>
                <w:kern w:val="0"/>
                <w:sz w:val="28"/>
                <w:szCs w:val="28"/>
                <w:lang w:val="kk-KZ" w:eastAsia="ru-RU"/>
              </w:rPr>
            </w:pPr>
            <w:r w:rsidRPr="00D57779">
              <w:rPr>
                <w:rFonts w:ascii="Times New Roman" w:eastAsia="Times New Roman" w:hAnsi="Times New Roman"/>
                <w:kern w:val="0"/>
                <w:sz w:val="28"/>
                <w:szCs w:val="28"/>
                <w:lang w:val="kk-KZ" w:eastAsia="ru-RU"/>
              </w:rPr>
              <w:t>5. Определение характеристик средств защиты необходимых для устранения выявленных угроз;</w:t>
            </w:r>
          </w:p>
          <w:p w:rsidR="00D57779" w:rsidRPr="00D57779" w:rsidRDefault="00D57779" w:rsidP="00304620">
            <w:pPr>
              <w:suppressAutoHyphens w:val="0"/>
              <w:spacing w:after="0" w:line="240" w:lineRule="auto"/>
              <w:rPr>
                <w:rFonts w:ascii="Times New Roman" w:eastAsia="Times New Roman" w:hAnsi="Times New Roman"/>
                <w:kern w:val="0"/>
                <w:sz w:val="28"/>
                <w:szCs w:val="28"/>
                <w:lang w:val="kk-KZ" w:eastAsia="ru-RU"/>
              </w:rPr>
            </w:pPr>
            <w:r w:rsidRPr="00D57779">
              <w:rPr>
                <w:rFonts w:ascii="Times New Roman" w:eastAsia="Times New Roman" w:hAnsi="Times New Roman"/>
                <w:kern w:val="0"/>
                <w:sz w:val="28"/>
                <w:szCs w:val="28"/>
                <w:lang w:val="kk-KZ" w:eastAsia="ru-RU"/>
              </w:rPr>
              <w:t>6. Внедрение подобранных средств для обеспечения информационной безопасности;</w:t>
            </w:r>
          </w:p>
          <w:p w:rsidR="00D57779" w:rsidRPr="00D57779" w:rsidRDefault="00D57779" w:rsidP="00304620">
            <w:pPr>
              <w:suppressAutoHyphens w:val="0"/>
              <w:spacing w:after="0" w:line="240" w:lineRule="auto"/>
              <w:rPr>
                <w:rFonts w:ascii="Times New Roman" w:eastAsia="Times New Roman" w:hAnsi="Times New Roman"/>
                <w:kern w:val="0"/>
                <w:sz w:val="28"/>
                <w:szCs w:val="28"/>
                <w:lang w:val="kk-KZ" w:eastAsia="ru-RU"/>
              </w:rPr>
            </w:pPr>
            <w:r w:rsidRPr="00D57779">
              <w:rPr>
                <w:rFonts w:ascii="Times New Roman" w:eastAsia="Times New Roman" w:hAnsi="Times New Roman"/>
                <w:kern w:val="0"/>
                <w:sz w:val="28"/>
                <w:szCs w:val="28"/>
                <w:lang w:val="kk-KZ" w:eastAsia="ru-RU"/>
              </w:rPr>
              <w:t>7. Разработка методов шифрования информации;</w:t>
            </w:r>
          </w:p>
          <w:p w:rsidR="00D57779" w:rsidRPr="00D57779" w:rsidRDefault="00D57779" w:rsidP="00304620">
            <w:pPr>
              <w:suppressAutoHyphens w:val="0"/>
              <w:spacing w:after="0" w:line="240" w:lineRule="auto"/>
              <w:rPr>
                <w:rFonts w:ascii="Times New Roman" w:eastAsia="Times New Roman" w:hAnsi="Times New Roman"/>
                <w:kern w:val="0"/>
                <w:sz w:val="28"/>
                <w:szCs w:val="28"/>
                <w:lang w:val="kk-KZ" w:eastAsia="ru-RU"/>
              </w:rPr>
            </w:pPr>
            <w:r w:rsidRPr="00D57779">
              <w:rPr>
                <w:rFonts w:ascii="Times New Roman" w:eastAsia="Times New Roman" w:hAnsi="Times New Roman"/>
                <w:kern w:val="0"/>
                <w:sz w:val="28"/>
                <w:szCs w:val="28"/>
                <w:lang w:val="kk-KZ" w:eastAsia="ru-RU"/>
              </w:rPr>
              <w:t>8. Определение уровня защищенности каналов обмена данными;</w:t>
            </w:r>
          </w:p>
          <w:p w:rsidR="00D57779" w:rsidRPr="00D57779" w:rsidRDefault="00D57779" w:rsidP="00304620">
            <w:pPr>
              <w:suppressAutoHyphens w:val="0"/>
              <w:spacing w:after="0" w:line="240" w:lineRule="auto"/>
              <w:rPr>
                <w:rFonts w:ascii="Times New Roman" w:eastAsia="Times New Roman" w:hAnsi="Times New Roman"/>
                <w:kern w:val="0"/>
                <w:sz w:val="28"/>
                <w:szCs w:val="28"/>
                <w:lang w:val="kk-KZ" w:eastAsia="ru-RU"/>
              </w:rPr>
            </w:pPr>
            <w:r w:rsidRPr="00D57779">
              <w:rPr>
                <w:rFonts w:ascii="Times New Roman" w:eastAsia="Times New Roman" w:hAnsi="Times New Roman"/>
                <w:kern w:val="0"/>
                <w:sz w:val="28"/>
                <w:szCs w:val="28"/>
                <w:lang w:val="kk-KZ" w:eastAsia="ru-RU"/>
              </w:rPr>
              <w:t>9. Разработка политики безопасности каналов обмена данными.</w:t>
            </w:r>
          </w:p>
        </w:tc>
      </w:tr>
      <w:tr w:rsidR="00D57779" w:rsidRPr="00D57779" w:rsidTr="006E3B51">
        <w:tc>
          <w:tcPr>
            <w:tcW w:w="2972" w:type="dxa"/>
            <w:shd w:val="clear" w:color="auto" w:fill="auto"/>
          </w:tcPr>
          <w:p w:rsidR="00D57779" w:rsidRPr="00D57779" w:rsidRDefault="00D57779" w:rsidP="00304620">
            <w:pPr>
              <w:suppressAutoHyphens w:val="0"/>
              <w:spacing w:after="0" w:line="240" w:lineRule="auto"/>
              <w:rPr>
                <w:rFonts w:ascii="Times New Roman" w:eastAsia="Times New Roman" w:hAnsi="Times New Roman"/>
                <w:b/>
                <w:kern w:val="0"/>
                <w:sz w:val="28"/>
                <w:szCs w:val="28"/>
                <w:lang w:eastAsia="ru-RU"/>
              </w:rPr>
            </w:pPr>
            <w:r w:rsidRPr="00D57779">
              <w:rPr>
                <w:rFonts w:ascii="Times New Roman" w:eastAsia="Times New Roman" w:hAnsi="Times New Roman"/>
                <w:b/>
                <w:kern w:val="0"/>
                <w:sz w:val="28"/>
                <w:szCs w:val="28"/>
                <w:lang w:eastAsia="ru-RU"/>
              </w:rPr>
              <w:t>Пререквизиты</w:t>
            </w:r>
          </w:p>
        </w:tc>
        <w:tc>
          <w:tcPr>
            <w:tcW w:w="6804" w:type="dxa"/>
          </w:tcPr>
          <w:p w:rsidR="00D57779" w:rsidRPr="00D57779" w:rsidRDefault="00D57779" w:rsidP="00304620">
            <w:pPr>
              <w:suppressAutoHyphens w:val="0"/>
              <w:spacing w:after="0" w:line="240" w:lineRule="auto"/>
              <w:rPr>
                <w:rFonts w:ascii="Times New Roman" w:eastAsia="Times New Roman" w:hAnsi="Times New Roman"/>
                <w:kern w:val="0"/>
                <w:sz w:val="28"/>
                <w:szCs w:val="28"/>
                <w:lang w:val="kk-KZ" w:eastAsia="ru-RU"/>
              </w:rPr>
            </w:pPr>
            <w:r w:rsidRPr="00D57779">
              <w:rPr>
                <w:rFonts w:ascii="Times New Roman" w:eastAsia="Times New Roman" w:hAnsi="Times New Roman"/>
                <w:kern w:val="0"/>
                <w:sz w:val="28"/>
                <w:szCs w:val="28"/>
                <w:lang w:val="kk-KZ" w:eastAsia="ru-RU"/>
              </w:rPr>
              <w:t>Математика, Физика, Естествознание</w:t>
            </w:r>
          </w:p>
        </w:tc>
      </w:tr>
      <w:tr w:rsidR="00D57779" w:rsidRPr="00D57779" w:rsidTr="006E3B51">
        <w:tc>
          <w:tcPr>
            <w:tcW w:w="2972" w:type="dxa"/>
            <w:shd w:val="clear" w:color="auto" w:fill="auto"/>
          </w:tcPr>
          <w:p w:rsidR="00D57779" w:rsidRPr="00D57779" w:rsidRDefault="00D57779" w:rsidP="00304620">
            <w:pPr>
              <w:suppressAutoHyphens w:val="0"/>
              <w:spacing w:after="0" w:line="240" w:lineRule="auto"/>
              <w:rPr>
                <w:rFonts w:ascii="Times New Roman" w:eastAsia="Times New Roman" w:hAnsi="Times New Roman"/>
                <w:b/>
                <w:kern w:val="0"/>
                <w:sz w:val="28"/>
                <w:szCs w:val="28"/>
                <w:lang w:eastAsia="ru-RU"/>
              </w:rPr>
            </w:pPr>
            <w:r w:rsidRPr="00D57779">
              <w:rPr>
                <w:rFonts w:ascii="Times New Roman" w:eastAsia="Times New Roman" w:hAnsi="Times New Roman"/>
                <w:b/>
                <w:kern w:val="0"/>
                <w:sz w:val="28"/>
                <w:szCs w:val="28"/>
                <w:lang w:eastAsia="ru-RU"/>
              </w:rPr>
              <w:lastRenderedPageBreak/>
              <w:t xml:space="preserve">Дисциплины, формирующие модуль </w:t>
            </w:r>
          </w:p>
        </w:tc>
        <w:tc>
          <w:tcPr>
            <w:tcW w:w="6804" w:type="dxa"/>
          </w:tcPr>
          <w:p w:rsidR="00D57779" w:rsidRPr="00D57779" w:rsidRDefault="00D57779" w:rsidP="00304620">
            <w:pPr>
              <w:suppressAutoHyphens w:val="0"/>
              <w:spacing w:after="0" w:line="240" w:lineRule="auto"/>
              <w:rPr>
                <w:rFonts w:ascii="Times New Roman" w:eastAsia="Times New Roman" w:hAnsi="Times New Roman"/>
                <w:kern w:val="0"/>
                <w:sz w:val="28"/>
                <w:szCs w:val="28"/>
                <w:lang w:val="kk-KZ" w:eastAsia="ru-RU"/>
              </w:rPr>
            </w:pPr>
            <w:r w:rsidRPr="00D57779">
              <w:rPr>
                <w:rFonts w:ascii="Times New Roman" w:eastAsia="Times New Roman" w:hAnsi="Times New Roman"/>
                <w:kern w:val="0"/>
                <w:sz w:val="28"/>
                <w:szCs w:val="28"/>
                <w:lang w:val="kk-KZ" w:eastAsia="ru-RU"/>
              </w:rPr>
              <w:t xml:space="preserve">Основы информационной безопасности; </w:t>
            </w:r>
          </w:p>
          <w:p w:rsidR="00D57779" w:rsidRPr="00D57779" w:rsidRDefault="00D57779" w:rsidP="00304620">
            <w:pPr>
              <w:suppressAutoHyphens w:val="0"/>
              <w:spacing w:after="0" w:line="240" w:lineRule="auto"/>
              <w:rPr>
                <w:rFonts w:ascii="Times New Roman" w:eastAsia="Times New Roman" w:hAnsi="Times New Roman"/>
                <w:kern w:val="0"/>
                <w:sz w:val="28"/>
                <w:szCs w:val="28"/>
                <w:lang w:val="kk-KZ" w:eastAsia="ru-RU"/>
              </w:rPr>
            </w:pPr>
            <w:r w:rsidRPr="00D57779">
              <w:rPr>
                <w:rFonts w:ascii="Times New Roman" w:eastAsia="Times New Roman" w:hAnsi="Times New Roman"/>
                <w:kern w:val="0"/>
                <w:sz w:val="28"/>
                <w:szCs w:val="28"/>
                <w:lang w:val="kk-KZ" w:eastAsia="ru-RU"/>
              </w:rPr>
              <w:t xml:space="preserve">Теория комаплексных методов защиты информации; </w:t>
            </w:r>
          </w:p>
          <w:p w:rsidR="00D57779" w:rsidRPr="00D57779" w:rsidRDefault="00D57779" w:rsidP="00304620">
            <w:pPr>
              <w:suppressAutoHyphens w:val="0"/>
              <w:spacing w:after="0" w:line="240" w:lineRule="auto"/>
              <w:rPr>
                <w:rFonts w:ascii="Times New Roman" w:eastAsia="Times New Roman" w:hAnsi="Times New Roman"/>
                <w:kern w:val="0"/>
                <w:sz w:val="28"/>
                <w:szCs w:val="28"/>
                <w:lang w:val="kk-KZ" w:eastAsia="ru-RU"/>
              </w:rPr>
            </w:pPr>
            <w:r w:rsidRPr="00D57779">
              <w:rPr>
                <w:rFonts w:ascii="Times New Roman" w:eastAsia="Times New Roman" w:hAnsi="Times New Roman"/>
                <w:kern w:val="0"/>
                <w:sz w:val="28"/>
                <w:szCs w:val="28"/>
                <w:lang w:val="kk-KZ" w:eastAsia="ru-RU"/>
              </w:rPr>
              <w:t xml:space="preserve">Информатика; </w:t>
            </w:r>
          </w:p>
          <w:p w:rsidR="00D57779" w:rsidRPr="00D57779" w:rsidRDefault="00D57779" w:rsidP="00304620">
            <w:pPr>
              <w:suppressAutoHyphens w:val="0"/>
              <w:spacing w:after="0" w:line="240" w:lineRule="auto"/>
              <w:rPr>
                <w:rFonts w:ascii="Times New Roman" w:eastAsia="Times New Roman" w:hAnsi="Times New Roman"/>
                <w:kern w:val="0"/>
                <w:sz w:val="28"/>
                <w:szCs w:val="28"/>
                <w:lang w:val="kk-KZ" w:eastAsia="ru-RU"/>
              </w:rPr>
            </w:pPr>
            <w:r w:rsidRPr="00D57779">
              <w:rPr>
                <w:rFonts w:ascii="Times New Roman" w:eastAsia="Times New Roman" w:hAnsi="Times New Roman"/>
                <w:kern w:val="0"/>
                <w:sz w:val="28"/>
                <w:szCs w:val="28"/>
                <w:lang w:val="kk-KZ" w:eastAsia="ru-RU"/>
              </w:rPr>
              <w:t xml:space="preserve">Цифровые системы передачи; </w:t>
            </w:r>
          </w:p>
          <w:p w:rsidR="00D57779" w:rsidRPr="00D57779" w:rsidRDefault="00D57779" w:rsidP="00304620">
            <w:pPr>
              <w:suppressAutoHyphens w:val="0"/>
              <w:spacing w:after="0" w:line="240" w:lineRule="auto"/>
              <w:rPr>
                <w:rFonts w:ascii="Times New Roman" w:eastAsia="Times New Roman" w:hAnsi="Times New Roman"/>
                <w:kern w:val="0"/>
                <w:sz w:val="28"/>
                <w:szCs w:val="28"/>
                <w:lang w:val="kk-KZ" w:eastAsia="ru-RU"/>
              </w:rPr>
            </w:pPr>
            <w:r w:rsidRPr="00D57779">
              <w:rPr>
                <w:rFonts w:ascii="Times New Roman" w:eastAsia="Times New Roman" w:hAnsi="Times New Roman"/>
                <w:kern w:val="0"/>
                <w:sz w:val="28"/>
                <w:szCs w:val="28"/>
                <w:lang w:val="kk-KZ" w:eastAsia="ru-RU"/>
              </w:rPr>
              <w:t xml:space="preserve">Передача данных в информационных управляющих системах; </w:t>
            </w:r>
          </w:p>
          <w:p w:rsidR="00D57779" w:rsidRPr="00D57779" w:rsidRDefault="00D57779" w:rsidP="00304620">
            <w:pPr>
              <w:suppressAutoHyphens w:val="0"/>
              <w:spacing w:after="0" w:line="240" w:lineRule="auto"/>
              <w:rPr>
                <w:rFonts w:ascii="Times New Roman" w:eastAsia="Times New Roman" w:hAnsi="Times New Roman"/>
                <w:kern w:val="0"/>
                <w:sz w:val="28"/>
                <w:szCs w:val="28"/>
                <w:lang w:val="kk-KZ" w:eastAsia="ru-RU"/>
              </w:rPr>
            </w:pPr>
            <w:r w:rsidRPr="00D57779">
              <w:rPr>
                <w:rFonts w:ascii="Times New Roman" w:eastAsia="Times New Roman" w:hAnsi="Times New Roman"/>
                <w:kern w:val="0"/>
                <w:sz w:val="28"/>
                <w:szCs w:val="28"/>
                <w:lang w:val="kk-KZ" w:eastAsia="ru-RU"/>
              </w:rPr>
              <w:t>Аппаратные средства защиты.</w:t>
            </w:r>
          </w:p>
        </w:tc>
      </w:tr>
      <w:tr w:rsidR="00D57779" w:rsidRPr="00D57779" w:rsidTr="006E3B51">
        <w:tc>
          <w:tcPr>
            <w:tcW w:w="2972" w:type="dxa"/>
            <w:shd w:val="clear" w:color="auto" w:fill="auto"/>
          </w:tcPr>
          <w:p w:rsidR="00D57779" w:rsidRPr="00D57779" w:rsidRDefault="00D57779" w:rsidP="00304620">
            <w:pPr>
              <w:suppressAutoHyphens w:val="0"/>
              <w:spacing w:after="0" w:line="240" w:lineRule="auto"/>
              <w:rPr>
                <w:rFonts w:ascii="Times New Roman" w:eastAsia="Times New Roman" w:hAnsi="Times New Roman"/>
                <w:b/>
                <w:kern w:val="0"/>
                <w:sz w:val="28"/>
                <w:szCs w:val="28"/>
                <w:lang w:eastAsia="ru-RU"/>
              </w:rPr>
            </w:pPr>
            <w:r w:rsidRPr="00D57779">
              <w:rPr>
                <w:rFonts w:ascii="Times New Roman" w:eastAsia="Times New Roman" w:hAnsi="Times New Roman"/>
                <w:b/>
                <w:kern w:val="0"/>
                <w:sz w:val="28"/>
                <w:szCs w:val="28"/>
                <w:lang w:eastAsia="ru-RU"/>
              </w:rPr>
              <w:t>Тип модуля (обязательный, по выбору)</w:t>
            </w:r>
          </w:p>
        </w:tc>
        <w:tc>
          <w:tcPr>
            <w:tcW w:w="6804" w:type="dxa"/>
          </w:tcPr>
          <w:p w:rsidR="00D57779" w:rsidRPr="00D57779" w:rsidRDefault="00D57779" w:rsidP="00304620">
            <w:pPr>
              <w:suppressAutoHyphens w:val="0"/>
              <w:spacing w:after="0" w:line="240" w:lineRule="auto"/>
              <w:rPr>
                <w:rFonts w:ascii="Times New Roman" w:eastAsia="Times New Roman" w:hAnsi="Times New Roman"/>
                <w:kern w:val="0"/>
                <w:sz w:val="28"/>
                <w:szCs w:val="28"/>
                <w:lang w:eastAsia="ru-RU"/>
              </w:rPr>
            </w:pPr>
            <w:r w:rsidRPr="00D57779">
              <w:rPr>
                <w:rFonts w:ascii="Times New Roman" w:eastAsia="Times New Roman" w:hAnsi="Times New Roman"/>
                <w:kern w:val="0"/>
                <w:sz w:val="28"/>
                <w:szCs w:val="28"/>
                <w:lang w:eastAsia="ru-RU"/>
              </w:rPr>
              <w:t>Обязательный</w:t>
            </w:r>
          </w:p>
        </w:tc>
      </w:tr>
      <w:tr w:rsidR="00D57779" w:rsidRPr="00D57779" w:rsidTr="006E3B51">
        <w:tc>
          <w:tcPr>
            <w:tcW w:w="2972" w:type="dxa"/>
            <w:shd w:val="clear" w:color="auto" w:fill="auto"/>
          </w:tcPr>
          <w:p w:rsidR="00D57779" w:rsidRPr="00D57779" w:rsidRDefault="00D57779" w:rsidP="00304620">
            <w:pPr>
              <w:suppressAutoHyphens w:val="0"/>
              <w:spacing w:after="0" w:line="240" w:lineRule="auto"/>
              <w:rPr>
                <w:rFonts w:ascii="Times New Roman" w:eastAsia="Times New Roman" w:hAnsi="Times New Roman"/>
                <w:b/>
                <w:kern w:val="0"/>
                <w:sz w:val="28"/>
                <w:szCs w:val="28"/>
                <w:lang w:eastAsia="ru-RU"/>
              </w:rPr>
            </w:pPr>
            <w:r w:rsidRPr="00D57779">
              <w:rPr>
                <w:rFonts w:ascii="Times New Roman" w:eastAsia="Times New Roman" w:hAnsi="Times New Roman"/>
                <w:b/>
                <w:kern w:val="0"/>
                <w:sz w:val="28"/>
                <w:szCs w:val="28"/>
                <w:lang w:eastAsia="ru-RU"/>
              </w:rPr>
              <w:t>Трудоемкость (кредиты РК/академические часы)</w:t>
            </w:r>
          </w:p>
        </w:tc>
        <w:tc>
          <w:tcPr>
            <w:tcW w:w="6804" w:type="dxa"/>
          </w:tcPr>
          <w:p w:rsidR="00D57779" w:rsidRPr="00D57779" w:rsidRDefault="00E2355B" w:rsidP="00304620">
            <w:pPr>
              <w:suppressAutoHyphens w:val="0"/>
              <w:spacing w:after="0" w:line="240" w:lineRule="auto"/>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 xml:space="preserve">6 кредитов /180 </w:t>
            </w:r>
            <w:r w:rsidR="00D57779" w:rsidRPr="00D57779">
              <w:rPr>
                <w:rFonts w:ascii="Times New Roman" w:eastAsia="Times New Roman" w:hAnsi="Times New Roman"/>
                <w:kern w:val="0"/>
                <w:sz w:val="28"/>
                <w:szCs w:val="28"/>
                <w:lang w:eastAsia="ru-RU"/>
              </w:rPr>
              <w:t>час</w:t>
            </w:r>
          </w:p>
        </w:tc>
      </w:tr>
      <w:tr w:rsidR="00D57779" w:rsidRPr="00D57779" w:rsidTr="006E3B51">
        <w:tc>
          <w:tcPr>
            <w:tcW w:w="2972" w:type="dxa"/>
            <w:shd w:val="clear" w:color="auto" w:fill="auto"/>
          </w:tcPr>
          <w:p w:rsidR="00D57779" w:rsidRPr="00D57779" w:rsidRDefault="00D57779" w:rsidP="00304620">
            <w:pPr>
              <w:suppressAutoHyphens w:val="0"/>
              <w:spacing w:after="0" w:line="240" w:lineRule="auto"/>
              <w:rPr>
                <w:rFonts w:ascii="Times New Roman" w:eastAsia="Times New Roman" w:hAnsi="Times New Roman"/>
                <w:b/>
                <w:kern w:val="0"/>
                <w:sz w:val="28"/>
                <w:szCs w:val="28"/>
                <w:lang w:eastAsia="ru-RU"/>
              </w:rPr>
            </w:pPr>
            <w:r w:rsidRPr="00D57779">
              <w:rPr>
                <w:rFonts w:ascii="Times New Roman" w:eastAsia="Times New Roman" w:hAnsi="Times New Roman"/>
                <w:b/>
                <w:kern w:val="0"/>
                <w:sz w:val="28"/>
                <w:szCs w:val="28"/>
                <w:lang w:eastAsia="ru-RU"/>
              </w:rPr>
              <w:t>Продолжительность модуля</w:t>
            </w:r>
          </w:p>
        </w:tc>
        <w:tc>
          <w:tcPr>
            <w:tcW w:w="6804" w:type="dxa"/>
          </w:tcPr>
          <w:p w:rsidR="00D57779" w:rsidRPr="00D57779" w:rsidRDefault="00D57779" w:rsidP="00304620">
            <w:pPr>
              <w:suppressAutoHyphens w:val="0"/>
              <w:spacing w:after="0" w:line="240" w:lineRule="auto"/>
              <w:rPr>
                <w:rFonts w:ascii="Times New Roman" w:eastAsia="Times New Roman" w:hAnsi="Times New Roman"/>
                <w:kern w:val="0"/>
                <w:sz w:val="28"/>
                <w:szCs w:val="28"/>
                <w:lang w:eastAsia="ru-RU"/>
              </w:rPr>
            </w:pPr>
            <w:r w:rsidRPr="00D57779">
              <w:rPr>
                <w:rFonts w:ascii="Times New Roman" w:eastAsia="Times New Roman" w:hAnsi="Times New Roman"/>
                <w:kern w:val="0"/>
                <w:sz w:val="28"/>
                <w:szCs w:val="28"/>
                <w:lang w:eastAsia="ru-RU"/>
              </w:rPr>
              <w:t>3 семестр</w:t>
            </w:r>
          </w:p>
        </w:tc>
      </w:tr>
      <w:tr w:rsidR="00D57779" w:rsidRPr="00D57779" w:rsidTr="006E3B51">
        <w:tc>
          <w:tcPr>
            <w:tcW w:w="2972" w:type="dxa"/>
            <w:shd w:val="clear" w:color="auto" w:fill="auto"/>
          </w:tcPr>
          <w:p w:rsidR="00D57779" w:rsidRPr="00D57779" w:rsidRDefault="00D57779" w:rsidP="00304620">
            <w:pPr>
              <w:suppressAutoHyphens w:val="0"/>
              <w:spacing w:after="0" w:line="240" w:lineRule="auto"/>
              <w:rPr>
                <w:rFonts w:ascii="Times New Roman" w:eastAsia="Times New Roman" w:hAnsi="Times New Roman"/>
                <w:b/>
                <w:kern w:val="0"/>
                <w:sz w:val="28"/>
                <w:szCs w:val="28"/>
                <w:lang w:val="kk-KZ" w:eastAsia="ru-RU"/>
              </w:rPr>
            </w:pPr>
            <w:r w:rsidRPr="00D57779">
              <w:rPr>
                <w:rFonts w:ascii="Times New Roman" w:eastAsia="Times New Roman" w:hAnsi="Times New Roman"/>
                <w:b/>
                <w:kern w:val="0"/>
                <w:sz w:val="28"/>
                <w:szCs w:val="28"/>
                <w:lang w:val="kk-KZ" w:eastAsia="ru-RU"/>
              </w:rPr>
              <w:t xml:space="preserve">Форма  обучения </w:t>
            </w:r>
          </w:p>
        </w:tc>
        <w:tc>
          <w:tcPr>
            <w:tcW w:w="6804" w:type="dxa"/>
          </w:tcPr>
          <w:p w:rsidR="00D57779" w:rsidRPr="00D57779" w:rsidRDefault="00D57779" w:rsidP="00304620">
            <w:pPr>
              <w:suppressAutoHyphens w:val="0"/>
              <w:spacing w:after="0" w:line="240" w:lineRule="auto"/>
              <w:rPr>
                <w:rFonts w:ascii="Times New Roman" w:eastAsia="Times New Roman" w:hAnsi="Times New Roman"/>
                <w:kern w:val="0"/>
                <w:sz w:val="28"/>
                <w:szCs w:val="28"/>
                <w:lang w:eastAsia="ru-RU"/>
              </w:rPr>
            </w:pPr>
            <w:r w:rsidRPr="00D57779">
              <w:rPr>
                <w:rFonts w:ascii="Times New Roman" w:eastAsia="Times New Roman" w:hAnsi="Times New Roman"/>
                <w:kern w:val="0"/>
                <w:sz w:val="28"/>
                <w:szCs w:val="28"/>
                <w:lang w:val="kk-KZ" w:eastAsia="ru-RU"/>
              </w:rPr>
              <w:t xml:space="preserve">Очная </w:t>
            </w:r>
          </w:p>
        </w:tc>
      </w:tr>
      <w:tr w:rsidR="00D57779" w:rsidRPr="00D57779" w:rsidTr="006E3B51">
        <w:tc>
          <w:tcPr>
            <w:tcW w:w="2972" w:type="dxa"/>
            <w:shd w:val="clear" w:color="auto" w:fill="auto"/>
          </w:tcPr>
          <w:p w:rsidR="00D57779" w:rsidRPr="00D57779" w:rsidRDefault="00D57779" w:rsidP="00304620">
            <w:pPr>
              <w:suppressAutoHyphens w:val="0"/>
              <w:spacing w:after="0" w:line="240" w:lineRule="auto"/>
              <w:rPr>
                <w:rFonts w:ascii="Times New Roman" w:eastAsia="Times New Roman" w:hAnsi="Times New Roman"/>
                <w:b/>
                <w:kern w:val="0"/>
                <w:sz w:val="28"/>
                <w:szCs w:val="28"/>
                <w:lang w:val="kk-KZ" w:eastAsia="ru-RU"/>
              </w:rPr>
            </w:pPr>
            <w:r w:rsidRPr="00D57779">
              <w:rPr>
                <w:rFonts w:ascii="Times New Roman" w:eastAsia="Times New Roman" w:hAnsi="Times New Roman"/>
                <w:b/>
                <w:kern w:val="0"/>
                <w:sz w:val="28"/>
                <w:szCs w:val="28"/>
                <w:lang w:val="kk-KZ" w:eastAsia="ru-RU"/>
              </w:rPr>
              <w:t xml:space="preserve">Технология обучения </w:t>
            </w:r>
          </w:p>
        </w:tc>
        <w:tc>
          <w:tcPr>
            <w:tcW w:w="6804" w:type="dxa"/>
          </w:tcPr>
          <w:p w:rsidR="00D57779" w:rsidRPr="00D57779" w:rsidRDefault="00D57779" w:rsidP="00304620">
            <w:pPr>
              <w:suppressAutoHyphens w:val="0"/>
              <w:spacing w:after="0" w:line="240" w:lineRule="auto"/>
              <w:rPr>
                <w:rFonts w:ascii="Times New Roman" w:eastAsia="Times New Roman" w:hAnsi="Times New Roman"/>
                <w:kern w:val="0"/>
                <w:sz w:val="28"/>
                <w:szCs w:val="28"/>
                <w:lang w:eastAsia="ru-RU"/>
              </w:rPr>
            </w:pPr>
            <w:r w:rsidRPr="00D57779">
              <w:rPr>
                <w:rFonts w:ascii="Times New Roman" w:eastAsia="Times New Roman" w:hAnsi="Times New Roman"/>
                <w:kern w:val="0"/>
                <w:sz w:val="28"/>
                <w:szCs w:val="28"/>
                <w:lang w:val="kk-KZ" w:eastAsia="ru-RU"/>
              </w:rPr>
              <w:t xml:space="preserve">Модульная / дуальная </w:t>
            </w:r>
          </w:p>
        </w:tc>
      </w:tr>
      <w:tr w:rsidR="00D57779" w:rsidRPr="00D57779" w:rsidTr="006E3B51">
        <w:tc>
          <w:tcPr>
            <w:tcW w:w="2972" w:type="dxa"/>
            <w:shd w:val="clear" w:color="auto" w:fill="auto"/>
          </w:tcPr>
          <w:p w:rsidR="00D57779" w:rsidRPr="00D57779" w:rsidRDefault="00D57779" w:rsidP="00304620">
            <w:pPr>
              <w:suppressAutoHyphens w:val="0"/>
              <w:spacing w:after="0" w:line="240" w:lineRule="auto"/>
              <w:rPr>
                <w:rFonts w:ascii="Times New Roman" w:eastAsia="Times New Roman" w:hAnsi="Times New Roman"/>
                <w:b/>
                <w:kern w:val="0"/>
                <w:sz w:val="28"/>
                <w:szCs w:val="28"/>
                <w:lang w:eastAsia="ru-RU"/>
              </w:rPr>
            </w:pPr>
            <w:r w:rsidRPr="00D57779">
              <w:rPr>
                <w:rFonts w:ascii="Times New Roman" w:eastAsia="Times New Roman" w:hAnsi="Times New Roman"/>
                <w:b/>
                <w:kern w:val="0"/>
                <w:sz w:val="28"/>
                <w:szCs w:val="28"/>
                <w:lang w:eastAsia="ru-RU"/>
              </w:rPr>
              <w:t xml:space="preserve">Формы организации учебного процесса. </w:t>
            </w:r>
          </w:p>
          <w:p w:rsidR="00D57779" w:rsidRPr="00D57779" w:rsidRDefault="00D57779" w:rsidP="00304620">
            <w:pPr>
              <w:suppressAutoHyphens w:val="0"/>
              <w:spacing w:after="0" w:line="240" w:lineRule="auto"/>
              <w:rPr>
                <w:rFonts w:ascii="Times New Roman" w:eastAsia="Times New Roman" w:hAnsi="Times New Roman"/>
                <w:b/>
                <w:kern w:val="0"/>
                <w:sz w:val="28"/>
                <w:szCs w:val="28"/>
                <w:lang w:eastAsia="ru-RU"/>
              </w:rPr>
            </w:pPr>
            <w:r w:rsidRPr="00D57779">
              <w:rPr>
                <w:rFonts w:ascii="Times New Roman" w:eastAsia="Times New Roman" w:hAnsi="Times New Roman"/>
                <w:b/>
                <w:kern w:val="0"/>
                <w:sz w:val="28"/>
                <w:szCs w:val="28"/>
                <w:lang w:eastAsia="ru-RU"/>
              </w:rPr>
              <w:t>Методы обучения.</w:t>
            </w:r>
          </w:p>
        </w:tc>
        <w:tc>
          <w:tcPr>
            <w:tcW w:w="6804" w:type="dxa"/>
          </w:tcPr>
          <w:p w:rsidR="00D57779" w:rsidRPr="00D57779" w:rsidRDefault="00D57779" w:rsidP="00304620">
            <w:pPr>
              <w:suppressAutoHyphens w:val="0"/>
              <w:spacing w:after="0" w:line="240" w:lineRule="auto"/>
              <w:rPr>
                <w:rFonts w:ascii="Times New Roman" w:eastAsia="Times New Roman" w:hAnsi="Times New Roman"/>
                <w:kern w:val="0"/>
                <w:sz w:val="28"/>
                <w:szCs w:val="28"/>
                <w:lang w:eastAsia="ru-RU"/>
              </w:rPr>
            </w:pPr>
            <w:r w:rsidRPr="00D57779">
              <w:rPr>
                <w:rFonts w:ascii="Times New Roman" w:eastAsia="Times New Roman" w:hAnsi="Times New Roman"/>
                <w:kern w:val="0"/>
                <w:sz w:val="28"/>
                <w:szCs w:val="28"/>
                <w:lang w:eastAsia="ru-RU"/>
              </w:rPr>
              <w:t>Лекция, СРСП, практический</w:t>
            </w:r>
          </w:p>
          <w:p w:rsidR="00D57779" w:rsidRPr="00D57779" w:rsidRDefault="00D57779" w:rsidP="00304620">
            <w:pPr>
              <w:suppressAutoHyphens w:val="0"/>
              <w:spacing w:after="0" w:line="240" w:lineRule="auto"/>
              <w:rPr>
                <w:rFonts w:ascii="Times New Roman" w:eastAsia="Times New Roman" w:hAnsi="Times New Roman"/>
                <w:kern w:val="0"/>
                <w:sz w:val="28"/>
                <w:szCs w:val="28"/>
                <w:lang w:eastAsia="ru-RU"/>
              </w:rPr>
            </w:pPr>
            <w:r w:rsidRPr="00D57779">
              <w:rPr>
                <w:rFonts w:ascii="Times New Roman" w:eastAsia="Times New Roman" w:hAnsi="Times New Roman"/>
                <w:kern w:val="0"/>
                <w:sz w:val="28"/>
                <w:szCs w:val="28"/>
                <w:lang w:eastAsia="ru-RU"/>
              </w:rPr>
              <w:t>Устный опрос, тестирование, проектная деятельность, кейс-задача, зачет</w:t>
            </w:r>
          </w:p>
        </w:tc>
      </w:tr>
      <w:tr w:rsidR="00D57779" w:rsidRPr="00D57779" w:rsidTr="006E3B51">
        <w:tc>
          <w:tcPr>
            <w:tcW w:w="2972" w:type="dxa"/>
            <w:shd w:val="clear" w:color="auto" w:fill="auto"/>
          </w:tcPr>
          <w:p w:rsidR="00D57779" w:rsidRPr="00D57779" w:rsidRDefault="00D57779" w:rsidP="00304620">
            <w:pPr>
              <w:suppressAutoHyphens w:val="0"/>
              <w:spacing w:after="0" w:line="240" w:lineRule="auto"/>
              <w:rPr>
                <w:rFonts w:ascii="Times New Roman" w:eastAsia="Times New Roman" w:hAnsi="Times New Roman"/>
                <w:b/>
                <w:kern w:val="0"/>
                <w:sz w:val="28"/>
                <w:szCs w:val="28"/>
                <w:lang w:eastAsia="ru-RU"/>
              </w:rPr>
            </w:pPr>
            <w:r w:rsidRPr="00D57779">
              <w:rPr>
                <w:rFonts w:ascii="Times New Roman" w:eastAsia="Times New Roman" w:hAnsi="Times New Roman"/>
                <w:b/>
                <w:kern w:val="0"/>
                <w:sz w:val="28"/>
                <w:szCs w:val="28"/>
                <w:lang w:eastAsia="ru-RU"/>
              </w:rPr>
              <w:t>Формы контроля</w:t>
            </w:r>
          </w:p>
        </w:tc>
        <w:tc>
          <w:tcPr>
            <w:tcW w:w="6804" w:type="dxa"/>
          </w:tcPr>
          <w:p w:rsidR="00D57779" w:rsidRPr="00D57779" w:rsidRDefault="00D57779" w:rsidP="00304620">
            <w:pPr>
              <w:suppressAutoHyphens w:val="0"/>
              <w:spacing w:after="0" w:line="240" w:lineRule="auto"/>
              <w:rPr>
                <w:rFonts w:ascii="Times New Roman" w:eastAsia="Times New Roman" w:hAnsi="Times New Roman"/>
                <w:kern w:val="0"/>
                <w:sz w:val="28"/>
                <w:szCs w:val="28"/>
                <w:lang w:eastAsia="ru-RU"/>
              </w:rPr>
            </w:pPr>
            <w:r w:rsidRPr="00D57779">
              <w:rPr>
                <w:rFonts w:ascii="Times New Roman" w:eastAsia="Times New Roman" w:hAnsi="Times New Roman"/>
                <w:kern w:val="0"/>
                <w:sz w:val="28"/>
                <w:szCs w:val="28"/>
                <w:lang w:eastAsia="ru-RU"/>
              </w:rPr>
              <w:t>Экзамен, зачёт</w:t>
            </w:r>
          </w:p>
        </w:tc>
      </w:tr>
      <w:tr w:rsidR="00D57779" w:rsidRPr="00D57779" w:rsidTr="006E3B51">
        <w:trPr>
          <w:trHeight w:val="601"/>
        </w:trPr>
        <w:tc>
          <w:tcPr>
            <w:tcW w:w="2972" w:type="dxa"/>
            <w:shd w:val="clear" w:color="auto" w:fill="auto"/>
          </w:tcPr>
          <w:p w:rsidR="00D57779" w:rsidRPr="00D57779" w:rsidRDefault="00D57779" w:rsidP="00304620">
            <w:pPr>
              <w:suppressAutoHyphens w:val="0"/>
              <w:spacing w:after="0" w:line="240" w:lineRule="auto"/>
              <w:rPr>
                <w:rFonts w:ascii="Times New Roman" w:eastAsia="Times New Roman" w:hAnsi="Times New Roman"/>
                <w:b/>
                <w:strike/>
                <w:kern w:val="0"/>
                <w:sz w:val="28"/>
                <w:szCs w:val="28"/>
                <w:lang w:eastAsia="ru-RU"/>
              </w:rPr>
            </w:pPr>
            <w:r w:rsidRPr="00D57779">
              <w:rPr>
                <w:rFonts w:ascii="Times New Roman" w:eastAsia="Times New Roman" w:hAnsi="Times New Roman"/>
                <w:b/>
                <w:kern w:val="0"/>
                <w:sz w:val="28"/>
                <w:szCs w:val="28"/>
                <w:lang w:eastAsia="ru-RU"/>
              </w:rPr>
              <w:t xml:space="preserve">Необходимые ресурсы </w:t>
            </w:r>
          </w:p>
        </w:tc>
        <w:tc>
          <w:tcPr>
            <w:tcW w:w="6804" w:type="dxa"/>
          </w:tcPr>
          <w:p w:rsidR="00D57779" w:rsidRPr="00D57779" w:rsidRDefault="00D57779" w:rsidP="00304620">
            <w:pPr>
              <w:suppressAutoHyphens w:val="0"/>
              <w:spacing w:after="0" w:line="240" w:lineRule="auto"/>
              <w:rPr>
                <w:rFonts w:ascii="Times New Roman" w:eastAsia="Times New Roman" w:hAnsi="Times New Roman"/>
                <w:kern w:val="0"/>
                <w:sz w:val="28"/>
                <w:szCs w:val="28"/>
                <w:lang w:eastAsia="ru-RU"/>
              </w:rPr>
            </w:pPr>
            <w:r w:rsidRPr="00D57779">
              <w:rPr>
                <w:rFonts w:ascii="Times New Roman" w:eastAsia="Times New Roman" w:hAnsi="Times New Roman"/>
                <w:kern w:val="0"/>
                <w:sz w:val="28"/>
                <w:szCs w:val="28"/>
                <w:lang w:eastAsia="ru-RU"/>
              </w:rPr>
              <w:t>Персональный компьютер, программное обеспечение, оснащенные лаборатории:</w:t>
            </w:r>
            <w:r w:rsidRPr="00D57779">
              <w:rPr>
                <w:rFonts w:ascii="Times New Roman" w:hAnsi="Times New Roman"/>
                <w:color w:val="000000" w:themeColor="text1"/>
                <w:sz w:val="28"/>
                <w:szCs w:val="28"/>
              </w:rPr>
              <w:t xml:space="preserve"> </w:t>
            </w:r>
            <w:r w:rsidRPr="00D57779">
              <w:rPr>
                <w:rFonts w:ascii="Times New Roman" w:eastAsia="Times New Roman" w:hAnsi="Times New Roman"/>
                <w:kern w:val="0"/>
                <w:sz w:val="28"/>
                <w:szCs w:val="28"/>
                <w:lang w:eastAsia="ru-RU"/>
              </w:rPr>
              <w:t xml:space="preserve">наборы инструментов электрика: </w:t>
            </w:r>
          </w:p>
          <w:p w:rsidR="00D57779" w:rsidRPr="00D57779" w:rsidRDefault="00D57779" w:rsidP="00304620">
            <w:pPr>
              <w:suppressAutoHyphens w:val="0"/>
              <w:spacing w:after="0" w:line="240" w:lineRule="auto"/>
              <w:rPr>
                <w:rFonts w:ascii="Times New Roman" w:eastAsia="Times New Roman" w:hAnsi="Times New Roman"/>
                <w:kern w:val="0"/>
                <w:sz w:val="28"/>
                <w:szCs w:val="28"/>
                <w:lang w:eastAsia="ru-RU"/>
              </w:rPr>
            </w:pPr>
            <w:r w:rsidRPr="00D57779">
              <w:rPr>
                <w:rFonts w:ascii="Times New Roman" w:eastAsia="Times New Roman" w:hAnsi="Times New Roman"/>
                <w:kern w:val="0"/>
                <w:sz w:val="28"/>
                <w:szCs w:val="28"/>
                <w:lang w:eastAsia="ru-RU"/>
              </w:rPr>
              <w:t>губцевый инструмент VDE (пассатижи, боковые кусачки, длинногубцы и т.д.); приспособление для снятия изоляции 0,2-6мм2; клещи обжимные 0,5-6,0 мм2</w:t>
            </w:r>
          </w:p>
          <w:p w:rsidR="00D57779" w:rsidRPr="00D57779" w:rsidRDefault="00D57779" w:rsidP="00304620">
            <w:pPr>
              <w:suppressAutoHyphens w:val="0"/>
              <w:spacing w:after="0" w:line="240" w:lineRule="auto"/>
              <w:rPr>
                <w:rFonts w:ascii="Times New Roman" w:eastAsia="Times New Roman" w:hAnsi="Times New Roman"/>
                <w:kern w:val="0"/>
                <w:sz w:val="28"/>
                <w:szCs w:val="28"/>
                <w:lang w:eastAsia="ru-RU"/>
              </w:rPr>
            </w:pPr>
            <w:r w:rsidRPr="00D57779">
              <w:rPr>
                <w:rFonts w:ascii="Times New Roman" w:eastAsia="Times New Roman" w:hAnsi="Times New Roman"/>
                <w:kern w:val="0"/>
                <w:sz w:val="28"/>
                <w:szCs w:val="28"/>
                <w:lang w:eastAsia="ru-RU"/>
              </w:rPr>
              <w:t xml:space="preserve">клещи обжимные 0,5-10,0 мм2; </w:t>
            </w:r>
          </w:p>
          <w:p w:rsidR="00D57779" w:rsidRPr="00D57779" w:rsidRDefault="00D57779" w:rsidP="00304620">
            <w:pPr>
              <w:suppressAutoHyphens w:val="0"/>
              <w:spacing w:after="0" w:line="240" w:lineRule="auto"/>
              <w:rPr>
                <w:rFonts w:ascii="Times New Roman" w:eastAsia="Times New Roman" w:hAnsi="Times New Roman"/>
                <w:kern w:val="0"/>
                <w:sz w:val="28"/>
                <w:szCs w:val="28"/>
                <w:lang w:eastAsia="ru-RU"/>
              </w:rPr>
            </w:pPr>
            <w:r w:rsidRPr="00D57779">
              <w:rPr>
                <w:rFonts w:ascii="Times New Roman" w:eastAsia="Times New Roman" w:hAnsi="Times New Roman"/>
                <w:kern w:val="0"/>
                <w:sz w:val="28"/>
                <w:szCs w:val="28"/>
                <w:lang w:eastAsia="ru-RU"/>
              </w:rPr>
              <w:t>прибор для проверки напряжения;</w:t>
            </w:r>
          </w:p>
          <w:p w:rsidR="00D57779" w:rsidRPr="00D57779" w:rsidRDefault="00D57779" w:rsidP="00304620">
            <w:pPr>
              <w:suppressAutoHyphens w:val="0"/>
              <w:spacing w:after="0" w:line="240" w:lineRule="auto"/>
              <w:rPr>
                <w:rFonts w:ascii="Times New Roman" w:eastAsia="Times New Roman" w:hAnsi="Times New Roman"/>
                <w:kern w:val="0"/>
                <w:sz w:val="28"/>
                <w:szCs w:val="28"/>
                <w:lang w:eastAsia="ru-RU"/>
              </w:rPr>
            </w:pPr>
            <w:r w:rsidRPr="00D57779">
              <w:rPr>
                <w:rFonts w:ascii="Times New Roman" w:eastAsia="Times New Roman" w:hAnsi="Times New Roman"/>
                <w:kern w:val="0"/>
                <w:sz w:val="28"/>
                <w:szCs w:val="28"/>
                <w:lang w:eastAsia="ru-RU"/>
              </w:rPr>
              <w:t xml:space="preserve">молоток; зубило; набор напильников (напильник плоский, напильник круглый, напильник треугольный); </w:t>
            </w:r>
          </w:p>
          <w:p w:rsidR="00D57779" w:rsidRPr="00D57779" w:rsidRDefault="00D57779" w:rsidP="00304620">
            <w:pPr>
              <w:suppressAutoHyphens w:val="0"/>
              <w:spacing w:after="0" w:line="240" w:lineRule="auto"/>
              <w:rPr>
                <w:rFonts w:ascii="Times New Roman" w:eastAsia="Times New Roman" w:hAnsi="Times New Roman"/>
                <w:kern w:val="0"/>
                <w:sz w:val="28"/>
                <w:szCs w:val="28"/>
                <w:lang w:eastAsia="ru-RU"/>
              </w:rPr>
            </w:pPr>
            <w:r w:rsidRPr="00D57779">
              <w:rPr>
                <w:rFonts w:ascii="Times New Roman" w:eastAsia="Times New Roman" w:hAnsi="Times New Roman"/>
                <w:kern w:val="0"/>
                <w:sz w:val="28"/>
                <w:szCs w:val="28"/>
                <w:lang w:eastAsia="ru-RU"/>
              </w:rPr>
              <w:t xml:space="preserve">дрель аккумуляторная; дрель сетевая; перфоратор; набор бит для шуруповерта; коронка по металлу D – 22мм, 20 мм; набор сверл по металлу (D1-10мм); </w:t>
            </w:r>
          </w:p>
          <w:p w:rsidR="00D57779" w:rsidRPr="00D57779" w:rsidRDefault="00D57779" w:rsidP="00304620">
            <w:pPr>
              <w:suppressAutoHyphens w:val="0"/>
              <w:spacing w:after="0" w:line="240" w:lineRule="auto"/>
              <w:rPr>
                <w:rFonts w:ascii="Times New Roman" w:eastAsia="Times New Roman" w:hAnsi="Times New Roman"/>
                <w:kern w:val="0"/>
                <w:sz w:val="28"/>
                <w:szCs w:val="28"/>
                <w:lang w:eastAsia="ru-RU"/>
              </w:rPr>
            </w:pPr>
            <w:r w:rsidRPr="00D57779">
              <w:rPr>
                <w:rFonts w:ascii="Times New Roman" w:eastAsia="Times New Roman" w:hAnsi="Times New Roman"/>
                <w:kern w:val="0"/>
                <w:sz w:val="28"/>
                <w:szCs w:val="28"/>
                <w:lang w:eastAsia="ru-RU"/>
              </w:rPr>
              <w:t xml:space="preserve">стул поворотный; торцовый ключ со сменными головками 8-14 мм; </w:t>
            </w:r>
          </w:p>
          <w:p w:rsidR="00D57779" w:rsidRPr="00D57779" w:rsidRDefault="00D57779" w:rsidP="00304620">
            <w:pPr>
              <w:suppressAutoHyphens w:val="0"/>
              <w:spacing w:after="0" w:line="240" w:lineRule="auto"/>
              <w:rPr>
                <w:rFonts w:ascii="Times New Roman" w:eastAsia="Times New Roman" w:hAnsi="Times New Roman"/>
                <w:kern w:val="0"/>
                <w:sz w:val="28"/>
                <w:szCs w:val="28"/>
                <w:lang w:eastAsia="ru-RU"/>
              </w:rPr>
            </w:pPr>
            <w:r w:rsidRPr="00D57779">
              <w:rPr>
                <w:rFonts w:ascii="Times New Roman" w:eastAsia="Times New Roman" w:hAnsi="Times New Roman"/>
                <w:kern w:val="0"/>
                <w:sz w:val="28"/>
                <w:szCs w:val="28"/>
                <w:lang w:eastAsia="ru-RU"/>
              </w:rPr>
              <w:t xml:space="preserve">ножовка по металлу; болторез; кусачки для работы с проволочным лотком, 600мм; струбцина F-образная; </w:t>
            </w:r>
          </w:p>
          <w:p w:rsidR="00D57779" w:rsidRPr="00D57779" w:rsidRDefault="00D57779" w:rsidP="00304620">
            <w:pPr>
              <w:suppressAutoHyphens w:val="0"/>
              <w:spacing w:after="0" w:line="240" w:lineRule="auto"/>
              <w:rPr>
                <w:rFonts w:ascii="Times New Roman" w:eastAsia="Times New Roman" w:hAnsi="Times New Roman"/>
                <w:kern w:val="0"/>
                <w:sz w:val="28"/>
                <w:szCs w:val="28"/>
                <w:lang w:eastAsia="ru-RU"/>
              </w:rPr>
            </w:pPr>
            <w:r w:rsidRPr="00D57779">
              <w:rPr>
                <w:rFonts w:ascii="Times New Roman" w:eastAsia="Times New Roman" w:hAnsi="Times New Roman"/>
                <w:kern w:val="0"/>
                <w:sz w:val="28"/>
                <w:szCs w:val="28"/>
                <w:lang w:eastAsia="ru-RU"/>
              </w:rPr>
              <w:t xml:space="preserve">контрольно-измерительные инструменты (рулетка, линейка металлическая, угольник металлический, уровень металлический пузырьковый); </w:t>
            </w:r>
          </w:p>
          <w:p w:rsidR="00D57779" w:rsidRPr="00D57779" w:rsidRDefault="00D57779" w:rsidP="00304620">
            <w:pPr>
              <w:suppressAutoHyphens w:val="0"/>
              <w:spacing w:after="0" w:line="240" w:lineRule="auto"/>
              <w:rPr>
                <w:rFonts w:ascii="Times New Roman" w:eastAsia="Times New Roman" w:hAnsi="Times New Roman"/>
                <w:kern w:val="0"/>
                <w:sz w:val="28"/>
                <w:szCs w:val="28"/>
                <w:lang w:eastAsia="ru-RU"/>
              </w:rPr>
            </w:pPr>
            <w:r w:rsidRPr="00D57779">
              <w:rPr>
                <w:rFonts w:ascii="Times New Roman" w:eastAsia="Times New Roman" w:hAnsi="Times New Roman"/>
                <w:kern w:val="0"/>
                <w:sz w:val="28"/>
                <w:szCs w:val="28"/>
                <w:lang w:eastAsia="ru-RU"/>
              </w:rPr>
              <w:lastRenderedPageBreak/>
              <w:t xml:space="preserve">средства индивидуальной защиты, мультимедийное оборудование, Интернет-ресурсы, серверное обеспечения, копировальное, сканирующие и печатающие оборудование, учебно-методические литература: </w:t>
            </w:r>
          </w:p>
          <w:p w:rsidR="00D57779" w:rsidRPr="00D57779" w:rsidRDefault="00D57779" w:rsidP="00304620">
            <w:pPr>
              <w:pStyle w:val="af"/>
              <w:numPr>
                <w:ilvl w:val="0"/>
                <w:numId w:val="34"/>
              </w:numPr>
              <w:rPr>
                <w:sz w:val="28"/>
                <w:szCs w:val="28"/>
                <w:lang w:val="ru-RU" w:eastAsia="ru-RU"/>
              </w:rPr>
            </w:pPr>
            <w:r w:rsidRPr="00D57779">
              <w:rPr>
                <w:sz w:val="28"/>
                <w:szCs w:val="28"/>
                <w:lang w:val="ru-RU" w:eastAsia="ru-RU"/>
              </w:rPr>
              <w:t>Мельников Д. А. Информационная безопасность открытых систем: учебник;</w:t>
            </w:r>
          </w:p>
          <w:p w:rsidR="00D57779" w:rsidRPr="00D57779" w:rsidRDefault="00D57779" w:rsidP="00304620">
            <w:pPr>
              <w:pStyle w:val="af"/>
              <w:numPr>
                <w:ilvl w:val="0"/>
                <w:numId w:val="34"/>
              </w:numPr>
              <w:rPr>
                <w:sz w:val="28"/>
                <w:szCs w:val="28"/>
                <w:lang w:val="ru-RU" w:eastAsia="ru-RU"/>
              </w:rPr>
            </w:pPr>
            <w:r w:rsidRPr="00D57779">
              <w:rPr>
                <w:sz w:val="28"/>
                <w:szCs w:val="28"/>
                <w:lang w:val="ru-RU" w:eastAsia="ru-RU"/>
              </w:rPr>
              <w:t>Ю. Родичев «Нормативная база и стандарты в области информационной безопасности»;</w:t>
            </w:r>
          </w:p>
          <w:p w:rsidR="00D57779" w:rsidRPr="00D57779" w:rsidRDefault="00D57779" w:rsidP="00304620">
            <w:pPr>
              <w:pStyle w:val="af"/>
              <w:numPr>
                <w:ilvl w:val="0"/>
                <w:numId w:val="34"/>
              </w:numPr>
              <w:rPr>
                <w:sz w:val="28"/>
                <w:szCs w:val="28"/>
                <w:lang w:val="ru-RU" w:eastAsia="ru-RU"/>
              </w:rPr>
            </w:pPr>
            <w:r w:rsidRPr="00D57779">
              <w:rPr>
                <w:sz w:val="28"/>
                <w:szCs w:val="28"/>
                <w:lang w:val="ru-RU" w:eastAsia="ru-RU"/>
              </w:rPr>
              <w:t>Е. Баранова, А. Бабаш «Информационная безопасность и защита информации»;</w:t>
            </w:r>
          </w:p>
          <w:p w:rsidR="00D57779" w:rsidRPr="00D57779" w:rsidRDefault="00D57779" w:rsidP="00304620">
            <w:pPr>
              <w:pStyle w:val="af"/>
              <w:numPr>
                <w:ilvl w:val="0"/>
                <w:numId w:val="34"/>
              </w:numPr>
              <w:rPr>
                <w:sz w:val="28"/>
                <w:szCs w:val="28"/>
                <w:lang w:val="ru-RU" w:eastAsia="ru-RU"/>
              </w:rPr>
            </w:pPr>
            <w:r w:rsidRPr="00D57779">
              <w:rPr>
                <w:sz w:val="28"/>
                <w:szCs w:val="28"/>
                <w:lang w:val="ru-RU" w:eastAsia="ru-RU"/>
              </w:rPr>
              <w:t>Миленин Н.К. Электроника и схемотехника. Учебник и практикум для академического бакалавриата;</w:t>
            </w:r>
          </w:p>
          <w:p w:rsidR="00D57779" w:rsidRPr="00D57779" w:rsidRDefault="00D57779" w:rsidP="00304620">
            <w:pPr>
              <w:pStyle w:val="af"/>
              <w:numPr>
                <w:ilvl w:val="0"/>
                <w:numId w:val="34"/>
              </w:numPr>
              <w:rPr>
                <w:sz w:val="28"/>
                <w:szCs w:val="28"/>
                <w:lang w:val="ru-RU" w:eastAsia="ru-RU"/>
              </w:rPr>
            </w:pPr>
            <w:r w:rsidRPr="00D57779">
              <w:rPr>
                <w:sz w:val="28"/>
                <w:szCs w:val="28"/>
                <w:lang w:val="ru-RU" w:eastAsia="ru-RU"/>
              </w:rPr>
              <w:t>Богомолов С.А. Основы электроники и цифровой схемотехники и т.д.</w:t>
            </w:r>
          </w:p>
        </w:tc>
      </w:tr>
      <w:tr w:rsidR="00D57779" w:rsidRPr="00D57779" w:rsidTr="006E3B51">
        <w:trPr>
          <w:trHeight w:val="370"/>
        </w:trPr>
        <w:tc>
          <w:tcPr>
            <w:tcW w:w="2972" w:type="dxa"/>
            <w:shd w:val="clear" w:color="auto" w:fill="auto"/>
          </w:tcPr>
          <w:p w:rsidR="00D57779" w:rsidRPr="00D57779" w:rsidRDefault="00D57779" w:rsidP="00304620">
            <w:pPr>
              <w:suppressAutoHyphens w:val="0"/>
              <w:spacing w:after="0" w:line="240" w:lineRule="auto"/>
              <w:rPr>
                <w:rFonts w:ascii="Times New Roman" w:eastAsia="Times New Roman" w:hAnsi="Times New Roman"/>
                <w:b/>
                <w:kern w:val="0"/>
                <w:sz w:val="28"/>
                <w:szCs w:val="28"/>
                <w:lang w:eastAsia="ru-RU"/>
              </w:rPr>
            </w:pPr>
            <w:r w:rsidRPr="00D57779">
              <w:rPr>
                <w:rFonts w:ascii="Times New Roman" w:eastAsia="Times New Roman" w:hAnsi="Times New Roman"/>
                <w:b/>
                <w:kern w:val="0"/>
                <w:sz w:val="28"/>
                <w:szCs w:val="28"/>
                <w:lang w:eastAsia="ru-RU"/>
              </w:rPr>
              <w:lastRenderedPageBreak/>
              <w:t>Язык обучения</w:t>
            </w:r>
          </w:p>
        </w:tc>
        <w:tc>
          <w:tcPr>
            <w:tcW w:w="6804" w:type="dxa"/>
          </w:tcPr>
          <w:p w:rsidR="00D57779" w:rsidRPr="00D57779" w:rsidRDefault="00D57779" w:rsidP="00304620">
            <w:pPr>
              <w:suppressAutoHyphens w:val="0"/>
              <w:spacing w:after="0" w:line="240" w:lineRule="auto"/>
              <w:rPr>
                <w:rFonts w:ascii="Times New Roman" w:eastAsia="Times New Roman" w:hAnsi="Times New Roman"/>
                <w:kern w:val="0"/>
                <w:sz w:val="28"/>
                <w:szCs w:val="28"/>
                <w:lang w:eastAsia="ru-RU"/>
              </w:rPr>
            </w:pPr>
            <w:r w:rsidRPr="00D57779">
              <w:rPr>
                <w:rFonts w:ascii="Times New Roman" w:eastAsia="Times New Roman" w:hAnsi="Times New Roman"/>
                <w:kern w:val="0"/>
                <w:sz w:val="28"/>
                <w:szCs w:val="28"/>
                <w:lang w:eastAsia="ru-RU"/>
              </w:rPr>
              <w:t>Русский, казахский</w:t>
            </w:r>
          </w:p>
        </w:tc>
      </w:tr>
      <w:tr w:rsidR="00D57779" w:rsidRPr="00D57779" w:rsidTr="006E3B51">
        <w:tc>
          <w:tcPr>
            <w:tcW w:w="2972" w:type="dxa"/>
            <w:shd w:val="clear" w:color="auto" w:fill="auto"/>
          </w:tcPr>
          <w:p w:rsidR="00D57779" w:rsidRPr="00D57779" w:rsidRDefault="00D57779" w:rsidP="00304620">
            <w:pPr>
              <w:suppressAutoHyphens w:val="0"/>
              <w:spacing w:after="0" w:line="240" w:lineRule="auto"/>
              <w:rPr>
                <w:rFonts w:ascii="Times New Roman" w:eastAsia="Times New Roman" w:hAnsi="Times New Roman"/>
                <w:b/>
                <w:kern w:val="0"/>
                <w:sz w:val="28"/>
                <w:szCs w:val="28"/>
                <w:lang w:eastAsia="ru-RU"/>
              </w:rPr>
            </w:pPr>
            <w:r w:rsidRPr="00D57779">
              <w:rPr>
                <w:rFonts w:ascii="Times New Roman" w:eastAsia="Times New Roman" w:hAnsi="Times New Roman"/>
                <w:b/>
                <w:kern w:val="0"/>
                <w:sz w:val="28"/>
                <w:szCs w:val="28"/>
                <w:lang w:eastAsia="ru-RU"/>
              </w:rPr>
              <w:t>Постреквизиты</w:t>
            </w:r>
          </w:p>
        </w:tc>
        <w:tc>
          <w:tcPr>
            <w:tcW w:w="6804" w:type="dxa"/>
          </w:tcPr>
          <w:p w:rsidR="00D57779" w:rsidRPr="00D57779" w:rsidRDefault="00D57779" w:rsidP="00304620">
            <w:pPr>
              <w:suppressAutoHyphens w:val="0"/>
              <w:spacing w:after="0" w:line="240" w:lineRule="auto"/>
              <w:rPr>
                <w:rFonts w:ascii="Times New Roman" w:eastAsia="Times New Roman" w:hAnsi="Times New Roman"/>
                <w:kern w:val="0"/>
                <w:sz w:val="28"/>
                <w:szCs w:val="28"/>
                <w:lang w:eastAsia="ru-RU"/>
              </w:rPr>
            </w:pPr>
            <w:r w:rsidRPr="00D57779">
              <w:rPr>
                <w:rFonts w:ascii="Times New Roman" w:eastAsia="Times New Roman" w:hAnsi="Times New Roman"/>
                <w:kern w:val="0"/>
                <w:sz w:val="28"/>
                <w:szCs w:val="28"/>
                <w:lang w:eastAsia="ru-RU"/>
              </w:rPr>
              <w:t>Делопроизводство, Культурология, Информационные технологи, Основы менеджмента, Основы механики, Основы моделирования</w:t>
            </w:r>
          </w:p>
        </w:tc>
      </w:tr>
    </w:tbl>
    <w:p w:rsidR="00E2355B" w:rsidRDefault="00E2355B" w:rsidP="00E2355B">
      <w:pPr>
        <w:suppressAutoHyphens w:val="0"/>
        <w:spacing w:after="0" w:line="240" w:lineRule="auto"/>
        <w:contextualSpacing/>
        <w:jc w:val="center"/>
        <w:rPr>
          <w:rFonts w:ascii="Times New Roman" w:hAnsi="Times New Roman"/>
          <w:b/>
          <w:kern w:val="0"/>
          <w:sz w:val="28"/>
          <w:szCs w:val="28"/>
          <w:lang w:val="kk-KZ"/>
        </w:rPr>
      </w:pPr>
    </w:p>
    <w:p w:rsidR="00E2355B" w:rsidRDefault="00E2355B" w:rsidP="00E2355B">
      <w:pPr>
        <w:suppressAutoHyphens w:val="0"/>
        <w:spacing w:after="0" w:line="240" w:lineRule="auto"/>
        <w:contextualSpacing/>
        <w:jc w:val="center"/>
        <w:rPr>
          <w:rFonts w:ascii="Times New Roman" w:hAnsi="Times New Roman"/>
          <w:b/>
          <w:kern w:val="0"/>
          <w:sz w:val="28"/>
          <w:szCs w:val="28"/>
          <w:lang w:val="kk-KZ"/>
        </w:rPr>
      </w:pPr>
    </w:p>
    <w:p w:rsidR="00E2355B" w:rsidRDefault="00E2355B" w:rsidP="00E2355B">
      <w:pPr>
        <w:suppressAutoHyphens w:val="0"/>
        <w:spacing w:after="0" w:line="240" w:lineRule="auto"/>
        <w:contextualSpacing/>
        <w:jc w:val="center"/>
        <w:rPr>
          <w:rFonts w:ascii="Times New Roman" w:hAnsi="Times New Roman"/>
          <w:b/>
          <w:kern w:val="0"/>
          <w:sz w:val="28"/>
          <w:szCs w:val="28"/>
          <w:lang w:val="kk-KZ"/>
        </w:rPr>
      </w:pPr>
    </w:p>
    <w:p w:rsidR="00E2355B" w:rsidRDefault="00E2355B" w:rsidP="00E2355B">
      <w:pPr>
        <w:suppressAutoHyphens w:val="0"/>
        <w:spacing w:after="0" w:line="240" w:lineRule="auto"/>
        <w:contextualSpacing/>
        <w:jc w:val="center"/>
        <w:rPr>
          <w:rFonts w:ascii="Times New Roman" w:hAnsi="Times New Roman"/>
          <w:b/>
          <w:kern w:val="0"/>
          <w:sz w:val="28"/>
          <w:szCs w:val="28"/>
          <w:lang w:val="kk-KZ"/>
        </w:rPr>
      </w:pPr>
    </w:p>
    <w:p w:rsidR="00E2355B" w:rsidRDefault="00E2355B" w:rsidP="00E2355B">
      <w:pPr>
        <w:suppressAutoHyphens w:val="0"/>
        <w:spacing w:after="0" w:line="240" w:lineRule="auto"/>
        <w:contextualSpacing/>
        <w:jc w:val="center"/>
        <w:rPr>
          <w:rFonts w:ascii="Times New Roman" w:hAnsi="Times New Roman"/>
          <w:b/>
          <w:kern w:val="0"/>
          <w:sz w:val="28"/>
          <w:szCs w:val="28"/>
          <w:lang w:val="kk-KZ"/>
        </w:rPr>
      </w:pPr>
    </w:p>
    <w:p w:rsidR="00E2355B" w:rsidRDefault="00E2355B" w:rsidP="00E2355B">
      <w:pPr>
        <w:suppressAutoHyphens w:val="0"/>
        <w:spacing w:after="0" w:line="240" w:lineRule="auto"/>
        <w:contextualSpacing/>
        <w:jc w:val="center"/>
        <w:rPr>
          <w:rFonts w:ascii="Times New Roman" w:hAnsi="Times New Roman"/>
          <w:b/>
          <w:kern w:val="0"/>
          <w:sz w:val="28"/>
          <w:szCs w:val="28"/>
          <w:lang w:val="kk-KZ"/>
        </w:rPr>
      </w:pPr>
    </w:p>
    <w:p w:rsidR="00E2355B" w:rsidRDefault="00E2355B" w:rsidP="00E2355B">
      <w:pPr>
        <w:suppressAutoHyphens w:val="0"/>
        <w:spacing w:after="0" w:line="240" w:lineRule="auto"/>
        <w:contextualSpacing/>
        <w:jc w:val="center"/>
        <w:rPr>
          <w:rFonts w:ascii="Times New Roman" w:hAnsi="Times New Roman"/>
          <w:b/>
          <w:kern w:val="0"/>
          <w:sz w:val="28"/>
          <w:szCs w:val="28"/>
          <w:lang w:val="kk-KZ"/>
        </w:rPr>
      </w:pPr>
    </w:p>
    <w:p w:rsidR="00E2355B" w:rsidRDefault="00E2355B" w:rsidP="00E2355B">
      <w:pPr>
        <w:suppressAutoHyphens w:val="0"/>
        <w:spacing w:after="0" w:line="240" w:lineRule="auto"/>
        <w:contextualSpacing/>
        <w:jc w:val="center"/>
        <w:rPr>
          <w:rFonts w:ascii="Times New Roman" w:hAnsi="Times New Roman"/>
          <w:b/>
          <w:kern w:val="0"/>
          <w:sz w:val="28"/>
          <w:szCs w:val="28"/>
          <w:lang w:val="kk-KZ"/>
        </w:rPr>
      </w:pPr>
    </w:p>
    <w:p w:rsidR="00E2355B" w:rsidRDefault="00E2355B" w:rsidP="00E2355B">
      <w:pPr>
        <w:suppressAutoHyphens w:val="0"/>
        <w:spacing w:after="0" w:line="240" w:lineRule="auto"/>
        <w:contextualSpacing/>
        <w:jc w:val="center"/>
        <w:rPr>
          <w:rFonts w:ascii="Times New Roman" w:hAnsi="Times New Roman"/>
          <w:b/>
          <w:kern w:val="0"/>
          <w:sz w:val="28"/>
          <w:szCs w:val="28"/>
          <w:lang w:val="kk-KZ"/>
        </w:rPr>
      </w:pPr>
    </w:p>
    <w:p w:rsidR="00E2355B" w:rsidRDefault="00E2355B" w:rsidP="00E2355B">
      <w:pPr>
        <w:suppressAutoHyphens w:val="0"/>
        <w:spacing w:after="0" w:line="240" w:lineRule="auto"/>
        <w:contextualSpacing/>
        <w:jc w:val="center"/>
        <w:rPr>
          <w:rFonts w:ascii="Times New Roman" w:hAnsi="Times New Roman"/>
          <w:b/>
          <w:kern w:val="0"/>
          <w:sz w:val="28"/>
          <w:szCs w:val="28"/>
          <w:lang w:val="kk-KZ"/>
        </w:rPr>
      </w:pPr>
    </w:p>
    <w:p w:rsidR="00E2355B" w:rsidRDefault="00E2355B" w:rsidP="00E2355B">
      <w:pPr>
        <w:suppressAutoHyphens w:val="0"/>
        <w:spacing w:after="0" w:line="240" w:lineRule="auto"/>
        <w:contextualSpacing/>
        <w:jc w:val="center"/>
        <w:rPr>
          <w:rFonts w:ascii="Times New Roman" w:hAnsi="Times New Roman"/>
          <w:b/>
          <w:kern w:val="0"/>
          <w:sz w:val="28"/>
          <w:szCs w:val="28"/>
          <w:lang w:val="kk-KZ"/>
        </w:rPr>
      </w:pPr>
    </w:p>
    <w:p w:rsidR="00E2355B" w:rsidRDefault="00E2355B" w:rsidP="00E2355B">
      <w:pPr>
        <w:suppressAutoHyphens w:val="0"/>
        <w:spacing w:after="0" w:line="240" w:lineRule="auto"/>
        <w:contextualSpacing/>
        <w:jc w:val="center"/>
        <w:rPr>
          <w:rFonts w:ascii="Times New Roman" w:hAnsi="Times New Roman"/>
          <w:b/>
          <w:kern w:val="0"/>
          <w:sz w:val="28"/>
          <w:szCs w:val="28"/>
          <w:lang w:val="kk-KZ"/>
        </w:rPr>
      </w:pPr>
    </w:p>
    <w:p w:rsidR="00E2355B" w:rsidRDefault="00E2355B" w:rsidP="00E2355B">
      <w:pPr>
        <w:suppressAutoHyphens w:val="0"/>
        <w:spacing w:after="0" w:line="240" w:lineRule="auto"/>
        <w:contextualSpacing/>
        <w:jc w:val="center"/>
        <w:rPr>
          <w:rFonts w:ascii="Times New Roman" w:hAnsi="Times New Roman"/>
          <w:b/>
          <w:kern w:val="0"/>
          <w:sz w:val="28"/>
          <w:szCs w:val="28"/>
          <w:lang w:val="kk-KZ"/>
        </w:rPr>
      </w:pPr>
    </w:p>
    <w:p w:rsidR="00E2355B" w:rsidRDefault="00E2355B" w:rsidP="00E2355B">
      <w:pPr>
        <w:suppressAutoHyphens w:val="0"/>
        <w:spacing w:after="0" w:line="240" w:lineRule="auto"/>
        <w:contextualSpacing/>
        <w:jc w:val="center"/>
        <w:rPr>
          <w:rFonts w:ascii="Times New Roman" w:hAnsi="Times New Roman"/>
          <w:b/>
          <w:kern w:val="0"/>
          <w:sz w:val="28"/>
          <w:szCs w:val="28"/>
          <w:lang w:val="kk-KZ"/>
        </w:rPr>
      </w:pPr>
    </w:p>
    <w:p w:rsidR="00E2355B" w:rsidRDefault="00E2355B" w:rsidP="00E2355B">
      <w:pPr>
        <w:suppressAutoHyphens w:val="0"/>
        <w:spacing w:after="0" w:line="240" w:lineRule="auto"/>
        <w:contextualSpacing/>
        <w:jc w:val="center"/>
        <w:rPr>
          <w:rFonts w:ascii="Times New Roman" w:hAnsi="Times New Roman"/>
          <w:b/>
          <w:kern w:val="0"/>
          <w:sz w:val="28"/>
          <w:szCs w:val="28"/>
          <w:lang w:val="kk-KZ"/>
        </w:rPr>
      </w:pPr>
    </w:p>
    <w:p w:rsidR="00E2355B" w:rsidRDefault="00E2355B" w:rsidP="00E2355B">
      <w:pPr>
        <w:suppressAutoHyphens w:val="0"/>
        <w:spacing w:after="0" w:line="240" w:lineRule="auto"/>
        <w:contextualSpacing/>
        <w:jc w:val="center"/>
        <w:rPr>
          <w:rFonts w:ascii="Times New Roman" w:hAnsi="Times New Roman"/>
          <w:b/>
          <w:kern w:val="0"/>
          <w:sz w:val="28"/>
          <w:szCs w:val="28"/>
          <w:lang w:val="kk-KZ"/>
        </w:rPr>
      </w:pPr>
    </w:p>
    <w:p w:rsidR="00E2355B" w:rsidRDefault="00E2355B" w:rsidP="00E2355B">
      <w:pPr>
        <w:suppressAutoHyphens w:val="0"/>
        <w:spacing w:after="0" w:line="240" w:lineRule="auto"/>
        <w:contextualSpacing/>
        <w:jc w:val="center"/>
        <w:rPr>
          <w:rFonts w:ascii="Times New Roman" w:hAnsi="Times New Roman"/>
          <w:b/>
          <w:kern w:val="0"/>
          <w:sz w:val="28"/>
          <w:szCs w:val="28"/>
          <w:lang w:val="kk-KZ"/>
        </w:rPr>
      </w:pPr>
    </w:p>
    <w:p w:rsidR="00E2355B" w:rsidRDefault="00E2355B" w:rsidP="00E2355B">
      <w:pPr>
        <w:suppressAutoHyphens w:val="0"/>
        <w:spacing w:after="0" w:line="240" w:lineRule="auto"/>
        <w:contextualSpacing/>
        <w:jc w:val="center"/>
        <w:rPr>
          <w:rFonts w:ascii="Times New Roman" w:hAnsi="Times New Roman"/>
          <w:b/>
          <w:kern w:val="0"/>
          <w:sz w:val="28"/>
          <w:szCs w:val="28"/>
          <w:lang w:val="kk-KZ"/>
        </w:rPr>
      </w:pPr>
    </w:p>
    <w:p w:rsidR="00E2355B" w:rsidRDefault="00E2355B" w:rsidP="00E2355B">
      <w:pPr>
        <w:suppressAutoHyphens w:val="0"/>
        <w:spacing w:after="0" w:line="240" w:lineRule="auto"/>
        <w:contextualSpacing/>
        <w:jc w:val="center"/>
        <w:rPr>
          <w:rFonts w:ascii="Times New Roman" w:hAnsi="Times New Roman"/>
          <w:b/>
          <w:kern w:val="0"/>
          <w:sz w:val="28"/>
          <w:szCs w:val="28"/>
          <w:lang w:val="kk-KZ"/>
        </w:rPr>
      </w:pPr>
    </w:p>
    <w:p w:rsidR="00E2355B" w:rsidRDefault="00E2355B" w:rsidP="00E2355B">
      <w:pPr>
        <w:suppressAutoHyphens w:val="0"/>
        <w:spacing w:after="0" w:line="240" w:lineRule="auto"/>
        <w:contextualSpacing/>
        <w:jc w:val="center"/>
        <w:rPr>
          <w:rFonts w:ascii="Times New Roman" w:hAnsi="Times New Roman"/>
          <w:b/>
          <w:kern w:val="0"/>
          <w:sz w:val="28"/>
          <w:szCs w:val="28"/>
          <w:lang w:val="kk-KZ"/>
        </w:rPr>
      </w:pPr>
    </w:p>
    <w:p w:rsidR="00E2355B" w:rsidRDefault="00E2355B" w:rsidP="00E2355B">
      <w:pPr>
        <w:suppressAutoHyphens w:val="0"/>
        <w:spacing w:after="0" w:line="240" w:lineRule="auto"/>
        <w:contextualSpacing/>
        <w:jc w:val="center"/>
        <w:rPr>
          <w:rFonts w:ascii="Times New Roman" w:hAnsi="Times New Roman"/>
          <w:b/>
          <w:kern w:val="0"/>
          <w:sz w:val="28"/>
          <w:szCs w:val="28"/>
          <w:lang w:val="kk-KZ"/>
        </w:rPr>
      </w:pPr>
    </w:p>
    <w:p w:rsidR="00E2355B" w:rsidRDefault="00E2355B" w:rsidP="00E2355B">
      <w:pPr>
        <w:suppressAutoHyphens w:val="0"/>
        <w:spacing w:after="0" w:line="240" w:lineRule="auto"/>
        <w:contextualSpacing/>
        <w:jc w:val="center"/>
        <w:rPr>
          <w:rFonts w:ascii="Times New Roman" w:hAnsi="Times New Roman"/>
          <w:b/>
          <w:kern w:val="0"/>
          <w:sz w:val="28"/>
          <w:szCs w:val="28"/>
          <w:lang w:val="kk-KZ"/>
        </w:rPr>
      </w:pPr>
    </w:p>
    <w:p w:rsidR="00E2355B" w:rsidRDefault="00E2355B" w:rsidP="00E2355B">
      <w:pPr>
        <w:suppressAutoHyphens w:val="0"/>
        <w:spacing w:after="0" w:line="240" w:lineRule="auto"/>
        <w:contextualSpacing/>
        <w:jc w:val="center"/>
        <w:rPr>
          <w:rFonts w:ascii="Times New Roman" w:hAnsi="Times New Roman"/>
          <w:b/>
          <w:kern w:val="0"/>
          <w:sz w:val="28"/>
          <w:szCs w:val="28"/>
          <w:lang w:val="kk-KZ"/>
        </w:rPr>
      </w:pPr>
    </w:p>
    <w:p w:rsidR="00E2355B" w:rsidRDefault="00E2355B" w:rsidP="00E2355B">
      <w:pPr>
        <w:suppressAutoHyphens w:val="0"/>
        <w:spacing w:after="0" w:line="240" w:lineRule="auto"/>
        <w:contextualSpacing/>
        <w:jc w:val="center"/>
        <w:rPr>
          <w:rFonts w:ascii="Times New Roman" w:hAnsi="Times New Roman"/>
          <w:b/>
          <w:kern w:val="0"/>
          <w:sz w:val="28"/>
          <w:szCs w:val="28"/>
          <w:lang w:val="kk-KZ"/>
        </w:rPr>
      </w:pPr>
    </w:p>
    <w:p w:rsidR="00D57779" w:rsidRPr="00E2355B" w:rsidRDefault="00E2355B" w:rsidP="00E2355B">
      <w:pPr>
        <w:suppressAutoHyphens w:val="0"/>
        <w:spacing w:after="0" w:line="240" w:lineRule="auto"/>
        <w:contextualSpacing/>
        <w:jc w:val="center"/>
        <w:rPr>
          <w:rFonts w:ascii="Times New Roman" w:hAnsi="Times New Roman"/>
          <w:b/>
          <w:kern w:val="0"/>
          <w:sz w:val="28"/>
          <w:szCs w:val="28"/>
          <w:lang w:val="kk-KZ"/>
        </w:rPr>
      </w:pPr>
      <w:r w:rsidRPr="00453748">
        <w:rPr>
          <w:rFonts w:ascii="Times New Roman" w:hAnsi="Times New Roman"/>
          <w:b/>
          <w:kern w:val="0"/>
          <w:sz w:val="28"/>
          <w:szCs w:val="28"/>
          <w:lang w:val="kk-KZ"/>
        </w:rPr>
        <w:lastRenderedPageBreak/>
        <w:t xml:space="preserve">Спецификация </w:t>
      </w:r>
      <w:r>
        <w:rPr>
          <w:rFonts w:ascii="Times New Roman" w:hAnsi="Times New Roman"/>
          <w:b/>
          <w:kern w:val="0"/>
          <w:sz w:val="28"/>
          <w:szCs w:val="28"/>
          <w:lang w:val="kk-KZ"/>
        </w:rPr>
        <w:t xml:space="preserve">профессионального </w:t>
      </w:r>
      <w:r w:rsidRPr="00453748">
        <w:rPr>
          <w:rFonts w:ascii="Times New Roman" w:hAnsi="Times New Roman"/>
          <w:b/>
          <w:kern w:val="0"/>
          <w:sz w:val="28"/>
          <w:szCs w:val="28"/>
          <w:lang w:val="kk-KZ"/>
        </w:rPr>
        <w:t xml:space="preserve">модуля </w:t>
      </w:r>
      <w:r>
        <w:rPr>
          <w:rFonts w:ascii="Times New Roman" w:hAnsi="Times New Roman"/>
          <w:b/>
          <w:kern w:val="0"/>
          <w:sz w:val="28"/>
          <w:szCs w:val="28"/>
          <w:lang w:val="kk-KZ"/>
        </w:rPr>
        <w:t>6</w:t>
      </w:r>
    </w:p>
    <w:p w:rsidR="00E2355B" w:rsidRDefault="00E2355B" w:rsidP="00E2355B">
      <w:pPr>
        <w:suppressAutoHyphens w:val="0"/>
        <w:spacing w:after="0" w:line="240" w:lineRule="auto"/>
        <w:contextualSpacing/>
        <w:jc w:val="center"/>
        <w:rPr>
          <w:rFonts w:ascii="Times New Roman" w:eastAsia="Times New Roman" w:hAnsi="Times New Roman"/>
          <w:b/>
          <w:sz w:val="28"/>
          <w:szCs w:val="28"/>
          <w:lang w:val="kk-KZ" w:eastAsia="ru-RU"/>
        </w:rPr>
      </w:pPr>
      <w:r w:rsidRPr="00E2355B">
        <w:rPr>
          <w:rFonts w:ascii="Times New Roman" w:eastAsia="Times New Roman" w:hAnsi="Times New Roman"/>
          <w:b/>
          <w:sz w:val="28"/>
          <w:szCs w:val="28"/>
          <w:lang w:val="kk-KZ" w:eastAsia="ru-RU"/>
        </w:rPr>
        <w:t>«Проведение мониторинга и диагностики телекоммуникационных систем мобильной связи»</w:t>
      </w:r>
    </w:p>
    <w:p w:rsidR="00E2355B" w:rsidRDefault="00E2355B" w:rsidP="00E2355B">
      <w:pPr>
        <w:suppressAutoHyphens w:val="0"/>
        <w:spacing w:after="0" w:line="240" w:lineRule="auto"/>
        <w:contextualSpacing/>
        <w:jc w:val="center"/>
        <w:rPr>
          <w:rFonts w:ascii="Times New Roman" w:eastAsia="Times New Roman" w:hAnsi="Times New Roman"/>
          <w:b/>
          <w:sz w:val="28"/>
          <w:szCs w:val="28"/>
          <w:lang w:val="kk-KZ" w:eastAsia="ru-RU"/>
        </w:rPr>
      </w:pPr>
    </w:p>
    <w:tbl>
      <w:tblPr>
        <w:tblStyle w:val="110"/>
        <w:tblW w:w="9634" w:type="dxa"/>
        <w:tblLook w:val="04A0" w:firstRow="1" w:lastRow="0" w:firstColumn="1" w:lastColumn="0" w:noHBand="0" w:noVBand="1"/>
      </w:tblPr>
      <w:tblGrid>
        <w:gridCol w:w="2972"/>
        <w:gridCol w:w="6662"/>
      </w:tblGrid>
      <w:tr w:rsidR="00E2355B" w:rsidRPr="00E2355B" w:rsidTr="006E3B51">
        <w:tc>
          <w:tcPr>
            <w:tcW w:w="2972" w:type="dxa"/>
            <w:shd w:val="clear" w:color="auto" w:fill="auto"/>
          </w:tcPr>
          <w:p w:rsidR="00E2355B" w:rsidRPr="00E2355B" w:rsidRDefault="00E2355B" w:rsidP="00304620">
            <w:pPr>
              <w:suppressAutoHyphens w:val="0"/>
              <w:spacing w:after="0" w:line="240" w:lineRule="auto"/>
              <w:rPr>
                <w:rFonts w:ascii="Times New Roman" w:eastAsia="Times New Roman" w:hAnsi="Times New Roman"/>
                <w:b/>
                <w:kern w:val="0"/>
                <w:sz w:val="28"/>
                <w:szCs w:val="28"/>
                <w:lang w:eastAsia="ru-RU"/>
              </w:rPr>
            </w:pPr>
            <w:r w:rsidRPr="00E2355B">
              <w:rPr>
                <w:rFonts w:ascii="Times New Roman" w:eastAsia="Times New Roman" w:hAnsi="Times New Roman"/>
                <w:b/>
                <w:kern w:val="0"/>
                <w:sz w:val="28"/>
                <w:szCs w:val="28"/>
                <w:lang w:eastAsia="ru-RU"/>
              </w:rPr>
              <w:t>Сфера компетенции</w:t>
            </w:r>
          </w:p>
        </w:tc>
        <w:tc>
          <w:tcPr>
            <w:tcW w:w="6662" w:type="dxa"/>
          </w:tcPr>
          <w:p w:rsidR="00E2355B" w:rsidRPr="00E2355B" w:rsidRDefault="00E2355B" w:rsidP="00304620">
            <w:pPr>
              <w:suppressAutoHyphens w:val="0"/>
              <w:spacing w:after="0" w:line="240" w:lineRule="auto"/>
              <w:rPr>
                <w:rFonts w:ascii="Times New Roman" w:eastAsia="Times New Roman" w:hAnsi="Times New Roman"/>
                <w:kern w:val="0"/>
                <w:sz w:val="28"/>
                <w:szCs w:val="28"/>
                <w:lang w:val="kk-KZ" w:eastAsia="ru-RU"/>
              </w:rPr>
            </w:pPr>
            <w:r w:rsidRPr="00E2355B">
              <w:rPr>
                <w:rFonts w:ascii="Times New Roman" w:eastAsia="Times New Roman" w:hAnsi="Times New Roman"/>
                <w:kern w:val="0"/>
                <w:sz w:val="28"/>
                <w:szCs w:val="28"/>
                <w:lang w:val="kk-KZ" w:eastAsia="ru-RU"/>
              </w:rPr>
              <w:t>Разработка руководства по технической эксплуатации телекоммуникационных систем мобильной связи</w:t>
            </w:r>
          </w:p>
        </w:tc>
      </w:tr>
      <w:tr w:rsidR="00E2355B" w:rsidRPr="00E2355B" w:rsidTr="006E3B51">
        <w:tc>
          <w:tcPr>
            <w:tcW w:w="2972" w:type="dxa"/>
            <w:shd w:val="clear" w:color="auto" w:fill="auto"/>
          </w:tcPr>
          <w:p w:rsidR="00E2355B" w:rsidRPr="00E2355B" w:rsidRDefault="00E2355B" w:rsidP="00304620">
            <w:pPr>
              <w:suppressAutoHyphens w:val="0"/>
              <w:spacing w:after="0" w:line="240" w:lineRule="auto"/>
              <w:rPr>
                <w:rFonts w:ascii="Times New Roman" w:eastAsia="Times New Roman" w:hAnsi="Times New Roman"/>
                <w:b/>
                <w:kern w:val="0"/>
                <w:sz w:val="28"/>
                <w:szCs w:val="28"/>
                <w:lang w:eastAsia="ru-RU"/>
              </w:rPr>
            </w:pPr>
            <w:r w:rsidRPr="00E2355B">
              <w:rPr>
                <w:rFonts w:ascii="Times New Roman" w:eastAsia="Times New Roman" w:hAnsi="Times New Roman"/>
                <w:b/>
                <w:kern w:val="0"/>
                <w:sz w:val="28"/>
                <w:szCs w:val="28"/>
                <w:lang w:eastAsia="ru-RU"/>
              </w:rPr>
              <w:t>Наименование и код модуля</w:t>
            </w:r>
          </w:p>
        </w:tc>
        <w:tc>
          <w:tcPr>
            <w:tcW w:w="6662" w:type="dxa"/>
          </w:tcPr>
          <w:p w:rsidR="00E2355B" w:rsidRPr="00E2355B" w:rsidRDefault="00E2355B" w:rsidP="00304620">
            <w:pPr>
              <w:suppressAutoHyphens w:val="0"/>
              <w:spacing w:after="0" w:line="240" w:lineRule="auto"/>
              <w:rPr>
                <w:rFonts w:ascii="Times New Roman" w:eastAsia="Times New Roman" w:hAnsi="Times New Roman"/>
                <w:kern w:val="0"/>
                <w:sz w:val="28"/>
                <w:szCs w:val="28"/>
                <w:lang w:val="kk-KZ" w:eastAsia="ru-RU"/>
              </w:rPr>
            </w:pPr>
            <w:r>
              <w:rPr>
                <w:rFonts w:ascii="Times New Roman" w:eastAsia="Times New Roman" w:hAnsi="Times New Roman"/>
                <w:kern w:val="0"/>
                <w:sz w:val="28"/>
                <w:szCs w:val="28"/>
                <w:lang w:val="kk-KZ" w:eastAsia="ru-RU"/>
              </w:rPr>
              <w:t>ПМ 6</w:t>
            </w:r>
            <w:r w:rsidRPr="00E2355B">
              <w:rPr>
                <w:rFonts w:ascii="Times New Roman" w:eastAsia="Times New Roman" w:hAnsi="Times New Roman"/>
                <w:kern w:val="0"/>
                <w:sz w:val="28"/>
                <w:szCs w:val="28"/>
                <w:lang w:val="kk-KZ" w:eastAsia="ru-RU"/>
              </w:rPr>
              <w:t xml:space="preserve">. </w:t>
            </w:r>
            <w:r w:rsidR="00173A7D" w:rsidRPr="00173A7D">
              <w:rPr>
                <w:rFonts w:ascii="Times New Roman" w:eastAsia="Times New Roman" w:hAnsi="Times New Roman"/>
                <w:sz w:val="28"/>
                <w:szCs w:val="28"/>
                <w:lang w:val="kk-KZ" w:eastAsia="ru-RU"/>
              </w:rPr>
              <w:t>Проведение мониторинга и диагностики телекоммуникационных систем мобильной связи</w:t>
            </w:r>
          </w:p>
        </w:tc>
      </w:tr>
      <w:tr w:rsidR="00E2355B" w:rsidRPr="00E2355B" w:rsidTr="006E3B51">
        <w:tc>
          <w:tcPr>
            <w:tcW w:w="2972" w:type="dxa"/>
            <w:shd w:val="clear" w:color="auto" w:fill="auto"/>
          </w:tcPr>
          <w:p w:rsidR="00E2355B" w:rsidRPr="00E2355B" w:rsidRDefault="00E2355B" w:rsidP="00304620">
            <w:pPr>
              <w:suppressAutoHyphens w:val="0"/>
              <w:spacing w:after="0" w:line="240" w:lineRule="auto"/>
              <w:rPr>
                <w:rFonts w:ascii="Times New Roman" w:eastAsia="Times New Roman" w:hAnsi="Times New Roman"/>
                <w:b/>
                <w:strike/>
                <w:kern w:val="0"/>
                <w:sz w:val="28"/>
                <w:szCs w:val="28"/>
                <w:lang w:eastAsia="ru-RU"/>
              </w:rPr>
            </w:pPr>
            <w:r w:rsidRPr="00E2355B">
              <w:rPr>
                <w:rFonts w:ascii="Times New Roman" w:eastAsia="Times New Roman" w:hAnsi="Times New Roman"/>
                <w:b/>
                <w:kern w:val="0"/>
                <w:sz w:val="28"/>
                <w:szCs w:val="28"/>
                <w:lang w:eastAsia="ru-RU"/>
              </w:rPr>
              <w:t>Цель модуля</w:t>
            </w:r>
          </w:p>
        </w:tc>
        <w:tc>
          <w:tcPr>
            <w:tcW w:w="6662" w:type="dxa"/>
          </w:tcPr>
          <w:p w:rsidR="00E2355B" w:rsidRPr="00E2355B" w:rsidRDefault="00E2355B" w:rsidP="00304620">
            <w:pPr>
              <w:suppressAutoHyphens w:val="0"/>
              <w:spacing w:after="0" w:line="240" w:lineRule="auto"/>
              <w:rPr>
                <w:rFonts w:ascii="Times New Roman" w:eastAsia="Times New Roman" w:hAnsi="Times New Roman"/>
                <w:kern w:val="0"/>
                <w:sz w:val="28"/>
                <w:szCs w:val="28"/>
                <w:lang w:val="kk-KZ" w:eastAsia="ru-RU"/>
              </w:rPr>
            </w:pPr>
            <w:r w:rsidRPr="00E2355B">
              <w:rPr>
                <w:rFonts w:ascii="Times New Roman" w:eastAsia="Times New Roman" w:hAnsi="Times New Roman"/>
                <w:kern w:val="0"/>
                <w:sz w:val="28"/>
                <w:szCs w:val="28"/>
                <w:lang w:val="kk-KZ" w:eastAsia="ru-RU"/>
              </w:rPr>
              <w:t>После изучения данного модуля обучающийся будет уметь контролировать проведения мониторинга и диагностики телекоммуникационных систем мобильной связи</w:t>
            </w:r>
          </w:p>
        </w:tc>
      </w:tr>
      <w:tr w:rsidR="00E2355B" w:rsidRPr="00E2355B" w:rsidTr="006E3B51">
        <w:tc>
          <w:tcPr>
            <w:tcW w:w="2972" w:type="dxa"/>
            <w:shd w:val="clear" w:color="auto" w:fill="auto"/>
          </w:tcPr>
          <w:p w:rsidR="00E2355B" w:rsidRPr="00E2355B" w:rsidRDefault="00E2355B" w:rsidP="00304620">
            <w:pPr>
              <w:suppressAutoHyphens w:val="0"/>
              <w:spacing w:after="0" w:line="240" w:lineRule="auto"/>
              <w:rPr>
                <w:rFonts w:ascii="Times New Roman" w:eastAsia="Times New Roman" w:hAnsi="Times New Roman"/>
                <w:b/>
                <w:strike/>
                <w:kern w:val="0"/>
                <w:sz w:val="28"/>
                <w:szCs w:val="28"/>
                <w:lang w:eastAsia="ru-RU"/>
              </w:rPr>
            </w:pPr>
            <w:r w:rsidRPr="00E2355B">
              <w:rPr>
                <w:rFonts w:ascii="Times New Roman" w:eastAsia="Times New Roman" w:hAnsi="Times New Roman"/>
                <w:b/>
                <w:kern w:val="0"/>
                <w:sz w:val="28"/>
                <w:szCs w:val="28"/>
                <w:lang w:eastAsia="ru-RU"/>
              </w:rPr>
              <w:t>Уровень профессиональной квалификации</w:t>
            </w:r>
          </w:p>
        </w:tc>
        <w:tc>
          <w:tcPr>
            <w:tcW w:w="6662" w:type="dxa"/>
          </w:tcPr>
          <w:p w:rsidR="00E2355B" w:rsidRPr="00E2355B" w:rsidRDefault="00E2355B" w:rsidP="00304620">
            <w:pPr>
              <w:suppressAutoHyphens w:val="0"/>
              <w:spacing w:after="0" w:line="240" w:lineRule="auto"/>
              <w:rPr>
                <w:rFonts w:ascii="Times New Roman" w:eastAsia="Times New Roman" w:hAnsi="Times New Roman"/>
                <w:kern w:val="0"/>
                <w:sz w:val="28"/>
                <w:szCs w:val="28"/>
                <w:lang w:val="kk-KZ" w:eastAsia="ru-RU"/>
              </w:rPr>
            </w:pPr>
            <w:r w:rsidRPr="00E2355B">
              <w:rPr>
                <w:rFonts w:ascii="Times New Roman" w:eastAsia="Times New Roman" w:hAnsi="Times New Roman"/>
                <w:kern w:val="0"/>
                <w:sz w:val="28"/>
                <w:szCs w:val="28"/>
                <w:lang w:val="kk-KZ" w:eastAsia="ru-RU"/>
              </w:rPr>
              <w:t>4</w:t>
            </w:r>
          </w:p>
        </w:tc>
      </w:tr>
      <w:tr w:rsidR="00E2355B" w:rsidRPr="00E2355B" w:rsidTr="006E3B51">
        <w:tc>
          <w:tcPr>
            <w:tcW w:w="2972" w:type="dxa"/>
            <w:shd w:val="clear" w:color="auto" w:fill="auto"/>
          </w:tcPr>
          <w:p w:rsidR="00E2355B" w:rsidRPr="00E2355B" w:rsidRDefault="00E2355B" w:rsidP="00304620">
            <w:pPr>
              <w:suppressAutoHyphens w:val="0"/>
              <w:spacing w:after="0" w:line="240" w:lineRule="auto"/>
              <w:rPr>
                <w:rFonts w:ascii="Times New Roman" w:eastAsia="Times New Roman" w:hAnsi="Times New Roman"/>
                <w:b/>
                <w:kern w:val="0"/>
                <w:sz w:val="28"/>
                <w:szCs w:val="28"/>
                <w:lang w:eastAsia="ru-RU"/>
              </w:rPr>
            </w:pPr>
            <w:r w:rsidRPr="00E2355B">
              <w:rPr>
                <w:rFonts w:ascii="Times New Roman" w:eastAsia="Times New Roman" w:hAnsi="Times New Roman"/>
                <w:b/>
                <w:kern w:val="0"/>
                <w:sz w:val="28"/>
                <w:szCs w:val="28"/>
                <w:lang w:val="kk-KZ" w:eastAsia="ru-RU"/>
              </w:rPr>
              <w:t xml:space="preserve">Результаты обучения </w:t>
            </w:r>
            <w:r w:rsidRPr="00E2355B">
              <w:rPr>
                <w:rFonts w:ascii="Times New Roman" w:eastAsia="Times New Roman" w:hAnsi="Times New Roman"/>
                <w:b/>
                <w:kern w:val="0"/>
                <w:sz w:val="28"/>
                <w:szCs w:val="28"/>
                <w:lang w:eastAsia="ru-RU"/>
              </w:rPr>
              <w:t>по модулю</w:t>
            </w:r>
          </w:p>
        </w:tc>
        <w:tc>
          <w:tcPr>
            <w:tcW w:w="6662" w:type="dxa"/>
          </w:tcPr>
          <w:p w:rsidR="00E2355B" w:rsidRPr="00E2355B" w:rsidRDefault="00E2355B" w:rsidP="00304620">
            <w:pPr>
              <w:suppressAutoHyphens w:val="0"/>
              <w:spacing w:after="0" w:line="240" w:lineRule="auto"/>
              <w:rPr>
                <w:rFonts w:ascii="Times New Roman" w:eastAsia="Times New Roman" w:hAnsi="Times New Roman"/>
                <w:kern w:val="0"/>
                <w:sz w:val="28"/>
                <w:szCs w:val="28"/>
                <w:lang w:val="kk-KZ" w:eastAsia="ru-RU"/>
              </w:rPr>
            </w:pPr>
            <w:r w:rsidRPr="00E2355B">
              <w:rPr>
                <w:rFonts w:ascii="Times New Roman" w:eastAsia="Times New Roman" w:hAnsi="Times New Roman"/>
                <w:kern w:val="0"/>
                <w:sz w:val="28"/>
                <w:szCs w:val="28"/>
                <w:lang w:val="kk-KZ" w:eastAsia="ru-RU"/>
              </w:rPr>
              <w:t>РО 1. Контролировать провидение мониторинга работоспособности оборудования телекоммуникационных систем;</w:t>
            </w:r>
          </w:p>
          <w:p w:rsidR="00E2355B" w:rsidRPr="00E2355B" w:rsidRDefault="00E2355B" w:rsidP="00304620">
            <w:pPr>
              <w:suppressAutoHyphens w:val="0"/>
              <w:spacing w:after="0" w:line="240" w:lineRule="auto"/>
              <w:rPr>
                <w:rFonts w:ascii="Times New Roman" w:eastAsia="Times New Roman" w:hAnsi="Times New Roman"/>
                <w:kern w:val="0"/>
                <w:sz w:val="28"/>
                <w:szCs w:val="28"/>
                <w:lang w:val="kk-KZ" w:eastAsia="ru-RU"/>
              </w:rPr>
            </w:pPr>
            <w:r w:rsidRPr="00E2355B">
              <w:rPr>
                <w:rFonts w:ascii="Times New Roman" w:eastAsia="Times New Roman" w:hAnsi="Times New Roman"/>
                <w:kern w:val="0"/>
                <w:sz w:val="28"/>
                <w:szCs w:val="28"/>
                <w:lang w:val="kk-KZ" w:eastAsia="ru-RU"/>
              </w:rPr>
              <w:t>РО 2. Анализировать результаты определения вида и места повреждения;</w:t>
            </w:r>
          </w:p>
          <w:p w:rsidR="00E2355B" w:rsidRPr="00E2355B" w:rsidRDefault="00E2355B" w:rsidP="00304620">
            <w:pPr>
              <w:suppressAutoHyphens w:val="0"/>
              <w:spacing w:after="0" w:line="240" w:lineRule="auto"/>
              <w:rPr>
                <w:rFonts w:ascii="Times New Roman" w:eastAsia="Times New Roman" w:hAnsi="Times New Roman"/>
                <w:kern w:val="0"/>
                <w:sz w:val="28"/>
                <w:szCs w:val="28"/>
                <w:lang w:val="kk-KZ" w:eastAsia="ru-RU"/>
              </w:rPr>
            </w:pPr>
            <w:r w:rsidRPr="00E2355B">
              <w:rPr>
                <w:rFonts w:ascii="Times New Roman" w:eastAsia="Times New Roman" w:hAnsi="Times New Roman"/>
                <w:kern w:val="0"/>
                <w:sz w:val="28"/>
                <w:szCs w:val="28"/>
                <w:lang w:val="kk-KZ" w:eastAsia="ru-RU"/>
              </w:rPr>
              <w:t>РО 3. Формировать команды и анализировать распечатки в различных системах.</w:t>
            </w:r>
          </w:p>
        </w:tc>
      </w:tr>
      <w:tr w:rsidR="00E2355B" w:rsidRPr="00E2355B" w:rsidTr="006E3B51">
        <w:tc>
          <w:tcPr>
            <w:tcW w:w="2972" w:type="dxa"/>
            <w:shd w:val="clear" w:color="auto" w:fill="auto"/>
          </w:tcPr>
          <w:p w:rsidR="00E2355B" w:rsidRPr="00E2355B" w:rsidRDefault="00E2355B" w:rsidP="00304620">
            <w:pPr>
              <w:suppressAutoHyphens w:val="0"/>
              <w:spacing w:after="0" w:line="240" w:lineRule="auto"/>
              <w:rPr>
                <w:rFonts w:ascii="Times New Roman" w:eastAsia="Times New Roman" w:hAnsi="Times New Roman"/>
                <w:b/>
                <w:strike/>
                <w:kern w:val="0"/>
                <w:sz w:val="28"/>
                <w:szCs w:val="28"/>
                <w:lang w:eastAsia="ru-RU"/>
              </w:rPr>
            </w:pPr>
            <w:r w:rsidRPr="00E2355B">
              <w:rPr>
                <w:rFonts w:ascii="Times New Roman" w:eastAsia="Times New Roman" w:hAnsi="Times New Roman"/>
                <w:b/>
                <w:kern w:val="0"/>
                <w:sz w:val="28"/>
                <w:szCs w:val="28"/>
                <w:lang w:eastAsia="ru-RU"/>
              </w:rPr>
              <w:t>Резюме содержания (разделы, темы)</w:t>
            </w:r>
          </w:p>
        </w:tc>
        <w:tc>
          <w:tcPr>
            <w:tcW w:w="6662" w:type="dxa"/>
          </w:tcPr>
          <w:p w:rsidR="00E2355B" w:rsidRPr="00E2355B" w:rsidRDefault="00E2355B" w:rsidP="00304620">
            <w:pPr>
              <w:suppressAutoHyphens w:val="0"/>
              <w:spacing w:after="0" w:line="240" w:lineRule="auto"/>
              <w:rPr>
                <w:rFonts w:ascii="Times New Roman" w:eastAsia="Times New Roman" w:hAnsi="Times New Roman"/>
                <w:kern w:val="0"/>
                <w:sz w:val="28"/>
                <w:szCs w:val="28"/>
                <w:lang w:val="kk-KZ" w:eastAsia="ru-RU"/>
              </w:rPr>
            </w:pPr>
            <w:r w:rsidRPr="00E2355B">
              <w:rPr>
                <w:rFonts w:ascii="Times New Roman" w:eastAsia="Times New Roman" w:hAnsi="Times New Roman"/>
                <w:kern w:val="0"/>
                <w:sz w:val="28"/>
                <w:szCs w:val="28"/>
                <w:lang w:val="kk-KZ" w:eastAsia="ru-RU"/>
              </w:rPr>
              <w:t>1. Наблюдение за ходом проведеия мониторинга;</w:t>
            </w:r>
          </w:p>
          <w:p w:rsidR="00E2355B" w:rsidRPr="00E2355B" w:rsidRDefault="00E2355B" w:rsidP="00304620">
            <w:pPr>
              <w:suppressAutoHyphens w:val="0"/>
              <w:spacing w:after="0" w:line="240" w:lineRule="auto"/>
              <w:rPr>
                <w:rFonts w:ascii="Times New Roman" w:eastAsia="Times New Roman" w:hAnsi="Times New Roman"/>
                <w:kern w:val="0"/>
                <w:sz w:val="28"/>
                <w:szCs w:val="28"/>
                <w:lang w:val="kk-KZ" w:eastAsia="ru-RU"/>
              </w:rPr>
            </w:pPr>
            <w:r w:rsidRPr="00E2355B">
              <w:rPr>
                <w:rFonts w:ascii="Times New Roman" w:eastAsia="Times New Roman" w:hAnsi="Times New Roman"/>
                <w:kern w:val="0"/>
                <w:sz w:val="28"/>
                <w:szCs w:val="28"/>
                <w:lang w:val="kk-KZ" w:eastAsia="ru-RU"/>
              </w:rPr>
              <w:t>2. Контроль проверки технического состояния систем;</w:t>
            </w:r>
          </w:p>
          <w:p w:rsidR="00E2355B" w:rsidRPr="00E2355B" w:rsidRDefault="00E2355B" w:rsidP="00304620">
            <w:pPr>
              <w:suppressAutoHyphens w:val="0"/>
              <w:spacing w:after="0" w:line="240" w:lineRule="auto"/>
              <w:rPr>
                <w:rFonts w:ascii="Times New Roman" w:eastAsia="Times New Roman" w:hAnsi="Times New Roman"/>
                <w:kern w:val="0"/>
                <w:sz w:val="28"/>
                <w:szCs w:val="28"/>
                <w:lang w:val="kk-KZ" w:eastAsia="ru-RU"/>
              </w:rPr>
            </w:pPr>
            <w:r w:rsidRPr="00E2355B">
              <w:rPr>
                <w:rFonts w:ascii="Times New Roman" w:eastAsia="Times New Roman" w:hAnsi="Times New Roman"/>
                <w:kern w:val="0"/>
                <w:sz w:val="28"/>
                <w:szCs w:val="28"/>
                <w:lang w:val="kk-KZ" w:eastAsia="ru-RU"/>
              </w:rPr>
              <w:t>3. Оценка проведения мониторинга для повышения квалификации подчиненного;</w:t>
            </w:r>
          </w:p>
          <w:p w:rsidR="00E2355B" w:rsidRPr="00E2355B" w:rsidRDefault="00E2355B" w:rsidP="00304620">
            <w:pPr>
              <w:suppressAutoHyphens w:val="0"/>
              <w:spacing w:after="0" w:line="240" w:lineRule="auto"/>
              <w:rPr>
                <w:rFonts w:ascii="Times New Roman" w:eastAsia="Times New Roman" w:hAnsi="Times New Roman"/>
                <w:kern w:val="0"/>
                <w:sz w:val="28"/>
                <w:szCs w:val="28"/>
                <w:lang w:val="kk-KZ" w:eastAsia="ru-RU"/>
              </w:rPr>
            </w:pPr>
            <w:r w:rsidRPr="00E2355B">
              <w:rPr>
                <w:rFonts w:ascii="Times New Roman" w:eastAsia="Times New Roman" w:hAnsi="Times New Roman"/>
                <w:kern w:val="0"/>
                <w:sz w:val="28"/>
                <w:szCs w:val="28"/>
                <w:lang w:val="kk-KZ" w:eastAsia="ru-RU"/>
              </w:rPr>
              <w:t>4. Определение причин появления повреждений;</w:t>
            </w:r>
          </w:p>
          <w:p w:rsidR="00E2355B" w:rsidRPr="00E2355B" w:rsidRDefault="00E2355B" w:rsidP="00304620">
            <w:pPr>
              <w:suppressAutoHyphens w:val="0"/>
              <w:spacing w:after="0" w:line="240" w:lineRule="auto"/>
              <w:rPr>
                <w:rFonts w:ascii="Times New Roman" w:eastAsia="Times New Roman" w:hAnsi="Times New Roman"/>
                <w:kern w:val="0"/>
                <w:sz w:val="28"/>
                <w:szCs w:val="28"/>
                <w:lang w:val="kk-KZ" w:eastAsia="ru-RU"/>
              </w:rPr>
            </w:pPr>
            <w:r w:rsidRPr="00E2355B">
              <w:rPr>
                <w:rFonts w:ascii="Times New Roman" w:eastAsia="Times New Roman" w:hAnsi="Times New Roman"/>
                <w:kern w:val="0"/>
                <w:sz w:val="28"/>
                <w:szCs w:val="28"/>
                <w:lang w:val="kk-KZ" w:eastAsia="ru-RU"/>
              </w:rPr>
              <w:t>5. Подбор методов исправления повреждений разных видов;</w:t>
            </w:r>
          </w:p>
          <w:p w:rsidR="00E2355B" w:rsidRPr="00E2355B" w:rsidRDefault="00E2355B" w:rsidP="00304620">
            <w:pPr>
              <w:suppressAutoHyphens w:val="0"/>
              <w:spacing w:after="0" w:line="240" w:lineRule="auto"/>
              <w:rPr>
                <w:rFonts w:ascii="Times New Roman" w:eastAsia="Times New Roman" w:hAnsi="Times New Roman"/>
                <w:kern w:val="0"/>
                <w:sz w:val="28"/>
                <w:szCs w:val="28"/>
                <w:lang w:val="kk-KZ" w:eastAsia="ru-RU"/>
              </w:rPr>
            </w:pPr>
            <w:r w:rsidRPr="00E2355B">
              <w:rPr>
                <w:rFonts w:ascii="Times New Roman" w:eastAsia="Times New Roman" w:hAnsi="Times New Roman"/>
                <w:kern w:val="0"/>
                <w:sz w:val="28"/>
                <w:szCs w:val="28"/>
                <w:lang w:val="kk-KZ" w:eastAsia="ru-RU"/>
              </w:rPr>
              <w:t>6. Подбор материалов и приборов для устранения повреждения;</w:t>
            </w:r>
          </w:p>
          <w:p w:rsidR="00E2355B" w:rsidRPr="00E2355B" w:rsidRDefault="00E2355B" w:rsidP="00304620">
            <w:pPr>
              <w:suppressAutoHyphens w:val="0"/>
              <w:spacing w:after="0" w:line="240" w:lineRule="auto"/>
              <w:rPr>
                <w:rFonts w:ascii="Times New Roman" w:eastAsia="Times New Roman" w:hAnsi="Times New Roman"/>
                <w:kern w:val="0"/>
                <w:sz w:val="28"/>
                <w:szCs w:val="28"/>
                <w:lang w:val="kk-KZ" w:eastAsia="ru-RU"/>
              </w:rPr>
            </w:pPr>
            <w:r w:rsidRPr="00E2355B">
              <w:rPr>
                <w:rFonts w:ascii="Times New Roman" w:eastAsia="Times New Roman" w:hAnsi="Times New Roman"/>
                <w:kern w:val="0"/>
                <w:sz w:val="28"/>
                <w:szCs w:val="28"/>
                <w:lang w:val="kk-KZ" w:eastAsia="ru-RU"/>
              </w:rPr>
              <w:t>7. Формирования команд в различных операционных системах;</w:t>
            </w:r>
          </w:p>
          <w:p w:rsidR="00E2355B" w:rsidRPr="00E2355B" w:rsidRDefault="00E2355B" w:rsidP="00304620">
            <w:pPr>
              <w:suppressAutoHyphens w:val="0"/>
              <w:spacing w:after="0" w:line="240" w:lineRule="auto"/>
              <w:rPr>
                <w:rFonts w:ascii="Times New Roman" w:eastAsia="Times New Roman" w:hAnsi="Times New Roman"/>
                <w:kern w:val="0"/>
                <w:sz w:val="28"/>
                <w:szCs w:val="28"/>
                <w:lang w:val="kk-KZ" w:eastAsia="ru-RU"/>
              </w:rPr>
            </w:pPr>
            <w:r w:rsidRPr="00E2355B">
              <w:rPr>
                <w:rFonts w:ascii="Times New Roman" w:eastAsia="Times New Roman" w:hAnsi="Times New Roman"/>
                <w:kern w:val="0"/>
                <w:sz w:val="28"/>
                <w:szCs w:val="28"/>
                <w:lang w:val="kk-KZ" w:eastAsia="ru-RU"/>
              </w:rPr>
              <w:t>8. Определения состояния системы по показателям в распечатке;</w:t>
            </w:r>
          </w:p>
          <w:p w:rsidR="00E2355B" w:rsidRPr="00E2355B" w:rsidRDefault="00E2355B" w:rsidP="00304620">
            <w:pPr>
              <w:suppressAutoHyphens w:val="0"/>
              <w:spacing w:after="0" w:line="240" w:lineRule="auto"/>
              <w:rPr>
                <w:rFonts w:ascii="Times New Roman" w:eastAsia="Times New Roman" w:hAnsi="Times New Roman"/>
                <w:kern w:val="0"/>
                <w:sz w:val="28"/>
                <w:szCs w:val="28"/>
                <w:lang w:val="kk-KZ" w:eastAsia="ru-RU"/>
              </w:rPr>
            </w:pPr>
            <w:r w:rsidRPr="00E2355B">
              <w:rPr>
                <w:rFonts w:ascii="Times New Roman" w:eastAsia="Times New Roman" w:hAnsi="Times New Roman"/>
                <w:kern w:val="0"/>
                <w:sz w:val="28"/>
                <w:szCs w:val="28"/>
                <w:lang w:val="kk-KZ" w:eastAsia="ru-RU"/>
              </w:rPr>
              <w:t>9. Вывод рекомендации для оптимизации работы системы.</w:t>
            </w:r>
          </w:p>
        </w:tc>
      </w:tr>
      <w:tr w:rsidR="00E2355B" w:rsidRPr="00E2355B" w:rsidTr="006E3B51">
        <w:tc>
          <w:tcPr>
            <w:tcW w:w="2972" w:type="dxa"/>
            <w:shd w:val="clear" w:color="auto" w:fill="auto"/>
          </w:tcPr>
          <w:p w:rsidR="00E2355B" w:rsidRPr="00E2355B" w:rsidRDefault="00E2355B" w:rsidP="00304620">
            <w:pPr>
              <w:suppressAutoHyphens w:val="0"/>
              <w:spacing w:after="0" w:line="240" w:lineRule="auto"/>
              <w:rPr>
                <w:rFonts w:ascii="Times New Roman" w:eastAsia="Times New Roman" w:hAnsi="Times New Roman"/>
                <w:b/>
                <w:kern w:val="0"/>
                <w:sz w:val="28"/>
                <w:szCs w:val="28"/>
                <w:lang w:eastAsia="ru-RU"/>
              </w:rPr>
            </w:pPr>
            <w:r w:rsidRPr="00E2355B">
              <w:rPr>
                <w:rFonts w:ascii="Times New Roman" w:eastAsia="Times New Roman" w:hAnsi="Times New Roman"/>
                <w:b/>
                <w:kern w:val="0"/>
                <w:sz w:val="28"/>
                <w:szCs w:val="28"/>
                <w:lang w:eastAsia="ru-RU"/>
              </w:rPr>
              <w:t>Пререквизиты</w:t>
            </w:r>
          </w:p>
        </w:tc>
        <w:tc>
          <w:tcPr>
            <w:tcW w:w="6662" w:type="dxa"/>
          </w:tcPr>
          <w:p w:rsidR="00E2355B" w:rsidRPr="00E2355B" w:rsidRDefault="00E2355B" w:rsidP="00304620">
            <w:pPr>
              <w:suppressAutoHyphens w:val="0"/>
              <w:spacing w:after="0" w:line="240" w:lineRule="auto"/>
              <w:rPr>
                <w:rFonts w:ascii="Times New Roman" w:eastAsia="Times New Roman" w:hAnsi="Times New Roman"/>
                <w:kern w:val="0"/>
                <w:sz w:val="28"/>
                <w:szCs w:val="28"/>
                <w:lang w:val="kk-KZ" w:eastAsia="ru-RU"/>
              </w:rPr>
            </w:pPr>
            <w:r w:rsidRPr="00E2355B">
              <w:rPr>
                <w:rFonts w:ascii="Times New Roman" w:eastAsia="Times New Roman" w:hAnsi="Times New Roman"/>
                <w:kern w:val="0"/>
                <w:sz w:val="28"/>
                <w:szCs w:val="28"/>
                <w:lang w:val="kk-KZ" w:eastAsia="ru-RU"/>
              </w:rPr>
              <w:t>Математика, Физика, Естествознание</w:t>
            </w:r>
          </w:p>
        </w:tc>
      </w:tr>
      <w:tr w:rsidR="00E2355B" w:rsidRPr="00E2355B" w:rsidTr="006E3B51">
        <w:tc>
          <w:tcPr>
            <w:tcW w:w="2972" w:type="dxa"/>
            <w:shd w:val="clear" w:color="auto" w:fill="auto"/>
          </w:tcPr>
          <w:p w:rsidR="00E2355B" w:rsidRPr="00E2355B" w:rsidRDefault="00E2355B" w:rsidP="00304620">
            <w:pPr>
              <w:suppressAutoHyphens w:val="0"/>
              <w:spacing w:after="0" w:line="240" w:lineRule="auto"/>
              <w:rPr>
                <w:rFonts w:ascii="Times New Roman" w:eastAsia="Times New Roman" w:hAnsi="Times New Roman"/>
                <w:b/>
                <w:kern w:val="0"/>
                <w:sz w:val="28"/>
                <w:szCs w:val="28"/>
                <w:lang w:eastAsia="ru-RU"/>
              </w:rPr>
            </w:pPr>
            <w:r w:rsidRPr="00E2355B">
              <w:rPr>
                <w:rFonts w:ascii="Times New Roman" w:eastAsia="Times New Roman" w:hAnsi="Times New Roman"/>
                <w:b/>
                <w:kern w:val="0"/>
                <w:sz w:val="28"/>
                <w:szCs w:val="28"/>
                <w:lang w:eastAsia="ru-RU"/>
              </w:rPr>
              <w:t xml:space="preserve">Дисциплины, формирующие модуль </w:t>
            </w:r>
          </w:p>
        </w:tc>
        <w:tc>
          <w:tcPr>
            <w:tcW w:w="6662" w:type="dxa"/>
          </w:tcPr>
          <w:p w:rsidR="00E2355B" w:rsidRPr="00E2355B" w:rsidRDefault="00E2355B" w:rsidP="00304620">
            <w:pPr>
              <w:suppressAutoHyphens w:val="0"/>
              <w:spacing w:after="0" w:line="240" w:lineRule="auto"/>
              <w:rPr>
                <w:rFonts w:ascii="Times New Roman" w:eastAsia="Times New Roman" w:hAnsi="Times New Roman"/>
                <w:kern w:val="0"/>
                <w:sz w:val="28"/>
                <w:szCs w:val="28"/>
                <w:lang w:val="kk-KZ" w:eastAsia="ru-RU"/>
              </w:rPr>
            </w:pPr>
            <w:r w:rsidRPr="00E2355B">
              <w:rPr>
                <w:rFonts w:ascii="Times New Roman" w:eastAsia="Times New Roman" w:hAnsi="Times New Roman"/>
                <w:kern w:val="0"/>
                <w:sz w:val="28"/>
                <w:szCs w:val="28"/>
                <w:lang w:val="kk-KZ" w:eastAsia="ru-RU"/>
              </w:rPr>
              <w:t xml:space="preserve">Цифровые и волоконно-оптические системы; </w:t>
            </w:r>
          </w:p>
          <w:p w:rsidR="00E2355B" w:rsidRPr="00E2355B" w:rsidRDefault="00E2355B" w:rsidP="00304620">
            <w:pPr>
              <w:suppressAutoHyphens w:val="0"/>
              <w:spacing w:after="0" w:line="240" w:lineRule="auto"/>
              <w:rPr>
                <w:rFonts w:ascii="Times New Roman" w:eastAsia="Times New Roman" w:hAnsi="Times New Roman"/>
                <w:kern w:val="0"/>
                <w:sz w:val="28"/>
                <w:szCs w:val="28"/>
                <w:lang w:val="kk-KZ" w:eastAsia="ru-RU"/>
              </w:rPr>
            </w:pPr>
            <w:r w:rsidRPr="00E2355B">
              <w:rPr>
                <w:rFonts w:ascii="Times New Roman" w:eastAsia="Times New Roman" w:hAnsi="Times New Roman"/>
                <w:kern w:val="0"/>
                <w:sz w:val="28"/>
                <w:szCs w:val="28"/>
                <w:lang w:val="kk-KZ" w:eastAsia="ru-RU"/>
              </w:rPr>
              <w:t>Обслуживание систем телекоммуникаций;</w:t>
            </w:r>
          </w:p>
          <w:p w:rsidR="00E2355B" w:rsidRPr="00E2355B" w:rsidRDefault="00E2355B" w:rsidP="00304620">
            <w:pPr>
              <w:suppressAutoHyphens w:val="0"/>
              <w:spacing w:after="0" w:line="240" w:lineRule="auto"/>
              <w:rPr>
                <w:rFonts w:ascii="Times New Roman" w:eastAsia="Times New Roman" w:hAnsi="Times New Roman"/>
                <w:kern w:val="0"/>
                <w:sz w:val="28"/>
                <w:szCs w:val="28"/>
                <w:lang w:val="kk-KZ" w:eastAsia="ru-RU"/>
              </w:rPr>
            </w:pPr>
            <w:r w:rsidRPr="00E2355B">
              <w:rPr>
                <w:rFonts w:ascii="Times New Roman" w:eastAsia="Times New Roman" w:hAnsi="Times New Roman"/>
                <w:kern w:val="0"/>
                <w:sz w:val="28"/>
                <w:szCs w:val="28"/>
                <w:lang w:val="kk-KZ" w:eastAsia="ru-RU"/>
              </w:rPr>
              <w:t>Прикладная информатика и вычислительная техника.</w:t>
            </w:r>
          </w:p>
        </w:tc>
      </w:tr>
      <w:tr w:rsidR="00E2355B" w:rsidRPr="00E2355B" w:rsidTr="006E3B51">
        <w:tc>
          <w:tcPr>
            <w:tcW w:w="2972" w:type="dxa"/>
            <w:shd w:val="clear" w:color="auto" w:fill="auto"/>
          </w:tcPr>
          <w:p w:rsidR="00E2355B" w:rsidRPr="00E2355B" w:rsidRDefault="00E2355B" w:rsidP="00304620">
            <w:pPr>
              <w:suppressAutoHyphens w:val="0"/>
              <w:spacing w:after="0" w:line="240" w:lineRule="auto"/>
              <w:rPr>
                <w:rFonts w:ascii="Times New Roman" w:eastAsia="Times New Roman" w:hAnsi="Times New Roman"/>
                <w:b/>
                <w:kern w:val="0"/>
                <w:sz w:val="28"/>
                <w:szCs w:val="28"/>
                <w:lang w:eastAsia="ru-RU"/>
              </w:rPr>
            </w:pPr>
            <w:r w:rsidRPr="00E2355B">
              <w:rPr>
                <w:rFonts w:ascii="Times New Roman" w:eastAsia="Times New Roman" w:hAnsi="Times New Roman"/>
                <w:b/>
                <w:kern w:val="0"/>
                <w:sz w:val="28"/>
                <w:szCs w:val="28"/>
                <w:lang w:eastAsia="ru-RU"/>
              </w:rPr>
              <w:t xml:space="preserve">Тип модуля </w:t>
            </w:r>
            <w:r w:rsidRPr="00E2355B">
              <w:rPr>
                <w:rFonts w:ascii="Times New Roman" w:eastAsia="Times New Roman" w:hAnsi="Times New Roman"/>
                <w:b/>
                <w:kern w:val="0"/>
                <w:sz w:val="28"/>
                <w:szCs w:val="28"/>
                <w:lang w:eastAsia="ru-RU"/>
              </w:rPr>
              <w:lastRenderedPageBreak/>
              <w:t>(обязательный, по выбору)</w:t>
            </w:r>
          </w:p>
        </w:tc>
        <w:tc>
          <w:tcPr>
            <w:tcW w:w="6662" w:type="dxa"/>
          </w:tcPr>
          <w:p w:rsidR="00E2355B" w:rsidRPr="00E2355B" w:rsidRDefault="00E2355B" w:rsidP="00304620">
            <w:pPr>
              <w:suppressAutoHyphens w:val="0"/>
              <w:spacing w:after="0" w:line="240" w:lineRule="auto"/>
              <w:rPr>
                <w:rFonts w:ascii="Times New Roman" w:eastAsia="Times New Roman" w:hAnsi="Times New Roman"/>
                <w:kern w:val="0"/>
                <w:sz w:val="28"/>
                <w:szCs w:val="28"/>
                <w:lang w:eastAsia="ru-RU"/>
              </w:rPr>
            </w:pPr>
            <w:r w:rsidRPr="00E2355B">
              <w:rPr>
                <w:rFonts w:ascii="Times New Roman" w:eastAsia="Times New Roman" w:hAnsi="Times New Roman"/>
                <w:kern w:val="0"/>
                <w:sz w:val="28"/>
                <w:szCs w:val="28"/>
                <w:lang w:eastAsia="ru-RU"/>
              </w:rPr>
              <w:lastRenderedPageBreak/>
              <w:t>Обязательный</w:t>
            </w:r>
          </w:p>
        </w:tc>
      </w:tr>
      <w:tr w:rsidR="00E2355B" w:rsidRPr="00E2355B" w:rsidTr="006E3B51">
        <w:tc>
          <w:tcPr>
            <w:tcW w:w="2972" w:type="dxa"/>
            <w:shd w:val="clear" w:color="auto" w:fill="auto"/>
          </w:tcPr>
          <w:p w:rsidR="00E2355B" w:rsidRPr="00E2355B" w:rsidRDefault="00E2355B" w:rsidP="00304620">
            <w:pPr>
              <w:suppressAutoHyphens w:val="0"/>
              <w:spacing w:after="0" w:line="240" w:lineRule="auto"/>
              <w:rPr>
                <w:rFonts w:ascii="Times New Roman" w:eastAsia="Times New Roman" w:hAnsi="Times New Roman"/>
                <w:b/>
                <w:kern w:val="0"/>
                <w:sz w:val="28"/>
                <w:szCs w:val="28"/>
                <w:lang w:eastAsia="ru-RU"/>
              </w:rPr>
            </w:pPr>
            <w:r w:rsidRPr="00E2355B">
              <w:rPr>
                <w:rFonts w:ascii="Times New Roman" w:eastAsia="Times New Roman" w:hAnsi="Times New Roman"/>
                <w:b/>
                <w:kern w:val="0"/>
                <w:sz w:val="28"/>
                <w:szCs w:val="28"/>
                <w:lang w:eastAsia="ru-RU"/>
              </w:rPr>
              <w:lastRenderedPageBreak/>
              <w:t>Трудоемкость (кредиты РК/академические часы)</w:t>
            </w:r>
          </w:p>
        </w:tc>
        <w:tc>
          <w:tcPr>
            <w:tcW w:w="6662" w:type="dxa"/>
          </w:tcPr>
          <w:p w:rsidR="00E2355B" w:rsidRPr="00E2355B" w:rsidRDefault="00E2355B" w:rsidP="00304620">
            <w:pPr>
              <w:suppressAutoHyphens w:val="0"/>
              <w:spacing w:after="0" w:line="240" w:lineRule="auto"/>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5</w:t>
            </w:r>
            <w:r w:rsidR="00173A7D">
              <w:rPr>
                <w:rFonts w:ascii="Times New Roman" w:eastAsia="Times New Roman" w:hAnsi="Times New Roman"/>
                <w:kern w:val="0"/>
                <w:sz w:val="28"/>
                <w:szCs w:val="28"/>
                <w:lang w:eastAsia="ru-RU"/>
              </w:rPr>
              <w:t xml:space="preserve"> </w:t>
            </w:r>
            <w:r>
              <w:rPr>
                <w:rFonts w:ascii="Times New Roman" w:eastAsia="Times New Roman" w:hAnsi="Times New Roman"/>
                <w:kern w:val="0"/>
                <w:sz w:val="28"/>
                <w:szCs w:val="28"/>
                <w:lang w:eastAsia="ru-RU"/>
              </w:rPr>
              <w:t xml:space="preserve">кредитов /150 </w:t>
            </w:r>
            <w:r w:rsidRPr="00E2355B">
              <w:rPr>
                <w:rFonts w:ascii="Times New Roman" w:eastAsia="Times New Roman" w:hAnsi="Times New Roman"/>
                <w:kern w:val="0"/>
                <w:sz w:val="28"/>
                <w:szCs w:val="28"/>
                <w:lang w:eastAsia="ru-RU"/>
              </w:rPr>
              <w:t>час</w:t>
            </w:r>
          </w:p>
        </w:tc>
      </w:tr>
      <w:tr w:rsidR="00E2355B" w:rsidRPr="00E2355B" w:rsidTr="006E3B51">
        <w:tc>
          <w:tcPr>
            <w:tcW w:w="2972" w:type="dxa"/>
            <w:shd w:val="clear" w:color="auto" w:fill="auto"/>
          </w:tcPr>
          <w:p w:rsidR="00E2355B" w:rsidRPr="00E2355B" w:rsidRDefault="00E2355B" w:rsidP="00304620">
            <w:pPr>
              <w:suppressAutoHyphens w:val="0"/>
              <w:spacing w:after="0" w:line="240" w:lineRule="auto"/>
              <w:rPr>
                <w:rFonts w:ascii="Times New Roman" w:eastAsia="Times New Roman" w:hAnsi="Times New Roman"/>
                <w:b/>
                <w:kern w:val="0"/>
                <w:sz w:val="28"/>
                <w:szCs w:val="28"/>
                <w:lang w:eastAsia="ru-RU"/>
              </w:rPr>
            </w:pPr>
            <w:r w:rsidRPr="00E2355B">
              <w:rPr>
                <w:rFonts w:ascii="Times New Roman" w:eastAsia="Times New Roman" w:hAnsi="Times New Roman"/>
                <w:b/>
                <w:kern w:val="0"/>
                <w:sz w:val="28"/>
                <w:szCs w:val="28"/>
                <w:lang w:eastAsia="ru-RU"/>
              </w:rPr>
              <w:t>Продолжительность модуля</w:t>
            </w:r>
          </w:p>
        </w:tc>
        <w:tc>
          <w:tcPr>
            <w:tcW w:w="6662" w:type="dxa"/>
          </w:tcPr>
          <w:p w:rsidR="00E2355B" w:rsidRPr="00E2355B" w:rsidRDefault="00E2355B" w:rsidP="00304620">
            <w:pPr>
              <w:suppressAutoHyphens w:val="0"/>
              <w:spacing w:after="0" w:line="240" w:lineRule="auto"/>
              <w:rPr>
                <w:rFonts w:ascii="Times New Roman" w:eastAsia="Times New Roman" w:hAnsi="Times New Roman"/>
                <w:kern w:val="0"/>
                <w:sz w:val="28"/>
                <w:szCs w:val="28"/>
                <w:lang w:eastAsia="ru-RU"/>
              </w:rPr>
            </w:pPr>
            <w:r w:rsidRPr="00E2355B">
              <w:rPr>
                <w:rFonts w:ascii="Times New Roman" w:eastAsia="Times New Roman" w:hAnsi="Times New Roman"/>
                <w:kern w:val="0"/>
                <w:sz w:val="28"/>
                <w:szCs w:val="28"/>
                <w:lang w:eastAsia="ru-RU"/>
              </w:rPr>
              <w:t>3 семестр</w:t>
            </w:r>
          </w:p>
        </w:tc>
      </w:tr>
      <w:tr w:rsidR="00E2355B" w:rsidRPr="00E2355B" w:rsidTr="006E3B51">
        <w:tc>
          <w:tcPr>
            <w:tcW w:w="2972" w:type="dxa"/>
            <w:shd w:val="clear" w:color="auto" w:fill="auto"/>
          </w:tcPr>
          <w:p w:rsidR="00E2355B" w:rsidRPr="00E2355B" w:rsidRDefault="00E2355B" w:rsidP="00304620">
            <w:pPr>
              <w:suppressAutoHyphens w:val="0"/>
              <w:spacing w:after="0" w:line="240" w:lineRule="auto"/>
              <w:rPr>
                <w:rFonts w:ascii="Times New Roman" w:eastAsia="Times New Roman" w:hAnsi="Times New Roman"/>
                <w:b/>
                <w:kern w:val="0"/>
                <w:sz w:val="28"/>
                <w:szCs w:val="28"/>
                <w:lang w:val="kk-KZ" w:eastAsia="ru-RU"/>
              </w:rPr>
            </w:pPr>
            <w:r w:rsidRPr="00E2355B">
              <w:rPr>
                <w:rFonts w:ascii="Times New Roman" w:eastAsia="Times New Roman" w:hAnsi="Times New Roman"/>
                <w:b/>
                <w:kern w:val="0"/>
                <w:sz w:val="28"/>
                <w:szCs w:val="28"/>
                <w:lang w:val="kk-KZ" w:eastAsia="ru-RU"/>
              </w:rPr>
              <w:t xml:space="preserve">Форма  обучения </w:t>
            </w:r>
          </w:p>
        </w:tc>
        <w:tc>
          <w:tcPr>
            <w:tcW w:w="6662" w:type="dxa"/>
          </w:tcPr>
          <w:p w:rsidR="00E2355B" w:rsidRPr="00E2355B" w:rsidRDefault="00E2355B" w:rsidP="00304620">
            <w:pPr>
              <w:suppressAutoHyphens w:val="0"/>
              <w:spacing w:after="0" w:line="240" w:lineRule="auto"/>
              <w:rPr>
                <w:rFonts w:ascii="Times New Roman" w:eastAsia="Times New Roman" w:hAnsi="Times New Roman"/>
                <w:kern w:val="0"/>
                <w:sz w:val="28"/>
                <w:szCs w:val="28"/>
                <w:lang w:eastAsia="ru-RU"/>
              </w:rPr>
            </w:pPr>
            <w:r w:rsidRPr="00E2355B">
              <w:rPr>
                <w:rFonts w:ascii="Times New Roman" w:eastAsia="Times New Roman" w:hAnsi="Times New Roman"/>
                <w:kern w:val="0"/>
                <w:sz w:val="28"/>
                <w:szCs w:val="28"/>
                <w:lang w:val="kk-KZ" w:eastAsia="ru-RU"/>
              </w:rPr>
              <w:t xml:space="preserve">Очная </w:t>
            </w:r>
          </w:p>
        </w:tc>
      </w:tr>
      <w:tr w:rsidR="00E2355B" w:rsidRPr="00E2355B" w:rsidTr="006E3B51">
        <w:tc>
          <w:tcPr>
            <w:tcW w:w="2972" w:type="dxa"/>
            <w:shd w:val="clear" w:color="auto" w:fill="auto"/>
          </w:tcPr>
          <w:p w:rsidR="00E2355B" w:rsidRPr="00E2355B" w:rsidRDefault="00E2355B" w:rsidP="00304620">
            <w:pPr>
              <w:suppressAutoHyphens w:val="0"/>
              <w:spacing w:after="0" w:line="240" w:lineRule="auto"/>
              <w:rPr>
                <w:rFonts w:ascii="Times New Roman" w:eastAsia="Times New Roman" w:hAnsi="Times New Roman"/>
                <w:b/>
                <w:kern w:val="0"/>
                <w:sz w:val="28"/>
                <w:szCs w:val="28"/>
                <w:lang w:val="kk-KZ" w:eastAsia="ru-RU"/>
              </w:rPr>
            </w:pPr>
            <w:r w:rsidRPr="00E2355B">
              <w:rPr>
                <w:rFonts w:ascii="Times New Roman" w:eastAsia="Times New Roman" w:hAnsi="Times New Roman"/>
                <w:b/>
                <w:kern w:val="0"/>
                <w:sz w:val="28"/>
                <w:szCs w:val="28"/>
                <w:lang w:val="kk-KZ" w:eastAsia="ru-RU"/>
              </w:rPr>
              <w:t xml:space="preserve">Технология обучения </w:t>
            </w:r>
          </w:p>
        </w:tc>
        <w:tc>
          <w:tcPr>
            <w:tcW w:w="6662" w:type="dxa"/>
          </w:tcPr>
          <w:p w:rsidR="00E2355B" w:rsidRPr="00E2355B" w:rsidRDefault="00E2355B" w:rsidP="00304620">
            <w:pPr>
              <w:suppressAutoHyphens w:val="0"/>
              <w:spacing w:after="0" w:line="240" w:lineRule="auto"/>
              <w:rPr>
                <w:rFonts w:ascii="Times New Roman" w:eastAsia="Times New Roman" w:hAnsi="Times New Roman"/>
                <w:kern w:val="0"/>
                <w:sz w:val="28"/>
                <w:szCs w:val="28"/>
                <w:lang w:eastAsia="ru-RU"/>
              </w:rPr>
            </w:pPr>
            <w:r w:rsidRPr="00E2355B">
              <w:rPr>
                <w:rFonts w:ascii="Times New Roman" w:eastAsia="Times New Roman" w:hAnsi="Times New Roman"/>
                <w:kern w:val="0"/>
                <w:sz w:val="28"/>
                <w:szCs w:val="28"/>
                <w:lang w:val="kk-KZ" w:eastAsia="ru-RU"/>
              </w:rPr>
              <w:t xml:space="preserve">Модульная / дуальная </w:t>
            </w:r>
          </w:p>
        </w:tc>
      </w:tr>
      <w:tr w:rsidR="00E2355B" w:rsidRPr="00E2355B" w:rsidTr="006E3B51">
        <w:tc>
          <w:tcPr>
            <w:tcW w:w="2972" w:type="dxa"/>
            <w:shd w:val="clear" w:color="auto" w:fill="auto"/>
          </w:tcPr>
          <w:p w:rsidR="00E2355B" w:rsidRPr="00E2355B" w:rsidRDefault="00E2355B" w:rsidP="00304620">
            <w:pPr>
              <w:suppressAutoHyphens w:val="0"/>
              <w:spacing w:after="0" w:line="240" w:lineRule="auto"/>
              <w:rPr>
                <w:rFonts w:ascii="Times New Roman" w:eastAsia="Times New Roman" w:hAnsi="Times New Roman"/>
                <w:b/>
                <w:kern w:val="0"/>
                <w:sz w:val="28"/>
                <w:szCs w:val="28"/>
                <w:lang w:eastAsia="ru-RU"/>
              </w:rPr>
            </w:pPr>
            <w:r w:rsidRPr="00E2355B">
              <w:rPr>
                <w:rFonts w:ascii="Times New Roman" w:eastAsia="Times New Roman" w:hAnsi="Times New Roman"/>
                <w:b/>
                <w:kern w:val="0"/>
                <w:sz w:val="28"/>
                <w:szCs w:val="28"/>
                <w:lang w:eastAsia="ru-RU"/>
              </w:rPr>
              <w:t xml:space="preserve">Формы организации учебного процесса. </w:t>
            </w:r>
          </w:p>
          <w:p w:rsidR="00E2355B" w:rsidRPr="00E2355B" w:rsidRDefault="00E2355B" w:rsidP="00304620">
            <w:pPr>
              <w:suppressAutoHyphens w:val="0"/>
              <w:spacing w:after="0" w:line="240" w:lineRule="auto"/>
              <w:rPr>
                <w:rFonts w:ascii="Times New Roman" w:eastAsia="Times New Roman" w:hAnsi="Times New Roman"/>
                <w:b/>
                <w:kern w:val="0"/>
                <w:sz w:val="28"/>
                <w:szCs w:val="28"/>
                <w:lang w:eastAsia="ru-RU"/>
              </w:rPr>
            </w:pPr>
            <w:r w:rsidRPr="00E2355B">
              <w:rPr>
                <w:rFonts w:ascii="Times New Roman" w:eastAsia="Times New Roman" w:hAnsi="Times New Roman"/>
                <w:b/>
                <w:kern w:val="0"/>
                <w:sz w:val="28"/>
                <w:szCs w:val="28"/>
                <w:lang w:eastAsia="ru-RU"/>
              </w:rPr>
              <w:t>Методы обучения.</w:t>
            </w:r>
          </w:p>
        </w:tc>
        <w:tc>
          <w:tcPr>
            <w:tcW w:w="6662" w:type="dxa"/>
          </w:tcPr>
          <w:p w:rsidR="00E2355B" w:rsidRPr="00E2355B" w:rsidRDefault="00E2355B" w:rsidP="00304620">
            <w:pPr>
              <w:suppressAutoHyphens w:val="0"/>
              <w:spacing w:after="0" w:line="240" w:lineRule="auto"/>
              <w:rPr>
                <w:rFonts w:ascii="Times New Roman" w:eastAsia="Times New Roman" w:hAnsi="Times New Roman"/>
                <w:kern w:val="0"/>
                <w:sz w:val="28"/>
                <w:szCs w:val="28"/>
                <w:lang w:eastAsia="ru-RU"/>
              </w:rPr>
            </w:pPr>
            <w:r w:rsidRPr="00E2355B">
              <w:rPr>
                <w:rFonts w:ascii="Times New Roman" w:eastAsia="Times New Roman" w:hAnsi="Times New Roman"/>
                <w:kern w:val="0"/>
                <w:sz w:val="28"/>
                <w:szCs w:val="28"/>
                <w:lang w:eastAsia="ru-RU"/>
              </w:rPr>
              <w:t>Лекция, СРСП, практический</w:t>
            </w:r>
          </w:p>
          <w:p w:rsidR="00E2355B" w:rsidRPr="00E2355B" w:rsidRDefault="00E2355B" w:rsidP="00304620">
            <w:pPr>
              <w:suppressAutoHyphens w:val="0"/>
              <w:spacing w:after="0" w:line="240" w:lineRule="auto"/>
              <w:rPr>
                <w:rFonts w:ascii="Times New Roman" w:eastAsia="Times New Roman" w:hAnsi="Times New Roman"/>
                <w:kern w:val="0"/>
                <w:sz w:val="28"/>
                <w:szCs w:val="28"/>
                <w:lang w:eastAsia="ru-RU"/>
              </w:rPr>
            </w:pPr>
            <w:r w:rsidRPr="00E2355B">
              <w:rPr>
                <w:rFonts w:ascii="Times New Roman" w:eastAsia="Times New Roman" w:hAnsi="Times New Roman"/>
                <w:kern w:val="0"/>
                <w:sz w:val="28"/>
                <w:szCs w:val="28"/>
                <w:lang w:eastAsia="ru-RU"/>
              </w:rPr>
              <w:t>Устный опрос, тестирование, проектная деятельность, кейс-задача, зачет</w:t>
            </w:r>
          </w:p>
        </w:tc>
      </w:tr>
      <w:tr w:rsidR="00E2355B" w:rsidRPr="00E2355B" w:rsidTr="006E3B51">
        <w:tc>
          <w:tcPr>
            <w:tcW w:w="2972" w:type="dxa"/>
            <w:shd w:val="clear" w:color="auto" w:fill="auto"/>
          </w:tcPr>
          <w:p w:rsidR="00E2355B" w:rsidRPr="00E2355B" w:rsidRDefault="00E2355B" w:rsidP="00304620">
            <w:pPr>
              <w:suppressAutoHyphens w:val="0"/>
              <w:spacing w:after="0" w:line="240" w:lineRule="auto"/>
              <w:rPr>
                <w:rFonts w:ascii="Times New Roman" w:eastAsia="Times New Roman" w:hAnsi="Times New Roman"/>
                <w:b/>
                <w:kern w:val="0"/>
                <w:sz w:val="28"/>
                <w:szCs w:val="28"/>
                <w:lang w:eastAsia="ru-RU"/>
              </w:rPr>
            </w:pPr>
            <w:r w:rsidRPr="00E2355B">
              <w:rPr>
                <w:rFonts w:ascii="Times New Roman" w:eastAsia="Times New Roman" w:hAnsi="Times New Roman"/>
                <w:b/>
                <w:kern w:val="0"/>
                <w:sz w:val="28"/>
                <w:szCs w:val="28"/>
                <w:lang w:eastAsia="ru-RU"/>
              </w:rPr>
              <w:t>Формы контроля</w:t>
            </w:r>
          </w:p>
        </w:tc>
        <w:tc>
          <w:tcPr>
            <w:tcW w:w="6662" w:type="dxa"/>
          </w:tcPr>
          <w:p w:rsidR="00E2355B" w:rsidRPr="00E2355B" w:rsidRDefault="00E2355B" w:rsidP="00304620">
            <w:pPr>
              <w:suppressAutoHyphens w:val="0"/>
              <w:spacing w:after="0" w:line="240" w:lineRule="auto"/>
              <w:rPr>
                <w:rFonts w:ascii="Times New Roman" w:eastAsia="Times New Roman" w:hAnsi="Times New Roman"/>
                <w:kern w:val="0"/>
                <w:sz w:val="28"/>
                <w:szCs w:val="28"/>
                <w:lang w:eastAsia="ru-RU"/>
              </w:rPr>
            </w:pPr>
            <w:r w:rsidRPr="00E2355B">
              <w:rPr>
                <w:rFonts w:ascii="Times New Roman" w:eastAsia="Times New Roman" w:hAnsi="Times New Roman"/>
                <w:kern w:val="0"/>
                <w:sz w:val="28"/>
                <w:szCs w:val="28"/>
                <w:lang w:eastAsia="ru-RU"/>
              </w:rPr>
              <w:t>Экзамен, зачёт</w:t>
            </w:r>
          </w:p>
        </w:tc>
      </w:tr>
      <w:tr w:rsidR="00E2355B" w:rsidRPr="00E2355B" w:rsidTr="006E3B51">
        <w:trPr>
          <w:trHeight w:val="601"/>
        </w:trPr>
        <w:tc>
          <w:tcPr>
            <w:tcW w:w="2972" w:type="dxa"/>
            <w:shd w:val="clear" w:color="auto" w:fill="auto"/>
          </w:tcPr>
          <w:p w:rsidR="00E2355B" w:rsidRPr="00E2355B" w:rsidRDefault="00E2355B" w:rsidP="00304620">
            <w:pPr>
              <w:suppressAutoHyphens w:val="0"/>
              <w:spacing w:after="0" w:line="240" w:lineRule="auto"/>
              <w:rPr>
                <w:rFonts w:ascii="Times New Roman" w:eastAsia="Times New Roman" w:hAnsi="Times New Roman"/>
                <w:b/>
                <w:strike/>
                <w:kern w:val="0"/>
                <w:sz w:val="28"/>
                <w:szCs w:val="28"/>
                <w:lang w:eastAsia="ru-RU"/>
              </w:rPr>
            </w:pPr>
            <w:r w:rsidRPr="00E2355B">
              <w:rPr>
                <w:rFonts w:ascii="Times New Roman" w:eastAsia="Times New Roman" w:hAnsi="Times New Roman"/>
                <w:b/>
                <w:kern w:val="0"/>
                <w:sz w:val="28"/>
                <w:szCs w:val="28"/>
                <w:lang w:eastAsia="ru-RU"/>
              </w:rPr>
              <w:t xml:space="preserve">Необходимые ресурсы </w:t>
            </w:r>
          </w:p>
        </w:tc>
        <w:tc>
          <w:tcPr>
            <w:tcW w:w="6662" w:type="dxa"/>
          </w:tcPr>
          <w:p w:rsidR="00E2355B" w:rsidRPr="00E2355B" w:rsidRDefault="00E2355B" w:rsidP="00304620">
            <w:pPr>
              <w:suppressAutoHyphens w:val="0"/>
              <w:spacing w:after="0" w:line="240" w:lineRule="auto"/>
              <w:rPr>
                <w:rFonts w:ascii="Times New Roman" w:eastAsia="Times New Roman" w:hAnsi="Times New Roman"/>
                <w:kern w:val="0"/>
                <w:sz w:val="28"/>
                <w:szCs w:val="28"/>
                <w:lang w:eastAsia="ru-RU"/>
              </w:rPr>
            </w:pPr>
            <w:r w:rsidRPr="00E2355B">
              <w:rPr>
                <w:rFonts w:ascii="Times New Roman" w:eastAsia="Times New Roman" w:hAnsi="Times New Roman"/>
                <w:kern w:val="0"/>
                <w:sz w:val="28"/>
                <w:szCs w:val="28"/>
                <w:lang w:eastAsia="ru-RU"/>
              </w:rPr>
              <w:t>Персональный компьютер, программное обеспечение, оснащенные лаборатории:</w:t>
            </w:r>
            <w:r w:rsidRPr="00E2355B">
              <w:rPr>
                <w:rFonts w:ascii="Times New Roman" w:hAnsi="Times New Roman"/>
                <w:color w:val="000000" w:themeColor="text1"/>
                <w:sz w:val="28"/>
                <w:szCs w:val="28"/>
              </w:rPr>
              <w:t xml:space="preserve"> </w:t>
            </w:r>
            <w:r w:rsidRPr="00E2355B">
              <w:rPr>
                <w:rFonts w:ascii="Times New Roman" w:eastAsia="Times New Roman" w:hAnsi="Times New Roman"/>
                <w:kern w:val="0"/>
                <w:sz w:val="28"/>
                <w:szCs w:val="28"/>
                <w:lang w:eastAsia="ru-RU"/>
              </w:rPr>
              <w:t xml:space="preserve">наборы инструментов электрика: </w:t>
            </w:r>
          </w:p>
          <w:p w:rsidR="00E2355B" w:rsidRPr="00E2355B" w:rsidRDefault="00E2355B" w:rsidP="00304620">
            <w:pPr>
              <w:suppressAutoHyphens w:val="0"/>
              <w:spacing w:after="0" w:line="240" w:lineRule="auto"/>
              <w:rPr>
                <w:rFonts w:ascii="Times New Roman" w:eastAsia="Times New Roman" w:hAnsi="Times New Roman"/>
                <w:kern w:val="0"/>
                <w:sz w:val="28"/>
                <w:szCs w:val="28"/>
                <w:lang w:eastAsia="ru-RU"/>
              </w:rPr>
            </w:pPr>
            <w:r w:rsidRPr="00E2355B">
              <w:rPr>
                <w:rFonts w:ascii="Times New Roman" w:eastAsia="Times New Roman" w:hAnsi="Times New Roman"/>
                <w:kern w:val="0"/>
                <w:sz w:val="28"/>
                <w:szCs w:val="28"/>
                <w:lang w:eastAsia="ru-RU"/>
              </w:rPr>
              <w:t>губцевый инструмент VDE (пассатижи, боковые кусачки, длинногубцы и т.д.); приспособление для снятия изоляции 0,2-6мм2; клещи обжимные 0,5-6,0 мм2</w:t>
            </w:r>
          </w:p>
          <w:p w:rsidR="00E2355B" w:rsidRPr="00E2355B" w:rsidRDefault="00E2355B" w:rsidP="00304620">
            <w:pPr>
              <w:suppressAutoHyphens w:val="0"/>
              <w:spacing w:after="0" w:line="240" w:lineRule="auto"/>
              <w:rPr>
                <w:rFonts w:ascii="Times New Roman" w:eastAsia="Times New Roman" w:hAnsi="Times New Roman"/>
                <w:kern w:val="0"/>
                <w:sz w:val="28"/>
                <w:szCs w:val="28"/>
                <w:lang w:eastAsia="ru-RU"/>
              </w:rPr>
            </w:pPr>
            <w:r w:rsidRPr="00E2355B">
              <w:rPr>
                <w:rFonts w:ascii="Times New Roman" w:eastAsia="Times New Roman" w:hAnsi="Times New Roman"/>
                <w:kern w:val="0"/>
                <w:sz w:val="28"/>
                <w:szCs w:val="28"/>
                <w:lang w:eastAsia="ru-RU"/>
              </w:rPr>
              <w:t xml:space="preserve">клещи обжимные 0,5-10,0 мм2; </w:t>
            </w:r>
          </w:p>
          <w:p w:rsidR="00E2355B" w:rsidRPr="00E2355B" w:rsidRDefault="00E2355B" w:rsidP="00304620">
            <w:pPr>
              <w:suppressAutoHyphens w:val="0"/>
              <w:spacing w:after="0" w:line="240" w:lineRule="auto"/>
              <w:rPr>
                <w:rFonts w:ascii="Times New Roman" w:eastAsia="Times New Roman" w:hAnsi="Times New Roman"/>
                <w:kern w:val="0"/>
                <w:sz w:val="28"/>
                <w:szCs w:val="28"/>
                <w:lang w:eastAsia="ru-RU"/>
              </w:rPr>
            </w:pPr>
            <w:r w:rsidRPr="00E2355B">
              <w:rPr>
                <w:rFonts w:ascii="Times New Roman" w:eastAsia="Times New Roman" w:hAnsi="Times New Roman"/>
                <w:kern w:val="0"/>
                <w:sz w:val="28"/>
                <w:szCs w:val="28"/>
                <w:lang w:eastAsia="ru-RU"/>
              </w:rPr>
              <w:t>прибор для проверки напряжения;</w:t>
            </w:r>
          </w:p>
          <w:p w:rsidR="00E2355B" w:rsidRPr="00E2355B" w:rsidRDefault="00E2355B" w:rsidP="00304620">
            <w:pPr>
              <w:suppressAutoHyphens w:val="0"/>
              <w:spacing w:after="0" w:line="240" w:lineRule="auto"/>
              <w:rPr>
                <w:rFonts w:ascii="Times New Roman" w:eastAsia="Times New Roman" w:hAnsi="Times New Roman"/>
                <w:kern w:val="0"/>
                <w:sz w:val="28"/>
                <w:szCs w:val="28"/>
                <w:lang w:eastAsia="ru-RU"/>
              </w:rPr>
            </w:pPr>
            <w:r w:rsidRPr="00E2355B">
              <w:rPr>
                <w:rFonts w:ascii="Times New Roman" w:eastAsia="Times New Roman" w:hAnsi="Times New Roman"/>
                <w:kern w:val="0"/>
                <w:sz w:val="28"/>
                <w:szCs w:val="28"/>
                <w:lang w:eastAsia="ru-RU"/>
              </w:rPr>
              <w:t xml:space="preserve">молоток; зубило; набор напильников (напильник плоский, напильник круглый, напильник треугольный); </w:t>
            </w:r>
          </w:p>
          <w:p w:rsidR="00E2355B" w:rsidRPr="00E2355B" w:rsidRDefault="00E2355B" w:rsidP="00304620">
            <w:pPr>
              <w:suppressAutoHyphens w:val="0"/>
              <w:spacing w:after="0" w:line="240" w:lineRule="auto"/>
              <w:rPr>
                <w:rFonts w:ascii="Times New Roman" w:eastAsia="Times New Roman" w:hAnsi="Times New Roman"/>
                <w:kern w:val="0"/>
                <w:sz w:val="28"/>
                <w:szCs w:val="28"/>
                <w:lang w:eastAsia="ru-RU"/>
              </w:rPr>
            </w:pPr>
            <w:r w:rsidRPr="00E2355B">
              <w:rPr>
                <w:rFonts w:ascii="Times New Roman" w:eastAsia="Times New Roman" w:hAnsi="Times New Roman"/>
                <w:kern w:val="0"/>
                <w:sz w:val="28"/>
                <w:szCs w:val="28"/>
                <w:lang w:eastAsia="ru-RU"/>
              </w:rPr>
              <w:t xml:space="preserve">дрель аккумуляторная; дрель сетевая; перфоратор; набор бит для шуруповерта; коронка по металлу D – 22мм, 20 мм; набор сверл по металлу (D1-10мм); </w:t>
            </w:r>
          </w:p>
          <w:p w:rsidR="00E2355B" w:rsidRPr="00E2355B" w:rsidRDefault="00E2355B" w:rsidP="00304620">
            <w:pPr>
              <w:suppressAutoHyphens w:val="0"/>
              <w:spacing w:after="0" w:line="240" w:lineRule="auto"/>
              <w:rPr>
                <w:rFonts w:ascii="Times New Roman" w:eastAsia="Times New Roman" w:hAnsi="Times New Roman"/>
                <w:kern w:val="0"/>
                <w:sz w:val="28"/>
                <w:szCs w:val="28"/>
                <w:lang w:eastAsia="ru-RU"/>
              </w:rPr>
            </w:pPr>
            <w:r w:rsidRPr="00E2355B">
              <w:rPr>
                <w:rFonts w:ascii="Times New Roman" w:eastAsia="Times New Roman" w:hAnsi="Times New Roman"/>
                <w:kern w:val="0"/>
                <w:sz w:val="28"/>
                <w:szCs w:val="28"/>
                <w:lang w:eastAsia="ru-RU"/>
              </w:rPr>
              <w:t xml:space="preserve">стул поворотный; торцовый ключ со сменными головками 8-14 мм; </w:t>
            </w:r>
          </w:p>
          <w:p w:rsidR="00E2355B" w:rsidRPr="00E2355B" w:rsidRDefault="00E2355B" w:rsidP="00304620">
            <w:pPr>
              <w:suppressAutoHyphens w:val="0"/>
              <w:spacing w:after="0" w:line="240" w:lineRule="auto"/>
              <w:rPr>
                <w:rFonts w:ascii="Times New Roman" w:eastAsia="Times New Roman" w:hAnsi="Times New Roman"/>
                <w:kern w:val="0"/>
                <w:sz w:val="28"/>
                <w:szCs w:val="28"/>
                <w:lang w:eastAsia="ru-RU"/>
              </w:rPr>
            </w:pPr>
            <w:r w:rsidRPr="00E2355B">
              <w:rPr>
                <w:rFonts w:ascii="Times New Roman" w:eastAsia="Times New Roman" w:hAnsi="Times New Roman"/>
                <w:kern w:val="0"/>
                <w:sz w:val="28"/>
                <w:szCs w:val="28"/>
                <w:lang w:eastAsia="ru-RU"/>
              </w:rPr>
              <w:t xml:space="preserve">ножовка по металлу; болторез; кусачки для работы с проволочным лотком, 600мм; струбцина F-образная; </w:t>
            </w:r>
          </w:p>
          <w:p w:rsidR="00E2355B" w:rsidRPr="00E2355B" w:rsidRDefault="00E2355B" w:rsidP="00304620">
            <w:pPr>
              <w:suppressAutoHyphens w:val="0"/>
              <w:spacing w:after="0" w:line="240" w:lineRule="auto"/>
              <w:rPr>
                <w:rFonts w:ascii="Times New Roman" w:eastAsia="Times New Roman" w:hAnsi="Times New Roman"/>
                <w:kern w:val="0"/>
                <w:sz w:val="28"/>
                <w:szCs w:val="28"/>
                <w:lang w:eastAsia="ru-RU"/>
              </w:rPr>
            </w:pPr>
            <w:r w:rsidRPr="00E2355B">
              <w:rPr>
                <w:rFonts w:ascii="Times New Roman" w:eastAsia="Times New Roman" w:hAnsi="Times New Roman"/>
                <w:kern w:val="0"/>
                <w:sz w:val="28"/>
                <w:szCs w:val="28"/>
                <w:lang w:eastAsia="ru-RU"/>
              </w:rPr>
              <w:t xml:space="preserve">контрольно-измерительные инструменты (рулетка, линейка металлическая, угольник металлический, уровень металлический пузырьковый); </w:t>
            </w:r>
          </w:p>
          <w:p w:rsidR="00E2355B" w:rsidRPr="00E2355B" w:rsidRDefault="00E2355B" w:rsidP="00304620">
            <w:pPr>
              <w:suppressAutoHyphens w:val="0"/>
              <w:spacing w:after="0" w:line="240" w:lineRule="auto"/>
              <w:rPr>
                <w:rFonts w:ascii="Times New Roman" w:eastAsia="Times New Roman" w:hAnsi="Times New Roman"/>
                <w:kern w:val="0"/>
                <w:sz w:val="28"/>
                <w:szCs w:val="28"/>
                <w:lang w:eastAsia="ru-RU"/>
              </w:rPr>
            </w:pPr>
            <w:r w:rsidRPr="00E2355B">
              <w:rPr>
                <w:rFonts w:ascii="Times New Roman" w:eastAsia="Times New Roman" w:hAnsi="Times New Roman"/>
                <w:kern w:val="0"/>
                <w:sz w:val="28"/>
                <w:szCs w:val="28"/>
                <w:lang w:eastAsia="ru-RU"/>
              </w:rPr>
              <w:t xml:space="preserve">средства индивидуальной защиты </w:t>
            </w:r>
          </w:p>
          <w:p w:rsidR="00E2355B" w:rsidRPr="00E2355B" w:rsidRDefault="00E2355B" w:rsidP="00304620">
            <w:pPr>
              <w:suppressAutoHyphens w:val="0"/>
              <w:spacing w:after="0" w:line="240" w:lineRule="auto"/>
              <w:rPr>
                <w:rFonts w:ascii="Times New Roman" w:eastAsia="Times New Roman" w:hAnsi="Times New Roman"/>
                <w:kern w:val="0"/>
                <w:sz w:val="28"/>
                <w:szCs w:val="28"/>
                <w:lang w:eastAsia="ru-RU"/>
              </w:rPr>
            </w:pPr>
            <w:r w:rsidRPr="00E2355B">
              <w:rPr>
                <w:rFonts w:ascii="Times New Roman" w:eastAsia="Times New Roman" w:hAnsi="Times New Roman"/>
                <w:kern w:val="0"/>
                <w:sz w:val="28"/>
                <w:szCs w:val="28"/>
                <w:lang w:eastAsia="ru-RU"/>
              </w:rPr>
              <w:t xml:space="preserve">мультимедийное оборудование, Интернет-ресурсы, серверное обеспечения, копировальное, сканирующие и печатающие оборудование, учебно-методические литература: </w:t>
            </w:r>
          </w:p>
          <w:p w:rsidR="00E2355B" w:rsidRPr="00E2355B" w:rsidRDefault="00E2355B" w:rsidP="00304620">
            <w:pPr>
              <w:pStyle w:val="af"/>
              <w:numPr>
                <w:ilvl w:val="0"/>
                <w:numId w:val="36"/>
              </w:numPr>
              <w:rPr>
                <w:sz w:val="28"/>
                <w:szCs w:val="28"/>
                <w:lang w:val="ru-RU" w:eastAsia="ru-RU"/>
              </w:rPr>
            </w:pPr>
            <w:r w:rsidRPr="00E2355B">
              <w:rPr>
                <w:sz w:val="28"/>
                <w:szCs w:val="28"/>
                <w:lang w:val="ru-RU" w:eastAsia="ru-RU"/>
              </w:rPr>
              <w:t>Фриман Р.Л. Волоконно-оптические системы связи;</w:t>
            </w:r>
          </w:p>
          <w:p w:rsidR="00E2355B" w:rsidRPr="00E2355B" w:rsidRDefault="00E2355B" w:rsidP="00304620">
            <w:pPr>
              <w:pStyle w:val="af"/>
              <w:numPr>
                <w:ilvl w:val="0"/>
                <w:numId w:val="36"/>
              </w:numPr>
              <w:rPr>
                <w:sz w:val="28"/>
                <w:szCs w:val="28"/>
                <w:lang w:val="ru-RU" w:eastAsia="ru-RU"/>
              </w:rPr>
            </w:pPr>
            <w:r w:rsidRPr="00E2355B">
              <w:rPr>
                <w:sz w:val="28"/>
                <w:szCs w:val="28"/>
                <w:lang w:val="ru-RU" w:eastAsia="ru-RU"/>
              </w:rPr>
              <w:t>Скляров О.К. Современные волоконно-</w:t>
            </w:r>
            <w:r w:rsidRPr="00E2355B">
              <w:rPr>
                <w:sz w:val="28"/>
                <w:szCs w:val="28"/>
                <w:lang w:val="ru-RU" w:eastAsia="ru-RU"/>
              </w:rPr>
              <w:lastRenderedPageBreak/>
              <w:t>оптические системы передачи. Аппаратура и элементы;</w:t>
            </w:r>
          </w:p>
          <w:p w:rsidR="00E2355B" w:rsidRPr="00E2355B" w:rsidRDefault="00E2355B" w:rsidP="00304620">
            <w:pPr>
              <w:pStyle w:val="af"/>
              <w:numPr>
                <w:ilvl w:val="0"/>
                <w:numId w:val="36"/>
              </w:numPr>
              <w:rPr>
                <w:sz w:val="28"/>
                <w:szCs w:val="28"/>
                <w:lang w:val="ru-RU" w:eastAsia="ru-RU"/>
              </w:rPr>
            </w:pPr>
            <w:r w:rsidRPr="00E2355B">
              <w:rPr>
                <w:sz w:val="28"/>
                <w:szCs w:val="28"/>
                <w:lang w:val="ru-RU" w:eastAsia="ru-RU"/>
              </w:rPr>
              <w:t>Ложковский А.Г. «Теория массового обслуживания в телекоммуникациях: учебник;</w:t>
            </w:r>
          </w:p>
          <w:p w:rsidR="00E2355B" w:rsidRPr="00E2355B" w:rsidRDefault="00E2355B" w:rsidP="00304620">
            <w:pPr>
              <w:pStyle w:val="af"/>
              <w:numPr>
                <w:ilvl w:val="0"/>
                <w:numId w:val="36"/>
              </w:numPr>
              <w:rPr>
                <w:sz w:val="28"/>
                <w:szCs w:val="28"/>
                <w:lang w:val="ru-RU" w:eastAsia="ru-RU"/>
              </w:rPr>
            </w:pPr>
            <w:r w:rsidRPr="00E2355B">
              <w:rPr>
                <w:sz w:val="28"/>
                <w:szCs w:val="28"/>
                <w:lang w:val="ru-RU" w:eastAsia="ru-RU"/>
              </w:rPr>
              <w:t>Захаров, Н.Г. Вычислительная техника: учебник / Н.Г. Захаров, Р.А. Сайфутдинов;</w:t>
            </w:r>
          </w:p>
          <w:p w:rsidR="00E2355B" w:rsidRPr="00E2355B" w:rsidRDefault="00E2355B" w:rsidP="00304620">
            <w:pPr>
              <w:pStyle w:val="af"/>
              <w:numPr>
                <w:ilvl w:val="0"/>
                <w:numId w:val="36"/>
              </w:numPr>
              <w:rPr>
                <w:sz w:val="28"/>
                <w:szCs w:val="28"/>
                <w:lang w:val="ru-RU" w:eastAsia="ru-RU"/>
              </w:rPr>
            </w:pPr>
            <w:r w:rsidRPr="00E2355B">
              <w:rPr>
                <w:sz w:val="28"/>
                <w:szCs w:val="28"/>
                <w:lang w:val="ru-RU" w:eastAsia="ru-RU"/>
              </w:rPr>
              <w:t>Алиев М.М. Цифровая вычислительная техника и микропроцессоры;</w:t>
            </w:r>
          </w:p>
          <w:p w:rsidR="00E2355B" w:rsidRPr="00E2355B" w:rsidRDefault="00E2355B" w:rsidP="00304620">
            <w:pPr>
              <w:pStyle w:val="af"/>
              <w:numPr>
                <w:ilvl w:val="0"/>
                <w:numId w:val="36"/>
              </w:numPr>
              <w:rPr>
                <w:sz w:val="28"/>
                <w:szCs w:val="28"/>
                <w:lang w:val="ru-RU" w:eastAsia="ru-RU"/>
              </w:rPr>
            </w:pPr>
            <w:r w:rsidRPr="00E2355B">
              <w:rPr>
                <w:sz w:val="28"/>
                <w:szCs w:val="28"/>
                <w:lang w:val="ru-RU" w:eastAsia="ru-RU"/>
              </w:rPr>
              <w:t>Алехина Г.В. Вычислительные сети системы и телекоммуникаций; т.д.</w:t>
            </w:r>
          </w:p>
        </w:tc>
      </w:tr>
      <w:tr w:rsidR="00E2355B" w:rsidRPr="00E2355B" w:rsidTr="006E3B51">
        <w:trPr>
          <w:trHeight w:val="370"/>
        </w:trPr>
        <w:tc>
          <w:tcPr>
            <w:tcW w:w="2972" w:type="dxa"/>
            <w:shd w:val="clear" w:color="auto" w:fill="auto"/>
          </w:tcPr>
          <w:p w:rsidR="00E2355B" w:rsidRPr="00E2355B" w:rsidRDefault="00E2355B" w:rsidP="00304620">
            <w:pPr>
              <w:suppressAutoHyphens w:val="0"/>
              <w:spacing w:after="0" w:line="240" w:lineRule="auto"/>
              <w:rPr>
                <w:rFonts w:ascii="Times New Roman" w:eastAsia="Times New Roman" w:hAnsi="Times New Roman"/>
                <w:b/>
                <w:kern w:val="0"/>
                <w:sz w:val="28"/>
                <w:szCs w:val="28"/>
                <w:lang w:eastAsia="ru-RU"/>
              </w:rPr>
            </w:pPr>
            <w:r w:rsidRPr="00E2355B">
              <w:rPr>
                <w:rFonts w:ascii="Times New Roman" w:eastAsia="Times New Roman" w:hAnsi="Times New Roman"/>
                <w:b/>
                <w:kern w:val="0"/>
                <w:sz w:val="28"/>
                <w:szCs w:val="28"/>
                <w:lang w:eastAsia="ru-RU"/>
              </w:rPr>
              <w:lastRenderedPageBreak/>
              <w:t>Язык обучения</w:t>
            </w:r>
          </w:p>
        </w:tc>
        <w:tc>
          <w:tcPr>
            <w:tcW w:w="6662" w:type="dxa"/>
          </w:tcPr>
          <w:p w:rsidR="00E2355B" w:rsidRPr="00E2355B" w:rsidRDefault="00E2355B" w:rsidP="00304620">
            <w:pPr>
              <w:suppressAutoHyphens w:val="0"/>
              <w:spacing w:after="0" w:line="240" w:lineRule="auto"/>
              <w:rPr>
                <w:rFonts w:ascii="Times New Roman" w:eastAsia="Times New Roman" w:hAnsi="Times New Roman"/>
                <w:kern w:val="0"/>
                <w:sz w:val="28"/>
                <w:szCs w:val="28"/>
                <w:lang w:eastAsia="ru-RU"/>
              </w:rPr>
            </w:pPr>
            <w:r w:rsidRPr="00E2355B">
              <w:rPr>
                <w:rFonts w:ascii="Times New Roman" w:eastAsia="Times New Roman" w:hAnsi="Times New Roman"/>
                <w:kern w:val="0"/>
                <w:sz w:val="28"/>
                <w:szCs w:val="28"/>
                <w:lang w:eastAsia="ru-RU"/>
              </w:rPr>
              <w:t>Русский, казахский</w:t>
            </w:r>
          </w:p>
        </w:tc>
      </w:tr>
      <w:tr w:rsidR="00E2355B" w:rsidRPr="00E2355B" w:rsidTr="006E3B51">
        <w:tc>
          <w:tcPr>
            <w:tcW w:w="2972" w:type="dxa"/>
            <w:shd w:val="clear" w:color="auto" w:fill="auto"/>
          </w:tcPr>
          <w:p w:rsidR="00E2355B" w:rsidRPr="00E2355B" w:rsidRDefault="00E2355B" w:rsidP="00304620">
            <w:pPr>
              <w:suppressAutoHyphens w:val="0"/>
              <w:spacing w:after="0" w:line="240" w:lineRule="auto"/>
              <w:rPr>
                <w:rFonts w:ascii="Times New Roman" w:eastAsia="Times New Roman" w:hAnsi="Times New Roman"/>
                <w:b/>
                <w:kern w:val="0"/>
                <w:sz w:val="28"/>
                <w:szCs w:val="28"/>
                <w:lang w:eastAsia="ru-RU"/>
              </w:rPr>
            </w:pPr>
            <w:r w:rsidRPr="00E2355B">
              <w:rPr>
                <w:rFonts w:ascii="Times New Roman" w:eastAsia="Times New Roman" w:hAnsi="Times New Roman"/>
                <w:b/>
                <w:kern w:val="0"/>
                <w:sz w:val="28"/>
                <w:szCs w:val="28"/>
                <w:lang w:eastAsia="ru-RU"/>
              </w:rPr>
              <w:t>Постреквизиты</w:t>
            </w:r>
          </w:p>
        </w:tc>
        <w:tc>
          <w:tcPr>
            <w:tcW w:w="6662" w:type="dxa"/>
          </w:tcPr>
          <w:p w:rsidR="00E2355B" w:rsidRPr="00E2355B" w:rsidRDefault="00E2355B" w:rsidP="00304620">
            <w:pPr>
              <w:suppressAutoHyphens w:val="0"/>
              <w:spacing w:after="0" w:line="240" w:lineRule="auto"/>
              <w:rPr>
                <w:rFonts w:ascii="Times New Roman" w:eastAsia="Times New Roman" w:hAnsi="Times New Roman"/>
                <w:kern w:val="0"/>
                <w:sz w:val="28"/>
                <w:szCs w:val="28"/>
                <w:lang w:eastAsia="ru-RU"/>
              </w:rPr>
            </w:pPr>
            <w:r w:rsidRPr="00E2355B">
              <w:rPr>
                <w:rFonts w:ascii="Times New Roman" w:eastAsia="Times New Roman" w:hAnsi="Times New Roman"/>
                <w:kern w:val="0"/>
                <w:sz w:val="28"/>
                <w:szCs w:val="28"/>
                <w:lang w:eastAsia="ru-RU"/>
              </w:rPr>
              <w:t>Делопроизводство, Культурология, Информационные технологи, Основы менеджмента, Основы механики, Основы моделирования</w:t>
            </w:r>
          </w:p>
        </w:tc>
      </w:tr>
    </w:tbl>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6E3B51" w:rsidRDefault="006E3B51"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r w:rsidRPr="00453748">
        <w:rPr>
          <w:rFonts w:ascii="Times New Roman" w:hAnsi="Times New Roman"/>
          <w:b/>
          <w:kern w:val="0"/>
          <w:sz w:val="28"/>
          <w:szCs w:val="28"/>
          <w:lang w:val="kk-KZ"/>
        </w:rPr>
        <w:lastRenderedPageBreak/>
        <w:t xml:space="preserve">Спецификация </w:t>
      </w:r>
      <w:r>
        <w:rPr>
          <w:rFonts w:ascii="Times New Roman" w:hAnsi="Times New Roman"/>
          <w:b/>
          <w:kern w:val="0"/>
          <w:sz w:val="28"/>
          <w:szCs w:val="28"/>
          <w:lang w:val="kk-KZ"/>
        </w:rPr>
        <w:t xml:space="preserve">профессионального </w:t>
      </w:r>
      <w:r w:rsidRPr="00453748">
        <w:rPr>
          <w:rFonts w:ascii="Times New Roman" w:hAnsi="Times New Roman"/>
          <w:b/>
          <w:kern w:val="0"/>
          <w:sz w:val="28"/>
          <w:szCs w:val="28"/>
          <w:lang w:val="kk-KZ"/>
        </w:rPr>
        <w:t xml:space="preserve">модуля </w:t>
      </w:r>
      <w:r>
        <w:rPr>
          <w:rFonts w:ascii="Times New Roman" w:hAnsi="Times New Roman"/>
          <w:b/>
          <w:kern w:val="0"/>
          <w:sz w:val="28"/>
          <w:szCs w:val="28"/>
          <w:lang w:val="kk-KZ"/>
        </w:rPr>
        <w:t>7</w:t>
      </w:r>
    </w:p>
    <w:p w:rsidR="00304620" w:rsidRDefault="00304620" w:rsidP="00304620">
      <w:pPr>
        <w:suppressAutoHyphens w:val="0"/>
        <w:spacing w:after="0" w:line="240" w:lineRule="auto"/>
        <w:contextualSpacing/>
        <w:jc w:val="center"/>
        <w:rPr>
          <w:rFonts w:ascii="Times New Roman" w:eastAsia="Times New Roman" w:hAnsi="Times New Roman"/>
          <w:b/>
          <w:sz w:val="28"/>
          <w:szCs w:val="28"/>
          <w:lang w:val="kk-KZ" w:eastAsia="ru-RU"/>
        </w:rPr>
      </w:pPr>
      <w:r w:rsidRPr="00304620">
        <w:rPr>
          <w:rFonts w:ascii="Times New Roman" w:eastAsia="Times New Roman" w:hAnsi="Times New Roman"/>
          <w:b/>
          <w:sz w:val="28"/>
          <w:szCs w:val="28"/>
          <w:lang w:val="kk-KZ" w:eastAsia="ru-RU"/>
        </w:rPr>
        <w:t>«Выполнение администрирования сетевого оборудования»</w:t>
      </w:r>
    </w:p>
    <w:p w:rsidR="00304620" w:rsidRPr="00304620" w:rsidRDefault="00304620" w:rsidP="00304620">
      <w:pPr>
        <w:suppressAutoHyphens w:val="0"/>
        <w:spacing w:after="0" w:line="240" w:lineRule="auto"/>
        <w:contextualSpacing/>
        <w:jc w:val="center"/>
        <w:rPr>
          <w:rFonts w:ascii="Times New Roman" w:eastAsia="Times New Roman" w:hAnsi="Times New Roman"/>
          <w:b/>
          <w:sz w:val="28"/>
          <w:szCs w:val="28"/>
          <w:lang w:val="kk-KZ" w:eastAsia="ru-RU"/>
        </w:rPr>
      </w:pPr>
    </w:p>
    <w:tbl>
      <w:tblPr>
        <w:tblStyle w:val="110"/>
        <w:tblW w:w="9634" w:type="dxa"/>
        <w:tblLook w:val="04A0" w:firstRow="1" w:lastRow="0" w:firstColumn="1" w:lastColumn="0" w:noHBand="0" w:noVBand="1"/>
      </w:tblPr>
      <w:tblGrid>
        <w:gridCol w:w="2972"/>
        <w:gridCol w:w="6662"/>
      </w:tblGrid>
      <w:tr w:rsidR="00304620" w:rsidRPr="00304620" w:rsidTr="006E3B51">
        <w:tc>
          <w:tcPr>
            <w:tcW w:w="2972"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kern w:val="0"/>
                <w:sz w:val="28"/>
                <w:szCs w:val="28"/>
                <w:lang w:eastAsia="ru-RU"/>
              </w:rPr>
            </w:pPr>
            <w:r w:rsidRPr="00304620">
              <w:rPr>
                <w:rFonts w:ascii="Times New Roman" w:eastAsia="Times New Roman" w:hAnsi="Times New Roman"/>
                <w:b/>
                <w:kern w:val="0"/>
                <w:sz w:val="28"/>
                <w:szCs w:val="28"/>
                <w:lang w:eastAsia="ru-RU"/>
              </w:rPr>
              <w:t>Сфера компетенции</w:t>
            </w:r>
          </w:p>
        </w:tc>
        <w:tc>
          <w:tcPr>
            <w:tcW w:w="6662"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Организация работ по технической эксплуатации и сервисному обслуживанию информационно-коммуникационных сетей мобильной связи</w:t>
            </w:r>
          </w:p>
        </w:tc>
      </w:tr>
      <w:tr w:rsidR="00304620" w:rsidRPr="00304620" w:rsidTr="006E3B51">
        <w:tc>
          <w:tcPr>
            <w:tcW w:w="2972"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kern w:val="0"/>
                <w:sz w:val="28"/>
                <w:szCs w:val="28"/>
                <w:lang w:eastAsia="ru-RU"/>
              </w:rPr>
            </w:pPr>
            <w:r w:rsidRPr="00304620">
              <w:rPr>
                <w:rFonts w:ascii="Times New Roman" w:eastAsia="Times New Roman" w:hAnsi="Times New Roman"/>
                <w:b/>
                <w:kern w:val="0"/>
                <w:sz w:val="28"/>
                <w:szCs w:val="28"/>
                <w:lang w:eastAsia="ru-RU"/>
              </w:rPr>
              <w:t>Наименование и код модуля</w:t>
            </w:r>
          </w:p>
        </w:tc>
        <w:tc>
          <w:tcPr>
            <w:tcW w:w="6662"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Pr>
                <w:rFonts w:ascii="Times New Roman" w:eastAsia="Times New Roman" w:hAnsi="Times New Roman"/>
                <w:kern w:val="0"/>
                <w:sz w:val="28"/>
                <w:szCs w:val="28"/>
                <w:lang w:val="kk-KZ" w:eastAsia="ru-RU"/>
              </w:rPr>
              <w:t>ПМ 7</w:t>
            </w:r>
            <w:r w:rsidRPr="00304620">
              <w:rPr>
                <w:rFonts w:ascii="Times New Roman" w:eastAsia="Times New Roman" w:hAnsi="Times New Roman"/>
                <w:kern w:val="0"/>
                <w:sz w:val="28"/>
                <w:szCs w:val="28"/>
                <w:lang w:val="kk-KZ" w:eastAsia="ru-RU"/>
              </w:rPr>
              <w:t xml:space="preserve">. </w:t>
            </w:r>
            <w:r w:rsidRPr="00304620">
              <w:rPr>
                <w:rFonts w:ascii="Times New Roman" w:eastAsia="Times New Roman" w:hAnsi="Times New Roman"/>
                <w:sz w:val="28"/>
                <w:szCs w:val="28"/>
                <w:lang w:val="kk-KZ" w:eastAsia="ru-RU"/>
              </w:rPr>
              <w:t>Выполнение</w:t>
            </w:r>
            <w:r w:rsidRPr="00304620">
              <w:rPr>
                <w:rFonts w:ascii="Times New Roman" w:eastAsia="Times New Roman" w:hAnsi="Times New Roman"/>
                <w:kern w:val="0"/>
                <w:sz w:val="28"/>
                <w:szCs w:val="28"/>
                <w:lang w:val="kk-KZ" w:eastAsia="ru-RU"/>
              </w:rPr>
              <w:t xml:space="preserve"> </w:t>
            </w:r>
            <w:r>
              <w:rPr>
                <w:rFonts w:ascii="Times New Roman" w:eastAsia="Times New Roman" w:hAnsi="Times New Roman"/>
                <w:kern w:val="0"/>
                <w:sz w:val="28"/>
                <w:szCs w:val="28"/>
                <w:lang w:val="kk-KZ" w:eastAsia="ru-RU"/>
              </w:rPr>
              <w:t>а</w:t>
            </w:r>
            <w:r w:rsidRPr="00304620">
              <w:rPr>
                <w:rFonts w:ascii="Times New Roman" w:eastAsia="Times New Roman" w:hAnsi="Times New Roman"/>
                <w:kern w:val="0"/>
                <w:sz w:val="28"/>
                <w:szCs w:val="28"/>
                <w:lang w:val="kk-KZ" w:eastAsia="ru-RU"/>
              </w:rPr>
              <w:t>дминистрирование сетевого оборудования</w:t>
            </w:r>
          </w:p>
        </w:tc>
      </w:tr>
      <w:tr w:rsidR="00304620" w:rsidRPr="00304620" w:rsidTr="006E3B51">
        <w:tc>
          <w:tcPr>
            <w:tcW w:w="2972"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strike/>
                <w:kern w:val="0"/>
                <w:sz w:val="28"/>
                <w:szCs w:val="28"/>
                <w:lang w:eastAsia="ru-RU"/>
              </w:rPr>
            </w:pPr>
            <w:r w:rsidRPr="00304620">
              <w:rPr>
                <w:rFonts w:ascii="Times New Roman" w:eastAsia="Times New Roman" w:hAnsi="Times New Roman"/>
                <w:b/>
                <w:kern w:val="0"/>
                <w:sz w:val="28"/>
                <w:szCs w:val="28"/>
                <w:lang w:eastAsia="ru-RU"/>
              </w:rPr>
              <w:t>Цель модуля</w:t>
            </w:r>
          </w:p>
        </w:tc>
        <w:tc>
          <w:tcPr>
            <w:tcW w:w="6662"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После изучения данного модуля обучающийся будет уметь администрировать сетевое оборудование</w:t>
            </w:r>
          </w:p>
        </w:tc>
      </w:tr>
      <w:tr w:rsidR="00304620" w:rsidRPr="00304620" w:rsidTr="006E3B51">
        <w:tc>
          <w:tcPr>
            <w:tcW w:w="2972"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strike/>
                <w:kern w:val="0"/>
                <w:sz w:val="28"/>
                <w:szCs w:val="28"/>
                <w:lang w:eastAsia="ru-RU"/>
              </w:rPr>
            </w:pPr>
            <w:r w:rsidRPr="00304620">
              <w:rPr>
                <w:rFonts w:ascii="Times New Roman" w:eastAsia="Times New Roman" w:hAnsi="Times New Roman"/>
                <w:b/>
                <w:kern w:val="0"/>
                <w:sz w:val="28"/>
                <w:szCs w:val="28"/>
                <w:lang w:eastAsia="ru-RU"/>
              </w:rPr>
              <w:t>Уровень профессиональной квалификации</w:t>
            </w:r>
          </w:p>
        </w:tc>
        <w:tc>
          <w:tcPr>
            <w:tcW w:w="6662"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4</w:t>
            </w:r>
          </w:p>
        </w:tc>
      </w:tr>
      <w:tr w:rsidR="00304620" w:rsidRPr="00304620" w:rsidTr="006E3B51">
        <w:tc>
          <w:tcPr>
            <w:tcW w:w="2972"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kern w:val="0"/>
                <w:sz w:val="28"/>
                <w:szCs w:val="28"/>
                <w:lang w:eastAsia="ru-RU"/>
              </w:rPr>
            </w:pPr>
            <w:r w:rsidRPr="00304620">
              <w:rPr>
                <w:rFonts w:ascii="Times New Roman" w:eastAsia="Times New Roman" w:hAnsi="Times New Roman"/>
                <w:b/>
                <w:kern w:val="0"/>
                <w:sz w:val="28"/>
                <w:szCs w:val="28"/>
                <w:lang w:val="kk-KZ" w:eastAsia="ru-RU"/>
              </w:rPr>
              <w:t xml:space="preserve">Результаты обучения </w:t>
            </w:r>
            <w:r w:rsidRPr="00304620">
              <w:rPr>
                <w:rFonts w:ascii="Times New Roman" w:eastAsia="Times New Roman" w:hAnsi="Times New Roman"/>
                <w:b/>
                <w:kern w:val="0"/>
                <w:sz w:val="28"/>
                <w:szCs w:val="28"/>
                <w:lang w:eastAsia="ru-RU"/>
              </w:rPr>
              <w:t>по модулю</w:t>
            </w:r>
          </w:p>
        </w:tc>
        <w:tc>
          <w:tcPr>
            <w:tcW w:w="6662"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РО 1. Составлять планы работ по настройке, адресации и работы в сетях различной топологии;</w:t>
            </w:r>
          </w:p>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РО 2. Проводить профилактические, диагностические работы и оперативное устранение неисправностей сетевого оборудования;</w:t>
            </w:r>
          </w:p>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РО 3. Управлять взаимодействием телекоммуникационных сетей различных технологий (SDH, WDM).</w:t>
            </w:r>
          </w:p>
        </w:tc>
      </w:tr>
      <w:tr w:rsidR="00304620" w:rsidRPr="00304620" w:rsidTr="006E3B51">
        <w:tc>
          <w:tcPr>
            <w:tcW w:w="2972"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strike/>
                <w:kern w:val="0"/>
                <w:sz w:val="28"/>
                <w:szCs w:val="28"/>
                <w:lang w:eastAsia="ru-RU"/>
              </w:rPr>
            </w:pPr>
            <w:r w:rsidRPr="00304620">
              <w:rPr>
                <w:rFonts w:ascii="Times New Roman" w:eastAsia="Times New Roman" w:hAnsi="Times New Roman"/>
                <w:b/>
                <w:kern w:val="0"/>
                <w:sz w:val="28"/>
                <w:szCs w:val="28"/>
                <w:lang w:eastAsia="ru-RU"/>
              </w:rPr>
              <w:t>Резюме содержания (разделы, темы)</w:t>
            </w:r>
          </w:p>
        </w:tc>
        <w:tc>
          <w:tcPr>
            <w:tcW w:w="6662"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1. Планирование работ по настройке  работы сетей различных топологий</w:t>
            </w:r>
          </w:p>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2. Настройка  адресации в сетях</w:t>
            </w:r>
          </w:p>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3. Контроль за бесперебойной работой сетей;</w:t>
            </w:r>
          </w:p>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4. Планирование профилактических работ сетевого оборудования;</w:t>
            </w:r>
          </w:p>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5. Диагностирование неисправностей в сетевых оборудованиях;</w:t>
            </w:r>
          </w:p>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6. Устранение неисправностей сетевого оборудования;</w:t>
            </w:r>
          </w:p>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7. Настройка взаимодействий сетей технологии SDH;</w:t>
            </w:r>
          </w:p>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8. Настройка взаимодействий сетей технологии WDM;</w:t>
            </w:r>
          </w:p>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9. Контроль работ телекоммуникационных сетей.</w:t>
            </w:r>
          </w:p>
        </w:tc>
      </w:tr>
      <w:tr w:rsidR="00304620" w:rsidRPr="00304620" w:rsidTr="006E3B51">
        <w:tc>
          <w:tcPr>
            <w:tcW w:w="2972"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kern w:val="0"/>
                <w:sz w:val="28"/>
                <w:szCs w:val="28"/>
                <w:lang w:eastAsia="ru-RU"/>
              </w:rPr>
            </w:pPr>
            <w:r w:rsidRPr="00304620">
              <w:rPr>
                <w:rFonts w:ascii="Times New Roman" w:eastAsia="Times New Roman" w:hAnsi="Times New Roman"/>
                <w:b/>
                <w:kern w:val="0"/>
                <w:sz w:val="28"/>
                <w:szCs w:val="28"/>
                <w:lang w:eastAsia="ru-RU"/>
              </w:rPr>
              <w:t>Пререквизиты</w:t>
            </w:r>
          </w:p>
        </w:tc>
        <w:tc>
          <w:tcPr>
            <w:tcW w:w="6662"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Математика, Физика, Естествознание</w:t>
            </w:r>
          </w:p>
        </w:tc>
      </w:tr>
      <w:tr w:rsidR="00304620" w:rsidRPr="00304620" w:rsidTr="006E3B51">
        <w:tc>
          <w:tcPr>
            <w:tcW w:w="2972"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kern w:val="0"/>
                <w:sz w:val="28"/>
                <w:szCs w:val="28"/>
                <w:lang w:eastAsia="ru-RU"/>
              </w:rPr>
            </w:pPr>
            <w:r w:rsidRPr="00304620">
              <w:rPr>
                <w:rFonts w:ascii="Times New Roman" w:eastAsia="Times New Roman" w:hAnsi="Times New Roman"/>
                <w:b/>
                <w:kern w:val="0"/>
                <w:sz w:val="28"/>
                <w:szCs w:val="28"/>
                <w:lang w:eastAsia="ru-RU"/>
              </w:rPr>
              <w:t xml:space="preserve">Дисциплины, формирующие модуль </w:t>
            </w:r>
          </w:p>
        </w:tc>
        <w:tc>
          <w:tcPr>
            <w:tcW w:w="6662"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 xml:space="preserve">Сети связи и системы коммутации; </w:t>
            </w:r>
          </w:p>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 xml:space="preserve">Цифровые системы коммутации; </w:t>
            </w:r>
          </w:p>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 xml:space="preserve">Настройка сетевого оборудования; </w:t>
            </w:r>
          </w:p>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Передача данных в информационных управляющих системах.</w:t>
            </w:r>
          </w:p>
        </w:tc>
      </w:tr>
      <w:tr w:rsidR="00304620" w:rsidRPr="00304620" w:rsidTr="006E3B51">
        <w:tc>
          <w:tcPr>
            <w:tcW w:w="2972"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kern w:val="0"/>
                <w:sz w:val="28"/>
                <w:szCs w:val="28"/>
                <w:lang w:eastAsia="ru-RU"/>
              </w:rPr>
            </w:pPr>
            <w:r w:rsidRPr="00304620">
              <w:rPr>
                <w:rFonts w:ascii="Times New Roman" w:eastAsia="Times New Roman" w:hAnsi="Times New Roman"/>
                <w:b/>
                <w:kern w:val="0"/>
                <w:sz w:val="28"/>
                <w:szCs w:val="28"/>
                <w:lang w:eastAsia="ru-RU"/>
              </w:rPr>
              <w:t>Тип модуля (обязательный, по выбору)</w:t>
            </w:r>
          </w:p>
        </w:tc>
        <w:tc>
          <w:tcPr>
            <w:tcW w:w="6662"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Обязательный</w:t>
            </w:r>
          </w:p>
        </w:tc>
      </w:tr>
      <w:tr w:rsidR="00304620" w:rsidRPr="00304620" w:rsidTr="006E3B51">
        <w:tc>
          <w:tcPr>
            <w:tcW w:w="2972"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kern w:val="0"/>
                <w:sz w:val="28"/>
                <w:szCs w:val="28"/>
                <w:lang w:eastAsia="ru-RU"/>
              </w:rPr>
            </w:pPr>
            <w:r w:rsidRPr="00304620">
              <w:rPr>
                <w:rFonts w:ascii="Times New Roman" w:eastAsia="Times New Roman" w:hAnsi="Times New Roman"/>
                <w:b/>
                <w:kern w:val="0"/>
                <w:sz w:val="28"/>
                <w:szCs w:val="28"/>
                <w:lang w:eastAsia="ru-RU"/>
              </w:rPr>
              <w:lastRenderedPageBreak/>
              <w:t>Трудоемкость (кредиты РК/академические часы)</w:t>
            </w:r>
          </w:p>
        </w:tc>
        <w:tc>
          <w:tcPr>
            <w:tcW w:w="6662"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5 кредитов /15</w:t>
            </w:r>
            <w:r w:rsidRPr="00304620">
              <w:rPr>
                <w:rFonts w:ascii="Times New Roman" w:eastAsia="Times New Roman" w:hAnsi="Times New Roman"/>
                <w:kern w:val="0"/>
                <w:sz w:val="28"/>
                <w:szCs w:val="28"/>
                <w:lang w:eastAsia="ru-RU"/>
              </w:rPr>
              <w:t>0 час</w:t>
            </w:r>
          </w:p>
        </w:tc>
      </w:tr>
      <w:tr w:rsidR="00304620" w:rsidRPr="00304620" w:rsidTr="006E3B51">
        <w:tc>
          <w:tcPr>
            <w:tcW w:w="2972"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kern w:val="0"/>
                <w:sz w:val="28"/>
                <w:szCs w:val="28"/>
                <w:lang w:eastAsia="ru-RU"/>
              </w:rPr>
            </w:pPr>
            <w:r w:rsidRPr="00304620">
              <w:rPr>
                <w:rFonts w:ascii="Times New Roman" w:eastAsia="Times New Roman" w:hAnsi="Times New Roman"/>
                <w:b/>
                <w:kern w:val="0"/>
                <w:sz w:val="28"/>
                <w:szCs w:val="28"/>
                <w:lang w:eastAsia="ru-RU"/>
              </w:rPr>
              <w:t>Продолжительность модуля</w:t>
            </w:r>
          </w:p>
        </w:tc>
        <w:tc>
          <w:tcPr>
            <w:tcW w:w="6662"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3 семестр</w:t>
            </w:r>
          </w:p>
        </w:tc>
      </w:tr>
      <w:tr w:rsidR="00304620" w:rsidRPr="00304620" w:rsidTr="006E3B51">
        <w:tc>
          <w:tcPr>
            <w:tcW w:w="2972"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kern w:val="0"/>
                <w:sz w:val="28"/>
                <w:szCs w:val="28"/>
                <w:lang w:val="kk-KZ" w:eastAsia="ru-RU"/>
              </w:rPr>
            </w:pPr>
            <w:r w:rsidRPr="00304620">
              <w:rPr>
                <w:rFonts w:ascii="Times New Roman" w:eastAsia="Times New Roman" w:hAnsi="Times New Roman"/>
                <w:b/>
                <w:kern w:val="0"/>
                <w:sz w:val="28"/>
                <w:szCs w:val="28"/>
                <w:lang w:val="kk-KZ" w:eastAsia="ru-RU"/>
              </w:rPr>
              <w:t xml:space="preserve">Форма  обучения </w:t>
            </w:r>
          </w:p>
        </w:tc>
        <w:tc>
          <w:tcPr>
            <w:tcW w:w="6662"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val="kk-KZ" w:eastAsia="ru-RU"/>
              </w:rPr>
              <w:t xml:space="preserve">Очная </w:t>
            </w:r>
          </w:p>
        </w:tc>
      </w:tr>
      <w:tr w:rsidR="00304620" w:rsidRPr="00304620" w:rsidTr="006E3B51">
        <w:tc>
          <w:tcPr>
            <w:tcW w:w="2972"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kern w:val="0"/>
                <w:sz w:val="28"/>
                <w:szCs w:val="28"/>
                <w:lang w:val="kk-KZ" w:eastAsia="ru-RU"/>
              </w:rPr>
            </w:pPr>
            <w:r w:rsidRPr="00304620">
              <w:rPr>
                <w:rFonts w:ascii="Times New Roman" w:eastAsia="Times New Roman" w:hAnsi="Times New Roman"/>
                <w:b/>
                <w:kern w:val="0"/>
                <w:sz w:val="28"/>
                <w:szCs w:val="28"/>
                <w:lang w:val="kk-KZ" w:eastAsia="ru-RU"/>
              </w:rPr>
              <w:t xml:space="preserve">Технология обучения </w:t>
            </w:r>
          </w:p>
        </w:tc>
        <w:tc>
          <w:tcPr>
            <w:tcW w:w="6662"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val="kk-KZ" w:eastAsia="ru-RU"/>
              </w:rPr>
              <w:t xml:space="preserve">Модульная / дуальная </w:t>
            </w:r>
          </w:p>
        </w:tc>
      </w:tr>
      <w:tr w:rsidR="00304620" w:rsidRPr="00304620" w:rsidTr="006E3B51">
        <w:tc>
          <w:tcPr>
            <w:tcW w:w="2972"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kern w:val="0"/>
                <w:sz w:val="28"/>
                <w:szCs w:val="28"/>
                <w:lang w:eastAsia="ru-RU"/>
              </w:rPr>
            </w:pPr>
            <w:r w:rsidRPr="00304620">
              <w:rPr>
                <w:rFonts w:ascii="Times New Roman" w:eastAsia="Times New Roman" w:hAnsi="Times New Roman"/>
                <w:b/>
                <w:kern w:val="0"/>
                <w:sz w:val="28"/>
                <w:szCs w:val="28"/>
                <w:lang w:eastAsia="ru-RU"/>
              </w:rPr>
              <w:t xml:space="preserve">Формы организации учебного процесса. </w:t>
            </w:r>
          </w:p>
          <w:p w:rsidR="00304620" w:rsidRPr="00304620" w:rsidRDefault="00304620" w:rsidP="00304620">
            <w:pPr>
              <w:suppressAutoHyphens w:val="0"/>
              <w:spacing w:after="0" w:line="240" w:lineRule="auto"/>
              <w:rPr>
                <w:rFonts w:ascii="Times New Roman" w:eastAsia="Times New Roman" w:hAnsi="Times New Roman"/>
                <w:b/>
                <w:kern w:val="0"/>
                <w:sz w:val="28"/>
                <w:szCs w:val="28"/>
                <w:lang w:eastAsia="ru-RU"/>
              </w:rPr>
            </w:pPr>
            <w:r w:rsidRPr="00304620">
              <w:rPr>
                <w:rFonts w:ascii="Times New Roman" w:eastAsia="Times New Roman" w:hAnsi="Times New Roman"/>
                <w:b/>
                <w:kern w:val="0"/>
                <w:sz w:val="28"/>
                <w:szCs w:val="28"/>
                <w:lang w:eastAsia="ru-RU"/>
              </w:rPr>
              <w:t>Методы обучения.</w:t>
            </w:r>
          </w:p>
        </w:tc>
        <w:tc>
          <w:tcPr>
            <w:tcW w:w="6662"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Лекция, СРСП, практический</w:t>
            </w:r>
          </w:p>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Устный опрос, тестирование, проектная деятельность, кейс-задача, зачет</w:t>
            </w:r>
          </w:p>
        </w:tc>
      </w:tr>
      <w:tr w:rsidR="00304620" w:rsidRPr="00304620" w:rsidTr="006E3B51">
        <w:tc>
          <w:tcPr>
            <w:tcW w:w="2972"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kern w:val="0"/>
                <w:sz w:val="28"/>
                <w:szCs w:val="28"/>
                <w:lang w:eastAsia="ru-RU"/>
              </w:rPr>
            </w:pPr>
            <w:r w:rsidRPr="00304620">
              <w:rPr>
                <w:rFonts w:ascii="Times New Roman" w:eastAsia="Times New Roman" w:hAnsi="Times New Roman"/>
                <w:b/>
                <w:kern w:val="0"/>
                <w:sz w:val="28"/>
                <w:szCs w:val="28"/>
                <w:lang w:eastAsia="ru-RU"/>
              </w:rPr>
              <w:t>Формы контроля</w:t>
            </w:r>
          </w:p>
        </w:tc>
        <w:tc>
          <w:tcPr>
            <w:tcW w:w="6662"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Экзамен, зачёт</w:t>
            </w:r>
          </w:p>
        </w:tc>
      </w:tr>
      <w:tr w:rsidR="00304620" w:rsidRPr="00304620" w:rsidTr="006E3B51">
        <w:trPr>
          <w:trHeight w:val="601"/>
        </w:trPr>
        <w:tc>
          <w:tcPr>
            <w:tcW w:w="2972"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strike/>
                <w:kern w:val="0"/>
                <w:sz w:val="28"/>
                <w:szCs w:val="28"/>
                <w:lang w:eastAsia="ru-RU"/>
              </w:rPr>
            </w:pPr>
            <w:r w:rsidRPr="00304620">
              <w:rPr>
                <w:rFonts w:ascii="Times New Roman" w:eastAsia="Times New Roman" w:hAnsi="Times New Roman"/>
                <w:b/>
                <w:kern w:val="0"/>
                <w:sz w:val="28"/>
                <w:szCs w:val="28"/>
                <w:lang w:eastAsia="ru-RU"/>
              </w:rPr>
              <w:t xml:space="preserve">Необходимые ресурсы </w:t>
            </w:r>
          </w:p>
        </w:tc>
        <w:tc>
          <w:tcPr>
            <w:tcW w:w="6662"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Персональный компьютер, программное обеспечение, оснащенные лаборатории:</w:t>
            </w:r>
            <w:r w:rsidRPr="00304620">
              <w:rPr>
                <w:rFonts w:ascii="Times New Roman" w:hAnsi="Times New Roman"/>
                <w:color w:val="000000" w:themeColor="text1"/>
                <w:sz w:val="28"/>
                <w:szCs w:val="28"/>
              </w:rPr>
              <w:t xml:space="preserve"> </w:t>
            </w:r>
            <w:r w:rsidRPr="00304620">
              <w:rPr>
                <w:rFonts w:ascii="Times New Roman" w:eastAsia="Times New Roman" w:hAnsi="Times New Roman"/>
                <w:kern w:val="0"/>
                <w:sz w:val="28"/>
                <w:szCs w:val="28"/>
                <w:lang w:eastAsia="ru-RU"/>
              </w:rPr>
              <w:t xml:space="preserve">наборы инструментов электрика: </w:t>
            </w:r>
          </w:p>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губцевый инструмент VDE (пассатижи, боковые кусачки, длинногубцы и т.д.); приспособление для снятия изоляции 0,2-6мм2; клещи обжимные 0,5-6,0 мм2</w:t>
            </w:r>
          </w:p>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 xml:space="preserve">клещи обжимные 0,5-10,0 мм2; </w:t>
            </w:r>
          </w:p>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прибор для проверки напряжения;</w:t>
            </w:r>
          </w:p>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 xml:space="preserve">молоток; зубило; набор напильников (напильник плоский, напильник круглый, напильник треугольный); </w:t>
            </w:r>
          </w:p>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 xml:space="preserve">дрель аккумуляторная; дрель сетевая; перфоратор; набор бит для шуруповерта; коронка по металлу D – 22мм, 20 мм; набор сверл по металлу (D1-10мм); </w:t>
            </w:r>
          </w:p>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 xml:space="preserve">стул поворотный; торцовый ключ со сменными головками 8-14 мм; </w:t>
            </w:r>
          </w:p>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 xml:space="preserve">ножовка по металлу; болторез; кусачки для работы с проволочным лотком, 600мм; струбцина F-образная; </w:t>
            </w:r>
          </w:p>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 xml:space="preserve">контрольно-измерительные инструменты (рулетка, линейка металлическая, угольник металлический, уровень металлический пузырьковый); </w:t>
            </w:r>
          </w:p>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 xml:space="preserve">средства индивидуальной защиты </w:t>
            </w:r>
          </w:p>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 xml:space="preserve">мультимедийное оборудование, Интернет-ресурсы, серверное обеспечения, копировальное, сканирующие и печатающие оборудование, учебно-методические литература: </w:t>
            </w:r>
          </w:p>
          <w:p w:rsidR="00304620" w:rsidRPr="00304620" w:rsidRDefault="00304620" w:rsidP="00304620">
            <w:pPr>
              <w:pStyle w:val="af"/>
              <w:numPr>
                <w:ilvl w:val="0"/>
                <w:numId w:val="31"/>
              </w:numPr>
              <w:ind w:left="341" w:firstLine="22"/>
              <w:rPr>
                <w:sz w:val="28"/>
                <w:szCs w:val="28"/>
                <w:lang w:val="ru-RU" w:eastAsia="ru-RU"/>
              </w:rPr>
            </w:pPr>
            <w:r w:rsidRPr="00304620">
              <w:rPr>
                <w:sz w:val="28"/>
                <w:szCs w:val="28"/>
                <w:lang w:val="ru-RU" w:eastAsia="ru-RU"/>
              </w:rPr>
              <w:t>Миленин Н.К. Электроника и схемотехника. Учебник и практикум для академического бакалавриата;</w:t>
            </w:r>
          </w:p>
          <w:p w:rsidR="00304620" w:rsidRPr="00304620" w:rsidRDefault="00304620" w:rsidP="00304620">
            <w:pPr>
              <w:pStyle w:val="af"/>
              <w:numPr>
                <w:ilvl w:val="0"/>
                <w:numId w:val="31"/>
              </w:numPr>
              <w:rPr>
                <w:sz w:val="28"/>
                <w:szCs w:val="28"/>
                <w:lang w:val="ru-RU" w:eastAsia="ru-RU"/>
              </w:rPr>
            </w:pPr>
            <w:r w:rsidRPr="00304620">
              <w:rPr>
                <w:sz w:val="28"/>
                <w:szCs w:val="28"/>
                <w:lang w:val="ru-RU" w:eastAsia="ru-RU"/>
              </w:rPr>
              <w:t>Богомолов С.А. Основы электроники и цифровой схемотехники;</w:t>
            </w:r>
          </w:p>
          <w:p w:rsidR="00304620" w:rsidRPr="00304620" w:rsidRDefault="00304620" w:rsidP="00304620">
            <w:pPr>
              <w:pStyle w:val="af"/>
              <w:numPr>
                <w:ilvl w:val="0"/>
                <w:numId w:val="31"/>
              </w:numPr>
              <w:rPr>
                <w:sz w:val="28"/>
                <w:szCs w:val="28"/>
                <w:lang w:val="ru-RU" w:eastAsia="ru-RU"/>
              </w:rPr>
            </w:pPr>
            <w:r w:rsidRPr="00304620">
              <w:rPr>
                <w:sz w:val="28"/>
                <w:szCs w:val="28"/>
                <w:lang w:val="ru-RU" w:eastAsia="ru-RU"/>
              </w:rPr>
              <w:t xml:space="preserve">А. Сергеев «Основы локальных компьютерных </w:t>
            </w:r>
            <w:r w:rsidRPr="00304620">
              <w:rPr>
                <w:sz w:val="28"/>
                <w:szCs w:val="28"/>
                <w:lang w:val="ru-RU" w:eastAsia="ru-RU"/>
              </w:rPr>
              <w:lastRenderedPageBreak/>
              <w:t>сетей»;</w:t>
            </w:r>
          </w:p>
          <w:p w:rsidR="00304620" w:rsidRPr="00304620" w:rsidRDefault="00304620" w:rsidP="00304620">
            <w:pPr>
              <w:pStyle w:val="af"/>
              <w:numPr>
                <w:ilvl w:val="0"/>
                <w:numId w:val="31"/>
              </w:numPr>
              <w:rPr>
                <w:sz w:val="28"/>
                <w:szCs w:val="28"/>
                <w:lang w:val="ru-RU" w:eastAsia="ru-RU"/>
              </w:rPr>
            </w:pPr>
            <w:r w:rsidRPr="00304620">
              <w:rPr>
                <w:sz w:val="28"/>
                <w:szCs w:val="28"/>
                <w:lang w:val="ru-RU" w:eastAsia="ru-RU"/>
              </w:rPr>
              <w:t>Э. Таненбаум, Д. Уэзеролл «Компьютерные сети»;</w:t>
            </w:r>
          </w:p>
          <w:p w:rsidR="00304620" w:rsidRPr="00304620" w:rsidRDefault="00304620" w:rsidP="00304620">
            <w:pPr>
              <w:pStyle w:val="af"/>
              <w:numPr>
                <w:ilvl w:val="0"/>
                <w:numId w:val="31"/>
              </w:numPr>
              <w:rPr>
                <w:sz w:val="28"/>
                <w:szCs w:val="28"/>
                <w:lang w:val="ru-RU" w:eastAsia="ru-RU"/>
              </w:rPr>
            </w:pPr>
            <w:r w:rsidRPr="00304620">
              <w:rPr>
                <w:sz w:val="28"/>
                <w:szCs w:val="28"/>
                <w:lang w:val="ru-RU" w:eastAsia="ru-RU"/>
              </w:rPr>
              <w:t>Изюмов Н.М., Линде Д.П. Основы радиотехники;</w:t>
            </w:r>
          </w:p>
          <w:p w:rsidR="00304620" w:rsidRPr="00304620" w:rsidRDefault="00304620" w:rsidP="00304620">
            <w:pPr>
              <w:pStyle w:val="af"/>
              <w:numPr>
                <w:ilvl w:val="0"/>
                <w:numId w:val="31"/>
              </w:numPr>
              <w:rPr>
                <w:sz w:val="28"/>
                <w:szCs w:val="28"/>
                <w:lang w:val="ru-RU" w:eastAsia="ru-RU"/>
              </w:rPr>
            </w:pPr>
            <w:r w:rsidRPr="00304620">
              <w:rPr>
                <w:sz w:val="28"/>
                <w:szCs w:val="28"/>
                <w:lang w:val="ru-RU" w:eastAsia="ru-RU"/>
              </w:rPr>
              <w:t>А.Н. Надольский Теоретические основы радиотехники. Учебное пособие;</w:t>
            </w:r>
          </w:p>
          <w:p w:rsidR="00304620" w:rsidRPr="00304620" w:rsidRDefault="00304620" w:rsidP="00304620">
            <w:pPr>
              <w:pStyle w:val="af"/>
              <w:numPr>
                <w:ilvl w:val="0"/>
                <w:numId w:val="31"/>
              </w:numPr>
              <w:rPr>
                <w:sz w:val="28"/>
                <w:szCs w:val="28"/>
                <w:lang w:val="ru-RU" w:eastAsia="ru-RU"/>
              </w:rPr>
            </w:pPr>
            <w:r w:rsidRPr="00304620">
              <w:rPr>
                <w:sz w:val="28"/>
                <w:szCs w:val="28"/>
                <w:lang w:val="ru-RU" w:eastAsia="ru-RU"/>
              </w:rPr>
              <w:t>Карташевский В.Г., Росляков А.В., Сутягина Л.Н. Цифровые системы коммутации для ГТС;</w:t>
            </w:r>
          </w:p>
          <w:p w:rsidR="00304620" w:rsidRPr="00304620" w:rsidRDefault="00304620" w:rsidP="00304620">
            <w:pPr>
              <w:pStyle w:val="af"/>
              <w:numPr>
                <w:ilvl w:val="0"/>
                <w:numId w:val="31"/>
              </w:numPr>
              <w:rPr>
                <w:sz w:val="28"/>
                <w:szCs w:val="28"/>
                <w:lang w:val="ru-RU" w:eastAsia="ru-RU"/>
              </w:rPr>
            </w:pPr>
            <w:r w:rsidRPr="00304620">
              <w:rPr>
                <w:sz w:val="28"/>
                <w:szCs w:val="28"/>
                <w:lang w:val="ru-RU" w:eastAsia="ru-RU"/>
              </w:rPr>
              <w:t>Под редакцией Нимаевой С.Д. Цифровые системы коммутации;</w:t>
            </w:r>
          </w:p>
          <w:p w:rsidR="00304620" w:rsidRPr="00304620" w:rsidRDefault="00304620" w:rsidP="00304620">
            <w:pPr>
              <w:pStyle w:val="af"/>
              <w:numPr>
                <w:ilvl w:val="0"/>
                <w:numId w:val="31"/>
              </w:numPr>
              <w:rPr>
                <w:sz w:val="28"/>
                <w:szCs w:val="28"/>
                <w:lang w:val="ru-RU" w:eastAsia="ru-RU"/>
              </w:rPr>
            </w:pPr>
            <w:r w:rsidRPr="00304620">
              <w:rPr>
                <w:sz w:val="28"/>
                <w:szCs w:val="28"/>
                <w:lang w:val="ru-RU" w:eastAsia="ru-RU"/>
              </w:rPr>
              <w:t>А.С. Грошев Информатика: Учебник для вузов;</w:t>
            </w:r>
          </w:p>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bidi="en-US"/>
              </w:rPr>
              <w:t xml:space="preserve">Акулов О.А., Медведев Н.В. Информатика. Базовый курс </w:t>
            </w:r>
            <w:r w:rsidRPr="00304620">
              <w:rPr>
                <w:rFonts w:ascii="Times New Roman" w:hAnsi="Times New Roman"/>
                <w:sz w:val="28"/>
                <w:szCs w:val="28"/>
                <w:lang w:eastAsia="ru-RU"/>
              </w:rPr>
              <w:t xml:space="preserve"> </w:t>
            </w:r>
            <w:r w:rsidRPr="00304620">
              <w:rPr>
                <w:rFonts w:ascii="Times New Roman" w:eastAsia="Times New Roman" w:hAnsi="Times New Roman"/>
                <w:kern w:val="0"/>
                <w:sz w:val="28"/>
                <w:szCs w:val="28"/>
                <w:lang w:eastAsia="ru-RU" w:bidi="en-US"/>
              </w:rPr>
              <w:t>и т.д.</w:t>
            </w:r>
          </w:p>
        </w:tc>
      </w:tr>
      <w:tr w:rsidR="00304620" w:rsidRPr="00304620" w:rsidTr="006E3B51">
        <w:trPr>
          <w:trHeight w:val="370"/>
        </w:trPr>
        <w:tc>
          <w:tcPr>
            <w:tcW w:w="2972"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kern w:val="0"/>
                <w:sz w:val="28"/>
                <w:szCs w:val="28"/>
                <w:lang w:eastAsia="ru-RU"/>
              </w:rPr>
            </w:pPr>
            <w:r w:rsidRPr="00304620">
              <w:rPr>
                <w:rFonts w:ascii="Times New Roman" w:eastAsia="Times New Roman" w:hAnsi="Times New Roman"/>
                <w:b/>
                <w:kern w:val="0"/>
                <w:sz w:val="28"/>
                <w:szCs w:val="28"/>
                <w:lang w:eastAsia="ru-RU"/>
              </w:rPr>
              <w:lastRenderedPageBreak/>
              <w:t>Язык обучения</w:t>
            </w:r>
          </w:p>
        </w:tc>
        <w:tc>
          <w:tcPr>
            <w:tcW w:w="6662"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Русский, казахский</w:t>
            </w:r>
          </w:p>
        </w:tc>
      </w:tr>
      <w:tr w:rsidR="00304620" w:rsidRPr="00304620" w:rsidTr="006E3B51">
        <w:tc>
          <w:tcPr>
            <w:tcW w:w="2972"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kern w:val="0"/>
                <w:sz w:val="28"/>
                <w:szCs w:val="28"/>
                <w:lang w:eastAsia="ru-RU"/>
              </w:rPr>
            </w:pPr>
            <w:r w:rsidRPr="00304620">
              <w:rPr>
                <w:rFonts w:ascii="Times New Roman" w:eastAsia="Times New Roman" w:hAnsi="Times New Roman"/>
                <w:b/>
                <w:kern w:val="0"/>
                <w:sz w:val="28"/>
                <w:szCs w:val="28"/>
                <w:lang w:eastAsia="ru-RU"/>
              </w:rPr>
              <w:t>Постреквизиты</w:t>
            </w:r>
          </w:p>
        </w:tc>
        <w:tc>
          <w:tcPr>
            <w:tcW w:w="6662"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Делопроизводство, Культурология, Информационные технологи, Основы менеджмента, Основы механики, Основы моделирования</w:t>
            </w:r>
          </w:p>
        </w:tc>
      </w:tr>
    </w:tbl>
    <w:p w:rsidR="00304620" w:rsidRDefault="00304620" w:rsidP="00304620">
      <w:pPr>
        <w:suppressAutoHyphens w:val="0"/>
        <w:spacing w:after="0" w:line="240" w:lineRule="auto"/>
        <w:contextualSpacing/>
        <w:jc w:val="center"/>
        <w:rPr>
          <w:rFonts w:ascii="Times New Roman" w:hAnsi="Times New Roman"/>
          <w:b/>
          <w:kern w:val="0"/>
          <w:sz w:val="28"/>
          <w:szCs w:val="28"/>
        </w:rPr>
      </w:pPr>
    </w:p>
    <w:p w:rsidR="00304620" w:rsidRDefault="00304620" w:rsidP="00304620">
      <w:pPr>
        <w:suppressAutoHyphens w:val="0"/>
        <w:spacing w:after="0" w:line="240" w:lineRule="auto"/>
        <w:contextualSpacing/>
        <w:jc w:val="center"/>
        <w:rPr>
          <w:rFonts w:ascii="Times New Roman" w:hAnsi="Times New Roman"/>
          <w:b/>
          <w:kern w:val="0"/>
          <w:sz w:val="28"/>
          <w:szCs w:val="28"/>
        </w:rPr>
      </w:pPr>
    </w:p>
    <w:p w:rsidR="00304620" w:rsidRDefault="00304620" w:rsidP="00304620">
      <w:pPr>
        <w:suppressAutoHyphens w:val="0"/>
        <w:spacing w:after="0" w:line="240" w:lineRule="auto"/>
        <w:contextualSpacing/>
        <w:jc w:val="center"/>
        <w:rPr>
          <w:rFonts w:ascii="Times New Roman" w:hAnsi="Times New Roman"/>
          <w:b/>
          <w:kern w:val="0"/>
          <w:sz w:val="28"/>
          <w:szCs w:val="28"/>
        </w:rPr>
      </w:pPr>
    </w:p>
    <w:p w:rsidR="00304620" w:rsidRDefault="00304620" w:rsidP="00304620">
      <w:pPr>
        <w:suppressAutoHyphens w:val="0"/>
        <w:spacing w:after="0" w:line="240" w:lineRule="auto"/>
        <w:contextualSpacing/>
        <w:jc w:val="center"/>
        <w:rPr>
          <w:rFonts w:ascii="Times New Roman" w:hAnsi="Times New Roman"/>
          <w:b/>
          <w:kern w:val="0"/>
          <w:sz w:val="28"/>
          <w:szCs w:val="28"/>
        </w:rPr>
      </w:pPr>
    </w:p>
    <w:p w:rsidR="00304620" w:rsidRDefault="00304620" w:rsidP="00304620">
      <w:pPr>
        <w:suppressAutoHyphens w:val="0"/>
        <w:spacing w:after="0" w:line="240" w:lineRule="auto"/>
        <w:contextualSpacing/>
        <w:jc w:val="center"/>
        <w:rPr>
          <w:rFonts w:ascii="Times New Roman" w:hAnsi="Times New Roman"/>
          <w:b/>
          <w:kern w:val="0"/>
          <w:sz w:val="28"/>
          <w:szCs w:val="28"/>
        </w:rPr>
      </w:pPr>
    </w:p>
    <w:p w:rsidR="00304620" w:rsidRDefault="00304620" w:rsidP="00304620">
      <w:pPr>
        <w:suppressAutoHyphens w:val="0"/>
        <w:spacing w:after="0" w:line="240" w:lineRule="auto"/>
        <w:contextualSpacing/>
        <w:jc w:val="center"/>
        <w:rPr>
          <w:rFonts w:ascii="Times New Roman" w:hAnsi="Times New Roman"/>
          <w:b/>
          <w:kern w:val="0"/>
          <w:sz w:val="28"/>
          <w:szCs w:val="28"/>
        </w:rPr>
      </w:pPr>
    </w:p>
    <w:p w:rsidR="00304620" w:rsidRDefault="00304620" w:rsidP="00304620">
      <w:pPr>
        <w:suppressAutoHyphens w:val="0"/>
        <w:spacing w:after="0" w:line="240" w:lineRule="auto"/>
        <w:contextualSpacing/>
        <w:jc w:val="center"/>
        <w:rPr>
          <w:rFonts w:ascii="Times New Roman" w:hAnsi="Times New Roman"/>
          <w:b/>
          <w:kern w:val="0"/>
          <w:sz w:val="28"/>
          <w:szCs w:val="28"/>
        </w:rPr>
      </w:pPr>
    </w:p>
    <w:p w:rsidR="00304620" w:rsidRDefault="00304620" w:rsidP="00304620">
      <w:pPr>
        <w:suppressAutoHyphens w:val="0"/>
        <w:spacing w:after="0" w:line="240" w:lineRule="auto"/>
        <w:contextualSpacing/>
        <w:jc w:val="center"/>
        <w:rPr>
          <w:rFonts w:ascii="Times New Roman" w:hAnsi="Times New Roman"/>
          <w:b/>
          <w:kern w:val="0"/>
          <w:sz w:val="28"/>
          <w:szCs w:val="28"/>
        </w:rPr>
      </w:pPr>
    </w:p>
    <w:p w:rsidR="00304620" w:rsidRDefault="00304620" w:rsidP="00304620">
      <w:pPr>
        <w:suppressAutoHyphens w:val="0"/>
        <w:spacing w:after="0" w:line="240" w:lineRule="auto"/>
        <w:contextualSpacing/>
        <w:jc w:val="center"/>
        <w:rPr>
          <w:rFonts w:ascii="Times New Roman" w:hAnsi="Times New Roman"/>
          <w:b/>
          <w:kern w:val="0"/>
          <w:sz w:val="28"/>
          <w:szCs w:val="28"/>
        </w:rPr>
      </w:pPr>
    </w:p>
    <w:p w:rsidR="00304620" w:rsidRDefault="00304620" w:rsidP="00304620">
      <w:pPr>
        <w:suppressAutoHyphens w:val="0"/>
        <w:spacing w:after="0" w:line="240" w:lineRule="auto"/>
        <w:contextualSpacing/>
        <w:jc w:val="center"/>
        <w:rPr>
          <w:rFonts w:ascii="Times New Roman" w:hAnsi="Times New Roman"/>
          <w:b/>
          <w:kern w:val="0"/>
          <w:sz w:val="28"/>
          <w:szCs w:val="28"/>
        </w:rPr>
      </w:pPr>
    </w:p>
    <w:p w:rsidR="00304620" w:rsidRDefault="00304620" w:rsidP="00304620">
      <w:pPr>
        <w:suppressAutoHyphens w:val="0"/>
        <w:spacing w:after="0" w:line="240" w:lineRule="auto"/>
        <w:contextualSpacing/>
        <w:jc w:val="center"/>
        <w:rPr>
          <w:rFonts w:ascii="Times New Roman" w:hAnsi="Times New Roman"/>
          <w:b/>
          <w:kern w:val="0"/>
          <w:sz w:val="28"/>
          <w:szCs w:val="28"/>
        </w:rPr>
      </w:pPr>
    </w:p>
    <w:p w:rsidR="00304620" w:rsidRDefault="00304620" w:rsidP="00304620">
      <w:pPr>
        <w:suppressAutoHyphens w:val="0"/>
        <w:spacing w:after="0" w:line="240" w:lineRule="auto"/>
        <w:contextualSpacing/>
        <w:jc w:val="center"/>
        <w:rPr>
          <w:rFonts w:ascii="Times New Roman" w:hAnsi="Times New Roman"/>
          <w:b/>
          <w:kern w:val="0"/>
          <w:sz w:val="28"/>
          <w:szCs w:val="28"/>
        </w:rPr>
      </w:pPr>
    </w:p>
    <w:p w:rsidR="00304620" w:rsidRDefault="00304620" w:rsidP="00304620">
      <w:pPr>
        <w:suppressAutoHyphens w:val="0"/>
        <w:spacing w:after="0" w:line="240" w:lineRule="auto"/>
        <w:contextualSpacing/>
        <w:jc w:val="center"/>
        <w:rPr>
          <w:rFonts w:ascii="Times New Roman" w:hAnsi="Times New Roman"/>
          <w:b/>
          <w:kern w:val="0"/>
          <w:sz w:val="28"/>
          <w:szCs w:val="28"/>
        </w:rPr>
      </w:pPr>
    </w:p>
    <w:p w:rsidR="00304620" w:rsidRDefault="00304620" w:rsidP="00304620">
      <w:pPr>
        <w:suppressAutoHyphens w:val="0"/>
        <w:spacing w:after="0" w:line="240" w:lineRule="auto"/>
        <w:contextualSpacing/>
        <w:jc w:val="center"/>
        <w:rPr>
          <w:rFonts w:ascii="Times New Roman" w:hAnsi="Times New Roman"/>
          <w:b/>
          <w:kern w:val="0"/>
          <w:sz w:val="28"/>
          <w:szCs w:val="28"/>
        </w:rPr>
      </w:pPr>
    </w:p>
    <w:p w:rsidR="00304620" w:rsidRDefault="00304620" w:rsidP="00304620">
      <w:pPr>
        <w:suppressAutoHyphens w:val="0"/>
        <w:spacing w:after="0" w:line="240" w:lineRule="auto"/>
        <w:contextualSpacing/>
        <w:jc w:val="center"/>
        <w:rPr>
          <w:rFonts w:ascii="Times New Roman" w:hAnsi="Times New Roman"/>
          <w:b/>
          <w:kern w:val="0"/>
          <w:sz w:val="28"/>
          <w:szCs w:val="28"/>
        </w:rPr>
      </w:pPr>
    </w:p>
    <w:p w:rsidR="00304620" w:rsidRDefault="00304620" w:rsidP="00304620">
      <w:pPr>
        <w:suppressAutoHyphens w:val="0"/>
        <w:spacing w:after="0" w:line="240" w:lineRule="auto"/>
        <w:contextualSpacing/>
        <w:jc w:val="center"/>
        <w:rPr>
          <w:rFonts w:ascii="Times New Roman" w:hAnsi="Times New Roman"/>
          <w:b/>
          <w:kern w:val="0"/>
          <w:sz w:val="28"/>
          <w:szCs w:val="28"/>
        </w:rPr>
      </w:pPr>
    </w:p>
    <w:p w:rsidR="00304620" w:rsidRDefault="00304620" w:rsidP="00304620">
      <w:pPr>
        <w:suppressAutoHyphens w:val="0"/>
        <w:spacing w:after="0" w:line="240" w:lineRule="auto"/>
        <w:contextualSpacing/>
        <w:jc w:val="center"/>
        <w:rPr>
          <w:rFonts w:ascii="Times New Roman" w:hAnsi="Times New Roman"/>
          <w:b/>
          <w:kern w:val="0"/>
          <w:sz w:val="28"/>
          <w:szCs w:val="28"/>
        </w:rPr>
      </w:pPr>
    </w:p>
    <w:p w:rsidR="00304620" w:rsidRDefault="00304620" w:rsidP="00304620">
      <w:pPr>
        <w:suppressAutoHyphens w:val="0"/>
        <w:spacing w:after="0" w:line="240" w:lineRule="auto"/>
        <w:contextualSpacing/>
        <w:jc w:val="center"/>
        <w:rPr>
          <w:rFonts w:ascii="Times New Roman" w:hAnsi="Times New Roman"/>
          <w:b/>
          <w:kern w:val="0"/>
          <w:sz w:val="28"/>
          <w:szCs w:val="28"/>
        </w:rPr>
      </w:pPr>
    </w:p>
    <w:p w:rsidR="00304620" w:rsidRDefault="00304620" w:rsidP="00304620">
      <w:pPr>
        <w:suppressAutoHyphens w:val="0"/>
        <w:spacing w:after="0" w:line="240" w:lineRule="auto"/>
        <w:contextualSpacing/>
        <w:jc w:val="center"/>
        <w:rPr>
          <w:rFonts w:ascii="Times New Roman" w:hAnsi="Times New Roman"/>
          <w:b/>
          <w:kern w:val="0"/>
          <w:sz w:val="28"/>
          <w:szCs w:val="28"/>
        </w:rPr>
      </w:pPr>
    </w:p>
    <w:p w:rsidR="00304620" w:rsidRDefault="00304620" w:rsidP="00304620">
      <w:pPr>
        <w:suppressAutoHyphens w:val="0"/>
        <w:spacing w:after="0" w:line="240" w:lineRule="auto"/>
        <w:contextualSpacing/>
        <w:jc w:val="center"/>
        <w:rPr>
          <w:rFonts w:ascii="Times New Roman" w:hAnsi="Times New Roman"/>
          <w:b/>
          <w:kern w:val="0"/>
          <w:sz w:val="28"/>
          <w:szCs w:val="28"/>
        </w:rPr>
      </w:pPr>
    </w:p>
    <w:p w:rsidR="00304620" w:rsidRDefault="00304620" w:rsidP="00304620">
      <w:pPr>
        <w:suppressAutoHyphens w:val="0"/>
        <w:spacing w:after="0" w:line="240" w:lineRule="auto"/>
        <w:contextualSpacing/>
        <w:jc w:val="center"/>
        <w:rPr>
          <w:rFonts w:ascii="Times New Roman" w:hAnsi="Times New Roman"/>
          <w:b/>
          <w:kern w:val="0"/>
          <w:sz w:val="28"/>
          <w:szCs w:val="28"/>
        </w:rPr>
      </w:pPr>
    </w:p>
    <w:p w:rsidR="00304620" w:rsidRDefault="00304620" w:rsidP="00304620">
      <w:pPr>
        <w:suppressAutoHyphens w:val="0"/>
        <w:spacing w:after="0" w:line="240" w:lineRule="auto"/>
        <w:contextualSpacing/>
        <w:jc w:val="center"/>
        <w:rPr>
          <w:rFonts w:ascii="Times New Roman" w:hAnsi="Times New Roman"/>
          <w:b/>
          <w:kern w:val="0"/>
          <w:sz w:val="28"/>
          <w:szCs w:val="28"/>
        </w:rPr>
      </w:pPr>
    </w:p>
    <w:p w:rsidR="00304620" w:rsidRDefault="00304620" w:rsidP="00304620">
      <w:pPr>
        <w:suppressAutoHyphens w:val="0"/>
        <w:spacing w:after="0" w:line="240" w:lineRule="auto"/>
        <w:contextualSpacing/>
        <w:jc w:val="center"/>
        <w:rPr>
          <w:rFonts w:ascii="Times New Roman" w:hAnsi="Times New Roman"/>
          <w:b/>
          <w:kern w:val="0"/>
          <w:sz w:val="28"/>
          <w:szCs w:val="28"/>
        </w:rPr>
      </w:pPr>
    </w:p>
    <w:p w:rsidR="00304620" w:rsidRDefault="00304620" w:rsidP="00304620">
      <w:pPr>
        <w:suppressAutoHyphens w:val="0"/>
        <w:spacing w:after="0" w:line="240" w:lineRule="auto"/>
        <w:contextualSpacing/>
        <w:jc w:val="center"/>
        <w:rPr>
          <w:rFonts w:ascii="Times New Roman" w:hAnsi="Times New Roman"/>
          <w:b/>
          <w:kern w:val="0"/>
          <w:sz w:val="28"/>
          <w:szCs w:val="28"/>
        </w:rPr>
      </w:pPr>
    </w:p>
    <w:p w:rsidR="00304620" w:rsidRPr="00304620" w:rsidRDefault="00304620" w:rsidP="00304620">
      <w:pPr>
        <w:suppressAutoHyphens w:val="0"/>
        <w:spacing w:after="0" w:line="240" w:lineRule="auto"/>
        <w:contextualSpacing/>
        <w:jc w:val="center"/>
        <w:rPr>
          <w:rFonts w:ascii="Times New Roman" w:hAnsi="Times New Roman"/>
          <w:b/>
          <w:kern w:val="0"/>
          <w:sz w:val="28"/>
          <w:szCs w:val="28"/>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r w:rsidRPr="00453748">
        <w:rPr>
          <w:rFonts w:ascii="Times New Roman" w:hAnsi="Times New Roman"/>
          <w:b/>
          <w:kern w:val="0"/>
          <w:sz w:val="28"/>
          <w:szCs w:val="28"/>
          <w:lang w:val="kk-KZ"/>
        </w:rPr>
        <w:t xml:space="preserve">Спецификация </w:t>
      </w:r>
      <w:r>
        <w:rPr>
          <w:rFonts w:ascii="Times New Roman" w:hAnsi="Times New Roman"/>
          <w:b/>
          <w:kern w:val="0"/>
          <w:sz w:val="28"/>
          <w:szCs w:val="28"/>
          <w:lang w:val="kk-KZ"/>
        </w:rPr>
        <w:t xml:space="preserve">профессионального </w:t>
      </w:r>
      <w:r w:rsidRPr="00453748">
        <w:rPr>
          <w:rFonts w:ascii="Times New Roman" w:hAnsi="Times New Roman"/>
          <w:b/>
          <w:kern w:val="0"/>
          <w:sz w:val="28"/>
          <w:szCs w:val="28"/>
          <w:lang w:val="kk-KZ"/>
        </w:rPr>
        <w:t xml:space="preserve">модуля </w:t>
      </w:r>
      <w:r>
        <w:rPr>
          <w:rFonts w:ascii="Times New Roman" w:hAnsi="Times New Roman"/>
          <w:b/>
          <w:kern w:val="0"/>
          <w:sz w:val="28"/>
          <w:szCs w:val="28"/>
          <w:lang w:val="kk-KZ"/>
        </w:rPr>
        <w:t>8</w:t>
      </w:r>
    </w:p>
    <w:p w:rsidR="00304620" w:rsidRDefault="00304620" w:rsidP="00304620">
      <w:pPr>
        <w:suppressAutoHyphens w:val="0"/>
        <w:spacing w:after="0" w:line="240" w:lineRule="auto"/>
        <w:contextualSpacing/>
        <w:jc w:val="center"/>
        <w:rPr>
          <w:rFonts w:ascii="Times New Roman" w:eastAsia="Times New Roman" w:hAnsi="Times New Roman"/>
          <w:b/>
          <w:sz w:val="28"/>
          <w:szCs w:val="28"/>
          <w:lang w:val="kk-KZ" w:eastAsia="ru-RU"/>
        </w:rPr>
      </w:pPr>
      <w:r w:rsidRPr="00304620">
        <w:rPr>
          <w:rFonts w:ascii="Times New Roman" w:eastAsia="Times New Roman" w:hAnsi="Times New Roman"/>
          <w:b/>
          <w:sz w:val="28"/>
          <w:szCs w:val="28"/>
          <w:lang w:val="kk-KZ" w:eastAsia="ru-RU"/>
        </w:rPr>
        <w:lastRenderedPageBreak/>
        <w:t>«Инсталляция оборудования абонентского доступа систем телекоммуникаций и информационно-коммуникационных сетей связи»</w:t>
      </w:r>
    </w:p>
    <w:p w:rsidR="00304620" w:rsidRPr="00304620" w:rsidRDefault="00304620" w:rsidP="00304620">
      <w:pPr>
        <w:suppressAutoHyphens w:val="0"/>
        <w:spacing w:after="0" w:line="240" w:lineRule="auto"/>
        <w:contextualSpacing/>
        <w:jc w:val="center"/>
        <w:rPr>
          <w:rFonts w:ascii="Times New Roman" w:hAnsi="Times New Roman"/>
          <w:b/>
          <w:kern w:val="0"/>
          <w:sz w:val="28"/>
          <w:szCs w:val="28"/>
          <w:lang w:val="kk-KZ"/>
        </w:rPr>
      </w:pPr>
    </w:p>
    <w:tbl>
      <w:tblPr>
        <w:tblStyle w:val="110"/>
        <w:tblW w:w="9634" w:type="dxa"/>
        <w:tblLook w:val="04A0" w:firstRow="1" w:lastRow="0" w:firstColumn="1" w:lastColumn="0" w:noHBand="0" w:noVBand="1"/>
      </w:tblPr>
      <w:tblGrid>
        <w:gridCol w:w="2972"/>
        <w:gridCol w:w="6662"/>
      </w:tblGrid>
      <w:tr w:rsidR="00304620" w:rsidRPr="00304620" w:rsidTr="006E3B51">
        <w:tc>
          <w:tcPr>
            <w:tcW w:w="2972"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kern w:val="0"/>
                <w:sz w:val="28"/>
                <w:szCs w:val="28"/>
                <w:lang w:eastAsia="ru-RU"/>
              </w:rPr>
            </w:pPr>
            <w:r w:rsidRPr="00304620">
              <w:rPr>
                <w:rFonts w:ascii="Times New Roman" w:eastAsia="Times New Roman" w:hAnsi="Times New Roman"/>
                <w:b/>
                <w:kern w:val="0"/>
                <w:sz w:val="28"/>
                <w:szCs w:val="28"/>
                <w:lang w:eastAsia="ru-RU"/>
              </w:rPr>
              <w:t>Сфера компетенции</w:t>
            </w:r>
          </w:p>
        </w:tc>
        <w:tc>
          <w:tcPr>
            <w:tcW w:w="6662"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Планирование работ по электромонтажу станционного оборудования мобильной связи</w:t>
            </w:r>
          </w:p>
        </w:tc>
      </w:tr>
      <w:tr w:rsidR="00304620" w:rsidRPr="00304620" w:rsidTr="006E3B51">
        <w:tc>
          <w:tcPr>
            <w:tcW w:w="2972"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kern w:val="0"/>
                <w:sz w:val="28"/>
                <w:szCs w:val="28"/>
                <w:lang w:eastAsia="ru-RU"/>
              </w:rPr>
            </w:pPr>
            <w:r w:rsidRPr="00304620">
              <w:rPr>
                <w:rFonts w:ascii="Times New Roman" w:eastAsia="Times New Roman" w:hAnsi="Times New Roman"/>
                <w:b/>
                <w:kern w:val="0"/>
                <w:sz w:val="28"/>
                <w:szCs w:val="28"/>
                <w:lang w:eastAsia="ru-RU"/>
              </w:rPr>
              <w:t>Наименование и код модуля</w:t>
            </w:r>
          </w:p>
        </w:tc>
        <w:tc>
          <w:tcPr>
            <w:tcW w:w="6662"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Pr>
                <w:rFonts w:ascii="Times New Roman" w:eastAsia="Times New Roman" w:hAnsi="Times New Roman"/>
                <w:kern w:val="0"/>
                <w:sz w:val="28"/>
                <w:szCs w:val="28"/>
                <w:lang w:val="kk-KZ" w:eastAsia="ru-RU"/>
              </w:rPr>
              <w:t>ПМ 8</w:t>
            </w:r>
            <w:r w:rsidRPr="00304620">
              <w:rPr>
                <w:rFonts w:ascii="Times New Roman" w:eastAsia="Times New Roman" w:hAnsi="Times New Roman"/>
                <w:kern w:val="0"/>
                <w:sz w:val="28"/>
                <w:szCs w:val="28"/>
                <w:lang w:val="kk-KZ" w:eastAsia="ru-RU"/>
              </w:rPr>
              <w:t xml:space="preserve">. </w:t>
            </w:r>
            <w:r w:rsidR="00173A7D" w:rsidRPr="00173A7D">
              <w:rPr>
                <w:rFonts w:ascii="Times New Roman" w:eastAsia="Times New Roman" w:hAnsi="Times New Roman"/>
                <w:sz w:val="28"/>
                <w:szCs w:val="28"/>
                <w:lang w:val="kk-KZ" w:eastAsia="ru-RU"/>
              </w:rPr>
              <w:t>Инсталляция оборудования абонентского доступа систем телекоммуникаций и информационно-коммуникационных сетей связи</w:t>
            </w:r>
          </w:p>
        </w:tc>
      </w:tr>
      <w:tr w:rsidR="00304620" w:rsidRPr="00304620" w:rsidTr="006E3B51">
        <w:tc>
          <w:tcPr>
            <w:tcW w:w="2972"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strike/>
                <w:kern w:val="0"/>
                <w:sz w:val="28"/>
                <w:szCs w:val="28"/>
                <w:lang w:eastAsia="ru-RU"/>
              </w:rPr>
            </w:pPr>
            <w:r w:rsidRPr="00304620">
              <w:rPr>
                <w:rFonts w:ascii="Times New Roman" w:eastAsia="Times New Roman" w:hAnsi="Times New Roman"/>
                <w:b/>
                <w:kern w:val="0"/>
                <w:sz w:val="28"/>
                <w:szCs w:val="28"/>
                <w:lang w:eastAsia="ru-RU"/>
              </w:rPr>
              <w:t>Цель модуля</w:t>
            </w:r>
          </w:p>
        </w:tc>
        <w:tc>
          <w:tcPr>
            <w:tcW w:w="6662"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После изучения данного модуля обучающийся будет уметь составлять план работ по инсталляции оборудования абонентского доступа систем телекоммуникаций и информационно-коммуникационных сетей связи</w:t>
            </w:r>
          </w:p>
        </w:tc>
      </w:tr>
      <w:tr w:rsidR="00304620" w:rsidRPr="00304620" w:rsidTr="006E3B51">
        <w:tc>
          <w:tcPr>
            <w:tcW w:w="2972"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strike/>
                <w:kern w:val="0"/>
                <w:sz w:val="28"/>
                <w:szCs w:val="28"/>
                <w:lang w:eastAsia="ru-RU"/>
              </w:rPr>
            </w:pPr>
            <w:r w:rsidRPr="00304620">
              <w:rPr>
                <w:rFonts w:ascii="Times New Roman" w:eastAsia="Times New Roman" w:hAnsi="Times New Roman"/>
                <w:b/>
                <w:kern w:val="0"/>
                <w:sz w:val="28"/>
                <w:szCs w:val="28"/>
                <w:lang w:eastAsia="ru-RU"/>
              </w:rPr>
              <w:t>Уровень профессиональной квалификации</w:t>
            </w:r>
          </w:p>
        </w:tc>
        <w:tc>
          <w:tcPr>
            <w:tcW w:w="6662"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4</w:t>
            </w:r>
          </w:p>
        </w:tc>
      </w:tr>
      <w:tr w:rsidR="00304620" w:rsidRPr="00304620" w:rsidTr="006E3B51">
        <w:tc>
          <w:tcPr>
            <w:tcW w:w="2972"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kern w:val="0"/>
                <w:sz w:val="28"/>
                <w:szCs w:val="28"/>
                <w:lang w:eastAsia="ru-RU"/>
              </w:rPr>
            </w:pPr>
            <w:r w:rsidRPr="00304620">
              <w:rPr>
                <w:rFonts w:ascii="Times New Roman" w:eastAsia="Times New Roman" w:hAnsi="Times New Roman"/>
                <w:b/>
                <w:kern w:val="0"/>
                <w:sz w:val="28"/>
                <w:szCs w:val="28"/>
                <w:lang w:val="kk-KZ" w:eastAsia="ru-RU"/>
              </w:rPr>
              <w:t xml:space="preserve">Результаты обучения </w:t>
            </w:r>
            <w:r w:rsidRPr="00304620">
              <w:rPr>
                <w:rFonts w:ascii="Times New Roman" w:eastAsia="Times New Roman" w:hAnsi="Times New Roman"/>
                <w:b/>
                <w:kern w:val="0"/>
                <w:sz w:val="28"/>
                <w:szCs w:val="28"/>
                <w:lang w:eastAsia="ru-RU"/>
              </w:rPr>
              <w:t>по модулю</w:t>
            </w:r>
          </w:p>
        </w:tc>
        <w:tc>
          <w:tcPr>
            <w:tcW w:w="6662"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РО 1. Определять места установки оборудования абонентского доступа;</w:t>
            </w:r>
          </w:p>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РО 2. Составлять схемы инсталляции оборудования абонентского доступа систем телекоммуникаций и информационно-коммуникационных сетей;</w:t>
            </w:r>
          </w:p>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РО 3. Определять виды интерфейсов информационно-коммуникационных сетей мобильной связи.</w:t>
            </w:r>
          </w:p>
        </w:tc>
      </w:tr>
      <w:tr w:rsidR="00304620" w:rsidRPr="00304620" w:rsidTr="006E3B51">
        <w:tc>
          <w:tcPr>
            <w:tcW w:w="2972"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strike/>
                <w:kern w:val="0"/>
                <w:sz w:val="28"/>
                <w:szCs w:val="28"/>
                <w:lang w:eastAsia="ru-RU"/>
              </w:rPr>
            </w:pPr>
            <w:r w:rsidRPr="00304620">
              <w:rPr>
                <w:rFonts w:ascii="Times New Roman" w:eastAsia="Times New Roman" w:hAnsi="Times New Roman"/>
                <w:b/>
                <w:kern w:val="0"/>
                <w:sz w:val="28"/>
                <w:szCs w:val="28"/>
                <w:lang w:eastAsia="ru-RU"/>
              </w:rPr>
              <w:t>Резюме содержания (разделы, темы)</w:t>
            </w:r>
          </w:p>
        </w:tc>
        <w:tc>
          <w:tcPr>
            <w:tcW w:w="6662"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1. Сбор данных по фактическим расположениям оборудований абонентского доступа;</w:t>
            </w:r>
          </w:p>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2. Анализ покрытия територий оборудованиями абонентского доступа;</w:t>
            </w:r>
          </w:p>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3. Определение слепых зон для дальнейшей установки оборудований абонентского доступа;</w:t>
            </w:r>
          </w:p>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4. Приоретизация зон установки оборудований абонентского доступа;</w:t>
            </w:r>
          </w:p>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5. Определение типа схемы инсталации для выбранной зоны;</w:t>
            </w:r>
          </w:p>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6. Составление схемы инсталяции по выбранному типу;</w:t>
            </w:r>
          </w:p>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7. Анализ информационно-коммуникационных сетей для определения внедряемого интерфейса;</w:t>
            </w:r>
          </w:p>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8. Подбор оптимальных интерфейсов для соответствующей информационно-коммуникационной сети;</w:t>
            </w:r>
          </w:p>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9. Внедрение подобранного интерфейса.</w:t>
            </w:r>
          </w:p>
        </w:tc>
      </w:tr>
      <w:tr w:rsidR="00304620" w:rsidRPr="00304620" w:rsidTr="006E3B51">
        <w:tc>
          <w:tcPr>
            <w:tcW w:w="2972"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kern w:val="0"/>
                <w:sz w:val="28"/>
                <w:szCs w:val="28"/>
                <w:lang w:eastAsia="ru-RU"/>
              </w:rPr>
            </w:pPr>
            <w:r w:rsidRPr="00304620">
              <w:rPr>
                <w:rFonts w:ascii="Times New Roman" w:eastAsia="Times New Roman" w:hAnsi="Times New Roman"/>
                <w:b/>
                <w:kern w:val="0"/>
                <w:sz w:val="28"/>
                <w:szCs w:val="28"/>
                <w:lang w:eastAsia="ru-RU"/>
              </w:rPr>
              <w:t>Пререквизиты</w:t>
            </w:r>
          </w:p>
        </w:tc>
        <w:tc>
          <w:tcPr>
            <w:tcW w:w="6662"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Математика, Физика, Естествознание</w:t>
            </w:r>
          </w:p>
        </w:tc>
      </w:tr>
      <w:tr w:rsidR="00304620" w:rsidRPr="00304620" w:rsidTr="006E3B51">
        <w:tc>
          <w:tcPr>
            <w:tcW w:w="2972"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kern w:val="0"/>
                <w:sz w:val="28"/>
                <w:szCs w:val="28"/>
                <w:lang w:eastAsia="ru-RU"/>
              </w:rPr>
            </w:pPr>
            <w:r w:rsidRPr="00304620">
              <w:rPr>
                <w:rFonts w:ascii="Times New Roman" w:eastAsia="Times New Roman" w:hAnsi="Times New Roman"/>
                <w:b/>
                <w:kern w:val="0"/>
                <w:sz w:val="28"/>
                <w:szCs w:val="28"/>
                <w:lang w:eastAsia="ru-RU"/>
              </w:rPr>
              <w:lastRenderedPageBreak/>
              <w:t xml:space="preserve">Дисциплины, формирующие модуль </w:t>
            </w:r>
          </w:p>
        </w:tc>
        <w:tc>
          <w:tcPr>
            <w:tcW w:w="6662" w:type="dxa"/>
          </w:tcPr>
          <w:p w:rsidR="00304620" w:rsidRPr="00304620" w:rsidRDefault="00304620" w:rsidP="00304620">
            <w:pPr>
              <w:tabs>
                <w:tab w:val="left" w:pos="3434"/>
              </w:tabs>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 xml:space="preserve">Выполнение инсталляции оборудования абонентского доступа систем телекоммуникаций; </w:t>
            </w:r>
          </w:p>
          <w:p w:rsidR="00304620" w:rsidRPr="00304620" w:rsidRDefault="00304620" w:rsidP="00304620">
            <w:pPr>
              <w:tabs>
                <w:tab w:val="left" w:pos="3434"/>
              </w:tabs>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 xml:space="preserve">Основы технической эксплуатации и обслуживания; </w:t>
            </w:r>
          </w:p>
          <w:p w:rsidR="00304620" w:rsidRPr="00304620" w:rsidRDefault="00304620" w:rsidP="00304620">
            <w:pPr>
              <w:tabs>
                <w:tab w:val="left" w:pos="3434"/>
              </w:tabs>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Цифровые системы передачиоборудования связи.</w:t>
            </w:r>
          </w:p>
        </w:tc>
      </w:tr>
      <w:tr w:rsidR="00304620" w:rsidRPr="00304620" w:rsidTr="006E3B51">
        <w:tc>
          <w:tcPr>
            <w:tcW w:w="2972"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kern w:val="0"/>
                <w:sz w:val="28"/>
                <w:szCs w:val="28"/>
                <w:lang w:eastAsia="ru-RU"/>
              </w:rPr>
            </w:pPr>
            <w:r w:rsidRPr="00304620">
              <w:rPr>
                <w:rFonts w:ascii="Times New Roman" w:eastAsia="Times New Roman" w:hAnsi="Times New Roman"/>
                <w:b/>
                <w:kern w:val="0"/>
                <w:sz w:val="28"/>
                <w:szCs w:val="28"/>
                <w:lang w:eastAsia="ru-RU"/>
              </w:rPr>
              <w:t>Тип модуля (обязательный, по выбору)</w:t>
            </w:r>
          </w:p>
        </w:tc>
        <w:tc>
          <w:tcPr>
            <w:tcW w:w="6662"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Обязательный</w:t>
            </w:r>
          </w:p>
        </w:tc>
      </w:tr>
      <w:tr w:rsidR="00304620" w:rsidRPr="00304620" w:rsidTr="006E3B51">
        <w:tc>
          <w:tcPr>
            <w:tcW w:w="2972"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kern w:val="0"/>
                <w:sz w:val="28"/>
                <w:szCs w:val="28"/>
                <w:lang w:eastAsia="ru-RU"/>
              </w:rPr>
            </w:pPr>
            <w:r w:rsidRPr="00304620">
              <w:rPr>
                <w:rFonts w:ascii="Times New Roman" w:eastAsia="Times New Roman" w:hAnsi="Times New Roman"/>
                <w:b/>
                <w:kern w:val="0"/>
                <w:sz w:val="28"/>
                <w:szCs w:val="28"/>
                <w:lang w:eastAsia="ru-RU"/>
              </w:rPr>
              <w:t>Трудоемкость (кредиты РК/академические часы)</w:t>
            </w:r>
          </w:p>
        </w:tc>
        <w:tc>
          <w:tcPr>
            <w:tcW w:w="6662"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5 кредитов / 15</w:t>
            </w:r>
            <w:r w:rsidRPr="00304620">
              <w:rPr>
                <w:rFonts w:ascii="Times New Roman" w:eastAsia="Times New Roman" w:hAnsi="Times New Roman"/>
                <w:kern w:val="0"/>
                <w:sz w:val="28"/>
                <w:szCs w:val="28"/>
                <w:lang w:eastAsia="ru-RU"/>
              </w:rPr>
              <w:t>0 час</w:t>
            </w:r>
          </w:p>
        </w:tc>
      </w:tr>
      <w:tr w:rsidR="00304620" w:rsidRPr="00304620" w:rsidTr="006E3B51">
        <w:tc>
          <w:tcPr>
            <w:tcW w:w="2972"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kern w:val="0"/>
                <w:sz w:val="28"/>
                <w:szCs w:val="28"/>
                <w:lang w:eastAsia="ru-RU"/>
              </w:rPr>
            </w:pPr>
            <w:r w:rsidRPr="00304620">
              <w:rPr>
                <w:rFonts w:ascii="Times New Roman" w:eastAsia="Times New Roman" w:hAnsi="Times New Roman"/>
                <w:b/>
                <w:kern w:val="0"/>
                <w:sz w:val="28"/>
                <w:szCs w:val="28"/>
                <w:lang w:eastAsia="ru-RU"/>
              </w:rPr>
              <w:t>Продолжительность модуля</w:t>
            </w:r>
          </w:p>
        </w:tc>
        <w:tc>
          <w:tcPr>
            <w:tcW w:w="6662"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3 семестр</w:t>
            </w:r>
          </w:p>
        </w:tc>
      </w:tr>
      <w:tr w:rsidR="00304620" w:rsidRPr="00304620" w:rsidTr="006E3B51">
        <w:tc>
          <w:tcPr>
            <w:tcW w:w="2972"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kern w:val="0"/>
                <w:sz w:val="28"/>
                <w:szCs w:val="28"/>
                <w:lang w:val="kk-KZ" w:eastAsia="ru-RU"/>
              </w:rPr>
            </w:pPr>
            <w:r w:rsidRPr="00304620">
              <w:rPr>
                <w:rFonts w:ascii="Times New Roman" w:eastAsia="Times New Roman" w:hAnsi="Times New Roman"/>
                <w:b/>
                <w:kern w:val="0"/>
                <w:sz w:val="28"/>
                <w:szCs w:val="28"/>
                <w:lang w:val="kk-KZ" w:eastAsia="ru-RU"/>
              </w:rPr>
              <w:t xml:space="preserve">Форма  обучения </w:t>
            </w:r>
          </w:p>
        </w:tc>
        <w:tc>
          <w:tcPr>
            <w:tcW w:w="6662"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val="kk-KZ" w:eastAsia="ru-RU"/>
              </w:rPr>
              <w:t xml:space="preserve">Очная </w:t>
            </w:r>
          </w:p>
        </w:tc>
      </w:tr>
      <w:tr w:rsidR="00304620" w:rsidRPr="00304620" w:rsidTr="006E3B51">
        <w:tc>
          <w:tcPr>
            <w:tcW w:w="2972"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kern w:val="0"/>
                <w:sz w:val="28"/>
                <w:szCs w:val="28"/>
                <w:lang w:val="kk-KZ" w:eastAsia="ru-RU"/>
              </w:rPr>
            </w:pPr>
            <w:r w:rsidRPr="00304620">
              <w:rPr>
                <w:rFonts w:ascii="Times New Roman" w:eastAsia="Times New Roman" w:hAnsi="Times New Roman"/>
                <w:b/>
                <w:kern w:val="0"/>
                <w:sz w:val="28"/>
                <w:szCs w:val="28"/>
                <w:lang w:val="kk-KZ" w:eastAsia="ru-RU"/>
              </w:rPr>
              <w:t xml:space="preserve">Технология обучения </w:t>
            </w:r>
          </w:p>
        </w:tc>
        <w:tc>
          <w:tcPr>
            <w:tcW w:w="6662"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val="kk-KZ" w:eastAsia="ru-RU"/>
              </w:rPr>
              <w:t xml:space="preserve">Модульная / дуальная </w:t>
            </w:r>
          </w:p>
        </w:tc>
      </w:tr>
      <w:tr w:rsidR="00304620" w:rsidRPr="00304620" w:rsidTr="006E3B51">
        <w:tc>
          <w:tcPr>
            <w:tcW w:w="2972"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kern w:val="0"/>
                <w:sz w:val="28"/>
                <w:szCs w:val="28"/>
                <w:lang w:eastAsia="ru-RU"/>
              </w:rPr>
            </w:pPr>
            <w:r w:rsidRPr="00304620">
              <w:rPr>
                <w:rFonts w:ascii="Times New Roman" w:eastAsia="Times New Roman" w:hAnsi="Times New Roman"/>
                <w:b/>
                <w:kern w:val="0"/>
                <w:sz w:val="28"/>
                <w:szCs w:val="28"/>
                <w:lang w:eastAsia="ru-RU"/>
              </w:rPr>
              <w:t xml:space="preserve">Формы организации учебного процесса. </w:t>
            </w:r>
          </w:p>
          <w:p w:rsidR="00304620" w:rsidRPr="00304620" w:rsidRDefault="00304620" w:rsidP="00304620">
            <w:pPr>
              <w:suppressAutoHyphens w:val="0"/>
              <w:spacing w:after="0" w:line="240" w:lineRule="auto"/>
              <w:rPr>
                <w:rFonts w:ascii="Times New Roman" w:eastAsia="Times New Roman" w:hAnsi="Times New Roman"/>
                <w:b/>
                <w:kern w:val="0"/>
                <w:sz w:val="28"/>
                <w:szCs w:val="28"/>
                <w:lang w:eastAsia="ru-RU"/>
              </w:rPr>
            </w:pPr>
            <w:r w:rsidRPr="00304620">
              <w:rPr>
                <w:rFonts w:ascii="Times New Roman" w:eastAsia="Times New Roman" w:hAnsi="Times New Roman"/>
                <w:b/>
                <w:kern w:val="0"/>
                <w:sz w:val="28"/>
                <w:szCs w:val="28"/>
                <w:lang w:eastAsia="ru-RU"/>
              </w:rPr>
              <w:t>Методы обучения.</w:t>
            </w:r>
          </w:p>
        </w:tc>
        <w:tc>
          <w:tcPr>
            <w:tcW w:w="6662"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Лекция, СРСП, практический</w:t>
            </w:r>
          </w:p>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Устный опрос, тестирование, проектная деятельность, кейс-задача, зачет</w:t>
            </w:r>
          </w:p>
        </w:tc>
      </w:tr>
      <w:tr w:rsidR="00304620" w:rsidRPr="00304620" w:rsidTr="006E3B51">
        <w:tc>
          <w:tcPr>
            <w:tcW w:w="2972"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kern w:val="0"/>
                <w:sz w:val="28"/>
                <w:szCs w:val="28"/>
                <w:lang w:eastAsia="ru-RU"/>
              </w:rPr>
            </w:pPr>
            <w:r w:rsidRPr="00304620">
              <w:rPr>
                <w:rFonts w:ascii="Times New Roman" w:eastAsia="Times New Roman" w:hAnsi="Times New Roman"/>
                <w:b/>
                <w:kern w:val="0"/>
                <w:sz w:val="28"/>
                <w:szCs w:val="28"/>
                <w:lang w:eastAsia="ru-RU"/>
              </w:rPr>
              <w:t>Формы контроля</w:t>
            </w:r>
          </w:p>
        </w:tc>
        <w:tc>
          <w:tcPr>
            <w:tcW w:w="6662"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Экзамен, зачёт</w:t>
            </w:r>
          </w:p>
        </w:tc>
      </w:tr>
      <w:tr w:rsidR="00304620" w:rsidRPr="00304620" w:rsidTr="006E3B51">
        <w:trPr>
          <w:trHeight w:val="601"/>
        </w:trPr>
        <w:tc>
          <w:tcPr>
            <w:tcW w:w="2972"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strike/>
                <w:kern w:val="0"/>
                <w:sz w:val="28"/>
                <w:szCs w:val="28"/>
                <w:lang w:eastAsia="ru-RU"/>
              </w:rPr>
            </w:pPr>
            <w:r w:rsidRPr="00304620">
              <w:rPr>
                <w:rFonts w:ascii="Times New Roman" w:eastAsia="Times New Roman" w:hAnsi="Times New Roman"/>
                <w:b/>
                <w:kern w:val="0"/>
                <w:sz w:val="28"/>
                <w:szCs w:val="28"/>
                <w:lang w:eastAsia="ru-RU"/>
              </w:rPr>
              <w:t xml:space="preserve">Необходимые ресурсы </w:t>
            </w:r>
          </w:p>
        </w:tc>
        <w:tc>
          <w:tcPr>
            <w:tcW w:w="6662"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Персональный компьютер, программное обеспечение, оснащенные лаборатории:</w:t>
            </w:r>
            <w:r w:rsidRPr="00304620">
              <w:rPr>
                <w:rFonts w:ascii="Times New Roman" w:hAnsi="Times New Roman"/>
                <w:color w:val="000000" w:themeColor="text1"/>
                <w:sz w:val="28"/>
                <w:szCs w:val="28"/>
              </w:rPr>
              <w:t xml:space="preserve"> </w:t>
            </w:r>
            <w:r w:rsidRPr="00304620">
              <w:rPr>
                <w:rFonts w:ascii="Times New Roman" w:eastAsia="Times New Roman" w:hAnsi="Times New Roman"/>
                <w:kern w:val="0"/>
                <w:sz w:val="28"/>
                <w:szCs w:val="28"/>
                <w:lang w:eastAsia="ru-RU"/>
              </w:rPr>
              <w:t xml:space="preserve">наборы инструментов электрика: </w:t>
            </w:r>
          </w:p>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губцевый инструмент VDE (пассатижи, боковые кусачки, длинногубцы и т.д.); приспособление для снятия изоляции 0,2-6мм2; клещи обжимные 0,5-6,0 мм2</w:t>
            </w:r>
          </w:p>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 xml:space="preserve">клещи обжимные 0,5-10,0 мм2; </w:t>
            </w:r>
          </w:p>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прибор для проверки напряжения;</w:t>
            </w:r>
          </w:p>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 xml:space="preserve">молоток; зубило; набор напильников (напильник плоский, напильник круглый, напильник треугольный); </w:t>
            </w:r>
          </w:p>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 xml:space="preserve">дрель аккумуляторная; дрель сетевая; перфоратор; набор бит для шуруповерта; коронка по металлу D – 22мм, 20 мм; набор сверл по металлу (D1-10мм); </w:t>
            </w:r>
          </w:p>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 xml:space="preserve">стул поворотный; торцовый ключ со сменными головками 8-14 мм; </w:t>
            </w:r>
          </w:p>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 xml:space="preserve">ножовка по металлу; болторез; кусачки для работы с проволочным лотком, 600мм; струбцина F-образная; </w:t>
            </w:r>
          </w:p>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 xml:space="preserve">контрольно-измерительные инструменты (рулетка, линейка металлическая, угольник металлический, уровень металлический пузырьковый); </w:t>
            </w:r>
          </w:p>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 xml:space="preserve">средства индивидуальной защиты, мультимедийное оборудование, Интернет-ресурсы, серверное обеспечения, копировальное, сканирующие и </w:t>
            </w:r>
            <w:r w:rsidRPr="00304620">
              <w:rPr>
                <w:rFonts w:ascii="Times New Roman" w:eastAsia="Times New Roman" w:hAnsi="Times New Roman"/>
                <w:kern w:val="0"/>
                <w:sz w:val="28"/>
                <w:szCs w:val="28"/>
                <w:lang w:eastAsia="ru-RU"/>
              </w:rPr>
              <w:lastRenderedPageBreak/>
              <w:t>печатающие оборудование, учебно-методические литература:</w:t>
            </w:r>
          </w:p>
          <w:p w:rsidR="00304620" w:rsidRPr="00304620" w:rsidRDefault="00304620" w:rsidP="00304620">
            <w:pPr>
              <w:pStyle w:val="af"/>
              <w:numPr>
                <w:ilvl w:val="0"/>
                <w:numId w:val="38"/>
              </w:numPr>
              <w:rPr>
                <w:sz w:val="28"/>
                <w:szCs w:val="28"/>
                <w:lang w:val="ru-RU" w:eastAsia="ru-RU"/>
              </w:rPr>
            </w:pPr>
            <w:r w:rsidRPr="00304620">
              <w:rPr>
                <w:sz w:val="28"/>
                <w:szCs w:val="28"/>
                <w:lang w:val="ru-RU" w:eastAsia="ru-RU"/>
              </w:rPr>
              <w:t>А.С. Грошев Информатика: Учебник для вузов;</w:t>
            </w:r>
          </w:p>
          <w:p w:rsidR="00304620" w:rsidRPr="00304620" w:rsidRDefault="00304620" w:rsidP="00304620">
            <w:pPr>
              <w:pStyle w:val="af"/>
              <w:numPr>
                <w:ilvl w:val="0"/>
                <w:numId w:val="38"/>
              </w:numPr>
              <w:rPr>
                <w:sz w:val="28"/>
                <w:szCs w:val="28"/>
                <w:lang w:val="ru-RU" w:eastAsia="ru-RU"/>
              </w:rPr>
            </w:pPr>
            <w:r w:rsidRPr="00304620">
              <w:rPr>
                <w:sz w:val="28"/>
                <w:szCs w:val="28"/>
                <w:lang w:val="ru-RU" w:eastAsia="ru-RU"/>
              </w:rPr>
              <w:t>Акулов О.А., Медведев Н.В. Информатика. Базовый курс;</w:t>
            </w:r>
          </w:p>
          <w:p w:rsidR="00304620" w:rsidRPr="00304620" w:rsidRDefault="00304620" w:rsidP="00304620">
            <w:pPr>
              <w:pStyle w:val="af"/>
              <w:numPr>
                <w:ilvl w:val="0"/>
                <w:numId w:val="38"/>
              </w:numPr>
              <w:rPr>
                <w:sz w:val="28"/>
                <w:szCs w:val="28"/>
                <w:lang w:val="ru-RU" w:eastAsia="ru-RU"/>
              </w:rPr>
            </w:pPr>
            <w:r w:rsidRPr="00304620">
              <w:rPr>
                <w:sz w:val="28"/>
                <w:szCs w:val="28"/>
                <w:lang w:val="ru-RU" w:eastAsia="ru-RU"/>
              </w:rPr>
              <w:t>Кудряшов, В.А. Сети электросвязи: учебник для СПО и т.д.</w:t>
            </w:r>
          </w:p>
        </w:tc>
      </w:tr>
      <w:tr w:rsidR="00304620" w:rsidRPr="00304620" w:rsidTr="006E3B51">
        <w:trPr>
          <w:trHeight w:val="370"/>
        </w:trPr>
        <w:tc>
          <w:tcPr>
            <w:tcW w:w="2972"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kern w:val="0"/>
                <w:sz w:val="28"/>
                <w:szCs w:val="28"/>
                <w:lang w:eastAsia="ru-RU"/>
              </w:rPr>
            </w:pPr>
            <w:r w:rsidRPr="00304620">
              <w:rPr>
                <w:rFonts w:ascii="Times New Roman" w:eastAsia="Times New Roman" w:hAnsi="Times New Roman"/>
                <w:b/>
                <w:kern w:val="0"/>
                <w:sz w:val="28"/>
                <w:szCs w:val="28"/>
                <w:lang w:eastAsia="ru-RU"/>
              </w:rPr>
              <w:lastRenderedPageBreak/>
              <w:t>Язык обучения</w:t>
            </w:r>
          </w:p>
        </w:tc>
        <w:tc>
          <w:tcPr>
            <w:tcW w:w="6662"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Русский, казахский</w:t>
            </w:r>
          </w:p>
        </w:tc>
      </w:tr>
      <w:tr w:rsidR="00304620" w:rsidRPr="00304620" w:rsidTr="006E3B51">
        <w:tc>
          <w:tcPr>
            <w:tcW w:w="2972"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kern w:val="0"/>
                <w:sz w:val="28"/>
                <w:szCs w:val="28"/>
                <w:lang w:eastAsia="ru-RU"/>
              </w:rPr>
            </w:pPr>
            <w:r w:rsidRPr="00304620">
              <w:rPr>
                <w:rFonts w:ascii="Times New Roman" w:eastAsia="Times New Roman" w:hAnsi="Times New Roman"/>
                <w:b/>
                <w:kern w:val="0"/>
                <w:sz w:val="28"/>
                <w:szCs w:val="28"/>
                <w:lang w:eastAsia="ru-RU"/>
              </w:rPr>
              <w:t>Постреквизиты</w:t>
            </w:r>
          </w:p>
        </w:tc>
        <w:tc>
          <w:tcPr>
            <w:tcW w:w="6662"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Делопроизводство, Культурология, Информационные технологи, Основы менеджмента, Основы механики, Основы моделирования</w:t>
            </w:r>
          </w:p>
        </w:tc>
      </w:tr>
    </w:tbl>
    <w:p w:rsidR="00304620" w:rsidRPr="00304620" w:rsidRDefault="00304620" w:rsidP="00304620">
      <w:pPr>
        <w:suppressAutoHyphens w:val="0"/>
        <w:spacing w:after="0" w:line="240" w:lineRule="auto"/>
        <w:contextualSpacing/>
        <w:jc w:val="center"/>
        <w:rPr>
          <w:rFonts w:ascii="Times New Roman" w:hAnsi="Times New Roman"/>
          <w:b/>
          <w:kern w:val="0"/>
          <w:sz w:val="28"/>
          <w:szCs w:val="28"/>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6E3B51" w:rsidRDefault="006E3B51"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P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r w:rsidRPr="00453748">
        <w:rPr>
          <w:rFonts w:ascii="Times New Roman" w:hAnsi="Times New Roman"/>
          <w:b/>
          <w:kern w:val="0"/>
          <w:sz w:val="28"/>
          <w:szCs w:val="28"/>
          <w:lang w:val="kk-KZ"/>
        </w:rPr>
        <w:t xml:space="preserve">Спецификация </w:t>
      </w:r>
      <w:r>
        <w:rPr>
          <w:rFonts w:ascii="Times New Roman" w:hAnsi="Times New Roman"/>
          <w:b/>
          <w:kern w:val="0"/>
          <w:sz w:val="28"/>
          <w:szCs w:val="28"/>
          <w:lang w:val="kk-KZ"/>
        </w:rPr>
        <w:t xml:space="preserve">профессионального </w:t>
      </w:r>
      <w:r w:rsidRPr="00453748">
        <w:rPr>
          <w:rFonts w:ascii="Times New Roman" w:hAnsi="Times New Roman"/>
          <w:b/>
          <w:kern w:val="0"/>
          <w:sz w:val="28"/>
          <w:szCs w:val="28"/>
          <w:lang w:val="kk-KZ"/>
        </w:rPr>
        <w:t xml:space="preserve">модуля </w:t>
      </w:r>
      <w:r>
        <w:rPr>
          <w:rFonts w:ascii="Times New Roman" w:hAnsi="Times New Roman"/>
          <w:b/>
          <w:kern w:val="0"/>
          <w:sz w:val="28"/>
          <w:szCs w:val="28"/>
          <w:lang w:val="kk-KZ"/>
        </w:rPr>
        <w:t>9</w:t>
      </w:r>
    </w:p>
    <w:p w:rsidR="00304620" w:rsidRDefault="00304620" w:rsidP="00304620">
      <w:pPr>
        <w:suppressAutoHyphens w:val="0"/>
        <w:spacing w:after="0" w:line="240" w:lineRule="auto"/>
        <w:contextualSpacing/>
        <w:jc w:val="center"/>
        <w:rPr>
          <w:rFonts w:ascii="Times New Roman" w:eastAsia="Times New Roman" w:hAnsi="Times New Roman"/>
          <w:b/>
          <w:sz w:val="28"/>
          <w:szCs w:val="28"/>
          <w:lang w:val="kk-KZ" w:eastAsia="ru-RU"/>
        </w:rPr>
      </w:pPr>
      <w:r w:rsidRPr="00304620">
        <w:rPr>
          <w:rFonts w:ascii="Times New Roman" w:eastAsia="Times New Roman" w:hAnsi="Times New Roman"/>
          <w:b/>
          <w:sz w:val="28"/>
          <w:szCs w:val="28"/>
          <w:lang w:val="kk-KZ" w:eastAsia="ru-RU"/>
        </w:rPr>
        <w:lastRenderedPageBreak/>
        <w:t>«Обслуживание смонтированных линий и оконечного оборудования абонентского доступа систем и информационно-коммуникационных сетей связи»</w:t>
      </w:r>
    </w:p>
    <w:p w:rsidR="00304620" w:rsidRPr="00304620" w:rsidRDefault="00304620" w:rsidP="00304620">
      <w:pPr>
        <w:suppressAutoHyphens w:val="0"/>
        <w:spacing w:after="0" w:line="240" w:lineRule="auto"/>
        <w:contextualSpacing/>
        <w:jc w:val="center"/>
        <w:rPr>
          <w:rFonts w:ascii="Times New Roman" w:hAnsi="Times New Roman"/>
          <w:b/>
          <w:kern w:val="0"/>
          <w:sz w:val="28"/>
          <w:szCs w:val="28"/>
          <w:lang w:val="kk-KZ"/>
        </w:rPr>
      </w:pPr>
    </w:p>
    <w:tbl>
      <w:tblPr>
        <w:tblStyle w:val="110"/>
        <w:tblW w:w="9634" w:type="dxa"/>
        <w:tblLook w:val="04A0" w:firstRow="1" w:lastRow="0" w:firstColumn="1" w:lastColumn="0" w:noHBand="0" w:noVBand="1"/>
      </w:tblPr>
      <w:tblGrid>
        <w:gridCol w:w="2830"/>
        <w:gridCol w:w="6804"/>
      </w:tblGrid>
      <w:tr w:rsidR="00304620" w:rsidRPr="00304620" w:rsidTr="006E3B51">
        <w:tc>
          <w:tcPr>
            <w:tcW w:w="2830"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kern w:val="0"/>
                <w:sz w:val="28"/>
                <w:szCs w:val="28"/>
                <w:lang w:eastAsia="ru-RU"/>
              </w:rPr>
            </w:pPr>
            <w:r w:rsidRPr="00304620">
              <w:rPr>
                <w:rFonts w:ascii="Times New Roman" w:eastAsia="Times New Roman" w:hAnsi="Times New Roman"/>
                <w:b/>
                <w:kern w:val="0"/>
                <w:sz w:val="28"/>
                <w:szCs w:val="28"/>
                <w:lang w:eastAsia="ru-RU"/>
              </w:rPr>
              <w:t>Сфера компетенции</w:t>
            </w:r>
          </w:p>
        </w:tc>
        <w:tc>
          <w:tcPr>
            <w:tcW w:w="6804"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Планирование работ по электромонтажу станционного оборудования мобильной связи</w:t>
            </w:r>
          </w:p>
        </w:tc>
      </w:tr>
      <w:tr w:rsidR="00304620" w:rsidRPr="00304620" w:rsidTr="006E3B51">
        <w:tc>
          <w:tcPr>
            <w:tcW w:w="2830"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kern w:val="0"/>
                <w:sz w:val="28"/>
                <w:szCs w:val="28"/>
                <w:lang w:eastAsia="ru-RU"/>
              </w:rPr>
            </w:pPr>
            <w:r w:rsidRPr="00304620">
              <w:rPr>
                <w:rFonts w:ascii="Times New Roman" w:eastAsia="Times New Roman" w:hAnsi="Times New Roman"/>
                <w:b/>
                <w:kern w:val="0"/>
                <w:sz w:val="28"/>
                <w:szCs w:val="28"/>
                <w:lang w:eastAsia="ru-RU"/>
              </w:rPr>
              <w:t>Наименование и код модуля</w:t>
            </w:r>
          </w:p>
        </w:tc>
        <w:tc>
          <w:tcPr>
            <w:tcW w:w="6804"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Pr>
                <w:rFonts w:ascii="Times New Roman" w:eastAsia="Times New Roman" w:hAnsi="Times New Roman"/>
                <w:kern w:val="0"/>
                <w:sz w:val="28"/>
                <w:szCs w:val="28"/>
                <w:lang w:val="kk-KZ" w:eastAsia="ru-RU"/>
              </w:rPr>
              <w:t>ПМ 9</w:t>
            </w:r>
            <w:r w:rsidRPr="00304620">
              <w:rPr>
                <w:rFonts w:ascii="Times New Roman" w:eastAsia="Times New Roman" w:hAnsi="Times New Roman"/>
                <w:kern w:val="0"/>
                <w:sz w:val="28"/>
                <w:szCs w:val="28"/>
                <w:lang w:val="kk-KZ" w:eastAsia="ru-RU"/>
              </w:rPr>
              <w:t xml:space="preserve">. </w:t>
            </w:r>
            <w:r w:rsidR="00173A7D" w:rsidRPr="00173A7D">
              <w:rPr>
                <w:rFonts w:ascii="Times New Roman" w:eastAsia="Times New Roman" w:hAnsi="Times New Roman"/>
                <w:sz w:val="28"/>
                <w:szCs w:val="28"/>
                <w:lang w:val="kk-KZ" w:eastAsia="ru-RU"/>
              </w:rPr>
              <w:t>Обслуживание смонтированных линий и оконечного оборудования абонентского доступа систем и информационно-коммуникационных сетей связи</w:t>
            </w:r>
          </w:p>
        </w:tc>
      </w:tr>
      <w:tr w:rsidR="00304620" w:rsidRPr="00304620" w:rsidTr="006E3B51">
        <w:tc>
          <w:tcPr>
            <w:tcW w:w="2830"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strike/>
                <w:kern w:val="0"/>
                <w:sz w:val="28"/>
                <w:szCs w:val="28"/>
                <w:lang w:eastAsia="ru-RU"/>
              </w:rPr>
            </w:pPr>
            <w:r w:rsidRPr="00304620">
              <w:rPr>
                <w:rFonts w:ascii="Times New Roman" w:eastAsia="Times New Roman" w:hAnsi="Times New Roman"/>
                <w:b/>
                <w:kern w:val="0"/>
                <w:sz w:val="28"/>
                <w:szCs w:val="28"/>
                <w:lang w:eastAsia="ru-RU"/>
              </w:rPr>
              <w:t>Цель модуля</w:t>
            </w:r>
          </w:p>
        </w:tc>
        <w:tc>
          <w:tcPr>
            <w:tcW w:w="6804"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После изучения данного модуля обучающийся будет уметь контролировать качество обслуживания смонтированных линий и оконечного оборудования абонентского доступа систем и информационно-коммуникационных сетей связи</w:t>
            </w:r>
          </w:p>
        </w:tc>
      </w:tr>
      <w:tr w:rsidR="00304620" w:rsidRPr="00304620" w:rsidTr="006E3B51">
        <w:tc>
          <w:tcPr>
            <w:tcW w:w="2830"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strike/>
                <w:kern w:val="0"/>
                <w:sz w:val="28"/>
                <w:szCs w:val="28"/>
                <w:lang w:eastAsia="ru-RU"/>
              </w:rPr>
            </w:pPr>
            <w:r w:rsidRPr="00304620">
              <w:rPr>
                <w:rFonts w:ascii="Times New Roman" w:eastAsia="Times New Roman" w:hAnsi="Times New Roman"/>
                <w:b/>
                <w:kern w:val="0"/>
                <w:sz w:val="28"/>
                <w:szCs w:val="28"/>
                <w:lang w:eastAsia="ru-RU"/>
              </w:rPr>
              <w:t>Уровень профессиональной квалификации</w:t>
            </w:r>
          </w:p>
        </w:tc>
        <w:tc>
          <w:tcPr>
            <w:tcW w:w="6804"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4</w:t>
            </w:r>
          </w:p>
        </w:tc>
      </w:tr>
      <w:tr w:rsidR="00304620" w:rsidRPr="00304620" w:rsidTr="006E3B51">
        <w:tc>
          <w:tcPr>
            <w:tcW w:w="2830"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kern w:val="0"/>
                <w:sz w:val="28"/>
                <w:szCs w:val="28"/>
                <w:lang w:eastAsia="ru-RU"/>
              </w:rPr>
            </w:pPr>
            <w:r w:rsidRPr="00304620">
              <w:rPr>
                <w:rFonts w:ascii="Times New Roman" w:eastAsia="Times New Roman" w:hAnsi="Times New Roman"/>
                <w:b/>
                <w:kern w:val="0"/>
                <w:sz w:val="28"/>
                <w:szCs w:val="28"/>
                <w:lang w:val="kk-KZ" w:eastAsia="ru-RU"/>
              </w:rPr>
              <w:t xml:space="preserve">Результаты обучения </w:t>
            </w:r>
            <w:r w:rsidRPr="00304620">
              <w:rPr>
                <w:rFonts w:ascii="Times New Roman" w:eastAsia="Times New Roman" w:hAnsi="Times New Roman"/>
                <w:b/>
                <w:kern w:val="0"/>
                <w:sz w:val="28"/>
                <w:szCs w:val="28"/>
                <w:lang w:eastAsia="ru-RU"/>
              </w:rPr>
              <w:t>по модулю</w:t>
            </w:r>
          </w:p>
        </w:tc>
        <w:tc>
          <w:tcPr>
            <w:tcW w:w="6804"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РО 1. Проверять функционирования оборудования абонентского доступа;</w:t>
            </w:r>
          </w:p>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РО 2. Тестировать оборудования систем коммутации;</w:t>
            </w:r>
          </w:p>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РО 3. Оценивать качество установки оборудовании информационно-коммуникационных сетей мобильной связи.</w:t>
            </w:r>
          </w:p>
        </w:tc>
      </w:tr>
      <w:tr w:rsidR="00304620" w:rsidRPr="00304620" w:rsidTr="006E3B51">
        <w:tc>
          <w:tcPr>
            <w:tcW w:w="2830"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strike/>
                <w:kern w:val="0"/>
                <w:sz w:val="28"/>
                <w:szCs w:val="28"/>
                <w:lang w:eastAsia="ru-RU"/>
              </w:rPr>
            </w:pPr>
            <w:r w:rsidRPr="00304620">
              <w:rPr>
                <w:rFonts w:ascii="Times New Roman" w:eastAsia="Times New Roman" w:hAnsi="Times New Roman"/>
                <w:b/>
                <w:kern w:val="0"/>
                <w:sz w:val="28"/>
                <w:szCs w:val="28"/>
                <w:lang w:eastAsia="ru-RU"/>
              </w:rPr>
              <w:t>Резюме содержания (разделы, темы)</w:t>
            </w:r>
          </w:p>
        </w:tc>
        <w:tc>
          <w:tcPr>
            <w:tcW w:w="6804"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1. Составление плана проверок функционирования оборудований;</w:t>
            </w:r>
          </w:p>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2. Обход запланированных оборудований для оценки функциональности;</w:t>
            </w:r>
          </w:p>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3. Оценка функциональности и работоспособности оборудования;</w:t>
            </w:r>
          </w:p>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4. Применения средств для проведение тестирования систем коммутации;</w:t>
            </w:r>
          </w:p>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5. Анализ результатов тестирования;</w:t>
            </w:r>
          </w:p>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6. Оценка работоспособности систем коммутации;</w:t>
            </w:r>
          </w:p>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7. Составление плана обхода установленных оборудований для проверок;</w:t>
            </w:r>
          </w:p>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val="kk-KZ" w:eastAsia="ru-RU"/>
              </w:rPr>
              <w:t>8. Проверка установленных оборудований на предмет неисправностей;</w:t>
            </w:r>
          </w:p>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9. Определение неисправностей для устранений.</w:t>
            </w:r>
          </w:p>
        </w:tc>
      </w:tr>
      <w:tr w:rsidR="00304620" w:rsidRPr="00304620" w:rsidTr="006E3B51">
        <w:tc>
          <w:tcPr>
            <w:tcW w:w="2830"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kern w:val="0"/>
                <w:sz w:val="28"/>
                <w:szCs w:val="28"/>
                <w:lang w:eastAsia="ru-RU"/>
              </w:rPr>
            </w:pPr>
            <w:r w:rsidRPr="00304620">
              <w:rPr>
                <w:rFonts w:ascii="Times New Roman" w:eastAsia="Times New Roman" w:hAnsi="Times New Roman"/>
                <w:b/>
                <w:kern w:val="0"/>
                <w:sz w:val="28"/>
                <w:szCs w:val="28"/>
                <w:lang w:eastAsia="ru-RU"/>
              </w:rPr>
              <w:t>Пререквизиты</w:t>
            </w:r>
          </w:p>
        </w:tc>
        <w:tc>
          <w:tcPr>
            <w:tcW w:w="6804"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Математика, Физика, Естествознание</w:t>
            </w:r>
          </w:p>
        </w:tc>
      </w:tr>
      <w:tr w:rsidR="00304620" w:rsidRPr="00304620" w:rsidTr="006E3B51">
        <w:tc>
          <w:tcPr>
            <w:tcW w:w="2830"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kern w:val="0"/>
                <w:sz w:val="28"/>
                <w:szCs w:val="28"/>
                <w:lang w:eastAsia="ru-RU"/>
              </w:rPr>
            </w:pPr>
            <w:r w:rsidRPr="00304620">
              <w:rPr>
                <w:rFonts w:ascii="Times New Roman" w:eastAsia="Times New Roman" w:hAnsi="Times New Roman"/>
                <w:b/>
                <w:kern w:val="0"/>
                <w:sz w:val="28"/>
                <w:szCs w:val="28"/>
                <w:lang w:eastAsia="ru-RU"/>
              </w:rPr>
              <w:t xml:space="preserve">Дисциплины, формирующие модуль </w:t>
            </w:r>
          </w:p>
        </w:tc>
        <w:tc>
          <w:tcPr>
            <w:tcW w:w="6804" w:type="dxa"/>
          </w:tcPr>
          <w:p w:rsidR="00304620" w:rsidRPr="00304620" w:rsidRDefault="00304620" w:rsidP="00304620">
            <w:pPr>
              <w:tabs>
                <w:tab w:val="left" w:pos="3434"/>
              </w:tabs>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 xml:space="preserve">Технология монтажа кабелей связи; </w:t>
            </w:r>
          </w:p>
          <w:p w:rsidR="00304620" w:rsidRPr="00304620" w:rsidRDefault="00304620" w:rsidP="00304620">
            <w:pPr>
              <w:tabs>
                <w:tab w:val="left" w:pos="3434"/>
              </w:tabs>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 xml:space="preserve">Цифровые и волоконно-оптические системы; </w:t>
            </w:r>
          </w:p>
          <w:p w:rsidR="00304620" w:rsidRPr="00304620" w:rsidRDefault="00304620" w:rsidP="00304620">
            <w:pPr>
              <w:tabs>
                <w:tab w:val="left" w:pos="3434"/>
              </w:tabs>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 xml:space="preserve">Монтаж кабелей и оконечных устройств Практика «Монтаж устройств связи»; Обслуживание систем </w:t>
            </w:r>
            <w:r w:rsidRPr="00304620">
              <w:rPr>
                <w:rFonts w:ascii="Times New Roman" w:eastAsia="Times New Roman" w:hAnsi="Times New Roman"/>
                <w:kern w:val="0"/>
                <w:sz w:val="28"/>
                <w:szCs w:val="28"/>
                <w:lang w:val="kk-KZ" w:eastAsia="ru-RU"/>
              </w:rPr>
              <w:lastRenderedPageBreak/>
              <w:t>телекоммуникаций.</w:t>
            </w:r>
          </w:p>
        </w:tc>
      </w:tr>
      <w:tr w:rsidR="00304620" w:rsidRPr="00304620" w:rsidTr="006E3B51">
        <w:tc>
          <w:tcPr>
            <w:tcW w:w="2830"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kern w:val="0"/>
                <w:sz w:val="28"/>
                <w:szCs w:val="28"/>
                <w:lang w:eastAsia="ru-RU"/>
              </w:rPr>
            </w:pPr>
            <w:r w:rsidRPr="00304620">
              <w:rPr>
                <w:rFonts w:ascii="Times New Roman" w:eastAsia="Times New Roman" w:hAnsi="Times New Roman"/>
                <w:b/>
                <w:kern w:val="0"/>
                <w:sz w:val="28"/>
                <w:szCs w:val="28"/>
                <w:lang w:eastAsia="ru-RU"/>
              </w:rPr>
              <w:lastRenderedPageBreak/>
              <w:t>Тип модуля (обязательный, по выбору)</w:t>
            </w:r>
          </w:p>
        </w:tc>
        <w:tc>
          <w:tcPr>
            <w:tcW w:w="6804"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Обязательный</w:t>
            </w:r>
          </w:p>
        </w:tc>
      </w:tr>
      <w:tr w:rsidR="00304620" w:rsidRPr="00304620" w:rsidTr="006E3B51">
        <w:tc>
          <w:tcPr>
            <w:tcW w:w="2830"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kern w:val="0"/>
                <w:sz w:val="28"/>
                <w:szCs w:val="28"/>
                <w:lang w:eastAsia="ru-RU"/>
              </w:rPr>
            </w:pPr>
            <w:r w:rsidRPr="00304620">
              <w:rPr>
                <w:rFonts w:ascii="Times New Roman" w:eastAsia="Times New Roman" w:hAnsi="Times New Roman"/>
                <w:b/>
                <w:kern w:val="0"/>
                <w:sz w:val="28"/>
                <w:szCs w:val="28"/>
                <w:lang w:eastAsia="ru-RU"/>
              </w:rPr>
              <w:t>Трудоемкость (кредиты РК/академические часы)</w:t>
            </w:r>
          </w:p>
        </w:tc>
        <w:tc>
          <w:tcPr>
            <w:tcW w:w="6804"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8 кредитов / 24</w:t>
            </w:r>
            <w:r w:rsidRPr="00304620">
              <w:rPr>
                <w:rFonts w:ascii="Times New Roman" w:eastAsia="Times New Roman" w:hAnsi="Times New Roman"/>
                <w:kern w:val="0"/>
                <w:sz w:val="28"/>
                <w:szCs w:val="28"/>
                <w:lang w:eastAsia="ru-RU"/>
              </w:rPr>
              <w:t>0 час</w:t>
            </w:r>
          </w:p>
        </w:tc>
      </w:tr>
      <w:tr w:rsidR="00304620" w:rsidRPr="00304620" w:rsidTr="006E3B51">
        <w:tc>
          <w:tcPr>
            <w:tcW w:w="2830"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kern w:val="0"/>
                <w:sz w:val="28"/>
                <w:szCs w:val="28"/>
                <w:lang w:eastAsia="ru-RU"/>
              </w:rPr>
            </w:pPr>
            <w:r w:rsidRPr="00304620">
              <w:rPr>
                <w:rFonts w:ascii="Times New Roman" w:eastAsia="Times New Roman" w:hAnsi="Times New Roman"/>
                <w:b/>
                <w:kern w:val="0"/>
                <w:sz w:val="28"/>
                <w:szCs w:val="28"/>
                <w:lang w:eastAsia="ru-RU"/>
              </w:rPr>
              <w:t>Продолжительность модуля</w:t>
            </w:r>
          </w:p>
        </w:tc>
        <w:tc>
          <w:tcPr>
            <w:tcW w:w="6804"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3 семестр</w:t>
            </w:r>
          </w:p>
        </w:tc>
      </w:tr>
      <w:tr w:rsidR="00304620" w:rsidRPr="00304620" w:rsidTr="006E3B51">
        <w:tc>
          <w:tcPr>
            <w:tcW w:w="2830"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kern w:val="0"/>
                <w:sz w:val="28"/>
                <w:szCs w:val="28"/>
                <w:lang w:val="kk-KZ" w:eastAsia="ru-RU"/>
              </w:rPr>
            </w:pPr>
            <w:r w:rsidRPr="00304620">
              <w:rPr>
                <w:rFonts w:ascii="Times New Roman" w:eastAsia="Times New Roman" w:hAnsi="Times New Roman"/>
                <w:b/>
                <w:kern w:val="0"/>
                <w:sz w:val="28"/>
                <w:szCs w:val="28"/>
                <w:lang w:val="kk-KZ" w:eastAsia="ru-RU"/>
              </w:rPr>
              <w:t xml:space="preserve">Форма  обучения </w:t>
            </w:r>
          </w:p>
        </w:tc>
        <w:tc>
          <w:tcPr>
            <w:tcW w:w="6804"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val="kk-KZ" w:eastAsia="ru-RU"/>
              </w:rPr>
              <w:t xml:space="preserve">Очная </w:t>
            </w:r>
          </w:p>
        </w:tc>
      </w:tr>
      <w:tr w:rsidR="00304620" w:rsidRPr="00304620" w:rsidTr="006E3B51">
        <w:tc>
          <w:tcPr>
            <w:tcW w:w="2830"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kern w:val="0"/>
                <w:sz w:val="28"/>
                <w:szCs w:val="28"/>
                <w:lang w:val="kk-KZ" w:eastAsia="ru-RU"/>
              </w:rPr>
            </w:pPr>
            <w:r w:rsidRPr="00304620">
              <w:rPr>
                <w:rFonts w:ascii="Times New Roman" w:eastAsia="Times New Roman" w:hAnsi="Times New Roman"/>
                <w:b/>
                <w:kern w:val="0"/>
                <w:sz w:val="28"/>
                <w:szCs w:val="28"/>
                <w:lang w:val="kk-KZ" w:eastAsia="ru-RU"/>
              </w:rPr>
              <w:t xml:space="preserve">Технология обучения </w:t>
            </w:r>
          </w:p>
        </w:tc>
        <w:tc>
          <w:tcPr>
            <w:tcW w:w="6804"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val="kk-KZ" w:eastAsia="ru-RU"/>
              </w:rPr>
              <w:t xml:space="preserve">Модульная / дуальная </w:t>
            </w:r>
          </w:p>
        </w:tc>
      </w:tr>
      <w:tr w:rsidR="00304620" w:rsidRPr="00304620" w:rsidTr="006E3B51">
        <w:tc>
          <w:tcPr>
            <w:tcW w:w="2830"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kern w:val="0"/>
                <w:sz w:val="28"/>
                <w:szCs w:val="28"/>
                <w:lang w:eastAsia="ru-RU"/>
              </w:rPr>
            </w:pPr>
            <w:r w:rsidRPr="00304620">
              <w:rPr>
                <w:rFonts w:ascii="Times New Roman" w:eastAsia="Times New Roman" w:hAnsi="Times New Roman"/>
                <w:b/>
                <w:kern w:val="0"/>
                <w:sz w:val="28"/>
                <w:szCs w:val="28"/>
                <w:lang w:eastAsia="ru-RU"/>
              </w:rPr>
              <w:t xml:space="preserve">Формы организации учебного процесса. </w:t>
            </w:r>
          </w:p>
          <w:p w:rsidR="00304620" w:rsidRPr="00304620" w:rsidRDefault="00304620" w:rsidP="00304620">
            <w:pPr>
              <w:suppressAutoHyphens w:val="0"/>
              <w:spacing w:after="0" w:line="240" w:lineRule="auto"/>
              <w:rPr>
                <w:rFonts w:ascii="Times New Roman" w:eastAsia="Times New Roman" w:hAnsi="Times New Roman"/>
                <w:b/>
                <w:kern w:val="0"/>
                <w:sz w:val="28"/>
                <w:szCs w:val="28"/>
                <w:lang w:eastAsia="ru-RU"/>
              </w:rPr>
            </w:pPr>
            <w:r w:rsidRPr="00304620">
              <w:rPr>
                <w:rFonts w:ascii="Times New Roman" w:eastAsia="Times New Roman" w:hAnsi="Times New Roman"/>
                <w:b/>
                <w:kern w:val="0"/>
                <w:sz w:val="28"/>
                <w:szCs w:val="28"/>
                <w:lang w:eastAsia="ru-RU"/>
              </w:rPr>
              <w:t>Методы обучения.</w:t>
            </w:r>
          </w:p>
        </w:tc>
        <w:tc>
          <w:tcPr>
            <w:tcW w:w="6804"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Лекция, СРСП, практический</w:t>
            </w:r>
          </w:p>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Устный опрос, тестирование, проектная деятельность, кейс-задача, зачет</w:t>
            </w:r>
          </w:p>
        </w:tc>
      </w:tr>
      <w:tr w:rsidR="00304620" w:rsidRPr="00304620" w:rsidTr="006E3B51">
        <w:tc>
          <w:tcPr>
            <w:tcW w:w="2830"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kern w:val="0"/>
                <w:sz w:val="28"/>
                <w:szCs w:val="28"/>
                <w:lang w:eastAsia="ru-RU"/>
              </w:rPr>
            </w:pPr>
            <w:r w:rsidRPr="00304620">
              <w:rPr>
                <w:rFonts w:ascii="Times New Roman" w:eastAsia="Times New Roman" w:hAnsi="Times New Roman"/>
                <w:b/>
                <w:kern w:val="0"/>
                <w:sz w:val="28"/>
                <w:szCs w:val="28"/>
                <w:lang w:eastAsia="ru-RU"/>
              </w:rPr>
              <w:t>Формы контроля</w:t>
            </w:r>
          </w:p>
        </w:tc>
        <w:tc>
          <w:tcPr>
            <w:tcW w:w="6804"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Экзамен, зачёт</w:t>
            </w:r>
          </w:p>
        </w:tc>
      </w:tr>
      <w:tr w:rsidR="00304620" w:rsidRPr="00304620" w:rsidTr="006E3B51">
        <w:trPr>
          <w:trHeight w:val="601"/>
        </w:trPr>
        <w:tc>
          <w:tcPr>
            <w:tcW w:w="2830"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strike/>
                <w:kern w:val="0"/>
                <w:sz w:val="28"/>
                <w:szCs w:val="28"/>
                <w:lang w:eastAsia="ru-RU"/>
              </w:rPr>
            </w:pPr>
            <w:r w:rsidRPr="00304620">
              <w:rPr>
                <w:rFonts w:ascii="Times New Roman" w:eastAsia="Times New Roman" w:hAnsi="Times New Roman"/>
                <w:b/>
                <w:kern w:val="0"/>
                <w:sz w:val="28"/>
                <w:szCs w:val="28"/>
                <w:lang w:eastAsia="ru-RU"/>
              </w:rPr>
              <w:t xml:space="preserve">Необходимые ресурсы </w:t>
            </w:r>
          </w:p>
        </w:tc>
        <w:tc>
          <w:tcPr>
            <w:tcW w:w="6804"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Персональный компьютер, программное обеспечение, оснащенные лаборатории:</w:t>
            </w:r>
            <w:r w:rsidRPr="00304620">
              <w:rPr>
                <w:rFonts w:ascii="Times New Roman" w:hAnsi="Times New Roman"/>
                <w:color w:val="000000" w:themeColor="text1"/>
                <w:sz w:val="28"/>
                <w:szCs w:val="28"/>
              </w:rPr>
              <w:t xml:space="preserve"> </w:t>
            </w:r>
            <w:r w:rsidRPr="00304620">
              <w:rPr>
                <w:rFonts w:ascii="Times New Roman" w:eastAsia="Times New Roman" w:hAnsi="Times New Roman"/>
                <w:kern w:val="0"/>
                <w:sz w:val="28"/>
                <w:szCs w:val="28"/>
                <w:lang w:eastAsia="ru-RU"/>
              </w:rPr>
              <w:t xml:space="preserve">наборы инструментов электрика: </w:t>
            </w:r>
          </w:p>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губцевый инструмент VDE (пассатижи, боковые кусачки, длинногубцы и т.д.); приспособление для снятия изоляции 0,2-6мм2; клещи обжимные 0,5-6,0 мм2</w:t>
            </w:r>
          </w:p>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 xml:space="preserve">клещи обжимные 0,5-10,0 мм2; </w:t>
            </w:r>
          </w:p>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прибор для проверки напряжения;</w:t>
            </w:r>
          </w:p>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 xml:space="preserve">молоток; зубило; набор напильников (напильник плоский, напильник круглый, напильник треугольный); </w:t>
            </w:r>
          </w:p>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 xml:space="preserve">дрель аккумуляторная; дрель сетевая; перфоратор; набор бит для шуруповерта; коронка по металлу D – 22мм, 20 мм; набор сверл по металлу (D1-10мм); </w:t>
            </w:r>
          </w:p>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 xml:space="preserve">стул поворотный; торцовый ключ со сменными головками 8-14 мм; </w:t>
            </w:r>
          </w:p>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 xml:space="preserve">ножовка по металлу; болторез; кусачки для работы с проволочным лотком, 600мм; струбцина F-образная; </w:t>
            </w:r>
          </w:p>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 xml:space="preserve">контрольно-измерительные инструменты (рулетка, линейка металлическая, угольник металлический, уровень металлический пузырьковый); </w:t>
            </w:r>
          </w:p>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 xml:space="preserve">средства индивидуальной защиты </w:t>
            </w:r>
          </w:p>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 xml:space="preserve">мультимедийное оборудование, Интернет-ресурсы, серверное обеспечения, копировальное, сканирующие и печатающие оборудование, учебно-методические </w:t>
            </w:r>
            <w:r w:rsidRPr="00304620">
              <w:rPr>
                <w:rFonts w:ascii="Times New Roman" w:eastAsia="Times New Roman" w:hAnsi="Times New Roman"/>
                <w:kern w:val="0"/>
                <w:sz w:val="28"/>
                <w:szCs w:val="28"/>
                <w:lang w:eastAsia="ru-RU"/>
              </w:rPr>
              <w:lastRenderedPageBreak/>
              <w:t>литература:</w:t>
            </w:r>
          </w:p>
          <w:p w:rsidR="00304620" w:rsidRPr="00304620" w:rsidRDefault="00304620" w:rsidP="00304620">
            <w:pPr>
              <w:pStyle w:val="af"/>
              <w:numPr>
                <w:ilvl w:val="0"/>
                <w:numId w:val="39"/>
              </w:numPr>
              <w:jc w:val="both"/>
              <w:rPr>
                <w:sz w:val="28"/>
                <w:szCs w:val="28"/>
                <w:lang w:val="ru-RU" w:eastAsia="ru-RU"/>
              </w:rPr>
            </w:pPr>
            <w:r w:rsidRPr="00304620">
              <w:rPr>
                <w:sz w:val="28"/>
                <w:szCs w:val="28"/>
                <w:lang w:val="ru-RU" w:eastAsia="ru-RU"/>
              </w:rPr>
              <w:t>Александровская А. Н. Организация технического обслуживания и ремонта электрического и электромеханического оборудования;</w:t>
            </w:r>
          </w:p>
          <w:p w:rsidR="00304620" w:rsidRPr="00304620" w:rsidRDefault="00304620" w:rsidP="00304620">
            <w:pPr>
              <w:pStyle w:val="af"/>
              <w:numPr>
                <w:ilvl w:val="0"/>
                <w:numId w:val="39"/>
              </w:numPr>
              <w:jc w:val="both"/>
              <w:rPr>
                <w:sz w:val="28"/>
                <w:szCs w:val="28"/>
                <w:lang w:val="ru-RU" w:eastAsia="ru-RU"/>
              </w:rPr>
            </w:pPr>
            <w:r w:rsidRPr="00304620">
              <w:rPr>
                <w:sz w:val="28"/>
                <w:szCs w:val="28"/>
                <w:lang w:val="ru-RU" w:eastAsia="ru-RU"/>
              </w:rPr>
              <w:t>Ложковский А.Г. «Теория массового обслуживания в телекоммуникациях: учебник;</w:t>
            </w:r>
          </w:p>
          <w:p w:rsidR="00304620" w:rsidRPr="00304620" w:rsidRDefault="00304620" w:rsidP="00304620">
            <w:pPr>
              <w:pStyle w:val="af"/>
              <w:numPr>
                <w:ilvl w:val="0"/>
                <w:numId w:val="39"/>
              </w:numPr>
              <w:rPr>
                <w:sz w:val="28"/>
                <w:szCs w:val="28"/>
                <w:lang w:val="ru-RU" w:eastAsia="ru-RU"/>
              </w:rPr>
            </w:pPr>
            <w:r w:rsidRPr="00304620">
              <w:rPr>
                <w:sz w:val="28"/>
                <w:szCs w:val="28"/>
                <w:lang w:val="ru-RU" w:eastAsia="ru-RU"/>
              </w:rPr>
              <w:t>Соболев В.Н. Теория электрических цепей;</w:t>
            </w:r>
          </w:p>
          <w:p w:rsidR="00304620" w:rsidRPr="00304620" w:rsidRDefault="00304620" w:rsidP="00304620">
            <w:pPr>
              <w:pStyle w:val="af"/>
              <w:numPr>
                <w:ilvl w:val="0"/>
                <w:numId w:val="39"/>
              </w:numPr>
              <w:rPr>
                <w:sz w:val="28"/>
                <w:szCs w:val="28"/>
                <w:lang w:val="ru-RU" w:eastAsia="ru-RU"/>
              </w:rPr>
            </w:pPr>
            <w:r w:rsidRPr="00304620">
              <w:rPr>
                <w:sz w:val="28"/>
                <w:szCs w:val="28"/>
                <w:lang w:val="ru-RU" w:eastAsia="ru-RU"/>
              </w:rPr>
              <w:t>Зевеке Г.В. Основы теории цепей. Учебник для вузов;</w:t>
            </w:r>
          </w:p>
          <w:p w:rsidR="00304620" w:rsidRPr="00304620" w:rsidRDefault="00304620" w:rsidP="00304620">
            <w:pPr>
              <w:pStyle w:val="af"/>
              <w:numPr>
                <w:ilvl w:val="0"/>
                <w:numId w:val="39"/>
              </w:numPr>
              <w:rPr>
                <w:sz w:val="28"/>
                <w:szCs w:val="28"/>
                <w:lang w:val="ru-RU" w:eastAsia="ru-RU"/>
              </w:rPr>
            </w:pPr>
            <w:r w:rsidRPr="00304620">
              <w:rPr>
                <w:sz w:val="28"/>
                <w:szCs w:val="28"/>
                <w:lang w:val="ru-RU" w:eastAsia="ru-RU"/>
              </w:rPr>
              <w:t>Сизых Г.Н. Электропитание устройств связи;</w:t>
            </w:r>
          </w:p>
          <w:p w:rsidR="00304620" w:rsidRPr="00304620" w:rsidRDefault="00304620" w:rsidP="00304620">
            <w:pPr>
              <w:pStyle w:val="af"/>
              <w:numPr>
                <w:ilvl w:val="0"/>
                <w:numId w:val="39"/>
              </w:numPr>
              <w:rPr>
                <w:sz w:val="28"/>
                <w:szCs w:val="28"/>
                <w:lang w:val="ru-RU" w:eastAsia="ru-RU"/>
              </w:rPr>
            </w:pPr>
            <w:r w:rsidRPr="00304620">
              <w:rPr>
                <w:sz w:val="28"/>
                <w:szCs w:val="28"/>
                <w:lang w:val="ru-RU" w:eastAsia="ru-RU"/>
              </w:rPr>
              <w:t>Китаев В.Е. Бокуняев А.А. Колканов М.Ф. Электропитание устройств связи; и т.д.</w:t>
            </w:r>
          </w:p>
        </w:tc>
      </w:tr>
      <w:tr w:rsidR="00304620" w:rsidRPr="00304620" w:rsidTr="006E3B51">
        <w:trPr>
          <w:trHeight w:val="370"/>
        </w:trPr>
        <w:tc>
          <w:tcPr>
            <w:tcW w:w="2830"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kern w:val="0"/>
                <w:sz w:val="28"/>
                <w:szCs w:val="28"/>
                <w:lang w:eastAsia="ru-RU"/>
              </w:rPr>
            </w:pPr>
            <w:r w:rsidRPr="00304620">
              <w:rPr>
                <w:rFonts w:ascii="Times New Roman" w:eastAsia="Times New Roman" w:hAnsi="Times New Roman"/>
                <w:b/>
                <w:kern w:val="0"/>
                <w:sz w:val="28"/>
                <w:szCs w:val="28"/>
                <w:lang w:eastAsia="ru-RU"/>
              </w:rPr>
              <w:lastRenderedPageBreak/>
              <w:t>Язык обучения</w:t>
            </w:r>
          </w:p>
        </w:tc>
        <w:tc>
          <w:tcPr>
            <w:tcW w:w="6804"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Русский, казахский</w:t>
            </w:r>
          </w:p>
        </w:tc>
      </w:tr>
      <w:tr w:rsidR="00304620" w:rsidRPr="00304620" w:rsidTr="006E3B51">
        <w:tc>
          <w:tcPr>
            <w:tcW w:w="2830"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kern w:val="0"/>
                <w:sz w:val="28"/>
                <w:szCs w:val="28"/>
                <w:lang w:eastAsia="ru-RU"/>
              </w:rPr>
            </w:pPr>
            <w:r w:rsidRPr="00304620">
              <w:rPr>
                <w:rFonts w:ascii="Times New Roman" w:eastAsia="Times New Roman" w:hAnsi="Times New Roman"/>
                <w:b/>
                <w:kern w:val="0"/>
                <w:sz w:val="28"/>
                <w:szCs w:val="28"/>
                <w:lang w:eastAsia="ru-RU"/>
              </w:rPr>
              <w:t>Постреквизиты</w:t>
            </w:r>
          </w:p>
        </w:tc>
        <w:tc>
          <w:tcPr>
            <w:tcW w:w="6804"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Делопроизводство, Культурология, Информационные технологи, Основы менеджмента, Основы механики, Основы моделирования</w:t>
            </w:r>
          </w:p>
        </w:tc>
      </w:tr>
    </w:tbl>
    <w:p w:rsidR="00304620" w:rsidRPr="00304620" w:rsidRDefault="00304620" w:rsidP="00304620">
      <w:pPr>
        <w:suppressAutoHyphens w:val="0"/>
        <w:spacing w:after="0" w:line="240" w:lineRule="auto"/>
        <w:contextualSpacing/>
        <w:jc w:val="center"/>
        <w:rPr>
          <w:rFonts w:ascii="Times New Roman" w:hAnsi="Times New Roman"/>
          <w:b/>
          <w:kern w:val="0"/>
          <w:sz w:val="28"/>
          <w:szCs w:val="28"/>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r w:rsidRPr="00453748">
        <w:rPr>
          <w:rFonts w:ascii="Times New Roman" w:hAnsi="Times New Roman"/>
          <w:b/>
          <w:kern w:val="0"/>
          <w:sz w:val="28"/>
          <w:szCs w:val="28"/>
          <w:lang w:val="kk-KZ"/>
        </w:rPr>
        <w:t xml:space="preserve">Спецификация </w:t>
      </w:r>
      <w:r>
        <w:rPr>
          <w:rFonts w:ascii="Times New Roman" w:hAnsi="Times New Roman"/>
          <w:b/>
          <w:kern w:val="0"/>
          <w:sz w:val="28"/>
          <w:szCs w:val="28"/>
          <w:lang w:val="kk-KZ"/>
        </w:rPr>
        <w:t xml:space="preserve">профессионального </w:t>
      </w:r>
      <w:r w:rsidRPr="00453748">
        <w:rPr>
          <w:rFonts w:ascii="Times New Roman" w:hAnsi="Times New Roman"/>
          <w:b/>
          <w:kern w:val="0"/>
          <w:sz w:val="28"/>
          <w:szCs w:val="28"/>
          <w:lang w:val="kk-KZ"/>
        </w:rPr>
        <w:t xml:space="preserve">модуля </w:t>
      </w:r>
      <w:r>
        <w:rPr>
          <w:rFonts w:ascii="Times New Roman" w:hAnsi="Times New Roman"/>
          <w:b/>
          <w:kern w:val="0"/>
          <w:sz w:val="28"/>
          <w:szCs w:val="28"/>
          <w:lang w:val="kk-KZ"/>
        </w:rPr>
        <w:t>10</w:t>
      </w:r>
    </w:p>
    <w:p w:rsidR="00304620" w:rsidRDefault="00304620" w:rsidP="00304620">
      <w:pPr>
        <w:tabs>
          <w:tab w:val="left" w:pos="3510"/>
        </w:tabs>
        <w:suppressAutoHyphens w:val="0"/>
        <w:spacing w:after="0" w:line="240" w:lineRule="auto"/>
        <w:contextualSpacing/>
        <w:jc w:val="center"/>
        <w:rPr>
          <w:rFonts w:ascii="Times New Roman" w:eastAsia="Times New Roman" w:hAnsi="Times New Roman"/>
          <w:b/>
          <w:sz w:val="28"/>
          <w:szCs w:val="28"/>
          <w:lang w:val="kk-KZ" w:eastAsia="ru-RU"/>
        </w:rPr>
      </w:pPr>
      <w:r w:rsidRPr="00304620">
        <w:rPr>
          <w:rFonts w:ascii="Times New Roman" w:hAnsi="Times New Roman"/>
          <w:b/>
          <w:kern w:val="0"/>
          <w:sz w:val="28"/>
          <w:szCs w:val="28"/>
          <w:lang w:val="kk-KZ"/>
        </w:rPr>
        <w:lastRenderedPageBreak/>
        <w:t>«</w:t>
      </w:r>
      <w:r w:rsidRPr="00304620">
        <w:rPr>
          <w:rFonts w:ascii="Times New Roman" w:eastAsia="Times New Roman" w:hAnsi="Times New Roman"/>
          <w:b/>
          <w:sz w:val="28"/>
          <w:szCs w:val="28"/>
          <w:lang w:val="kk-KZ" w:eastAsia="ru-RU"/>
        </w:rPr>
        <w:t>Организация работы структурного подразделения»</w:t>
      </w:r>
    </w:p>
    <w:p w:rsidR="00304620" w:rsidRPr="00304620" w:rsidRDefault="00304620" w:rsidP="00304620">
      <w:pPr>
        <w:tabs>
          <w:tab w:val="left" w:pos="3510"/>
        </w:tabs>
        <w:suppressAutoHyphens w:val="0"/>
        <w:spacing w:after="0" w:line="240" w:lineRule="auto"/>
        <w:contextualSpacing/>
        <w:jc w:val="center"/>
        <w:rPr>
          <w:rFonts w:ascii="Times New Roman" w:hAnsi="Times New Roman"/>
          <w:b/>
          <w:kern w:val="0"/>
          <w:sz w:val="28"/>
          <w:szCs w:val="28"/>
          <w:lang w:val="kk-KZ"/>
        </w:rPr>
      </w:pPr>
    </w:p>
    <w:tbl>
      <w:tblPr>
        <w:tblStyle w:val="110"/>
        <w:tblW w:w="9634" w:type="dxa"/>
        <w:tblLook w:val="04A0" w:firstRow="1" w:lastRow="0" w:firstColumn="1" w:lastColumn="0" w:noHBand="0" w:noVBand="1"/>
      </w:tblPr>
      <w:tblGrid>
        <w:gridCol w:w="2830"/>
        <w:gridCol w:w="6804"/>
      </w:tblGrid>
      <w:tr w:rsidR="00304620" w:rsidRPr="00304620" w:rsidTr="006E3B51">
        <w:tc>
          <w:tcPr>
            <w:tcW w:w="2830"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kern w:val="0"/>
                <w:sz w:val="28"/>
                <w:szCs w:val="28"/>
                <w:lang w:eastAsia="ru-RU"/>
              </w:rPr>
            </w:pPr>
            <w:r w:rsidRPr="00304620">
              <w:rPr>
                <w:rFonts w:ascii="Times New Roman" w:eastAsia="Times New Roman" w:hAnsi="Times New Roman"/>
                <w:b/>
                <w:kern w:val="0"/>
                <w:sz w:val="28"/>
                <w:szCs w:val="28"/>
                <w:lang w:eastAsia="ru-RU"/>
              </w:rPr>
              <w:t>Сфера компетенции</w:t>
            </w:r>
          </w:p>
        </w:tc>
        <w:tc>
          <w:tcPr>
            <w:tcW w:w="6804"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Организация производственной деятельности структурного подразделения</w:t>
            </w:r>
          </w:p>
        </w:tc>
      </w:tr>
      <w:tr w:rsidR="00304620" w:rsidRPr="00304620" w:rsidTr="006E3B51">
        <w:tc>
          <w:tcPr>
            <w:tcW w:w="2830"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kern w:val="0"/>
                <w:sz w:val="28"/>
                <w:szCs w:val="28"/>
                <w:lang w:eastAsia="ru-RU"/>
              </w:rPr>
            </w:pPr>
            <w:r w:rsidRPr="00304620">
              <w:rPr>
                <w:rFonts w:ascii="Times New Roman" w:eastAsia="Times New Roman" w:hAnsi="Times New Roman"/>
                <w:b/>
                <w:kern w:val="0"/>
                <w:sz w:val="28"/>
                <w:szCs w:val="28"/>
                <w:lang w:eastAsia="ru-RU"/>
              </w:rPr>
              <w:t>Наименование и код модуля</w:t>
            </w:r>
          </w:p>
        </w:tc>
        <w:tc>
          <w:tcPr>
            <w:tcW w:w="6804"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Pr>
                <w:rFonts w:ascii="Times New Roman" w:eastAsia="Times New Roman" w:hAnsi="Times New Roman"/>
                <w:kern w:val="0"/>
                <w:sz w:val="28"/>
                <w:szCs w:val="28"/>
                <w:lang w:val="kk-KZ" w:eastAsia="ru-RU"/>
              </w:rPr>
              <w:t>ПМ 10</w:t>
            </w:r>
            <w:r w:rsidRPr="00304620">
              <w:rPr>
                <w:rFonts w:ascii="Times New Roman" w:eastAsia="Times New Roman" w:hAnsi="Times New Roman"/>
                <w:kern w:val="0"/>
                <w:sz w:val="28"/>
                <w:szCs w:val="28"/>
                <w:lang w:val="kk-KZ" w:eastAsia="ru-RU"/>
              </w:rPr>
              <w:t xml:space="preserve">. </w:t>
            </w:r>
            <w:r w:rsidR="00173A7D" w:rsidRPr="00173A7D">
              <w:rPr>
                <w:rFonts w:ascii="Times New Roman" w:eastAsia="Times New Roman" w:hAnsi="Times New Roman"/>
                <w:sz w:val="28"/>
                <w:szCs w:val="28"/>
                <w:lang w:val="kk-KZ" w:eastAsia="ru-RU"/>
              </w:rPr>
              <w:t>Организация работы структурного подразделения</w:t>
            </w:r>
          </w:p>
        </w:tc>
      </w:tr>
      <w:tr w:rsidR="00304620" w:rsidRPr="00304620" w:rsidTr="006E3B51">
        <w:tc>
          <w:tcPr>
            <w:tcW w:w="2830"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strike/>
                <w:kern w:val="0"/>
                <w:sz w:val="28"/>
                <w:szCs w:val="28"/>
                <w:lang w:eastAsia="ru-RU"/>
              </w:rPr>
            </w:pPr>
            <w:r w:rsidRPr="00304620">
              <w:rPr>
                <w:rFonts w:ascii="Times New Roman" w:eastAsia="Times New Roman" w:hAnsi="Times New Roman"/>
                <w:b/>
                <w:kern w:val="0"/>
                <w:sz w:val="28"/>
                <w:szCs w:val="28"/>
                <w:lang w:eastAsia="ru-RU"/>
              </w:rPr>
              <w:t>Цель модуля</w:t>
            </w:r>
          </w:p>
        </w:tc>
        <w:tc>
          <w:tcPr>
            <w:tcW w:w="6804"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После изучения данного модуля обучающийся будет уметь планировать и организовывать работу структурного подразделения</w:t>
            </w:r>
          </w:p>
        </w:tc>
      </w:tr>
      <w:tr w:rsidR="00304620" w:rsidRPr="00304620" w:rsidTr="006E3B51">
        <w:tc>
          <w:tcPr>
            <w:tcW w:w="2830"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strike/>
                <w:kern w:val="0"/>
                <w:sz w:val="28"/>
                <w:szCs w:val="28"/>
                <w:lang w:eastAsia="ru-RU"/>
              </w:rPr>
            </w:pPr>
            <w:r w:rsidRPr="00304620">
              <w:rPr>
                <w:rFonts w:ascii="Times New Roman" w:eastAsia="Times New Roman" w:hAnsi="Times New Roman"/>
                <w:b/>
                <w:kern w:val="0"/>
                <w:sz w:val="28"/>
                <w:szCs w:val="28"/>
                <w:lang w:eastAsia="ru-RU"/>
              </w:rPr>
              <w:t>Уровень профессиональной квалификации</w:t>
            </w:r>
          </w:p>
        </w:tc>
        <w:tc>
          <w:tcPr>
            <w:tcW w:w="6804"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4</w:t>
            </w:r>
          </w:p>
        </w:tc>
      </w:tr>
      <w:tr w:rsidR="00304620" w:rsidRPr="00304620" w:rsidTr="006E3B51">
        <w:tc>
          <w:tcPr>
            <w:tcW w:w="2830"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kern w:val="0"/>
                <w:sz w:val="28"/>
                <w:szCs w:val="28"/>
                <w:lang w:eastAsia="ru-RU"/>
              </w:rPr>
            </w:pPr>
            <w:r w:rsidRPr="00304620">
              <w:rPr>
                <w:rFonts w:ascii="Times New Roman" w:eastAsia="Times New Roman" w:hAnsi="Times New Roman"/>
                <w:b/>
                <w:kern w:val="0"/>
                <w:sz w:val="28"/>
                <w:szCs w:val="28"/>
                <w:lang w:val="kk-KZ" w:eastAsia="ru-RU"/>
              </w:rPr>
              <w:t xml:space="preserve">Результаты обучения </w:t>
            </w:r>
            <w:r w:rsidRPr="00304620">
              <w:rPr>
                <w:rFonts w:ascii="Times New Roman" w:eastAsia="Times New Roman" w:hAnsi="Times New Roman"/>
                <w:b/>
                <w:kern w:val="0"/>
                <w:sz w:val="28"/>
                <w:szCs w:val="28"/>
                <w:lang w:eastAsia="ru-RU"/>
              </w:rPr>
              <w:t>по модулю</w:t>
            </w:r>
          </w:p>
        </w:tc>
        <w:tc>
          <w:tcPr>
            <w:tcW w:w="6804"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РО 1. Составлять план работ структурного подразделения на основе знании психологии личности и коллектива;</w:t>
            </w:r>
          </w:p>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РО 2. Рационально организовывать рабочие места;</w:t>
            </w:r>
          </w:p>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РО 3. Рассчитывать показатели, характеризующие эффективность организации обслуживания основного и вспомогательного оборудования.</w:t>
            </w:r>
          </w:p>
        </w:tc>
      </w:tr>
      <w:tr w:rsidR="00304620" w:rsidRPr="00304620" w:rsidTr="006E3B51">
        <w:tc>
          <w:tcPr>
            <w:tcW w:w="2830"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strike/>
                <w:kern w:val="0"/>
                <w:sz w:val="28"/>
                <w:szCs w:val="28"/>
                <w:lang w:eastAsia="ru-RU"/>
              </w:rPr>
            </w:pPr>
            <w:r w:rsidRPr="00304620">
              <w:rPr>
                <w:rFonts w:ascii="Times New Roman" w:eastAsia="Times New Roman" w:hAnsi="Times New Roman"/>
                <w:b/>
                <w:kern w:val="0"/>
                <w:sz w:val="28"/>
                <w:szCs w:val="28"/>
                <w:lang w:eastAsia="ru-RU"/>
              </w:rPr>
              <w:t>Резюме содержания (разделы, темы)</w:t>
            </w:r>
          </w:p>
        </w:tc>
        <w:tc>
          <w:tcPr>
            <w:tcW w:w="6804"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1. Определение перечня задач стоящих перед подразделением;</w:t>
            </w:r>
          </w:p>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2. Оценка объемов и сроков выполнения работ подразделения;</w:t>
            </w:r>
          </w:p>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3. Планирование и распределение работ подразделения по кадрам ;</w:t>
            </w:r>
          </w:p>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4. Анализировать потребности сотрудников для повышения эффективности работы;</w:t>
            </w:r>
          </w:p>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5. Определять оптимальные места проведения работ для каждого сотрудника;</w:t>
            </w:r>
          </w:p>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6. Предоставление необходимых средст для обеспечения работоспособности сотрудника;</w:t>
            </w:r>
          </w:p>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7. Сбор показателей по организации оборудований;</w:t>
            </w:r>
          </w:p>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8. Анализ собранных показателей;</w:t>
            </w:r>
          </w:p>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9. Расчет показа т елей эффективности обслуживания оборудований.</w:t>
            </w:r>
          </w:p>
        </w:tc>
      </w:tr>
      <w:tr w:rsidR="00304620" w:rsidRPr="00304620" w:rsidTr="006E3B51">
        <w:tc>
          <w:tcPr>
            <w:tcW w:w="2830"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kern w:val="0"/>
                <w:sz w:val="28"/>
                <w:szCs w:val="28"/>
                <w:lang w:eastAsia="ru-RU"/>
              </w:rPr>
            </w:pPr>
            <w:r w:rsidRPr="00304620">
              <w:rPr>
                <w:rFonts w:ascii="Times New Roman" w:eastAsia="Times New Roman" w:hAnsi="Times New Roman"/>
                <w:b/>
                <w:kern w:val="0"/>
                <w:sz w:val="28"/>
                <w:szCs w:val="28"/>
                <w:lang w:eastAsia="ru-RU"/>
              </w:rPr>
              <w:t>Пререквизиты</w:t>
            </w:r>
          </w:p>
        </w:tc>
        <w:tc>
          <w:tcPr>
            <w:tcW w:w="6804"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Математика, Физика, Естествознание, Психология, Социология</w:t>
            </w:r>
          </w:p>
        </w:tc>
      </w:tr>
      <w:tr w:rsidR="00304620" w:rsidRPr="00304620" w:rsidTr="006E3B51">
        <w:tc>
          <w:tcPr>
            <w:tcW w:w="2830"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kern w:val="0"/>
                <w:sz w:val="28"/>
                <w:szCs w:val="28"/>
                <w:lang w:eastAsia="ru-RU"/>
              </w:rPr>
            </w:pPr>
            <w:r w:rsidRPr="00304620">
              <w:rPr>
                <w:rFonts w:ascii="Times New Roman" w:eastAsia="Times New Roman" w:hAnsi="Times New Roman"/>
                <w:b/>
                <w:kern w:val="0"/>
                <w:sz w:val="28"/>
                <w:szCs w:val="28"/>
                <w:lang w:eastAsia="ru-RU"/>
              </w:rPr>
              <w:t xml:space="preserve">Дисциплины, формирующие модуль </w:t>
            </w:r>
          </w:p>
        </w:tc>
        <w:tc>
          <w:tcPr>
            <w:tcW w:w="6804" w:type="dxa"/>
          </w:tcPr>
          <w:p w:rsidR="00304620" w:rsidRPr="00304620" w:rsidRDefault="00304620" w:rsidP="00304620">
            <w:pPr>
              <w:tabs>
                <w:tab w:val="left" w:pos="3434"/>
              </w:tabs>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 xml:space="preserve">Основы информатизации и автоматизации производства; </w:t>
            </w:r>
          </w:p>
          <w:p w:rsidR="00304620" w:rsidRPr="00304620" w:rsidRDefault="00304620" w:rsidP="00304620">
            <w:pPr>
              <w:tabs>
                <w:tab w:val="left" w:pos="3434"/>
              </w:tabs>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 xml:space="preserve">Экономика отрасли; </w:t>
            </w:r>
          </w:p>
          <w:p w:rsidR="00304620" w:rsidRPr="00304620" w:rsidRDefault="00304620" w:rsidP="00304620">
            <w:pPr>
              <w:tabs>
                <w:tab w:val="left" w:pos="3434"/>
              </w:tabs>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 xml:space="preserve">Техническое черчение; </w:t>
            </w:r>
          </w:p>
          <w:p w:rsidR="00304620" w:rsidRPr="00304620" w:rsidRDefault="00304620" w:rsidP="00304620">
            <w:pPr>
              <w:tabs>
                <w:tab w:val="left" w:pos="3434"/>
              </w:tabs>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Автоматизация производственных процессов;</w:t>
            </w:r>
          </w:p>
          <w:p w:rsidR="00304620" w:rsidRPr="00304620" w:rsidRDefault="00304620" w:rsidP="00304620">
            <w:pPr>
              <w:tabs>
                <w:tab w:val="left" w:pos="3434"/>
              </w:tabs>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 xml:space="preserve">Радиоматериалы; </w:t>
            </w:r>
          </w:p>
          <w:p w:rsidR="00304620" w:rsidRPr="00304620" w:rsidRDefault="00304620" w:rsidP="00304620">
            <w:pPr>
              <w:tabs>
                <w:tab w:val="left" w:pos="3434"/>
              </w:tabs>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t xml:space="preserve">Основы стандартизации и сертификации; </w:t>
            </w:r>
          </w:p>
          <w:p w:rsidR="00304620" w:rsidRPr="00304620" w:rsidRDefault="00304620" w:rsidP="00304620">
            <w:pPr>
              <w:tabs>
                <w:tab w:val="left" w:pos="3434"/>
              </w:tabs>
              <w:suppressAutoHyphens w:val="0"/>
              <w:spacing w:after="0" w:line="240" w:lineRule="auto"/>
              <w:rPr>
                <w:rFonts w:ascii="Times New Roman" w:eastAsia="Times New Roman" w:hAnsi="Times New Roman"/>
                <w:kern w:val="0"/>
                <w:sz w:val="28"/>
                <w:szCs w:val="28"/>
                <w:lang w:val="kk-KZ" w:eastAsia="ru-RU"/>
              </w:rPr>
            </w:pPr>
            <w:r w:rsidRPr="00304620">
              <w:rPr>
                <w:rFonts w:ascii="Times New Roman" w:eastAsia="Times New Roman" w:hAnsi="Times New Roman"/>
                <w:kern w:val="0"/>
                <w:sz w:val="28"/>
                <w:szCs w:val="28"/>
                <w:lang w:val="kk-KZ" w:eastAsia="ru-RU"/>
              </w:rPr>
              <w:lastRenderedPageBreak/>
              <w:t>Профессиональная практика.</w:t>
            </w:r>
          </w:p>
        </w:tc>
      </w:tr>
      <w:tr w:rsidR="00304620" w:rsidRPr="00304620" w:rsidTr="006E3B51">
        <w:tc>
          <w:tcPr>
            <w:tcW w:w="2830"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kern w:val="0"/>
                <w:sz w:val="28"/>
                <w:szCs w:val="28"/>
                <w:lang w:eastAsia="ru-RU"/>
              </w:rPr>
            </w:pPr>
            <w:r w:rsidRPr="00304620">
              <w:rPr>
                <w:rFonts w:ascii="Times New Roman" w:eastAsia="Times New Roman" w:hAnsi="Times New Roman"/>
                <w:b/>
                <w:kern w:val="0"/>
                <w:sz w:val="28"/>
                <w:szCs w:val="28"/>
                <w:lang w:eastAsia="ru-RU"/>
              </w:rPr>
              <w:lastRenderedPageBreak/>
              <w:t>Тип модуля (обязательный, по выбору)</w:t>
            </w:r>
          </w:p>
        </w:tc>
        <w:tc>
          <w:tcPr>
            <w:tcW w:w="6804"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Обязательный</w:t>
            </w:r>
          </w:p>
        </w:tc>
      </w:tr>
      <w:tr w:rsidR="00304620" w:rsidRPr="00304620" w:rsidTr="006E3B51">
        <w:tc>
          <w:tcPr>
            <w:tcW w:w="2830"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kern w:val="0"/>
                <w:sz w:val="28"/>
                <w:szCs w:val="28"/>
                <w:lang w:eastAsia="ru-RU"/>
              </w:rPr>
            </w:pPr>
            <w:r w:rsidRPr="00304620">
              <w:rPr>
                <w:rFonts w:ascii="Times New Roman" w:eastAsia="Times New Roman" w:hAnsi="Times New Roman"/>
                <w:b/>
                <w:kern w:val="0"/>
                <w:sz w:val="28"/>
                <w:szCs w:val="28"/>
                <w:lang w:eastAsia="ru-RU"/>
              </w:rPr>
              <w:t>Трудоемкость (кредиты РК/академические часы)</w:t>
            </w:r>
          </w:p>
        </w:tc>
        <w:tc>
          <w:tcPr>
            <w:tcW w:w="6804"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9 кредитов / 27</w:t>
            </w:r>
            <w:r w:rsidRPr="00304620">
              <w:rPr>
                <w:rFonts w:ascii="Times New Roman" w:eastAsia="Times New Roman" w:hAnsi="Times New Roman"/>
                <w:kern w:val="0"/>
                <w:sz w:val="28"/>
                <w:szCs w:val="28"/>
                <w:lang w:eastAsia="ru-RU"/>
              </w:rPr>
              <w:t>0 час</w:t>
            </w:r>
          </w:p>
        </w:tc>
      </w:tr>
      <w:tr w:rsidR="00304620" w:rsidRPr="00304620" w:rsidTr="006E3B51">
        <w:tc>
          <w:tcPr>
            <w:tcW w:w="2830"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kern w:val="0"/>
                <w:sz w:val="28"/>
                <w:szCs w:val="28"/>
                <w:lang w:eastAsia="ru-RU"/>
              </w:rPr>
            </w:pPr>
            <w:r w:rsidRPr="00304620">
              <w:rPr>
                <w:rFonts w:ascii="Times New Roman" w:eastAsia="Times New Roman" w:hAnsi="Times New Roman"/>
                <w:b/>
                <w:kern w:val="0"/>
                <w:sz w:val="28"/>
                <w:szCs w:val="28"/>
                <w:lang w:eastAsia="ru-RU"/>
              </w:rPr>
              <w:t>Продолжительность модуля</w:t>
            </w:r>
          </w:p>
        </w:tc>
        <w:tc>
          <w:tcPr>
            <w:tcW w:w="6804"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3 семестр</w:t>
            </w:r>
          </w:p>
        </w:tc>
      </w:tr>
      <w:tr w:rsidR="00304620" w:rsidRPr="00304620" w:rsidTr="006E3B51">
        <w:tc>
          <w:tcPr>
            <w:tcW w:w="2830"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kern w:val="0"/>
                <w:sz w:val="28"/>
                <w:szCs w:val="28"/>
                <w:lang w:val="kk-KZ" w:eastAsia="ru-RU"/>
              </w:rPr>
            </w:pPr>
            <w:r w:rsidRPr="00304620">
              <w:rPr>
                <w:rFonts w:ascii="Times New Roman" w:eastAsia="Times New Roman" w:hAnsi="Times New Roman"/>
                <w:b/>
                <w:kern w:val="0"/>
                <w:sz w:val="28"/>
                <w:szCs w:val="28"/>
                <w:lang w:val="kk-KZ" w:eastAsia="ru-RU"/>
              </w:rPr>
              <w:t xml:space="preserve">Форма  обучения </w:t>
            </w:r>
          </w:p>
        </w:tc>
        <w:tc>
          <w:tcPr>
            <w:tcW w:w="6804"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val="kk-KZ" w:eastAsia="ru-RU"/>
              </w:rPr>
              <w:t xml:space="preserve">Очная </w:t>
            </w:r>
          </w:p>
        </w:tc>
      </w:tr>
      <w:tr w:rsidR="00304620" w:rsidRPr="00304620" w:rsidTr="006E3B51">
        <w:tc>
          <w:tcPr>
            <w:tcW w:w="2830"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kern w:val="0"/>
                <w:sz w:val="28"/>
                <w:szCs w:val="28"/>
                <w:lang w:val="kk-KZ" w:eastAsia="ru-RU"/>
              </w:rPr>
            </w:pPr>
            <w:r w:rsidRPr="00304620">
              <w:rPr>
                <w:rFonts w:ascii="Times New Roman" w:eastAsia="Times New Roman" w:hAnsi="Times New Roman"/>
                <w:b/>
                <w:kern w:val="0"/>
                <w:sz w:val="28"/>
                <w:szCs w:val="28"/>
                <w:lang w:val="kk-KZ" w:eastAsia="ru-RU"/>
              </w:rPr>
              <w:t xml:space="preserve">Технология обучения </w:t>
            </w:r>
          </w:p>
        </w:tc>
        <w:tc>
          <w:tcPr>
            <w:tcW w:w="6804"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val="kk-KZ" w:eastAsia="ru-RU"/>
              </w:rPr>
              <w:t xml:space="preserve">Модульная / дуальная </w:t>
            </w:r>
          </w:p>
        </w:tc>
      </w:tr>
      <w:tr w:rsidR="00304620" w:rsidRPr="00304620" w:rsidTr="006E3B51">
        <w:tc>
          <w:tcPr>
            <w:tcW w:w="2830"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kern w:val="0"/>
                <w:sz w:val="28"/>
                <w:szCs w:val="28"/>
                <w:lang w:eastAsia="ru-RU"/>
              </w:rPr>
            </w:pPr>
            <w:r w:rsidRPr="00304620">
              <w:rPr>
                <w:rFonts w:ascii="Times New Roman" w:eastAsia="Times New Roman" w:hAnsi="Times New Roman"/>
                <w:b/>
                <w:kern w:val="0"/>
                <w:sz w:val="28"/>
                <w:szCs w:val="28"/>
                <w:lang w:eastAsia="ru-RU"/>
              </w:rPr>
              <w:t xml:space="preserve">Формы организации учебного процесса. </w:t>
            </w:r>
          </w:p>
          <w:p w:rsidR="00304620" w:rsidRPr="00304620" w:rsidRDefault="00304620" w:rsidP="00304620">
            <w:pPr>
              <w:suppressAutoHyphens w:val="0"/>
              <w:spacing w:after="0" w:line="240" w:lineRule="auto"/>
              <w:rPr>
                <w:rFonts w:ascii="Times New Roman" w:eastAsia="Times New Roman" w:hAnsi="Times New Roman"/>
                <w:b/>
                <w:kern w:val="0"/>
                <w:sz w:val="28"/>
                <w:szCs w:val="28"/>
                <w:lang w:eastAsia="ru-RU"/>
              </w:rPr>
            </w:pPr>
            <w:r w:rsidRPr="00304620">
              <w:rPr>
                <w:rFonts w:ascii="Times New Roman" w:eastAsia="Times New Roman" w:hAnsi="Times New Roman"/>
                <w:b/>
                <w:kern w:val="0"/>
                <w:sz w:val="28"/>
                <w:szCs w:val="28"/>
                <w:lang w:eastAsia="ru-RU"/>
              </w:rPr>
              <w:t>Методы обучения.</w:t>
            </w:r>
          </w:p>
        </w:tc>
        <w:tc>
          <w:tcPr>
            <w:tcW w:w="6804"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Лекция, СРСП, практический</w:t>
            </w:r>
          </w:p>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Устный опрос, тестирование, проектная деятельность, кейс-задача, зачет</w:t>
            </w:r>
          </w:p>
        </w:tc>
      </w:tr>
      <w:tr w:rsidR="00304620" w:rsidRPr="00304620" w:rsidTr="006E3B51">
        <w:tc>
          <w:tcPr>
            <w:tcW w:w="2830"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kern w:val="0"/>
                <w:sz w:val="28"/>
                <w:szCs w:val="28"/>
                <w:lang w:eastAsia="ru-RU"/>
              </w:rPr>
            </w:pPr>
            <w:r w:rsidRPr="00304620">
              <w:rPr>
                <w:rFonts w:ascii="Times New Roman" w:eastAsia="Times New Roman" w:hAnsi="Times New Roman"/>
                <w:b/>
                <w:kern w:val="0"/>
                <w:sz w:val="28"/>
                <w:szCs w:val="28"/>
                <w:lang w:eastAsia="ru-RU"/>
              </w:rPr>
              <w:t>Формы контроля</w:t>
            </w:r>
          </w:p>
        </w:tc>
        <w:tc>
          <w:tcPr>
            <w:tcW w:w="6804"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Экзамен, зачёт</w:t>
            </w:r>
          </w:p>
        </w:tc>
      </w:tr>
      <w:tr w:rsidR="00304620" w:rsidRPr="00304620" w:rsidTr="006E3B51">
        <w:trPr>
          <w:trHeight w:val="601"/>
        </w:trPr>
        <w:tc>
          <w:tcPr>
            <w:tcW w:w="2830"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strike/>
                <w:kern w:val="0"/>
                <w:sz w:val="28"/>
                <w:szCs w:val="28"/>
                <w:lang w:eastAsia="ru-RU"/>
              </w:rPr>
            </w:pPr>
            <w:r w:rsidRPr="00304620">
              <w:rPr>
                <w:rFonts w:ascii="Times New Roman" w:eastAsia="Times New Roman" w:hAnsi="Times New Roman"/>
                <w:b/>
                <w:kern w:val="0"/>
                <w:sz w:val="28"/>
                <w:szCs w:val="28"/>
                <w:lang w:eastAsia="ru-RU"/>
              </w:rPr>
              <w:t xml:space="preserve">Необходимые ресурсы </w:t>
            </w:r>
          </w:p>
        </w:tc>
        <w:tc>
          <w:tcPr>
            <w:tcW w:w="6804"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Персональный компьютер, программное обеспечение, оснащенные лаборатории;</w:t>
            </w:r>
          </w:p>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 xml:space="preserve">средства индивидуальной защиты; </w:t>
            </w:r>
          </w:p>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мультимедийное оборудование, Интернет-ресурсы, серверное обеспечения, копировальное, сканирующие и печатающие оборудование, учебно-методические литература:</w:t>
            </w:r>
          </w:p>
          <w:p w:rsidR="00304620" w:rsidRPr="00304620" w:rsidRDefault="00304620" w:rsidP="00304620">
            <w:pPr>
              <w:pStyle w:val="af"/>
              <w:numPr>
                <w:ilvl w:val="0"/>
                <w:numId w:val="40"/>
              </w:numPr>
              <w:rPr>
                <w:sz w:val="28"/>
                <w:szCs w:val="28"/>
                <w:lang w:val="ru-RU" w:eastAsia="ru-RU"/>
              </w:rPr>
            </w:pPr>
            <w:r w:rsidRPr="00304620">
              <w:rPr>
                <w:sz w:val="28"/>
                <w:szCs w:val="28"/>
                <w:lang w:val="ru-RU" w:eastAsia="ru-RU"/>
              </w:rPr>
              <w:t xml:space="preserve">Пантелеев </w:t>
            </w:r>
            <w:r w:rsidRPr="00304620">
              <w:rPr>
                <w:sz w:val="28"/>
                <w:szCs w:val="28"/>
                <w:lang w:eastAsia="ru-RU"/>
              </w:rPr>
              <w:t>B</w:t>
            </w:r>
            <w:r w:rsidRPr="00304620">
              <w:rPr>
                <w:sz w:val="28"/>
                <w:szCs w:val="28"/>
                <w:lang w:val="ru-RU" w:eastAsia="ru-RU"/>
              </w:rPr>
              <w:t>.</w:t>
            </w:r>
            <w:r w:rsidRPr="00304620">
              <w:rPr>
                <w:sz w:val="28"/>
                <w:szCs w:val="28"/>
                <w:lang w:eastAsia="ru-RU"/>
              </w:rPr>
              <w:t>H</w:t>
            </w:r>
            <w:r w:rsidRPr="00304620">
              <w:rPr>
                <w:sz w:val="28"/>
                <w:szCs w:val="28"/>
                <w:lang w:val="ru-RU" w:eastAsia="ru-RU"/>
              </w:rPr>
              <w:t>., Прошин В.М. Основы автоматизации производства;</w:t>
            </w:r>
          </w:p>
          <w:p w:rsidR="00304620" w:rsidRPr="00304620" w:rsidRDefault="00304620" w:rsidP="00304620">
            <w:pPr>
              <w:pStyle w:val="af"/>
              <w:numPr>
                <w:ilvl w:val="0"/>
                <w:numId w:val="40"/>
              </w:numPr>
              <w:rPr>
                <w:sz w:val="28"/>
                <w:szCs w:val="28"/>
                <w:lang w:val="ru-RU" w:eastAsia="ru-RU"/>
              </w:rPr>
            </w:pPr>
            <w:r w:rsidRPr="00304620">
              <w:rPr>
                <w:sz w:val="28"/>
                <w:szCs w:val="28"/>
                <w:lang w:val="ru-RU" w:eastAsia="ru-RU"/>
              </w:rPr>
              <w:t>Пантелеев В.Н., Прошин В.М. Основы автоматизации производства. Лабораторные работы;</w:t>
            </w:r>
          </w:p>
          <w:p w:rsidR="00304620" w:rsidRPr="00304620" w:rsidRDefault="00304620" w:rsidP="00304620">
            <w:pPr>
              <w:pStyle w:val="af"/>
              <w:numPr>
                <w:ilvl w:val="0"/>
                <w:numId w:val="40"/>
              </w:numPr>
              <w:rPr>
                <w:sz w:val="28"/>
                <w:szCs w:val="28"/>
                <w:lang w:val="ru-RU" w:eastAsia="ru-RU"/>
              </w:rPr>
            </w:pPr>
            <w:r w:rsidRPr="00304620">
              <w:rPr>
                <w:sz w:val="28"/>
                <w:szCs w:val="28"/>
                <w:lang w:val="ru-RU" w:eastAsia="ru-RU"/>
              </w:rPr>
              <w:t>Басовский Л.Б. Экономика отрасли - Учебное пособие;</w:t>
            </w:r>
          </w:p>
          <w:p w:rsidR="00304620" w:rsidRPr="00304620" w:rsidRDefault="00304620" w:rsidP="00304620">
            <w:pPr>
              <w:pStyle w:val="af"/>
              <w:numPr>
                <w:ilvl w:val="0"/>
                <w:numId w:val="40"/>
              </w:numPr>
              <w:rPr>
                <w:sz w:val="28"/>
                <w:szCs w:val="28"/>
                <w:lang w:val="ru-RU" w:eastAsia="ru-RU"/>
              </w:rPr>
            </w:pPr>
            <w:r w:rsidRPr="00304620">
              <w:rPr>
                <w:sz w:val="28"/>
                <w:szCs w:val="28"/>
                <w:lang w:val="ru-RU" w:eastAsia="ru-RU"/>
              </w:rPr>
              <w:t>Плетенкина Н.Г. Экономика в отрасли связи;</w:t>
            </w:r>
          </w:p>
          <w:p w:rsidR="00304620" w:rsidRPr="00304620" w:rsidRDefault="00304620" w:rsidP="00304620">
            <w:pPr>
              <w:pStyle w:val="af"/>
              <w:numPr>
                <w:ilvl w:val="0"/>
                <w:numId w:val="40"/>
              </w:numPr>
              <w:rPr>
                <w:sz w:val="28"/>
                <w:szCs w:val="28"/>
                <w:lang w:val="ru-RU" w:eastAsia="ru-RU"/>
              </w:rPr>
            </w:pPr>
            <w:r w:rsidRPr="00304620">
              <w:rPr>
                <w:sz w:val="28"/>
                <w:szCs w:val="28"/>
                <w:lang w:val="ru-RU" w:eastAsia="ru-RU"/>
              </w:rPr>
              <w:t>Горелик М.А., Голубицкая Е.А. Экономика связи;</w:t>
            </w:r>
          </w:p>
          <w:p w:rsidR="00304620" w:rsidRPr="00304620" w:rsidRDefault="00304620" w:rsidP="00304620">
            <w:pPr>
              <w:pStyle w:val="af"/>
              <w:numPr>
                <w:ilvl w:val="0"/>
                <w:numId w:val="40"/>
              </w:numPr>
              <w:rPr>
                <w:sz w:val="28"/>
                <w:szCs w:val="28"/>
                <w:lang w:val="ru-RU" w:eastAsia="ru-RU"/>
              </w:rPr>
            </w:pPr>
            <w:r w:rsidRPr="00304620">
              <w:rPr>
                <w:sz w:val="28"/>
                <w:szCs w:val="28"/>
                <w:lang w:val="ru-RU" w:eastAsia="ru-RU"/>
              </w:rPr>
              <w:t>Вышнепольский, И. С. Техническое черчение: учебник для СПО;</w:t>
            </w:r>
          </w:p>
          <w:p w:rsidR="00304620" w:rsidRPr="00304620" w:rsidRDefault="00304620" w:rsidP="00304620">
            <w:pPr>
              <w:pStyle w:val="af"/>
              <w:numPr>
                <w:ilvl w:val="0"/>
                <w:numId w:val="40"/>
              </w:numPr>
              <w:rPr>
                <w:sz w:val="28"/>
                <w:szCs w:val="28"/>
                <w:lang w:val="ru-RU" w:eastAsia="ru-RU"/>
              </w:rPr>
            </w:pPr>
            <w:r w:rsidRPr="00304620">
              <w:rPr>
                <w:sz w:val="28"/>
                <w:szCs w:val="28"/>
                <w:lang w:val="ru-RU" w:eastAsia="ru-RU"/>
              </w:rPr>
              <w:t>Сергеев, А. Г. Стандартизация и сертификация : учебник и практикум для СПО; и т.д.</w:t>
            </w:r>
          </w:p>
        </w:tc>
      </w:tr>
      <w:tr w:rsidR="00304620" w:rsidRPr="00304620" w:rsidTr="006E3B51">
        <w:trPr>
          <w:trHeight w:val="370"/>
        </w:trPr>
        <w:tc>
          <w:tcPr>
            <w:tcW w:w="2830"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kern w:val="0"/>
                <w:sz w:val="28"/>
                <w:szCs w:val="28"/>
                <w:lang w:eastAsia="ru-RU"/>
              </w:rPr>
            </w:pPr>
            <w:r w:rsidRPr="00304620">
              <w:rPr>
                <w:rFonts w:ascii="Times New Roman" w:eastAsia="Times New Roman" w:hAnsi="Times New Roman"/>
                <w:b/>
                <w:kern w:val="0"/>
                <w:sz w:val="28"/>
                <w:szCs w:val="28"/>
                <w:lang w:eastAsia="ru-RU"/>
              </w:rPr>
              <w:t>Язык обучения</w:t>
            </w:r>
          </w:p>
        </w:tc>
        <w:tc>
          <w:tcPr>
            <w:tcW w:w="6804"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Русский, казахский</w:t>
            </w:r>
          </w:p>
        </w:tc>
      </w:tr>
      <w:tr w:rsidR="00304620" w:rsidRPr="00304620" w:rsidTr="006E3B51">
        <w:tc>
          <w:tcPr>
            <w:tcW w:w="2830" w:type="dxa"/>
            <w:shd w:val="clear" w:color="auto" w:fill="auto"/>
          </w:tcPr>
          <w:p w:rsidR="00304620" w:rsidRPr="00304620" w:rsidRDefault="00304620" w:rsidP="00304620">
            <w:pPr>
              <w:suppressAutoHyphens w:val="0"/>
              <w:spacing w:after="0" w:line="240" w:lineRule="auto"/>
              <w:rPr>
                <w:rFonts w:ascii="Times New Roman" w:eastAsia="Times New Roman" w:hAnsi="Times New Roman"/>
                <w:b/>
                <w:kern w:val="0"/>
                <w:sz w:val="28"/>
                <w:szCs w:val="28"/>
                <w:lang w:eastAsia="ru-RU"/>
              </w:rPr>
            </w:pPr>
            <w:r w:rsidRPr="00304620">
              <w:rPr>
                <w:rFonts w:ascii="Times New Roman" w:eastAsia="Times New Roman" w:hAnsi="Times New Roman"/>
                <w:b/>
                <w:kern w:val="0"/>
                <w:sz w:val="28"/>
                <w:szCs w:val="28"/>
                <w:lang w:eastAsia="ru-RU"/>
              </w:rPr>
              <w:t>Постреквизиты</w:t>
            </w:r>
          </w:p>
        </w:tc>
        <w:tc>
          <w:tcPr>
            <w:tcW w:w="6804" w:type="dxa"/>
          </w:tcPr>
          <w:p w:rsidR="00304620" w:rsidRPr="00304620" w:rsidRDefault="00304620" w:rsidP="00304620">
            <w:pPr>
              <w:suppressAutoHyphens w:val="0"/>
              <w:spacing w:after="0" w:line="240" w:lineRule="auto"/>
              <w:rPr>
                <w:rFonts w:ascii="Times New Roman" w:eastAsia="Times New Roman" w:hAnsi="Times New Roman"/>
                <w:kern w:val="0"/>
                <w:sz w:val="28"/>
                <w:szCs w:val="28"/>
                <w:lang w:eastAsia="ru-RU"/>
              </w:rPr>
            </w:pPr>
            <w:r w:rsidRPr="00304620">
              <w:rPr>
                <w:rFonts w:ascii="Times New Roman" w:eastAsia="Times New Roman" w:hAnsi="Times New Roman"/>
                <w:kern w:val="0"/>
                <w:sz w:val="28"/>
                <w:szCs w:val="28"/>
                <w:lang w:eastAsia="ru-RU"/>
              </w:rPr>
              <w:t>Делопроизводство, Культурология, Информационные технологи</w:t>
            </w:r>
            <w:r>
              <w:rPr>
                <w:rFonts w:ascii="Times New Roman" w:eastAsia="Times New Roman" w:hAnsi="Times New Roman"/>
                <w:kern w:val="0"/>
                <w:sz w:val="28"/>
                <w:szCs w:val="28"/>
                <w:lang w:eastAsia="ru-RU"/>
              </w:rPr>
              <w:t>, Основы менеджмента</w:t>
            </w:r>
          </w:p>
        </w:tc>
      </w:tr>
    </w:tbl>
    <w:p w:rsidR="00304620" w:rsidRDefault="00304620" w:rsidP="00304620">
      <w:pPr>
        <w:suppressAutoHyphens w:val="0"/>
        <w:spacing w:after="0" w:line="240" w:lineRule="auto"/>
        <w:contextualSpacing/>
        <w:rPr>
          <w:rFonts w:ascii="Times New Roman" w:hAnsi="Times New Roman"/>
          <w:b/>
          <w:kern w:val="0"/>
          <w:sz w:val="28"/>
          <w:szCs w:val="28"/>
          <w:lang w:val="kk-KZ"/>
        </w:rPr>
      </w:pPr>
    </w:p>
    <w:p w:rsidR="00304620" w:rsidRDefault="00304620" w:rsidP="00304620">
      <w:pPr>
        <w:suppressAutoHyphens w:val="0"/>
        <w:spacing w:after="0" w:line="240" w:lineRule="auto"/>
        <w:contextualSpacing/>
        <w:jc w:val="center"/>
        <w:rPr>
          <w:rFonts w:ascii="Times New Roman" w:hAnsi="Times New Roman"/>
          <w:b/>
          <w:kern w:val="0"/>
          <w:sz w:val="28"/>
          <w:szCs w:val="28"/>
          <w:lang w:val="kk-KZ"/>
        </w:rPr>
      </w:pPr>
      <w:r w:rsidRPr="00453748">
        <w:rPr>
          <w:rFonts w:ascii="Times New Roman" w:hAnsi="Times New Roman"/>
          <w:b/>
          <w:kern w:val="0"/>
          <w:sz w:val="28"/>
          <w:szCs w:val="28"/>
          <w:lang w:val="kk-KZ"/>
        </w:rPr>
        <w:t xml:space="preserve">Спецификация </w:t>
      </w:r>
      <w:r>
        <w:rPr>
          <w:rFonts w:ascii="Times New Roman" w:hAnsi="Times New Roman"/>
          <w:b/>
          <w:kern w:val="0"/>
          <w:sz w:val="28"/>
          <w:szCs w:val="28"/>
          <w:lang w:val="kk-KZ"/>
        </w:rPr>
        <w:t xml:space="preserve">профессионального </w:t>
      </w:r>
      <w:r w:rsidRPr="00453748">
        <w:rPr>
          <w:rFonts w:ascii="Times New Roman" w:hAnsi="Times New Roman"/>
          <w:b/>
          <w:kern w:val="0"/>
          <w:sz w:val="28"/>
          <w:szCs w:val="28"/>
          <w:lang w:val="kk-KZ"/>
        </w:rPr>
        <w:t xml:space="preserve">модуля </w:t>
      </w:r>
      <w:r>
        <w:rPr>
          <w:rFonts w:ascii="Times New Roman" w:hAnsi="Times New Roman"/>
          <w:b/>
          <w:kern w:val="0"/>
          <w:sz w:val="28"/>
          <w:szCs w:val="28"/>
          <w:lang w:val="kk-KZ"/>
        </w:rPr>
        <w:t>11</w:t>
      </w:r>
    </w:p>
    <w:p w:rsidR="00173A7D" w:rsidRDefault="00173A7D" w:rsidP="00304620">
      <w:pPr>
        <w:suppressAutoHyphens w:val="0"/>
        <w:spacing w:after="0" w:line="240" w:lineRule="auto"/>
        <w:contextualSpacing/>
        <w:jc w:val="center"/>
        <w:rPr>
          <w:rFonts w:ascii="Times New Roman" w:eastAsia="Times New Roman" w:hAnsi="Times New Roman"/>
          <w:b/>
          <w:sz w:val="28"/>
          <w:szCs w:val="28"/>
          <w:lang w:val="kk-KZ" w:eastAsia="ru-RU"/>
        </w:rPr>
      </w:pPr>
      <w:r w:rsidRPr="00173A7D">
        <w:rPr>
          <w:rFonts w:ascii="Times New Roman" w:eastAsia="Times New Roman" w:hAnsi="Times New Roman"/>
          <w:b/>
          <w:sz w:val="28"/>
          <w:szCs w:val="28"/>
          <w:lang w:val="kk-KZ" w:eastAsia="ru-RU"/>
        </w:rPr>
        <w:lastRenderedPageBreak/>
        <w:t>«Разработка мобильных информационно-коммуникационных сетей и систем мобильной связи»</w:t>
      </w:r>
    </w:p>
    <w:p w:rsidR="00173A7D" w:rsidRPr="00173A7D" w:rsidRDefault="00173A7D" w:rsidP="00304620">
      <w:pPr>
        <w:suppressAutoHyphens w:val="0"/>
        <w:spacing w:after="0" w:line="240" w:lineRule="auto"/>
        <w:contextualSpacing/>
        <w:jc w:val="center"/>
        <w:rPr>
          <w:rFonts w:ascii="Times New Roman" w:hAnsi="Times New Roman"/>
          <w:b/>
          <w:kern w:val="0"/>
          <w:sz w:val="28"/>
          <w:szCs w:val="28"/>
          <w:lang w:val="kk-KZ"/>
        </w:rPr>
      </w:pPr>
    </w:p>
    <w:tbl>
      <w:tblPr>
        <w:tblStyle w:val="110"/>
        <w:tblW w:w="9634" w:type="dxa"/>
        <w:tblLook w:val="04A0" w:firstRow="1" w:lastRow="0" w:firstColumn="1" w:lastColumn="0" w:noHBand="0" w:noVBand="1"/>
      </w:tblPr>
      <w:tblGrid>
        <w:gridCol w:w="2972"/>
        <w:gridCol w:w="6662"/>
      </w:tblGrid>
      <w:tr w:rsidR="00173A7D" w:rsidRPr="00173A7D" w:rsidTr="006E3B51">
        <w:tc>
          <w:tcPr>
            <w:tcW w:w="2972" w:type="dxa"/>
            <w:shd w:val="clear" w:color="auto" w:fill="auto"/>
          </w:tcPr>
          <w:p w:rsidR="00173A7D" w:rsidRPr="00173A7D" w:rsidRDefault="00173A7D" w:rsidP="000A4B70">
            <w:pPr>
              <w:suppressAutoHyphens w:val="0"/>
              <w:spacing w:after="0" w:line="240" w:lineRule="auto"/>
              <w:rPr>
                <w:rFonts w:ascii="Times New Roman" w:eastAsia="Times New Roman" w:hAnsi="Times New Roman"/>
                <w:b/>
                <w:kern w:val="0"/>
                <w:sz w:val="28"/>
                <w:szCs w:val="28"/>
                <w:lang w:eastAsia="ru-RU"/>
              </w:rPr>
            </w:pPr>
            <w:r w:rsidRPr="00173A7D">
              <w:rPr>
                <w:rFonts w:ascii="Times New Roman" w:eastAsia="Times New Roman" w:hAnsi="Times New Roman"/>
                <w:b/>
                <w:kern w:val="0"/>
                <w:sz w:val="28"/>
                <w:szCs w:val="28"/>
                <w:lang w:eastAsia="ru-RU"/>
              </w:rPr>
              <w:t>Сфера компетенции</w:t>
            </w:r>
          </w:p>
        </w:tc>
        <w:tc>
          <w:tcPr>
            <w:tcW w:w="6662" w:type="dxa"/>
          </w:tcPr>
          <w:p w:rsidR="00173A7D" w:rsidRPr="00173A7D" w:rsidRDefault="00173A7D" w:rsidP="000A4B70">
            <w:pPr>
              <w:suppressAutoHyphens w:val="0"/>
              <w:spacing w:after="0" w:line="240" w:lineRule="auto"/>
              <w:rPr>
                <w:rFonts w:ascii="Times New Roman" w:eastAsia="Times New Roman" w:hAnsi="Times New Roman"/>
                <w:kern w:val="0"/>
                <w:sz w:val="28"/>
                <w:szCs w:val="28"/>
                <w:lang w:val="kk-KZ" w:eastAsia="ru-RU"/>
              </w:rPr>
            </w:pPr>
            <w:r w:rsidRPr="00173A7D">
              <w:rPr>
                <w:rFonts w:ascii="Times New Roman" w:eastAsia="Times New Roman" w:hAnsi="Times New Roman"/>
                <w:kern w:val="0"/>
                <w:sz w:val="28"/>
                <w:szCs w:val="28"/>
                <w:lang w:val="kk-KZ" w:eastAsia="ru-RU"/>
              </w:rPr>
              <w:t>Разработка  мобильных инфокоммуникационных сетей и систем связи для предприятий и компаний малого и среднего бизнеса</w:t>
            </w:r>
          </w:p>
        </w:tc>
      </w:tr>
      <w:tr w:rsidR="00173A7D" w:rsidRPr="00173A7D" w:rsidTr="006E3B51">
        <w:tc>
          <w:tcPr>
            <w:tcW w:w="2972" w:type="dxa"/>
            <w:shd w:val="clear" w:color="auto" w:fill="auto"/>
          </w:tcPr>
          <w:p w:rsidR="00173A7D" w:rsidRPr="00173A7D" w:rsidRDefault="00173A7D" w:rsidP="000A4B70">
            <w:pPr>
              <w:suppressAutoHyphens w:val="0"/>
              <w:spacing w:after="0" w:line="240" w:lineRule="auto"/>
              <w:rPr>
                <w:rFonts w:ascii="Times New Roman" w:eastAsia="Times New Roman" w:hAnsi="Times New Roman"/>
                <w:b/>
                <w:kern w:val="0"/>
                <w:sz w:val="28"/>
                <w:szCs w:val="28"/>
                <w:lang w:eastAsia="ru-RU"/>
              </w:rPr>
            </w:pPr>
            <w:r w:rsidRPr="00173A7D">
              <w:rPr>
                <w:rFonts w:ascii="Times New Roman" w:eastAsia="Times New Roman" w:hAnsi="Times New Roman"/>
                <w:b/>
                <w:kern w:val="0"/>
                <w:sz w:val="28"/>
                <w:szCs w:val="28"/>
                <w:lang w:eastAsia="ru-RU"/>
              </w:rPr>
              <w:t>Наименование и код модуля</w:t>
            </w:r>
          </w:p>
        </w:tc>
        <w:tc>
          <w:tcPr>
            <w:tcW w:w="6662" w:type="dxa"/>
          </w:tcPr>
          <w:p w:rsidR="00173A7D" w:rsidRPr="00173A7D" w:rsidRDefault="00173A7D" w:rsidP="000A4B70">
            <w:pPr>
              <w:suppressAutoHyphens w:val="0"/>
              <w:spacing w:after="0" w:line="240" w:lineRule="auto"/>
              <w:rPr>
                <w:rFonts w:ascii="Times New Roman" w:eastAsia="Times New Roman" w:hAnsi="Times New Roman"/>
                <w:kern w:val="0"/>
                <w:sz w:val="28"/>
                <w:szCs w:val="28"/>
                <w:lang w:val="kk-KZ" w:eastAsia="ru-RU"/>
              </w:rPr>
            </w:pPr>
            <w:r w:rsidRPr="00173A7D">
              <w:rPr>
                <w:rFonts w:ascii="Times New Roman" w:eastAsia="Times New Roman" w:hAnsi="Times New Roman"/>
                <w:kern w:val="0"/>
                <w:sz w:val="28"/>
                <w:szCs w:val="28"/>
                <w:lang w:val="kk-KZ" w:eastAsia="ru-RU"/>
              </w:rPr>
              <w:t>ПМ 11. Разработка  мобильных информационно-коммуникационных сетей и систем мобильной связи</w:t>
            </w:r>
          </w:p>
        </w:tc>
      </w:tr>
      <w:tr w:rsidR="00173A7D" w:rsidRPr="00173A7D" w:rsidTr="006E3B51">
        <w:tc>
          <w:tcPr>
            <w:tcW w:w="2972" w:type="dxa"/>
            <w:shd w:val="clear" w:color="auto" w:fill="auto"/>
          </w:tcPr>
          <w:p w:rsidR="00173A7D" w:rsidRPr="00173A7D" w:rsidRDefault="00173A7D" w:rsidP="000A4B70">
            <w:pPr>
              <w:suppressAutoHyphens w:val="0"/>
              <w:spacing w:after="0" w:line="240" w:lineRule="auto"/>
              <w:rPr>
                <w:rFonts w:ascii="Times New Roman" w:eastAsia="Times New Roman" w:hAnsi="Times New Roman"/>
                <w:b/>
                <w:strike/>
                <w:kern w:val="0"/>
                <w:sz w:val="28"/>
                <w:szCs w:val="28"/>
                <w:lang w:eastAsia="ru-RU"/>
              </w:rPr>
            </w:pPr>
            <w:r w:rsidRPr="00173A7D">
              <w:rPr>
                <w:rFonts w:ascii="Times New Roman" w:eastAsia="Times New Roman" w:hAnsi="Times New Roman"/>
                <w:b/>
                <w:kern w:val="0"/>
                <w:sz w:val="28"/>
                <w:szCs w:val="28"/>
                <w:lang w:eastAsia="ru-RU"/>
              </w:rPr>
              <w:t>Цель модуля</w:t>
            </w:r>
          </w:p>
        </w:tc>
        <w:tc>
          <w:tcPr>
            <w:tcW w:w="6662" w:type="dxa"/>
          </w:tcPr>
          <w:p w:rsidR="00173A7D" w:rsidRPr="00173A7D" w:rsidRDefault="00173A7D" w:rsidP="000A4B70">
            <w:pPr>
              <w:suppressAutoHyphens w:val="0"/>
              <w:spacing w:after="0" w:line="240" w:lineRule="auto"/>
              <w:rPr>
                <w:rFonts w:ascii="Times New Roman" w:eastAsia="Times New Roman" w:hAnsi="Times New Roman"/>
                <w:kern w:val="0"/>
                <w:sz w:val="28"/>
                <w:szCs w:val="28"/>
                <w:lang w:val="kk-KZ" w:eastAsia="ru-RU"/>
              </w:rPr>
            </w:pPr>
            <w:r w:rsidRPr="00173A7D">
              <w:rPr>
                <w:rFonts w:ascii="Times New Roman" w:eastAsia="Times New Roman" w:hAnsi="Times New Roman"/>
                <w:kern w:val="0"/>
                <w:sz w:val="28"/>
                <w:szCs w:val="28"/>
                <w:lang w:val="kk-KZ" w:eastAsia="ru-RU"/>
              </w:rPr>
              <w:t>После изучения данного модуля обучающийся будет уметь разрабатывать проекты мобильных информационно-коммуникационных сетей и систем мобильной связи</w:t>
            </w:r>
          </w:p>
        </w:tc>
      </w:tr>
      <w:tr w:rsidR="00173A7D" w:rsidRPr="00173A7D" w:rsidTr="006E3B51">
        <w:tc>
          <w:tcPr>
            <w:tcW w:w="2972" w:type="dxa"/>
            <w:shd w:val="clear" w:color="auto" w:fill="auto"/>
          </w:tcPr>
          <w:p w:rsidR="00173A7D" w:rsidRPr="00173A7D" w:rsidRDefault="00173A7D" w:rsidP="000A4B70">
            <w:pPr>
              <w:suppressAutoHyphens w:val="0"/>
              <w:spacing w:after="0" w:line="240" w:lineRule="auto"/>
              <w:rPr>
                <w:rFonts w:ascii="Times New Roman" w:eastAsia="Times New Roman" w:hAnsi="Times New Roman"/>
                <w:b/>
                <w:strike/>
                <w:kern w:val="0"/>
                <w:sz w:val="28"/>
                <w:szCs w:val="28"/>
                <w:lang w:eastAsia="ru-RU"/>
              </w:rPr>
            </w:pPr>
            <w:r w:rsidRPr="00173A7D">
              <w:rPr>
                <w:rFonts w:ascii="Times New Roman" w:eastAsia="Times New Roman" w:hAnsi="Times New Roman"/>
                <w:b/>
                <w:kern w:val="0"/>
                <w:sz w:val="28"/>
                <w:szCs w:val="28"/>
                <w:lang w:eastAsia="ru-RU"/>
              </w:rPr>
              <w:t>Уровень профессиональной квалификации</w:t>
            </w:r>
          </w:p>
        </w:tc>
        <w:tc>
          <w:tcPr>
            <w:tcW w:w="6662" w:type="dxa"/>
          </w:tcPr>
          <w:p w:rsidR="00173A7D" w:rsidRPr="00173A7D" w:rsidRDefault="00173A7D" w:rsidP="000A4B70">
            <w:pPr>
              <w:suppressAutoHyphens w:val="0"/>
              <w:spacing w:after="0" w:line="240" w:lineRule="auto"/>
              <w:rPr>
                <w:rFonts w:ascii="Times New Roman" w:eastAsia="Times New Roman" w:hAnsi="Times New Roman"/>
                <w:kern w:val="0"/>
                <w:sz w:val="28"/>
                <w:szCs w:val="28"/>
                <w:lang w:val="kk-KZ" w:eastAsia="ru-RU"/>
              </w:rPr>
            </w:pPr>
            <w:r w:rsidRPr="00173A7D">
              <w:rPr>
                <w:rFonts w:ascii="Times New Roman" w:eastAsia="Times New Roman" w:hAnsi="Times New Roman"/>
                <w:kern w:val="0"/>
                <w:sz w:val="28"/>
                <w:szCs w:val="28"/>
                <w:lang w:val="kk-KZ" w:eastAsia="ru-RU"/>
              </w:rPr>
              <w:t>4</w:t>
            </w:r>
          </w:p>
        </w:tc>
      </w:tr>
      <w:tr w:rsidR="00173A7D" w:rsidRPr="00173A7D" w:rsidTr="006E3B51">
        <w:tc>
          <w:tcPr>
            <w:tcW w:w="2972" w:type="dxa"/>
            <w:shd w:val="clear" w:color="auto" w:fill="auto"/>
          </w:tcPr>
          <w:p w:rsidR="00173A7D" w:rsidRPr="00173A7D" w:rsidRDefault="00173A7D" w:rsidP="000A4B70">
            <w:pPr>
              <w:suppressAutoHyphens w:val="0"/>
              <w:spacing w:after="0" w:line="240" w:lineRule="auto"/>
              <w:rPr>
                <w:rFonts w:ascii="Times New Roman" w:eastAsia="Times New Roman" w:hAnsi="Times New Roman"/>
                <w:b/>
                <w:kern w:val="0"/>
                <w:sz w:val="28"/>
                <w:szCs w:val="28"/>
                <w:lang w:eastAsia="ru-RU"/>
              </w:rPr>
            </w:pPr>
            <w:r w:rsidRPr="00173A7D">
              <w:rPr>
                <w:rFonts w:ascii="Times New Roman" w:eastAsia="Times New Roman" w:hAnsi="Times New Roman"/>
                <w:b/>
                <w:kern w:val="0"/>
                <w:sz w:val="28"/>
                <w:szCs w:val="28"/>
                <w:lang w:val="kk-KZ" w:eastAsia="ru-RU"/>
              </w:rPr>
              <w:t xml:space="preserve">Результаты обучения </w:t>
            </w:r>
            <w:r w:rsidRPr="00173A7D">
              <w:rPr>
                <w:rFonts w:ascii="Times New Roman" w:eastAsia="Times New Roman" w:hAnsi="Times New Roman"/>
                <w:b/>
                <w:kern w:val="0"/>
                <w:sz w:val="28"/>
                <w:szCs w:val="28"/>
                <w:lang w:eastAsia="ru-RU"/>
              </w:rPr>
              <w:t>по модулю</w:t>
            </w:r>
          </w:p>
        </w:tc>
        <w:tc>
          <w:tcPr>
            <w:tcW w:w="6662" w:type="dxa"/>
          </w:tcPr>
          <w:p w:rsidR="00173A7D" w:rsidRPr="00173A7D" w:rsidRDefault="00173A7D" w:rsidP="000A4B70">
            <w:pPr>
              <w:suppressAutoHyphens w:val="0"/>
              <w:spacing w:after="0" w:line="240" w:lineRule="auto"/>
              <w:rPr>
                <w:rFonts w:ascii="Times New Roman" w:eastAsia="Times New Roman" w:hAnsi="Times New Roman"/>
                <w:kern w:val="0"/>
                <w:sz w:val="28"/>
                <w:szCs w:val="28"/>
                <w:lang w:val="kk-KZ" w:eastAsia="ru-RU"/>
              </w:rPr>
            </w:pPr>
            <w:r w:rsidRPr="00173A7D">
              <w:rPr>
                <w:rFonts w:ascii="Times New Roman" w:eastAsia="Times New Roman" w:hAnsi="Times New Roman"/>
                <w:kern w:val="0"/>
                <w:sz w:val="28"/>
                <w:szCs w:val="28"/>
                <w:lang w:val="kk-KZ" w:eastAsia="ru-RU"/>
              </w:rPr>
              <w:t>РО 1. Составлять базовые сценарии установления соединений в сетях абонентского доступа;</w:t>
            </w:r>
          </w:p>
          <w:p w:rsidR="00173A7D" w:rsidRPr="00173A7D" w:rsidRDefault="00173A7D" w:rsidP="000A4B70">
            <w:pPr>
              <w:suppressAutoHyphens w:val="0"/>
              <w:spacing w:after="0" w:line="240" w:lineRule="auto"/>
              <w:rPr>
                <w:rFonts w:ascii="Times New Roman" w:eastAsia="Times New Roman" w:hAnsi="Times New Roman"/>
                <w:kern w:val="0"/>
                <w:sz w:val="28"/>
                <w:szCs w:val="28"/>
                <w:lang w:val="kk-KZ" w:eastAsia="ru-RU"/>
              </w:rPr>
            </w:pPr>
            <w:r w:rsidRPr="00173A7D">
              <w:rPr>
                <w:rFonts w:ascii="Times New Roman" w:eastAsia="Times New Roman" w:hAnsi="Times New Roman"/>
                <w:kern w:val="0"/>
                <w:sz w:val="28"/>
                <w:szCs w:val="28"/>
                <w:lang w:val="kk-KZ" w:eastAsia="ru-RU"/>
              </w:rPr>
              <w:t>РО 2. Осуществлять разработку проектов коммутационных станций, узлов и сетей электросвязи для предприятий и компаний малого и среднего бизнеса;</w:t>
            </w:r>
          </w:p>
          <w:p w:rsidR="00173A7D" w:rsidRPr="00173A7D" w:rsidRDefault="00173A7D" w:rsidP="000A4B70">
            <w:pPr>
              <w:suppressAutoHyphens w:val="0"/>
              <w:spacing w:after="0" w:line="240" w:lineRule="auto"/>
              <w:rPr>
                <w:rFonts w:ascii="Times New Roman" w:eastAsia="Times New Roman" w:hAnsi="Times New Roman"/>
                <w:kern w:val="0"/>
                <w:sz w:val="28"/>
                <w:szCs w:val="28"/>
                <w:lang w:val="kk-KZ" w:eastAsia="ru-RU"/>
              </w:rPr>
            </w:pPr>
            <w:r w:rsidRPr="00173A7D">
              <w:rPr>
                <w:rFonts w:ascii="Times New Roman" w:eastAsia="Times New Roman" w:hAnsi="Times New Roman"/>
                <w:kern w:val="0"/>
                <w:sz w:val="28"/>
                <w:szCs w:val="28"/>
                <w:lang w:val="kk-KZ" w:eastAsia="ru-RU"/>
              </w:rPr>
              <w:t>РО 3. Внедрять утвержденный проект в установленные сроки.</w:t>
            </w:r>
          </w:p>
        </w:tc>
      </w:tr>
      <w:tr w:rsidR="00173A7D" w:rsidRPr="00173A7D" w:rsidTr="006E3B51">
        <w:tc>
          <w:tcPr>
            <w:tcW w:w="2972" w:type="dxa"/>
            <w:shd w:val="clear" w:color="auto" w:fill="auto"/>
          </w:tcPr>
          <w:p w:rsidR="00173A7D" w:rsidRPr="00173A7D" w:rsidRDefault="00173A7D" w:rsidP="000A4B70">
            <w:pPr>
              <w:suppressAutoHyphens w:val="0"/>
              <w:spacing w:after="0" w:line="240" w:lineRule="auto"/>
              <w:rPr>
                <w:rFonts w:ascii="Times New Roman" w:eastAsia="Times New Roman" w:hAnsi="Times New Roman"/>
                <w:b/>
                <w:strike/>
                <w:kern w:val="0"/>
                <w:sz w:val="28"/>
                <w:szCs w:val="28"/>
                <w:lang w:eastAsia="ru-RU"/>
              </w:rPr>
            </w:pPr>
            <w:r w:rsidRPr="00173A7D">
              <w:rPr>
                <w:rFonts w:ascii="Times New Roman" w:eastAsia="Times New Roman" w:hAnsi="Times New Roman"/>
                <w:b/>
                <w:kern w:val="0"/>
                <w:sz w:val="28"/>
                <w:szCs w:val="28"/>
                <w:lang w:eastAsia="ru-RU"/>
              </w:rPr>
              <w:t>Резюме содержания (разделы, темы)</w:t>
            </w:r>
          </w:p>
        </w:tc>
        <w:tc>
          <w:tcPr>
            <w:tcW w:w="6662" w:type="dxa"/>
          </w:tcPr>
          <w:p w:rsidR="00173A7D" w:rsidRPr="00173A7D" w:rsidRDefault="00173A7D" w:rsidP="000A4B70">
            <w:pPr>
              <w:suppressAutoHyphens w:val="0"/>
              <w:spacing w:after="0" w:line="240" w:lineRule="auto"/>
              <w:rPr>
                <w:rFonts w:ascii="Times New Roman" w:eastAsia="Times New Roman" w:hAnsi="Times New Roman"/>
                <w:kern w:val="0"/>
                <w:sz w:val="28"/>
                <w:szCs w:val="28"/>
                <w:lang w:val="kk-KZ" w:eastAsia="ru-RU"/>
              </w:rPr>
            </w:pPr>
            <w:r w:rsidRPr="00173A7D">
              <w:rPr>
                <w:rFonts w:ascii="Times New Roman" w:eastAsia="Times New Roman" w:hAnsi="Times New Roman"/>
                <w:kern w:val="0"/>
                <w:sz w:val="28"/>
                <w:szCs w:val="28"/>
                <w:lang w:val="kk-KZ" w:eastAsia="ru-RU"/>
              </w:rPr>
              <w:t>1. Анализ требовании заказчиков по проекту;</w:t>
            </w:r>
          </w:p>
          <w:p w:rsidR="00173A7D" w:rsidRPr="00173A7D" w:rsidRDefault="00173A7D" w:rsidP="000A4B70">
            <w:pPr>
              <w:suppressAutoHyphens w:val="0"/>
              <w:spacing w:after="0" w:line="240" w:lineRule="auto"/>
              <w:rPr>
                <w:rFonts w:ascii="Times New Roman" w:eastAsia="Times New Roman" w:hAnsi="Times New Roman"/>
                <w:kern w:val="0"/>
                <w:sz w:val="28"/>
                <w:szCs w:val="28"/>
                <w:lang w:val="kk-KZ" w:eastAsia="ru-RU"/>
              </w:rPr>
            </w:pPr>
            <w:r w:rsidRPr="00173A7D">
              <w:rPr>
                <w:rFonts w:ascii="Times New Roman" w:eastAsia="Times New Roman" w:hAnsi="Times New Roman"/>
                <w:kern w:val="0"/>
                <w:sz w:val="28"/>
                <w:szCs w:val="28"/>
                <w:lang w:val="kk-KZ" w:eastAsia="ru-RU"/>
              </w:rPr>
              <w:t>2. Создание набросков проекта по установлению сетей абонентского доступа;</w:t>
            </w:r>
          </w:p>
          <w:p w:rsidR="00173A7D" w:rsidRPr="00173A7D" w:rsidRDefault="00173A7D" w:rsidP="000A4B70">
            <w:pPr>
              <w:suppressAutoHyphens w:val="0"/>
              <w:spacing w:after="0" w:line="240" w:lineRule="auto"/>
              <w:rPr>
                <w:rFonts w:ascii="Times New Roman" w:eastAsia="Times New Roman" w:hAnsi="Times New Roman"/>
                <w:kern w:val="0"/>
                <w:sz w:val="28"/>
                <w:szCs w:val="28"/>
                <w:lang w:val="kk-KZ" w:eastAsia="ru-RU"/>
              </w:rPr>
            </w:pPr>
            <w:r w:rsidRPr="00173A7D">
              <w:rPr>
                <w:rFonts w:ascii="Times New Roman" w:eastAsia="Times New Roman" w:hAnsi="Times New Roman"/>
                <w:kern w:val="0"/>
                <w:sz w:val="28"/>
                <w:szCs w:val="28"/>
                <w:lang w:val="kk-KZ" w:eastAsia="ru-RU"/>
              </w:rPr>
              <w:t>3. Вывод базовых сценариев установления соединений;</w:t>
            </w:r>
          </w:p>
          <w:p w:rsidR="00173A7D" w:rsidRPr="00173A7D" w:rsidRDefault="00173A7D" w:rsidP="000A4B70">
            <w:pPr>
              <w:suppressAutoHyphens w:val="0"/>
              <w:spacing w:after="0" w:line="240" w:lineRule="auto"/>
              <w:rPr>
                <w:rFonts w:ascii="Times New Roman" w:eastAsia="Times New Roman" w:hAnsi="Times New Roman"/>
                <w:kern w:val="0"/>
                <w:sz w:val="28"/>
                <w:szCs w:val="28"/>
                <w:lang w:val="kk-KZ" w:eastAsia="ru-RU"/>
              </w:rPr>
            </w:pPr>
            <w:r w:rsidRPr="00173A7D">
              <w:rPr>
                <w:rFonts w:ascii="Times New Roman" w:eastAsia="Times New Roman" w:hAnsi="Times New Roman"/>
                <w:kern w:val="0"/>
                <w:sz w:val="28"/>
                <w:szCs w:val="28"/>
                <w:lang w:val="kk-KZ" w:eastAsia="ru-RU"/>
              </w:rPr>
              <w:t>4. Составление плана проекта на основе требований заказчика;</w:t>
            </w:r>
          </w:p>
          <w:p w:rsidR="00173A7D" w:rsidRPr="00173A7D" w:rsidRDefault="00173A7D" w:rsidP="000A4B70">
            <w:pPr>
              <w:suppressAutoHyphens w:val="0"/>
              <w:spacing w:after="0" w:line="240" w:lineRule="auto"/>
              <w:rPr>
                <w:rFonts w:ascii="Times New Roman" w:eastAsia="Times New Roman" w:hAnsi="Times New Roman"/>
                <w:kern w:val="0"/>
                <w:sz w:val="28"/>
                <w:szCs w:val="28"/>
                <w:lang w:val="kk-KZ" w:eastAsia="ru-RU"/>
              </w:rPr>
            </w:pPr>
            <w:r w:rsidRPr="00173A7D">
              <w:rPr>
                <w:rFonts w:ascii="Times New Roman" w:eastAsia="Times New Roman" w:hAnsi="Times New Roman"/>
                <w:kern w:val="0"/>
                <w:sz w:val="28"/>
                <w:szCs w:val="28"/>
                <w:lang w:val="kk-KZ" w:eastAsia="ru-RU"/>
              </w:rPr>
              <w:t>5. Расчет количества узлов и сетей электросвязи коммутационных станций;</w:t>
            </w:r>
          </w:p>
          <w:p w:rsidR="00173A7D" w:rsidRPr="00173A7D" w:rsidRDefault="00173A7D" w:rsidP="000A4B70">
            <w:pPr>
              <w:suppressAutoHyphens w:val="0"/>
              <w:spacing w:after="0" w:line="240" w:lineRule="auto"/>
              <w:rPr>
                <w:rFonts w:ascii="Times New Roman" w:eastAsia="Times New Roman" w:hAnsi="Times New Roman"/>
                <w:kern w:val="0"/>
                <w:sz w:val="28"/>
                <w:szCs w:val="28"/>
                <w:lang w:val="kk-KZ" w:eastAsia="ru-RU"/>
              </w:rPr>
            </w:pPr>
            <w:r w:rsidRPr="00173A7D">
              <w:rPr>
                <w:rFonts w:ascii="Times New Roman" w:eastAsia="Times New Roman" w:hAnsi="Times New Roman"/>
                <w:kern w:val="0"/>
                <w:sz w:val="28"/>
                <w:szCs w:val="28"/>
                <w:lang w:val="kk-KZ" w:eastAsia="ru-RU"/>
              </w:rPr>
              <w:t>6. Утверждение разработанных проектов для предприятий и компаний малого и среднего бизнеса;</w:t>
            </w:r>
          </w:p>
          <w:p w:rsidR="00173A7D" w:rsidRPr="00173A7D" w:rsidRDefault="00173A7D" w:rsidP="000A4B70">
            <w:pPr>
              <w:suppressAutoHyphens w:val="0"/>
              <w:spacing w:after="0" w:line="240" w:lineRule="auto"/>
              <w:rPr>
                <w:rFonts w:ascii="Times New Roman" w:eastAsia="Times New Roman" w:hAnsi="Times New Roman"/>
                <w:kern w:val="0"/>
                <w:sz w:val="28"/>
                <w:szCs w:val="28"/>
                <w:lang w:val="kk-KZ" w:eastAsia="ru-RU"/>
              </w:rPr>
            </w:pPr>
            <w:r w:rsidRPr="00173A7D">
              <w:rPr>
                <w:rFonts w:ascii="Times New Roman" w:eastAsia="Times New Roman" w:hAnsi="Times New Roman"/>
                <w:kern w:val="0"/>
                <w:sz w:val="28"/>
                <w:szCs w:val="28"/>
                <w:lang w:val="kk-KZ" w:eastAsia="ru-RU"/>
              </w:rPr>
              <w:t>7. Определение объема и сроков сдачи проектов;</w:t>
            </w:r>
          </w:p>
          <w:p w:rsidR="00173A7D" w:rsidRPr="00173A7D" w:rsidRDefault="00173A7D" w:rsidP="000A4B70">
            <w:pPr>
              <w:suppressAutoHyphens w:val="0"/>
              <w:spacing w:after="0" w:line="240" w:lineRule="auto"/>
              <w:rPr>
                <w:rFonts w:ascii="Times New Roman" w:eastAsia="Times New Roman" w:hAnsi="Times New Roman"/>
                <w:kern w:val="0"/>
                <w:sz w:val="28"/>
                <w:szCs w:val="28"/>
                <w:lang w:val="kk-KZ" w:eastAsia="ru-RU"/>
              </w:rPr>
            </w:pPr>
            <w:r w:rsidRPr="00173A7D">
              <w:rPr>
                <w:rFonts w:ascii="Times New Roman" w:eastAsia="Times New Roman" w:hAnsi="Times New Roman"/>
                <w:kern w:val="0"/>
                <w:sz w:val="28"/>
                <w:szCs w:val="28"/>
                <w:lang w:val="kk-KZ" w:eastAsia="ru-RU"/>
              </w:rPr>
              <w:t>8. Разработка технических документаций проектов;</w:t>
            </w:r>
          </w:p>
          <w:p w:rsidR="00173A7D" w:rsidRPr="00173A7D" w:rsidRDefault="00173A7D" w:rsidP="000A4B70">
            <w:pPr>
              <w:suppressAutoHyphens w:val="0"/>
              <w:spacing w:after="0" w:line="240" w:lineRule="auto"/>
              <w:rPr>
                <w:rFonts w:ascii="Times New Roman" w:eastAsia="Times New Roman" w:hAnsi="Times New Roman"/>
                <w:kern w:val="0"/>
                <w:sz w:val="28"/>
                <w:szCs w:val="28"/>
                <w:lang w:val="kk-KZ" w:eastAsia="ru-RU"/>
              </w:rPr>
            </w:pPr>
            <w:r w:rsidRPr="00173A7D">
              <w:rPr>
                <w:rFonts w:ascii="Times New Roman" w:eastAsia="Times New Roman" w:hAnsi="Times New Roman"/>
                <w:kern w:val="0"/>
                <w:sz w:val="28"/>
                <w:szCs w:val="28"/>
                <w:lang w:val="kk-KZ" w:eastAsia="ru-RU"/>
              </w:rPr>
              <w:t>9. Поэтапная реализация проектных задач.</w:t>
            </w:r>
          </w:p>
        </w:tc>
      </w:tr>
      <w:tr w:rsidR="00173A7D" w:rsidRPr="00173A7D" w:rsidTr="006E3B51">
        <w:tc>
          <w:tcPr>
            <w:tcW w:w="2972" w:type="dxa"/>
            <w:shd w:val="clear" w:color="auto" w:fill="auto"/>
          </w:tcPr>
          <w:p w:rsidR="00173A7D" w:rsidRPr="00173A7D" w:rsidRDefault="00173A7D" w:rsidP="000A4B70">
            <w:pPr>
              <w:suppressAutoHyphens w:val="0"/>
              <w:spacing w:after="0" w:line="240" w:lineRule="auto"/>
              <w:rPr>
                <w:rFonts w:ascii="Times New Roman" w:eastAsia="Times New Roman" w:hAnsi="Times New Roman"/>
                <w:b/>
                <w:kern w:val="0"/>
                <w:sz w:val="28"/>
                <w:szCs w:val="28"/>
                <w:lang w:eastAsia="ru-RU"/>
              </w:rPr>
            </w:pPr>
            <w:r w:rsidRPr="00173A7D">
              <w:rPr>
                <w:rFonts w:ascii="Times New Roman" w:eastAsia="Times New Roman" w:hAnsi="Times New Roman"/>
                <w:b/>
                <w:kern w:val="0"/>
                <w:sz w:val="28"/>
                <w:szCs w:val="28"/>
                <w:lang w:eastAsia="ru-RU"/>
              </w:rPr>
              <w:t>Пререквизиты</w:t>
            </w:r>
          </w:p>
        </w:tc>
        <w:tc>
          <w:tcPr>
            <w:tcW w:w="6662" w:type="dxa"/>
          </w:tcPr>
          <w:p w:rsidR="00173A7D" w:rsidRPr="00173A7D" w:rsidRDefault="00173A7D" w:rsidP="000A4B70">
            <w:pPr>
              <w:suppressAutoHyphens w:val="0"/>
              <w:spacing w:after="0" w:line="240" w:lineRule="auto"/>
              <w:rPr>
                <w:rFonts w:ascii="Times New Roman" w:eastAsia="Times New Roman" w:hAnsi="Times New Roman"/>
                <w:kern w:val="0"/>
                <w:sz w:val="28"/>
                <w:szCs w:val="28"/>
                <w:lang w:val="kk-KZ" w:eastAsia="ru-RU"/>
              </w:rPr>
            </w:pPr>
            <w:r w:rsidRPr="00173A7D">
              <w:rPr>
                <w:rFonts w:ascii="Times New Roman" w:eastAsia="Times New Roman" w:hAnsi="Times New Roman"/>
                <w:kern w:val="0"/>
                <w:sz w:val="28"/>
                <w:szCs w:val="28"/>
                <w:lang w:val="kk-KZ" w:eastAsia="ru-RU"/>
              </w:rPr>
              <w:t>Математика, Физика, Естествознание, Психология, Социология</w:t>
            </w:r>
          </w:p>
        </w:tc>
      </w:tr>
      <w:tr w:rsidR="00173A7D" w:rsidRPr="00173A7D" w:rsidTr="006E3B51">
        <w:tc>
          <w:tcPr>
            <w:tcW w:w="2972" w:type="dxa"/>
            <w:shd w:val="clear" w:color="auto" w:fill="auto"/>
          </w:tcPr>
          <w:p w:rsidR="00173A7D" w:rsidRPr="00173A7D" w:rsidRDefault="00173A7D" w:rsidP="000A4B70">
            <w:pPr>
              <w:suppressAutoHyphens w:val="0"/>
              <w:spacing w:after="0" w:line="240" w:lineRule="auto"/>
              <w:rPr>
                <w:rFonts w:ascii="Times New Roman" w:eastAsia="Times New Roman" w:hAnsi="Times New Roman"/>
                <w:b/>
                <w:kern w:val="0"/>
                <w:sz w:val="28"/>
                <w:szCs w:val="28"/>
                <w:lang w:eastAsia="ru-RU"/>
              </w:rPr>
            </w:pPr>
            <w:r w:rsidRPr="00173A7D">
              <w:rPr>
                <w:rFonts w:ascii="Times New Roman" w:eastAsia="Times New Roman" w:hAnsi="Times New Roman"/>
                <w:b/>
                <w:kern w:val="0"/>
                <w:sz w:val="28"/>
                <w:szCs w:val="28"/>
                <w:lang w:eastAsia="ru-RU"/>
              </w:rPr>
              <w:t xml:space="preserve">Дисциплины, формирующие модуль </w:t>
            </w:r>
          </w:p>
        </w:tc>
        <w:tc>
          <w:tcPr>
            <w:tcW w:w="6662" w:type="dxa"/>
          </w:tcPr>
          <w:p w:rsidR="00173A7D" w:rsidRPr="00173A7D" w:rsidRDefault="00173A7D" w:rsidP="000A4B70">
            <w:pPr>
              <w:tabs>
                <w:tab w:val="left" w:pos="3434"/>
              </w:tabs>
              <w:suppressAutoHyphens w:val="0"/>
              <w:spacing w:after="0" w:line="240" w:lineRule="auto"/>
              <w:rPr>
                <w:rFonts w:ascii="Times New Roman" w:eastAsia="Times New Roman" w:hAnsi="Times New Roman"/>
                <w:kern w:val="0"/>
                <w:sz w:val="28"/>
                <w:szCs w:val="28"/>
                <w:lang w:val="kk-KZ" w:eastAsia="ru-RU"/>
              </w:rPr>
            </w:pPr>
            <w:r w:rsidRPr="00173A7D">
              <w:rPr>
                <w:rFonts w:ascii="Times New Roman" w:eastAsia="Times New Roman" w:hAnsi="Times New Roman"/>
                <w:kern w:val="0"/>
                <w:sz w:val="28"/>
                <w:szCs w:val="28"/>
                <w:lang w:val="kk-KZ" w:eastAsia="ru-RU"/>
              </w:rPr>
              <w:t xml:space="preserve">Производственное обучение; </w:t>
            </w:r>
          </w:p>
          <w:p w:rsidR="00173A7D" w:rsidRPr="00173A7D" w:rsidRDefault="00173A7D" w:rsidP="000A4B70">
            <w:pPr>
              <w:tabs>
                <w:tab w:val="left" w:pos="3434"/>
              </w:tabs>
              <w:suppressAutoHyphens w:val="0"/>
              <w:spacing w:after="0" w:line="240" w:lineRule="auto"/>
              <w:rPr>
                <w:rFonts w:ascii="Times New Roman" w:eastAsia="Times New Roman" w:hAnsi="Times New Roman"/>
                <w:kern w:val="0"/>
                <w:sz w:val="28"/>
                <w:szCs w:val="28"/>
                <w:lang w:val="kk-KZ" w:eastAsia="ru-RU"/>
              </w:rPr>
            </w:pPr>
            <w:r w:rsidRPr="00173A7D">
              <w:rPr>
                <w:rFonts w:ascii="Times New Roman" w:eastAsia="Times New Roman" w:hAnsi="Times New Roman"/>
                <w:kern w:val="0"/>
                <w:sz w:val="28"/>
                <w:szCs w:val="28"/>
                <w:lang w:val="kk-KZ" w:eastAsia="ru-RU"/>
              </w:rPr>
              <w:t xml:space="preserve">Экономика отрасли и основы предпринимательской деятельности; </w:t>
            </w:r>
          </w:p>
          <w:p w:rsidR="00173A7D" w:rsidRPr="00173A7D" w:rsidRDefault="00173A7D" w:rsidP="000A4B70">
            <w:pPr>
              <w:tabs>
                <w:tab w:val="left" w:pos="3434"/>
              </w:tabs>
              <w:suppressAutoHyphens w:val="0"/>
              <w:spacing w:after="0" w:line="240" w:lineRule="auto"/>
              <w:rPr>
                <w:rFonts w:ascii="Times New Roman" w:eastAsia="Times New Roman" w:hAnsi="Times New Roman"/>
                <w:kern w:val="0"/>
                <w:sz w:val="28"/>
                <w:szCs w:val="28"/>
                <w:lang w:val="kk-KZ" w:eastAsia="ru-RU"/>
              </w:rPr>
            </w:pPr>
            <w:r w:rsidRPr="00173A7D">
              <w:rPr>
                <w:rFonts w:ascii="Times New Roman" w:eastAsia="Times New Roman" w:hAnsi="Times New Roman"/>
                <w:kern w:val="0"/>
                <w:sz w:val="28"/>
                <w:szCs w:val="28"/>
                <w:lang w:val="kk-KZ" w:eastAsia="ru-RU"/>
              </w:rPr>
              <w:t xml:space="preserve">Основы технической эксплуатации и обслуживания оборудования связи; </w:t>
            </w:r>
          </w:p>
          <w:p w:rsidR="00173A7D" w:rsidRPr="00173A7D" w:rsidRDefault="00173A7D" w:rsidP="000A4B70">
            <w:pPr>
              <w:tabs>
                <w:tab w:val="left" w:pos="3434"/>
              </w:tabs>
              <w:suppressAutoHyphens w:val="0"/>
              <w:spacing w:after="0" w:line="240" w:lineRule="auto"/>
              <w:rPr>
                <w:rFonts w:ascii="Times New Roman" w:eastAsia="Times New Roman" w:hAnsi="Times New Roman"/>
                <w:kern w:val="0"/>
                <w:sz w:val="28"/>
                <w:szCs w:val="28"/>
                <w:lang w:val="kk-KZ" w:eastAsia="ru-RU"/>
              </w:rPr>
            </w:pPr>
            <w:r w:rsidRPr="00173A7D">
              <w:rPr>
                <w:rFonts w:ascii="Times New Roman" w:eastAsia="Times New Roman" w:hAnsi="Times New Roman"/>
                <w:kern w:val="0"/>
                <w:sz w:val="28"/>
                <w:szCs w:val="28"/>
                <w:lang w:val="kk-KZ" w:eastAsia="ru-RU"/>
              </w:rPr>
              <w:lastRenderedPageBreak/>
              <w:t>Выполнение инсталляции оборудования абонентского доступа систем телекоммуникаций.</w:t>
            </w:r>
          </w:p>
        </w:tc>
      </w:tr>
      <w:tr w:rsidR="00173A7D" w:rsidRPr="00173A7D" w:rsidTr="006E3B51">
        <w:tc>
          <w:tcPr>
            <w:tcW w:w="2972" w:type="dxa"/>
            <w:shd w:val="clear" w:color="auto" w:fill="auto"/>
          </w:tcPr>
          <w:p w:rsidR="00173A7D" w:rsidRPr="00173A7D" w:rsidRDefault="00173A7D" w:rsidP="000A4B70">
            <w:pPr>
              <w:suppressAutoHyphens w:val="0"/>
              <w:spacing w:after="0" w:line="240" w:lineRule="auto"/>
              <w:rPr>
                <w:rFonts w:ascii="Times New Roman" w:eastAsia="Times New Roman" w:hAnsi="Times New Roman"/>
                <w:b/>
                <w:kern w:val="0"/>
                <w:sz w:val="28"/>
                <w:szCs w:val="28"/>
                <w:lang w:eastAsia="ru-RU"/>
              </w:rPr>
            </w:pPr>
            <w:r w:rsidRPr="00173A7D">
              <w:rPr>
                <w:rFonts w:ascii="Times New Roman" w:eastAsia="Times New Roman" w:hAnsi="Times New Roman"/>
                <w:b/>
                <w:kern w:val="0"/>
                <w:sz w:val="28"/>
                <w:szCs w:val="28"/>
                <w:lang w:eastAsia="ru-RU"/>
              </w:rPr>
              <w:lastRenderedPageBreak/>
              <w:t>Тип модуля (обязательный, по выбору)</w:t>
            </w:r>
          </w:p>
        </w:tc>
        <w:tc>
          <w:tcPr>
            <w:tcW w:w="6662" w:type="dxa"/>
          </w:tcPr>
          <w:p w:rsidR="00173A7D" w:rsidRPr="00173A7D" w:rsidRDefault="00173A7D" w:rsidP="000A4B70">
            <w:pPr>
              <w:suppressAutoHyphens w:val="0"/>
              <w:spacing w:after="0" w:line="240" w:lineRule="auto"/>
              <w:rPr>
                <w:rFonts w:ascii="Times New Roman" w:eastAsia="Times New Roman" w:hAnsi="Times New Roman"/>
                <w:kern w:val="0"/>
                <w:sz w:val="28"/>
                <w:szCs w:val="28"/>
                <w:lang w:eastAsia="ru-RU"/>
              </w:rPr>
            </w:pPr>
            <w:r w:rsidRPr="00173A7D">
              <w:rPr>
                <w:rFonts w:ascii="Times New Roman" w:eastAsia="Times New Roman" w:hAnsi="Times New Roman"/>
                <w:kern w:val="0"/>
                <w:sz w:val="28"/>
                <w:szCs w:val="28"/>
                <w:lang w:eastAsia="ru-RU"/>
              </w:rPr>
              <w:t>Обязательный</w:t>
            </w:r>
          </w:p>
        </w:tc>
      </w:tr>
      <w:tr w:rsidR="00173A7D" w:rsidRPr="00173A7D" w:rsidTr="006E3B51">
        <w:tc>
          <w:tcPr>
            <w:tcW w:w="2972" w:type="dxa"/>
            <w:shd w:val="clear" w:color="auto" w:fill="auto"/>
          </w:tcPr>
          <w:p w:rsidR="00173A7D" w:rsidRPr="00173A7D" w:rsidRDefault="00173A7D" w:rsidP="000A4B70">
            <w:pPr>
              <w:suppressAutoHyphens w:val="0"/>
              <w:spacing w:after="0" w:line="240" w:lineRule="auto"/>
              <w:rPr>
                <w:rFonts w:ascii="Times New Roman" w:eastAsia="Times New Roman" w:hAnsi="Times New Roman"/>
                <w:b/>
                <w:kern w:val="0"/>
                <w:sz w:val="28"/>
                <w:szCs w:val="28"/>
                <w:lang w:eastAsia="ru-RU"/>
              </w:rPr>
            </w:pPr>
            <w:r w:rsidRPr="00173A7D">
              <w:rPr>
                <w:rFonts w:ascii="Times New Roman" w:eastAsia="Times New Roman" w:hAnsi="Times New Roman"/>
                <w:b/>
                <w:kern w:val="0"/>
                <w:sz w:val="28"/>
                <w:szCs w:val="28"/>
                <w:lang w:eastAsia="ru-RU"/>
              </w:rPr>
              <w:t>Трудоемкость (кредиты РК/академические часы)</w:t>
            </w:r>
          </w:p>
        </w:tc>
        <w:tc>
          <w:tcPr>
            <w:tcW w:w="6662" w:type="dxa"/>
          </w:tcPr>
          <w:p w:rsidR="00173A7D" w:rsidRPr="00173A7D" w:rsidRDefault="006E3B51" w:rsidP="000A4B70">
            <w:pPr>
              <w:suppressAutoHyphens w:val="0"/>
              <w:spacing w:after="0" w:line="240" w:lineRule="auto"/>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10</w:t>
            </w:r>
            <w:r w:rsidR="00173A7D" w:rsidRPr="00173A7D">
              <w:rPr>
                <w:rFonts w:ascii="Times New Roman" w:eastAsia="Times New Roman" w:hAnsi="Times New Roman"/>
                <w:kern w:val="0"/>
                <w:sz w:val="28"/>
                <w:szCs w:val="28"/>
                <w:lang w:eastAsia="ru-RU"/>
              </w:rPr>
              <w:t xml:space="preserve"> кредитов / 300 часов</w:t>
            </w:r>
          </w:p>
        </w:tc>
      </w:tr>
      <w:tr w:rsidR="00173A7D" w:rsidRPr="00173A7D" w:rsidTr="006E3B51">
        <w:tc>
          <w:tcPr>
            <w:tcW w:w="2972" w:type="dxa"/>
            <w:shd w:val="clear" w:color="auto" w:fill="auto"/>
          </w:tcPr>
          <w:p w:rsidR="00173A7D" w:rsidRPr="00173A7D" w:rsidRDefault="00173A7D" w:rsidP="000A4B70">
            <w:pPr>
              <w:suppressAutoHyphens w:val="0"/>
              <w:spacing w:after="0" w:line="240" w:lineRule="auto"/>
              <w:rPr>
                <w:rFonts w:ascii="Times New Roman" w:eastAsia="Times New Roman" w:hAnsi="Times New Roman"/>
                <w:b/>
                <w:kern w:val="0"/>
                <w:sz w:val="28"/>
                <w:szCs w:val="28"/>
                <w:lang w:eastAsia="ru-RU"/>
              </w:rPr>
            </w:pPr>
            <w:r w:rsidRPr="00173A7D">
              <w:rPr>
                <w:rFonts w:ascii="Times New Roman" w:eastAsia="Times New Roman" w:hAnsi="Times New Roman"/>
                <w:b/>
                <w:kern w:val="0"/>
                <w:sz w:val="28"/>
                <w:szCs w:val="28"/>
                <w:lang w:eastAsia="ru-RU"/>
              </w:rPr>
              <w:t>Продолжительность модуля</w:t>
            </w:r>
          </w:p>
        </w:tc>
        <w:tc>
          <w:tcPr>
            <w:tcW w:w="6662" w:type="dxa"/>
          </w:tcPr>
          <w:p w:rsidR="00173A7D" w:rsidRPr="00173A7D" w:rsidRDefault="00173A7D" w:rsidP="000A4B70">
            <w:pPr>
              <w:suppressAutoHyphens w:val="0"/>
              <w:spacing w:after="0" w:line="240" w:lineRule="auto"/>
              <w:rPr>
                <w:rFonts w:ascii="Times New Roman" w:eastAsia="Times New Roman" w:hAnsi="Times New Roman"/>
                <w:kern w:val="0"/>
                <w:sz w:val="28"/>
                <w:szCs w:val="28"/>
                <w:lang w:eastAsia="ru-RU"/>
              </w:rPr>
            </w:pPr>
            <w:r w:rsidRPr="00173A7D">
              <w:rPr>
                <w:rFonts w:ascii="Times New Roman" w:eastAsia="Times New Roman" w:hAnsi="Times New Roman"/>
                <w:kern w:val="0"/>
                <w:sz w:val="28"/>
                <w:szCs w:val="28"/>
                <w:lang w:eastAsia="ru-RU"/>
              </w:rPr>
              <w:t>3 семестр</w:t>
            </w:r>
          </w:p>
        </w:tc>
      </w:tr>
      <w:tr w:rsidR="00173A7D" w:rsidRPr="00173A7D" w:rsidTr="006E3B51">
        <w:tc>
          <w:tcPr>
            <w:tcW w:w="2972" w:type="dxa"/>
            <w:shd w:val="clear" w:color="auto" w:fill="auto"/>
          </w:tcPr>
          <w:p w:rsidR="00173A7D" w:rsidRPr="00173A7D" w:rsidRDefault="00173A7D" w:rsidP="000A4B70">
            <w:pPr>
              <w:suppressAutoHyphens w:val="0"/>
              <w:spacing w:after="0" w:line="240" w:lineRule="auto"/>
              <w:rPr>
                <w:rFonts w:ascii="Times New Roman" w:eastAsia="Times New Roman" w:hAnsi="Times New Roman"/>
                <w:b/>
                <w:kern w:val="0"/>
                <w:sz w:val="28"/>
                <w:szCs w:val="28"/>
                <w:lang w:val="kk-KZ" w:eastAsia="ru-RU"/>
              </w:rPr>
            </w:pPr>
            <w:r w:rsidRPr="00173A7D">
              <w:rPr>
                <w:rFonts w:ascii="Times New Roman" w:eastAsia="Times New Roman" w:hAnsi="Times New Roman"/>
                <w:b/>
                <w:kern w:val="0"/>
                <w:sz w:val="28"/>
                <w:szCs w:val="28"/>
                <w:lang w:val="kk-KZ" w:eastAsia="ru-RU"/>
              </w:rPr>
              <w:t xml:space="preserve">Форма  обучения </w:t>
            </w:r>
          </w:p>
        </w:tc>
        <w:tc>
          <w:tcPr>
            <w:tcW w:w="6662" w:type="dxa"/>
          </w:tcPr>
          <w:p w:rsidR="00173A7D" w:rsidRPr="00173A7D" w:rsidRDefault="00173A7D" w:rsidP="000A4B70">
            <w:pPr>
              <w:suppressAutoHyphens w:val="0"/>
              <w:spacing w:after="0" w:line="240" w:lineRule="auto"/>
              <w:rPr>
                <w:rFonts w:ascii="Times New Roman" w:eastAsia="Times New Roman" w:hAnsi="Times New Roman"/>
                <w:kern w:val="0"/>
                <w:sz w:val="28"/>
                <w:szCs w:val="28"/>
                <w:lang w:eastAsia="ru-RU"/>
              </w:rPr>
            </w:pPr>
            <w:r w:rsidRPr="00173A7D">
              <w:rPr>
                <w:rFonts w:ascii="Times New Roman" w:eastAsia="Times New Roman" w:hAnsi="Times New Roman"/>
                <w:kern w:val="0"/>
                <w:sz w:val="28"/>
                <w:szCs w:val="28"/>
                <w:lang w:val="kk-KZ" w:eastAsia="ru-RU"/>
              </w:rPr>
              <w:t xml:space="preserve">Очная </w:t>
            </w:r>
          </w:p>
        </w:tc>
      </w:tr>
      <w:tr w:rsidR="00173A7D" w:rsidRPr="00173A7D" w:rsidTr="006E3B51">
        <w:tc>
          <w:tcPr>
            <w:tcW w:w="2972" w:type="dxa"/>
            <w:shd w:val="clear" w:color="auto" w:fill="auto"/>
          </w:tcPr>
          <w:p w:rsidR="00173A7D" w:rsidRPr="00173A7D" w:rsidRDefault="00173A7D" w:rsidP="000A4B70">
            <w:pPr>
              <w:suppressAutoHyphens w:val="0"/>
              <w:spacing w:after="0" w:line="240" w:lineRule="auto"/>
              <w:rPr>
                <w:rFonts w:ascii="Times New Roman" w:eastAsia="Times New Roman" w:hAnsi="Times New Roman"/>
                <w:b/>
                <w:kern w:val="0"/>
                <w:sz w:val="28"/>
                <w:szCs w:val="28"/>
                <w:lang w:val="kk-KZ" w:eastAsia="ru-RU"/>
              </w:rPr>
            </w:pPr>
            <w:r w:rsidRPr="00173A7D">
              <w:rPr>
                <w:rFonts w:ascii="Times New Roman" w:eastAsia="Times New Roman" w:hAnsi="Times New Roman"/>
                <w:b/>
                <w:kern w:val="0"/>
                <w:sz w:val="28"/>
                <w:szCs w:val="28"/>
                <w:lang w:val="kk-KZ" w:eastAsia="ru-RU"/>
              </w:rPr>
              <w:t xml:space="preserve">Технология обучения </w:t>
            </w:r>
          </w:p>
        </w:tc>
        <w:tc>
          <w:tcPr>
            <w:tcW w:w="6662" w:type="dxa"/>
          </w:tcPr>
          <w:p w:rsidR="00173A7D" w:rsidRPr="00173A7D" w:rsidRDefault="00173A7D" w:rsidP="000A4B70">
            <w:pPr>
              <w:suppressAutoHyphens w:val="0"/>
              <w:spacing w:after="0" w:line="240" w:lineRule="auto"/>
              <w:rPr>
                <w:rFonts w:ascii="Times New Roman" w:eastAsia="Times New Roman" w:hAnsi="Times New Roman"/>
                <w:kern w:val="0"/>
                <w:sz w:val="28"/>
                <w:szCs w:val="28"/>
                <w:lang w:eastAsia="ru-RU"/>
              </w:rPr>
            </w:pPr>
            <w:r w:rsidRPr="00173A7D">
              <w:rPr>
                <w:rFonts w:ascii="Times New Roman" w:eastAsia="Times New Roman" w:hAnsi="Times New Roman"/>
                <w:kern w:val="0"/>
                <w:sz w:val="28"/>
                <w:szCs w:val="28"/>
                <w:lang w:val="kk-KZ" w:eastAsia="ru-RU"/>
              </w:rPr>
              <w:t xml:space="preserve">Модульная / дуальная </w:t>
            </w:r>
          </w:p>
        </w:tc>
      </w:tr>
      <w:tr w:rsidR="00173A7D" w:rsidRPr="00173A7D" w:rsidTr="006E3B51">
        <w:tc>
          <w:tcPr>
            <w:tcW w:w="2972" w:type="dxa"/>
            <w:shd w:val="clear" w:color="auto" w:fill="auto"/>
          </w:tcPr>
          <w:p w:rsidR="00173A7D" w:rsidRPr="00173A7D" w:rsidRDefault="00173A7D" w:rsidP="000A4B70">
            <w:pPr>
              <w:suppressAutoHyphens w:val="0"/>
              <w:spacing w:after="0" w:line="240" w:lineRule="auto"/>
              <w:rPr>
                <w:rFonts w:ascii="Times New Roman" w:eastAsia="Times New Roman" w:hAnsi="Times New Roman"/>
                <w:b/>
                <w:kern w:val="0"/>
                <w:sz w:val="28"/>
                <w:szCs w:val="28"/>
                <w:lang w:eastAsia="ru-RU"/>
              </w:rPr>
            </w:pPr>
            <w:r w:rsidRPr="00173A7D">
              <w:rPr>
                <w:rFonts w:ascii="Times New Roman" w:eastAsia="Times New Roman" w:hAnsi="Times New Roman"/>
                <w:b/>
                <w:kern w:val="0"/>
                <w:sz w:val="28"/>
                <w:szCs w:val="28"/>
                <w:lang w:eastAsia="ru-RU"/>
              </w:rPr>
              <w:t xml:space="preserve">Формы организации учебного процесса. </w:t>
            </w:r>
          </w:p>
          <w:p w:rsidR="00173A7D" w:rsidRPr="00173A7D" w:rsidRDefault="00173A7D" w:rsidP="000A4B70">
            <w:pPr>
              <w:suppressAutoHyphens w:val="0"/>
              <w:spacing w:after="0" w:line="240" w:lineRule="auto"/>
              <w:rPr>
                <w:rFonts w:ascii="Times New Roman" w:eastAsia="Times New Roman" w:hAnsi="Times New Roman"/>
                <w:b/>
                <w:kern w:val="0"/>
                <w:sz w:val="28"/>
                <w:szCs w:val="28"/>
                <w:lang w:eastAsia="ru-RU"/>
              </w:rPr>
            </w:pPr>
            <w:r w:rsidRPr="00173A7D">
              <w:rPr>
                <w:rFonts w:ascii="Times New Roman" w:eastAsia="Times New Roman" w:hAnsi="Times New Roman"/>
                <w:b/>
                <w:kern w:val="0"/>
                <w:sz w:val="28"/>
                <w:szCs w:val="28"/>
                <w:lang w:eastAsia="ru-RU"/>
              </w:rPr>
              <w:t>Методы обучения.</w:t>
            </w:r>
          </w:p>
        </w:tc>
        <w:tc>
          <w:tcPr>
            <w:tcW w:w="6662" w:type="dxa"/>
          </w:tcPr>
          <w:p w:rsidR="00173A7D" w:rsidRPr="00173A7D" w:rsidRDefault="00173A7D" w:rsidP="000A4B70">
            <w:pPr>
              <w:suppressAutoHyphens w:val="0"/>
              <w:spacing w:after="0" w:line="240" w:lineRule="auto"/>
              <w:rPr>
                <w:rFonts w:ascii="Times New Roman" w:eastAsia="Times New Roman" w:hAnsi="Times New Roman"/>
                <w:kern w:val="0"/>
                <w:sz w:val="28"/>
                <w:szCs w:val="28"/>
                <w:lang w:eastAsia="ru-RU"/>
              </w:rPr>
            </w:pPr>
            <w:r w:rsidRPr="00173A7D">
              <w:rPr>
                <w:rFonts w:ascii="Times New Roman" w:eastAsia="Times New Roman" w:hAnsi="Times New Roman"/>
                <w:kern w:val="0"/>
                <w:sz w:val="28"/>
                <w:szCs w:val="28"/>
                <w:lang w:eastAsia="ru-RU"/>
              </w:rPr>
              <w:t>Лекция, СРСП, практический</w:t>
            </w:r>
          </w:p>
          <w:p w:rsidR="00173A7D" w:rsidRPr="00173A7D" w:rsidRDefault="00173A7D" w:rsidP="000A4B70">
            <w:pPr>
              <w:suppressAutoHyphens w:val="0"/>
              <w:spacing w:after="0" w:line="240" w:lineRule="auto"/>
              <w:rPr>
                <w:rFonts w:ascii="Times New Roman" w:eastAsia="Times New Roman" w:hAnsi="Times New Roman"/>
                <w:kern w:val="0"/>
                <w:sz w:val="28"/>
                <w:szCs w:val="28"/>
                <w:lang w:eastAsia="ru-RU"/>
              </w:rPr>
            </w:pPr>
            <w:r w:rsidRPr="00173A7D">
              <w:rPr>
                <w:rFonts w:ascii="Times New Roman" w:eastAsia="Times New Roman" w:hAnsi="Times New Roman"/>
                <w:kern w:val="0"/>
                <w:sz w:val="28"/>
                <w:szCs w:val="28"/>
                <w:lang w:eastAsia="ru-RU"/>
              </w:rPr>
              <w:t>Устный опрос, тестирование, проектная деятельность, кейс-задача, зачет</w:t>
            </w:r>
          </w:p>
        </w:tc>
      </w:tr>
      <w:tr w:rsidR="00173A7D" w:rsidRPr="00173A7D" w:rsidTr="006E3B51">
        <w:tc>
          <w:tcPr>
            <w:tcW w:w="2972" w:type="dxa"/>
            <w:shd w:val="clear" w:color="auto" w:fill="auto"/>
          </w:tcPr>
          <w:p w:rsidR="00173A7D" w:rsidRPr="00173A7D" w:rsidRDefault="00173A7D" w:rsidP="000A4B70">
            <w:pPr>
              <w:suppressAutoHyphens w:val="0"/>
              <w:spacing w:after="0" w:line="240" w:lineRule="auto"/>
              <w:rPr>
                <w:rFonts w:ascii="Times New Roman" w:eastAsia="Times New Roman" w:hAnsi="Times New Roman"/>
                <w:b/>
                <w:kern w:val="0"/>
                <w:sz w:val="28"/>
                <w:szCs w:val="28"/>
                <w:lang w:eastAsia="ru-RU"/>
              </w:rPr>
            </w:pPr>
            <w:r w:rsidRPr="00173A7D">
              <w:rPr>
                <w:rFonts w:ascii="Times New Roman" w:eastAsia="Times New Roman" w:hAnsi="Times New Roman"/>
                <w:b/>
                <w:kern w:val="0"/>
                <w:sz w:val="28"/>
                <w:szCs w:val="28"/>
                <w:lang w:eastAsia="ru-RU"/>
              </w:rPr>
              <w:t>Формы контроля</w:t>
            </w:r>
          </w:p>
        </w:tc>
        <w:tc>
          <w:tcPr>
            <w:tcW w:w="6662" w:type="dxa"/>
          </w:tcPr>
          <w:p w:rsidR="00173A7D" w:rsidRPr="00173A7D" w:rsidRDefault="00173A7D" w:rsidP="000A4B70">
            <w:pPr>
              <w:suppressAutoHyphens w:val="0"/>
              <w:spacing w:after="0" w:line="240" w:lineRule="auto"/>
              <w:rPr>
                <w:rFonts w:ascii="Times New Roman" w:eastAsia="Times New Roman" w:hAnsi="Times New Roman"/>
                <w:kern w:val="0"/>
                <w:sz w:val="28"/>
                <w:szCs w:val="28"/>
                <w:lang w:eastAsia="ru-RU"/>
              </w:rPr>
            </w:pPr>
            <w:r w:rsidRPr="00173A7D">
              <w:rPr>
                <w:rFonts w:ascii="Times New Roman" w:eastAsia="Times New Roman" w:hAnsi="Times New Roman"/>
                <w:kern w:val="0"/>
                <w:sz w:val="28"/>
                <w:szCs w:val="28"/>
                <w:lang w:eastAsia="ru-RU"/>
              </w:rPr>
              <w:t>Экзамен, зачёт</w:t>
            </w:r>
          </w:p>
        </w:tc>
      </w:tr>
      <w:tr w:rsidR="00173A7D" w:rsidRPr="00173A7D" w:rsidTr="006E3B51">
        <w:trPr>
          <w:trHeight w:val="601"/>
        </w:trPr>
        <w:tc>
          <w:tcPr>
            <w:tcW w:w="2972" w:type="dxa"/>
            <w:shd w:val="clear" w:color="auto" w:fill="auto"/>
          </w:tcPr>
          <w:p w:rsidR="00173A7D" w:rsidRPr="00173A7D" w:rsidRDefault="00173A7D" w:rsidP="000A4B70">
            <w:pPr>
              <w:suppressAutoHyphens w:val="0"/>
              <w:spacing w:after="0" w:line="240" w:lineRule="auto"/>
              <w:rPr>
                <w:rFonts w:ascii="Times New Roman" w:eastAsia="Times New Roman" w:hAnsi="Times New Roman"/>
                <w:b/>
                <w:strike/>
                <w:kern w:val="0"/>
                <w:sz w:val="28"/>
                <w:szCs w:val="28"/>
                <w:lang w:eastAsia="ru-RU"/>
              </w:rPr>
            </w:pPr>
            <w:r w:rsidRPr="00173A7D">
              <w:rPr>
                <w:rFonts w:ascii="Times New Roman" w:eastAsia="Times New Roman" w:hAnsi="Times New Roman"/>
                <w:b/>
                <w:kern w:val="0"/>
                <w:sz w:val="28"/>
                <w:szCs w:val="28"/>
                <w:lang w:eastAsia="ru-RU"/>
              </w:rPr>
              <w:t xml:space="preserve">Необходимые ресурсы </w:t>
            </w:r>
          </w:p>
        </w:tc>
        <w:tc>
          <w:tcPr>
            <w:tcW w:w="6662" w:type="dxa"/>
          </w:tcPr>
          <w:p w:rsidR="00173A7D" w:rsidRPr="00173A7D" w:rsidRDefault="00173A7D" w:rsidP="000A4B70">
            <w:pPr>
              <w:suppressAutoHyphens w:val="0"/>
              <w:spacing w:after="0" w:line="240" w:lineRule="auto"/>
              <w:rPr>
                <w:rFonts w:ascii="Times New Roman" w:eastAsia="Times New Roman" w:hAnsi="Times New Roman"/>
                <w:kern w:val="0"/>
                <w:sz w:val="28"/>
                <w:szCs w:val="28"/>
                <w:lang w:eastAsia="ru-RU"/>
              </w:rPr>
            </w:pPr>
            <w:r w:rsidRPr="00173A7D">
              <w:rPr>
                <w:rFonts w:ascii="Times New Roman" w:eastAsia="Times New Roman" w:hAnsi="Times New Roman"/>
                <w:kern w:val="0"/>
                <w:sz w:val="28"/>
                <w:szCs w:val="28"/>
                <w:lang w:eastAsia="ru-RU"/>
              </w:rPr>
              <w:t>Персональный компьютер, программное обеспечение, оснащенные лаборатории;</w:t>
            </w:r>
          </w:p>
          <w:p w:rsidR="00173A7D" w:rsidRPr="00173A7D" w:rsidRDefault="00173A7D" w:rsidP="000A4B70">
            <w:pPr>
              <w:suppressAutoHyphens w:val="0"/>
              <w:spacing w:after="0" w:line="240" w:lineRule="auto"/>
              <w:rPr>
                <w:rFonts w:ascii="Times New Roman" w:eastAsia="Times New Roman" w:hAnsi="Times New Roman"/>
                <w:kern w:val="0"/>
                <w:sz w:val="28"/>
                <w:szCs w:val="28"/>
                <w:lang w:eastAsia="ru-RU"/>
              </w:rPr>
            </w:pPr>
            <w:r w:rsidRPr="00173A7D">
              <w:rPr>
                <w:rFonts w:ascii="Times New Roman" w:eastAsia="Times New Roman" w:hAnsi="Times New Roman"/>
                <w:kern w:val="0"/>
                <w:sz w:val="28"/>
                <w:szCs w:val="28"/>
                <w:lang w:eastAsia="ru-RU"/>
              </w:rPr>
              <w:t xml:space="preserve">средства индивидуальной защиты; </w:t>
            </w:r>
          </w:p>
          <w:p w:rsidR="00173A7D" w:rsidRPr="00173A7D" w:rsidRDefault="00173A7D" w:rsidP="000A4B70">
            <w:pPr>
              <w:suppressAutoHyphens w:val="0"/>
              <w:spacing w:after="0" w:line="240" w:lineRule="auto"/>
              <w:rPr>
                <w:rFonts w:ascii="Times New Roman" w:eastAsia="Times New Roman" w:hAnsi="Times New Roman"/>
                <w:kern w:val="0"/>
                <w:sz w:val="28"/>
                <w:szCs w:val="28"/>
                <w:lang w:eastAsia="ru-RU"/>
              </w:rPr>
            </w:pPr>
            <w:r w:rsidRPr="00173A7D">
              <w:rPr>
                <w:rFonts w:ascii="Times New Roman" w:eastAsia="Times New Roman" w:hAnsi="Times New Roman"/>
                <w:kern w:val="0"/>
                <w:sz w:val="28"/>
                <w:szCs w:val="28"/>
                <w:lang w:eastAsia="ru-RU"/>
              </w:rPr>
              <w:t>мультимедийное оборудование, Интернет-ресурсы, серверное обеспечения, копировальное, сканирующие и печатающие оборудование, учебно-методические литература:</w:t>
            </w:r>
          </w:p>
          <w:p w:rsidR="00173A7D" w:rsidRPr="00173A7D" w:rsidRDefault="00173A7D" w:rsidP="000A4B70">
            <w:pPr>
              <w:pStyle w:val="af"/>
              <w:numPr>
                <w:ilvl w:val="0"/>
                <w:numId w:val="45"/>
              </w:numPr>
              <w:rPr>
                <w:sz w:val="28"/>
                <w:szCs w:val="28"/>
                <w:lang w:val="ru-RU" w:eastAsia="ru-RU"/>
              </w:rPr>
            </w:pPr>
            <w:r w:rsidRPr="00173A7D">
              <w:rPr>
                <w:sz w:val="28"/>
                <w:szCs w:val="28"/>
                <w:lang w:val="ru-RU" w:eastAsia="ru-RU"/>
              </w:rPr>
              <w:t xml:space="preserve">Пантелеев </w:t>
            </w:r>
            <w:r w:rsidRPr="00173A7D">
              <w:rPr>
                <w:sz w:val="28"/>
                <w:szCs w:val="28"/>
                <w:lang w:eastAsia="ru-RU"/>
              </w:rPr>
              <w:t>B</w:t>
            </w:r>
            <w:r w:rsidRPr="00173A7D">
              <w:rPr>
                <w:sz w:val="28"/>
                <w:szCs w:val="28"/>
                <w:lang w:val="ru-RU" w:eastAsia="ru-RU"/>
              </w:rPr>
              <w:t>.</w:t>
            </w:r>
            <w:r w:rsidRPr="00173A7D">
              <w:rPr>
                <w:sz w:val="28"/>
                <w:szCs w:val="28"/>
                <w:lang w:eastAsia="ru-RU"/>
              </w:rPr>
              <w:t>H</w:t>
            </w:r>
            <w:r w:rsidRPr="00173A7D">
              <w:rPr>
                <w:sz w:val="28"/>
                <w:szCs w:val="28"/>
                <w:lang w:val="ru-RU" w:eastAsia="ru-RU"/>
              </w:rPr>
              <w:t>., Прошин В.М. Основы автоматизации производства;</w:t>
            </w:r>
          </w:p>
          <w:p w:rsidR="00173A7D" w:rsidRPr="00173A7D" w:rsidRDefault="00173A7D" w:rsidP="000A4B70">
            <w:pPr>
              <w:pStyle w:val="af"/>
              <w:numPr>
                <w:ilvl w:val="0"/>
                <w:numId w:val="45"/>
              </w:numPr>
              <w:rPr>
                <w:sz w:val="28"/>
                <w:szCs w:val="28"/>
                <w:lang w:val="ru-RU" w:eastAsia="ru-RU"/>
              </w:rPr>
            </w:pPr>
            <w:r w:rsidRPr="00173A7D">
              <w:rPr>
                <w:sz w:val="28"/>
                <w:szCs w:val="28"/>
                <w:lang w:val="ru-RU" w:eastAsia="ru-RU"/>
              </w:rPr>
              <w:t>Пантелеев В.Н., Прошин В.М. Основы автоматизации производства. Лабораторные работы;</w:t>
            </w:r>
          </w:p>
          <w:p w:rsidR="00173A7D" w:rsidRPr="00173A7D" w:rsidRDefault="00173A7D" w:rsidP="000A4B70">
            <w:pPr>
              <w:pStyle w:val="af"/>
              <w:numPr>
                <w:ilvl w:val="0"/>
                <w:numId w:val="45"/>
              </w:numPr>
              <w:rPr>
                <w:sz w:val="28"/>
                <w:szCs w:val="28"/>
                <w:lang w:val="ru-RU" w:eastAsia="ru-RU"/>
              </w:rPr>
            </w:pPr>
            <w:r w:rsidRPr="00173A7D">
              <w:rPr>
                <w:sz w:val="28"/>
                <w:szCs w:val="28"/>
                <w:lang w:val="ru-RU" w:eastAsia="ru-RU"/>
              </w:rPr>
              <w:t>Басовский Л.Б. Экономика отрасли - Учебное пособие;</w:t>
            </w:r>
          </w:p>
          <w:p w:rsidR="00173A7D" w:rsidRPr="00173A7D" w:rsidRDefault="00173A7D" w:rsidP="000A4B70">
            <w:pPr>
              <w:pStyle w:val="af"/>
              <w:numPr>
                <w:ilvl w:val="0"/>
                <w:numId w:val="45"/>
              </w:numPr>
              <w:rPr>
                <w:sz w:val="28"/>
                <w:szCs w:val="28"/>
                <w:lang w:val="ru-RU" w:eastAsia="ru-RU"/>
              </w:rPr>
            </w:pPr>
            <w:r w:rsidRPr="00173A7D">
              <w:rPr>
                <w:sz w:val="28"/>
                <w:szCs w:val="28"/>
                <w:lang w:val="ru-RU" w:eastAsia="ru-RU"/>
              </w:rPr>
              <w:t>Плетенкина Н.Г. Экономика в отрасли связи;</w:t>
            </w:r>
          </w:p>
          <w:p w:rsidR="00173A7D" w:rsidRPr="00173A7D" w:rsidRDefault="00173A7D" w:rsidP="000A4B70">
            <w:pPr>
              <w:pStyle w:val="af"/>
              <w:numPr>
                <w:ilvl w:val="0"/>
                <w:numId w:val="45"/>
              </w:numPr>
              <w:rPr>
                <w:sz w:val="28"/>
                <w:szCs w:val="28"/>
                <w:lang w:val="ru-RU" w:eastAsia="ru-RU"/>
              </w:rPr>
            </w:pPr>
            <w:r w:rsidRPr="00173A7D">
              <w:rPr>
                <w:sz w:val="28"/>
                <w:szCs w:val="28"/>
                <w:lang w:val="ru-RU" w:eastAsia="ru-RU"/>
              </w:rPr>
              <w:t>Горелик М.А., Голубицкая Е.А. Экономика связи;</w:t>
            </w:r>
          </w:p>
          <w:p w:rsidR="00173A7D" w:rsidRPr="00173A7D" w:rsidRDefault="00173A7D" w:rsidP="000A4B70">
            <w:pPr>
              <w:pStyle w:val="af"/>
              <w:numPr>
                <w:ilvl w:val="0"/>
                <w:numId w:val="45"/>
              </w:numPr>
              <w:rPr>
                <w:sz w:val="28"/>
                <w:szCs w:val="28"/>
                <w:lang w:val="ru-RU" w:eastAsia="ru-RU"/>
              </w:rPr>
            </w:pPr>
            <w:r w:rsidRPr="00173A7D">
              <w:rPr>
                <w:sz w:val="28"/>
                <w:szCs w:val="28"/>
                <w:lang w:val="ru-RU" w:eastAsia="ru-RU"/>
              </w:rPr>
              <w:t>Вышнепольский, И. С. Техническое черчение: учебник для СПО;</w:t>
            </w:r>
          </w:p>
          <w:p w:rsidR="00173A7D" w:rsidRPr="00173A7D" w:rsidRDefault="00173A7D" w:rsidP="000A4B70">
            <w:pPr>
              <w:pStyle w:val="af"/>
              <w:numPr>
                <w:ilvl w:val="0"/>
                <w:numId w:val="45"/>
              </w:numPr>
              <w:rPr>
                <w:sz w:val="28"/>
                <w:szCs w:val="28"/>
                <w:lang w:val="ru-RU" w:eastAsia="ru-RU"/>
              </w:rPr>
            </w:pPr>
            <w:r w:rsidRPr="00173A7D">
              <w:rPr>
                <w:sz w:val="28"/>
                <w:szCs w:val="28"/>
                <w:lang w:val="ru-RU" w:eastAsia="ru-RU"/>
              </w:rPr>
              <w:t>Сергеев, А. Г. Стандартизация и сертификация : учебник и практикум для СПО и т.д.</w:t>
            </w:r>
          </w:p>
        </w:tc>
      </w:tr>
      <w:tr w:rsidR="00173A7D" w:rsidRPr="00173A7D" w:rsidTr="006E3B51">
        <w:trPr>
          <w:trHeight w:val="370"/>
        </w:trPr>
        <w:tc>
          <w:tcPr>
            <w:tcW w:w="2972" w:type="dxa"/>
            <w:shd w:val="clear" w:color="auto" w:fill="auto"/>
          </w:tcPr>
          <w:p w:rsidR="00173A7D" w:rsidRPr="00173A7D" w:rsidRDefault="00173A7D" w:rsidP="000A4B70">
            <w:pPr>
              <w:suppressAutoHyphens w:val="0"/>
              <w:spacing w:after="0" w:line="240" w:lineRule="auto"/>
              <w:rPr>
                <w:rFonts w:ascii="Times New Roman" w:eastAsia="Times New Roman" w:hAnsi="Times New Roman"/>
                <w:b/>
                <w:kern w:val="0"/>
                <w:sz w:val="28"/>
                <w:szCs w:val="28"/>
                <w:lang w:eastAsia="ru-RU"/>
              </w:rPr>
            </w:pPr>
            <w:r w:rsidRPr="00173A7D">
              <w:rPr>
                <w:rFonts w:ascii="Times New Roman" w:eastAsia="Times New Roman" w:hAnsi="Times New Roman"/>
                <w:b/>
                <w:kern w:val="0"/>
                <w:sz w:val="28"/>
                <w:szCs w:val="28"/>
                <w:lang w:eastAsia="ru-RU"/>
              </w:rPr>
              <w:t>Язык обучения</w:t>
            </w:r>
          </w:p>
        </w:tc>
        <w:tc>
          <w:tcPr>
            <w:tcW w:w="6662" w:type="dxa"/>
          </w:tcPr>
          <w:p w:rsidR="00173A7D" w:rsidRPr="00173A7D" w:rsidRDefault="00173A7D" w:rsidP="000A4B70">
            <w:pPr>
              <w:suppressAutoHyphens w:val="0"/>
              <w:spacing w:after="0" w:line="240" w:lineRule="auto"/>
              <w:rPr>
                <w:rFonts w:ascii="Times New Roman" w:eastAsia="Times New Roman" w:hAnsi="Times New Roman"/>
                <w:kern w:val="0"/>
                <w:sz w:val="28"/>
                <w:szCs w:val="28"/>
                <w:lang w:eastAsia="ru-RU"/>
              </w:rPr>
            </w:pPr>
            <w:r w:rsidRPr="00173A7D">
              <w:rPr>
                <w:rFonts w:ascii="Times New Roman" w:eastAsia="Times New Roman" w:hAnsi="Times New Roman"/>
                <w:kern w:val="0"/>
                <w:sz w:val="28"/>
                <w:szCs w:val="28"/>
                <w:lang w:eastAsia="ru-RU"/>
              </w:rPr>
              <w:t>Русский, казахский</w:t>
            </w:r>
          </w:p>
        </w:tc>
      </w:tr>
      <w:tr w:rsidR="00173A7D" w:rsidRPr="00173A7D" w:rsidTr="006E3B51">
        <w:tc>
          <w:tcPr>
            <w:tcW w:w="2972" w:type="dxa"/>
            <w:shd w:val="clear" w:color="auto" w:fill="auto"/>
          </w:tcPr>
          <w:p w:rsidR="00173A7D" w:rsidRPr="00173A7D" w:rsidRDefault="00173A7D" w:rsidP="000A4B70">
            <w:pPr>
              <w:suppressAutoHyphens w:val="0"/>
              <w:spacing w:after="0" w:line="240" w:lineRule="auto"/>
              <w:rPr>
                <w:rFonts w:ascii="Times New Roman" w:eastAsia="Times New Roman" w:hAnsi="Times New Roman"/>
                <w:b/>
                <w:kern w:val="0"/>
                <w:sz w:val="28"/>
                <w:szCs w:val="28"/>
                <w:lang w:eastAsia="ru-RU"/>
              </w:rPr>
            </w:pPr>
            <w:r w:rsidRPr="00173A7D">
              <w:rPr>
                <w:rFonts w:ascii="Times New Roman" w:eastAsia="Times New Roman" w:hAnsi="Times New Roman"/>
                <w:b/>
                <w:kern w:val="0"/>
                <w:sz w:val="28"/>
                <w:szCs w:val="28"/>
                <w:lang w:eastAsia="ru-RU"/>
              </w:rPr>
              <w:t>Постреквизиты</w:t>
            </w:r>
          </w:p>
        </w:tc>
        <w:tc>
          <w:tcPr>
            <w:tcW w:w="6662" w:type="dxa"/>
          </w:tcPr>
          <w:p w:rsidR="00173A7D" w:rsidRPr="00173A7D" w:rsidRDefault="00173A7D" w:rsidP="000A4B70">
            <w:pPr>
              <w:suppressAutoHyphens w:val="0"/>
              <w:spacing w:after="0" w:line="240" w:lineRule="auto"/>
              <w:rPr>
                <w:rFonts w:ascii="Times New Roman" w:eastAsia="Times New Roman" w:hAnsi="Times New Roman"/>
                <w:kern w:val="0"/>
                <w:sz w:val="28"/>
                <w:szCs w:val="28"/>
                <w:lang w:eastAsia="ru-RU"/>
              </w:rPr>
            </w:pPr>
            <w:r w:rsidRPr="00173A7D">
              <w:rPr>
                <w:rFonts w:ascii="Times New Roman" w:eastAsia="Times New Roman" w:hAnsi="Times New Roman"/>
                <w:kern w:val="0"/>
                <w:sz w:val="28"/>
                <w:szCs w:val="28"/>
                <w:lang w:eastAsia="ru-RU"/>
              </w:rPr>
              <w:t>Делопроизводство, Культурология, Информационные технологи, Основы менеджмента, Основы механики, Основы моделирования</w:t>
            </w:r>
          </w:p>
        </w:tc>
      </w:tr>
    </w:tbl>
    <w:p w:rsidR="00304620" w:rsidRPr="00E2355B" w:rsidRDefault="00304620" w:rsidP="00304620">
      <w:pPr>
        <w:suppressAutoHyphens w:val="0"/>
        <w:spacing w:after="0" w:line="240" w:lineRule="auto"/>
        <w:contextualSpacing/>
        <w:jc w:val="center"/>
        <w:rPr>
          <w:rFonts w:ascii="Times New Roman" w:hAnsi="Times New Roman"/>
          <w:b/>
          <w:kern w:val="0"/>
          <w:sz w:val="28"/>
          <w:szCs w:val="28"/>
          <w:lang w:val="kk-KZ"/>
        </w:rPr>
      </w:pPr>
    </w:p>
    <w:p w:rsidR="00E2355B" w:rsidRPr="00E2355B" w:rsidRDefault="00E2355B" w:rsidP="00173A7D">
      <w:pPr>
        <w:suppressAutoHyphens w:val="0"/>
        <w:spacing w:after="0" w:line="240" w:lineRule="auto"/>
        <w:contextualSpacing/>
        <w:rPr>
          <w:rFonts w:ascii="Times New Roman" w:hAnsi="Times New Roman"/>
          <w:b/>
          <w:kern w:val="0"/>
          <w:sz w:val="28"/>
          <w:szCs w:val="28"/>
        </w:rPr>
        <w:sectPr w:rsidR="00E2355B" w:rsidRPr="00E2355B" w:rsidSect="008A448A">
          <w:pgSz w:w="11906" w:h="16838"/>
          <w:pgMar w:top="1134" w:right="1134" w:bottom="1134" w:left="1701" w:header="709" w:footer="709" w:gutter="0"/>
          <w:cols w:space="708"/>
          <w:docGrid w:linePitch="360"/>
        </w:sectPr>
      </w:pPr>
    </w:p>
    <w:p w:rsidR="00A362B1" w:rsidRPr="005239F0" w:rsidRDefault="00A362B1" w:rsidP="006E3B51">
      <w:pPr>
        <w:spacing w:after="0" w:line="240" w:lineRule="auto"/>
        <w:ind w:left="5206" w:right="-20"/>
        <w:contextualSpacing/>
        <w:rPr>
          <w:rFonts w:ascii="Times New Roman" w:eastAsia="Times New Roman" w:hAnsi="Times New Roman"/>
          <w:b/>
          <w:bCs/>
          <w:color w:val="000000"/>
          <w:sz w:val="24"/>
          <w:szCs w:val="24"/>
        </w:rPr>
      </w:pPr>
      <w:r w:rsidRPr="005239F0">
        <w:rPr>
          <w:rFonts w:ascii="Times New Roman" w:eastAsia="Times New Roman" w:hAnsi="Times New Roman"/>
          <w:b/>
          <w:bCs/>
          <w:color w:val="000000"/>
          <w:sz w:val="24"/>
          <w:szCs w:val="24"/>
        </w:rPr>
        <w:lastRenderedPageBreak/>
        <w:t>ПЛАН УЧЕ</w:t>
      </w:r>
      <w:r w:rsidRPr="005239F0">
        <w:rPr>
          <w:rFonts w:ascii="Times New Roman" w:eastAsia="Times New Roman" w:hAnsi="Times New Roman"/>
          <w:b/>
          <w:bCs/>
          <w:color w:val="000000"/>
          <w:spacing w:val="-3"/>
          <w:sz w:val="24"/>
          <w:szCs w:val="24"/>
        </w:rPr>
        <w:t>Б</w:t>
      </w:r>
      <w:r w:rsidRPr="005239F0">
        <w:rPr>
          <w:rFonts w:ascii="Times New Roman" w:eastAsia="Times New Roman" w:hAnsi="Times New Roman"/>
          <w:b/>
          <w:bCs/>
          <w:color w:val="000000"/>
          <w:sz w:val="24"/>
          <w:szCs w:val="24"/>
        </w:rPr>
        <w:t>НОГО П</w:t>
      </w:r>
      <w:r w:rsidRPr="005239F0">
        <w:rPr>
          <w:rFonts w:ascii="Times New Roman" w:eastAsia="Times New Roman" w:hAnsi="Times New Roman"/>
          <w:b/>
          <w:bCs/>
          <w:color w:val="000000"/>
          <w:spacing w:val="-1"/>
          <w:sz w:val="24"/>
          <w:szCs w:val="24"/>
        </w:rPr>
        <w:t>РОЦЕССА</w:t>
      </w:r>
    </w:p>
    <w:p w:rsidR="00A362B1" w:rsidRPr="005239F0" w:rsidRDefault="00A362B1" w:rsidP="006E3B51">
      <w:pPr>
        <w:spacing w:after="0" w:line="240" w:lineRule="auto"/>
        <w:ind w:left="419" w:right="745"/>
        <w:contextualSpacing/>
        <w:jc w:val="center"/>
        <w:rPr>
          <w:rFonts w:ascii="Times New Roman" w:eastAsia="Times New Roman" w:hAnsi="Times New Roman"/>
          <w:sz w:val="24"/>
          <w:szCs w:val="24"/>
        </w:rPr>
      </w:pPr>
    </w:p>
    <w:p w:rsidR="00A362B1" w:rsidRPr="005239F0" w:rsidRDefault="00A362B1" w:rsidP="006E3B51">
      <w:pPr>
        <w:spacing w:after="0" w:line="240" w:lineRule="auto"/>
        <w:ind w:right="-31"/>
        <w:contextualSpacing/>
        <w:rPr>
          <w:rFonts w:ascii="Times New Roman" w:eastAsia="Times New Roman" w:hAnsi="Times New Roman"/>
          <w:color w:val="000000"/>
          <w:sz w:val="24"/>
          <w:szCs w:val="24"/>
        </w:rPr>
      </w:pPr>
      <w:r w:rsidRPr="005239F0">
        <w:rPr>
          <w:rFonts w:ascii="Times New Roman" w:eastAsia="Times New Roman" w:hAnsi="Times New Roman"/>
          <w:color w:val="000000"/>
          <w:sz w:val="24"/>
          <w:szCs w:val="24"/>
        </w:rPr>
        <w:t xml:space="preserve">Код и </w:t>
      </w:r>
      <w:r w:rsidRPr="005239F0">
        <w:rPr>
          <w:rFonts w:ascii="Times New Roman" w:eastAsia="Times New Roman" w:hAnsi="Times New Roman"/>
          <w:color w:val="000000"/>
          <w:spacing w:val="-1"/>
          <w:sz w:val="24"/>
          <w:szCs w:val="24"/>
        </w:rPr>
        <w:t>пр</w:t>
      </w:r>
      <w:r w:rsidRPr="005239F0">
        <w:rPr>
          <w:rFonts w:ascii="Times New Roman" w:eastAsia="Times New Roman" w:hAnsi="Times New Roman"/>
          <w:color w:val="000000"/>
          <w:sz w:val="24"/>
          <w:szCs w:val="24"/>
        </w:rPr>
        <w:t>о</w:t>
      </w:r>
      <w:r w:rsidRPr="005239F0">
        <w:rPr>
          <w:rFonts w:ascii="Times New Roman" w:eastAsia="Times New Roman" w:hAnsi="Times New Roman"/>
          <w:color w:val="000000"/>
          <w:spacing w:val="-1"/>
          <w:sz w:val="24"/>
          <w:szCs w:val="24"/>
        </w:rPr>
        <w:t>ф</w:t>
      </w:r>
      <w:r w:rsidRPr="005239F0">
        <w:rPr>
          <w:rFonts w:ascii="Times New Roman" w:eastAsia="Times New Roman" w:hAnsi="Times New Roman"/>
          <w:color w:val="000000"/>
          <w:sz w:val="24"/>
          <w:szCs w:val="24"/>
        </w:rPr>
        <w:t>иль обр</w:t>
      </w:r>
      <w:r w:rsidRPr="005239F0">
        <w:rPr>
          <w:rFonts w:ascii="Times New Roman" w:eastAsia="Times New Roman" w:hAnsi="Times New Roman"/>
          <w:color w:val="000000"/>
          <w:spacing w:val="-2"/>
          <w:sz w:val="24"/>
          <w:szCs w:val="24"/>
        </w:rPr>
        <w:t>а</w:t>
      </w:r>
      <w:r w:rsidRPr="005239F0">
        <w:rPr>
          <w:rFonts w:ascii="Times New Roman" w:eastAsia="Times New Roman" w:hAnsi="Times New Roman"/>
          <w:color w:val="000000"/>
          <w:sz w:val="24"/>
          <w:szCs w:val="24"/>
        </w:rPr>
        <w:t>зова</w:t>
      </w:r>
      <w:r w:rsidRPr="005239F0">
        <w:rPr>
          <w:rFonts w:ascii="Times New Roman" w:eastAsia="Times New Roman" w:hAnsi="Times New Roman"/>
          <w:color w:val="000000"/>
          <w:spacing w:val="-1"/>
          <w:sz w:val="24"/>
          <w:szCs w:val="24"/>
        </w:rPr>
        <w:t>н</w:t>
      </w:r>
      <w:r w:rsidRPr="005239F0">
        <w:rPr>
          <w:rFonts w:ascii="Times New Roman" w:eastAsia="Times New Roman" w:hAnsi="Times New Roman"/>
          <w:color w:val="000000"/>
          <w:sz w:val="24"/>
          <w:szCs w:val="24"/>
        </w:rPr>
        <w:t>и</w:t>
      </w:r>
      <w:r w:rsidRPr="005239F0">
        <w:rPr>
          <w:rFonts w:ascii="Times New Roman" w:eastAsia="Times New Roman" w:hAnsi="Times New Roman"/>
          <w:color w:val="000000"/>
          <w:spacing w:val="-1"/>
          <w:sz w:val="24"/>
          <w:szCs w:val="24"/>
        </w:rPr>
        <w:t>я</w:t>
      </w:r>
      <w:r w:rsidRPr="005239F0">
        <w:rPr>
          <w:rFonts w:ascii="Times New Roman" w:eastAsia="Times New Roman" w:hAnsi="Times New Roman"/>
          <w:color w:val="000000"/>
          <w:sz w:val="24"/>
          <w:szCs w:val="24"/>
        </w:rPr>
        <w:t>:                                           1300000 –Связь, телекоммуникации и информационные технологии</w:t>
      </w:r>
    </w:p>
    <w:p w:rsidR="00A362B1" w:rsidRPr="005239F0" w:rsidRDefault="00A362B1" w:rsidP="006E3B51">
      <w:pPr>
        <w:spacing w:after="0" w:line="240" w:lineRule="auto"/>
        <w:ind w:right="1452"/>
        <w:contextualSpacing/>
        <w:rPr>
          <w:rFonts w:ascii="Times New Roman" w:eastAsia="Times New Roman" w:hAnsi="Times New Roman"/>
          <w:color w:val="000000"/>
          <w:sz w:val="24"/>
          <w:szCs w:val="24"/>
        </w:rPr>
      </w:pPr>
      <w:r w:rsidRPr="005239F0">
        <w:rPr>
          <w:rFonts w:ascii="Times New Roman" w:eastAsia="Times New Roman" w:hAnsi="Times New Roman"/>
          <w:color w:val="000000"/>
          <w:sz w:val="24"/>
          <w:szCs w:val="24"/>
        </w:rPr>
        <w:t>Сп</w:t>
      </w:r>
      <w:r w:rsidRPr="005239F0">
        <w:rPr>
          <w:rFonts w:ascii="Times New Roman" w:eastAsia="Times New Roman" w:hAnsi="Times New Roman"/>
          <w:color w:val="000000"/>
          <w:spacing w:val="-1"/>
          <w:sz w:val="24"/>
          <w:szCs w:val="24"/>
        </w:rPr>
        <w:t>е</w:t>
      </w:r>
      <w:r w:rsidRPr="005239F0">
        <w:rPr>
          <w:rFonts w:ascii="Times New Roman" w:eastAsia="Times New Roman" w:hAnsi="Times New Roman"/>
          <w:color w:val="000000"/>
          <w:sz w:val="24"/>
          <w:szCs w:val="24"/>
        </w:rPr>
        <w:t>циал</w:t>
      </w:r>
      <w:r w:rsidRPr="005239F0">
        <w:rPr>
          <w:rFonts w:ascii="Times New Roman" w:eastAsia="Times New Roman" w:hAnsi="Times New Roman"/>
          <w:color w:val="000000"/>
          <w:spacing w:val="-1"/>
          <w:sz w:val="24"/>
          <w:szCs w:val="24"/>
        </w:rPr>
        <w:t>ьн</w:t>
      </w:r>
      <w:r w:rsidRPr="005239F0">
        <w:rPr>
          <w:rFonts w:ascii="Times New Roman" w:eastAsia="Times New Roman" w:hAnsi="Times New Roman"/>
          <w:color w:val="000000"/>
          <w:sz w:val="24"/>
          <w:szCs w:val="24"/>
        </w:rPr>
        <w:t>ост</w:t>
      </w:r>
      <w:r w:rsidRPr="005239F0">
        <w:rPr>
          <w:rFonts w:ascii="Times New Roman" w:eastAsia="Times New Roman" w:hAnsi="Times New Roman"/>
          <w:color w:val="000000"/>
          <w:spacing w:val="-3"/>
          <w:sz w:val="24"/>
          <w:szCs w:val="24"/>
        </w:rPr>
        <w:t>ь</w:t>
      </w:r>
      <w:r w:rsidRPr="005239F0">
        <w:rPr>
          <w:rFonts w:ascii="Times New Roman" w:eastAsia="Times New Roman" w:hAnsi="Times New Roman"/>
          <w:color w:val="000000"/>
          <w:sz w:val="24"/>
          <w:szCs w:val="24"/>
        </w:rPr>
        <w:t>:                                                                1306000–Радиоэлектроника и связь (по видам)</w:t>
      </w:r>
    </w:p>
    <w:p w:rsidR="00A362B1" w:rsidRPr="005239F0" w:rsidRDefault="00A362B1" w:rsidP="006E3B51">
      <w:pPr>
        <w:spacing w:after="0" w:line="240" w:lineRule="auto"/>
        <w:ind w:right="-20"/>
        <w:contextualSpacing/>
        <w:rPr>
          <w:rFonts w:ascii="Times New Roman" w:eastAsia="Times New Roman" w:hAnsi="Times New Roman"/>
          <w:color w:val="000000"/>
          <w:sz w:val="24"/>
          <w:szCs w:val="24"/>
        </w:rPr>
      </w:pPr>
      <w:r w:rsidRPr="005239F0">
        <w:rPr>
          <w:rFonts w:ascii="Times New Roman" w:eastAsia="Times New Roman" w:hAnsi="Times New Roman"/>
          <w:color w:val="000000"/>
          <w:sz w:val="24"/>
          <w:szCs w:val="24"/>
        </w:rPr>
        <w:t>Ква</w:t>
      </w:r>
      <w:r w:rsidRPr="005239F0">
        <w:rPr>
          <w:rFonts w:ascii="Times New Roman" w:eastAsia="Times New Roman" w:hAnsi="Times New Roman"/>
          <w:color w:val="000000"/>
          <w:spacing w:val="-1"/>
          <w:sz w:val="24"/>
          <w:szCs w:val="24"/>
        </w:rPr>
        <w:t>л</w:t>
      </w:r>
      <w:r w:rsidRPr="005239F0">
        <w:rPr>
          <w:rFonts w:ascii="Times New Roman" w:eastAsia="Times New Roman" w:hAnsi="Times New Roman"/>
          <w:color w:val="000000"/>
          <w:sz w:val="24"/>
          <w:szCs w:val="24"/>
        </w:rPr>
        <w:t>и</w:t>
      </w:r>
      <w:r w:rsidRPr="005239F0">
        <w:rPr>
          <w:rFonts w:ascii="Times New Roman" w:eastAsia="Times New Roman" w:hAnsi="Times New Roman"/>
          <w:color w:val="000000"/>
          <w:spacing w:val="-1"/>
          <w:sz w:val="24"/>
          <w:szCs w:val="24"/>
        </w:rPr>
        <w:t>ф</w:t>
      </w:r>
      <w:r w:rsidRPr="005239F0">
        <w:rPr>
          <w:rFonts w:ascii="Times New Roman" w:eastAsia="Times New Roman" w:hAnsi="Times New Roman"/>
          <w:color w:val="000000"/>
          <w:sz w:val="24"/>
          <w:szCs w:val="24"/>
        </w:rPr>
        <w:t>ик</w:t>
      </w:r>
      <w:r w:rsidRPr="005239F0">
        <w:rPr>
          <w:rFonts w:ascii="Times New Roman" w:eastAsia="Times New Roman" w:hAnsi="Times New Roman"/>
          <w:color w:val="000000"/>
          <w:spacing w:val="-2"/>
          <w:sz w:val="24"/>
          <w:szCs w:val="24"/>
        </w:rPr>
        <w:t>а</w:t>
      </w:r>
      <w:r w:rsidRPr="005239F0">
        <w:rPr>
          <w:rFonts w:ascii="Times New Roman" w:eastAsia="Times New Roman" w:hAnsi="Times New Roman"/>
          <w:color w:val="000000"/>
          <w:sz w:val="24"/>
          <w:szCs w:val="24"/>
        </w:rPr>
        <w:t>ц</w:t>
      </w:r>
      <w:r w:rsidRPr="005239F0">
        <w:rPr>
          <w:rFonts w:ascii="Times New Roman" w:eastAsia="Times New Roman" w:hAnsi="Times New Roman"/>
          <w:color w:val="000000"/>
          <w:spacing w:val="-1"/>
          <w:sz w:val="24"/>
          <w:szCs w:val="24"/>
        </w:rPr>
        <w:t>и</w:t>
      </w:r>
      <w:r w:rsidRPr="005239F0">
        <w:rPr>
          <w:rFonts w:ascii="Times New Roman" w:eastAsia="Times New Roman" w:hAnsi="Times New Roman"/>
          <w:color w:val="000000"/>
          <w:sz w:val="24"/>
          <w:szCs w:val="24"/>
        </w:rPr>
        <w:t>я:                                                                 1306164 –</w:t>
      </w:r>
      <w:r w:rsidRPr="005239F0">
        <w:rPr>
          <w:rFonts w:ascii="Times New Roman" w:eastAsia="Times New Roman" w:hAnsi="Times New Roman"/>
          <w:color w:val="000000"/>
          <w:spacing w:val="-1"/>
          <w:sz w:val="24"/>
          <w:szCs w:val="24"/>
        </w:rPr>
        <w:t>Пр</w:t>
      </w:r>
      <w:r w:rsidRPr="005239F0">
        <w:rPr>
          <w:rFonts w:ascii="Times New Roman" w:eastAsia="Times New Roman" w:hAnsi="Times New Roman"/>
          <w:color w:val="000000"/>
          <w:sz w:val="24"/>
          <w:szCs w:val="24"/>
        </w:rPr>
        <w:t>икл</w:t>
      </w:r>
      <w:r w:rsidRPr="005239F0">
        <w:rPr>
          <w:rFonts w:ascii="Times New Roman" w:eastAsia="Times New Roman" w:hAnsi="Times New Roman"/>
          <w:color w:val="000000"/>
          <w:spacing w:val="-2"/>
          <w:sz w:val="24"/>
          <w:szCs w:val="24"/>
        </w:rPr>
        <w:t>а</w:t>
      </w:r>
      <w:r w:rsidRPr="005239F0">
        <w:rPr>
          <w:rFonts w:ascii="Times New Roman" w:eastAsia="Times New Roman" w:hAnsi="Times New Roman"/>
          <w:color w:val="000000"/>
          <w:spacing w:val="-1"/>
          <w:sz w:val="24"/>
          <w:szCs w:val="24"/>
        </w:rPr>
        <w:t>д</w:t>
      </w:r>
      <w:r w:rsidRPr="005239F0">
        <w:rPr>
          <w:rFonts w:ascii="Times New Roman" w:eastAsia="Times New Roman" w:hAnsi="Times New Roman"/>
          <w:color w:val="000000"/>
          <w:sz w:val="24"/>
          <w:szCs w:val="24"/>
        </w:rPr>
        <w:t>н</w:t>
      </w:r>
      <w:r w:rsidRPr="005239F0">
        <w:rPr>
          <w:rFonts w:ascii="Times New Roman" w:eastAsia="Times New Roman" w:hAnsi="Times New Roman"/>
          <w:color w:val="000000"/>
          <w:spacing w:val="-1"/>
          <w:sz w:val="24"/>
          <w:szCs w:val="24"/>
        </w:rPr>
        <w:t>о</w:t>
      </w:r>
      <w:r w:rsidRPr="005239F0">
        <w:rPr>
          <w:rFonts w:ascii="Times New Roman" w:eastAsia="Times New Roman" w:hAnsi="Times New Roman"/>
          <w:color w:val="000000"/>
          <w:sz w:val="24"/>
          <w:szCs w:val="24"/>
        </w:rPr>
        <w:t>й б</w:t>
      </w:r>
      <w:r w:rsidRPr="005239F0">
        <w:rPr>
          <w:rFonts w:ascii="Times New Roman" w:eastAsia="Times New Roman" w:hAnsi="Times New Roman"/>
          <w:color w:val="000000"/>
          <w:spacing w:val="-1"/>
          <w:sz w:val="24"/>
          <w:szCs w:val="24"/>
        </w:rPr>
        <w:t>а</w:t>
      </w:r>
      <w:r w:rsidRPr="005239F0">
        <w:rPr>
          <w:rFonts w:ascii="Times New Roman" w:eastAsia="Times New Roman" w:hAnsi="Times New Roman"/>
          <w:color w:val="000000"/>
          <w:sz w:val="24"/>
          <w:szCs w:val="24"/>
        </w:rPr>
        <w:t>кала</w:t>
      </w:r>
      <w:r w:rsidRPr="005239F0">
        <w:rPr>
          <w:rFonts w:ascii="Times New Roman" w:eastAsia="Times New Roman" w:hAnsi="Times New Roman"/>
          <w:color w:val="000000"/>
          <w:spacing w:val="-3"/>
          <w:sz w:val="24"/>
          <w:szCs w:val="24"/>
        </w:rPr>
        <w:t>в</w:t>
      </w:r>
      <w:r w:rsidRPr="005239F0">
        <w:rPr>
          <w:rFonts w:ascii="Times New Roman" w:eastAsia="Times New Roman" w:hAnsi="Times New Roman"/>
          <w:color w:val="000000"/>
          <w:sz w:val="24"/>
          <w:szCs w:val="24"/>
        </w:rPr>
        <w:t>р</w:t>
      </w:r>
      <w:r w:rsidRPr="005239F0">
        <w:rPr>
          <w:rFonts w:ascii="Times New Roman" w:eastAsia="Times New Roman" w:hAnsi="Times New Roman"/>
          <w:color w:val="000000"/>
          <w:spacing w:val="-1"/>
          <w:sz w:val="24"/>
          <w:szCs w:val="24"/>
        </w:rPr>
        <w:t xml:space="preserve"> по системам мобильной связи</w:t>
      </w:r>
    </w:p>
    <w:p w:rsidR="00A362B1" w:rsidRPr="005239F0" w:rsidRDefault="00A362B1" w:rsidP="006E3B51">
      <w:pPr>
        <w:spacing w:after="0" w:line="240" w:lineRule="auto"/>
        <w:contextualSpacing/>
        <w:rPr>
          <w:rFonts w:ascii="Times New Roman" w:hAnsi="Times New Roman"/>
          <w:sz w:val="24"/>
          <w:szCs w:val="24"/>
        </w:rPr>
      </w:pPr>
    </w:p>
    <w:p w:rsidR="00A362B1" w:rsidRPr="005239F0" w:rsidRDefault="00A362B1" w:rsidP="006E3B51">
      <w:pPr>
        <w:spacing w:after="0" w:line="240" w:lineRule="auto"/>
        <w:ind w:left="4395" w:right="-20"/>
        <w:contextualSpacing/>
        <w:rPr>
          <w:rFonts w:ascii="Times New Roman" w:eastAsia="Times New Roman" w:hAnsi="Times New Roman"/>
          <w:color w:val="000000"/>
          <w:spacing w:val="-1"/>
          <w:sz w:val="24"/>
          <w:szCs w:val="24"/>
          <w:lang w:eastAsia="ru-RU"/>
        </w:rPr>
      </w:pPr>
      <w:r w:rsidRPr="005239F0">
        <w:rPr>
          <w:rFonts w:ascii="Times New Roman" w:eastAsia="Times New Roman" w:hAnsi="Times New Roman"/>
          <w:color w:val="000000"/>
          <w:spacing w:val="-1"/>
          <w:sz w:val="24"/>
          <w:szCs w:val="24"/>
          <w:lang w:eastAsia="ru-RU"/>
        </w:rPr>
        <w:t xml:space="preserve">                                                             Форма обучения: очная</w:t>
      </w:r>
    </w:p>
    <w:p w:rsidR="00A362B1" w:rsidRPr="005239F0" w:rsidRDefault="00A362B1" w:rsidP="006E3B51">
      <w:pPr>
        <w:spacing w:after="0" w:line="240" w:lineRule="auto"/>
        <w:ind w:left="4395" w:right="-20"/>
        <w:contextualSpacing/>
        <w:rPr>
          <w:rFonts w:ascii="Times New Roman" w:eastAsia="Times New Roman" w:hAnsi="Times New Roman"/>
          <w:color w:val="000000"/>
          <w:sz w:val="24"/>
          <w:szCs w:val="24"/>
        </w:rPr>
      </w:pPr>
      <w:r w:rsidRPr="005239F0">
        <w:rPr>
          <w:rFonts w:ascii="Times New Roman" w:eastAsia="Times New Roman" w:hAnsi="Times New Roman"/>
          <w:color w:val="000000"/>
          <w:spacing w:val="-1"/>
          <w:sz w:val="24"/>
          <w:szCs w:val="24"/>
          <w:lang w:eastAsia="ru-RU"/>
        </w:rPr>
        <w:t xml:space="preserve">                                                             Нормативный срок обучения:</w:t>
      </w:r>
      <w:r w:rsidRPr="005239F0">
        <w:rPr>
          <w:rFonts w:ascii="Times New Roman" w:eastAsia="Times New Roman" w:hAnsi="Times New Roman"/>
          <w:color w:val="000000"/>
          <w:sz w:val="24"/>
          <w:szCs w:val="24"/>
        </w:rPr>
        <w:t xml:space="preserve">2 </w:t>
      </w:r>
      <w:r w:rsidRPr="005239F0">
        <w:rPr>
          <w:rFonts w:ascii="Times New Roman" w:eastAsia="Times New Roman" w:hAnsi="Times New Roman"/>
          <w:color w:val="000000"/>
          <w:spacing w:val="-2"/>
          <w:sz w:val="24"/>
          <w:szCs w:val="24"/>
        </w:rPr>
        <w:t>г</w:t>
      </w:r>
      <w:r w:rsidRPr="005239F0">
        <w:rPr>
          <w:rFonts w:ascii="Times New Roman" w:eastAsia="Times New Roman" w:hAnsi="Times New Roman"/>
          <w:color w:val="000000"/>
          <w:sz w:val="24"/>
          <w:szCs w:val="24"/>
        </w:rPr>
        <w:t xml:space="preserve">ода </w:t>
      </w:r>
      <w:r w:rsidRPr="005239F0">
        <w:rPr>
          <w:rFonts w:ascii="Times New Roman" w:eastAsia="Times New Roman" w:hAnsi="Times New Roman"/>
          <w:color w:val="000000"/>
          <w:spacing w:val="-2"/>
          <w:sz w:val="24"/>
          <w:szCs w:val="24"/>
        </w:rPr>
        <w:t>1</w:t>
      </w:r>
      <w:r w:rsidRPr="005239F0">
        <w:rPr>
          <w:rFonts w:ascii="Times New Roman" w:eastAsia="Times New Roman" w:hAnsi="Times New Roman"/>
          <w:color w:val="000000"/>
          <w:sz w:val="24"/>
          <w:szCs w:val="24"/>
        </w:rPr>
        <w:t>0 меся</w:t>
      </w:r>
      <w:r w:rsidRPr="005239F0">
        <w:rPr>
          <w:rFonts w:ascii="Times New Roman" w:eastAsia="Times New Roman" w:hAnsi="Times New Roman"/>
          <w:color w:val="000000"/>
          <w:spacing w:val="-1"/>
          <w:sz w:val="24"/>
          <w:szCs w:val="24"/>
        </w:rPr>
        <w:t>ц</w:t>
      </w:r>
      <w:r w:rsidRPr="005239F0">
        <w:rPr>
          <w:rFonts w:ascii="Times New Roman" w:eastAsia="Times New Roman" w:hAnsi="Times New Roman"/>
          <w:color w:val="000000"/>
          <w:sz w:val="24"/>
          <w:szCs w:val="24"/>
        </w:rPr>
        <w:t xml:space="preserve">ев на </w:t>
      </w:r>
    </w:p>
    <w:p w:rsidR="00A362B1" w:rsidRPr="005239F0" w:rsidRDefault="00A362B1" w:rsidP="006E3B51">
      <w:pPr>
        <w:spacing w:after="0" w:line="240" w:lineRule="auto"/>
        <w:ind w:left="4395" w:right="-20"/>
        <w:contextualSpacing/>
        <w:rPr>
          <w:rFonts w:ascii="Times New Roman" w:eastAsia="Times New Roman" w:hAnsi="Times New Roman"/>
          <w:color w:val="000000"/>
          <w:sz w:val="24"/>
          <w:szCs w:val="24"/>
        </w:rPr>
      </w:pPr>
      <w:r w:rsidRPr="005239F0">
        <w:rPr>
          <w:rFonts w:ascii="Times New Roman" w:eastAsia="Times New Roman" w:hAnsi="Times New Roman"/>
          <w:color w:val="000000"/>
          <w:sz w:val="24"/>
          <w:szCs w:val="24"/>
        </w:rPr>
        <w:t xml:space="preserve">                                                            базе общ</w:t>
      </w:r>
      <w:r w:rsidRPr="005239F0">
        <w:rPr>
          <w:rFonts w:ascii="Times New Roman" w:eastAsia="Times New Roman" w:hAnsi="Times New Roman"/>
          <w:color w:val="000000"/>
          <w:spacing w:val="-2"/>
          <w:sz w:val="24"/>
          <w:szCs w:val="24"/>
        </w:rPr>
        <w:t>е</w:t>
      </w:r>
      <w:r w:rsidRPr="005239F0">
        <w:rPr>
          <w:rFonts w:ascii="Times New Roman" w:eastAsia="Times New Roman" w:hAnsi="Times New Roman"/>
          <w:color w:val="000000"/>
          <w:sz w:val="24"/>
          <w:szCs w:val="24"/>
        </w:rPr>
        <w:t xml:space="preserve">го </w:t>
      </w:r>
      <w:r w:rsidRPr="005239F0">
        <w:rPr>
          <w:rFonts w:ascii="Times New Roman" w:eastAsia="Times New Roman" w:hAnsi="Times New Roman"/>
          <w:color w:val="000000"/>
          <w:spacing w:val="-1"/>
          <w:sz w:val="24"/>
          <w:szCs w:val="24"/>
        </w:rPr>
        <w:t>с</w:t>
      </w:r>
      <w:r w:rsidRPr="005239F0">
        <w:rPr>
          <w:rFonts w:ascii="Times New Roman" w:eastAsia="Times New Roman" w:hAnsi="Times New Roman"/>
          <w:color w:val="000000"/>
          <w:sz w:val="24"/>
          <w:szCs w:val="24"/>
        </w:rPr>
        <w:t>р</w:t>
      </w:r>
      <w:r w:rsidRPr="005239F0">
        <w:rPr>
          <w:rFonts w:ascii="Times New Roman" w:eastAsia="Times New Roman" w:hAnsi="Times New Roman"/>
          <w:color w:val="000000"/>
          <w:spacing w:val="-1"/>
          <w:sz w:val="24"/>
          <w:szCs w:val="24"/>
        </w:rPr>
        <w:t>е</w:t>
      </w:r>
      <w:r w:rsidRPr="005239F0">
        <w:rPr>
          <w:rFonts w:ascii="Times New Roman" w:eastAsia="Times New Roman" w:hAnsi="Times New Roman"/>
          <w:color w:val="000000"/>
          <w:sz w:val="24"/>
          <w:szCs w:val="24"/>
        </w:rPr>
        <w:t>д</w:t>
      </w:r>
      <w:r w:rsidRPr="005239F0">
        <w:rPr>
          <w:rFonts w:ascii="Times New Roman" w:eastAsia="Times New Roman" w:hAnsi="Times New Roman"/>
          <w:color w:val="000000"/>
          <w:spacing w:val="-1"/>
          <w:sz w:val="24"/>
          <w:szCs w:val="24"/>
        </w:rPr>
        <w:t>н</w:t>
      </w:r>
      <w:r w:rsidRPr="005239F0">
        <w:rPr>
          <w:rFonts w:ascii="Times New Roman" w:eastAsia="Times New Roman" w:hAnsi="Times New Roman"/>
          <w:color w:val="000000"/>
          <w:sz w:val="24"/>
          <w:szCs w:val="24"/>
        </w:rPr>
        <w:t>е</w:t>
      </w:r>
      <w:r w:rsidRPr="005239F0">
        <w:rPr>
          <w:rFonts w:ascii="Times New Roman" w:eastAsia="Times New Roman" w:hAnsi="Times New Roman"/>
          <w:color w:val="000000"/>
          <w:spacing w:val="-2"/>
          <w:sz w:val="24"/>
          <w:szCs w:val="24"/>
        </w:rPr>
        <w:t>г</w:t>
      </w:r>
      <w:r w:rsidRPr="005239F0">
        <w:rPr>
          <w:rFonts w:ascii="Times New Roman" w:eastAsia="Times New Roman" w:hAnsi="Times New Roman"/>
          <w:color w:val="000000"/>
          <w:sz w:val="24"/>
          <w:szCs w:val="24"/>
        </w:rPr>
        <w:t xml:space="preserve">о </w:t>
      </w:r>
      <w:r w:rsidRPr="005239F0">
        <w:rPr>
          <w:rFonts w:ascii="Times New Roman" w:eastAsia="Times New Roman" w:hAnsi="Times New Roman"/>
          <w:color w:val="000000"/>
          <w:spacing w:val="-1"/>
          <w:sz w:val="24"/>
          <w:szCs w:val="24"/>
        </w:rPr>
        <w:t>о</w:t>
      </w:r>
      <w:r w:rsidRPr="005239F0">
        <w:rPr>
          <w:rFonts w:ascii="Times New Roman" w:eastAsia="Times New Roman" w:hAnsi="Times New Roman"/>
          <w:color w:val="000000"/>
          <w:sz w:val="24"/>
          <w:szCs w:val="24"/>
        </w:rPr>
        <w:t>бразов</w:t>
      </w:r>
      <w:r w:rsidRPr="005239F0">
        <w:rPr>
          <w:rFonts w:ascii="Times New Roman" w:eastAsia="Times New Roman" w:hAnsi="Times New Roman"/>
          <w:color w:val="000000"/>
          <w:spacing w:val="-2"/>
          <w:sz w:val="24"/>
          <w:szCs w:val="24"/>
        </w:rPr>
        <w:t>а</w:t>
      </w:r>
      <w:r w:rsidRPr="005239F0">
        <w:rPr>
          <w:rFonts w:ascii="Times New Roman" w:eastAsia="Times New Roman" w:hAnsi="Times New Roman"/>
          <w:color w:val="000000"/>
          <w:sz w:val="24"/>
          <w:szCs w:val="24"/>
        </w:rPr>
        <w:t>н</w:t>
      </w:r>
      <w:r w:rsidRPr="005239F0">
        <w:rPr>
          <w:rFonts w:ascii="Times New Roman" w:eastAsia="Times New Roman" w:hAnsi="Times New Roman"/>
          <w:color w:val="000000"/>
          <w:spacing w:val="-1"/>
          <w:sz w:val="24"/>
          <w:szCs w:val="24"/>
        </w:rPr>
        <w:t>и</w:t>
      </w:r>
      <w:r w:rsidRPr="005239F0">
        <w:rPr>
          <w:rFonts w:ascii="Times New Roman" w:eastAsia="Times New Roman" w:hAnsi="Times New Roman"/>
          <w:color w:val="000000"/>
          <w:sz w:val="24"/>
          <w:szCs w:val="24"/>
        </w:rPr>
        <w:t>я</w:t>
      </w:r>
    </w:p>
    <w:tbl>
      <w:tblPr>
        <w:tblW w:w="5000" w:type="pct"/>
        <w:tblLook w:val="04A0" w:firstRow="1" w:lastRow="0" w:firstColumn="1" w:lastColumn="0" w:noHBand="0" w:noVBand="1"/>
      </w:tblPr>
      <w:tblGrid>
        <w:gridCol w:w="985"/>
        <w:gridCol w:w="2969"/>
        <w:gridCol w:w="1434"/>
        <w:gridCol w:w="823"/>
        <w:gridCol w:w="512"/>
        <w:gridCol w:w="646"/>
        <w:gridCol w:w="1149"/>
        <w:gridCol w:w="718"/>
        <w:gridCol w:w="1104"/>
        <w:gridCol w:w="853"/>
        <w:gridCol w:w="1275"/>
        <w:gridCol w:w="853"/>
        <w:gridCol w:w="823"/>
        <w:gridCol w:w="718"/>
        <w:gridCol w:w="102"/>
      </w:tblGrid>
      <w:tr w:rsidR="008B3C42" w:rsidRPr="00156D42" w:rsidTr="00757988">
        <w:tc>
          <w:tcPr>
            <w:tcW w:w="1321" w:type="pct"/>
            <w:gridSpan w:val="2"/>
            <w:shd w:val="clear" w:color="auto" w:fill="auto"/>
          </w:tcPr>
          <w:p w:rsidR="008B3C42" w:rsidRPr="00156D42" w:rsidRDefault="008B3C42" w:rsidP="00757988">
            <w:pPr>
              <w:spacing w:after="0" w:line="240" w:lineRule="auto"/>
              <w:rPr>
                <w:rFonts w:ascii="Times New Roman" w:eastAsia="Times New Roman" w:hAnsi="Times New Roman"/>
                <w:b/>
                <w:color w:val="00000A"/>
                <w:sz w:val="24"/>
                <w:szCs w:val="24"/>
                <w:lang w:eastAsia="ru-RU"/>
              </w:rPr>
            </w:pPr>
          </w:p>
        </w:tc>
        <w:tc>
          <w:tcPr>
            <w:tcW w:w="3679" w:type="pct"/>
            <w:gridSpan w:val="13"/>
            <w:shd w:val="clear" w:color="auto" w:fill="auto"/>
          </w:tcPr>
          <w:p w:rsidR="008B3C42" w:rsidRPr="00156D42" w:rsidRDefault="008B3C42" w:rsidP="00757988">
            <w:pPr>
              <w:spacing w:after="0" w:line="240" w:lineRule="auto"/>
              <w:jc w:val="both"/>
              <w:rPr>
                <w:rFonts w:ascii="Times New Roman" w:eastAsia="Times New Roman" w:hAnsi="Times New Roman"/>
                <w:color w:val="00000A"/>
                <w:sz w:val="24"/>
                <w:szCs w:val="24"/>
                <w:lang w:eastAsia="ru-RU"/>
              </w:rPr>
            </w:pPr>
          </w:p>
        </w:tc>
      </w:tr>
      <w:tr w:rsidR="008B3C42" w:rsidRPr="00156D42" w:rsidTr="008B3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775"/>
        </w:trPr>
        <w:tc>
          <w:tcPr>
            <w:tcW w:w="32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B3C42" w:rsidRPr="00156D42" w:rsidRDefault="008B3C42" w:rsidP="00757988">
            <w:pPr>
              <w:spacing w:after="0" w:line="240" w:lineRule="auto"/>
              <w:ind w:left="113" w:right="113"/>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Индекс</w:t>
            </w:r>
          </w:p>
        </w:tc>
        <w:tc>
          <w:tcPr>
            <w:tcW w:w="1471" w:type="pct"/>
            <w:gridSpan w:val="2"/>
            <w:vMerge w:val="restart"/>
            <w:tcBorders>
              <w:top w:val="single" w:sz="4" w:space="0" w:color="auto"/>
              <w:left w:val="single" w:sz="4" w:space="0" w:color="auto"/>
              <w:bottom w:val="single" w:sz="4" w:space="0" w:color="auto"/>
              <w:right w:val="single" w:sz="4" w:space="0" w:color="auto"/>
            </w:tcBorders>
            <w:vAlign w:val="center"/>
          </w:tcPr>
          <w:p w:rsidR="008B3C42" w:rsidRPr="00156D42" w:rsidRDefault="008B3C42" w:rsidP="00757988">
            <w:pPr>
              <w:spacing w:after="0" w:line="240" w:lineRule="auto"/>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Модули и виды учебной деятельности</w:t>
            </w:r>
          </w:p>
          <w:p w:rsidR="008B3C42" w:rsidRPr="00156D42" w:rsidRDefault="008B3C42" w:rsidP="00757988">
            <w:pPr>
              <w:spacing w:after="0" w:line="240" w:lineRule="auto"/>
              <w:jc w:val="center"/>
              <w:rPr>
                <w:rFonts w:ascii="Times New Roman" w:eastAsia="Times New Roman" w:hAnsi="Times New Roman"/>
                <w:noProof/>
                <w:kern w:val="2"/>
                <w:sz w:val="24"/>
                <w:szCs w:val="24"/>
              </w:rPr>
            </w:pPr>
          </w:p>
        </w:tc>
        <w:tc>
          <w:tcPr>
            <w:tcW w:w="27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B3C42" w:rsidRPr="00156D42" w:rsidRDefault="008B3C42" w:rsidP="00757988">
            <w:pPr>
              <w:spacing w:after="0" w:line="240" w:lineRule="auto"/>
              <w:ind w:left="113" w:right="113"/>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Кол-во кредитов</w:t>
            </w:r>
          </w:p>
        </w:tc>
        <w:tc>
          <w:tcPr>
            <w:tcW w:w="387" w:type="pct"/>
            <w:gridSpan w:val="2"/>
            <w:tcBorders>
              <w:top w:val="single" w:sz="4" w:space="0" w:color="auto"/>
              <w:left w:val="single" w:sz="4" w:space="0" w:color="auto"/>
              <w:bottom w:val="single" w:sz="4" w:space="0" w:color="auto"/>
              <w:right w:val="single" w:sz="4" w:space="0" w:color="auto"/>
            </w:tcBorders>
            <w:vAlign w:val="center"/>
            <w:hideMark/>
          </w:tcPr>
          <w:p w:rsidR="008B3C42" w:rsidRPr="00156D42" w:rsidRDefault="008B3C42" w:rsidP="00757988">
            <w:pPr>
              <w:spacing w:after="0" w:line="240" w:lineRule="auto"/>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Форма контроля</w:t>
            </w:r>
          </w:p>
        </w:tc>
        <w:tc>
          <w:tcPr>
            <w:tcW w:w="2264" w:type="pct"/>
            <w:gridSpan w:val="7"/>
            <w:vMerge w:val="restart"/>
            <w:tcBorders>
              <w:top w:val="single" w:sz="4" w:space="0" w:color="auto"/>
              <w:left w:val="single" w:sz="4" w:space="0" w:color="auto"/>
              <w:bottom w:val="single" w:sz="4" w:space="0" w:color="auto"/>
              <w:right w:val="single" w:sz="4" w:space="0" w:color="auto"/>
            </w:tcBorders>
            <w:hideMark/>
          </w:tcPr>
          <w:p w:rsidR="008B3C42" w:rsidRPr="00156D42" w:rsidRDefault="008B3C42" w:rsidP="00757988">
            <w:pPr>
              <w:spacing w:after="0" w:line="240" w:lineRule="auto"/>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Объем учебного времени</w:t>
            </w:r>
          </w:p>
          <w:p w:rsidR="008B3C42" w:rsidRPr="00156D42" w:rsidRDefault="008B3C42" w:rsidP="00757988">
            <w:pPr>
              <w:spacing w:after="0" w:line="240" w:lineRule="auto"/>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(часы)</w:t>
            </w:r>
          </w:p>
        </w:tc>
        <w:tc>
          <w:tcPr>
            <w:tcW w:w="2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B3C42" w:rsidRPr="00156D42" w:rsidRDefault="008B3C42" w:rsidP="00757988">
            <w:pPr>
              <w:spacing w:after="0" w:line="240" w:lineRule="auto"/>
              <w:ind w:left="113" w:right="113"/>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Распределение по курсам</w:t>
            </w:r>
          </w:p>
        </w:tc>
      </w:tr>
      <w:tr w:rsidR="008B3C42" w:rsidRPr="00156D42" w:rsidTr="008B3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276"/>
        </w:trPr>
        <w:tc>
          <w:tcPr>
            <w:tcW w:w="329" w:type="pct"/>
            <w:vMerge/>
            <w:tcBorders>
              <w:top w:val="single" w:sz="4" w:space="0" w:color="auto"/>
              <w:left w:val="single" w:sz="4" w:space="0" w:color="auto"/>
              <w:bottom w:val="single" w:sz="4" w:space="0" w:color="auto"/>
              <w:right w:val="single" w:sz="4" w:space="0" w:color="auto"/>
            </w:tcBorders>
            <w:vAlign w:val="center"/>
            <w:hideMark/>
          </w:tcPr>
          <w:p w:rsidR="008B3C42" w:rsidRPr="00156D42" w:rsidRDefault="008B3C42" w:rsidP="00757988">
            <w:pPr>
              <w:spacing w:after="0" w:line="240" w:lineRule="auto"/>
              <w:rPr>
                <w:rFonts w:ascii="Times New Roman" w:eastAsia="Times New Roman" w:hAnsi="Times New Roman"/>
                <w:noProof/>
                <w:kern w:val="2"/>
                <w:sz w:val="24"/>
                <w:szCs w:val="24"/>
              </w:rPr>
            </w:pPr>
          </w:p>
        </w:tc>
        <w:tc>
          <w:tcPr>
            <w:tcW w:w="1471" w:type="pct"/>
            <w:gridSpan w:val="2"/>
            <w:vMerge/>
            <w:tcBorders>
              <w:top w:val="single" w:sz="4" w:space="0" w:color="auto"/>
              <w:left w:val="single" w:sz="4" w:space="0" w:color="auto"/>
              <w:bottom w:val="single" w:sz="4" w:space="0" w:color="auto"/>
              <w:right w:val="single" w:sz="4" w:space="0" w:color="auto"/>
            </w:tcBorders>
            <w:vAlign w:val="center"/>
            <w:hideMark/>
          </w:tcPr>
          <w:p w:rsidR="008B3C42" w:rsidRPr="00156D42" w:rsidRDefault="008B3C42" w:rsidP="00757988">
            <w:pPr>
              <w:spacing w:after="0" w:line="240" w:lineRule="auto"/>
              <w:rPr>
                <w:rFonts w:ascii="Times New Roman" w:eastAsia="Times New Roman" w:hAnsi="Times New Roman"/>
                <w:noProof/>
                <w:kern w:val="2"/>
                <w:sz w:val="24"/>
                <w:szCs w:val="24"/>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8B3C42" w:rsidRPr="00156D42" w:rsidRDefault="008B3C42" w:rsidP="00757988">
            <w:pPr>
              <w:spacing w:after="0" w:line="240" w:lineRule="auto"/>
              <w:rPr>
                <w:rFonts w:ascii="Times New Roman" w:eastAsia="Times New Roman" w:hAnsi="Times New Roman"/>
                <w:noProof/>
                <w:kern w:val="2"/>
                <w:sz w:val="24"/>
                <w:szCs w:val="24"/>
              </w:rPr>
            </w:pPr>
          </w:p>
        </w:tc>
        <w:tc>
          <w:tcPr>
            <w:tcW w:w="17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B3C42" w:rsidRPr="00156D42" w:rsidRDefault="008B3C42" w:rsidP="00757988">
            <w:pPr>
              <w:spacing w:after="0" w:line="240" w:lineRule="auto"/>
              <w:ind w:left="113" w:right="113"/>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Экзамен</w:t>
            </w:r>
          </w:p>
        </w:tc>
        <w:tc>
          <w:tcPr>
            <w:tcW w:w="216" w:type="pct"/>
            <w:vMerge w:val="restart"/>
            <w:tcBorders>
              <w:top w:val="single" w:sz="4" w:space="0" w:color="auto"/>
              <w:left w:val="single" w:sz="4" w:space="0" w:color="auto"/>
              <w:bottom w:val="single" w:sz="4" w:space="0" w:color="auto"/>
              <w:right w:val="single" w:sz="4" w:space="0" w:color="auto"/>
            </w:tcBorders>
            <w:textDirection w:val="btLr"/>
            <w:hideMark/>
          </w:tcPr>
          <w:p w:rsidR="008B3C42" w:rsidRPr="00156D42" w:rsidRDefault="008B3C42" w:rsidP="00757988">
            <w:pPr>
              <w:spacing w:after="0" w:line="240" w:lineRule="auto"/>
              <w:ind w:left="113" w:right="113"/>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Дифференцированный зачет</w:t>
            </w:r>
          </w:p>
        </w:tc>
        <w:tc>
          <w:tcPr>
            <w:tcW w:w="2264" w:type="pct"/>
            <w:gridSpan w:val="7"/>
            <w:vMerge/>
            <w:tcBorders>
              <w:top w:val="single" w:sz="4" w:space="0" w:color="auto"/>
              <w:left w:val="single" w:sz="4" w:space="0" w:color="auto"/>
              <w:bottom w:val="single" w:sz="4" w:space="0" w:color="auto"/>
              <w:right w:val="single" w:sz="4" w:space="0" w:color="auto"/>
            </w:tcBorders>
            <w:vAlign w:val="center"/>
            <w:hideMark/>
          </w:tcPr>
          <w:p w:rsidR="008B3C42" w:rsidRPr="00156D42" w:rsidRDefault="008B3C42" w:rsidP="00757988">
            <w:pPr>
              <w:spacing w:after="0" w:line="240" w:lineRule="auto"/>
              <w:rPr>
                <w:rFonts w:ascii="Times New Roman" w:eastAsia="Times New Roman" w:hAnsi="Times New Roman"/>
                <w:noProof/>
                <w:kern w:val="2"/>
                <w:sz w:val="24"/>
                <w:szCs w:val="24"/>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8B3C42" w:rsidRPr="00156D42" w:rsidRDefault="008B3C42" w:rsidP="00757988">
            <w:pPr>
              <w:spacing w:after="0" w:line="240" w:lineRule="auto"/>
              <w:rPr>
                <w:rFonts w:ascii="Times New Roman" w:eastAsia="Times New Roman" w:hAnsi="Times New Roman"/>
                <w:noProof/>
                <w:kern w:val="2"/>
                <w:sz w:val="24"/>
                <w:szCs w:val="24"/>
              </w:rPr>
            </w:pPr>
          </w:p>
        </w:tc>
      </w:tr>
      <w:tr w:rsidR="008B3C42" w:rsidRPr="00156D42" w:rsidTr="008B3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201"/>
        </w:trPr>
        <w:tc>
          <w:tcPr>
            <w:tcW w:w="329" w:type="pct"/>
            <w:vMerge/>
            <w:tcBorders>
              <w:top w:val="single" w:sz="4" w:space="0" w:color="auto"/>
              <w:left w:val="single" w:sz="4" w:space="0" w:color="auto"/>
              <w:bottom w:val="single" w:sz="4" w:space="0" w:color="auto"/>
              <w:right w:val="single" w:sz="4" w:space="0" w:color="auto"/>
            </w:tcBorders>
            <w:vAlign w:val="center"/>
            <w:hideMark/>
          </w:tcPr>
          <w:p w:rsidR="008B3C42" w:rsidRPr="00156D42" w:rsidRDefault="008B3C42" w:rsidP="00757988">
            <w:pPr>
              <w:spacing w:after="0" w:line="240" w:lineRule="auto"/>
              <w:rPr>
                <w:rFonts w:ascii="Times New Roman" w:eastAsia="Times New Roman" w:hAnsi="Times New Roman"/>
                <w:noProof/>
                <w:kern w:val="2"/>
                <w:sz w:val="24"/>
                <w:szCs w:val="24"/>
              </w:rPr>
            </w:pPr>
          </w:p>
        </w:tc>
        <w:tc>
          <w:tcPr>
            <w:tcW w:w="1471" w:type="pct"/>
            <w:gridSpan w:val="2"/>
            <w:vMerge/>
            <w:tcBorders>
              <w:top w:val="single" w:sz="4" w:space="0" w:color="auto"/>
              <w:left w:val="single" w:sz="4" w:space="0" w:color="auto"/>
              <w:bottom w:val="single" w:sz="4" w:space="0" w:color="auto"/>
              <w:right w:val="single" w:sz="4" w:space="0" w:color="auto"/>
            </w:tcBorders>
            <w:vAlign w:val="center"/>
            <w:hideMark/>
          </w:tcPr>
          <w:p w:rsidR="008B3C42" w:rsidRPr="00156D42" w:rsidRDefault="008B3C42" w:rsidP="00757988">
            <w:pPr>
              <w:spacing w:after="0" w:line="240" w:lineRule="auto"/>
              <w:rPr>
                <w:rFonts w:ascii="Times New Roman" w:eastAsia="Times New Roman" w:hAnsi="Times New Roman"/>
                <w:noProof/>
                <w:kern w:val="2"/>
                <w:sz w:val="24"/>
                <w:szCs w:val="24"/>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8B3C42" w:rsidRPr="00156D42" w:rsidRDefault="008B3C42" w:rsidP="00757988">
            <w:pPr>
              <w:spacing w:after="0" w:line="240" w:lineRule="auto"/>
              <w:rPr>
                <w:rFonts w:ascii="Times New Roman" w:eastAsia="Times New Roman" w:hAnsi="Times New Roman"/>
                <w:noProof/>
                <w:kern w:val="2"/>
                <w:sz w:val="24"/>
                <w:szCs w:val="24"/>
              </w:rPr>
            </w:pPr>
          </w:p>
        </w:tc>
        <w:tc>
          <w:tcPr>
            <w:tcW w:w="171" w:type="pct"/>
            <w:vMerge/>
            <w:tcBorders>
              <w:top w:val="single" w:sz="4" w:space="0" w:color="auto"/>
              <w:left w:val="single" w:sz="4" w:space="0" w:color="auto"/>
              <w:bottom w:val="single" w:sz="4" w:space="0" w:color="auto"/>
              <w:right w:val="single" w:sz="4" w:space="0" w:color="auto"/>
            </w:tcBorders>
            <w:vAlign w:val="center"/>
            <w:hideMark/>
          </w:tcPr>
          <w:p w:rsidR="008B3C42" w:rsidRPr="00156D42" w:rsidRDefault="008B3C42" w:rsidP="00757988">
            <w:pPr>
              <w:spacing w:after="0" w:line="240" w:lineRule="auto"/>
              <w:rPr>
                <w:rFonts w:ascii="Times New Roman" w:eastAsia="Times New Roman" w:hAnsi="Times New Roman"/>
                <w:noProof/>
                <w:kern w:val="2"/>
                <w:sz w:val="24"/>
                <w:szCs w:val="24"/>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rsidR="008B3C42" w:rsidRPr="00156D42" w:rsidRDefault="008B3C42" w:rsidP="00757988">
            <w:pPr>
              <w:spacing w:after="0" w:line="240" w:lineRule="auto"/>
              <w:rPr>
                <w:rFonts w:ascii="Times New Roman" w:eastAsia="Times New Roman" w:hAnsi="Times New Roman"/>
                <w:noProof/>
                <w:kern w:val="2"/>
                <w:sz w:val="24"/>
                <w:szCs w:val="24"/>
              </w:rPr>
            </w:pPr>
          </w:p>
        </w:tc>
        <w:tc>
          <w:tcPr>
            <w:tcW w:w="38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B3C42" w:rsidRPr="00156D42" w:rsidRDefault="008B3C42" w:rsidP="00757988">
            <w:pPr>
              <w:spacing w:after="0" w:line="240" w:lineRule="auto"/>
              <w:ind w:left="113" w:right="113"/>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Всего часов</w:t>
            </w:r>
          </w:p>
        </w:tc>
        <w:tc>
          <w:tcPr>
            <w:tcW w:w="1880" w:type="pct"/>
            <w:gridSpan w:val="6"/>
            <w:tcBorders>
              <w:top w:val="single" w:sz="4" w:space="0" w:color="auto"/>
              <w:left w:val="single" w:sz="4" w:space="0" w:color="auto"/>
              <w:bottom w:val="single" w:sz="4" w:space="0" w:color="auto"/>
              <w:right w:val="single" w:sz="4" w:space="0" w:color="auto"/>
            </w:tcBorders>
          </w:tcPr>
          <w:p w:rsidR="008B3C42" w:rsidRPr="00156D42" w:rsidRDefault="008B3C42" w:rsidP="00757988">
            <w:pPr>
              <w:spacing w:after="0" w:line="240" w:lineRule="auto"/>
              <w:jc w:val="center"/>
              <w:rPr>
                <w:rFonts w:ascii="Times New Roman" w:eastAsia="Times New Roman" w:hAnsi="Times New Roman"/>
                <w:noProof/>
                <w:kern w:val="2"/>
                <w:sz w:val="24"/>
                <w:szCs w:val="24"/>
              </w:rPr>
            </w:pPr>
          </w:p>
          <w:p w:rsidR="008B3C42" w:rsidRPr="00156D42" w:rsidRDefault="008B3C42" w:rsidP="00757988">
            <w:pPr>
              <w:spacing w:after="0" w:line="240" w:lineRule="auto"/>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Из них:</w:t>
            </w: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8B3C42" w:rsidRPr="00156D42" w:rsidRDefault="008B3C42" w:rsidP="00757988">
            <w:pPr>
              <w:spacing w:after="0" w:line="240" w:lineRule="auto"/>
              <w:rPr>
                <w:rFonts w:ascii="Times New Roman" w:eastAsia="Times New Roman" w:hAnsi="Times New Roman"/>
                <w:noProof/>
                <w:kern w:val="2"/>
                <w:sz w:val="24"/>
                <w:szCs w:val="24"/>
              </w:rPr>
            </w:pPr>
          </w:p>
        </w:tc>
      </w:tr>
      <w:tr w:rsidR="008B3C42" w:rsidRPr="00156D42" w:rsidTr="008B3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125"/>
        </w:trPr>
        <w:tc>
          <w:tcPr>
            <w:tcW w:w="329" w:type="pct"/>
            <w:vMerge/>
            <w:tcBorders>
              <w:top w:val="single" w:sz="4" w:space="0" w:color="auto"/>
              <w:left w:val="single" w:sz="4" w:space="0" w:color="auto"/>
              <w:bottom w:val="single" w:sz="4" w:space="0" w:color="auto"/>
              <w:right w:val="single" w:sz="4" w:space="0" w:color="auto"/>
            </w:tcBorders>
            <w:vAlign w:val="center"/>
            <w:hideMark/>
          </w:tcPr>
          <w:p w:rsidR="008B3C42" w:rsidRPr="00156D42" w:rsidRDefault="008B3C42" w:rsidP="00757988">
            <w:pPr>
              <w:spacing w:after="0" w:line="240" w:lineRule="auto"/>
              <w:rPr>
                <w:rFonts w:ascii="Times New Roman" w:eastAsia="Times New Roman" w:hAnsi="Times New Roman"/>
                <w:noProof/>
                <w:kern w:val="2"/>
                <w:sz w:val="24"/>
                <w:szCs w:val="24"/>
              </w:rPr>
            </w:pPr>
          </w:p>
        </w:tc>
        <w:tc>
          <w:tcPr>
            <w:tcW w:w="1471" w:type="pct"/>
            <w:gridSpan w:val="2"/>
            <w:vMerge/>
            <w:tcBorders>
              <w:top w:val="single" w:sz="4" w:space="0" w:color="auto"/>
              <w:left w:val="single" w:sz="4" w:space="0" w:color="auto"/>
              <w:bottom w:val="single" w:sz="4" w:space="0" w:color="auto"/>
              <w:right w:val="single" w:sz="4" w:space="0" w:color="auto"/>
            </w:tcBorders>
            <w:vAlign w:val="center"/>
            <w:hideMark/>
          </w:tcPr>
          <w:p w:rsidR="008B3C42" w:rsidRPr="00156D42" w:rsidRDefault="008B3C42" w:rsidP="00757988">
            <w:pPr>
              <w:spacing w:after="0" w:line="240" w:lineRule="auto"/>
              <w:rPr>
                <w:rFonts w:ascii="Times New Roman" w:eastAsia="Times New Roman" w:hAnsi="Times New Roman"/>
                <w:noProof/>
                <w:kern w:val="2"/>
                <w:sz w:val="24"/>
                <w:szCs w:val="24"/>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8B3C42" w:rsidRPr="00156D42" w:rsidRDefault="008B3C42" w:rsidP="00757988">
            <w:pPr>
              <w:spacing w:after="0" w:line="240" w:lineRule="auto"/>
              <w:rPr>
                <w:rFonts w:ascii="Times New Roman" w:eastAsia="Times New Roman" w:hAnsi="Times New Roman"/>
                <w:noProof/>
                <w:kern w:val="2"/>
                <w:sz w:val="24"/>
                <w:szCs w:val="24"/>
              </w:rPr>
            </w:pPr>
          </w:p>
        </w:tc>
        <w:tc>
          <w:tcPr>
            <w:tcW w:w="171" w:type="pct"/>
            <w:vMerge/>
            <w:tcBorders>
              <w:top w:val="single" w:sz="4" w:space="0" w:color="auto"/>
              <w:left w:val="single" w:sz="4" w:space="0" w:color="auto"/>
              <w:bottom w:val="single" w:sz="4" w:space="0" w:color="auto"/>
              <w:right w:val="single" w:sz="4" w:space="0" w:color="auto"/>
            </w:tcBorders>
            <w:vAlign w:val="center"/>
            <w:hideMark/>
          </w:tcPr>
          <w:p w:rsidR="008B3C42" w:rsidRPr="00156D42" w:rsidRDefault="008B3C42" w:rsidP="00757988">
            <w:pPr>
              <w:spacing w:after="0" w:line="240" w:lineRule="auto"/>
              <w:rPr>
                <w:rFonts w:ascii="Times New Roman" w:eastAsia="Times New Roman" w:hAnsi="Times New Roman"/>
                <w:noProof/>
                <w:kern w:val="2"/>
                <w:sz w:val="24"/>
                <w:szCs w:val="24"/>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rsidR="008B3C42" w:rsidRPr="00156D42" w:rsidRDefault="008B3C42" w:rsidP="00757988">
            <w:pPr>
              <w:spacing w:after="0" w:line="240" w:lineRule="auto"/>
              <w:rPr>
                <w:rFonts w:ascii="Times New Roman" w:eastAsia="Times New Roman" w:hAnsi="Times New Roman"/>
                <w:noProof/>
                <w:kern w:val="2"/>
                <w:sz w:val="24"/>
                <w:szCs w:val="24"/>
              </w:rPr>
            </w:pPr>
          </w:p>
        </w:tc>
        <w:tc>
          <w:tcPr>
            <w:tcW w:w="384" w:type="pct"/>
            <w:vMerge/>
            <w:tcBorders>
              <w:top w:val="single" w:sz="4" w:space="0" w:color="auto"/>
              <w:left w:val="single" w:sz="4" w:space="0" w:color="auto"/>
              <w:bottom w:val="single" w:sz="4" w:space="0" w:color="auto"/>
              <w:right w:val="single" w:sz="4" w:space="0" w:color="auto"/>
            </w:tcBorders>
            <w:vAlign w:val="center"/>
            <w:hideMark/>
          </w:tcPr>
          <w:p w:rsidR="008B3C42" w:rsidRPr="00156D42" w:rsidRDefault="008B3C42" w:rsidP="00757988">
            <w:pPr>
              <w:spacing w:after="0" w:line="240" w:lineRule="auto"/>
              <w:rPr>
                <w:rFonts w:ascii="Times New Roman" w:eastAsia="Times New Roman" w:hAnsi="Times New Roman"/>
                <w:noProof/>
                <w:kern w:val="2"/>
                <w:sz w:val="24"/>
                <w:szCs w:val="24"/>
              </w:rPr>
            </w:pPr>
          </w:p>
        </w:tc>
        <w:tc>
          <w:tcPr>
            <w:tcW w:w="894" w:type="pct"/>
            <w:gridSpan w:val="3"/>
            <w:tcBorders>
              <w:top w:val="single" w:sz="4" w:space="0" w:color="auto"/>
              <w:left w:val="single" w:sz="4" w:space="0" w:color="auto"/>
              <w:bottom w:val="single" w:sz="4" w:space="0" w:color="auto"/>
              <w:right w:val="single" w:sz="4" w:space="0" w:color="auto"/>
            </w:tcBorders>
            <w:hideMark/>
          </w:tcPr>
          <w:p w:rsidR="008B3C42" w:rsidRPr="00156D42" w:rsidRDefault="008B3C42" w:rsidP="00757988">
            <w:pPr>
              <w:spacing w:after="0" w:line="240" w:lineRule="auto"/>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По видам обучения</w:t>
            </w:r>
          </w:p>
        </w:tc>
        <w:tc>
          <w:tcPr>
            <w:tcW w:w="986" w:type="pct"/>
            <w:gridSpan w:val="3"/>
            <w:tcBorders>
              <w:top w:val="single" w:sz="4" w:space="0" w:color="auto"/>
              <w:left w:val="single" w:sz="4" w:space="0" w:color="auto"/>
              <w:bottom w:val="single" w:sz="4" w:space="0" w:color="auto"/>
              <w:right w:val="single" w:sz="4" w:space="0" w:color="auto"/>
            </w:tcBorders>
            <w:hideMark/>
          </w:tcPr>
          <w:p w:rsidR="008B3C42" w:rsidRPr="00156D42" w:rsidRDefault="008B3C42" w:rsidP="00757988">
            <w:pPr>
              <w:spacing w:after="0" w:line="240" w:lineRule="auto"/>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По формам организации обучения</w:t>
            </w: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8B3C42" w:rsidRPr="00156D42" w:rsidRDefault="008B3C42" w:rsidP="00757988">
            <w:pPr>
              <w:spacing w:after="0" w:line="240" w:lineRule="auto"/>
              <w:rPr>
                <w:rFonts w:ascii="Times New Roman" w:eastAsia="Times New Roman" w:hAnsi="Times New Roman"/>
                <w:noProof/>
                <w:kern w:val="2"/>
                <w:sz w:val="24"/>
                <w:szCs w:val="24"/>
              </w:rPr>
            </w:pPr>
          </w:p>
        </w:tc>
      </w:tr>
      <w:tr w:rsidR="008B3C42" w:rsidRPr="00156D42" w:rsidTr="008B3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251"/>
        </w:trPr>
        <w:tc>
          <w:tcPr>
            <w:tcW w:w="329" w:type="pct"/>
            <w:vMerge/>
            <w:tcBorders>
              <w:top w:val="single" w:sz="4" w:space="0" w:color="auto"/>
              <w:left w:val="single" w:sz="4" w:space="0" w:color="auto"/>
              <w:bottom w:val="single" w:sz="4" w:space="0" w:color="auto"/>
              <w:right w:val="single" w:sz="4" w:space="0" w:color="auto"/>
            </w:tcBorders>
            <w:vAlign w:val="center"/>
            <w:hideMark/>
          </w:tcPr>
          <w:p w:rsidR="008B3C42" w:rsidRPr="00156D42" w:rsidRDefault="008B3C42" w:rsidP="00757988">
            <w:pPr>
              <w:spacing w:after="0" w:line="240" w:lineRule="auto"/>
              <w:rPr>
                <w:rFonts w:ascii="Times New Roman" w:eastAsia="Times New Roman" w:hAnsi="Times New Roman"/>
                <w:noProof/>
                <w:kern w:val="2"/>
                <w:sz w:val="24"/>
                <w:szCs w:val="24"/>
              </w:rPr>
            </w:pPr>
          </w:p>
        </w:tc>
        <w:tc>
          <w:tcPr>
            <w:tcW w:w="1471" w:type="pct"/>
            <w:gridSpan w:val="2"/>
            <w:vMerge/>
            <w:tcBorders>
              <w:top w:val="single" w:sz="4" w:space="0" w:color="auto"/>
              <w:left w:val="single" w:sz="4" w:space="0" w:color="auto"/>
              <w:bottom w:val="single" w:sz="4" w:space="0" w:color="auto"/>
              <w:right w:val="single" w:sz="4" w:space="0" w:color="auto"/>
            </w:tcBorders>
            <w:vAlign w:val="center"/>
            <w:hideMark/>
          </w:tcPr>
          <w:p w:rsidR="008B3C42" w:rsidRPr="00156D42" w:rsidRDefault="008B3C42" w:rsidP="00757988">
            <w:pPr>
              <w:spacing w:after="0" w:line="240" w:lineRule="auto"/>
              <w:rPr>
                <w:rFonts w:ascii="Times New Roman" w:eastAsia="Times New Roman" w:hAnsi="Times New Roman"/>
                <w:noProof/>
                <w:kern w:val="2"/>
                <w:sz w:val="24"/>
                <w:szCs w:val="24"/>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8B3C42" w:rsidRPr="00156D42" w:rsidRDefault="008B3C42" w:rsidP="00757988">
            <w:pPr>
              <w:spacing w:after="0" w:line="240" w:lineRule="auto"/>
              <w:rPr>
                <w:rFonts w:ascii="Times New Roman" w:eastAsia="Times New Roman" w:hAnsi="Times New Roman"/>
                <w:noProof/>
                <w:kern w:val="2"/>
                <w:sz w:val="24"/>
                <w:szCs w:val="24"/>
              </w:rPr>
            </w:pPr>
          </w:p>
        </w:tc>
        <w:tc>
          <w:tcPr>
            <w:tcW w:w="171" w:type="pct"/>
            <w:vMerge/>
            <w:tcBorders>
              <w:top w:val="single" w:sz="4" w:space="0" w:color="auto"/>
              <w:left w:val="single" w:sz="4" w:space="0" w:color="auto"/>
              <w:bottom w:val="single" w:sz="4" w:space="0" w:color="auto"/>
              <w:right w:val="single" w:sz="4" w:space="0" w:color="auto"/>
            </w:tcBorders>
            <w:vAlign w:val="center"/>
            <w:hideMark/>
          </w:tcPr>
          <w:p w:rsidR="008B3C42" w:rsidRPr="00156D42" w:rsidRDefault="008B3C42" w:rsidP="00757988">
            <w:pPr>
              <w:spacing w:after="0" w:line="240" w:lineRule="auto"/>
              <w:rPr>
                <w:rFonts w:ascii="Times New Roman" w:eastAsia="Times New Roman" w:hAnsi="Times New Roman"/>
                <w:noProof/>
                <w:kern w:val="2"/>
                <w:sz w:val="24"/>
                <w:szCs w:val="24"/>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rsidR="008B3C42" w:rsidRPr="00156D42" w:rsidRDefault="008B3C42" w:rsidP="00757988">
            <w:pPr>
              <w:spacing w:after="0" w:line="240" w:lineRule="auto"/>
              <w:rPr>
                <w:rFonts w:ascii="Times New Roman" w:eastAsia="Times New Roman" w:hAnsi="Times New Roman"/>
                <w:noProof/>
                <w:kern w:val="2"/>
                <w:sz w:val="24"/>
                <w:szCs w:val="24"/>
              </w:rPr>
            </w:pPr>
          </w:p>
        </w:tc>
        <w:tc>
          <w:tcPr>
            <w:tcW w:w="384" w:type="pct"/>
            <w:vMerge/>
            <w:tcBorders>
              <w:top w:val="single" w:sz="4" w:space="0" w:color="auto"/>
              <w:left w:val="single" w:sz="4" w:space="0" w:color="auto"/>
              <w:bottom w:val="single" w:sz="4" w:space="0" w:color="auto"/>
              <w:right w:val="single" w:sz="4" w:space="0" w:color="auto"/>
            </w:tcBorders>
            <w:vAlign w:val="center"/>
            <w:hideMark/>
          </w:tcPr>
          <w:p w:rsidR="008B3C42" w:rsidRPr="00156D42" w:rsidRDefault="008B3C42" w:rsidP="00757988">
            <w:pPr>
              <w:spacing w:after="0" w:line="240" w:lineRule="auto"/>
              <w:rPr>
                <w:rFonts w:ascii="Times New Roman" w:eastAsia="Times New Roman" w:hAnsi="Times New Roman"/>
                <w:noProof/>
                <w:kern w:val="2"/>
                <w:sz w:val="24"/>
                <w:szCs w:val="24"/>
              </w:rPr>
            </w:pPr>
          </w:p>
        </w:tc>
        <w:tc>
          <w:tcPr>
            <w:tcW w:w="2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B3C42" w:rsidRPr="00156D42" w:rsidRDefault="008B3C42" w:rsidP="00757988">
            <w:pPr>
              <w:spacing w:after="0" w:line="240" w:lineRule="auto"/>
              <w:ind w:left="113" w:right="113"/>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Теоретическое обучение</w:t>
            </w:r>
          </w:p>
        </w:tc>
        <w:tc>
          <w:tcPr>
            <w:tcW w:w="36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B3C42" w:rsidRPr="00156D42" w:rsidRDefault="008B3C42" w:rsidP="00757988">
            <w:pPr>
              <w:spacing w:after="0" w:line="240" w:lineRule="auto"/>
              <w:ind w:left="113" w:right="113"/>
              <w:jc w:val="center"/>
              <w:rPr>
                <w:rFonts w:ascii="Times New Roman" w:eastAsia="Times New Roman" w:hAnsi="Times New Roman"/>
                <w:noProof/>
                <w:kern w:val="2"/>
                <w:sz w:val="24"/>
                <w:szCs w:val="24"/>
              </w:rPr>
            </w:pPr>
            <w:r w:rsidRPr="00156D42">
              <w:rPr>
                <w:rFonts w:ascii="Times New Roman" w:eastAsia="Times New Roman" w:hAnsi="Times New Roman"/>
                <w:bCs/>
                <w:color w:val="000000"/>
                <w:kern w:val="2"/>
                <w:sz w:val="24"/>
                <w:szCs w:val="24"/>
              </w:rPr>
              <w:t>Лабо</w:t>
            </w:r>
            <w:r w:rsidRPr="00156D42">
              <w:rPr>
                <w:rFonts w:ascii="Times New Roman" w:eastAsia="Times New Roman" w:hAnsi="Times New Roman"/>
                <w:bCs/>
                <w:color w:val="000000"/>
                <w:spacing w:val="-1"/>
                <w:kern w:val="2"/>
                <w:sz w:val="24"/>
                <w:szCs w:val="24"/>
              </w:rPr>
              <w:t>ра</w:t>
            </w:r>
            <w:r w:rsidRPr="00156D42">
              <w:rPr>
                <w:rFonts w:ascii="Times New Roman" w:eastAsia="Times New Roman" w:hAnsi="Times New Roman"/>
                <w:bCs/>
                <w:color w:val="000000"/>
                <w:kern w:val="2"/>
                <w:sz w:val="24"/>
                <w:szCs w:val="24"/>
              </w:rPr>
              <w:t>т</w:t>
            </w:r>
            <w:r w:rsidRPr="00156D42">
              <w:rPr>
                <w:rFonts w:ascii="Times New Roman" w:eastAsia="Times New Roman" w:hAnsi="Times New Roman"/>
                <w:bCs/>
                <w:color w:val="000000"/>
                <w:spacing w:val="1"/>
                <w:kern w:val="2"/>
                <w:sz w:val="24"/>
                <w:szCs w:val="24"/>
              </w:rPr>
              <w:t>о</w:t>
            </w:r>
            <w:r w:rsidRPr="00156D42">
              <w:rPr>
                <w:rFonts w:ascii="Times New Roman" w:eastAsia="Times New Roman" w:hAnsi="Times New Roman"/>
                <w:bCs/>
                <w:color w:val="000000"/>
                <w:kern w:val="2"/>
                <w:sz w:val="24"/>
                <w:szCs w:val="24"/>
              </w:rPr>
              <w:t>р</w:t>
            </w:r>
            <w:r w:rsidRPr="00156D42">
              <w:rPr>
                <w:rFonts w:ascii="Times New Roman" w:eastAsia="Times New Roman" w:hAnsi="Times New Roman"/>
                <w:bCs/>
                <w:color w:val="000000"/>
                <w:spacing w:val="-3"/>
                <w:kern w:val="2"/>
                <w:sz w:val="24"/>
                <w:szCs w:val="24"/>
              </w:rPr>
              <w:t>н</w:t>
            </w:r>
            <w:r w:rsidRPr="00156D42">
              <w:rPr>
                <w:rFonts w:ascii="Times New Roman" w:eastAsia="Times New Roman" w:hAnsi="Times New Roman"/>
                <w:bCs/>
                <w:color w:val="000000"/>
                <w:spacing w:val="1"/>
                <w:kern w:val="2"/>
                <w:sz w:val="24"/>
                <w:szCs w:val="24"/>
              </w:rPr>
              <w:t>о</w:t>
            </w:r>
            <w:r w:rsidRPr="00156D42">
              <w:rPr>
                <w:rFonts w:ascii="Times New Roman" w:eastAsia="Times New Roman" w:hAnsi="Times New Roman"/>
                <w:bCs/>
                <w:color w:val="000000"/>
                <w:kern w:val="2"/>
                <w:sz w:val="24"/>
                <w:szCs w:val="24"/>
              </w:rPr>
              <w:t>-практические раб</w:t>
            </w:r>
            <w:r w:rsidRPr="00156D42">
              <w:rPr>
                <w:rFonts w:ascii="Times New Roman" w:eastAsia="Times New Roman" w:hAnsi="Times New Roman"/>
                <w:bCs/>
                <w:color w:val="000000"/>
                <w:spacing w:val="-1"/>
                <w:kern w:val="2"/>
                <w:sz w:val="24"/>
                <w:szCs w:val="24"/>
              </w:rPr>
              <w:t>о</w:t>
            </w:r>
            <w:r w:rsidRPr="00156D42">
              <w:rPr>
                <w:rFonts w:ascii="Times New Roman" w:eastAsia="Times New Roman" w:hAnsi="Times New Roman"/>
                <w:bCs/>
                <w:color w:val="000000"/>
                <w:kern w:val="2"/>
                <w:sz w:val="24"/>
                <w:szCs w:val="24"/>
              </w:rPr>
              <w:t>ты,</w:t>
            </w:r>
            <w:r w:rsidRPr="00156D42">
              <w:rPr>
                <w:rFonts w:ascii="Times New Roman" w:eastAsia="Times New Roman" w:hAnsi="Times New Roman"/>
                <w:color w:val="000000"/>
                <w:spacing w:val="-1"/>
                <w:kern w:val="2"/>
                <w:sz w:val="24"/>
                <w:szCs w:val="24"/>
              </w:rPr>
              <w:t xml:space="preserve"> </w:t>
            </w:r>
            <w:r w:rsidRPr="00156D42">
              <w:rPr>
                <w:rFonts w:ascii="Times New Roman" w:eastAsia="Times New Roman" w:hAnsi="Times New Roman"/>
                <w:bCs/>
                <w:color w:val="000000"/>
                <w:kern w:val="2"/>
                <w:sz w:val="24"/>
                <w:szCs w:val="24"/>
              </w:rPr>
              <w:t>кур</w:t>
            </w:r>
            <w:r w:rsidRPr="00156D42">
              <w:rPr>
                <w:rFonts w:ascii="Times New Roman" w:eastAsia="Times New Roman" w:hAnsi="Times New Roman"/>
                <w:bCs/>
                <w:color w:val="000000"/>
                <w:spacing w:val="-2"/>
                <w:kern w:val="2"/>
                <w:sz w:val="24"/>
                <w:szCs w:val="24"/>
              </w:rPr>
              <w:t>с</w:t>
            </w:r>
            <w:r w:rsidRPr="00156D42">
              <w:rPr>
                <w:rFonts w:ascii="Times New Roman" w:eastAsia="Times New Roman" w:hAnsi="Times New Roman"/>
                <w:bCs/>
                <w:color w:val="000000"/>
                <w:kern w:val="2"/>
                <w:sz w:val="24"/>
                <w:szCs w:val="24"/>
              </w:rPr>
              <w:t>ов</w:t>
            </w:r>
            <w:r w:rsidRPr="00156D42">
              <w:rPr>
                <w:rFonts w:ascii="Times New Roman" w:eastAsia="Times New Roman" w:hAnsi="Times New Roman"/>
                <w:bCs/>
                <w:color w:val="000000"/>
                <w:spacing w:val="-1"/>
                <w:kern w:val="2"/>
                <w:sz w:val="24"/>
                <w:szCs w:val="24"/>
              </w:rPr>
              <w:t>ы</w:t>
            </w:r>
            <w:r w:rsidRPr="00156D42">
              <w:rPr>
                <w:rFonts w:ascii="Times New Roman" w:eastAsia="Times New Roman" w:hAnsi="Times New Roman"/>
                <w:bCs/>
                <w:color w:val="000000"/>
                <w:kern w:val="2"/>
                <w:sz w:val="24"/>
                <w:szCs w:val="24"/>
              </w:rPr>
              <w:t>е проекты и  работы</w:t>
            </w:r>
          </w:p>
        </w:tc>
        <w:tc>
          <w:tcPr>
            <w:tcW w:w="28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B3C42" w:rsidRPr="00156D42" w:rsidRDefault="008B3C42" w:rsidP="00757988">
            <w:pPr>
              <w:spacing w:after="0" w:line="240" w:lineRule="auto"/>
              <w:ind w:left="113" w:right="113"/>
              <w:jc w:val="center"/>
              <w:rPr>
                <w:rFonts w:ascii="Times New Roman" w:eastAsia="Times New Roman" w:hAnsi="Times New Roman"/>
                <w:noProof/>
                <w:kern w:val="2"/>
                <w:sz w:val="24"/>
                <w:szCs w:val="24"/>
              </w:rPr>
            </w:pPr>
            <w:r w:rsidRPr="00156D42">
              <w:rPr>
                <w:rFonts w:ascii="Times New Roman" w:eastAsia="Times New Roman" w:hAnsi="Times New Roman"/>
                <w:kern w:val="2"/>
                <w:sz w:val="24"/>
                <w:szCs w:val="24"/>
                <w:lang w:val="kk-KZ"/>
              </w:rPr>
              <w:t>Практическое обучение**</w:t>
            </w:r>
          </w:p>
        </w:tc>
        <w:tc>
          <w:tcPr>
            <w:tcW w:w="426" w:type="pct"/>
            <w:tcBorders>
              <w:top w:val="single" w:sz="4" w:space="0" w:color="auto"/>
              <w:left w:val="single" w:sz="4" w:space="0" w:color="auto"/>
              <w:bottom w:val="nil"/>
              <w:right w:val="single" w:sz="4" w:space="0" w:color="auto"/>
            </w:tcBorders>
            <w:vAlign w:val="center"/>
          </w:tcPr>
          <w:p w:rsidR="008B3C42" w:rsidRPr="00156D42" w:rsidRDefault="008B3C42" w:rsidP="00757988">
            <w:pPr>
              <w:spacing w:after="0" w:line="240" w:lineRule="auto"/>
              <w:jc w:val="center"/>
              <w:rPr>
                <w:rFonts w:ascii="Times New Roman" w:eastAsia="Times New Roman" w:hAnsi="Times New Roman"/>
                <w:noProof/>
                <w:kern w:val="2"/>
                <w:sz w:val="24"/>
                <w:szCs w:val="24"/>
              </w:rPr>
            </w:pPr>
          </w:p>
          <w:p w:rsidR="008B3C42" w:rsidRPr="00156D42" w:rsidRDefault="008B3C42" w:rsidP="00757988">
            <w:pPr>
              <w:spacing w:after="0" w:line="240" w:lineRule="auto"/>
              <w:jc w:val="center"/>
              <w:rPr>
                <w:rFonts w:ascii="Times New Roman" w:eastAsia="Times New Roman" w:hAnsi="Times New Roman"/>
                <w:noProof/>
                <w:kern w:val="2"/>
                <w:sz w:val="24"/>
                <w:szCs w:val="24"/>
              </w:rPr>
            </w:pPr>
          </w:p>
          <w:p w:rsidR="008B3C42" w:rsidRPr="00156D42" w:rsidRDefault="008B3C42" w:rsidP="00757988">
            <w:pPr>
              <w:spacing w:after="0" w:line="240" w:lineRule="auto"/>
              <w:jc w:val="center"/>
              <w:rPr>
                <w:rFonts w:ascii="Times New Roman" w:eastAsia="Times New Roman" w:hAnsi="Times New Roman"/>
                <w:noProof/>
                <w:kern w:val="2"/>
                <w:sz w:val="24"/>
                <w:szCs w:val="24"/>
              </w:rPr>
            </w:pPr>
          </w:p>
        </w:tc>
        <w:tc>
          <w:tcPr>
            <w:tcW w:w="560" w:type="pct"/>
            <w:gridSpan w:val="2"/>
            <w:tcBorders>
              <w:top w:val="single" w:sz="4" w:space="0" w:color="auto"/>
              <w:left w:val="single" w:sz="4" w:space="0" w:color="auto"/>
              <w:bottom w:val="nil"/>
              <w:right w:val="single" w:sz="4" w:space="0" w:color="auto"/>
            </w:tcBorders>
            <w:vAlign w:val="center"/>
          </w:tcPr>
          <w:p w:rsidR="008B3C42" w:rsidRPr="00156D42" w:rsidRDefault="008B3C42" w:rsidP="00757988">
            <w:pPr>
              <w:spacing w:after="0" w:line="240" w:lineRule="auto"/>
              <w:jc w:val="center"/>
              <w:rPr>
                <w:rFonts w:ascii="Times New Roman" w:eastAsia="Times New Roman" w:hAnsi="Times New Roman"/>
                <w:noProof/>
                <w:kern w:val="2"/>
                <w:sz w:val="24"/>
                <w:szCs w:val="24"/>
              </w:rPr>
            </w:pPr>
          </w:p>
          <w:p w:rsidR="008B3C42" w:rsidRPr="00156D42" w:rsidRDefault="008B3C42" w:rsidP="00757988">
            <w:pPr>
              <w:spacing w:after="0" w:line="240" w:lineRule="auto"/>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СРО</w:t>
            </w: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8B3C42" w:rsidRPr="00156D42" w:rsidRDefault="008B3C42" w:rsidP="00757988">
            <w:pPr>
              <w:spacing w:after="0" w:line="240" w:lineRule="auto"/>
              <w:rPr>
                <w:rFonts w:ascii="Times New Roman" w:eastAsia="Times New Roman" w:hAnsi="Times New Roman"/>
                <w:noProof/>
                <w:kern w:val="2"/>
                <w:sz w:val="24"/>
                <w:szCs w:val="24"/>
              </w:rPr>
            </w:pPr>
          </w:p>
        </w:tc>
      </w:tr>
      <w:tr w:rsidR="008B3C42" w:rsidRPr="00156D42" w:rsidTr="00757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2379"/>
        </w:trPr>
        <w:tc>
          <w:tcPr>
            <w:tcW w:w="329" w:type="pct"/>
            <w:vMerge/>
            <w:tcBorders>
              <w:top w:val="single" w:sz="4" w:space="0" w:color="auto"/>
              <w:left w:val="single" w:sz="4" w:space="0" w:color="auto"/>
              <w:bottom w:val="single" w:sz="4" w:space="0" w:color="auto"/>
              <w:right w:val="single" w:sz="4" w:space="0" w:color="auto"/>
            </w:tcBorders>
            <w:vAlign w:val="center"/>
            <w:hideMark/>
          </w:tcPr>
          <w:p w:rsidR="008B3C42" w:rsidRPr="00156D42" w:rsidRDefault="008B3C42" w:rsidP="00757988">
            <w:pPr>
              <w:spacing w:after="0" w:line="240" w:lineRule="auto"/>
              <w:rPr>
                <w:rFonts w:ascii="Times New Roman" w:eastAsia="Times New Roman" w:hAnsi="Times New Roman"/>
                <w:noProof/>
                <w:kern w:val="2"/>
                <w:sz w:val="24"/>
                <w:szCs w:val="24"/>
              </w:rPr>
            </w:pPr>
          </w:p>
        </w:tc>
        <w:tc>
          <w:tcPr>
            <w:tcW w:w="1471" w:type="pct"/>
            <w:gridSpan w:val="2"/>
            <w:vMerge/>
            <w:tcBorders>
              <w:top w:val="single" w:sz="4" w:space="0" w:color="auto"/>
              <w:left w:val="single" w:sz="4" w:space="0" w:color="auto"/>
              <w:bottom w:val="single" w:sz="4" w:space="0" w:color="auto"/>
              <w:right w:val="single" w:sz="4" w:space="0" w:color="auto"/>
            </w:tcBorders>
            <w:vAlign w:val="center"/>
            <w:hideMark/>
          </w:tcPr>
          <w:p w:rsidR="008B3C42" w:rsidRPr="00156D42" w:rsidRDefault="008B3C42" w:rsidP="00757988">
            <w:pPr>
              <w:spacing w:after="0" w:line="240" w:lineRule="auto"/>
              <w:rPr>
                <w:rFonts w:ascii="Times New Roman" w:eastAsia="Times New Roman" w:hAnsi="Times New Roman"/>
                <w:noProof/>
                <w:kern w:val="2"/>
                <w:sz w:val="24"/>
                <w:szCs w:val="24"/>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8B3C42" w:rsidRPr="00156D42" w:rsidRDefault="008B3C42" w:rsidP="00757988">
            <w:pPr>
              <w:spacing w:after="0" w:line="240" w:lineRule="auto"/>
              <w:rPr>
                <w:rFonts w:ascii="Times New Roman" w:eastAsia="Times New Roman" w:hAnsi="Times New Roman"/>
                <w:noProof/>
                <w:kern w:val="2"/>
                <w:sz w:val="24"/>
                <w:szCs w:val="24"/>
              </w:rPr>
            </w:pPr>
          </w:p>
        </w:tc>
        <w:tc>
          <w:tcPr>
            <w:tcW w:w="171" w:type="pct"/>
            <w:vMerge/>
            <w:tcBorders>
              <w:top w:val="single" w:sz="4" w:space="0" w:color="auto"/>
              <w:left w:val="single" w:sz="4" w:space="0" w:color="auto"/>
              <w:bottom w:val="single" w:sz="4" w:space="0" w:color="auto"/>
              <w:right w:val="single" w:sz="4" w:space="0" w:color="auto"/>
            </w:tcBorders>
            <w:vAlign w:val="center"/>
            <w:hideMark/>
          </w:tcPr>
          <w:p w:rsidR="008B3C42" w:rsidRPr="00156D42" w:rsidRDefault="008B3C42" w:rsidP="00757988">
            <w:pPr>
              <w:spacing w:after="0" w:line="240" w:lineRule="auto"/>
              <w:rPr>
                <w:rFonts w:ascii="Times New Roman" w:eastAsia="Times New Roman" w:hAnsi="Times New Roman"/>
                <w:noProof/>
                <w:kern w:val="2"/>
                <w:sz w:val="24"/>
                <w:szCs w:val="24"/>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rsidR="008B3C42" w:rsidRPr="00156D42" w:rsidRDefault="008B3C42" w:rsidP="00757988">
            <w:pPr>
              <w:spacing w:after="0" w:line="240" w:lineRule="auto"/>
              <w:rPr>
                <w:rFonts w:ascii="Times New Roman" w:eastAsia="Times New Roman" w:hAnsi="Times New Roman"/>
                <w:noProof/>
                <w:kern w:val="2"/>
                <w:sz w:val="24"/>
                <w:szCs w:val="24"/>
              </w:rPr>
            </w:pPr>
          </w:p>
        </w:tc>
        <w:tc>
          <w:tcPr>
            <w:tcW w:w="384" w:type="pct"/>
            <w:vMerge/>
            <w:tcBorders>
              <w:top w:val="single" w:sz="4" w:space="0" w:color="auto"/>
              <w:left w:val="single" w:sz="4" w:space="0" w:color="auto"/>
              <w:bottom w:val="single" w:sz="4" w:space="0" w:color="auto"/>
              <w:right w:val="single" w:sz="4" w:space="0" w:color="auto"/>
            </w:tcBorders>
            <w:vAlign w:val="center"/>
            <w:hideMark/>
          </w:tcPr>
          <w:p w:rsidR="008B3C42" w:rsidRPr="00156D42" w:rsidRDefault="008B3C42" w:rsidP="00757988">
            <w:pPr>
              <w:spacing w:after="0" w:line="240" w:lineRule="auto"/>
              <w:rPr>
                <w:rFonts w:ascii="Times New Roman" w:eastAsia="Times New Roman" w:hAnsi="Times New Roman"/>
                <w:noProof/>
                <w:kern w:val="2"/>
                <w:sz w:val="24"/>
                <w:szCs w:val="24"/>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8B3C42" w:rsidRPr="00156D42" w:rsidRDefault="008B3C42" w:rsidP="00757988">
            <w:pPr>
              <w:spacing w:after="0" w:line="240" w:lineRule="auto"/>
              <w:rPr>
                <w:rFonts w:ascii="Times New Roman" w:eastAsia="Times New Roman" w:hAnsi="Times New Roman"/>
                <w:noProof/>
                <w:kern w:val="2"/>
                <w:sz w:val="24"/>
                <w:szCs w:val="24"/>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rsidR="008B3C42" w:rsidRPr="00156D42" w:rsidRDefault="008B3C42" w:rsidP="00757988">
            <w:pPr>
              <w:spacing w:after="0" w:line="240" w:lineRule="auto"/>
              <w:rPr>
                <w:rFonts w:ascii="Times New Roman" w:eastAsia="Times New Roman" w:hAnsi="Times New Roman"/>
                <w:noProof/>
                <w:kern w:val="2"/>
                <w:sz w:val="24"/>
                <w:szCs w:val="24"/>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rsidR="008B3C42" w:rsidRPr="00156D42" w:rsidRDefault="008B3C42" w:rsidP="00757988">
            <w:pPr>
              <w:spacing w:after="0" w:line="240" w:lineRule="auto"/>
              <w:rPr>
                <w:rFonts w:ascii="Times New Roman" w:eastAsia="Times New Roman" w:hAnsi="Times New Roman"/>
                <w:noProof/>
                <w:kern w:val="2"/>
                <w:sz w:val="24"/>
                <w:szCs w:val="24"/>
              </w:rPr>
            </w:pPr>
          </w:p>
        </w:tc>
        <w:tc>
          <w:tcPr>
            <w:tcW w:w="426" w:type="pct"/>
            <w:tcBorders>
              <w:top w:val="nil"/>
              <w:left w:val="single" w:sz="4" w:space="0" w:color="auto"/>
              <w:bottom w:val="single" w:sz="4" w:space="0" w:color="auto"/>
              <w:right w:val="single" w:sz="4" w:space="0" w:color="auto"/>
            </w:tcBorders>
            <w:textDirection w:val="btLr"/>
            <w:vAlign w:val="center"/>
            <w:hideMark/>
          </w:tcPr>
          <w:p w:rsidR="008B3C42" w:rsidRPr="00156D42" w:rsidRDefault="008B3C42" w:rsidP="00757988">
            <w:pPr>
              <w:spacing w:after="0" w:line="240" w:lineRule="auto"/>
              <w:ind w:left="113" w:right="113"/>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Аудит-х, контактных</w:t>
            </w:r>
          </w:p>
        </w:tc>
        <w:tc>
          <w:tcPr>
            <w:tcW w:w="285" w:type="pct"/>
            <w:tcBorders>
              <w:top w:val="single" w:sz="4" w:space="0" w:color="auto"/>
              <w:left w:val="single" w:sz="4" w:space="0" w:color="auto"/>
              <w:bottom w:val="single" w:sz="4" w:space="0" w:color="auto"/>
              <w:right w:val="single" w:sz="4" w:space="0" w:color="auto"/>
            </w:tcBorders>
            <w:textDirection w:val="btLr"/>
            <w:vAlign w:val="center"/>
            <w:hideMark/>
          </w:tcPr>
          <w:p w:rsidR="008B3C42" w:rsidRPr="00156D42" w:rsidRDefault="008B3C42" w:rsidP="00757988">
            <w:pPr>
              <w:spacing w:after="0" w:line="240" w:lineRule="auto"/>
              <w:ind w:left="113" w:right="113"/>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СРОП</w:t>
            </w:r>
          </w:p>
        </w:tc>
        <w:tc>
          <w:tcPr>
            <w:tcW w:w="275" w:type="pct"/>
            <w:tcBorders>
              <w:top w:val="single" w:sz="4" w:space="0" w:color="auto"/>
              <w:left w:val="single" w:sz="4" w:space="0" w:color="auto"/>
              <w:bottom w:val="single" w:sz="4" w:space="0" w:color="auto"/>
              <w:right w:val="single" w:sz="4" w:space="0" w:color="auto"/>
            </w:tcBorders>
            <w:textDirection w:val="btLr"/>
            <w:vAlign w:val="center"/>
            <w:hideMark/>
          </w:tcPr>
          <w:p w:rsidR="008B3C42" w:rsidRPr="00156D42" w:rsidRDefault="008B3C42" w:rsidP="00757988">
            <w:pPr>
              <w:spacing w:after="0" w:line="240" w:lineRule="auto"/>
              <w:ind w:left="113" w:right="113"/>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СРОС</w:t>
            </w: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8B3C42" w:rsidRPr="00156D42" w:rsidRDefault="008B3C42" w:rsidP="00757988">
            <w:pPr>
              <w:spacing w:after="0" w:line="240" w:lineRule="auto"/>
              <w:rPr>
                <w:rFonts w:ascii="Times New Roman" w:eastAsia="Times New Roman" w:hAnsi="Times New Roman"/>
                <w:noProof/>
                <w:kern w:val="2"/>
                <w:sz w:val="24"/>
                <w:szCs w:val="24"/>
              </w:rPr>
            </w:pPr>
          </w:p>
        </w:tc>
      </w:tr>
      <w:tr w:rsidR="008B3C42" w:rsidRPr="00156D42" w:rsidTr="00757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Pr>
        <w:tc>
          <w:tcPr>
            <w:tcW w:w="329" w:type="pct"/>
            <w:tcBorders>
              <w:top w:val="single" w:sz="4" w:space="0" w:color="auto"/>
              <w:left w:val="single" w:sz="4" w:space="0" w:color="auto"/>
              <w:bottom w:val="single" w:sz="4" w:space="0" w:color="auto"/>
              <w:right w:val="single" w:sz="4" w:space="0" w:color="auto"/>
            </w:tcBorders>
          </w:tcPr>
          <w:p w:rsidR="008B3C42" w:rsidRPr="00156D42" w:rsidRDefault="008B3C42" w:rsidP="00757988">
            <w:pPr>
              <w:spacing w:after="0" w:line="240" w:lineRule="auto"/>
              <w:jc w:val="center"/>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БМ</w:t>
            </w:r>
          </w:p>
        </w:tc>
        <w:tc>
          <w:tcPr>
            <w:tcW w:w="1471" w:type="pct"/>
            <w:gridSpan w:val="2"/>
            <w:tcBorders>
              <w:top w:val="single" w:sz="4" w:space="0" w:color="auto"/>
              <w:left w:val="single" w:sz="4" w:space="0" w:color="auto"/>
              <w:bottom w:val="single" w:sz="4" w:space="0" w:color="auto"/>
              <w:right w:val="single" w:sz="4" w:space="0" w:color="auto"/>
            </w:tcBorders>
          </w:tcPr>
          <w:p w:rsidR="008B3C42" w:rsidRPr="00156D42" w:rsidRDefault="008B3C42" w:rsidP="00757988">
            <w:pPr>
              <w:spacing w:after="0" w:line="240" w:lineRule="auto"/>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Базовые модули</w:t>
            </w:r>
          </w:p>
        </w:tc>
        <w:tc>
          <w:tcPr>
            <w:tcW w:w="275" w:type="pct"/>
            <w:tcBorders>
              <w:top w:val="single" w:sz="4" w:space="0" w:color="auto"/>
              <w:left w:val="single" w:sz="4" w:space="0" w:color="auto"/>
              <w:bottom w:val="single" w:sz="4" w:space="0" w:color="auto"/>
              <w:right w:val="single" w:sz="4" w:space="0" w:color="auto"/>
            </w:tcBorders>
          </w:tcPr>
          <w:p w:rsidR="008B3C42" w:rsidRPr="00156D42" w:rsidRDefault="008B3C42" w:rsidP="00757988">
            <w:pPr>
              <w:spacing w:after="0" w:line="240" w:lineRule="auto"/>
              <w:jc w:val="center"/>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30</w:t>
            </w:r>
          </w:p>
        </w:tc>
        <w:tc>
          <w:tcPr>
            <w:tcW w:w="171" w:type="pct"/>
            <w:tcBorders>
              <w:top w:val="single" w:sz="4" w:space="0" w:color="auto"/>
              <w:left w:val="single" w:sz="4" w:space="0" w:color="auto"/>
              <w:bottom w:val="single" w:sz="4" w:space="0" w:color="auto"/>
              <w:right w:val="single" w:sz="4" w:space="0" w:color="auto"/>
            </w:tcBorders>
          </w:tcPr>
          <w:p w:rsidR="008B3C42" w:rsidRPr="00156D42" w:rsidRDefault="008B3C42" w:rsidP="00757988">
            <w:pPr>
              <w:spacing w:after="0" w:line="240" w:lineRule="auto"/>
              <w:jc w:val="center"/>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3</w:t>
            </w:r>
          </w:p>
        </w:tc>
        <w:tc>
          <w:tcPr>
            <w:tcW w:w="216" w:type="pct"/>
            <w:tcBorders>
              <w:top w:val="single" w:sz="4" w:space="0" w:color="auto"/>
              <w:left w:val="single" w:sz="4" w:space="0" w:color="auto"/>
              <w:bottom w:val="single" w:sz="4" w:space="0" w:color="auto"/>
              <w:right w:val="single" w:sz="4" w:space="0" w:color="auto"/>
            </w:tcBorders>
          </w:tcPr>
          <w:p w:rsidR="008B3C42" w:rsidRPr="00156D42" w:rsidRDefault="008B3C42" w:rsidP="00757988">
            <w:pPr>
              <w:spacing w:after="0" w:line="240" w:lineRule="auto"/>
              <w:jc w:val="center"/>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8</w:t>
            </w:r>
          </w:p>
        </w:tc>
        <w:tc>
          <w:tcPr>
            <w:tcW w:w="384" w:type="pct"/>
            <w:tcBorders>
              <w:top w:val="single" w:sz="4" w:space="0" w:color="auto"/>
              <w:left w:val="single" w:sz="4" w:space="0" w:color="auto"/>
              <w:bottom w:val="single" w:sz="4" w:space="0" w:color="auto"/>
              <w:right w:val="single" w:sz="4" w:space="0" w:color="auto"/>
            </w:tcBorders>
          </w:tcPr>
          <w:p w:rsidR="008B3C42" w:rsidRPr="00156D42" w:rsidRDefault="008B3C42" w:rsidP="00757988">
            <w:pPr>
              <w:spacing w:after="0" w:line="240" w:lineRule="auto"/>
              <w:jc w:val="right"/>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900</w:t>
            </w:r>
          </w:p>
        </w:tc>
        <w:tc>
          <w:tcPr>
            <w:tcW w:w="240" w:type="pct"/>
            <w:tcBorders>
              <w:top w:val="single" w:sz="4" w:space="0" w:color="auto"/>
              <w:left w:val="single" w:sz="4" w:space="0" w:color="auto"/>
              <w:bottom w:val="single" w:sz="4" w:space="0" w:color="auto"/>
              <w:right w:val="single" w:sz="4" w:space="0" w:color="auto"/>
            </w:tcBorders>
          </w:tcPr>
          <w:p w:rsidR="008B3C42" w:rsidRPr="00156D42" w:rsidRDefault="008B3C42" w:rsidP="00757988">
            <w:pPr>
              <w:spacing w:after="0" w:line="240" w:lineRule="auto"/>
              <w:jc w:val="right"/>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630</w:t>
            </w:r>
          </w:p>
        </w:tc>
        <w:tc>
          <w:tcPr>
            <w:tcW w:w="369" w:type="pct"/>
            <w:tcBorders>
              <w:top w:val="single" w:sz="4" w:space="0" w:color="auto"/>
              <w:left w:val="single" w:sz="4" w:space="0" w:color="auto"/>
              <w:bottom w:val="single" w:sz="4" w:space="0" w:color="auto"/>
              <w:right w:val="single" w:sz="4" w:space="0" w:color="auto"/>
            </w:tcBorders>
          </w:tcPr>
          <w:p w:rsidR="008B3C42" w:rsidRPr="00156D42" w:rsidRDefault="008B3C42" w:rsidP="00757988">
            <w:pPr>
              <w:spacing w:after="0" w:line="240" w:lineRule="auto"/>
              <w:jc w:val="right"/>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270</w:t>
            </w:r>
          </w:p>
        </w:tc>
        <w:tc>
          <w:tcPr>
            <w:tcW w:w="285" w:type="pct"/>
            <w:tcBorders>
              <w:top w:val="single" w:sz="4" w:space="0" w:color="auto"/>
              <w:left w:val="single" w:sz="4" w:space="0" w:color="auto"/>
              <w:bottom w:val="single" w:sz="4" w:space="0" w:color="auto"/>
              <w:right w:val="single" w:sz="4" w:space="0" w:color="auto"/>
            </w:tcBorders>
          </w:tcPr>
          <w:p w:rsidR="008B3C42" w:rsidRPr="00156D42" w:rsidRDefault="008B3C42" w:rsidP="00757988">
            <w:pPr>
              <w:spacing w:after="0" w:line="240" w:lineRule="auto"/>
              <w:jc w:val="right"/>
              <w:rPr>
                <w:rFonts w:ascii="Times New Roman" w:eastAsia="Times New Roman" w:hAnsi="Times New Roman"/>
                <w:b/>
                <w:noProof/>
                <w:kern w:val="2"/>
                <w:sz w:val="24"/>
                <w:szCs w:val="24"/>
              </w:rPr>
            </w:pPr>
          </w:p>
        </w:tc>
        <w:tc>
          <w:tcPr>
            <w:tcW w:w="426" w:type="pct"/>
            <w:tcBorders>
              <w:top w:val="single" w:sz="4" w:space="0" w:color="auto"/>
              <w:left w:val="single" w:sz="4" w:space="0" w:color="auto"/>
              <w:bottom w:val="single" w:sz="4" w:space="0" w:color="auto"/>
              <w:right w:val="single" w:sz="4" w:space="0" w:color="auto"/>
            </w:tcBorders>
          </w:tcPr>
          <w:p w:rsidR="008B3C42" w:rsidRPr="00156D42" w:rsidRDefault="008B3C42" w:rsidP="00757988">
            <w:pPr>
              <w:spacing w:after="0" w:line="240" w:lineRule="auto"/>
              <w:jc w:val="right"/>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720</w:t>
            </w:r>
          </w:p>
        </w:tc>
        <w:tc>
          <w:tcPr>
            <w:tcW w:w="285" w:type="pct"/>
            <w:tcBorders>
              <w:top w:val="single" w:sz="4" w:space="0" w:color="auto"/>
              <w:left w:val="single" w:sz="4" w:space="0" w:color="auto"/>
              <w:bottom w:val="single" w:sz="4" w:space="0" w:color="auto"/>
              <w:right w:val="single" w:sz="4" w:space="0" w:color="auto"/>
            </w:tcBorders>
          </w:tcPr>
          <w:p w:rsidR="008B3C42" w:rsidRPr="00156D42" w:rsidRDefault="008B3C42" w:rsidP="00757988">
            <w:pPr>
              <w:spacing w:after="0" w:line="240" w:lineRule="auto"/>
              <w:jc w:val="right"/>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180</w:t>
            </w:r>
          </w:p>
        </w:tc>
        <w:tc>
          <w:tcPr>
            <w:tcW w:w="275" w:type="pct"/>
            <w:tcBorders>
              <w:top w:val="single" w:sz="4" w:space="0" w:color="auto"/>
              <w:left w:val="single" w:sz="4" w:space="0" w:color="auto"/>
              <w:bottom w:val="single" w:sz="4" w:space="0" w:color="auto"/>
              <w:right w:val="single" w:sz="4" w:space="0" w:color="auto"/>
            </w:tcBorders>
          </w:tcPr>
          <w:p w:rsidR="008B3C42" w:rsidRPr="00156D42" w:rsidRDefault="008B3C42" w:rsidP="00757988">
            <w:pPr>
              <w:spacing w:after="0" w:line="240" w:lineRule="auto"/>
              <w:jc w:val="right"/>
              <w:rPr>
                <w:rFonts w:ascii="Times New Roman" w:eastAsia="Times New Roman" w:hAnsi="Times New Roman"/>
                <w:b/>
                <w:noProof/>
                <w:kern w:val="2"/>
                <w:sz w:val="24"/>
                <w:szCs w:val="24"/>
                <w:highlight w:val="yellow"/>
              </w:rPr>
            </w:pPr>
            <w:r w:rsidRPr="00156D42">
              <w:rPr>
                <w:rFonts w:ascii="Times New Roman" w:eastAsia="Times New Roman" w:hAnsi="Times New Roman"/>
                <w:b/>
                <w:noProof/>
                <w:color w:val="FF0000"/>
                <w:kern w:val="2"/>
                <w:sz w:val="24"/>
                <w:szCs w:val="24"/>
                <w:highlight w:val="yellow"/>
              </w:rPr>
              <w:t>60</w:t>
            </w:r>
          </w:p>
        </w:tc>
        <w:tc>
          <w:tcPr>
            <w:tcW w:w="240" w:type="pct"/>
            <w:tcBorders>
              <w:top w:val="single" w:sz="4" w:space="0" w:color="auto"/>
              <w:left w:val="single" w:sz="4" w:space="0" w:color="auto"/>
              <w:bottom w:val="single" w:sz="4" w:space="0" w:color="auto"/>
              <w:right w:val="single" w:sz="4" w:space="0" w:color="auto"/>
            </w:tcBorders>
          </w:tcPr>
          <w:p w:rsidR="008B3C42" w:rsidRPr="00156D42" w:rsidRDefault="008B3C42" w:rsidP="00757988">
            <w:pPr>
              <w:spacing w:after="0" w:line="240" w:lineRule="auto"/>
              <w:jc w:val="center"/>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1-6</w:t>
            </w:r>
          </w:p>
        </w:tc>
      </w:tr>
      <w:tr w:rsidR="008B3C42" w:rsidRPr="00156D42" w:rsidTr="00757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70"/>
        </w:trPr>
        <w:tc>
          <w:tcPr>
            <w:tcW w:w="329" w:type="pct"/>
            <w:tcBorders>
              <w:top w:val="single" w:sz="4" w:space="0" w:color="auto"/>
              <w:left w:val="single" w:sz="4" w:space="0" w:color="auto"/>
              <w:bottom w:val="single" w:sz="4" w:space="0" w:color="auto"/>
              <w:right w:val="single" w:sz="4" w:space="0" w:color="auto"/>
            </w:tcBorders>
          </w:tcPr>
          <w:p w:rsidR="008B3C42" w:rsidRPr="00156D42" w:rsidRDefault="008B3C42" w:rsidP="00757988">
            <w:pPr>
              <w:spacing w:after="0" w:line="240" w:lineRule="auto"/>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БМ 1</w:t>
            </w:r>
          </w:p>
        </w:tc>
        <w:tc>
          <w:tcPr>
            <w:tcW w:w="1471" w:type="pct"/>
            <w:gridSpan w:val="2"/>
            <w:tcBorders>
              <w:top w:val="single" w:sz="4" w:space="0" w:color="auto"/>
              <w:left w:val="single" w:sz="4" w:space="0" w:color="auto"/>
              <w:bottom w:val="single" w:sz="4" w:space="0" w:color="auto"/>
              <w:right w:val="single" w:sz="4" w:space="0" w:color="auto"/>
            </w:tcBorders>
            <w:vAlign w:val="bottom"/>
          </w:tcPr>
          <w:p w:rsidR="008B3C42" w:rsidRPr="00156D42" w:rsidRDefault="008B3C42" w:rsidP="00757988">
            <w:pPr>
              <w:spacing w:after="0" w:line="240" w:lineRule="auto"/>
              <w:rPr>
                <w:rFonts w:ascii="Times New Roman" w:eastAsia="Times New Roman" w:hAnsi="Times New Roman"/>
                <w:color w:val="000000"/>
                <w:kern w:val="2"/>
                <w:sz w:val="24"/>
                <w:szCs w:val="24"/>
              </w:rPr>
            </w:pPr>
            <w:r w:rsidRPr="00156D42">
              <w:rPr>
                <w:rFonts w:ascii="Times New Roman" w:eastAsia="Times New Roman" w:hAnsi="Times New Roman"/>
                <w:color w:val="000000"/>
                <w:sz w:val="24"/>
                <w:szCs w:val="24"/>
              </w:rPr>
              <w:t>Применение профессиональной лексики, составление деловых бумаг в сфере профессиональной деятельности</w:t>
            </w:r>
          </w:p>
        </w:tc>
        <w:tc>
          <w:tcPr>
            <w:tcW w:w="275"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6</w:t>
            </w:r>
          </w:p>
        </w:tc>
        <w:tc>
          <w:tcPr>
            <w:tcW w:w="171"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w:t>
            </w:r>
          </w:p>
        </w:tc>
        <w:tc>
          <w:tcPr>
            <w:tcW w:w="216"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w:t>
            </w:r>
          </w:p>
        </w:tc>
        <w:tc>
          <w:tcPr>
            <w:tcW w:w="384"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180</w:t>
            </w:r>
          </w:p>
        </w:tc>
        <w:tc>
          <w:tcPr>
            <w:tcW w:w="240"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120</w:t>
            </w:r>
          </w:p>
        </w:tc>
        <w:tc>
          <w:tcPr>
            <w:tcW w:w="369"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60</w:t>
            </w:r>
          </w:p>
        </w:tc>
        <w:tc>
          <w:tcPr>
            <w:tcW w:w="285"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right"/>
              <w:rPr>
                <w:rFonts w:ascii="Times New Roman" w:eastAsia="Times New Roman" w:hAnsi="Times New Roman"/>
                <w:noProof/>
                <w:kern w:val="2"/>
                <w:sz w:val="24"/>
                <w:szCs w:val="24"/>
              </w:rPr>
            </w:pPr>
          </w:p>
        </w:tc>
        <w:tc>
          <w:tcPr>
            <w:tcW w:w="426"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120</w:t>
            </w:r>
          </w:p>
        </w:tc>
        <w:tc>
          <w:tcPr>
            <w:tcW w:w="285"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60</w:t>
            </w:r>
          </w:p>
        </w:tc>
        <w:tc>
          <w:tcPr>
            <w:tcW w:w="275"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right"/>
              <w:rPr>
                <w:rFonts w:ascii="Times New Roman" w:eastAsia="Times New Roman" w:hAnsi="Times New Roman"/>
                <w:noProof/>
                <w:kern w:val="2"/>
                <w:sz w:val="24"/>
                <w:szCs w:val="24"/>
                <w:highlight w:val="yellow"/>
              </w:rPr>
            </w:pPr>
            <w:r w:rsidRPr="0072441E">
              <w:rPr>
                <w:rFonts w:ascii="Times New Roman" w:eastAsia="Times New Roman" w:hAnsi="Times New Roman"/>
                <w:noProof/>
                <w:kern w:val="2"/>
                <w:sz w:val="24"/>
                <w:szCs w:val="24"/>
                <w:highlight w:val="yellow"/>
              </w:rPr>
              <w:t>15</w:t>
            </w:r>
          </w:p>
        </w:tc>
        <w:tc>
          <w:tcPr>
            <w:tcW w:w="240"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1-6</w:t>
            </w:r>
          </w:p>
        </w:tc>
      </w:tr>
      <w:tr w:rsidR="008B3C42" w:rsidRPr="00156D42" w:rsidTr="00757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70"/>
        </w:trPr>
        <w:tc>
          <w:tcPr>
            <w:tcW w:w="329" w:type="pct"/>
            <w:tcBorders>
              <w:top w:val="single" w:sz="4" w:space="0" w:color="auto"/>
              <w:left w:val="single" w:sz="4" w:space="0" w:color="auto"/>
              <w:bottom w:val="single" w:sz="4" w:space="0" w:color="auto"/>
              <w:right w:val="single" w:sz="4" w:space="0" w:color="auto"/>
            </w:tcBorders>
          </w:tcPr>
          <w:p w:rsidR="008B3C42" w:rsidRPr="00156D42" w:rsidRDefault="008B3C42" w:rsidP="00757988">
            <w:pPr>
              <w:spacing w:after="0" w:line="240" w:lineRule="auto"/>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БМ 2</w:t>
            </w:r>
          </w:p>
        </w:tc>
        <w:tc>
          <w:tcPr>
            <w:tcW w:w="1471" w:type="pct"/>
            <w:gridSpan w:val="2"/>
            <w:tcBorders>
              <w:top w:val="single" w:sz="4" w:space="0" w:color="auto"/>
              <w:left w:val="single" w:sz="4" w:space="0" w:color="auto"/>
              <w:bottom w:val="single" w:sz="4" w:space="0" w:color="auto"/>
              <w:right w:val="single" w:sz="4" w:space="0" w:color="auto"/>
            </w:tcBorders>
          </w:tcPr>
          <w:p w:rsidR="008B3C42" w:rsidRPr="00156D42" w:rsidRDefault="008B3C42" w:rsidP="00757988">
            <w:pPr>
              <w:spacing w:after="0" w:line="240" w:lineRule="auto"/>
              <w:rPr>
                <w:rFonts w:ascii="Times New Roman" w:eastAsia="Times New Roman" w:hAnsi="Times New Roman"/>
                <w:color w:val="000000"/>
                <w:kern w:val="2"/>
                <w:sz w:val="24"/>
                <w:szCs w:val="24"/>
              </w:rPr>
            </w:pPr>
            <w:r w:rsidRPr="00156D42">
              <w:rPr>
                <w:rFonts w:ascii="Times New Roman" w:eastAsia="Times New Roman" w:hAnsi="Times New Roman"/>
                <w:color w:val="000000"/>
                <w:kern w:val="2"/>
                <w:sz w:val="24"/>
                <w:szCs w:val="24"/>
              </w:rPr>
              <w:t>Развитие и совершенствование физических качеств</w:t>
            </w:r>
          </w:p>
        </w:tc>
        <w:tc>
          <w:tcPr>
            <w:tcW w:w="275"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6</w:t>
            </w:r>
          </w:p>
        </w:tc>
        <w:tc>
          <w:tcPr>
            <w:tcW w:w="171"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w:t>
            </w:r>
          </w:p>
        </w:tc>
        <w:tc>
          <w:tcPr>
            <w:tcW w:w="216"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w:t>
            </w:r>
          </w:p>
        </w:tc>
        <w:tc>
          <w:tcPr>
            <w:tcW w:w="384"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right"/>
              <w:rPr>
                <w:rFonts w:ascii="Times New Roman" w:eastAsia="Times New Roman" w:hAnsi="Times New Roman"/>
                <w:kern w:val="2"/>
                <w:sz w:val="24"/>
                <w:szCs w:val="24"/>
              </w:rPr>
            </w:pPr>
            <w:r w:rsidRPr="0072441E">
              <w:rPr>
                <w:rFonts w:ascii="Times New Roman" w:eastAsia="Times New Roman" w:hAnsi="Times New Roman"/>
                <w:noProof/>
                <w:kern w:val="2"/>
                <w:sz w:val="24"/>
                <w:szCs w:val="24"/>
              </w:rPr>
              <w:t>180</w:t>
            </w:r>
          </w:p>
        </w:tc>
        <w:tc>
          <w:tcPr>
            <w:tcW w:w="240"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30</w:t>
            </w:r>
          </w:p>
        </w:tc>
        <w:tc>
          <w:tcPr>
            <w:tcW w:w="369"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150</w:t>
            </w:r>
          </w:p>
        </w:tc>
        <w:tc>
          <w:tcPr>
            <w:tcW w:w="285"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right"/>
              <w:rPr>
                <w:rFonts w:ascii="Times New Roman" w:eastAsia="Times New Roman" w:hAnsi="Times New Roman"/>
                <w:noProof/>
                <w:kern w:val="2"/>
                <w:sz w:val="24"/>
                <w:szCs w:val="24"/>
              </w:rPr>
            </w:pPr>
          </w:p>
        </w:tc>
        <w:tc>
          <w:tcPr>
            <w:tcW w:w="426"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180</w:t>
            </w:r>
          </w:p>
        </w:tc>
        <w:tc>
          <w:tcPr>
            <w:tcW w:w="285"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right"/>
              <w:rPr>
                <w:rFonts w:ascii="Times New Roman" w:eastAsia="Times New Roman" w:hAnsi="Times New Roman"/>
                <w:noProof/>
                <w:kern w:val="2"/>
                <w:sz w:val="24"/>
                <w:szCs w:val="24"/>
              </w:rPr>
            </w:pPr>
          </w:p>
        </w:tc>
        <w:tc>
          <w:tcPr>
            <w:tcW w:w="275"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right"/>
              <w:rPr>
                <w:rFonts w:ascii="Times New Roman" w:eastAsia="Times New Roman" w:hAnsi="Times New Roman"/>
                <w:noProof/>
                <w:kern w:val="2"/>
                <w:sz w:val="24"/>
                <w:szCs w:val="24"/>
                <w:highlight w:val="yellow"/>
              </w:rPr>
            </w:pPr>
          </w:p>
        </w:tc>
        <w:tc>
          <w:tcPr>
            <w:tcW w:w="240"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1-6</w:t>
            </w:r>
          </w:p>
        </w:tc>
      </w:tr>
      <w:tr w:rsidR="008B3C42" w:rsidRPr="00156D42" w:rsidTr="00757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70"/>
        </w:trPr>
        <w:tc>
          <w:tcPr>
            <w:tcW w:w="329" w:type="pct"/>
            <w:tcBorders>
              <w:top w:val="single" w:sz="4" w:space="0" w:color="auto"/>
              <w:left w:val="single" w:sz="4" w:space="0" w:color="auto"/>
              <w:bottom w:val="single" w:sz="4" w:space="0" w:color="auto"/>
              <w:right w:val="single" w:sz="4" w:space="0" w:color="auto"/>
            </w:tcBorders>
          </w:tcPr>
          <w:p w:rsidR="008B3C42" w:rsidRPr="00156D42" w:rsidRDefault="008B3C42" w:rsidP="00757988">
            <w:pPr>
              <w:spacing w:after="0" w:line="240" w:lineRule="auto"/>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lastRenderedPageBreak/>
              <w:t>БМ 3</w:t>
            </w:r>
          </w:p>
        </w:tc>
        <w:tc>
          <w:tcPr>
            <w:tcW w:w="1471" w:type="pct"/>
            <w:gridSpan w:val="2"/>
            <w:tcBorders>
              <w:top w:val="single" w:sz="4" w:space="0" w:color="auto"/>
              <w:left w:val="single" w:sz="4" w:space="0" w:color="auto"/>
              <w:bottom w:val="single" w:sz="4" w:space="0" w:color="auto"/>
              <w:right w:val="single" w:sz="4" w:space="0" w:color="auto"/>
            </w:tcBorders>
          </w:tcPr>
          <w:p w:rsidR="008B3C42" w:rsidRPr="00156D42" w:rsidRDefault="008B3C42" w:rsidP="00757988">
            <w:pPr>
              <w:spacing w:after="0" w:line="240" w:lineRule="auto"/>
              <w:rPr>
                <w:rFonts w:ascii="Times New Roman" w:eastAsia="Times New Roman" w:hAnsi="Times New Roman"/>
                <w:color w:val="000000"/>
                <w:kern w:val="2"/>
                <w:sz w:val="24"/>
                <w:szCs w:val="24"/>
              </w:rPr>
            </w:pPr>
            <w:r w:rsidRPr="00156D42">
              <w:rPr>
                <w:rFonts w:ascii="Times New Roman" w:eastAsia="Times New Roman" w:hAnsi="Times New Roman"/>
                <w:color w:val="000000"/>
                <w:kern w:val="2"/>
                <w:sz w:val="24"/>
                <w:szCs w:val="24"/>
              </w:rPr>
              <w:t>Применение основ социальных наук для социализации и адаптации в обществе и трудовом коллективе</w:t>
            </w:r>
          </w:p>
        </w:tc>
        <w:tc>
          <w:tcPr>
            <w:tcW w:w="275"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6</w:t>
            </w:r>
          </w:p>
        </w:tc>
        <w:tc>
          <w:tcPr>
            <w:tcW w:w="171"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center"/>
              <w:rPr>
                <w:rFonts w:ascii="Times New Roman" w:eastAsia="Times New Roman" w:hAnsi="Times New Roman"/>
                <w:noProof/>
                <w:kern w:val="2"/>
                <w:sz w:val="24"/>
                <w:szCs w:val="24"/>
              </w:rPr>
            </w:pPr>
          </w:p>
        </w:tc>
        <w:tc>
          <w:tcPr>
            <w:tcW w:w="216"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w:t>
            </w:r>
          </w:p>
        </w:tc>
        <w:tc>
          <w:tcPr>
            <w:tcW w:w="384"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kern w:val="2"/>
                <w:sz w:val="24"/>
                <w:szCs w:val="24"/>
              </w:rPr>
              <w:t>180</w:t>
            </w:r>
          </w:p>
        </w:tc>
        <w:tc>
          <w:tcPr>
            <w:tcW w:w="240"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180</w:t>
            </w:r>
          </w:p>
        </w:tc>
        <w:tc>
          <w:tcPr>
            <w:tcW w:w="369"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right"/>
              <w:rPr>
                <w:rFonts w:ascii="Times New Roman" w:eastAsia="Times New Roman" w:hAnsi="Times New Roman"/>
                <w:noProof/>
                <w:kern w:val="2"/>
                <w:sz w:val="24"/>
                <w:szCs w:val="24"/>
              </w:rPr>
            </w:pPr>
          </w:p>
        </w:tc>
        <w:tc>
          <w:tcPr>
            <w:tcW w:w="285"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right"/>
              <w:rPr>
                <w:rFonts w:ascii="Times New Roman" w:eastAsia="Times New Roman" w:hAnsi="Times New Roman"/>
                <w:noProof/>
                <w:kern w:val="2"/>
                <w:sz w:val="24"/>
                <w:szCs w:val="24"/>
              </w:rPr>
            </w:pPr>
          </w:p>
        </w:tc>
        <w:tc>
          <w:tcPr>
            <w:tcW w:w="426"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150</w:t>
            </w:r>
          </w:p>
        </w:tc>
        <w:tc>
          <w:tcPr>
            <w:tcW w:w="285"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30</w:t>
            </w:r>
          </w:p>
        </w:tc>
        <w:tc>
          <w:tcPr>
            <w:tcW w:w="275"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right"/>
              <w:rPr>
                <w:rFonts w:ascii="Times New Roman" w:eastAsia="Times New Roman" w:hAnsi="Times New Roman"/>
                <w:noProof/>
                <w:kern w:val="2"/>
                <w:sz w:val="24"/>
                <w:szCs w:val="24"/>
                <w:highlight w:val="yellow"/>
              </w:rPr>
            </w:pPr>
            <w:r w:rsidRPr="0072441E">
              <w:rPr>
                <w:rFonts w:ascii="Times New Roman" w:eastAsia="Times New Roman" w:hAnsi="Times New Roman"/>
                <w:noProof/>
                <w:kern w:val="2"/>
                <w:sz w:val="24"/>
                <w:szCs w:val="24"/>
              </w:rPr>
              <w:t>-</w:t>
            </w:r>
          </w:p>
        </w:tc>
        <w:tc>
          <w:tcPr>
            <w:tcW w:w="240"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1-6</w:t>
            </w:r>
          </w:p>
        </w:tc>
      </w:tr>
      <w:tr w:rsidR="008B3C42" w:rsidRPr="00156D42" w:rsidTr="00757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70"/>
        </w:trPr>
        <w:tc>
          <w:tcPr>
            <w:tcW w:w="329" w:type="pct"/>
            <w:tcBorders>
              <w:top w:val="single" w:sz="4" w:space="0" w:color="auto"/>
              <w:left w:val="single" w:sz="4" w:space="0" w:color="auto"/>
              <w:bottom w:val="single" w:sz="4" w:space="0" w:color="auto"/>
              <w:right w:val="single" w:sz="4" w:space="0" w:color="auto"/>
            </w:tcBorders>
          </w:tcPr>
          <w:p w:rsidR="008B3C42" w:rsidRPr="00156D42" w:rsidRDefault="008B3C42" w:rsidP="00757988">
            <w:pPr>
              <w:spacing w:after="0" w:line="240" w:lineRule="auto"/>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БМ 4</w:t>
            </w:r>
          </w:p>
        </w:tc>
        <w:tc>
          <w:tcPr>
            <w:tcW w:w="1471" w:type="pct"/>
            <w:gridSpan w:val="2"/>
            <w:tcBorders>
              <w:top w:val="single" w:sz="4" w:space="0" w:color="auto"/>
              <w:left w:val="single" w:sz="4" w:space="0" w:color="auto"/>
              <w:bottom w:val="single" w:sz="4" w:space="0" w:color="auto"/>
              <w:right w:val="single" w:sz="4" w:space="0" w:color="auto"/>
            </w:tcBorders>
          </w:tcPr>
          <w:p w:rsidR="008B3C42" w:rsidRPr="00156D42" w:rsidRDefault="008B3C42" w:rsidP="00757988">
            <w:pPr>
              <w:spacing w:after="0" w:line="240" w:lineRule="auto"/>
              <w:rPr>
                <w:rFonts w:ascii="Times New Roman" w:eastAsia="Times New Roman" w:hAnsi="Times New Roman"/>
                <w:color w:val="000000"/>
                <w:kern w:val="2"/>
                <w:sz w:val="24"/>
                <w:szCs w:val="24"/>
              </w:rPr>
            </w:pPr>
            <w:r w:rsidRPr="00156D42">
              <w:rPr>
                <w:rFonts w:ascii="Times New Roman" w:eastAsia="Times New Roman" w:hAnsi="Times New Roman"/>
                <w:color w:val="000000"/>
                <w:kern w:val="2"/>
                <w:sz w:val="24"/>
                <w:szCs w:val="24"/>
              </w:rPr>
              <w:t>Чтение чертежей</w:t>
            </w:r>
          </w:p>
        </w:tc>
        <w:tc>
          <w:tcPr>
            <w:tcW w:w="275"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2</w:t>
            </w:r>
          </w:p>
        </w:tc>
        <w:tc>
          <w:tcPr>
            <w:tcW w:w="171"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center"/>
              <w:rPr>
                <w:rFonts w:ascii="Times New Roman" w:eastAsia="Times New Roman" w:hAnsi="Times New Roman"/>
                <w:noProof/>
                <w:kern w:val="2"/>
                <w:sz w:val="24"/>
                <w:szCs w:val="24"/>
              </w:rPr>
            </w:pPr>
          </w:p>
        </w:tc>
        <w:tc>
          <w:tcPr>
            <w:tcW w:w="216"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w:t>
            </w:r>
          </w:p>
        </w:tc>
        <w:tc>
          <w:tcPr>
            <w:tcW w:w="384"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60</w:t>
            </w:r>
          </w:p>
        </w:tc>
        <w:tc>
          <w:tcPr>
            <w:tcW w:w="240"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30</w:t>
            </w:r>
          </w:p>
        </w:tc>
        <w:tc>
          <w:tcPr>
            <w:tcW w:w="369"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30</w:t>
            </w:r>
          </w:p>
        </w:tc>
        <w:tc>
          <w:tcPr>
            <w:tcW w:w="285"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right"/>
              <w:rPr>
                <w:rFonts w:ascii="Times New Roman" w:eastAsia="Times New Roman" w:hAnsi="Times New Roman"/>
                <w:noProof/>
                <w:kern w:val="2"/>
                <w:sz w:val="24"/>
                <w:szCs w:val="24"/>
              </w:rPr>
            </w:pPr>
          </w:p>
        </w:tc>
        <w:tc>
          <w:tcPr>
            <w:tcW w:w="426"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30</w:t>
            </w:r>
          </w:p>
        </w:tc>
        <w:tc>
          <w:tcPr>
            <w:tcW w:w="285"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30</w:t>
            </w:r>
          </w:p>
        </w:tc>
        <w:tc>
          <w:tcPr>
            <w:tcW w:w="275"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15</w:t>
            </w:r>
          </w:p>
        </w:tc>
        <w:tc>
          <w:tcPr>
            <w:tcW w:w="240"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1-6</w:t>
            </w:r>
          </w:p>
        </w:tc>
      </w:tr>
      <w:tr w:rsidR="008B3C42" w:rsidRPr="00156D42" w:rsidTr="00757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70"/>
        </w:trPr>
        <w:tc>
          <w:tcPr>
            <w:tcW w:w="329" w:type="pct"/>
            <w:tcBorders>
              <w:top w:val="single" w:sz="4" w:space="0" w:color="auto"/>
              <w:left w:val="single" w:sz="4" w:space="0" w:color="auto"/>
              <w:bottom w:val="single" w:sz="4" w:space="0" w:color="auto"/>
              <w:right w:val="single" w:sz="4" w:space="0" w:color="auto"/>
            </w:tcBorders>
          </w:tcPr>
          <w:p w:rsidR="008B3C42" w:rsidRPr="00156D42" w:rsidRDefault="008B3C42" w:rsidP="00757988">
            <w:pPr>
              <w:spacing w:after="0" w:line="240" w:lineRule="auto"/>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БМ 5</w:t>
            </w:r>
          </w:p>
        </w:tc>
        <w:tc>
          <w:tcPr>
            <w:tcW w:w="1471" w:type="pct"/>
            <w:gridSpan w:val="2"/>
            <w:tcBorders>
              <w:top w:val="single" w:sz="4" w:space="0" w:color="auto"/>
              <w:left w:val="single" w:sz="4" w:space="0" w:color="auto"/>
              <w:bottom w:val="single" w:sz="4" w:space="0" w:color="auto"/>
              <w:right w:val="single" w:sz="4" w:space="0" w:color="auto"/>
            </w:tcBorders>
          </w:tcPr>
          <w:p w:rsidR="008B3C42" w:rsidRPr="00156D42" w:rsidRDefault="008B3C42" w:rsidP="00757988">
            <w:pPr>
              <w:spacing w:after="0" w:line="240" w:lineRule="auto"/>
              <w:rPr>
                <w:rFonts w:ascii="Times New Roman" w:eastAsia="Times New Roman" w:hAnsi="Times New Roman"/>
                <w:color w:val="000000"/>
                <w:kern w:val="2"/>
                <w:sz w:val="24"/>
                <w:szCs w:val="24"/>
              </w:rPr>
            </w:pPr>
            <w:r w:rsidRPr="00156D42">
              <w:rPr>
                <w:rFonts w:ascii="Times New Roman" w:eastAsia="Times New Roman" w:hAnsi="Times New Roman"/>
                <w:color w:val="000000"/>
                <w:kern w:val="2"/>
                <w:sz w:val="24"/>
                <w:szCs w:val="24"/>
              </w:rPr>
              <w:t>Применение базовых знаний экономики в профессиональной деятельности</w:t>
            </w:r>
          </w:p>
        </w:tc>
        <w:tc>
          <w:tcPr>
            <w:tcW w:w="275"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3</w:t>
            </w:r>
          </w:p>
        </w:tc>
        <w:tc>
          <w:tcPr>
            <w:tcW w:w="171"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center"/>
              <w:rPr>
                <w:rFonts w:ascii="Times New Roman" w:eastAsia="Times New Roman" w:hAnsi="Times New Roman"/>
                <w:noProof/>
                <w:kern w:val="2"/>
                <w:sz w:val="24"/>
                <w:szCs w:val="24"/>
              </w:rPr>
            </w:pPr>
          </w:p>
        </w:tc>
        <w:tc>
          <w:tcPr>
            <w:tcW w:w="216"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w:t>
            </w:r>
          </w:p>
        </w:tc>
        <w:tc>
          <w:tcPr>
            <w:tcW w:w="384"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90</w:t>
            </w:r>
          </w:p>
        </w:tc>
        <w:tc>
          <w:tcPr>
            <w:tcW w:w="240"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60</w:t>
            </w:r>
          </w:p>
        </w:tc>
        <w:tc>
          <w:tcPr>
            <w:tcW w:w="369"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right"/>
              <w:rPr>
                <w:rFonts w:ascii="Times New Roman" w:eastAsia="Times New Roman" w:hAnsi="Times New Roman"/>
                <w:noProof/>
                <w:kern w:val="2"/>
                <w:sz w:val="24"/>
                <w:szCs w:val="24"/>
              </w:rPr>
            </w:pPr>
          </w:p>
        </w:tc>
        <w:tc>
          <w:tcPr>
            <w:tcW w:w="285"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right"/>
              <w:rPr>
                <w:rFonts w:ascii="Times New Roman" w:eastAsia="Times New Roman" w:hAnsi="Times New Roman"/>
                <w:noProof/>
                <w:kern w:val="2"/>
                <w:sz w:val="24"/>
                <w:szCs w:val="24"/>
              </w:rPr>
            </w:pPr>
          </w:p>
        </w:tc>
        <w:tc>
          <w:tcPr>
            <w:tcW w:w="426"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60</w:t>
            </w:r>
          </w:p>
        </w:tc>
        <w:tc>
          <w:tcPr>
            <w:tcW w:w="285"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30</w:t>
            </w:r>
          </w:p>
        </w:tc>
        <w:tc>
          <w:tcPr>
            <w:tcW w:w="275"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right"/>
              <w:rPr>
                <w:rFonts w:ascii="Times New Roman" w:eastAsia="Times New Roman" w:hAnsi="Times New Roman"/>
                <w:noProof/>
                <w:kern w:val="2"/>
                <w:sz w:val="24"/>
                <w:szCs w:val="24"/>
                <w:highlight w:val="yellow"/>
              </w:rPr>
            </w:pPr>
            <w:r w:rsidRPr="0072441E">
              <w:rPr>
                <w:rFonts w:ascii="Times New Roman" w:eastAsia="Times New Roman" w:hAnsi="Times New Roman"/>
                <w:noProof/>
                <w:kern w:val="2"/>
                <w:sz w:val="24"/>
                <w:szCs w:val="24"/>
                <w:highlight w:val="yellow"/>
              </w:rPr>
              <w:t>15</w:t>
            </w:r>
          </w:p>
        </w:tc>
        <w:tc>
          <w:tcPr>
            <w:tcW w:w="240"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1-6</w:t>
            </w:r>
          </w:p>
        </w:tc>
      </w:tr>
      <w:tr w:rsidR="008B3C42" w:rsidRPr="00156D42" w:rsidTr="00757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70"/>
        </w:trPr>
        <w:tc>
          <w:tcPr>
            <w:tcW w:w="329" w:type="pct"/>
            <w:tcBorders>
              <w:top w:val="single" w:sz="4" w:space="0" w:color="auto"/>
              <w:left w:val="single" w:sz="4" w:space="0" w:color="auto"/>
              <w:bottom w:val="single" w:sz="4" w:space="0" w:color="auto"/>
              <w:right w:val="single" w:sz="4" w:space="0" w:color="auto"/>
            </w:tcBorders>
          </w:tcPr>
          <w:p w:rsidR="008B3C42" w:rsidRPr="00156D42" w:rsidRDefault="008B3C42" w:rsidP="00757988">
            <w:pPr>
              <w:spacing w:after="0" w:line="240" w:lineRule="auto"/>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БМ 6</w:t>
            </w:r>
          </w:p>
        </w:tc>
        <w:tc>
          <w:tcPr>
            <w:tcW w:w="1471" w:type="pct"/>
            <w:gridSpan w:val="2"/>
            <w:tcBorders>
              <w:top w:val="single" w:sz="4" w:space="0" w:color="auto"/>
              <w:left w:val="single" w:sz="4" w:space="0" w:color="auto"/>
              <w:bottom w:val="single" w:sz="4" w:space="0" w:color="auto"/>
              <w:right w:val="single" w:sz="4" w:space="0" w:color="auto"/>
            </w:tcBorders>
          </w:tcPr>
          <w:p w:rsidR="008B3C42" w:rsidRPr="00156D42" w:rsidRDefault="008B3C42" w:rsidP="00757988">
            <w:pPr>
              <w:spacing w:after="0" w:line="240" w:lineRule="auto"/>
              <w:rPr>
                <w:rFonts w:ascii="Times New Roman" w:eastAsia="Times New Roman" w:hAnsi="Times New Roman"/>
                <w:color w:val="000000"/>
                <w:kern w:val="2"/>
                <w:sz w:val="24"/>
                <w:szCs w:val="24"/>
              </w:rPr>
            </w:pPr>
            <w:r w:rsidRPr="00156D42">
              <w:rPr>
                <w:rFonts w:ascii="Times New Roman" w:eastAsia="Times New Roman" w:hAnsi="Times New Roman"/>
                <w:color w:val="000000"/>
                <w:kern w:val="2"/>
                <w:sz w:val="24"/>
                <w:szCs w:val="24"/>
              </w:rPr>
              <w:t>Понимание истории, роли и места Казахстана в мировом сообществе</w:t>
            </w:r>
          </w:p>
        </w:tc>
        <w:tc>
          <w:tcPr>
            <w:tcW w:w="275"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3</w:t>
            </w:r>
          </w:p>
        </w:tc>
        <w:tc>
          <w:tcPr>
            <w:tcW w:w="171"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 xml:space="preserve"> </w:t>
            </w:r>
          </w:p>
        </w:tc>
        <w:tc>
          <w:tcPr>
            <w:tcW w:w="216"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w:t>
            </w:r>
          </w:p>
        </w:tc>
        <w:tc>
          <w:tcPr>
            <w:tcW w:w="384"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90</w:t>
            </w:r>
          </w:p>
        </w:tc>
        <w:tc>
          <w:tcPr>
            <w:tcW w:w="240"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90</w:t>
            </w:r>
          </w:p>
        </w:tc>
        <w:tc>
          <w:tcPr>
            <w:tcW w:w="369"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w:t>
            </w:r>
          </w:p>
        </w:tc>
        <w:tc>
          <w:tcPr>
            <w:tcW w:w="285"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right"/>
              <w:rPr>
                <w:rFonts w:ascii="Times New Roman" w:eastAsia="Times New Roman" w:hAnsi="Times New Roman"/>
                <w:noProof/>
                <w:kern w:val="2"/>
                <w:sz w:val="24"/>
                <w:szCs w:val="24"/>
              </w:rPr>
            </w:pPr>
          </w:p>
        </w:tc>
        <w:tc>
          <w:tcPr>
            <w:tcW w:w="426"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90</w:t>
            </w:r>
          </w:p>
        </w:tc>
        <w:tc>
          <w:tcPr>
            <w:tcW w:w="285"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w:t>
            </w:r>
          </w:p>
        </w:tc>
        <w:tc>
          <w:tcPr>
            <w:tcW w:w="275"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right"/>
              <w:rPr>
                <w:rFonts w:ascii="Times New Roman" w:eastAsia="Times New Roman" w:hAnsi="Times New Roman"/>
                <w:noProof/>
                <w:kern w:val="2"/>
                <w:sz w:val="24"/>
                <w:szCs w:val="24"/>
                <w:highlight w:val="yellow"/>
              </w:rPr>
            </w:pPr>
            <w:r w:rsidRPr="0072441E">
              <w:rPr>
                <w:rFonts w:ascii="Times New Roman" w:eastAsia="Times New Roman" w:hAnsi="Times New Roman"/>
                <w:noProof/>
                <w:kern w:val="2"/>
                <w:sz w:val="24"/>
                <w:szCs w:val="24"/>
                <w:highlight w:val="yellow"/>
              </w:rPr>
              <w:t>-</w:t>
            </w:r>
          </w:p>
        </w:tc>
        <w:tc>
          <w:tcPr>
            <w:tcW w:w="240"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1-6</w:t>
            </w:r>
          </w:p>
        </w:tc>
      </w:tr>
      <w:tr w:rsidR="008B3C42" w:rsidRPr="00156D42" w:rsidTr="00757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70"/>
        </w:trPr>
        <w:tc>
          <w:tcPr>
            <w:tcW w:w="329" w:type="pct"/>
            <w:tcBorders>
              <w:top w:val="single" w:sz="4" w:space="0" w:color="auto"/>
              <w:left w:val="single" w:sz="4" w:space="0" w:color="auto"/>
              <w:bottom w:val="single" w:sz="4" w:space="0" w:color="auto"/>
              <w:right w:val="single" w:sz="4" w:space="0" w:color="auto"/>
            </w:tcBorders>
          </w:tcPr>
          <w:p w:rsidR="008B3C42" w:rsidRPr="00156D42" w:rsidRDefault="008B3C42" w:rsidP="00757988">
            <w:pPr>
              <w:spacing w:after="0" w:line="240" w:lineRule="auto"/>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БМ 7</w:t>
            </w:r>
          </w:p>
        </w:tc>
        <w:tc>
          <w:tcPr>
            <w:tcW w:w="1471" w:type="pct"/>
            <w:gridSpan w:val="2"/>
            <w:tcBorders>
              <w:top w:val="single" w:sz="4" w:space="0" w:color="auto"/>
              <w:left w:val="single" w:sz="4" w:space="0" w:color="auto"/>
              <w:bottom w:val="single" w:sz="4" w:space="0" w:color="auto"/>
              <w:right w:val="single" w:sz="4" w:space="0" w:color="auto"/>
            </w:tcBorders>
          </w:tcPr>
          <w:p w:rsidR="008B3C42" w:rsidRPr="00156D42" w:rsidRDefault="008B3C42" w:rsidP="00757988">
            <w:pPr>
              <w:spacing w:after="0" w:line="240" w:lineRule="auto"/>
              <w:rPr>
                <w:rFonts w:ascii="Times New Roman" w:eastAsia="Times New Roman" w:hAnsi="Times New Roman"/>
                <w:color w:val="000000"/>
                <w:kern w:val="2"/>
                <w:sz w:val="24"/>
                <w:szCs w:val="24"/>
              </w:rPr>
            </w:pPr>
            <w:r w:rsidRPr="00156D42">
              <w:rPr>
                <w:rFonts w:ascii="Times New Roman" w:eastAsia="Times New Roman" w:hAnsi="Times New Roman"/>
                <w:color w:val="000000"/>
                <w:kern w:val="2"/>
                <w:sz w:val="24"/>
                <w:szCs w:val="24"/>
              </w:rPr>
              <w:t>Применение цифровых устройств и микропроцессорных систем в технике связи</w:t>
            </w:r>
          </w:p>
        </w:tc>
        <w:tc>
          <w:tcPr>
            <w:tcW w:w="275"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2</w:t>
            </w:r>
          </w:p>
        </w:tc>
        <w:tc>
          <w:tcPr>
            <w:tcW w:w="171"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center"/>
              <w:rPr>
                <w:rFonts w:ascii="Times New Roman" w:eastAsia="Times New Roman" w:hAnsi="Times New Roman"/>
                <w:b/>
                <w:noProof/>
                <w:kern w:val="2"/>
                <w:sz w:val="24"/>
                <w:szCs w:val="24"/>
              </w:rPr>
            </w:pPr>
            <w:r w:rsidRPr="0072441E">
              <w:rPr>
                <w:rFonts w:ascii="Times New Roman" w:eastAsia="Times New Roman" w:hAnsi="Times New Roman"/>
                <w:noProof/>
                <w:kern w:val="2"/>
                <w:sz w:val="24"/>
                <w:szCs w:val="24"/>
              </w:rPr>
              <w:t>+</w:t>
            </w:r>
          </w:p>
        </w:tc>
        <w:tc>
          <w:tcPr>
            <w:tcW w:w="216"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w:t>
            </w:r>
          </w:p>
        </w:tc>
        <w:tc>
          <w:tcPr>
            <w:tcW w:w="384"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60</w:t>
            </w:r>
          </w:p>
        </w:tc>
        <w:tc>
          <w:tcPr>
            <w:tcW w:w="240"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30</w:t>
            </w:r>
          </w:p>
        </w:tc>
        <w:tc>
          <w:tcPr>
            <w:tcW w:w="369"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30</w:t>
            </w:r>
          </w:p>
        </w:tc>
        <w:tc>
          <w:tcPr>
            <w:tcW w:w="285"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right"/>
              <w:rPr>
                <w:rFonts w:ascii="Times New Roman" w:eastAsia="Times New Roman" w:hAnsi="Times New Roman"/>
                <w:noProof/>
                <w:kern w:val="2"/>
                <w:sz w:val="24"/>
                <w:szCs w:val="24"/>
              </w:rPr>
            </w:pPr>
          </w:p>
        </w:tc>
        <w:tc>
          <w:tcPr>
            <w:tcW w:w="426"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30</w:t>
            </w:r>
          </w:p>
        </w:tc>
        <w:tc>
          <w:tcPr>
            <w:tcW w:w="285"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30</w:t>
            </w:r>
          </w:p>
        </w:tc>
        <w:tc>
          <w:tcPr>
            <w:tcW w:w="275"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right"/>
              <w:rPr>
                <w:rFonts w:ascii="Times New Roman" w:eastAsia="Times New Roman" w:hAnsi="Times New Roman"/>
                <w:noProof/>
                <w:kern w:val="2"/>
                <w:sz w:val="24"/>
                <w:szCs w:val="24"/>
                <w:highlight w:val="yellow"/>
              </w:rPr>
            </w:pPr>
            <w:r w:rsidRPr="0072441E">
              <w:rPr>
                <w:rFonts w:ascii="Times New Roman" w:eastAsia="Times New Roman" w:hAnsi="Times New Roman"/>
                <w:noProof/>
                <w:kern w:val="2"/>
                <w:sz w:val="24"/>
                <w:szCs w:val="24"/>
                <w:highlight w:val="yellow"/>
              </w:rPr>
              <w:t>15</w:t>
            </w:r>
          </w:p>
        </w:tc>
        <w:tc>
          <w:tcPr>
            <w:tcW w:w="240"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1-6</w:t>
            </w:r>
          </w:p>
        </w:tc>
      </w:tr>
      <w:tr w:rsidR="008B3C42" w:rsidRPr="00156D42" w:rsidTr="00757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70"/>
        </w:trPr>
        <w:tc>
          <w:tcPr>
            <w:tcW w:w="329" w:type="pct"/>
            <w:tcBorders>
              <w:top w:val="single" w:sz="4" w:space="0" w:color="auto"/>
              <w:left w:val="single" w:sz="4" w:space="0" w:color="auto"/>
              <w:bottom w:val="single" w:sz="4" w:space="0" w:color="auto"/>
              <w:right w:val="single" w:sz="4" w:space="0" w:color="auto"/>
            </w:tcBorders>
          </w:tcPr>
          <w:p w:rsidR="008B3C42" w:rsidRPr="00156D42" w:rsidRDefault="008B3C42" w:rsidP="00757988">
            <w:pPr>
              <w:spacing w:after="0" w:line="240" w:lineRule="auto"/>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БМ 8</w:t>
            </w:r>
          </w:p>
        </w:tc>
        <w:tc>
          <w:tcPr>
            <w:tcW w:w="1471" w:type="pct"/>
            <w:gridSpan w:val="2"/>
            <w:tcBorders>
              <w:top w:val="single" w:sz="4" w:space="0" w:color="auto"/>
              <w:left w:val="single" w:sz="4" w:space="0" w:color="auto"/>
              <w:bottom w:val="single" w:sz="4" w:space="0" w:color="auto"/>
              <w:right w:val="single" w:sz="4" w:space="0" w:color="auto"/>
            </w:tcBorders>
          </w:tcPr>
          <w:p w:rsidR="008B3C42" w:rsidRPr="00156D42" w:rsidRDefault="008B3C42" w:rsidP="00757988">
            <w:pPr>
              <w:tabs>
                <w:tab w:val="left" w:pos="317"/>
              </w:tabs>
              <w:spacing w:after="0" w:line="240" w:lineRule="auto"/>
              <w:rPr>
                <w:rFonts w:ascii="Times New Roman" w:eastAsia="Times New Roman" w:hAnsi="Times New Roman"/>
                <w:kern w:val="2"/>
                <w:sz w:val="24"/>
                <w:szCs w:val="24"/>
              </w:rPr>
            </w:pPr>
            <w:r w:rsidRPr="00156D42">
              <w:rPr>
                <w:rFonts w:ascii="Times New Roman" w:eastAsia="Times New Roman" w:hAnsi="Times New Roman"/>
                <w:color w:val="000000"/>
                <w:kern w:val="2"/>
                <w:sz w:val="24"/>
                <w:szCs w:val="24"/>
              </w:rPr>
              <w:t>Соблюдение правил техники безопасности и охрана труда</w:t>
            </w:r>
          </w:p>
        </w:tc>
        <w:tc>
          <w:tcPr>
            <w:tcW w:w="275"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2</w:t>
            </w:r>
          </w:p>
        </w:tc>
        <w:tc>
          <w:tcPr>
            <w:tcW w:w="171"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center"/>
              <w:rPr>
                <w:rFonts w:ascii="Times New Roman" w:eastAsia="Times New Roman" w:hAnsi="Times New Roman"/>
                <w:noProof/>
                <w:kern w:val="2"/>
                <w:sz w:val="24"/>
                <w:szCs w:val="24"/>
              </w:rPr>
            </w:pPr>
          </w:p>
        </w:tc>
        <w:tc>
          <w:tcPr>
            <w:tcW w:w="216"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w:t>
            </w:r>
          </w:p>
        </w:tc>
        <w:tc>
          <w:tcPr>
            <w:tcW w:w="384"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60</w:t>
            </w:r>
          </w:p>
        </w:tc>
        <w:tc>
          <w:tcPr>
            <w:tcW w:w="240"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60</w:t>
            </w:r>
          </w:p>
        </w:tc>
        <w:tc>
          <w:tcPr>
            <w:tcW w:w="369"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w:t>
            </w:r>
          </w:p>
        </w:tc>
        <w:tc>
          <w:tcPr>
            <w:tcW w:w="285"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right"/>
              <w:rPr>
                <w:rFonts w:ascii="Times New Roman" w:eastAsia="Times New Roman" w:hAnsi="Times New Roman"/>
                <w:noProof/>
                <w:kern w:val="2"/>
                <w:sz w:val="24"/>
                <w:szCs w:val="24"/>
              </w:rPr>
            </w:pPr>
          </w:p>
        </w:tc>
        <w:tc>
          <w:tcPr>
            <w:tcW w:w="426"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right"/>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60</w:t>
            </w:r>
          </w:p>
        </w:tc>
        <w:tc>
          <w:tcPr>
            <w:tcW w:w="285"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right"/>
              <w:rPr>
                <w:rFonts w:ascii="Times New Roman" w:eastAsia="Times New Roman" w:hAnsi="Times New Roman"/>
                <w:noProof/>
                <w:kern w:val="2"/>
                <w:sz w:val="24"/>
                <w:szCs w:val="24"/>
              </w:rPr>
            </w:pPr>
          </w:p>
        </w:tc>
        <w:tc>
          <w:tcPr>
            <w:tcW w:w="275"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right"/>
              <w:rPr>
                <w:rFonts w:ascii="Times New Roman" w:eastAsia="Times New Roman" w:hAnsi="Times New Roman"/>
                <w:noProof/>
                <w:kern w:val="2"/>
                <w:sz w:val="24"/>
                <w:szCs w:val="24"/>
              </w:rPr>
            </w:pPr>
          </w:p>
        </w:tc>
        <w:tc>
          <w:tcPr>
            <w:tcW w:w="240" w:type="pct"/>
            <w:tcBorders>
              <w:top w:val="single" w:sz="4" w:space="0" w:color="auto"/>
              <w:left w:val="single" w:sz="4" w:space="0" w:color="auto"/>
              <w:bottom w:val="single" w:sz="4" w:space="0" w:color="auto"/>
              <w:right w:val="single" w:sz="4" w:space="0" w:color="auto"/>
            </w:tcBorders>
          </w:tcPr>
          <w:p w:rsidR="008B3C42" w:rsidRPr="0072441E" w:rsidRDefault="008B3C42" w:rsidP="00757988">
            <w:pPr>
              <w:spacing w:after="0" w:line="240" w:lineRule="auto"/>
              <w:jc w:val="center"/>
              <w:rPr>
                <w:rFonts w:ascii="Times New Roman" w:eastAsia="Times New Roman" w:hAnsi="Times New Roman"/>
                <w:noProof/>
                <w:kern w:val="2"/>
                <w:sz w:val="24"/>
                <w:szCs w:val="24"/>
              </w:rPr>
            </w:pPr>
            <w:r w:rsidRPr="0072441E">
              <w:rPr>
                <w:rFonts w:ascii="Times New Roman" w:eastAsia="Times New Roman" w:hAnsi="Times New Roman"/>
                <w:noProof/>
                <w:kern w:val="2"/>
                <w:sz w:val="24"/>
                <w:szCs w:val="24"/>
              </w:rPr>
              <w:t>1-6</w:t>
            </w:r>
          </w:p>
        </w:tc>
      </w:tr>
      <w:tr w:rsidR="000C6797" w:rsidRPr="00156D42" w:rsidTr="00757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70"/>
        </w:trPr>
        <w:tc>
          <w:tcPr>
            <w:tcW w:w="329" w:type="pct"/>
            <w:tcBorders>
              <w:top w:val="single" w:sz="4" w:space="0" w:color="auto"/>
              <w:left w:val="single" w:sz="4" w:space="0" w:color="auto"/>
              <w:bottom w:val="single" w:sz="4" w:space="0" w:color="auto"/>
              <w:right w:val="single" w:sz="4" w:space="0" w:color="auto"/>
            </w:tcBorders>
            <w:hideMark/>
          </w:tcPr>
          <w:p w:rsidR="000C6797" w:rsidRPr="00156D42" w:rsidRDefault="000C6797" w:rsidP="000C6797">
            <w:pPr>
              <w:spacing w:after="0" w:line="240" w:lineRule="auto"/>
              <w:jc w:val="center"/>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ПМ</w:t>
            </w:r>
          </w:p>
        </w:tc>
        <w:tc>
          <w:tcPr>
            <w:tcW w:w="1471" w:type="pct"/>
            <w:gridSpan w:val="2"/>
            <w:tcBorders>
              <w:top w:val="single" w:sz="4" w:space="0" w:color="auto"/>
              <w:left w:val="single" w:sz="4" w:space="0" w:color="auto"/>
              <w:bottom w:val="single" w:sz="4" w:space="0" w:color="auto"/>
              <w:right w:val="single" w:sz="4" w:space="0" w:color="auto"/>
            </w:tcBorders>
            <w:hideMark/>
          </w:tcPr>
          <w:p w:rsidR="000C6797" w:rsidRPr="00156D42" w:rsidRDefault="000C6797" w:rsidP="000C6797">
            <w:pPr>
              <w:spacing w:after="0" w:line="240" w:lineRule="auto"/>
              <w:rPr>
                <w:rFonts w:ascii="Times New Roman" w:eastAsia="Times New Roman" w:hAnsi="Times New Roman"/>
                <w:b/>
                <w:kern w:val="2"/>
                <w:sz w:val="24"/>
                <w:szCs w:val="24"/>
              </w:rPr>
            </w:pPr>
            <w:r w:rsidRPr="00156D42">
              <w:rPr>
                <w:rFonts w:ascii="Times New Roman" w:eastAsia="Times New Roman" w:hAnsi="Times New Roman"/>
                <w:b/>
                <w:kern w:val="2"/>
                <w:sz w:val="24"/>
                <w:szCs w:val="24"/>
              </w:rPr>
              <w:t>Профессиональные модули по рабочим квалификациям</w:t>
            </w:r>
          </w:p>
        </w:tc>
        <w:tc>
          <w:tcPr>
            <w:tcW w:w="275" w:type="pct"/>
            <w:tcBorders>
              <w:top w:val="single" w:sz="4" w:space="0" w:color="auto"/>
              <w:left w:val="single" w:sz="4" w:space="0" w:color="auto"/>
              <w:bottom w:val="single" w:sz="4" w:space="0" w:color="auto"/>
              <w:right w:val="single" w:sz="4" w:space="0" w:color="auto"/>
            </w:tcBorders>
            <w:hideMark/>
          </w:tcPr>
          <w:p w:rsidR="000C6797" w:rsidRPr="00156D42" w:rsidRDefault="000C6797" w:rsidP="000C6797">
            <w:pPr>
              <w:spacing w:after="0" w:line="240" w:lineRule="auto"/>
              <w:jc w:val="center"/>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36</w:t>
            </w:r>
          </w:p>
        </w:tc>
        <w:tc>
          <w:tcPr>
            <w:tcW w:w="171" w:type="pct"/>
            <w:tcBorders>
              <w:top w:val="single" w:sz="4" w:space="0" w:color="auto"/>
              <w:left w:val="single" w:sz="4" w:space="0" w:color="auto"/>
              <w:bottom w:val="single" w:sz="4" w:space="0" w:color="auto"/>
              <w:right w:val="single" w:sz="4" w:space="0" w:color="auto"/>
            </w:tcBorders>
          </w:tcPr>
          <w:p w:rsidR="000C6797" w:rsidRDefault="000C6797" w:rsidP="000C6797">
            <w:pPr>
              <w:tabs>
                <w:tab w:val="left" w:pos="8647"/>
              </w:tabs>
              <w:spacing w:after="0" w:line="240" w:lineRule="auto"/>
              <w:jc w:val="right"/>
              <w:rPr>
                <w:rFonts w:ascii="Times New Roman" w:eastAsia="Times New Roman" w:hAnsi="Times New Roman"/>
                <w:b/>
                <w:noProof/>
                <w:kern w:val="2"/>
                <w:sz w:val="28"/>
                <w:szCs w:val="28"/>
              </w:rPr>
            </w:pPr>
            <w:r>
              <w:rPr>
                <w:rFonts w:ascii="Times New Roman" w:eastAsia="Times New Roman" w:hAnsi="Times New Roman"/>
                <w:noProof/>
                <w:sz w:val="28"/>
                <w:szCs w:val="28"/>
              </w:rPr>
              <w:t>+</w:t>
            </w:r>
          </w:p>
        </w:tc>
        <w:tc>
          <w:tcPr>
            <w:tcW w:w="216" w:type="pct"/>
            <w:tcBorders>
              <w:top w:val="single" w:sz="4" w:space="0" w:color="auto"/>
              <w:left w:val="single" w:sz="4" w:space="0" w:color="auto"/>
              <w:bottom w:val="single" w:sz="4" w:space="0" w:color="auto"/>
              <w:right w:val="single" w:sz="4" w:space="0" w:color="auto"/>
            </w:tcBorders>
          </w:tcPr>
          <w:p w:rsidR="000C6797" w:rsidRDefault="000C6797" w:rsidP="000C6797">
            <w:pPr>
              <w:tabs>
                <w:tab w:val="left" w:pos="8647"/>
              </w:tabs>
              <w:spacing w:after="0" w:line="240" w:lineRule="auto"/>
              <w:jc w:val="right"/>
              <w:rPr>
                <w:rFonts w:ascii="Times New Roman" w:eastAsia="Times New Roman" w:hAnsi="Times New Roman"/>
                <w:noProof/>
                <w:sz w:val="28"/>
                <w:szCs w:val="28"/>
              </w:rPr>
            </w:pPr>
            <w:r>
              <w:rPr>
                <w:rFonts w:ascii="Times New Roman" w:eastAsia="Times New Roman" w:hAnsi="Times New Roman"/>
                <w:noProof/>
                <w:sz w:val="28"/>
                <w:szCs w:val="28"/>
              </w:rPr>
              <w:t>+</w:t>
            </w:r>
          </w:p>
        </w:tc>
        <w:tc>
          <w:tcPr>
            <w:tcW w:w="384" w:type="pct"/>
            <w:tcBorders>
              <w:top w:val="single" w:sz="4" w:space="0" w:color="auto"/>
              <w:left w:val="single" w:sz="4" w:space="0" w:color="auto"/>
              <w:bottom w:val="single" w:sz="4" w:space="0" w:color="auto"/>
              <w:right w:val="single" w:sz="4" w:space="0" w:color="auto"/>
            </w:tcBorders>
            <w:hideMark/>
          </w:tcPr>
          <w:p w:rsidR="000C6797" w:rsidRPr="00156D42" w:rsidRDefault="000C6797" w:rsidP="000C6797">
            <w:pPr>
              <w:spacing w:after="0" w:line="240" w:lineRule="auto"/>
              <w:jc w:val="right"/>
              <w:rPr>
                <w:rFonts w:ascii="Times New Roman" w:eastAsia="Times New Roman" w:hAnsi="Times New Roman"/>
                <w:b/>
                <w:kern w:val="2"/>
                <w:sz w:val="24"/>
                <w:szCs w:val="24"/>
              </w:rPr>
            </w:pPr>
            <w:r w:rsidRPr="00156D42">
              <w:rPr>
                <w:rFonts w:ascii="Times New Roman" w:eastAsia="Times New Roman" w:hAnsi="Times New Roman"/>
                <w:b/>
                <w:kern w:val="2"/>
                <w:sz w:val="24"/>
                <w:szCs w:val="24"/>
              </w:rPr>
              <w:t>1080</w:t>
            </w:r>
          </w:p>
        </w:tc>
        <w:tc>
          <w:tcPr>
            <w:tcW w:w="240" w:type="pct"/>
            <w:tcBorders>
              <w:top w:val="single" w:sz="4" w:space="0" w:color="auto"/>
              <w:left w:val="single" w:sz="4" w:space="0" w:color="auto"/>
              <w:bottom w:val="single" w:sz="4" w:space="0" w:color="auto"/>
              <w:right w:val="single" w:sz="4" w:space="0" w:color="auto"/>
            </w:tcBorders>
            <w:hideMark/>
          </w:tcPr>
          <w:p w:rsidR="000C6797" w:rsidRPr="00156D42" w:rsidRDefault="000C6797" w:rsidP="000C6797">
            <w:pPr>
              <w:spacing w:after="0" w:line="240" w:lineRule="auto"/>
              <w:jc w:val="right"/>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600</w:t>
            </w:r>
          </w:p>
        </w:tc>
        <w:tc>
          <w:tcPr>
            <w:tcW w:w="369" w:type="pct"/>
            <w:tcBorders>
              <w:top w:val="single" w:sz="4" w:space="0" w:color="auto"/>
              <w:left w:val="single" w:sz="4" w:space="0" w:color="auto"/>
              <w:bottom w:val="single" w:sz="4" w:space="0" w:color="auto"/>
              <w:right w:val="single" w:sz="4" w:space="0" w:color="auto"/>
            </w:tcBorders>
            <w:hideMark/>
          </w:tcPr>
          <w:p w:rsidR="000C6797" w:rsidRPr="00156D42" w:rsidRDefault="000C6797" w:rsidP="000C6797">
            <w:pPr>
              <w:spacing w:after="0" w:line="240" w:lineRule="auto"/>
              <w:jc w:val="right"/>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240</w:t>
            </w:r>
          </w:p>
        </w:tc>
        <w:tc>
          <w:tcPr>
            <w:tcW w:w="285" w:type="pct"/>
            <w:tcBorders>
              <w:top w:val="single" w:sz="4" w:space="0" w:color="auto"/>
              <w:left w:val="single" w:sz="4" w:space="0" w:color="auto"/>
              <w:bottom w:val="single" w:sz="4" w:space="0" w:color="auto"/>
              <w:right w:val="single" w:sz="4" w:space="0" w:color="auto"/>
            </w:tcBorders>
            <w:hideMark/>
          </w:tcPr>
          <w:p w:rsidR="000C6797" w:rsidRPr="00156D42" w:rsidRDefault="000C6797" w:rsidP="000C6797">
            <w:pPr>
              <w:spacing w:after="0" w:line="240" w:lineRule="auto"/>
              <w:jc w:val="right"/>
              <w:rPr>
                <w:rFonts w:ascii="Times New Roman" w:eastAsia="Times New Roman" w:hAnsi="Times New Roman"/>
                <w:b/>
                <w:kern w:val="2"/>
                <w:sz w:val="24"/>
                <w:szCs w:val="24"/>
              </w:rPr>
            </w:pPr>
            <w:r w:rsidRPr="00156D42">
              <w:rPr>
                <w:rFonts w:ascii="Times New Roman" w:eastAsia="Times New Roman" w:hAnsi="Times New Roman"/>
                <w:b/>
                <w:kern w:val="2"/>
                <w:sz w:val="24"/>
                <w:szCs w:val="24"/>
              </w:rPr>
              <w:t>240</w:t>
            </w:r>
          </w:p>
        </w:tc>
        <w:tc>
          <w:tcPr>
            <w:tcW w:w="426" w:type="pct"/>
            <w:tcBorders>
              <w:top w:val="single" w:sz="4" w:space="0" w:color="auto"/>
              <w:left w:val="single" w:sz="4" w:space="0" w:color="auto"/>
              <w:bottom w:val="single" w:sz="4" w:space="0" w:color="auto"/>
              <w:right w:val="single" w:sz="4" w:space="0" w:color="auto"/>
            </w:tcBorders>
            <w:hideMark/>
          </w:tcPr>
          <w:p w:rsidR="000C6797" w:rsidRPr="00156D42" w:rsidRDefault="000C6797" w:rsidP="000C6797">
            <w:pPr>
              <w:spacing w:after="0" w:line="240" w:lineRule="auto"/>
              <w:jc w:val="right"/>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600</w:t>
            </w:r>
          </w:p>
        </w:tc>
        <w:tc>
          <w:tcPr>
            <w:tcW w:w="285" w:type="pct"/>
            <w:tcBorders>
              <w:top w:val="single" w:sz="4" w:space="0" w:color="auto"/>
              <w:left w:val="single" w:sz="4" w:space="0" w:color="auto"/>
              <w:bottom w:val="single" w:sz="4" w:space="0" w:color="auto"/>
              <w:right w:val="single" w:sz="4" w:space="0" w:color="auto"/>
            </w:tcBorders>
            <w:hideMark/>
          </w:tcPr>
          <w:p w:rsidR="000C6797" w:rsidRPr="00156D42" w:rsidRDefault="000C6797" w:rsidP="000C6797">
            <w:pPr>
              <w:spacing w:after="0" w:line="240" w:lineRule="auto"/>
              <w:jc w:val="right"/>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480</w:t>
            </w:r>
          </w:p>
        </w:tc>
        <w:tc>
          <w:tcPr>
            <w:tcW w:w="275" w:type="pct"/>
            <w:tcBorders>
              <w:top w:val="single" w:sz="4" w:space="0" w:color="auto"/>
              <w:left w:val="single" w:sz="4" w:space="0" w:color="auto"/>
              <w:bottom w:val="single" w:sz="4" w:space="0" w:color="auto"/>
              <w:right w:val="single" w:sz="4" w:space="0" w:color="auto"/>
            </w:tcBorders>
            <w:hideMark/>
          </w:tcPr>
          <w:p w:rsidR="000C6797" w:rsidRPr="00156D42" w:rsidRDefault="000C6797" w:rsidP="000C6797">
            <w:pPr>
              <w:spacing w:after="0" w:line="240" w:lineRule="auto"/>
              <w:jc w:val="right"/>
              <w:rPr>
                <w:rFonts w:ascii="Times New Roman" w:eastAsia="Times New Roman" w:hAnsi="Times New Roman"/>
                <w:b/>
                <w:noProof/>
                <w:color w:val="FF0000"/>
                <w:kern w:val="2"/>
                <w:sz w:val="24"/>
                <w:szCs w:val="24"/>
                <w:highlight w:val="yellow"/>
              </w:rPr>
            </w:pPr>
            <w:r w:rsidRPr="00156D42">
              <w:rPr>
                <w:rFonts w:ascii="Times New Roman" w:eastAsia="Times New Roman" w:hAnsi="Times New Roman"/>
                <w:b/>
                <w:noProof/>
                <w:color w:val="FF0000"/>
                <w:kern w:val="2"/>
                <w:sz w:val="24"/>
                <w:szCs w:val="24"/>
                <w:highlight w:val="yellow"/>
              </w:rPr>
              <w:t>120</w:t>
            </w:r>
          </w:p>
        </w:tc>
        <w:tc>
          <w:tcPr>
            <w:tcW w:w="240" w:type="pct"/>
            <w:tcBorders>
              <w:top w:val="single" w:sz="4" w:space="0" w:color="auto"/>
              <w:left w:val="single" w:sz="4" w:space="0" w:color="auto"/>
              <w:bottom w:val="single" w:sz="4" w:space="0" w:color="auto"/>
              <w:right w:val="single" w:sz="4" w:space="0" w:color="auto"/>
            </w:tcBorders>
            <w:hideMark/>
          </w:tcPr>
          <w:p w:rsidR="000C6797" w:rsidRPr="00156D42" w:rsidRDefault="000C6797" w:rsidP="000C6797">
            <w:pPr>
              <w:spacing w:after="0" w:line="240" w:lineRule="auto"/>
              <w:jc w:val="center"/>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1-6</w:t>
            </w:r>
          </w:p>
        </w:tc>
      </w:tr>
      <w:tr w:rsidR="000C6797" w:rsidRPr="00156D42" w:rsidTr="00CA1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70"/>
        </w:trPr>
        <w:tc>
          <w:tcPr>
            <w:tcW w:w="329" w:type="pct"/>
            <w:tcBorders>
              <w:top w:val="single" w:sz="4" w:space="0" w:color="auto"/>
              <w:left w:val="single" w:sz="4" w:space="0" w:color="auto"/>
              <w:bottom w:val="single" w:sz="4" w:space="0" w:color="auto"/>
              <w:right w:val="single" w:sz="4" w:space="0" w:color="auto"/>
            </w:tcBorders>
          </w:tcPr>
          <w:p w:rsidR="000C6797" w:rsidRPr="005239F0" w:rsidRDefault="000C6797" w:rsidP="000C6797">
            <w:pPr>
              <w:spacing w:after="0" w:line="240" w:lineRule="auto"/>
              <w:contextualSpacing/>
              <w:jc w:val="center"/>
              <w:rPr>
                <w:rFonts w:ascii="Times New Roman" w:eastAsia="Times New Roman" w:hAnsi="Times New Roman"/>
                <w:sz w:val="24"/>
                <w:szCs w:val="24"/>
                <w:lang w:val="kk-KZ" w:eastAsia="ru-RU"/>
              </w:rPr>
            </w:pPr>
            <w:r w:rsidRPr="005239F0">
              <w:rPr>
                <w:rFonts w:ascii="Times New Roman" w:eastAsia="Times New Roman" w:hAnsi="Times New Roman"/>
                <w:sz w:val="24"/>
                <w:szCs w:val="24"/>
                <w:lang w:val="kk-KZ" w:eastAsia="ru-RU"/>
              </w:rPr>
              <w:t>ПМ 1</w:t>
            </w:r>
          </w:p>
          <w:p w:rsidR="000C6797" w:rsidRPr="005239F0" w:rsidRDefault="000C6797" w:rsidP="000C6797">
            <w:pPr>
              <w:spacing w:after="0" w:line="240" w:lineRule="auto"/>
              <w:contextualSpacing/>
              <w:jc w:val="center"/>
              <w:rPr>
                <w:rFonts w:ascii="Times New Roman" w:eastAsia="Times New Roman" w:hAnsi="Times New Roman"/>
                <w:sz w:val="24"/>
                <w:szCs w:val="24"/>
                <w:lang w:val="kk-KZ" w:eastAsia="ru-RU"/>
              </w:rPr>
            </w:pPr>
          </w:p>
        </w:tc>
        <w:tc>
          <w:tcPr>
            <w:tcW w:w="1471" w:type="pct"/>
            <w:gridSpan w:val="2"/>
            <w:tcBorders>
              <w:top w:val="single" w:sz="4" w:space="0" w:color="auto"/>
              <w:left w:val="single" w:sz="4" w:space="0" w:color="auto"/>
              <w:bottom w:val="single" w:sz="4" w:space="0" w:color="auto"/>
              <w:right w:val="single" w:sz="4" w:space="0" w:color="auto"/>
            </w:tcBorders>
            <w:shd w:val="clear" w:color="auto" w:fill="auto"/>
          </w:tcPr>
          <w:p w:rsidR="000C6797" w:rsidRPr="005239F0" w:rsidRDefault="000C6797" w:rsidP="000C6797">
            <w:pPr>
              <w:spacing w:after="0" w:line="240" w:lineRule="auto"/>
              <w:contextualSpacing/>
              <w:rPr>
                <w:rFonts w:ascii="Times New Roman" w:eastAsia="Times New Roman" w:hAnsi="Times New Roman"/>
                <w:color w:val="FF0000"/>
                <w:sz w:val="24"/>
                <w:szCs w:val="24"/>
                <w:lang w:val="kk-KZ" w:eastAsia="ru-RU"/>
              </w:rPr>
            </w:pPr>
            <w:r>
              <w:rPr>
                <w:rFonts w:ascii="Times New Roman" w:eastAsia="Times New Roman" w:hAnsi="Times New Roman"/>
                <w:sz w:val="24"/>
                <w:szCs w:val="24"/>
                <w:lang w:val="kk-KZ" w:eastAsia="ru-RU"/>
              </w:rPr>
              <w:t xml:space="preserve">Выполнение </w:t>
            </w:r>
            <w:r w:rsidRPr="005239F0">
              <w:rPr>
                <w:rFonts w:ascii="Times New Roman" w:eastAsia="Times New Roman" w:hAnsi="Times New Roman"/>
                <w:sz w:val="24"/>
                <w:szCs w:val="24"/>
                <w:lang w:val="kk-KZ" w:eastAsia="ru-RU"/>
              </w:rPr>
              <w:t>работ по монтажу, настройке и первичной инсталляции сетей проводного и беспроводного доступа</w:t>
            </w:r>
          </w:p>
        </w:tc>
        <w:tc>
          <w:tcPr>
            <w:tcW w:w="275"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pStyle w:val="af3"/>
              <w:jc w:val="right"/>
              <w:rPr>
                <w:rFonts w:ascii="Times New Roman" w:hAnsi="Times New Roman"/>
                <w:sz w:val="24"/>
                <w:szCs w:val="24"/>
                <w:lang w:eastAsia="ru-RU"/>
              </w:rPr>
            </w:pPr>
            <w:r w:rsidRPr="006E3B51">
              <w:rPr>
                <w:rFonts w:ascii="Times New Roman" w:hAnsi="Times New Roman"/>
                <w:sz w:val="24"/>
                <w:szCs w:val="24"/>
                <w:lang w:eastAsia="ru-RU"/>
              </w:rPr>
              <w:t>12</w:t>
            </w:r>
          </w:p>
        </w:tc>
        <w:tc>
          <w:tcPr>
            <w:tcW w:w="171" w:type="pct"/>
            <w:tcBorders>
              <w:top w:val="single" w:sz="4" w:space="0" w:color="auto"/>
              <w:left w:val="single" w:sz="4" w:space="0" w:color="auto"/>
              <w:bottom w:val="single" w:sz="4" w:space="0" w:color="auto"/>
              <w:right w:val="single" w:sz="4" w:space="0" w:color="auto"/>
            </w:tcBorders>
          </w:tcPr>
          <w:p w:rsidR="000C6797" w:rsidRDefault="000C6797" w:rsidP="000C6797">
            <w:pPr>
              <w:tabs>
                <w:tab w:val="left" w:pos="8647"/>
              </w:tabs>
              <w:spacing w:after="0" w:line="240" w:lineRule="auto"/>
              <w:jc w:val="right"/>
              <w:rPr>
                <w:rFonts w:ascii="Times New Roman" w:eastAsia="Times New Roman" w:hAnsi="Times New Roman"/>
                <w:b/>
                <w:noProof/>
                <w:kern w:val="2"/>
                <w:sz w:val="28"/>
                <w:szCs w:val="28"/>
              </w:rPr>
            </w:pPr>
            <w:r>
              <w:rPr>
                <w:rFonts w:ascii="Times New Roman" w:eastAsia="Times New Roman" w:hAnsi="Times New Roman"/>
                <w:noProof/>
                <w:sz w:val="28"/>
                <w:szCs w:val="28"/>
              </w:rPr>
              <w:t>+</w:t>
            </w:r>
          </w:p>
        </w:tc>
        <w:tc>
          <w:tcPr>
            <w:tcW w:w="216" w:type="pct"/>
            <w:tcBorders>
              <w:top w:val="single" w:sz="4" w:space="0" w:color="auto"/>
              <w:left w:val="single" w:sz="4" w:space="0" w:color="auto"/>
              <w:bottom w:val="single" w:sz="4" w:space="0" w:color="auto"/>
              <w:right w:val="single" w:sz="4" w:space="0" w:color="auto"/>
            </w:tcBorders>
          </w:tcPr>
          <w:p w:rsidR="000C6797" w:rsidRDefault="000C6797" w:rsidP="000C6797">
            <w:pPr>
              <w:tabs>
                <w:tab w:val="left" w:pos="8647"/>
              </w:tabs>
              <w:spacing w:after="0" w:line="240" w:lineRule="auto"/>
              <w:jc w:val="right"/>
              <w:rPr>
                <w:rFonts w:ascii="Times New Roman" w:eastAsia="Times New Roman" w:hAnsi="Times New Roman"/>
                <w:noProof/>
                <w:sz w:val="28"/>
                <w:szCs w:val="28"/>
              </w:rPr>
            </w:pPr>
            <w:r>
              <w:rPr>
                <w:rFonts w:ascii="Times New Roman" w:eastAsia="Times New Roman" w:hAnsi="Times New Roman"/>
                <w:noProof/>
                <w:sz w:val="28"/>
                <w:szCs w:val="28"/>
              </w:rPr>
              <w:t>+</w:t>
            </w:r>
          </w:p>
        </w:tc>
        <w:tc>
          <w:tcPr>
            <w:tcW w:w="384"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pStyle w:val="af3"/>
              <w:jc w:val="right"/>
              <w:rPr>
                <w:rFonts w:ascii="Times New Roman" w:hAnsi="Times New Roman"/>
                <w:sz w:val="24"/>
                <w:szCs w:val="24"/>
                <w:lang w:eastAsia="ru-RU"/>
              </w:rPr>
            </w:pPr>
            <w:r w:rsidRPr="006E3B51">
              <w:rPr>
                <w:rFonts w:ascii="Times New Roman" w:hAnsi="Times New Roman"/>
                <w:sz w:val="24"/>
                <w:szCs w:val="24"/>
                <w:lang w:eastAsia="ru-RU"/>
              </w:rPr>
              <w:t>360</w:t>
            </w:r>
          </w:p>
        </w:tc>
        <w:tc>
          <w:tcPr>
            <w:tcW w:w="240"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pStyle w:val="af3"/>
              <w:jc w:val="right"/>
              <w:rPr>
                <w:rFonts w:ascii="Times New Roman" w:hAnsi="Times New Roman"/>
                <w:sz w:val="24"/>
                <w:szCs w:val="24"/>
                <w:lang w:eastAsia="ru-RU"/>
              </w:rPr>
            </w:pPr>
            <w:r w:rsidRPr="006E3B51">
              <w:rPr>
                <w:rFonts w:ascii="Times New Roman" w:hAnsi="Times New Roman"/>
                <w:sz w:val="24"/>
                <w:szCs w:val="24"/>
                <w:lang w:eastAsia="ru-RU"/>
              </w:rPr>
              <w:t>150</w:t>
            </w:r>
          </w:p>
        </w:tc>
        <w:tc>
          <w:tcPr>
            <w:tcW w:w="369"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pStyle w:val="af3"/>
              <w:jc w:val="right"/>
              <w:rPr>
                <w:rFonts w:ascii="Times New Roman" w:hAnsi="Times New Roman"/>
                <w:sz w:val="24"/>
                <w:szCs w:val="24"/>
                <w:lang w:eastAsia="ru-RU"/>
              </w:rPr>
            </w:pPr>
            <w:r w:rsidRPr="006E3B51">
              <w:rPr>
                <w:rFonts w:ascii="Times New Roman" w:hAnsi="Times New Roman"/>
                <w:sz w:val="24"/>
                <w:szCs w:val="24"/>
                <w:lang w:eastAsia="ru-RU"/>
              </w:rPr>
              <w:t>120</w:t>
            </w:r>
          </w:p>
        </w:tc>
        <w:tc>
          <w:tcPr>
            <w:tcW w:w="285"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pStyle w:val="af3"/>
              <w:jc w:val="right"/>
              <w:rPr>
                <w:rFonts w:ascii="Times New Roman" w:hAnsi="Times New Roman"/>
                <w:sz w:val="24"/>
                <w:szCs w:val="24"/>
                <w:lang w:eastAsia="ru-RU"/>
              </w:rPr>
            </w:pPr>
            <w:r w:rsidRPr="006E3B51">
              <w:rPr>
                <w:rFonts w:ascii="Times New Roman" w:hAnsi="Times New Roman"/>
                <w:sz w:val="24"/>
                <w:szCs w:val="24"/>
                <w:lang w:eastAsia="ru-RU"/>
              </w:rPr>
              <w:t>90</w:t>
            </w:r>
          </w:p>
        </w:tc>
        <w:tc>
          <w:tcPr>
            <w:tcW w:w="426"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pStyle w:val="af3"/>
              <w:jc w:val="right"/>
              <w:rPr>
                <w:rFonts w:ascii="Times New Roman" w:hAnsi="Times New Roman"/>
                <w:sz w:val="24"/>
                <w:szCs w:val="24"/>
                <w:lang w:eastAsia="ru-RU"/>
              </w:rPr>
            </w:pPr>
            <w:r w:rsidRPr="006E3B51">
              <w:rPr>
                <w:rFonts w:ascii="Times New Roman" w:hAnsi="Times New Roman"/>
                <w:sz w:val="24"/>
                <w:szCs w:val="24"/>
                <w:lang w:eastAsia="ru-RU"/>
              </w:rPr>
              <w:t>150</w:t>
            </w:r>
          </w:p>
        </w:tc>
        <w:tc>
          <w:tcPr>
            <w:tcW w:w="285"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pStyle w:val="af3"/>
              <w:jc w:val="right"/>
              <w:rPr>
                <w:rFonts w:ascii="Times New Roman" w:hAnsi="Times New Roman"/>
                <w:sz w:val="24"/>
                <w:szCs w:val="24"/>
                <w:lang w:eastAsia="ru-RU"/>
              </w:rPr>
            </w:pPr>
            <w:r w:rsidRPr="006E3B51">
              <w:rPr>
                <w:rFonts w:ascii="Times New Roman" w:hAnsi="Times New Roman"/>
                <w:sz w:val="24"/>
                <w:szCs w:val="24"/>
                <w:lang w:eastAsia="ru-RU"/>
              </w:rPr>
              <w:t>210</w:t>
            </w:r>
          </w:p>
        </w:tc>
        <w:tc>
          <w:tcPr>
            <w:tcW w:w="275" w:type="pct"/>
            <w:tcBorders>
              <w:top w:val="single" w:sz="4" w:space="0" w:color="auto"/>
              <w:left w:val="single" w:sz="4" w:space="0" w:color="auto"/>
              <w:bottom w:val="single" w:sz="4" w:space="0" w:color="auto"/>
              <w:right w:val="single" w:sz="4" w:space="0" w:color="auto"/>
            </w:tcBorders>
          </w:tcPr>
          <w:p w:rsidR="000C6797" w:rsidRPr="006E3B51" w:rsidRDefault="000C6797" w:rsidP="000C6797">
            <w:pPr>
              <w:pStyle w:val="af3"/>
              <w:jc w:val="right"/>
              <w:rPr>
                <w:rFonts w:ascii="Times New Roman" w:hAnsi="Times New Roman"/>
                <w:color w:val="FF0000"/>
                <w:sz w:val="24"/>
                <w:szCs w:val="24"/>
                <w:lang w:eastAsia="ru-RU"/>
              </w:rPr>
            </w:pPr>
          </w:p>
          <w:p w:rsidR="000C6797" w:rsidRPr="006E3B51" w:rsidRDefault="000C6797" w:rsidP="000C6797">
            <w:pPr>
              <w:pStyle w:val="af3"/>
              <w:jc w:val="right"/>
              <w:rPr>
                <w:rFonts w:ascii="Times New Roman" w:hAnsi="Times New Roman"/>
                <w:color w:val="FF0000"/>
                <w:sz w:val="24"/>
                <w:szCs w:val="24"/>
                <w:lang w:eastAsia="ru-RU"/>
              </w:rPr>
            </w:pPr>
          </w:p>
          <w:p w:rsidR="000C6797" w:rsidRPr="006E3B51" w:rsidRDefault="000C6797" w:rsidP="000C6797">
            <w:pPr>
              <w:pStyle w:val="af3"/>
              <w:jc w:val="right"/>
              <w:rPr>
                <w:rFonts w:ascii="Times New Roman" w:hAnsi="Times New Roman"/>
                <w:color w:val="FF0000"/>
                <w:sz w:val="24"/>
                <w:szCs w:val="24"/>
                <w:lang w:eastAsia="ru-RU"/>
              </w:rPr>
            </w:pPr>
            <w:r w:rsidRPr="006E3B51">
              <w:rPr>
                <w:rFonts w:ascii="Times New Roman" w:hAnsi="Times New Roman"/>
                <w:color w:val="FF0000"/>
                <w:sz w:val="24"/>
                <w:szCs w:val="24"/>
                <w:lang w:eastAsia="ru-RU"/>
              </w:rPr>
              <w:t>60</w:t>
            </w:r>
          </w:p>
        </w:tc>
        <w:tc>
          <w:tcPr>
            <w:tcW w:w="240" w:type="pct"/>
            <w:tcBorders>
              <w:top w:val="single" w:sz="4" w:space="0" w:color="auto"/>
              <w:left w:val="single" w:sz="4" w:space="0" w:color="auto"/>
              <w:bottom w:val="single" w:sz="4" w:space="0" w:color="auto"/>
              <w:right w:val="single" w:sz="4" w:space="0" w:color="auto"/>
            </w:tcBorders>
          </w:tcPr>
          <w:p w:rsidR="000C6797" w:rsidRPr="005239F0" w:rsidRDefault="000C6797" w:rsidP="000C6797">
            <w:pPr>
              <w:spacing w:after="0" w:line="240" w:lineRule="auto"/>
              <w:contextualSpacing/>
              <w:jc w:val="right"/>
              <w:rPr>
                <w:rFonts w:ascii="Times New Roman" w:eastAsia="Times New Roman" w:hAnsi="Times New Roman"/>
                <w:sz w:val="24"/>
                <w:szCs w:val="24"/>
                <w:lang w:eastAsia="ru-RU"/>
              </w:rPr>
            </w:pPr>
            <w:r w:rsidRPr="005239F0">
              <w:rPr>
                <w:rFonts w:ascii="Times New Roman" w:eastAsia="Times New Roman" w:hAnsi="Times New Roman"/>
                <w:b/>
                <w:noProof/>
                <w:kern w:val="2"/>
                <w:sz w:val="24"/>
                <w:szCs w:val="24"/>
              </w:rPr>
              <w:t>1-6</w:t>
            </w:r>
          </w:p>
        </w:tc>
      </w:tr>
      <w:tr w:rsidR="000C6797" w:rsidRPr="00156D42" w:rsidTr="00CA1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70"/>
        </w:trPr>
        <w:tc>
          <w:tcPr>
            <w:tcW w:w="329" w:type="pct"/>
            <w:tcBorders>
              <w:top w:val="single" w:sz="4" w:space="0" w:color="auto"/>
              <w:left w:val="single" w:sz="4" w:space="0" w:color="auto"/>
              <w:bottom w:val="single" w:sz="4" w:space="0" w:color="auto"/>
              <w:right w:val="single" w:sz="4" w:space="0" w:color="auto"/>
            </w:tcBorders>
          </w:tcPr>
          <w:p w:rsidR="000C6797" w:rsidRPr="005239F0" w:rsidRDefault="000C6797" w:rsidP="000C6797">
            <w:pPr>
              <w:spacing w:after="0" w:line="240" w:lineRule="auto"/>
              <w:contextualSpacing/>
              <w:jc w:val="center"/>
              <w:rPr>
                <w:rFonts w:ascii="Times New Roman" w:eastAsia="Times New Roman" w:hAnsi="Times New Roman"/>
                <w:sz w:val="24"/>
                <w:szCs w:val="24"/>
                <w:lang w:val="kk-KZ" w:eastAsia="ru-RU"/>
              </w:rPr>
            </w:pPr>
            <w:r w:rsidRPr="005239F0">
              <w:rPr>
                <w:rFonts w:ascii="Times New Roman" w:eastAsia="Times New Roman" w:hAnsi="Times New Roman"/>
                <w:sz w:val="24"/>
                <w:szCs w:val="24"/>
                <w:lang w:val="kk-KZ" w:eastAsia="ru-RU"/>
              </w:rPr>
              <w:t>ПМ 2</w:t>
            </w:r>
          </w:p>
          <w:p w:rsidR="000C6797" w:rsidRPr="005239F0" w:rsidRDefault="000C6797" w:rsidP="000C6797">
            <w:pPr>
              <w:spacing w:after="0" w:line="240" w:lineRule="auto"/>
              <w:contextualSpacing/>
              <w:jc w:val="center"/>
              <w:rPr>
                <w:rFonts w:ascii="Times New Roman" w:eastAsia="Times New Roman" w:hAnsi="Times New Roman"/>
                <w:sz w:val="24"/>
                <w:szCs w:val="24"/>
                <w:lang w:val="kk-KZ" w:eastAsia="ru-RU"/>
              </w:rPr>
            </w:pPr>
          </w:p>
        </w:tc>
        <w:tc>
          <w:tcPr>
            <w:tcW w:w="1471" w:type="pct"/>
            <w:gridSpan w:val="2"/>
            <w:tcBorders>
              <w:top w:val="single" w:sz="4" w:space="0" w:color="auto"/>
              <w:left w:val="single" w:sz="4" w:space="0" w:color="auto"/>
              <w:bottom w:val="single" w:sz="4" w:space="0" w:color="auto"/>
              <w:right w:val="single" w:sz="4" w:space="0" w:color="auto"/>
            </w:tcBorders>
            <w:shd w:val="clear" w:color="auto" w:fill="auto"/>
          </w:tcPr>
          <w:p w:rsidR="000C6797" w:rsidRPr="005239F0" w:rsidRDefault="000C6797" w:rsidP="000C6797">
            <w:pPr>
              <w:spacing w:after="0" w:line="240" w:lineRule="auto"/>
              <w:contextualSpacing/>
              <w:rPr>
                <w:rFonts w:ascii="Times New Roman" w:eastAsia="Times New Roman" w:hAnsi="Times New Roman"/>
                <w:color w:val="FF0000"/>
                <w:sz w:val="24"/>
                <w:szCs w:val="24"/>
                <w:lang w:val="kk-KZ" w:eastAsia="ru-RU"/>
              </w:rPr>
            </w:pPr>
            <w:r>
              <w:rPr>
                <w:rFonts w:ascii="Times New Roman" w:eastAsia="Times New Roman" w:hAnsi="Times New Roman"/>
                <w:sz w:val="24"/>
                <w:szCs w:val="24"/>
                <w:lang w:val="kk-KZ" w:eastAsia="ru-RU"/>
              </w:rPr>
              <w:t>Выполнение</w:t>
            </w:r>
            <w:r w:rsidRPr="005239F0">
              <w:rPr>
                <w:rFonts w:ascii="Times New Roman" w:eastAsia="Times New Roman" w:hAnsi="Times New Roman"/>
                <w:sz w:val="24"/>
                <w:szCs w:val="24"/>
                <w:lang w:val="kk-KZ" w:eastAsia="ru-RU"/>
              </w:rPr>
              <w:t xml:space="preserve"> комплекса работ по электромонтажу станционного оборудования мобильной связи</w:t>
            </w:r>
          </w:p>
        </w:tc>
        <w:tc>
          <w:tcPr>
            <w:tcW w:w="275"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pStyle w:val="af3"/>
              <w:jc w:val="right"/>
              <w:rPr>
                <w:rFonts w:ascii="Times New Roman" w:hAnsi="Times New Roman"/>
                <w:sz w:val="24"/>
                <w:szCs w:val="24"/>
                <w:lang w:eastAsia="ru-RU"/>
              </w:rPr>
            </w:pPr>
            <w:r w:rsidRPr="006E3B51">
              <w:rPr>
                <w:rFonts w:ascii="Times New Roman" w:hAnsi="Times New Roman"/>
                <w:sz w:val="24"/>
                <w:szCs w:val="24"/>
                <w:lang w:eastAsia="ru-RU"/>
              </w:rPr>
              <w:t>8</w:t>
            </w:r>
          </w:p>
        </w:tc>
        <w:tc>
          <w:tcPr>
            <w:tcW w:w="171" w:type="pct"/>
            <w:tcBorders>
              <w:top w:val="single" w:sz="4" w:space="0" w:color="auto"/>
              <w:left w:val="single" w:sz="4" w:space="0" w:color="auto"/>
              <w:bottom w:val="single" w:sz="4" w:space="0" w:color="auto"/>
              <w:right w:val="single" w:sz="4" w:space="0" w:color="auto"/>
            </w:tcBorders>
          </w:tcPr>
          <w:p w:rsidR="000C6797" w:rsidRDefault="000C6797" w:rsidP="000C6797">
            <w:pPr>
              <w:tabs>
                <w:tab w:val="left" w:pos="8647"/>
              </w:tabs>
              <w:spacing w:after="0" w:line="240" w:lineRule="auto"/>
              <w:jc w:val="right"/>
              <w:rPr>
                <w:rFonts w:ascii="Times New Roman" w:eastAsia="Times New Roman" w:hAnsi="Times New Roman"/>
                <w:b/>
                <w:noProof/>
                <w:kern w:val="2"/>
                <w:sz w:val="28"/>
                <w:szCs w:val="28"/>
              </w:rPr>
            </w:pPr>
            <w:r>
              <w:rPr>
                <w:rFonts w:ascii="Times New Roman" w:eastAsia="Times New Roman" w:hAnsi="Times New Roman"/>
                <w:noProof/>
                <w:sz w:val="28"/>
                <w:szCs w:val="28"/>
              </w:rPr>
              <w:t>+</w:t>
            </w:r>
          </w:p>
        </w:tc>
        <w:tc>
          <w:tcPr>
            <w:tcW w:w="216" w:type="pct"/>
            <w:tcBorders>
              <w:top w:val="single" w:sz="4" w:space="0" w:color="auto"/>
              <w:left w:val="single" w:sz="4" w:space="0" w:color="auto"/>
              <w:bottom w:val="single" w:sz="4" w:space="0" w:color="auto"/>
              <w:right w:val="single" w:sz="4" w:space="0" w:color="auto"/>
            </w:tcBorders>
          </w:tcPr>
          <w:p w:rsidR="000C6797" w:rsidRDefault="000C6797" w:rsidP="000C6797">
            <w:pPr>
              <w:tabs>
                <w:tab w:val="left" w:pos="8647"/>
              </w:tabs>
              <w:spacing w:after="0" w:line="240" w:lineRule="auto"/>
              <w:jc w:val="right"/>
              <w:rPr>
                <w:rFonts w:ascii="Times New Roman" w:eastAsia="Times New Roman" w:hAnsi="Times New Roman"/>
                <w:noProof/>
                <w:sz w:val="28"/>
                <w:szCs w:val="28"/>
              </w:rPr>
            </w:pPr>
            <w:r>
              <w:rPr>
                <w:rFonts w:ascii="Times New Roman" w:eastAsia="Times New Roman" w:hAnsi="Times New Roman"/>
                <w:noProof/>
                <w:sz w:val="28"/>
                <w:szCs w:val="28"/>
              </w:rPr>
              <w:t>+</w:t>
            </w:r>
          </w:p>
        </w:tc>
        <w:tc>
          <w:tcPr>
            <w:tcW w:w="384"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pStyle w:val="af3"/>
              <w:jc w:val="right"/>
              <w:rPr>
                <w:rFonts w:ascii="Times New Roman" w:hAnsi="Times New Roman"/>
                <w:sz w:val="24"/>
                <w:szCs w:val="24"/>
                <w:lang w:eastAsia="ru-RU"/>
              </w:rPr>
            </w:pPr>
            <w:r w:rsidRPr="006E3B51">
              <w:rPr>
                <w:rFonts w:ascii="Times New Roman" w:hAnsi="Times New Roman"/>
                <w:sz w:val="24"/>
                <w:szCs w:val="24"/>
                <w:lang w:eastAsia="ru-RU"/>
              </w:rPr>
              <w:t>240</w:t>
            </w:r>
          </w:p>
        </w:tc>
        <w:tc>
          <w:tcPr>
            <w:tcW w:w="240"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pStyle w:val="af3"/>
              <w:jc w:val="right"/>
              <w:rPr>
                <w:rFonts w:ascii="Times New Roman" w:hAnsi="Times New Roman"/>
                <w:sz w:val="24"/>
                <w:szCs w:val="24"/>
                <w:lang w:eastAsia="ru-RU"/>
              </w:rPr>
            </w:pPr>
            <w:r w:rsidRPr="006E3B51">
              <w:rPr>
                <w:rFonts w:ascii="Times New Roman" w:hAnsi="Times New Roman"/>
                <w:sz w:val="24"/>
                <w:szCs w:val="24"/>
                <w:lang w:eastAsia="ru-RU"/>
              </w:rPr>
              <w:t>180</w:t>
            </w:r>
          </w:p>
        </w:tc>
        <w:tc>
          <w:tcPr>
            <w:tcW w:w="369"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pStyle w:val="af3"/>
              <w:jc w:val="right"/>
              <w:rPr>
                <w:rFonts w:ascii="Times New Roman" w:hAnsi="Times New Roman"/>
                <w:sz w:val="24"/>
                <w:szCs w:val="24"/>
                <w:lang w:eastAsia="ru-RU"/>
              </w:rPr>
            </w:pPr>
            <w:r w:rsidRPr="006E3B51">
              <w:rPr>
                <w:rFonts w:ascii="Times New Roman" w:hAnsi="Times New Roman"/>
                <w:sz w:val="24"/>
                <w:szCs w:val="24"/>
                <w:lang w:eastAsia="ru-RU"/>
              </w:rPr>
              <w:t>30</w:t>
            </w:r>
          </w:p>
        </w:tc>
        <w:tc>
          <w:tcPr>
            <w:tcW w:w="285"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pStyle w:val="af3"/>
              <w:jc w:val="right"/>
              <w:rPr>
                <w:rFonts w:ascii="Times New Roman" w:hAnsi="Times New Roman"/>
                <w:sz w:val="24"/>
                <w:szCs w:val="24"/>
                <w:lang w:eastAsia="ru-RU"/>
              </w:rPr>
            </w:pPr>
            <w:r w:rsidRPr="006E3B51">
              <w:rPr>
                <w:rFonts w:ascii="Times New Roman" w:hAnsi="Times New Roman"/>
                <w:sz w:val="24"/>
                <w:szCs w:val="24"/>
                <w:lang w:eastAsia="ru-RU"/>
              </w:rPr>
              <w:t>30</w:t>
            </w:r>
          </w:p>
        </w:tc>
        <w:tc>
          <w:tcPr>
            <w:tcW w:w="426"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pStyle w:val="af3"/>
              <w:jc w:val="right"/>
              <w:rPr>
                <w:rFonts w:ascii="Times New Roman" w:hAnsi="Times New Roman"/>
                <w:sz w:val="24"/>
                <w:szCs w:val="24"/>
                <w:lang w:eastAsia="ru-RU"/>
              </w:rPr>
            </w:pPr>
            <w:r w:rsidRPr="006E3B51">
              <w:rPr>
                <w:rFonts w:ascii="Times New Roman" w:hAnsi="Times New Roman"/>
                <w:sz w:val="24"/>
                <w:szCs w:val="24"/>
                <w:lang w:eastAsia="ru-RU"/>
              </w:rPr>
              <w:t>180</w:t>
            </w:r>
          </w:p>
        </w:tc>
        <w:tc>
          <w:tcPr>
            <w:tcW w:w="285"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pStyle w:val="af3"/>
              <w:jc w:val="right"/>
              <w:rPr>
                <w:rFonts w:ascii="Times New Roman" w:hAnsi="Times New Roman"/>
                <w:sz w:val="24"/>
                <w:szCs w:val="24"/>
                <w:lang w:eastAsia="ru-RU"/>
              </w:rPr>
            </w:pPr>
            <w:r w:rsidRPr="006E3B51">
              <w:rPr>
                <w:rFonts w:ascii="Times New Roman" w:hAnsi="Times New Roman"/>
                <w:sz w:val="24"/>
                <w:szCs w:val="24"/>
                <w:lang w:eastAsia="ru-RU"/>
              </w:rPr>
              <w:t>60</w:t>
            </w:r>
          </w:p>
        </w:tc>
        <w:tc>
          <w:tcPr>
            <w:tcW w:w="275" w:type="pct"/>
            <w:tcBorders>
              <w:top w:val="single" w:sz="4" w:space="0" w:color="auto"/>
              <w:left w:val="single" w:sz="4" w:space="0" w:color="auto"/>
              <w:bottom w:val="single" w:sz="4" w:space="0" w:color="auto"/>
              <w:right w:val="single" w:sz="4" w:space="0" w:color="auto"/>
            </w:tcBorders>
          </w:tcPr>
          <w:p w:rsidR="000C6797" w:rsidRPr="006E3B51" w:rsidRDefault="000C6797" w:rsidP="000C6797">
            <w:pPr>
              <w:pStyle w:val="af3"/>
              <w:jc w:val="right"/>
              <w:rPr>
                <w:rFonts w:ascii="Times New Roman" w:hAnsi="Times New Roman"/>
                <w:color w:val="FF0000"/>
                <w:sz w:val="24"/>
                <w:szCs w:val="24"/>
                <w:lang w:eastAsia="ru-RU"/>
              </w:rPr>
            </w:pPr>
          </w:p>
          <w:p w:rsidR="000C6797" w:rsidRPr="006E3B51" w:rsidRDefault="000C6797" w:rsidP="000C6797">
            <w:pPr>
              <w:pStyle w:val="af3"/>
              <w:jc w:val="right"/>
              <w:rPr>
                <w:rFonts w:ascii="Times New Roman" w:hAnsi="Times New Roman"/>
                <w:color w:val="FF0000"/>
                <w:sz w:val="24"/>
                <w:szCs w:val="24"/>
                <w:lang w:eastAsia="ru-RU"/>
              </w:rPr>
            </w:pPr>
            <w:r w:rsidRPr="006E3B51">
              <w:rPr>
                <w:rFonts w:ascii="Times New Roman" w:hAnsi="Times New Roman"/>
                <w:color w:val="FF0000"/>
                <w:sz w:val="24"/>
                <w:szCs w:val="24"/>
                <w:lang w:eastAsia="ru-RU"/>
              </w:rPr>
              <w:t>30</w:t>
            </w:r>
          </w:p>
        </w:tc>
        <w:tc>
          <w:tcPr>
            <w:tcW w:w="240" w:type="pct"/>
            <w:tcBorders>
              <w:top w:val="single" w:sz="4" w:space="0" w:color="auto"/>
              <w:left w:val="single" w:sz="4" w:space="0" w:color="auto"/>
              <w:bottom w:val="single" w:sz="4" w:space="0" w:color="auto"/>
              <w:right w:val="single" w:sz="4" w:space="0" w:color="auto"/>
            </w:tcBorders>
          </w:tcPr>
          <w:p w:rsidR="000C6797" w:rsidRPr="005239F0" w:rsidRDefault="000C6797" w:rsidP="000C6797">
            <w:pPr>
              <w:spacing w:after="0" w:line="240" w:lineRule="auto"/>
              <w:contextualSpacing/>
              <w:jc w:val="right"/>
              <w:rPr>
                <w:rFonts w:ascii="Times New Roman" w:eastAsia="Times New Roman" w:hAnsi="Times New Roman"/>
                <w:sz w:val="24"/>
                <w:szCs w:val="24"/>
                <w:lang w:eastAsia="ru-RU"/>
              </w:rPr>
            </w:pPr>
            <w:r w:rsidRPr="005239F0">
              <w:rPr>
                <w:rFonts w:ascii="Times New Roman" w:eastAsia="Times New Roman" w:hAnsi="Times New Roman"/>
                <w:b/>
                <w:noProof/>
                <w:kern w:val="2"/>
                <w:sz w:val="24"/>
                <w:szCs w:val="24"/>
              </w:rPr>
              <w:t>1-6</w:t>
            </w:r>
          </w:p>
        </w:tc>
      </w:tr>
      <w:tr w:rsidR="000C6797" w:rsidRPr="00156D42" w:rsidTr="00CA1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70"/>
        </w:trPr>
        <w:tc>
          <w:tcPr>
            <w:tcW w:w="329" w:type="pct"/>
            <w:tcBorders>
              <w:top w:val="single" w:sz="4" w:space="0" w:color="auto"/>
              <w:left w:val="single" w:sz="4" w:space="0" w:color="auto"/>
              <w:bottom w:val="single" w:sz="4" w:space="0" w:color="auto"/>
              <w:right w:val="single" w:sz="4" w:space="0" w:color="auto"/>
            </w:tcBorders>
          </w:tcPr>
          <w:p w:rsidR="000C6797" w:rsidRPr="005239F0" w:rsidRDefault="000C6797" w:rsidP="000C6797">
            <w:pPr>
              <w:spacing w:after="0" w:line="240" w:lineRule="auto"/>
              <w:contextualSpacing/>
              <w:jc w:val="center"/>
              <w:rPr>
                <w:rFonts w:ascii="Times New Roman" w:eastAsia="Times New Roman" w:hAnsi="Times New Roman"/>
                <w:sz w:val="24"/>
                <w:szCs w:val="24"/>
                <w:lang w:val="kk-KZ" w:eastAsia="ru-RU"/>
              </w:rPr>
            </w:pPr>
            <w:r w:rsidRPr="005239F0">
              <w:rPr>
                <w:rFonts w:ascii="Times New Roman" w:eastAsia="Times New Roman" w:hAnsi="Times New Roman"/>
                <w:sz w:val="24"/>
                <w:szCs w:val="24"/>
                <w:lang w:val="kk-KZ" w:eastAsia="ru-RU"/>
              </w:rPr>
              <w:t>ПМ 3</w:t>
            </w:r>
          </w:p>
          <w:p w:rsidR="000C6797" w:rsidRPr="005239F0" w:rsidRDefault="000C6797" w:rsidP="000C6797">
            <w:pPr>
              <w:spacing w:after="0" w:line="240" w:lineRule="auto"/>
              <w:contextualSpacing/>
              <w:jc w:val="center"/>
              <w:rPr>
                <w:rFonts w:ascii="Times New Roman" w:eastAsia="Times New Roman" w:hAnsi="Times New Roman"/>
                <w:sz w:val="24"/>
                <w:szCs w:val="24"/>
                <w:lang w:val="kk-KZ" w:eastAsia="ru-RU"/>
              </w:rPr>
            </w:pPr>
          </w:p>
        </w:tc>
        <w:tc>
          <w:tcPr>
            <w:tcW w:w="1471" w:type="pct"/>
            <w:gridSpan w:val="2"/>
            <w:tcBorders>
              <w:top w:val="single" w:sz="4" w:space="0" w:color="auto"/>
              <w:left w:val="single" w:sz="4" w:space="0" w:color="auto"/>
              <w:bottom w:val="single" w:sz="4" w:space="0" w:color="auto"/>
              <w:right w:val="single" w:sz="4" w:space="0" w:color="auto"/>
            </w:tcBorders>
            <w:shd w:val="clear" w:color="auto" w:fill="auto"/>
          </w:tcPr>
          <w:p w:rsidR="000C6797" w:rsidRPr="005239F0" w:rsidRDefault="000C6797" w:rsidP="000C6797">
            <w:pPr>
              <w:spacing w:after="0" w:line="240" w:lineRule="auto"/>
              <w:contextualSpacing/>
              <w:rPr>
                <w:rFonts w:ascii="Times New Roman" w:eastAsia="Times New Roman" w:hAnsi="Times New Roman"/>
                <w:color w:val="FF0000"/>
                <w:sz w:val="24"/>
                <w:szCs w:val="24"/>
                <w:lang w:val="kk-KZ" w:eastAsia="ru-RU"/>
              </w:rPr>
            </w:pPr>
            <w:r>
              <w:rPr>
                <w:rFonts w:ascii="Times New Roman" w:eastAsia="Times New Roman" w:hAnsi="Times New Roman"/>
                <w:sz w:val="24"/>
                <w:szCs w:val="24"/>
                <w:lang w:val="kk-KZ" w:eastAsia="ru-RU"/>
              </w:rPr>
              <w:t>Выполнение работ по обеспечению работоспособности систем и оборудования</w:t>
            </w:r>
            <w:r w:rsidRPr="005239F0">
              <w:rPr>
                <w:rFonts w:ascii="Times New Roman" w:eastAsia="Times New Roman" w:hAnsi="Times New Roman"/>
                <w:sz w:val="24"/>
                <w:szCs w:val="24"/>
                <w:lang w:val="kk-KZ" w:eastAsia="ru-RU"/>
              </w:rPr>
              <w:t xml:space="preserve"> сетей мобильной связи </w:t>
            </w:r>
          </w:p>
        </w:tc>
        <w:tc>
          <w:tcPr>
            <w:tcW w:w="275"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pStyle w:val="af3"/>
              <w:jc w:val="right"/>
              <w:rPr>
                <w:rFonts w:ascii="Times New Roman" w:hAnsi="Times New Roman"/>
                <w:sz w:val="24"/>
                <w:szCs w:val="24"/>
                <w:lang w:eastAsia="ru-RU"/>
              </w:rPr>
            </w:pPr>
            <w:r w:rsidRPr="006E3B51">
              <w:rPr>
                <w:rFonts w:ascii="Times New Roman" w:hAnsi="Times New Roman"/>
                <w:sz w:val="24"/>
                <w:szCs w:val="24"/>
                <w:lang w:eastAsia="ru-RU"/>
              </w:rPr>
              <w:t>6</w:t>
            </w:r>
          </w:p>
        </w:tc>
        <w:tc>
          <w:tcPr>
            <w:tcW w:w="171" w:type="pct"/>
            <w:tcBorders>
              <w:top w:val="single" w:sz="4" w:space="0" w:color="auto"/>
              <w:left w:val="single" w:sz="4" w:space="0" w:color="auto"/>
              <w:bottom w:val="single" w:sz="4" w:space="0" w:color="auto"/>
              <w:right w:val="single" w:sz="4" w:space="0" w:color="auto"/>
            </w:tcBorders>
          </w:tcPr>
          <w:p w:rsidR="000C6797" w:rsidRDefault="000C6797" w:rsidP="000C6797">
            <w:pPr>
              <w:tabs>
                <w:tab w:val="left" w:pos="8647"/>
              </w:tabs>
              <w:spacing w:after="0" w:line="240" w:lineRule="auto"/>
              <w:jc w:val="right"/>
              <w:rPr>
                <w:rFonts w:ascii="Times New Roman" w:eastAsia="Times New Roman" w:hAnsi="Times New Roman"/>
                <w:b/>
                <w:noProof/>
                <w:kern w:val="2"/>
                <w:sz w:val="28"/>
                <w:szCs w:val="28"/>
              </w:rPr>
            </w:pPr>
            <w:r>
              <w:rPr>
                <w:rFonts w:ascii="Times New Roman" w:eastAsia="Times New Roman" w:hAnsi="Times New Roman"/>
                <w:noProof/>
                <w:sz w:val="28"/>
                <w:szCs w:val="28"/>
              </w:rPr>
              <w:t>+</w:t>
            </w:r>
          </w:p>
        </w:tc>
        <w:tc>
          <w:tcPr>
            <w:tcW w:w="216" w:type="pct"/>
            <w:tcBorders>
              <w:top w:val="single" w:sz="4" w:space="0" w:color="auto"/>
              <w:left w:val="single" w:sz="4" w:space="0" w:color="auto"/>
              <w:bottom w:val="single" w:sz="4" w:space="0" w:color="auto"/>
              <w:right w:val="single" w:sz="4" w:space="0" w:color="auto"/>
            </w:tcBorders>
          </w:tcPr>
          <w:p w:rsidR="000C6797" w:rsidRDefault="000C6797" w:rsidP="000C6797">
            <w:pPr>
              <w:tabs>
                <w:tab w:val="left" w:pos="8647"/>
              </w:tabs>
              <w:spacing w:after="0" w:line="240" w:lineRule="auto"/>
              <w:jc w:val="right"/>
              <w:rPr>
                <w:rFonts w:ascii="Times New Roman" w:eastAsia="Times New Roman" w:hAnsi="Times New Roman"/>
                <w:noProof/>
                <w:sz w:val="28"/>
                <w:szCs w:val="28"/>
              </w:rPr>
            </w:pPr>
            <w:r>
              <w:rPr>
                <w:rFonts w:ascii="Times New Roman" w:eastAsia="Times New Roman" w:hAnsi="Times New Roman"/>
                <w:noProof/>
                <w:sz w:val="28"/>
                <w:szCs w:val="28"/>
              </w:rPr>
              <w:t>+</w:t>
            </w:r>
          </w:p>
        </w:tc>
        <w:tc>
          <w:tcPr>
            <w:tcW w:w="384"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pStyle w:val="af3"/>
              <w:jc w:val="right"/>
              <w:rPr>
                <w:rFonts w:ascii="Times New Roman" w:hAnsi="Times New Roman"/>
                <w:sz w:val="24"/>
                <w:szCs w:val="24"/>
                <w:lang w:eastAsia="ru-RU"/>
              </w:rPr>
            </w:pPr>
            <w:r w:rsidRPr="006E3B51">
              <w:rPr>
                <w:rFonts w:ascii="Times New Roman" w:hAnsi="Times New Roman"/>
                <w:sz w:val="24"/>
                <w:szCs w:val="24"/>
                <w:lang w:eastAsia="ru-RU"/>
              </w:rPr>
              <w:t>180</w:t>
            </w:r>
          </w:p>
        </w:tc>
        <w:tc>
          <w:tcPr>
            <w:tcW w:w="240"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pStyle w:val="af3"/>
              <w:jc w:val="right"/>
              <w:rPr>
                <w:rFonts w:ascii="Times New Roman" w:hAnsi="Times New Roman"/>
                <w:sz w:val="24"/>
                <w:szCs w:val="24"/>
                <w:lang w:eastAsia="ru-RU"/>
              </w:rPr>
            </w:pPr>
            <w:r w:rsidRPr="006E3B51">
              <w:rPr>
                <w:rFonts w:ascii="Times New Roman" w:hAnsi="Times New Roman"/>
                <w:sz w:val="24"/>
                <w:szCs w:val="24"/>
                <w:lang w:eastAsia="ru-RU"/>
              </w:rPr>
              <w:t>120</w:t>
            </w:r>
          </w:p>
        </w:tc>
        <w:tc>
          <w:tcPr>
            <w:tcW w:w="369"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pStyle w:val="af3"/>
              <w:jc w:val="right"/>
              <w:rPr>
                <w:rFonts w:ascii="Times New Roman" w:hAnsi="Times New Roman"/>
                <w:sz w:val="24"/>
                <w:szCs w:val="24"/>
                <w:lang w:eastAsia="ru-RU"/>
              </w:rPr>
            </w:pPr>
            <w:r w:rsidRPr="006E3B51">
              <w:rPr>
                <w:rFonts w:ascii="Times New Roman" w:hAnsi="Times New Roman"/>
                <w:sz w:val="24"/>
                <w:szCs w:val="24"/>
                <w:lang w:eastAsia="ru-RU"/>
              </w:rPr>
              <w:t>30</w:t>
            </w:r>
          </w:p>
        </w:tc>
        <w:tc>
          <w:tcPr>
            <w:tcW w:w="285"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pStyle w:val="af3"/>
              <w:jc w:val="right"/>
              <w:rPr>
                <w:rFonts w:ascii="Times New Roman" w:hAnsi="Times New Roman"/>
                <w:sz w:val="24"/>
                <w:szCs w:val="24"/>
                <w:lang w:eastAsia="ru-RU"/>
              </w:rPr>
            </w:pPr>
            <w:r w:rsidRPr="006E3B51">
              <w:rPr>
                <w:rFonts w:ascii="Times New Roman" w:hAnsi="Times New Roman"/>
                <w:sz w:val="24"/>
                <w:szCs w:val="24"/>
                <w:lang w:eastAsia="ru-RU"/>
              </w:rPr>
              <w:t>30</w:t>
            </w:r>
          </w:p>
        </w:tc>
        <w:tc>
          <w:tcPr>
            <w:tcW w:w="426"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pStyle w:val="af3"/>
              <w:jc w:val="right"/>
              <w:rPr>
                <w:rFonts w:ascii="Times New Roman" w:hAnsi="Times New Roman"/>
                <w:sz w:val="24"/>
                <w:szCs w:val="24"/>
                <w:lang w:eastAsia="ru-RU"/>
              </w:rPr>
            </w:pPr>
            <w:r w:rsidRPr="006E3B51">
              <w:rPr>
                <w:rFonts w:ascii="Times New Roman" w:hAnsi="Times New Roman"/>
                <w:sz w:val="24"/>
                <w:szCs w:val="24"/>
                <w:lang w:eastAsia="ru-RU"/>
              </w:rPr>
              <w:t>120</w:t>
            </w:r>
          </w:p>
        </w:tc>
        <w:tc>
          <w:tcPr>
            <w:tcW w:w="285"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pStyle w:val="af3"/>
              <w:jc w:val="right"/>
              <w:rPr>
                <w:rFonts w:ascii="Times New Roman" w:hAnsi="Times New Roman"/>
                <w:sz w:val="24"/>
                <w:szCs w:val="24"/>
                <w:lang w:eastAsia="ru-RU"/>
              </w:rPr>
            </w:pPr>
            <w:r w:rsidRPr="006E3B51">
              <w:rPr>
                <w:rFonts w:ascii="Times New Roman" w:hAnsi="Times New Roman"/>
                <w:sz w:val="24"/>
                <w:szCs w:val="24"/>
                <w:lang w:eastAsia="ru-RU"/>
              </w:rPr>
              <w:t>60</w:t>
            </w:r>
          </w:p>
        </w:tc>
        <w:tc>
          <w:tcPr>
            <w:tcW w:w="275" w:type="pct"/>
            <w:tcBorders>
              <w:top w:val="single" w:sz="4" w:space="0" w:color="auto"/>
              <w:left w:val="single" w:sz="4" w:space="0" w:color="auto"/>
              <w:bottom w:val="single" w:sz="4" w:space="0" w:color="auto"/>
              <w:right w:val="single" w:sz="4" w:space="0" w:color="auto"/>
            </w:tcBorders>
          </w:tcPr>
          <w:p w:rsidR="000C6797" w:rsidRPr="006E3B51" w:rsidRDefault="000C6797" w:rsidP="000C6797">
            <w:pPr>
              <w:pStyle w:val="af3"/>
              <w:jc w:val="right"/>
              <w:rPr>
                <w:rFonts w:ascii="Times New Roman" w:hAnsi="Times New Roman"/>
                <w:color w:val="FF0000"/>
                <w:sz w:val="24"/>
                <w:szCs w:val="24"/>
                <w:lang w:eastAsia="ru-RU"/>
              </w:rPr>
            </w:pPr>
          </w:p>
          <w:p w:rsidR="000C6797" w:rsidRPr="006E3B51" w:rsidRDefault="000C6797" w:rsidP="000C6797">
            <w:pPr>
              <w:pStyle w:val="af3"/>
              <w:jc w:val="right"/>
              <w:rPr>
                <w:rFonts w:ascii="Times New Roman" w:hAnsi="Times New Roman"/>
                <w:color w:val="FF0000"/>
                <w:sz w:val="24"/>
                <w:szCs w:val="24"/>
                <w:lang w:eastAsia="ru-RU"/>
              </w:rPr>
            </w:pPr>
          </w:p>
          <w:p w:rsidR="000C6797" w:rsidRPr="006E3B51" w:rsidRDefault="000C6797" w:rsidP="000C6797">
            <w:pPr>
              <w:pStyle w:val="af3"/>
              <w:jc w:val="right"/>
              <w:rPr>
                <w:rFonts w:ascii="Times New Roman" w:hAnsi="Times New Roman"/>
                <w:color w:val="FF0000"/>
                <w:sz w:val="24"/>
                <w:szCs w:val="24"/>
                <w:lang w:eastAsia="ru-RU"/>
              </w:rPr>
            </w:pPr>
            <w:r w:rsidRPr="006E3B51">
              <w:rPr>
                <w:rFonts w:ascii="Times New Roman" w:hAnsi="Times New Roman"/>
                <w:color w:val="FF0000"/>
                <w:sz w:val="24"/>
                <w:szCs w:val="24"/>
                <w:lang w:eastAsia="ru-RU"/>
              </w:rPr>
              <w:t>30</w:t>
            </w:r>
          </w:p>
        </w:tc>
        <w:tc>
          <w:tcPr>
            <w:tcW w:w="240" w:type="pct"/>
            <w:tcBorders>
              <w:top w:val="single" w:sz="4" w:space="0" w:color="auto"/>
              <w:left w:val="single" w:sz="4" w:space="0" w:color="auto"/>
              <w:bottom w:val="single" w:sz="4" w:space="0" w:color="auto"/>
              <w:right w:val="single" w:sz="4" w:space="0" w:color="auto"/>
            </w:tcBorders>
          </w:tcPr>
          <w:p w:rsidR="000C6797" w:rsidRPr="005239F0" w:rsidRDefault="000C6797" w:rsidP="000C6797">
            <w:pPr>
              <w:spacing w:after="0" w:line="240" w:lineRule="auto"/>
              <w:contextualSpacing/>
              <w:jc w:val="right"/>
              <w:rPr>
                <w:rFonts w:ascii="Times New Roman" w:eastAsia="Times New Roman" w:hAnsi="Times New Roman"/>
                <w:sz w:val="24"/>
                <w:szCs w:val="24"/>
                <w:lang w:eastAsia="ru-RU"/>
              </w:rPr>
            </w:pPr>
            <w:r w:rsidRPr="005239F0">
              <w:rPr>
                <w:rFonts w:ascii="Times New Roman" w:eastAsia="Times New Roman" w:hAnsi="Times New Roman"/>
                <w:b/>
                <w:noProof/>
                <w:kern w:val="2"/>
                <w:sz w:val="24"/>
                <w:szCs w:val="24"/>
              </w:rPr>
              <w:t>1-6</w:t>
            </w:r>
          </w:p>
        </w:tc>
      </w:tr>
      <w:tr w:rsidR="000C6797" w:rsidRPr="00156D42" w:rsidTr="00CA1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70"/>
        </w:trPr>
        <w:tc>
          <w:tcPr>
            <w:tcW w:w="329" w:type="pct"/>
            <w:tcBorders>
              <w:top w:val="single" w:sz="4" w:space="0" w:color="auto"/>
              <w:left w:val="single" w:sz="4" w:space="0" w:color="auto"/>
              <w:bottom w:val="single" w:sz="4" w:space="0" w:color="auto"/>
              <w:right w:val="single" w:sz="4" w:space="0" w:color="auto"/>
            </w:tcBorders>
          </w:tcPr>
          <w:p w:rsidR="000C6797" w:rsidRPr="005239F0" w:rsidRDefault="000C6797" w:rsidP="000C6797">
            <w:pPr>
              <w:spacing w:after="0" w:line="240" w:lineRule="auto"/>
              <w:contextualSpacing/>
              <w:jc w:val="center"/>
              <w:rPr>
                <w:rFonts w:ascii="Times New Roman" w:eastAsia="Times New Roman" w:hAnsi="Times New Roman"/>
                <w:sz w:val="24"/>
                <w:szCs w:val="24"/>
                <w:lang w:val="kk-KZ" w:eastAsia="ru-RU"/>
              </w:rPr>
            </w:pPr>
            <w:r w:rsidRPr="005239F0">
              <w:rPr>
                <w:rFonts w:ascii="Times New Roman" w:eastAsia="Times New Roman" w:hAnsi="Times New Roman"/>
                <w:sz w:val="24"/>
                <w:szCs w:val="24"/>
                <w:lang w:val="kk-KZ" w:eastAsia="ru-RU"/>
              </w:rPr>
              <w:t xml:space="preserve">ПМ 4 </w:t>
            </w:r>
          </w:p>
          <w:p w:rsidR="000C6797" w:rsidRPr="005239F0" w:rsidRDefault="000C6797" w:rsidP="000C6797">
            <w:pPr>
              <w:spacing w:after="0" w:line="240" w:lineRule="auto"/>
              <w:contextualSpacing/>
              <w:jc w:val="center"/>
              <w:rPr>
                <w:rFonts w:ascii="Times New Roman" w:eastAsia="Times New Roman" w:hAnsi="Times New Roman"/>
                <w:sz w:val="24"/>
                <w:szCs w:val="24"/>
                <w:lang w:val="kk-KZ" w:eastAsia="ru-RU"/>
              </w:rPr>
            </w:pPr>
          </w:p>
        </w:tc>
        <w:tc>
          <w:tcPr>
            <w:tcW w:w="1471" w:type="pct"/>
            <w:gridSpan w:val="2"/>
            <w:tcBorders>
              <w:top w:val="single" w:sz="4" w:space="0" w:color="auto"/>
              <w:left w:val="single" w:sz="4" w:space="0" w:color="auto"/>
              <w:bottom w:val="single" w:sz="4" w:space="0" w:color="auto"/>
              <w:right w:val="single" w:sz="4" w:space="0" w:color="auto"/>
            </w:tcBorders>
            <w:shd w:val="clear" w:color="auto" w:fill="auto"/>
          </w:tcPr>
          <w:p w:rsidR="000C6797" w:rsidRPr="005239F0" w:rsidRDefault="000C6797" w:rsidP="000C6797">
            <w:pPr>
              <w:spacing w:after="0" w:line="240" w:lineRule="auto"/>
              <w:contextualSpacing/>
              <w:rPr>
                <w:rFonts w:ascii="Times New Roman" w:eastAsia="Times New Roman" w:hAnsi="Times New Roman"/>
                <w:color w:val="FF0000"/>
                <w:sz w:val="24"/>
                <w:szCs w:val="24"/>
                <w:lang w:val="kk-KZ" w:eastAsia="ru-RU"/>
              </w:rPr>
            </w:pPr>
            <w:r>
              <w:rPr>
                <w:rFonts w:ascii="Times New Roman" w:eastAsia="Times New Roman" w:hAnsi="Times New Roman"/>
                <w:sz w:val="24"/>
                <w:szCs w:val="24"/>
                <w:lang w:val="kk-KZ" w:eastAsia="ru-RU"/>
              </w:rPr>
              <w:t>Проведение</w:t>
            </w:r>
            <w:r w:rsidRPr="005239F0">
              <w:rPr>
                <w:rFonts w:ascii="Times New Roman" w:eastAsia="Times New Roman" w:hAnsi="Times New Roman"/>
                <w:sz w:val="24"/>
                <w:szCs w:val="24"/>
                <w:lang w:val="kk-KZ" w:eastAsia="ru-RU"/>
              </w:rPr>
              <w:t xml:space="preserve"> работ по </w:t>
            </w:r>
            <w:r>
              <w:rPr>
                <w:rFonts w:ascii="Times New Roman" w:eastAsia="Times New Roman" w:hAnsi="Times New Roman"/>
                <w:sz w:val="24"/>
                <w:szCs w:val="24"/>
                <w:lang w:val="kk-KZ" w:eastAsia="ru-RU"/>
              </w:rPr>
              <w:t>монтажу</w:t>
            </w:r>
            <w:r w:rsidRPr="005239F0">
              <w:rPr>
                <w:rFonts w:ascii="Times New Roman" w:eastAsia="Times New Roman" w:hAnsi="Times New Roman"/>
                <w:sz w:val="24"/>
                <w:szCs w:val="24"/>
                <w:lang w:val="kk-KZ" w:eastAsia="ru-RU"/>
              </w:rPr>
              <w:t xml:space="preserve"> и обеспечению работы оборудования телекоммуникационных систем и линий абонентского доступа</w:t>
            </w:r>
          </w:p>
        </w:tc>
        <w:tc>
          <w:tcPr>
            <w:tcW w:w="275"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pStyle w:val="af3"/>
              <w:jc w:val="right"/>
              <w:rPr>
                <w:rFonts w:ascii="Times New Roman" w:hAnsi="Times New Roman"/>
                <w:sz w:val="24"/>
                <w:szCs w:val="24"/>
                <w:lang w:eastAsia="ru-RU"/>
              </w:rPr>
            </w:pPr>
            <w:r w:rsidRPr="006E3B51">
              <w:rPr>
                <w:rFonts w:ascii="Times New Roman" w:hAnsi="Times New Roman"/>
                <w:sz w:val="24"/>
                <w:szCs w:val="24"/>
                <w:lang w:eastAsia="ru-RU"/>
              </w:rPr>
              <w:t>10</w:t>
            </w:r>
          </w:p>
        </w:tc>
        <w:tc>
          <w:tcPr>
            <w:tcW w:w="171" w:type="pct"/>
            <w:tcBorders>
              <w:top w:val="single" w:sz="4" w:space="0" w:color="auto"/>
              <w:left w:val="single" w:sz="4" w:space="0" w:color="auto"/>
              <w:bottom w:val="single" w:sz="4" w:space="0" w:color="auto"/>
              <w:right w:val="single" w:sz="4" w:space="0" w:color="auto"/>
            </w:tcBorders>
          </w:tcPr>
          <w:p w:rsidR="000C6797" w:rsidRDefault="000C6797" w:rsidP="000C6797">
            <w:pPr>
              <w:tabs>
                <w:tab w:val="left" w:pos="8647"/>
              </w:tabs>
              <w:spacing w:after="0" w:line="240" w:lineRule="auto"/>
              <w:jc w:val="right"/>
              <w:rPr>
                <w:rFonts w:ascii="Times New Roman" w:eastAsia="Times New Roman" w:hAnsi="Times New Roman"/>
                <w:b/>
                <w:noProof/>
                <w:kern w:val="2"/>
                <w:sz w:val="28"/>
                <w:szCs w:val="28"/>
              </w:rPr>
            </w:pPr>
            <w:r>
              <w:rPr>
                <w:rFonts w:ascii="Times New Roman" w:eastAsia="Times New Roman" w:hAnsi="Times New Roman"/>
                <w:noProof/>
                <w:sz w:val="28"/>
                <w:szCs w:val="28"/>
              </w:rPr>
              <w:t>+</w:t>
            </w:r>
          </w:p>
        </w:tc>
        <w:tc>
          <w:tcPr>
            <w:tcW w:w="216" w:type="pct"/>
            <w:tcBorders>
              <w:top w:val="single" w:sz="4" w:space="0" w:color="auto"/>
              <w:left w:val="single" w:sz="4" w:space="0" w:color="auto"/>
              <w:bottom w:val="single" w:sz="4" w:space="0" w:color="auto"/>
              <w:right w:val="single" w:sz="4" w:space="0" w:color="auto"/>
            </w:tcBorders>
          </w:tcPr>
          <w:p w:rsidR="000C6797" w:rsidRDefault="000C6797" w:rsidP="000C6797">
            <w:pPr>
              <w:tabs>
                <w:tab w:val="left" w:pos="8647"/>
              </w:tabs>
              <w:spacing w:after="0" w:line="240" w:lineRule="auto"/>
              <w:jc w:val="right"/>
              <w:rPr>
                <w:rFonts w:ascii="Times New Roman" w:eastAsia="Times New Roman" w:hAnsi="Times New Roman"/>
                <w:noProof/>
                <w:sz w:val="28"/>
                <w:szCs w:val="28"/>
              </w:rPr>
            </w:pPr>
            <w:r>
              <w:rPr>
                <w:rFonts w:ascii="Times New Roman" w:eastAsia="Times New Roman" w:hAnsi="Times New Roman"/>
                <w:noProof/>
                <w:sz w:val="28"/>
                <w:szCs w:val="28"/>
              </w:rPr>
              <w:t>+</w:t>
            </w:r>
          </w:p>
        </w:tc>
        <w:tc>
          <w:tcPr>
            <w:tcW w:w="384"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pStyle w:val="af3"/>
              <w:jc w:val="right"/>
              <w:rPr>
                <w:rFonts w:ascii="Times New Roman" w:hAnsi="Times New Roman"/>
                <w:sz w:val="24"/>
                <w:szCs w:val="24"/>
                <w:lang w:eastAsia="ru-RU"/>
              </w:rPr>
            </w:pPr>
            <w:r w:rsidRPr="006E3B51">
              <w:rPr>
                <w:rFonts w:ascii="Times New Roman" w:hAnsi="Times New Roman"/>
                <w:sz w:val="24"/>
                <w:szCs w:val="24"/>
                <w:lang w:eastAsia="ru-RU"/>
              </w:rPr>
              <w:t>300</w:t>
            </w:r>
          </w:p>
        </w:tc>
        <w:tc>
          <w:tcPr>
            <w:tcW w:w="240"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pStyle w:val="af3"/>
              <w:jc w:val="right"/>
              <w:rPr>
                <w:rFonts w:ascii="Times New Roman" w:hAnsi="Times New Roman"/>
                <w:sz w:val="24"/>
                <w:szCs w:val="24"/>
                <w:lang w:eastAsia="ru-RU"/>
              </w:rPr>
            </w:pPr>
            <w:r w:rsidRPr="006E3B51">
              <w:rPr>
                <w:rFonts w:ascii="Times New Roman" w:hAnsi="Times New Roman"/>
                <w:sz w:val="24"/>
                <w:szCs w:val="24"/>
                <w:lang w:eastAsia="ru-RU"/>
              </w:rPr>
              <w:t>150</w:t>
            </w:r>
          </w:p>
        </w:tc>
        <w:tc>
          <w:tcPr>
            <w:tcW w:w="369"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pStyle w:val="af3"/>
              <w:jc w:val="right"/>
              <w:rPr>
                <w:rFonts w:ascii="Times New Roman" w:hAnsi="Times New Roman"/>
                <w:sz w:val="24"/>
                <w:szCs w:val="24"/>
                <w:lang w:eastAsia="ru-RU"/>
              </w:rPr>
            </w:pPr>
            <w:r w:rsidRPr="006E3B51">
              <w:rPr>
                <w:rFonts w:ascii="Times New Roman" w:hAnsi="Times New Roman"/>
                <w:sz w:val="24"/>
                <w:szCs w:val="24"/>
                <w:lang w:eastAsia="ru-RU"/>
              </w:rPr>
              <w:t>60</w:t>
            </w:r>
          </w:p>
        </w:tc>
        <w:tc>
          <w:tcPr>
            <w:tcW w:w="285"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pStyle w:val="af3"/>
              <w:jc w:val="right"/>
              <w:rPr>
                <w:rFonts w:ascii="Times New Roman" w:hAnsi="Times New Roman"/>
                <w:sz w:val="24"/>
                <w:szCs w:val="24"/>
                <w:lang w:eastAsia="ru-RU"/>
              </w:rPr>
            </w:pPr>
            <w:r w:rsidRPr="006E3B51">
              <w:rPr>
                <w:rFonts w:ascii="Times New Roman" w:hAnsi="Times New Roman"/>
                <w:sz w:val="24"/>
                <w:szCs w:val="24"/>
                <w:lang w:eastAsia="ru-RU"/>
              </w:rPr>
              <w:t>30</w:t>
            </w:r>
          </w:p>
        </w:tc>
        <w:tc>
          <w:tcPr>
            <w:tcW w:w="426"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pStyle w:val="af3"/>
              <w:jc w:val="right"/>
              <w:rPr>
                <w:rFonts w:ascii="Times New Roman" w:hAnsi="Times New Roman"/>
                <w:sz w:val="24"/>
                <w:szCs w:val="24"/>
                <w:lang w:eastAsia="ru-RU"/>
              </w:rPr>
            </w:pPr>
            <w:r w:rsidRPr="006E3B51">
              <w:rPr>
                <w:rFonts w:ascii="Times New Roman" w:hAnsi="Times New Roman"/>
                <w:sz w:val="24"/>
                <w:szCs w:val="24"/>
                <w:lang w:eastAsia="ru-RU"/>
              </w:rPr>
              <w:t>150</w:t>
            </w:r>
          </w:p>
        </w:tc>
        <w:tc>
          <w:tcPr>
            <w:tcW w:w="285"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pStyle w:val="af3"/>
              <w:jc w:val="right"/>
              <w:rPr>
                <w:rFonts w:ascii="Times New Roman" w:hAnsi="Times New Roman"/>
                <w:sz w:val="24"/>
                <w:szCs w:val="24"/>
                <w:lang w:eastAsia="ru-RU"/>
              </w:rPr>
            </w:pPr>
            <w:r w:rsidRPr="006E3B51">
              <w:rPr>
                <w:rFonts w:ascii="Times New Roman" w:hAnsi="Times New Roman"/>
                <w:sz w:val="24"/>
                <w:szCs w:val="24"/>
                <w:lang w:eastAsia="ru-RU"/>
              </w:rPr>
              <w:t>150</w:t>
            </w:r>
          </w:p>
        </w:tc>
        <w:tc>
          <w:tcPr>
            <w:tcW w:w="275" w:type="pct"/>
            <w:tcBorders>
              <w:top w:val="single" w:sz="4" w:space="0" w:color="auto"/>
              <w:left w:val="single" w:sz="4" w:space="0" w:color="auto"/>
              <w:bottom w:val="single" w:sz="4" w:space="0" w:color="auto"/>
              <w:right w:val="single" w:sz="4" w:space="0" w:color="auto"/>
            </w:tcBorders>
          </w:tcPr>
          <w:p w:rsidR="000C6797" w:rsidRPr="006E3B51" w:rsidRDefault="000C6797" w:rsidP="000C6797">
            <w:pPr>
              <w:pStyle w:val="af3"/>
              <w:jc w:val="right"/>
              <w:rPr>
                <w:rFonts w:ascii="Times New Roman" w:hAnsi="Times New Roman"/>
                <w:color w:val="FF0000"/>
                <w:sz w:val="24"/>
                <w:szCs w:val="24"/>
                <w:lang w:eastAsia="ru-RU"/>
              </w:rPr>
            </w:pPr>
          </w:p>
          <w:p w:rsidR="000C6797" w:rsidRPr="006E3B51" w:rsidRDefault="000C6797" w:rsidP="000C6797">
            <w:pPr>
              <w:pStyle w:val="af3"/>
              <w:jc w:val="right"/>
              <w:rPr>
                <w:rFonts w:ascii="Times New Roman" w:hAnsi="Times New Roman"/>
                <w:color w:val="FF0000"/>
                <w:sz w:val="24"/>
                <w:szCs w:val="24"/>
                <w:lang w:eastAsia="ru-RU"/>
              </w:rPr>
            </w:pPr>
          </w:p>
          <w:p w:rsidR="000C6797" w:rsidRPr="006E3B51" w:rsidRDefault="000C6797" w:rsidP="000C6797">
            <w:pPr>
              <w:pStyle w:val="af3"/>
              <w:jc w:val="right"/>
              <w:rPr>
                <w:rFonts w:ascii="Times New Roman" w:hAnsi="Times New Roman"/>
                <w:color w:val="FF0000"/>
                <w:sz w:val="24"/>
                <w:szCs w:val="24"/>
                <w:lang w:eastAsia="ru-RU"/>
              </w:rPr>
            </w:pPr>
          </w:p>
          <w:p w:rsidR="000C6797" w:rsidRPr="006E3B51" w:rsidRDefault="000C6797" w:rsidP="000C6797">
            <w:pPr>
              <w:pStyle w:val="af3"/>
              <w:jc w:val="right"/>
              <w:rPr>
                <w:rFonts w:ascii="Times New Roman" w:hAnsi="Times New Roman"/>
                <w:color w:val="FF0000"/>
                <w:sz w:val="24"/>
                <w:szCs w:val="24"/>
                <w:lang w:eastAsia="ru-RU"/>
              </w:rPr>
            </w:pPr>
            <w:r w:rsidRPr="006E3B51">
              <w:rPr>
                <w:rFonts w:ascii="Times New Roman" w:hAnsi="Times New Roman"/>
                <w:color w:val="FF0000"/>
                <w:sz w:val="24"/>
                <w:szCs w:val="24"/>
                <w:lang w:eastAsia="ru-RU"/>
              </w:rPr>
              <w:t>60</w:t>
            </w:r>
          </w:p>
        </w:tc>
        <w:tc>
          <w:tcPr>
            <w:tcW w:w="240" w:type="pct"/>
            <w:tcBorders>
              <w:top w:val="single" w:sz="4" w:space="0" w:color="auto"/>
              <w:left w:val="single" w:sz="4" w:space="0" w:color="auto"/>
              <w:bottom w:val="single" w:sz="4" w:space="0" w:color="auto"/>
              <w:right w:val="single" w:sz="4" w:space="0" w:color="auto"/>
            </w:tcBorders>
          </w:tcPr>
          <w:p w:rsidR="000C6797" w:rsidRPr="005239F0" w:rsidRDefault="000C6797" w:rsidP="000C6797">
            <w:pPr>
              <w:spacing w:after="0" w:line="240" w:lineRule="auto"/>
              <w:contextualSpacing/>
              <w:jc w:val="right"/>
              <w:rPr>
                <w:rFonts w:ascii="Times New Roman" w:eastAsia="Times New Roman" w:hAnsi="Times New Roman"/>
                <w:sz w:val="24"/>
                <w:szCs w:val="24"/>
                <w:lang w:eastAsia="ru-RU"/>
              </w:rPr>
            </w:pPr>
            <w:r w:rsidRPr="005239F0">
              <w:rPr>
                <w:rFonts w:ascii="Times New Roman" w:eastAsia="Times New Roman" w:hAnsi="Times New Roman"/>
                <w:b/>
                <w:noProof/>
                <w:kern w:val="2"/>
                <w:sz w:val="24"/>
                <w:szCs w:val="24"/>
              </w:rPr>
              <w:t>1-6</w:t>
            </w:r>
          </w:p>
        </w:tc>
      </w:tr>
      <w:tr w:rsidR="000C6797" w:rsidRPr="00156D42" w:rsidTr="00757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70"/>
        </w:trPr>
        <w:tc>
          <w:tcPr>
            <w:tcW w:w="329" w:type="pct"/>
            <w:tcBorders>
              <w:top w:val="single" w:sz="4" w:space="0" w:color="auto"/>
              <w:left w:val="single" w:sz="4" w:space="0" w:color="auto"/>
              <w:bottom w:val="single" w:sz="4" w:space="0" w:color="auto"/>
              <w:right w:val="single" w:sz="4" w:space="0" w:color="auto"/>
            </w:tcBorders>
          </w:tcPr>
          <w:p w:rsidR="000C6797" w:rsidRPr="005239F0" w:rsidRDefault="000C6797" w:rsidP="000C6797">
            <w:pPr>
              <w:spacing w:after="0" w:line="240" w:lineRule="auto"/>
              <w:contextualSpacing/>
              <w:jc w:val="center"/>
              <w:rPr>
                <w:rFonts w:ascii="Times New Roman" w:eastAsia="Times New Roman" w:hAnsi="Times New Roman"/>
                <w:sz w:val="24"/>
                <w:szCs w:val="24"/>
                <w:lang w:val="kk-KZ" w:eastAsia="ru-RU"/>
              </w:rPr>
            </w:pPr>
          </w:p>
        </w:tc>
        <w:tc>
          <w:tcPr>
            <w:tcW w:w="147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0C6797" w:rsidRPr="005239F0" w:rsidRDefault="000C6797" w:rsidP="000C6797">
            <w:pPr>
              <w:spacing w:after="0" w:line="240" w:lineRule="auto"/>
              <w:rPr>
                <w:rFonts w:ascii="Times New Roman" w:hAnsi="Times New Roman"/>
                <w:sz w:val="24"/>
                <w:szCs w:val="24"/>
              </w:rPr>
            </w:pPr>
            <w:r w:rsidRPr="005239F0">
              <w:rPr>
                <w:rFonts w:ascii="Times New Roman" w:eastAsia="Times New Roman" w:hAnsi="Times New Roman"/>
                <w:b/>
                <w:kern w:val="2"/>
                <w:sz w:val="24"/>
                <w:szCs w:val="24"/>
              </w:rPr>
              <w:t>Профессиональные модули квалификации специалиста среднего звена</w:t>
            </w:r>
          </w:p>
        </w:tc>
        <w:tc>
          <w:tcPr>
            <w:tcW w:w="275" w:type="pct"/>
            <w:tcBorders>
              <w:top w:val="single" w:sz="4" w:space="0" w:color="auto"/>
              <w:left w:val="single" w:sz="4" w:space="0" w:color="auto"/>
              <w:bottom w:val="single" w:sz="4" w:space="0" w:color="auto"/>
              <w:right w:val="single" w:sz="4" w:space="0" w:color="auto"/>
            </w:tcBorders>
          </w:tcPr>
          <w:p w:rsidR="000C6797" w:rsidRPr="006E3B51" w:rsidRDefault="000C6797" w:rsidP="000C6797">
            <w:pPr>
              <w:spacing w:after="0" w:line="240" w:lineRule="auto"/>
              <w:jc w:val="right"/>
              <w:rPr>
                <w:rFonts w:ascii="Times New Roman" w:eastAsia="Times New Roman" w:hAnsi="Times New Roman"/>
                <w:b/>
                <w:noProof/>
                <w:kern w:val="2"/>
                <w:sz w:val="24"/>
                <w:szCs w:val="24"/>
              </w:rPr>
            </w:pPr>
            <w:r w:rsidRPr="006E3B51">
              <w:rPr>
                <w:rFonts w:ascii="Times New Roman" w:eastAsia="Times New Roman" w:hAnsi="Times New Roman"/>
                <w:b/>
                <w:noProof/>
                <w:kern w:val="2"/>
                <w:sz w:val="24"/>
                <w:szCs w:val="24"/>
              </w:rPr>
              <w:t>21</w:t>
            </w:r>
          </w:p>
        </w:tc>
        <w:tc>
          <w:tcPr>
            <w:tcW w:w="171" w:type="pct"/>
            <w:tcBorders>
              <w:top w:val="single" w:sz="4" w:space="0" w:color="auto"/>
              <w:left w:val="single" w:sz="4" w:space="0" w:color="auto"/>
              <w:bottom w:val="single" w:sz="4" w:space="0" w:color="auto"/>
              <w:right w:val="single" w:sz="4" w:space="0" w:color="auto"/>
            </w:tcBorders>
          </w:tcPr>
          <w:p w:rsidR="000C6797" w:rsidRDefault="000C6797" w:rsidP="000C6797">
            <w:pPr>
              <w:tabs>
                <w:tab w:val="left" w:pos="8647"/>
              </w:tabs>
              <w:spacing w:after="0" w:line="240" w:lineRule="auto"/>
              <w:jc w:val="right"/>
              <w:rPr>
                <w:rFonts w:ascii="Times New Roman" w:eastAsia="Times New Roman" w:hAnsi="Times New Roman"/>
                <w:b/>
                <w:noProof/>
                <w:kern w:val="2"/>
                <w:sz w:val="28"/>
                <w:szCs w:val="28"/>
              </w:rPr>
            </w:pPr>
            <w:r>
              <w:rPr>
                <w:rFonts w:ascii="Times New Roman" w:eastAsia="Times New Roman" w:hAnsi="Times New Roman"/>
                <w:noProof/>
                <w:sz w:val="28"/>
                <w:szCs w:val="28"/>
              </w:rPr>
              <w:t>+</w:t>
            </w:r>
          </w:p>
        </w:tc>
        <w:tc>
          <w:tcPr>
            <w:tcW w:w="216" w:type="pct"/>
            <w:tcBorders>
              <w:top w:val="single" w:sz="4" w:space="0" w:color="auto"/>
              <w:left w:val="single" w:sz="4" w:space="0" w:color="auto"/>
              <w:bottom w:val="single" w:sz="4" w:space="0" w:color="auto"/>
              <w:right w:val="single" w:sz="4" w:space="0" w:color="auto"/>
            </w:tcBorders>
          </w:tcPr>
          <w:p w:rsidR="000C6797" w:rsidRDefault="000C6797" w:rsidP="000C6797">
            <w:pPr>
              <w:tabs>
                <w:tab w:val="left" w:pos="8647"/>
              </w:tabs>
              <w:spacing w:after="0" w:line="240" w:lineRule="auto"/>
              <w:jc w:val="right"/>
              <w:rPr>
                <w:rFonts w:ascii="Times New Roman" w:eastAsia="Times New Roman" w:hAnsi="Times New Roman"/>
                <w:noProof/>
                <w:sz w:val="28"/>
                <w:szCs w:val="28"/>
              </w:rPr>
            </w:pPr>
            <w:r>
              <w:rPr>
                <w:rFonts w:ascii="Times New Roman" w:eastAsia="Times New Roman" w:hAnsi="Times New Roman"/>
                <w:noProof/>
                <w:sz w:val="28"/>
                <w:szCs w:val="28"/>
              </w:rPr>
              <w:t>+</w:t>
            </w:r>
          </w:p>
        </w:tc>
        <w:tc>
          <w:tcPr>
            <w:tcW w:w="384" w:type="pct"/>
            <w:tcBorders>
              <w:top w:val="single" w:sz="4" w:space="0" w:color="auto"/>
              <w:left w:val="single" w:sz="4" w:space="0" w:color="auto"/>
              <w:bottom w:val="single" w:sz="4" w:space="0" w:color="auto"/>
              <w:right w:val="single" w:sz="4" w:space="0" w:color="auto"/>
            </w:tcBorders>
          </w:tcPr>
          <w:p w:rsidR="000C6797" w:rsidRPr="006E3B51" w:rsidRDefault="000C6797" w:rsidP="000C6797">
            <w:pPr>
              <w:spacing w:after="0" w:line="240" w:lineRule="auto"/>
              <w:jc w:val="right"/>
              <w:rPr>
                <w:rFonts w:ascii="Times New Roman" w:eastAsia="Times New Roman" w:hAnsi="Times New Roman"/>
                <w:b/>
                <w:kern w:val="2"/>
                <w:sz w:val="24"/>
                <w:szCs w:val="24"/>
              </w:rPr>
            </w:pPr>
            <w:r w:rsidRPr="006E3B51">
              <w:rPr>
                <w:rFonts w:ascii="Times New Roman" w:eastAsia="Times New Roman" w:hAnsi="Times New Roman"/>
                <w:b/>
                <w:kern w:val="2"/>
                <w:sz w:val="24"/>
                <w:szCs w:val="24"/>
              </w:rPr>
              <w:t>630</w:t>
            </w:r>
          </w:p>
        </w:tc>
        <w:tc>
          <w:tcPr>
            <w:tcW w:w="240" w:type="pct"/>
            <w:tcBorders>
              <w:top w:val="single" w:sz="4" w:space="0" w:color="auto"/>
              <w:left w:val="single" w:sz="4" w:space="0" w:color="auto"/>
              <w:bottom w:val="single" w:sz="4" w:space="0" w:color="auto"/>
              <w:right w:val="single" w:sz="4" w:space="0" w:color="auto"/>
            </w:tcBorders>
          </w:tcPr>
          <w:p w:rsidR="000C6797" w:rsidRPr="006E3B51" w:rsidRDefault="000C6797" w:rsidP="000C6797">
            <w:pPr>
              <w:spacing w:after="0" w:line="240" w:lineRule="auto"/>
              <w:jc w:val="right"/>
              <w:rPr>
                <w:rFonts w:ascii="Times New Roman" w:eastAsia="Times New Roman" w:hAnsi="Times New Roman"/>
                <w:b/>
                <w:noProof/>
                <w:kern w:val="2"/>
                <w:sz w:val="24"/>
                <w:szCs w:val="24"/>
              </w:rPr>
            </w:pPr>
            <w:r w:rsidRPr="006E3B51">
              <w:rPr>
                <w:rFonts w:ascii="Times New Roman" w:eastAsia="Times New Roman" w:hAnsi="Times New Roman"/>
                <w:b/>
                <w:noProof/>
                <w:kern w:val="2"/>
                <w:sz w:val="24"/>
                <w:szCs w:val="24"/>
              </w:rPr>
              <w:t>300</w:t>
            </w:r>
          </w:p>
        </w:tc>
        <w:tc>
          <w:tcPr>
            <w:tcW w:w="369" w:type="pct"/>
            <w:tcBorders>
              <w:top w:val="single" w:sz="4" w:space="0" w:color="auto"/>
              <w:left w:val="single" w:sz="4" w:space="0" w:color="auto"/>
              <w:bottom w:val="single" w:sz="4" w:space="0" w:color="auto"/>
              <w:right w:val="single" w:sz="4" w:space="0" w:color="auto"/>
            </w:tcBorders>
          </w:tcPr>
          <w:p w:rsidR="000C6797" w:rsidRPr="006E3B51" w:rsidRDefault="000C6797" w:rsidP="000C6797">
            <w:pPr>
              <w:spacing w:after="0" w:line="240" w:lineRule="auto"/>
              <w:jc w:val="right"/>
              <w:rPr>
                <w:rFonts w:ascii="Times New Roman" w:eastAsia="Times New Roman" w:hAnsi="Times New Roman"/>
                <w:b/>
                <w:noProof/>
                <w:kern w:val="2"/>
                <w:sz w:val="24"/>
                <w:szCs w:val="24"/>
              </w:rPr>
            </w:pPr>
            <w:r w:rsidRPr="006E3B51">
              <w:rPr>
                <w:rFonts w:ascii="Times New Roman" w:eastAsia="Times New Roman" w:hAnsi="Times New Roman"/>
                <w:b/>
                <w:noProof/>
                <w:kern w:val="2"/>
                <w:sz w:val="24"/>
                <w:szCs w:val="24"/>
              </w:rPr>
              <w:t>240</w:t>
            </w:r>
          </w:p>
        </w:tc>
        <w:tc>
          <w:tcPr>
            <w:tcW w:w="285" w:type="pct"/>
            <w:tcBorders>
              <w:top w:val="single" w:sz="4" w:space="0" w:color="auto"/>
              <w:left w:val="single" w:sz="4" w:space="0" w:color="auto"/>
              <w:bottom w:val="single" w:sz="4" w:space="0" w:color="auto"/>
              <w:right w:val="single" w:sz="4" w:space="0" w:color="auto"/>
            </w:tcBorders>
          </w:tcPr>
          <w:p w:rsidR="000C6797" w:rsidRPr="006E3B51" w:rsidRDefault="000C6797" w:rsidP="000C6797">
            <w:pPr>
              <w:spacing w:after="0" w:line="240" w:lineRule="auto"/>
              <w:jc w:val="right"/>
              <w:rPr>
                <w:rFonts w:ascii="Times New Roman" w:eastAsia="Times New Roman" w:hAnsi="Times New Roman"/>
                <w:b/>
                <w:kern w:val="2"/>
                <w:sz w:val="24"/>
                <w:szCs w:val="24"/>
              </w:rPr>
            </w:pPr>
            <w:r w:rsidRPr="006E3B51">
              <w:rPr>
                <w:rFonts w:ascii="Times New Roman" w:eastAsia="Times New Roman" w:hAnsi="Times New Roman"/>
                <w:b/>
                <w:kern w:val="2"/>
                <w:sz w:val="24"/>
                <w:szCs w:val="24"/>
              </w:rPr>
              <w:t>90</w:t>
            </w:r>
          </w:p>
        </w:tc>
        <w:tc>
          <w:tcPr>
            <w:tcW w:w="426" w:type="pct"/>
            <w:tcBorders>
              <w:top w:val="single" w:sz="4" w:space="0" w:color="auto"/>
              <w:left w:val="single" w:sz="4" w:space="0" w:color="auto"/>
              <w:bottom w:val="single" w:sz="4" w:space="0" w:color="auto"/>
              <w:right w:val="single" w:sz="4" w:space="0" w:color="auto"/>
            </w:tcBorders>
          </w:tcPr>
          <w:p w:rsidR="000C6797" w:rsidRPr="006E3B51" w:rsidRDefault="000C6797" w:rsidP="000C6797">
            <w:pPr>
              <w:spacing w:after="0" w:line="240" w:lineRule="auto"/>
              <w:jc w:val="right"/>
              <w:rPr>
                <w:rFonts w:ascii="Times New Roman" w:eastAsia="Times New Roman" w:hAnsi="Times New Roman"/>
                <w:b/>
                <w:noProof/>
                <w:kern w:val="2"/>
                <w:sz w:val="24"/>
                <w:szCs w:val="24"/>
              </w:rPr>
            </w:pPr>
            <w:r w:rsidRPr="006E3B51">
              <w:rPr>
                <w:rFonts w:ascii="Times New Roman" w:eastAsia="Times New Roman" w:hAnsi="Times New Roman"/>
                <w:b/>
                <w:noProof/>
                <w:kern w:val="2"/>
                <w:sz w:val="24"/>
                <w:szCs w:val="24"/>
              </w:rPr>
              <w:t>300</w:t>
            </w:r>
          </w:p>
        </w:tc>
        <w:tc>
          <w:tcPr>
            <w:tcW w:w="285" w:type="pct"/>
            <w:tcBorders>
              <w:top w:val="single" w:sz="4" w:space="0" w:color="auto"/>
              <w:left w:val="single" w:sz="4" w:space="0" w:color="auto"/>
              <w:bottom w:val="single" w:sz="4" w:space="0" w:color="auto"/>
              <w:right w:val="single" w:sz="4" w:space="0" w:color="auto"/>
            </w:tcBorders>
          </w:tcPr>
          <w:p w:rsidR="000C6797" w:rsidRPr="006E3B51" w:rsidRDefault="000C6797" w:rsidP="000C6797">
            <w:pPr>
              <w:spacing w:after="0" w:line="240" w:lineRule="auto"/>
              <w:jc w:val="right"/>
              <w:rPr>
                <w:rFonts w:ascii="Times New Roman" w:eastAsia="Times New Roman" w:hAnsi="Times New Roman"/>
                <w:b/>
                <w:noProof/>
                <w:kern w:val="2"/>
                <w:sz w:val="24"/>
                <w:szCs w:val="24"/>
              </w:rPr>
            </w:pPr>
            <w:r w:rsidRPr="006E3B51">
              <w:rPr>
                <w:rFonts w:ascii="Times New Roman" w:eastAsia="Times New Roman" w:hAnsi="Times New Roman"/>
                <w:b/>
                <w:noProof/>
                <w:kern w:val="2"/>
                <w:sz w:val="24"/>
                <w:szCs w:val="24"/>
              </w:rPr>
              <w:t>330</w:t>
            </w:r>
          </w:p>
        </w:tc>
        <w:tc>
          <w:tcPr>
            <w:tcW w:w="275" w:type="pct"/>
            <w:tcBorders>
              <w:top w:val="single" w:sz="4" w:space="0" w:color="auto"/>
              <w:left w:val="single" w:sz="4" w:space="0" w:color="auto"/>
              <w:bottom w:val="single" w:sz="4" w:space="0" w:color="auto"/>
              <w:right w:val="single" w:sz="4" w:space="0" w:color="auto"/>
            </w:tcBorders>
          </w:tcPr>
          <w:p w:rsidR="000C6797" w:rsidRPr="006E3B51" w:rsidRDefault="000C6797" w:rsidP="000C6797">
            <w:pPr>
              <w:spacing w:after="0" w:line="240" w:lineRule="auto"/>
              <w:jc w:val="right"/>
              <w:rPr>
                <w:rFonts w:ascii="Times New Roman" w:eastAsia="Times New Roman" w:hAnsi="Times New Roman"/>
                <w:noProof/>
                <w:color w:val="FF0000"/>
                <w:kern w:val="2"/>
                <w:sz w:val="24"/>
                <w:szCs w:val="24"/>
                <w:highlight w:val="yellow"/>
              </w:rPr>
            </w:pPr>
            <w:r w:rsidRPr="006E3B51">
              <w:rPr>
                <w:rFonts w:ascii="Times New Roman" w:eastAsia="Times New Roman" w:hAnsi="Times New Roman"/>
                <w:b/>
                <w:noProof/>
                <w:color w:val="FF0000"/>
                <w:kern w:val="2"/>
                <w:sz w:val="24"/>
                <w:szCs w:val="24"/>
                <w:highlight w:val="yellow"/>
              </w:rPr>
              <w:t>180</w:t>
            </w:r>
          </w:p>
        </w:tc>
        <w:tc>
          <w:tcPr>
            <w:tcW w:w="240" w:type="pct"/>
            <w:tcBorders>
              <w:top w:val="single" w:sz="4" w:space="0" w:color="auto"/>
              <w:left w:val="single" w:sz="4" w:space="0" w:color="auto"/>
              <w:bottom w:val="single" w:sz="4" w:space="0" w:color="auto"/>
              <w:right w:val="single" w:sz="4" w:space="0" w:color="auto"/>
            </w:tcBorders>
          </w:tcPr>
          <w:p w:rsidR="000C6797" w:rsidRPr="005239F0" w:rsidRDefault="000C6797" w:rsidP="000C6797">
            <w:pPr>
              <w:spacing w:after="0" w:line="240" w:lineRule="auto"/>
              <w:jc w:val="center"/>
              <w:rPr>
                <w:rFonts w:ascii="Times New Roman" w:eastAsia="Times New Roman" w:hAnsi="Times New Roman"/>
                <w:b/>
                <w:noProof/>
                <w:kern w:val="2"/>
                <w:sz w:val="24"/>
                <w:szCs w:val="24"/>
              </w:rPr>
            </w:pPr>
            <w:r w:rsidRPr="005239F0">
              <w:rPr>
                <w:rFonts w:ascii="Times New Roman" w:eastAsia="Times New Roman" w:hAnsi="Times New Roman"/>
                <w:b/>
                <w:noProof/>
                <w:kern w:val="2"/>
                <w:sz w:val="24"/>
                <w:szCs w:val="24"/>
              </w:rPr>
              <w:t>1-6</w:t>
            </w:r>
          </w:p>
        </w:tc>
      </w:tr>
      <w:tr w:rsidR="000C6797" w:rsidRPr="00156D42" w:rsidTr="00CA1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70"/>
        </w:trPr>
        <w:tc>
          <w:tcPr>
            <w:tcW w:w="329" w:type="pct"/>
            <w:tcBorders>
              <w:top w:val="single" w:sz="4" w:space="0" w:color="auto"/>
              <w:left w:val="single" w:sz="4" w:space="0" w:color="auto"/>
              <w:bottom w:val="single" w:sz="4" w:space="0" w:color="auto"/>
              <w:right w:val="single" w:sz="4" w:space="0" w:color="auto"/>
            </w:tcBorders>
          </w:tcPr>
          <w:p w:rsidR="000C6797" w:rsidRPr="005239F0" w:rsidRDefault="000C6797" w:rsidP="000C6797">
            <w:pPr>
              <w:spacing w:after="0" w:line="240" w:lineRule="auto"/>
              <w:contextualSpacing/>
              <w:jc w:val="center"/>
              <w:rPr>
                <w:rFonts w:ascii="Times New Roman" w:eastAsia="Times New Roman" w:hAnsi="Times New Roman"/>
                <w:sz w:val="24"/>
                <w:szCs w:val="24"/>
                <w:lang w:val="kk-KZ" w:eastAsia="ru-RU"/>
              </w:rPr>
            </w:pPr>
            <w:r w:rsidRPr="005239F0">
              <w:rPr>
                <w:rFonts w:ascii="Times New Roman" w:eastAsia="Times New Roman" w:hAnsi="Times New Roman"/>
                <w:sz w:val="24"/>
                <w:szCs w:val="24"/>
                <w:lang w:val="kk-KZ" w:eastAsia="ru-RU"/>
              </w:rPr>
              <w:t>ПМ 5</w:t>
            </w:r>
          </w:p>
        </w:tc>
        <w:tc>
          <w:tcPr>
            <w:tcW w:w="1471" w:type="pct"/>
            <w:gridSpan w:val="2"/>
            <w:tcBorders>
              <w:top w:val="single" w:sz="4" w:space="0" w:color="auto"/>
              <w:left w:val="single" w:sz="4" w:space="0" w:color="auto"/>
              <w:bottom w:val="single" w:sz="4" w:space="0" w:color="auto"/>
              <w:right w:val="single" w:sz="4" w:space="0" w:color="auto"/>
            </w:tcBorders>
            <w:shd w:val="clear" w:color="auto" w:fill="auto"/>
          </w:tcPr>
          <w:p w:rsidR="000C6797" w:rsidRPr="005239F0" w:rsidRDefault="000C6797" w:rsidP="000C6797">
            <w:pPr>
              <w:spacing w:after="0" w:line="240" w:lineRule="auto"/>
              <w:contextualSpacing/>
              <w:rPr>
                <w:rFonts w:ascii="Times New Roman" w:eastAsia="Times New Roman" w:hAnsi="Times New Roman"/>
                <w:color w:val="FF0000"/>
                <w:sz w:val="24"/>
                <w:szCs w:val="24"/>
                <w:lang w:val="kk-KZ" w:eastAsia="ru-RU"/>
              </w:rPr>
            </w:pPr>
            <w:r>
              <w:rPr>
                <w:rFonts w:ascii="Times New Roman" w:eastAsia="Times New Roman" w:hAnsi="Times New Roman"/>
                <w:sz w:val="24"/>
                <w:szCs w:val="24"/>
                <w:lang w:val="kk-KZ" w:eastAsia="ru-RU"/>
              </w:rPr>
              <w:t xml:space="preserve">Выполнение работ по защите </w:t>
            </w:r>
            <w:r w:rsidRPr="005239F0">
              <w:rPr>
                <w:rFonts w:ascii="Times New Roman" w:eastAsia="Times New Roman" w:hAnsi="Times New Roman"/>
                <w:sz w:val="24"/>
                <w:szCs w:val="24"/>
                <w:lang w:val="kk-KZ" w:eastAsia="ru-RU"/>
              </w:rPr>
              <w:t>информации в</w:t>
            </w:r>
            <w:r>
              <w:rPr>
                <w:rFonts w:ascii="Times New Roman" w:eastAsia="Times New Roman" w:hAnsi="Times New Roman"/>
                <w:sz w:val="24"/>
                <w:szCs w:val="24"/>
                <w:lang w:val="kk-KZ" w:eastAsia="ru-RU"/>
              </w:rPr>
              <w:t xml:space="preserve"> </w:t>
            </w:r>
            <w:r w:rsidRPr="005239F0">
              <w:rPr>
                <w:rFonts w:ascii="Times New Roman" w:eastAsia="Times New Roman" w:hAnsi="Times New Roman"/>
                <w:sz w:val="24"/>
                <w:szCs w:val="24"/>
                <w:lang w:val="kk-KZ" w:eastAsia="ru-RU"/>
              </w:rPr>
              <w:t>инфокоммуникационных сетях и системах мобильной связи</w:t>
            </w:r>
          </w:p>
        </w:tc>
        <w:tc>
          <w:tcPr>
            <w:tcW w:w="275"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spacing w:after="0" w:line="240" w:lineRule="auto"/>
              <w:contextualSpacing/>
              <w:jc w:val="right"/>
              <w:rPr>
                <w:rFonts w:ascii="Times New Roman" w:eastAsia="Times New Roman" w:hAnsi="Times New Roman"/>
                <w:sz w:val="24"/>
                <w:szCs w:val="24"/>
                <w:lang w:eastAsia="ru-RU"/>
              </w:rPr>
            </w:pPr>
            <w:r w:rsidRPr="006E3B51">
              <w:rPr>
                <w:rFonts w:ascii="Times New Roman" w:eastAsia="Times New Roman" w:hAnsi="Times New Roman"/>
                <w:sz w:val="24"/>
                <w:szCs w:val="24"/>
                <w:lang w:eastAsia="ru-RU"/>
              </w:rPr>
              <w:t>6</w:t>
            </w:r>
          </w:p>
        </w:tc>
        <w:tc>
          <w:tcPr>
            <w:tcW w:w="171" w:type="pct"/>
            <w:tcBorders>
              <w:top w:val="single" w:sz="4" w:space="0" w:color="auto"/>
              <w:left w:val="single" w:sz="4" w:space="0" w:color="auto"/>
              <w:bottom w:val="single" w:sz="4" w:space="0" w:color="auto"/>
              <w:right w:val="single" w:sz="4" w:space="0" w:color="auto"/>
            </w:tcBorders>
          </w:tcPr>
          <w:p w:rsidR="000C6797" w:rsidRDefault="000C6797" w:rsidP="000C6797">
            <w:pPr>
              <w:tabs>
                <w:tab w:val="left" w:pos="8647"/>
              </w:tabs>
              <w:spacing w:after="0" w:line="240" w:lineRule="auto"/>
              <w:jc w:val="right"/>
              <w:rPr>
                <w:rFonts w:ascii="Times New Roman" w:eastAsia="Times New Roman" w:hAnsi="Times New Roman"/>
                <w:b/>
                <w:noProof/>
                <w:kern w:val="2"/>
                <w:sz w:val="28"/>
                <w:szCs w:val="28"/>
              </w:rPr>
            </w:pPr>
            <w:r>
              <w:rPr>
                <w:rFonts w:ascii="Times New Roman" w:eastAsia="Times New Roman" w:hAnsi="Times New Roman"/>
                <w:noProof/>
                <w:sz w:val="28"/>
                <w:szCs w:val="28"/>
              </w:rPr>
              <w:t>+</w:t>
            </w:r>
          </w:p>
        </w:tc>
        <w:tc>
          <w:tcPr>
            <w:tcW w:w="216" w:type="pct"/>
            <w:tcBorders>
              <w:top w:val="single" w:sz="4" w:space="0" w:color="auto"/>
              <w:left w:val="single" w:sz="4" w:space="0" w:color="auto"/>
              <w:bottom w:val="single" w:sz="4" w:space="0" w:color="auto"/>
              <w:right w:val="single" w:sz="4" w:space="0" w:color="auto"/>
            </w:tcBorders>
          </w:tcPr>
          <w:p w:rsidR="000C6797" w:rsidRDefault="000C6797" w:rsidP="000C6797">
            <w:pPr>
              <w:tabs>
                <w:tab w:val="left" w:pos="8647"/>
              </w:tabs>
              <w:spacing w:after="0" w:line="240" w:lineRule="auto"/>
              <w:jc w:val="right"/>
              <w:rPr>
                <w:rFonts w:ascii="Times New Roman" w:eastAsia="Times New Roman" w:hAnsi="Times New Roman"/>
                <w:noProof/>
                <w:sz w:val="28"/>
                <w:szCs w:val="28"/>
              </w:rPr>
            </w:pPr>
            <w:r>
              <w:rPr>
                <w:rFonts w:ascii="Times New Roman" w:eastAsia="Times New Roman" w:hAnsi="Times New Roman"/>
                <w:noProof/>
                <w:sz w:val="28"/>
                <w:szCs w:val="28"/>
              </w:rPr>
              <w:t>+</w:t>
            </w:r>
          </w:p>
        </w:tc>
        <w:tc>
          <w:tcPr>
            <w:tcW w:w="384"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spacing w:after="0" w:line="240" w:lineRule="auto"/>
              <w:contextualSpacing/>
              <w:jc w:val="right"/>
              <w:rPr>
                <w:rFonts w:ascii="Times New Roman" w:eastAsia="Times New Roman" w:hAnsi="Times New Roman"/>
                <w:sz w:val="24"/>
                <w:szCs w:val="24"/>
                <w:lang w:eastAsia="ru-RU"/>
              </w:rPr>
            </w:pPr>
            <w:r w:rsidRPr="006E3B51">
              <w:rPr>
                <w:rFonts w:ascii="Times New Roman" w:eastAsia="Times New Roman" w:hAnsi="Times New Roman"/>
                <w:sz w:val="24"/>
                <w:szCs w:val="24"/>
                <w:lang w:eastAsia="ru-RU"/>
              </w:rPr>
              <w:t>180</w:t>
            </w:r>
          </w:p>
        </w:tc>
        <w:tc>
          <w:tcPr>
            <w:tcW w:w="240"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spacing w:after="0" w:line="240" w:lineRule="auto"/>
              <w:contextualSpacing/>
              <w:jc w:val="right"/>
              <w:rPr>
                <w:rFonts w:ascii="Times New Roman" w:eastAsia="Times New Roman" w:hAnsi="Times New Roman"/>
                <w:sz w:val="24"/>
                <w:szCs w:val="24"/>
                <w:lang w:eastAsia="ru-RU"/>
              </w:rPr>
            </w:pPr>
            <w:r w:rsidRPr="006E3B51">
              <w:rPr>
                <w:rFonts w:ascii="Times New Roman" w:eastAsia="Times New Roman" w:hAnsi="Times New Roman"/>
                <w:sz w:val="24"/>
                <w:szCs w:val="24"/>
                <w:lang w:eastAsia="ru-RU"/>
              </w:rPr>
              <w:t>90</w:t>
            </w:r>
          </w:p>
        </w:tc>
        <w:tc>
          <w:tcPr>
            <w:tcW w:w="369"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spacing w:after="0" w:line="240" w:lineRule="auto"/>
              <w:contextualSpacing/>
              <w:jc w:val="right"/>
              <w:rPr>
                <w:rFonts w:ascii="Times New Roman" w:eastAsia="Times New Roman" w:hAnsi="Times New Roman"/>
                <w:sz w:val="24"/>
                <w:szCs w:val="24"/>
                <w:lang w:eastAsia="ru-RU"/>
              </w:rPr>
            </w:pPr>
            <w:r w:rsidRPr="006E3B51">
              <w:rPr>
                <w:rFonts w:ascii="Times New Roman" w:eastAsia="Times New Roman" w:hAnsi="Times New Roman"/>
                <w:sz w:val="24"/>
                <w:szCs w:val="24"/>
                <w:lang w:eastAsia="ru-RU"/>
              </w:rPr>
              <w:t>60</w:t>
            </w:r>
          </w:p>
        </w:tc>
        <w:tc>
          <w:tcPr>
            <w:tcW w:w="285"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spacing w:after="0" w:line="240" w:lineRule="auto"/>
              <w:contextualSpacing/>
              <w:jc w:val="right"/>
              <w:rPr>
                <w:rFonts w:ascii="Times New Roman" w:eastAsia="Times New Roman" w:hAnsi="Times New Roman"/>
                <w:sz w:val="24"/>
                <w:szCs w:val="24"/>
                <w:lang w:eastAsia="ru-RU"/>
              </w:rPr>
            </w:pPr>
            <w:r w:rsidRPr="006E3B51">
              <w:rPr>
                <w:rFonts w:ascii="Times New Roman" w:eastAsia="Times New Roman" w:hAnsi="Times New Roman"/>
                <w:sz w:val="24"/>
                <w:szCs w:val="24"/>
                <w:lang w:eastAsia="ru-RU"/>
              </w:rPr>
              <w:t>30</w:t>
            </w:r>
          </w:p>
        </w:tc>
        <w:tc>
          <w:tcPr>
            <w:tcW w:w="426"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spacing w:after="0" w:line="240" w:lineRule="auto"/>
              <w:contextualSpacing/>
              <w:jc w:val="right"/>
              <w:rPr>
                <w:rFonts w:ascii="Times New Roman" w:eastAsia="Times New Roman" w:hAnsi="Times New Roman"/>
                <w:sz w:val="24"/>
                <w:szCs w:val="24"/>
                <w:lang w:eastAsia="ru-RU"/>
              </w:rPr>
            </w:pPr>
            <w:r w:rsidRPr="006E3B51">
              <w:rPr>
                <w:rFonts w:ascii="Times New Roman" w:eastAsia="Times New Roman" w:hAnsi="Times New Roman"/>
                <w:sz w:val="24"/>
                <w:szCs w:val="24"/>
                <w:lang w:eastAsia="ru-RU"/>
              </w:rPr>
              <w:t>90</w:t>
            </w:r>
          </w:p>
        </w:tc>
        <w:tc>
          <w:tcPr>
            <w:tcW w:w="285"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spacing w:after="0" w:line="240" w:lineRule="auto"/>
              <w:contextualSpacing/>
              <w:jc w:val="right"/>
              <w:rPr>
                <w:rFonts w:ascii="Times New Roman" w:eastAsia="Times New Roman" w:hAnsi="Times New Roman"/>
                <w:sz w:val="24"/>
                <w:szCs w:val="24"/>
                <w:lang w:eastAsia="ru-RU"/>
              </w:rPr>
            </w:pPr>
            <w:r w:rsidRPr="006E3B51">
              <w:rPr>
                <w:rFonts w:ascii="Times New Roman" w:eastAsia="Times New Roman" w:hAnsi="Times New Roman"/>
                <w:sz w:val="24"/>
                <w:szCs w:val="24"/>
                <w:lang w:eastAsia="ru-RU"/>
              </w:rPr>
              <w:t>90</w:t>
            </w:r>
          </w:p>
        </w:tc>
        <w:tc>
          <w:tcPr>
            <w:tcW w:w="275" w:type="pct"/>
            <w:tcBorders>
              <w:top w:val="single" w:sz="4" w:space="0" w:color="auto"/>
              <w:left w:val="single" w:sz="4" w:space="0" w:color="auto"/>
              <w:bottom w:val="single" w:sz="4" w:space="0" w:color="auto"/>
              <w:right w:val="single" w:sz="4" w:space="0" w:color="auto"/>
            </w:tcBorders>
          </w:tcPr>
          <w:p w:rsidR="000C6797" w:rsidRPr="006E3B51" w:rsidRDefault="000C6797" w:rsidP="000C6797">
            <w:pPr>
              <w:spacing w:after="0" w:line="240" w:lineRule="auto"/>
              <w:contextualSpacing/>
              <w:jc w:val="right"/>
              <w:rPr>
                <w:rFonts w:ascii="Times New Roman" w:eastAsia="Times New Roman" w:hAnsi="Times New Roman"/>
                <w:color w:val="FF0000"/>
                <w:sz w:val="24"/>
                <w:szCs w:val="24"/>
                <w:lang w:eastAsia="ru-RU"/>
              </w:rPr>
            </w:pPr>
          </w:p>
          <w:p w:rsidR="000C6797" w:rsidRPr="006E3B51" w:rsidRDefault="000C6797" w:rsidP="000C6797">
            <w:pPr>
              <w:spacing w:after="0" w:line="240" w:lineRule="auto"/>
              <w:contextualSpacing/>
              <w:jc w:val="right"/>
              <w:rPr>
                <w:rFonts w:ascii="Times New Roman" w:eastAsia="Times New Roman" w:hAnsi="Times New Roman"/>
                <w:color w:val="FF0000"/>
                <w:sz w:val="24"/>
                <w:szCs w:val="24"/>
                <w:lang w:eastAsia="ru-RU"/>
              </w:rPr>
            </w:pPr>
          </w:p>
          <w:p w:rsidR="000C6797" w:rsidRPr="006E3B51" w:rsidRDefault="000C6797" w:rsidP="000C6797">
            <w:pPr>
              <w:spacing w:after="0" w:line="240" w:lineRule="auto"/>
              <w:contextualSpacing/>
              <w:jc w:val="right"/>
              <w:rPr>
                <w:rFonts w:ascii="Times New Roman" w:eastAsia="Times New Roman" w:hAnsi="Times New Roman"/>
                <w:color w:val="FF0000"/>
                <w:sz w:val="24"/>
                <w:szCs w:val="24"/>
                <w:lang w:eastAsia="ru-RU"/>
              </w:rPr>
            </w:pPr>
            <w:r w:rsidRPr="006E3B51">
              <w:rPr>
                <w:rFonts w:ascii="Times New Roman" w:eastAsia="Times New Roman" w:hAnsi="Times New Roman"/>
                <w:color w:val="FF0000"/>
                <w:sz w:val="24"/>
                <w:szCs w:val="24"/>
                <w:lang w:eastAsia="ru-RU"/>
              </w:rPr>
              <w:t>60</w:t>
            </w:r>
          </w:p>
        </w:tc>
        <w:tc>
          <w:tcPr>
            <w:tcW w:w="240" w:type="pct"/>
            <w:tcBorders>
              <w:top w:val="single" w:sz="4" w:space="0" w:color="auto"/>
              <w:left w:val="single" w:sz="4" w:space="0" w:color="auto"/>
              <w:bottom w:val="single" w:sz="4" w:space="0" w:color="auto"/>
              <w:right w:val="single" w:sz="4" w:space="0" w:color="auto"/>
            </w:tcBorders>
          </w:tcPr>
          <w:p w:rsidR="000C6797" w:rsidRPr="005239F0" w:rsidRDefault="000C6797" w:rsidP="000C6797">
            <w:pPr>
              <w:spacing w:after="0" w:line="240" w:lineRule="auto"/>
              <w:contextualSpacing/>
              <w:jc w:val="center"/>
              <w:rPr>
                <w:rFonts w:ascii="Times New Roman" w:eastAsia="Times New Roman" w:hAnsi="Times New Roman"/>
                <w:b/>
                <w:noProof/>
                <w:kern w:val="2"/>
                <w:sz w:val="24"/>
                <w:szCs w:val="24"/>
              </w:rPr>
            </w:pPr>
          </w:p>
          <w:p w:rsidR="000C6797" w:rsidRPr="005239F0" w:rsidRDefault="000C6797" w:rsidP="000C6797">
            <w:pPr>
              <w:spacing w:after="0" w:line="240" w:lineRule="auto"/>
              <w:contextualSpacing/>
              <w:jc w:val="center"/>
              <w:rPr>
                <w:rFonts w:ascii="Times New Roman" w:eastAsia="Times New Roman" w:hAnsi="Times New Roman"/>
                <w:b/>
                <w:noProof/>
                <w:kern w:val="2"/>
                <w:sz w:val="24"/>
                <w:szCs w:val="24"/>
              </w:rPr>
            </w:pPr>
          </w:p>
          <w:p w:rsidR="000C6797" w:rsidRPr="005239F0" w:rsidRDefault="000C6797" w:rsidP="000C6797">
            <w:pPr>
              <w:spacing w:after="0" w:line="240" w:lineRule="auto"/>
              <w:contextualSpacing/>
              <w:jc w:val="center"/>
              <w:rPr>
                <w:rFonts w:ascii="Times New Roman" w:eastAsia="Times New Roman" w:hAnsi="Times New Roman"/>
                <w:sz w:val="24"/>
                <w:szCs w:val="24"/>
                <w:lang w:eastAsia="ru-RU"/>
              </w:rPr>
            </w:pPr>
            <w:r w:rsidRPr="005239F0">
              <w:rPr>
                <w:rFonts w:ascii="Times New Roman" w:eastAsia="Times New Roman" w:hAnsi="Times New Roman"/>
                <w:b/>
                <w:noProof/>
                <w:kern w:val="2"/>
                <w:sz w:val="24"/>
                <w:szCs w:val="24"/>
              </w:rPr>
              <w:t>1-6</w:t>
            </w:r>
          </w:p>
        </w:tc>
      </w:tr>
      <w:tr w:rsidR="000C6797" w:rsidRPr="00156D42" w:rsidTr="00CA1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70"/>
        </w:trPr>
        <w:tc>
          <w:tcPr>
            <w:tcW w:w="329" w:type="pct"/>
            <w:tcBorders>
              <w:top w:val="single" w:sz="4" w:space="0" w:color="auto"/>
              <w:left w:val="single" w:sz="4" w:space="0" w:color="auto"/>
              <w:bottom w:val="single" w:sz="4" w:space="0" w:color="auto"/>
              <w:right w:val="single" w:sz="4" w:space="0" w:color="auto"/>
            </w:tcBorders>
          </w:tcPr>
          <w:p w:rsidR="000C6797" w:rsidRPr="005239F0" w:rsidRDefault="000C6797" w:rsidP="000C6797">
            <w:pPr>
              <w:spacing w:after="0" w:line="240" w:lineRule="auto"/>
              <w:contextualSpacing/>
              <w:jc w:val="center"/>
              <w:rPr>
                <w:rFonts w:ascii="Times New Roman" w:eastAsia="Times New Roman" w:hAnsi="Times New Roman"/>
                <w:sz w:val="24"/>
                <w:szCs w:val="24"/>
                <w:lang w:val="kk-KZ" w:eastAsia="ru-RU"/>
              </w:rPr>
            </w:pPr>
            <w:r w:rsidRPr="005239F0">
              <w:rPr>
                <w:rFonts w:ascii="Times New Roman" w:eastAsia="Times New Roman" w:hAnsi="Times New Roman"/>
                <w:sz w:val="24"/>
                <w:szCs w:val="24"/>
                <w:lang w:val="kk-KZ" w:eastAsia="ru-RU"/>
              </w:rPr>
              <w:lastRenderedPageBreak/>
              <w:t>ПМ 6</w:t>
            </w:r>
          </w:p>
          <w:p w:rsidR="000C6797" w:rsidRPr="005239F0" w:rsidRDefault="000C6797" w:rsidP="000C6797">
            <w:pPr>
              <w:spacing w:after="0" w:line="240" w:lineRule="auto"/>
              <w:contextualSpacing/>
              <w:jc w:val="center"/>
              <w:rPr>
                <w:rFonts w:ascii="Times New Roman" w:eastAsia="Times New Roman" w:hAnsi="Times New Roman"/>
                <w:sz w:val="24"/>
                <w:szCs w:val="24"/>
                <w:lang w:val="kk-KZ" w:eastAsia="ru-RU"/>
              </w:rPr>
            </w:pPr>
          </w:p>
        </w:tc>
        <w:tc>
          <w:tcPr>
            <w:tcW w:w="1471" w:type="pct"/>
            <w:gridSpan w:val="2"/>
            <w:tcBorders>
              <w:top w:val="single" w:sz="4" w:space="0" w:color="auto"/>
              <w:left w:val="single" w:sz="4" w:space="0" w:color="auto"/>
              <w:bottom w:val="single" w:sz="4" w:space="0" w:color="auto"/>
              <w:right w:val="single" w:sz="4" w:space="0" w:color="auto"/>
            </w:tcBorders>
            <w:shd w:val="clear" w:color="auto" w:fill="auto"/>
          </w:tcPr>
          <w:p w:rsidR="000C6797" w:rsidRPr="005239F0" w:rsidRDefault="000C6797" w:rsidP="000C6797">
            <w:pPr>
              <w:spacing w:after="0" w:line="240" w:lineRule="auto"/>
              <w:contextualSpacing/>
              <w:rPr>
                <w:rFonts w:ascii="Times New Roman" w:eastAsia="Times New Roman" w:hAnsi="Times New Roman"/>
                <w:color w:val="FF0000"/>
                <w:sz w:val="24"/>
                <w:szCs w:val="24"/>
                <w:lang w:val="kk-KZ" w:eastAsia="ru-RU"/>
              </w:rPr>
            </w:pPr>
            <w:r>
              <w:rPr>
                <w:rFonts w:ascii="Times New Roman" w:eastAsia="Times New Roman" w:hAnsi="Times New Roman"/>
                <w:sz w:val="24"/>
                <w:szCs w:val="24"/>
                <w:lang w:val="kk-KZ" w:eastAsia="ru-RU"/>
              </w:rPr>
              <w:t>Проведение</w:t>
            </w:r>
            <w:r w:rsidRPr="005239F0">
              <w:rPr>
                <w:rFonts w:ascii="Times New Roman" w:eastAsia="Times New Roman" w:hAnsi="Times New Roman"/>
                <w:sz w:val="24"/>
                <w:szCs w:val="24"/>
                <w:lang w:val="kk-KZ" w:eastAsia="ru-RU"/>
              </w:rPr>
              <w:t xml:space="preserve"> мониторинга и диагностики телекоммуникационных систем мобильной связи </w:t>
            </w:r>
          </w:p>
        </w:tc>
        <w:tc>
          <w:tcPr>
            <w:tcW w:w="275"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spacing w:after="0" w:line="240" w:lineRule="auto"/>
              <w:contextualSpacing/>
              <w:jc w:val="right"/>
              <w:rPr>
                <w:rFonts w:ascii="Times New Roman" w:eastAsia="Times New Roman" w:hAnsi="Times New Roman"/>
                <w:sz w:val="24"/>
                <w:szCs w:val="24"/>
                <w:lang w:eastAsia="ru-RU"/>
              </w:rPr>
            </w:pPr>
            <w:r w:rsidRPr="006E3B51">
              <w:rPr>
                <w:rFonts w:ascii="Times New Roman" w:eastAsia="Times New Roman" w:hAnsi="Times New Roman"/>
                <w:sz w:val="24"/>
                <w:szCs w:val="24"/>
                <w:lang w:eastAsia="ru-RU"/>
              </w:rPr>
              <w:t>5</w:t>
            </w:r>
          </w:p>
        </w:tc>
        <w:tc>
          <w:tcPr>
            <w:tcW w:w="171" w:type="pct"/>
            <w:tcBorders>
              <w:top w:val="single" w:sz="4" w:space="0" w:color="auto"/>
              <w:left w:val="single" w:sz="4" w:space="0" w:color="auto"/>
              <w:bottom w:val="single" w:sz="4" w:space="0" w:color="auto"/>
              <w:right w:val="single" w:sz="4" w:space="0" w:color="auto"/>
            </w:tcBorders>
          </w:tcPr>
          <w:p w:rsidR="000C6797" w:rsidRDefault="000C6797" w:rsidP="000C6797">
            <w:pPr>
              <w:tabs>
                <w:tab w:val="left" w:pos="8647"/>
              </w:tabs>
              <w:spacing w:after="0" w:line="240" w:lineRule="auto"/>
              <w:jc w:val="right"/>
              <w:rPr>
                <w:rFonts w:ascii="Times New Roman" w:eastAsia="Times New Roman" w:hAnsi="Times New Roman"/>
                <w:b/>
                <w:noProof/>
                <w:kern w:val="2"/>
                <w:sz w:val="28"/>
                <w:szCs w:val="28"/>
              </w:rPr>
            </w:pPr>
            <w:r>
              <w:rPr>
                <w:rFonts w:ascii="Times New Roman" w:eastAsia="Times New Roman" w:hAnsi="Times New Roman"/>
                <w:noProof/>
                <w:sz w:val="28"/>
                <w:szCs w:val="28"/>
              </w:rPr>
              <w:t>+</w:t>
            </w:r>
          </w:p>
        </w:tc>
        <w:tc>
          <w:tcPr>
            <w:tcW w:w="216" w:type="pct"/>
            <w:tcBorders>
              <w:top w:val="single" w:sz="4" w:space="0" w:color="auto"/>
              <w:left w:val="single" w:sz="4" w:space="0" w:color="auto"/>
              <w:bottom w:val="single" w:sz="4" w:space="0" w:color="auto"/>
              <w:right w:val="single" w:sz="4" w:space="0" w:color="auto"/>
            </w:tcBorders>
          </w:tcPr>
          <w:p w:rsidR="000C6797" w:rsidRDefault="000C6797" w:rsidP="000C6797">
            <w:pPr>
              <w:tabs>
                <w:tab w:val="left" w:pos="8647"/>
              </w:tabs>
              <w:spacing w:after="0" w:line="240" w:lineRule="auto"/>
              <w:jc w:val="right"/>
              <w:rPr>
                <w:rFonts w:ascii="Times New Roman" w:eastAsia="Times New Roman" w:hAnsi="Times New Roman"/>
                <w:noProof/>
                <w:sz w:val="28"/>
                <w:szCs w:val="28"/>
              </w:rPr>
            </w:pPr>
            <w:r>
              <w:rPr>
                <w:rFonts w:ascii="Times New Roman" w:eastAsia="Times New Roman" w:hAnsi="Times New Roman"/>
                <w:noProof/>
                <w:sz w:val="28"/>
                <w:szCs w:val="28"/>
              </w:rPr>
              <w:t>+</w:t>
            </w:r>
          </w:p>
        </w:tc>
        <w:tc>
          <w:tcPr>
            <w:tcW w:w="384"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spacing w:after="0" w:line="240" w:lineRule="auto"/>
              <w:contextualSpacing/>
              <w:jc w:val="right"/>
              <w:rPr>
                <w:rFonts w:ascii="Times New Roman" w:eastAsia="Times New Roman" w:hAnsi="Times New Roman"/>
                <w:sz w:val="24"/>
                <w:szCs w:val="24"/>
                <w:lang w:eastAsia="ru-RU"/>
              </w:rPr>
            </w:pPr>
            <w:r w:rsidRPr="006E3B51">
              <w:rPr>
                <w:rFonts w:ascii="Times New Roman" w:eastAsia="Times New Roman" w:hAnsi="Times New Roman"/>
                <w:sz w:val="24"/>
                <w:szCs w:val="24"/>
                <w:lang w:eastAsia="ru-RU"/>
              </w:rPr>
              <w:t>150</w:t>
            </w:r>
          </w:p>
        </w:tc>
        <w:tc>
          <w:tcPr>
            <w:tcW w:w="240"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spacing w:after="0" w:line="240" w:lineRule="auto"/>
              <w:contextualSpacing/>
              <w:jc w:val="right"/>
              <w:rPr>
                <w:rFonts w:ascii="Times New Roman" w:eastAsia="Times New Roman" w:hAnsi="Times New Roman"/>
                <w:sz w:val="24"/>
                <w:szCs w:val="24"/>
                <w:lang w:eastAsia="ru-RU"/>
              </w:rPr>
            </w:pPr>
            <w:r w:rsidRPr="006E3B51">
              <w:rPr>
                <w:rFonts w:ascii="Times New Roman" w:eastAsia="Times New Roman" w:hAnsi="Times New Roman"/>
                <w:sz w:val="24"/>
                <w:szCs w:val="24"/>
                <w:lang w:eastAsia="ru-RU"/>
              </w:rPr>
              <w:t>90</w:t>
            </w:r>
          </w:p>
        </w:tc>
        <w:tc>
          <w:tcPr>
            <w:tcW w:w="369"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spacing w:after="0" w:line="240" w:lineRule="auto"/>
              <w:contextualSpacing/>
              <w:jc w:val="right"/>
              <w:rPr>
                <w:rFonts w:ascii="Times New Roman" w:eastAsia="Times New Roman" w:hAnsi="Times New Roman"/>
                <w:sz w:val="24"/>
                <w:szCs w:val="24"/>
                <w:lang w:eastAsia="ru-RU"/>
              </w:rPr>
            </w:pPr>
            <w:r w:rsidRPr="006E3B51">
              <w:rPr>
                <w:rFonts w:ascii="Times New Roman" w:eastAsia="Times New Roman" w:hAnsi="Times New Roman"/>
                <w:sz w:val="24"/>
                <w:szCs w:val="24"/>
                <w:lang w:eastAsia="ru-RU"/>
              </w:rPr>
              <w:t>60</w:t>
            </w:r>
          </w:p>
        </w:tc>
        <w:tc>
          <w:tcPr>
            <w:tcW w:w="285"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spacing w:after="0" w:line="240" w:lineRule="auto"/>
              <w:contextualSpacing/>
              <w:jc w:val="right"/>
              <w:rPr>
                <w:rFonts w:ascii="Times New Roman" w:eastAsia="Times New Roman" w:hAnsi="Times New Roman"/>
                <w:sz w:val="24"/>
                <w:szCs w:val="24"/>
                <w:lang w:eastAsia="ru-RU"/>
              </w:rPr>
            </w:pPr>
            <w:r w:rsidRPr="006E3B51">
              <w:rPr>
                <w:rFonts w:ascii="Times New Roman" w:eastAsia="Times New Roman" w:hAnsi="Times New Roman"/>
                <w:sz w:val="24"/>
                <w:szCs w:val="24"/>
                <w:lang w:eastAsia="ru-RU"/>
              </w:rPr>
              <w:t>-</w:t>
            </w:r>
          </w:p>
        </w:tc>
        <w:tc>
          <w:tcPr>
            <w:tcW w:w="426"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spacing w:after="0" w:line="240" w:lineRule="auto"/>
              <w:contextualSpacing/>
              <w:jc w:val="right"/>
              <w:rPr>
                <w:rFonts w:ascii="Times New Roman" w:eastAsia="Times New Roman" w:hAnsi="Times New Roman"/>
                <w:sz w:val="24"/>
                <w:szCs w:val="24"/>
                <w:lang w:eastAsia="ru-RU"/>
              </w:rPr>
            </w:pPr>
            <w:r w:rsidRPr="006E3B51">
              <w:rPr>
                <w:rFonts w:ascii="Times New Roman" w:eastAsia="Times New Roman" w:hAnsi="Times New Roman"/>
                <w:sz w:val="24"/>
                <w:szCs w:val="24"/>
                <w:lang w:eastAsia="ru-RU"/>
              </w:rPr>
              <w:t>90</w:t>
            </w:r>
          </w:p>
        </w:tc>
        <w:tc>
          <w:tcPr>
            <w:tcW w:w="285"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spacing w:after="0" w:line="240" w:lineRule="auto"/>
              <w:contextualSpacing/>
              <w:jc w:val="right"/>
              <w:rPr>
                <w:rFonts w:ascii="Times New Roman" w:eastAsia="Times New Roman" w:hAnsi="Times New Roman"/>
                <w:sz w:val="24"/>
                <w:szCs w:val="24"/>
                <w:lang w:eastAsia="ru-RU"/>
              </w:rPr>
            </w:pPr>
            <w:r w:rsidRPr="006E3B51">
              <w:rPr>
                <w:rFonts w:ascii="Times New Roman" w:eastAsia="Times New Roman" w:hAnsi="Times New Roman"/>
                <w:sz w:val="24"/>
                <w:szCs w:val="24"/>
                <w:lang w:eastAsia="ru-RU"/>
              </w:rPr>
              <w:t>60</w:t>
            </w:r>
          </w:p>
        </w:tc>
        <w:tc>
          <w:tcPr>
            <w:tcW w:w="275" w:type="pct"/>
            <w:tcBorders>
              <w:top w:val="single" w:sz="4" w:space="0" w:color="auto"/>
              <w:left w:val="single" w:sz="4" w:space="0" w:color="auto"/>
              <w:bottom w:val="single" w:sz="4" w:space="0" w:color="auto"/>
              <w:right w:val="single" w:sz="4" w:space="0" w:color="auto"/>
            </w:tcBorders>
          </w:tcPr>
          <w:p w:rsidR="000C6797" w:rsidRPr="006E3B51" w:rsidRDefault="000C6797" w:rsidP="000C6797">
            <w:pPr>
              <w:spacing w:after="0" w:line="240" w:lineRule="auto"/>
              <w:contextualSpacing/>
              <w:jc w:val="right"/>
              <w:rPr>
                <w:rFonts w:ascii="Times New Roman" w:eastAsia="Times New Roman" w:hAnsi="Times New Roman"/>
                <w:color w:val="FF0000"/>
                <w:sz w:val="24"/>
                <w:szCs w:val="24"/>
                <w:lang w:eastAsia="ru-RU"/>
              </w:rPr>
            </w:pPr>
          </w:p>
          <w:p w:rsidR="000C6797" w:rsidRPr="006E3B51" w:rsidRDefault="000C6797" w:rsidP="000C6797">
            <w:pPr>
              <w:spacing w:after="0" w:line="240" w:lineRule="auto"/>
              <w:contextualSpacing/>
              <w:jc w:val="right"/>
              <w:rPr>
                <w:rFonts w:ascii="Times New Roman" w:eastAsia="Times New Roman" w:hAnsi="Times New Roman"/>
                <w:color w:val="FF0000"/>
                <w:sz w:val="24"/>
                <w:szCs w:val="24"/>
                <w:lang w:eastAsia="ru-RU"/>
              </w:rPr>
            </w:pPr>
            <w:r w:rsidRPr="006E3B51">
              <w:rPr>
                <w:rFonts w:ascii="Times New Roman" w:eastAsia="Times New Roman" w:hAnsi="Times New Roman"/>
                <w:color w:val="FF0000"/>
                <w:sz w:val="24"/>
                <w:szCs w:val="24"/>
                <w:lang w:eastAsia="ru-RU"/>
              </w:rPr>
              <w:t>-</w:t>
            </w:r>
          </w:p>
        </w:tc>
        <w:tc>
          <w:tcPr>
            <w:tcW w:w="240" w:type="pct"/>
            <w:tcBorders>
              <w:top w:val="single" w:sz="4" w:space="0" w:color="auto"/>
              <w:left w:val="single" w:sz="4" w:space="0" w:color="auto"/>
              <w:bottom w:val="single" w:sz="4" w:space="0" w:color="auto"/>
              <w:right w:val="single" w:sz="4" w:space="0" w:color="auto"/>
            </w:tcBorders>
          </w:tcPr>
          <w:p w:rsidR="000C6797" w:rsidRPr="005239F0" w:rsidRDefault="000C6797" w:rsidP="000C6797">
            <w:pPr>
              <w:spacing w:after="0" w:line="240" w:lineRule="auto"/>
              <w:contextualSpacing/>
              <w:jc w:val="center"/>
              <w:rPr>
                <w:rFonts w:ascii="Times New Roman" w:eastAsia="Times New Roman" w:hAnsi="Times New Roman"/>
                <w:b/>
                <w:noProof/>
                <w:kern w:val="2"/>
                <w:sz w:val="24"/>
                <w:szCs w:val="24"/>
              </w:rPr>
            </w:pPr>
          </w:p>
          <w:p w:rsidR="000C6797" w:rsidRPr="005239F0" w:rsidRDefault="000C6797" w:rsidP="000C6797">
            <w:pPr>
              <w:spacing w:after="0" w:line="240" w:lineRule="auto"/>
              <w:contextualSpacing/>
              <w:jc w:val="center"/>
              <w:rPr>
                <w:rFonts w:ascii="Times New Roman" w:eastAsia="Times New Roman" w:hAnsi="Times New Roman"/>
                <w:sz w:val="24"/>
                <w:szCs w:val="24"/>
                <w:lang w:eastAsia="ru-RU"/>
              </w:rPr>
            </w:pPr>
            <w:r w:rsidRPr="005239F0">
              <w:rPr>
                <w:rFonts w:ascii="Times New Roman" w:eastAsia="Times New Roman" w:hAnsi="Times New Roman"/>
                <w:b/>
                <w:noProof/>
                <w:kern w:val="2"/>
                <w:sz w:val="24"/>
                <w:szCs w:val="24"/>
              </w:rPr>
              <w:t>1-6</w:t>
            </w:r>
          </w:p>
        </w:tc>
      </w:tr>
      <w:tr w:rsidR="000C6797" w:rsidRPr="00156D42" w:rsidTr="00CA1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70"/>
        </w:trPr>
        <w:tc>
          <w:tcPr>
            <w:tcW w:w="329" w:type="pct"/>
            <w:tcBorders>
              <w:top w:val="single" w:sz="4" w:space="0" w:color="auto"/>
              <w:left w:val="single" w:sz="4" w:space="0" w:color="auto"/>
              <w:bottom w:val="single" w:sz="4" w:space="0" w:color="auto"/>
              <w:right w:val="single" w:sz="4" w:space="0" w:color="auto"/>
            </w:tcBorders>
          </w:tcPr>
          <w:p w:rsidR="000C6797" w:rsidRPr="005239F0" w:rsidRDefault="000C6797" w:rsidP="000C6797">
            <w:pPr>
              <w:spacing w:after="0" w:line="240" w:lineRule="auto"/>
              <w:contextualSpacing/>
              <w:jc w:val="center"/>
              <w:rPr>
                <w:rFonts w:ascii="Times New Roman" w:eastAsia="Times New Roman" w:hAnsi="Times New Roman"/>
                <w:sz w:val="24"/>
                <w:szCs w:val="24"/>
                <w:lang w:val="kk-KZ" w:eastAsia="ru-RU"/>
              </w:rPr>
            </w:pPr>
            <w:r w:rsidRPr="005239F0">
              <w:rPr>
                <w:rFonts w:ascii="Times New Roman" w:eastAsia="Times New Roman" w:hAnsi="Times New Roman"/>
                <w:sz w:val="24"/>
                <w:szCs w:val="24"/>
                <w:lang w:val="kk-KZ" w:eastAsia="ru-RU"/>
              </w:rPr>
              <w:t>ПМ 7</w:t>
            </w:r>
          </w:p>
        </w:tc>
        <w:tc>
          <w:tcPr>
            <w:tcW w:w="1471" w:type="pct"/>
            <w:gridSpan w:val="2"/>
            <w:tcBorders>
              <w:top w:val="single" w:sz="4" w:space="0" w:color="auto"/>
              <w:left w:val="single" w:sz="4" w:space="0" w:color="auto"/>
              <w:bottom w:val="single" w:sz="4" w:space="0" w:color="auto"/>
              <w:right w:val="single" w:sz="4" w:space="0" w:color="auto"/>
            </w:tcBorders>
            <w:shd w:val="clear" w:color="auto" w:fill="auto"/>
          </w:tcPr>
          <w:p w:rsidR="000C6797" w:rsidRPr="005239F0" w:rsidRDefault="000C6797" w:rsidP="000C6797">
            <w:pPr>
              <w:spacing w:after="0" w:line="240" w:lineRule="auto"/>
              <w:contextualSpacing/>
              <w:rPr>
                <w:rFonts w:ascii="Times New Roman" w:eastAsia="Times New Roman" w:hAnsi="Times New Roman"/>
                <w:color w:val="FF0000"/>
                <w:sz w:val="24"/>
                <w:szCs w:val="24"/>
                <w:lang w:val="kk-KZ" w:eastAsia="ru-RU"/>
              </w:rPr>
            </w:pPr>
            <w:r>
              <w:rPr>
                <w:rFonts w:ascii="Times New Roman" w:eastAsia="Times New Roman" w:hAnsi="Times New Roman"/>
                <w:sz w:val="24"/>
                <w:szCs w:val="24"/>
                <w:lang w:val="kk-KZ" w:eastAsia="ru-RU"/>
              </w:rPr>
              <w:t>Выполнение администрирования</w:t>
            </w:r>
            <w:r w:rsidRPr="005239F0">
              <w:rPr>
                <w:rFonts w:ascii="Times New Roman" w:eastAsia="Times New Roman" w:hAnsi="Times New Roman"/>
                <w:sz w:val="24"/>
                <w:szCs w:val="24"/>
                <w:lang w:val="kk-KZ" w:eastAsia="ru-RU"/>
              </w:rPr>
              <w:t xml:space="preserve"> сетевого оборудования</w:t>
            </w:r>
          </w:p>
        </w:tc>
        <w:tc>
          <w:tcPr>
            <w:tcW w:w="275"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spacing w:after="0" w:line="240" w:lineRule="auto"/>
              <w:contextualSpacing/>
              <w:jc w:val="right"/>
              <w:rPr>
                <w:rFonts w:ascii="Times New Roman" w:eastAsia="Times New Roman" w:hAnsi="Times New Roman"/>
                <w:sz w:val="24"/>
                <w:szCs w:val="24"/>
                <w:lang w:eastAsia="ru-RU"/>
              </w:rPr>
            </w:pPr>
            <w:r w:rsidRPr="006E3B51">
              <w:rPr>
                <w:rFonts w:ascii="Times New Roman" w:eastAsia="Times New Roman" w:hAnsi="Times New Roman"/>
                <w:sz w:val="24"/>
                <w:szCs w:val="24"/>
                <w:lang w:eastAsia="ru-RU"/>
              </w:rPr>
              <w:t>5</w:t>
            </w:r>
          </w:p>
        </w:tc>
        <w:tc>
          <w:tcPr>
            <w:tcW w:w="171" w:type="pct"/>
            <w:tcBorders>
              <w:top w:val="single" w:sz="4" w:space="0" w:color="auto"/>
              <w:left w:val="single" w:sz="4" w:space="0" w:color="auto"/>
              <w:bottom w:val="single" w:sz="4" w:space="0" w:color="auto"/>
              <w:right w:val="single" w:sz="4" w:space="0" w:color="auto"/>
            </w:tcBorders>
          </w:tcPr>
          <w:p w:rsidR="000C6797" w:rsidRDefault="000C6797" w:rsidP="000C6797">
            <w:pPr>
              <w:tabs>
                <w:tab w:val="left" w:pos="8647"/>
              </w:tabs>
              <w:spacing w:after="0" w:line="240" w:lineRule="auto"/>
              <w:jc w:val="right"/>
              <w:rPr>
                <w:rFonts w:ascii="Times New Roman" w:eastAsia="Times New Roman" w:hAnsi="Times New Roman"/>
                <w:b/>
                <w:noProof/>
                <w:kern w:val="2"/>
                <w:sz w:val="28"/>
                <w:szCs w:val="28"/>
              </w:rPr>
            </w:pPr>
            <w:r>
              <w:rPr>
                <w:rFonts w:ascii="Times New Roman" w:eastAsia="Times New Roman" w:hAnsi="Times New Roman"/>
                <w:noProof/>
                <w:sz w:val="28"/>
                <w:szCs w:val="28"/>
              </w:rPr>
              <w:t>+</w:t>
            </w:r>
          </w:p>
        </w:tc>
        <w:tc>
          <w:tcPr>
            <w:tcW w:w="216" w:type="pct"/>
            <w:tcBorders>
              <w:top w:val="single" w:sz="4" w:space="0" w:color="auto"/>
              <w:left w:val="single" w:sz="4" w:space="0" w:color="auto"/>
              <w:bottom w:val="single" w:sz="4" w:space="0" w:color="auto"/>
              <w:right w:val="single" w:sz="4" w:space="0" w:color="auto"/>
            </w:tcBorders>
          </w:tcPr>
          <w:p w:rsidR="000C6797" w:rsidRDefault="000C6797" w:rsidP="000C6797">
            <w:pPr>
              <w:tabs>
                <w:tab w:val="left" w:pos="8647"/>
              </w:tabs>
              <w:spacing w:after="0" w:line="240" w:lineRule="auto"/>
              <w:jc w:val="right"/>
              <w:rPr>
                <w:rFonts w:ascii="Times New Roman" w:eastAsia="Times New Roman" w:hAnsi="Times New Roman"/>
                <w:noProof/>
                <w:sz w:val="28"/>
                <w:szCs w:val="28"/>
              </w:rPr>
            </w:pPr>
            <w:r>
              <w:rPr>
                <w:rFonts w:ascii="Times New Roman" w:eastAsia="Times New Roman" w:hAnsi="Times New Roman"/>
                <w:noProof/>
                <w:sz w:val="28"/>
                <w:szCs w:val="28"/>
              </w:rPr>
              <w:t>+</w:t>
            </w:r>
          </w:p>
        </w:tc>
        <w:tc>
          <w:tcPr>
            <w:tcW w:w="384"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spacing w:after="0" w:line="240" w:lineRule="auto"/>
              <w:contextualSpacing/>
              <w:jc w:val="right"/>
              <w:rPr>
                <w:rFonts w:ascii="Times New Roman" w:eastAsia="Times New Roman" w:hAnsi="Times New Roman"/>
                <w:sz w:val="24"/>
                <w:szCs w:val="24"/>
                <w:lang w:eastAsia="ru-RU"/>
              </w:rPr>
            </w:pPr>
            <w:r w:rsidRPr="006E3B51">
              <w:rPr>
                <w:rFonts w:ascii="Times New Roman" w:eastAsia="Times New Roman" w:hAnsi="Times New Roman"/>
                <w:sz w:val="24"/>
                <w:szCs w:val="24"/>
                <w:lang w:eastAsia="ru-RU"/>
              </w:rPr>
              <w:t>150</w:t>
            </w:r>
          </w:p>
        </w:tc>
        <w:tc>
          <w:tcPr>
            <w:tcW w:w="240"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spacing w:after="0" w:line="240" w:lineRule="auto"/>
              <w:contextualSpacing/>
              <w:jc w:val="right"/>
              <w:rPr>
                <w:rFonts w:ascii="Times New Roman" w:eastAsia="Times New Roman" w:hAnsi="Times New Roman"/>
                <w:sz w:val="24"/>
                <w:szCs w:val="24"/>
                <w:lang w:eastAsia="ru-RU"/>
              </w:rPr>
            </w:pPr>
            <w:r w:rsidRPr="006E3B51">
              <w:rPr>
                <w:rFonts w:ascii="Times New Roman" w:eastAsia="Times New Roman" w:hAnsi="Times New Roman"/>
                <w:sz w:val="24"/>
                <w:szCs w:val="24"/>
                <w:lang w:eastAsia="ru-RU"/>
              </w:rPr>
              <w:t>60</w:t>
            </w:r>
          </w:p>
        </w:tc>
        <w:tc>
          <w:tcPr>
            <w:tcW w:w="369"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spacing w:after="0" w:line="240" w:lineRule="auto"/>
              <w:contextualSpacing/>
              <w:jc w:val="right"/>
              <w:rPr>
                <w:rFonts w:ascii="Times New Roman" w:eastAsia="Times New Roman" w:hAnsi="Times New Roman"/>
                <w:sz w:val="24"/>
                <w:szCs w:val="24"/>
                <w:lang w:eastAsia="ru-RU"/>
              </w:rPr>
            </w:pPr>
            <w:r w:rsidRPr="006E3B51">
              <w:rPr>
                <w:rFonts w:ascii="Times New Roman" w:eastAsia="Times New Roman" w:hAnsi="Times New Roman"/>
                <w:sz w:val="24"/>
                <w:szCs w:val="24"/>
                <w:lang w:eastAsia="ru-RU"/>
              </w:rPr>
              <w:t>60</w:t>
            </w:r>
          </w:p>
        </w:tc>
        <w:tc>
          <w:tcPr>
            <w:tcW w:w="285"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spacing w:after="0" w:line="240" w:lineRule="auto"/>
              <w:contextualSpacing/>
              <w:jc w:val="right"/>
              <w:rPr>
                <w:rFonts w:ascii="Times New Roman" w:eastAsia="Times New Roman" w:hAnsi="Times New Roman"/>
                <w:sz w:val="24"/>
                <w:szCs w:val="24"/>
                <w:lang w:eastAsia="ru-RU"/>
              </w:rPr>
            </w:pPr>
            <w:r w:rsidRPr="006E3B51">
              <w:rPr>
                <w:rFonts w:ascii="Times New Roman" w:eastAsia="Times New Roman" w:hAnsi="Times New Roman"/>
                <w:sz w:val="24"/>
                <w:szCs w:val="24"/>
                <w:lang w:eastAsia="ru-RU"/>
              </w:rPr>
              <w:t>30</w:t>
            </w:r>
          </w:p>
        </w:tc>
        <w:tc>
          <w:tcPr>
            <w:tcW w:w="426"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spacing w:after="0" w:line="240" w:lineRule="auto"/>
              <w:contextualSpacing/>
              <w:jc w:val="right"/>
              <w:rPr>
                <w:rFonts w:ascii="Times New Roman" w:eastAsia="Times New Roman" w:hAnsi="Times New Roman"/>
                <w:sz w:val="24"/>
                <w:szCs w:val="24"/>
                <w:lang w:eastAsia="ru-RU"/>
              </w:rPr>
            </w:pPr>
            <w:r w:rsidRPr="006E3B51">
              <w:rPr>
                <w:rFonts w:ascii="Times New Roman" w:eastAsia="Times New Roman" w:hAnsi="Times New Roman"/>
                <w:sz w:val="24"/>
                <w:szCs w:val="24"/>
                <w:lang w:eastAsia="ru-RU"/>
              </w:rPr>
              <w:t>60</w:t>
            </w:r>
          </w:p>
        </w:tc>
        <w:tc>
          <w:tcPr>
            <w:tcW w:w="285"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spacing w:after="0" w:line="240" w:lineRule="auto"/>
              <w:contextualSpacing/>
              <w:jc w:val="right"/>
              <w:rPr>
                <w:rFonts w:ascii="Times New Roman" w:eastAsia="Times New Roman" w:hAnsi="Times New Roman"/>
                <w:sz w:val="24"/>
                <w:szCs w:val="24"/>
                <w:lang w:eastAsia="ru-RU"/>
              </w:rPr>
            </w:pPr>
            <w:r w:rsidRPr="006E3B51">
              <w:rPr>
                <w:rFonts w:ascii="Times New Roman" w:eastAsia="Times New Roman" w:hAnsi="Times New Roman"/>
                <w:sz w:val="24"/>
                <w:szCs w:val="24"/>
                <w:lang w:eastAsia="ru-RU"/>
              </w:rPr>
              <w:t>90</w:t>
            </w:r>
          </w:p>
        </w:tc>
        <w:tc>
          <w:tcPr>
            <w:tcW w:w="275" w:type="pct"/>
            <w:tcBorders>
              <w:top w:val="single" w:sz="4" w:space="0" w:color="auto"/>
              <w:left w:val="single" w:sz="4" w:space="0" w:color="auto"/>
              <w:bottom w:val="single" w:sz="4" w:space="0" w:color="auto"/>
              <w:right w:val="single" w:sz="4" w:space="0" w:color="auto"/>
            </w:tcBorders>
          </w:tcPr>
          <w:p w:rsidR="000C6797" w:rsidRPr="006E3B51" w:rsidRDefault="000C6797" w:rsidP="000C6797">
            <w:pPr>
              <w:spacing w:after="0" w:line="240" w:lineRule="auto"/>
              <w:contextualSpacing/>
              <w:jc w:val="right"/>
              <w:rPr>
                <w:rFonts w:ascii="Times New Roman" w:eastAsia="Times New Roman" w:hAnsi="Times New Roman"/>
                <w:color w:val="FF0000"/>
                <w:sz w:val="24"/>
                <w:szCs w:val="24"/>
                <w:lang w:eastAsia="ru-RU"/>
              </w:rPr>
            </w:pPr>
          </w:p>
          <w:p w:rsidR="000C6797" w:rsidRPr="006E3B51" w:rsidRDefault="000C6797" w:rsidP="000C6797">
            <w:pPr>
              <w:spacing w:after="0" w:line="240" w:lineRule="auto"/>
              <w:contextualSpacing/>
              <w:jc w:val="right"/>
              <w:rPr>
                <w:rFonts w:ascii="Times New Roman" w:eastAsia="Times New Roman" w:hAnsi="Times New Roman"/>
                <w:color w:val="FF0000"/>
                <w:sz w:val="24"/>
                <w:szCs w:val="24"/>
                <w:lang w:eastAsia="ru-RU"/>
              </w:rPr>
            </w:pPr>
          </w:p>
          <w:p w:rsidR="000C6797" w:rsidRPr="006E3B51" w:rsidRDefault="000C6797" w:rsidP="000C6797">
            <w:pPr>
              <w:spacing w:after="0" w:line="240" w:lineRule="auto"/>
              <w:contextualSpacing/>
              <w:jc w:val="right"/>
              <w:rPr>
                <w:rFonts w:ascii="Times New Roman" w:eastAsia="Times New Roman" w:hAnsi="Times New Roman"/>
                <w:color w:val="FF0000"/>
                <w:sz w:val="24"/>
                <w:szCs w:val="24"/>
                <w:lang w:eastAsia="ru-RU"/>
              </w:rPr>
            </w:pPr>
            <w:r w:rsidRPr="006E3B51">
              <w:rPr>
                <w:rFonts w:ascii="Times New Roman" w:eastAsia="Times New Roman" w:hAnsi="Times New Roman"/>
                <w:color w:val="FF0000"/>
                <w:sz w:val="24"/>
                <w:szCs w:val="24"/>
                <w:lang w:eastAsia="ru-RU"/>
              </w:rPr>
              <w:t>60</w:t>
            </w:r>
          </w:p>
        </w:tc>
        <w:tc>
          <w:tcPr>
            <w:tcW w:w="240" w:type="pct"/>
            <w:tcBorders>
              <w:top w:val="single" w:sz="4" w:space="0" w:color="auto"/>
              <w:left w:val="single" w:sz="4" w:space="0" w:color="auto"/>
              <w:bottom w:val="single" w:sz="4" w:space="0" w:color="auto"/>
              <w:right w:val="single" w:sz="4" w:space="0" w:color="auto"/>
            </w:tcBorders>
          </w:tcPr>
          <w:p w:rsidR="000C6797" w:rsidRPr="005239F0" w:rsidRDefault="000C6797" w:rsidP="000C6797">
            <w:pPr>
              <w:spacing w:after="0" w:line="240" w:lineRule="auto"/>
              <w:contextualSpacing/>
              <w:jc w:val="center"/>
              <w:rPr>
                <w:rFonts w:ascii="Times New Roman" w:eastAsia="Times New Roman" w:hAnsi="Times New Roman"/>
                <w:b/>
                <w:noProof/>
                <w:kern w:val="2"/>
                <w:sz w:val="24"/>
                <w:szCs w:val="24"/>
              </w:rPr>
            </w:pPr>
          </w:p>
          <w:p w:rsidR="000C6797" w:rsidRPr="005239F0" w:rsidRDefault="000C6797" w:rsidP="000C6797">
            <w:pPr>
              <w:spacing w:after="0" w:line="240" w:lineRule="auto"/>
              <w:contextualSpacing/>
              <w:jc w:val="center"/>
              <w:rPr>
                <w:rFonts w:ascii="Times New Roman" w:eastAsia="Times New Roman" w:hAnsi="Times New Roman"/>
                <w:sz w:val="24"/>
                <w:szCs w:val="24"/>
                <w:lang w:eastAsia="ru-RU"/>
              </w:rPr>
            </w:pPr>
            <w:r w:rsidRPr="005239F0">
              <w:rPr>
                <w:rFonts w:ascii="Times New Roman" w:eastAsia="Times New Roman" w:hAnsi="Times New Roman"/>
                <w:b/>
                <w:noProof/>
                <w:kern w:val="2"/>
                <w:sz w:val="24"/>
                <w:szCs w:val="24"/>
              </w:rPr>
              <w:t>1-6</w:t>
            </w:r>
          </w:p>
        </w:tc>
      </w:tr>
      <w:tr w:rsidR="000C6797" w:rsidRPr="00156D42" w:rsidTr="00CA1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70"/>
        </w:trPr>
        <w:tc>
          <w:tcPr>
            <w:tcW w:w="329" w:type="pct"/>
            <w:tcBorders>
              <w:top w:val="single" w:sz="4" w:space="0" w:color="auto"/>
              <w:left w:val="single" w:sz="4" w:space="0" w:color="auto"/>
              <w:bottom w:val="single" w:sz="4" w:space="0" w:color="auto"/>
              <w:right w:val="single" w:sz="4" w:space="0" w:color="auto"/>
            </w:tcBorders>
          </w:tcPr>
          <w:p w:rsidR="000C6797" w:rsidRPr="005239F0" w:rsidRDefault="000C6797" w:rsidP="000C6797">
            <w:pPr>
              <w:spacing w:after="0" w:line="240" w:lineRule="auto"/>
              <w:contextualSpacing/>
              <w:jc w:val="center"/>
              <w:rPr>
                <w:rFonts w:ascii="Times New Roman" w:eastAsia="Times New Roman" w:hAnsi="Times New Roman"/>
                <w:sz w:val="24"/>
                <w:szCs w:val="24"/>
                <w:lang w:val="kk-KZ" w:eastAsia="ru-RU"/>
              </w:rPr>
            </w:pPr>
            <w:r w:rsidRPr="005239F0">
              <w:rPr>
                <w:rFonts w:ascii="Times New Roman" w:eastAsia="Times New Roman" w:hAnsi="Times New Roman"/>
                <w:sz w:val="24"/>
                <w:szCs w:val="24"/>
                <w:lang w:val="kk-KZ" w:eastAsia="ru-RU"/>
              </w:rPr>
              <w:t>ПМ 8</w:t>
            </w:r>
          </w:p>
          <w:p w:rsidR="000C6797" w:rsidRPr="005239F0" w:rsidRDefault="000C6797" w:rsidP="000C6797">
            <w:pPr>
              <w:spacing w:after="0" w:line="240" w:lineRule="auto"/>
              <w:contextualSpacing/>
              <w:jc w:val="center"/>
              <w:rPr>
                <w:rFonts w:ascii="Times New Roman" w:eastAsia="Times New Roman" w:hAnsi="Times New Roman"/>
                <w:sz w:val="24"/>
                <w:szCs w:val="24"/>
                <w:lang w:val="kk-KZ" w:eastAsia="ru-RU"/>
              </w:rPr>
            </w:pPr>
          </w:p>
        </w:tc>
        <w:tc>
          <w:tcPr>
            <w:tcW w:w="1471" w:type="pct"/>
            <w:gridSpan w:val="2"/>
            <w:tcBorders>
              <w:top w:val="single" w:sz="4" w:space="0" w:color="auto"/>
              <w:left w:val="single" w:sz="4" w:space="0" w:color="auto"/>
              <w:bottom w:val="single" w:sz="4" w:space="0" w:color="auto"/>
              <w:right w:val="single" w:sz="4" w:space="0" w:color="auto"/>
            </w:tcBorders>
            <w:shd w:val="clear" w:color="auto" w:fill="auto"/>
          </w:tcPr>
          <w:p w:rsidR="000C6797" w:rsidRPr="005239F0" w:rsidRDefault="000C6797" w:rsidP="000C6797">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Инсталляция</w:t>
            </w:r>
            <w:r w:rsidRPr="005239F0">
              <w:rPr>
                <w:rFonts w:ascii="Times New Roman" w:eastAsia="Times New Roman" w:hAnsi="Times New Roman"/>
                <w:sz w:val="24"/>
                <w:szCs w:val="24"/>
                <w:lang w:val="kk-KZ" w:eastAsia="ru-RU"/>
              </w:rPr>
              <w:t xml:space="preserve"> оборудования абонентского доступа систем телекоммуникаций и информационно-коммуникационных сетей связи</w:t>
            </w:r>
          </w:p>
        </w:tc>
        <w:tc>
          <w:tcPr>
            <w:tcW w:w="275"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spacing w:after="0" w:line="240" w:lineRule="auto"/>
              <w:contextualSpacing/>
              <w:jc w:val="right"/>
              <w:rPr>
                <w:rFonts w:ascii="Times New Roman" w:eastAsia="Times New Roman" w:hAnsi="Times New Roman"/>
                <w:sz w:val="24"/>
                <w:szCs w:val="24"/>
                <w:lang w:eastAsia="ru-RU"/>
              </w:rPr>
            </w:pPr>
            <w:r w:rsidRPr="006E3B51">
              <w:rPr>
                <w:rFonts w:ascii="Times New Roman" w:eastAsia="Times New Roman" w:hAnsi="Times New Roman"/>
                <w:sz w:val="24"/>
                <w:szCs w:val="24"/>
                <w:lang w:eastAsia="ru-RU"/>
              </w:rPr>
              <w:t>5</w:t>
            </w:r>
          </w:p>
        </w:tc>
        <w:tc>
          <w:tcPr>
            <w:tcW w:w="171" w:type="pct"/>
            <w:tcBorders>
              <w:top w:val="single" w:sz="4" w:space="0" w:color="auto"/>
              <w:left w:val="single" w:sz="4" w:space="0" w:color="auto"/>
              <w:bottom w:val="single" w:sz="4" w:space="0" w:color="auto"/>
              <w:right w:val="single" w:sz="4" w:space="0" w:color="auto"/>
            </w:tcBorders>
          </w:tcPr>
          <w:p w:rsidR="000C6797" w:rsidRDefault="000C6797" w:rsidP="000C6797">
            <w:pPr>
              <w:tabs>
                <w:tab w:val="left" w:pos="8647"/>
              </w:tabs>
              <w:spacing w:after="0" w:line="240" w:lineRule="auto"/>
              <w:jc w:val="right"/>
              <w:rPr>
                <w:rFonts w:ascii="Times New Roman" w:eastAsia="Times New Roman" w:hAnsi="Times New Roman"/>
                <w:b/>
                <w:noProof/>
                <w:kern w:val="2"/>
                <w:sz w:val="28"/>
                <w:szCs w:val="28"/>
              </w:rPr>
            </w:pPr>
            <w:r>
              <w:rPr>
                <w:rFonts w:ascii="Times New Roman" w:eastAsia="Times New Roman" w:hAnsi="Times New Roman"/>
                <w:noProof/>
                <w:sz w:val="28"/>
                <w:szCs w:val="28"/>
              </w:rPr>
              <w:t>+</w:t>
            </w:r>
          </w:p>
        </w:tc>
        <w:tc>
          <w:tcPr>
            <w:tcW w:w="216" w:type="pct"/>
            <w:tcBorders>
              <w:top w:val="single" w:sz="4" w:space="0" w:color="auto"/>
              <w:left w:val="single" w:sz="4" w:space="0" w:color="auto"/>
              <w:bottom w:val="single" w:sz="4" w:space="0" w:color="auto"/>
              <w:right w:val="single" w:sz="4" w:space="0" w:color="auto"/>
            </w:tcBorders>
          </w:tcPr>
          <w:p w:rsidR="000C6797" w:rsidRDefault="000C6797" w:rsidP="000C6797">
            <w:pPr>
              <w:tabs>
                <w:tab w:val="left" w:pos="8647"/>
              </w:tabs>
              <w:spacing w:after="0" w:line="240" w:lineRule="auto"/>
              <w:jc w:val="right"/>
              <w:rPr>
                <w:rFonts w:ascii="Times New Roman" w:eastAsia="Times New Roman" w:hAnsi="Times New Roman"/>
                <w:noProof/>
                <w:sz w:val="28"/>
                <w:szCs w:val="28"/>
              </w:rPr>
            </w:pPr>
            <w:r>
              <w:rPr>
                <w:rFonts w:ascii="Times New Roman" w:eastAsia="Times New Roman" w:hAnsi="Times New Roman"/>
                <w:noProof/>
                <w:sz w:val="28"/>
                <w:szCs w:val="28"/>
              </w:rPr>
              <w:t>+</w:t>
            </w:r>
          </w:p>
        </w:tc>
        <w:tc>
          <w:tcPr>
            <w:tcW w:w="384"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spacing w:after="0" w:line="240" w:lineRule="auto"/>
              <w:contextualSpacing/>
              <w:jc w:val="right"/>
              <w:rPr>
                <w:rFonts w:ascii="Times New Roman" w:eastAsia="Times New Roman" w:hAnsi="Times New Roman"/>
                <w:sz w:val="24"/>
                <w:szCs w:val="24"/>
                <w:lang w:eastAsia="ru-RU"/>
              </w:rPr>
            </w:pPr>
            <w:r w:rsidRPr="006E3B51">
              <w:rPr>
                <w:rFonts w:ascii="Times New Roman" w:eastAsia="Times New Roman" w:hAnsi="Times New Roman"/>
                <w:sz w:val="24"/>
                <w:szCs w:val="24"/>
                <w:lang w:eastAsia="ru-RU"/>
              </w:rPr>
              <w:t>150</w:t>
            </w:r>
          </w:p>
        </w:tc>
        <w:tc>
          <w:tcPr>
            <w:tcW w:w="240"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spacing w:after="0" w:line="240" w:lineRule="auto"/>
              <w:contextualSpacing/>
              <w:jc w:val="right"/>
              <w:rPr>
                <w:rFonts w:ascii="Times New Roman" w:eastAsia="Times New Roman" w:hAnsi="Times New Roman"/>
                <w:sz w:val="24"/>
                <w:szCs w:val="24"/>
                <w:lang w:eastAsia="ru-RU"/>
              </w:rPr>
            </w:pPr>
            <w:r w:rsidRPr="006E3B51">
              <w:rPr>
                <w:rFonts w:ascii="Times New Roman" w:eastAsia="Times New Roman" w:hAnsi="Times New Roman"/>
                <w:sz w:val="24"/>
                <w:szCs w:val="24"/>
                <w:lang w:eastAsia="ru-RU"/>
              </w:rPr>
              <w:t>60</w:t>
            </w:r>
          </w:p>
        </w:tc>
        <w:tc>
          <w:tcPr>
            <w:tcW w:w="369"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spacing w:after="0" w:line="240" w:lineRule="auto"/>
              <w:contextualSpacing/>
              <w:jc w:val="right"/>
              <w:rPr>
                <w:rFonts w:ascii="Times New Roman" w:eastAsia="Times New Roman" w:hAnsi="Times New Roman"/>
                <w:sz w:val="24"/>
                <w:szCs w:val="24"/>
                <w:lang w:eastAsia="ru-RU"/>
              </w:rPr>
            </w:pPr>
            <w:r w:rsidRPr="006E3B51">
              <w:rPr>
                <w:rFonts w:ascii="Times New Roman" w:eastAsia="Times New Roman" w:hAnsi="Times New Roman"/>
                <w:sz w:val="24"/>
                <w:szCs w:val="24"/>
                <w:lang w:eastAsia="ru-RU"/>
              </w:rPr>
              <w:t>60</w:t>
            </w:r>
          </w:p>
        </w:tc>
        <w:tc>
          <w:tcPr>
            <w:tcW w:w="285"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spacing w:after="0" w:line="240" w:lineRule="auto"/>
              <w:contextualSpacing/>
              <w:jc w:val="right"/>
              <w:rPr>
                <w:rFonts w:ascii="Times New Roman" w:eastAsia="Times New Roman" w:hAnsi="Times New Roman"/>
                <w:sz w:val="24"/>
                <w:szCs w:val="24"/>
                <w:lang w:eastAsia="ru-RU"/>
              </w:rPr>
            </w:pPr>
            <w:r w:rsidRPr="006E3B51">
              <w:rPr>
                <w:rFonts w:ascii="Times New Roman" w:eastAsia="Times New Roman" w:hAnsi="Times New Roman"/>
                <w:sz w:val="24"/>
                <w:szCs w:val="24"/>
                <w:lang w:eastAsia="ru-RU"/>
              </w:rPr>
              <w:t>30</w:t>
            </w:r>
          </w:p>
        </w:tc>
        <w:tc>
          <w:tcPr>
            <w:tcW w:w="426"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spacing w:after="0" w:line="240" w:lineRule="auto"/>
              <w:contextualSpacing/>
              <w:jc w:val="right"/>
              <w:rPr>
                <w:rFonts w:ascii="Times New Roman" w:eastAsia="Times New Roman" w:hAnsi="Times New Roman"/>
                <w:sz w:val="24"/>
                <w:szCs w:val="24"/>
                <w:lang w:eastAsia="ru-RU"/>
              </w:rPr>
            </w:pPr>
            <w:r w:rsidRPr="006E3B51">
              <w:rPr>
                <w:rFonts w:ascii="Times New Roman" w:eastAsia="Times New Roman" w:hAnsi="Times New Roman"/>
                <w:sz w:val="24"/>
                <w:szCs w:val="24"/>
                <w:lang w:eastAsia="ru-RU"/>
              </w:rPr>
              <w:t>60</w:t>
            </w:r>
          </w:p>
        </w:tc>
        <w:tc>
          <w:tcPr>
            <w:tcW w:w="285"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spacing w:after="0" w:line="240" w:lineRule="auto"/>
              <w:contextualSpacing/>
              <w:jc w:val="right"/>
              <w:rPr>
                <w:rFonts w:ascii="Times New Roman" w:eastAsia="Times New Roman" w:hAnsi="Times New Roman"/>
                <w:sz w:val="24"/>
                <w:szCs w:val="24"/>
                <w:lang w:eastAsia="ru-RU"/>
              </w:rPr>
            </w:pPr>
            <w:r w:rsidRPr="006E3B51">
              <w:rPr>
                <w:rFonts w:ascii="Times New Roman" w:eastAsia="Times New Roman" w:hAnsi="Times New Roman"/>
                <w:sz w:val="24"/>
                <w:szCs w:val="24"/>
                <w:lang w:eastAsia="ru-RU"/>
              </w:rPr>
              <w:t>90</w:t>
            </w:r>
          </w:p>
        </w:tc>
        <w:tc>
          <w:tcPr>
            <w:tcW w:w="275" w:type="pct"/>
            <w:tcBorders>
              <w:top w:val="single" w:sz="4" w:space="0" w:color="auto"/>
              <w:left w:val="single" w:sz="4" w:space="0" w:color="auto"/>
              <w:bottom w:val="single" w:sz="4" w:space="0" w:color="auto"/>
              <w:right w:val="single" w:sz="4" w:space="0" w:color="auto"/>
            </w:tcBorders>
          </w:tcPr>
          <w:p w:rsidR="000C6797" w:rsidRPr="006E3B51" w:rsidRDefault="000C6797" w:rsidP="000C6797">
            <w:pPr>
              <w:spacing w:after="0" w:line="240" w:lineRule="auto"/>
              <w:contextualSpacing/>
              <w:jc w:val="right"/>
              <w:rPr>
                <w:rFonts w:ascii="Times New Roman" w:eastAsia="Times New Roman" w:hAnsi="Times New Roman"/>
                <w:color w:val="FF0000"/>
                <w:sz w:val="24"/>
                <w:szCs w:val="24"/>
                <w:lang w:eastAsia="ru-RU"/>
              </w:rPr>
            </w:pPr>
          </w:p>
          <w:p w:rsidR="000C6797" w:rsidRPr="006E3B51" w:rsidRDefault="000C6797" w:rsidP="000C6797">
            <w:pPr>
              <w:spacing w:after="0" w:line="240" w:lineRule="auto"/>
              <w:contextualSpacing/>
              <w:jc w:val="right"/>
              <w:rPr>
                <w:rFonts w:ascii="Times New Roman" w:eastAsia="Times New Roman" w:hAnsi="Times New Roman"/>
                <w:color w:val="FF0000"/>
                <w:sz w:val="24"/>
                <w:szCs w:val="24"/>
                <w:lang w:eastAsia="ru-RU"/>
              </w:rPr>
            </w:pPr>
          </w:p>
          <w:p w:rsidR="000C6797" w:rsidRPr="006E3B51" w:rsidRDefault="000C6797" w:rsidP="000C6797">
            <w:pPr>
              <w:spacing w:after="0" w:line="240" w:lineRule="auto"/>
              <w:contextualSpacing/>
              <w:jc w:val="right"/>
              <w:rPr>
                <w:rFonts w:ascii="Times New Roman" w:eastAsia="Times New Roman" w:hAnsi="Times New Roman"/>
                <w:color w:val="FF0000"/>
                <w:sz w:val="24"/>
                <w:szCs w:val="24"/>
                <w:lang w:eastAsia="ru-RU"/>
              </w:rPr>
            </w:pPr>
            <w:r w:rsidRPr="006E3B51">
              <w:rPr>
                <w:rFonts w:ascii="Times New Roman" w:eastAsia="Times New Roman" w:hAnsi="Times New Roman"/>
                <w:color w:val="FF0000"/>
                <w:sz w:val="24"/>
                <w:szCs w:val="24"/>
                <w:lang w:eastAsia="ru-RU"/>
              </w:rPr>
              <w:t>60</w:t>
            </w:r>
          </w:p>
        </w:tc>
        <w:tc>
          <w:tcPr>
            <w:tcW w:w="240" w:type="pct"/>
            <w:tcBorders>
              <w:top w:val="single" w:sz="4" w:space="0" w:color="auto"/>
              <w:left w:val="single" w:sz="4" w:space="0" w:color="auto"/>
              <w:bottom w:val="single" w:sz="4" w:space="0" w:color="auto"/>
              <w:right w:val="single" w:sz="4" w:space="0" w:color="auto"/>
            </w:tcBorders>
          </w:tcPr>
          <w:p w:rsidR="000C6797" w:rsidRPr="005239F0" w:rsidRDefault="000C6797" w:rsidP="000C6797">
            <w:pPr>
              <w:spacing w:after="0" w:line="240" w:lineRule="auto"/>
              <w:contextualSpacing/>
              <w:jc w:val="center"/>
              <w:rPr>
                <w:rFonts w:ascii="Times New Roman" w:eastAsia="Times New Roman" w:hAnsi="Times New Roman"/>
                <w:b/>
                <w:noProof/>
                <w:kern w:val="2"/>
                <w:sz w:val="24"/>
                <w:szCs w:val="24"/>
              </w:rPr>
            </w:pPr>
          </w:p>
          <w:p w:rsidR="000C6797" w:rsidRPr="005239F0" w:rsidRDefault="000C6797" w:rsidP="000C6797">
            <w:pPr>
              <w:spacing w:after="0" w:line="240" w:lineRule="auto"/>
              <w:contextualSpacing/>
              <w:jc w:val="center"/>
              <w:rPr>
                <w:rFonts w:ascii="Times New Roman" w:eastAsia="Times New Roman" w:hAnsi="Times New Roman"/>
                <w:b/>
                <w:noProof/>
                <w:kern w:val="2"/>
                <w:sz w:val="24"/>
                <w:szCs w:val="24"/>
              </w:rPr>
            </w:pPr>
          </w:p>
          <w:p w:rsidR="000C6797" w:rsidRPr="005239F0" w:rsidRDefault="000C6797" w:rsidP="000C6797">
            <w:pPr>
              <w:spacing w:after="0" w:line="240" w:lineRule="auto"/>
              <w:contextualSpacing/>
              <w:jc w:val="center"/>
              <w:rPr>
                <w:rFonts w:ascii="Times New Roman" w:eastAsia="Times New Roman" w:hAnsi="Times New Roman"/>
                <w:sz w:val="24"/>
                <w:szCs w:val="24"/>
                <w:lang w:eastAsia="ru-RU"/>
              </w:rPr>
            </w:pPr>
            <w:r w:rsidRPr="005239F0">
              <w:rPr>
                <w:rFonts w:ascii="Times New Roman" w:eastAsia="Times New Roman" w:hAnsi="Times New Roman"/>
                <w:b/>
                <w:noProof/>
                <w:kern w:val="2"/>
                <w:sz w:val="24"/>
                <w:szCs w:val="24"/>
              </w:rPr>
              <w:t>1-6</w:t>
            </w:r>
          </w:p>
        </w:tc>
      </w:tr>
      <w:tr w:rsidR="000C6797" w:rsidRPr="00156D42" w:rsidTr="00757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70"/>
        </w:trPr>
        <w:tc>
          <w:tcPr>
            <w:tcW w:w="329" w:type="pct"/>
            <w:tcBorders>
              <w:top w:val="single" w:sz="4" w:space="0" w:color="auto"/>
              <w:left w:val="single" w:sz="4" w:space="0" w:color="auto"/>
              <w:bottom w:val="single" w:sz="4" w:space="0" w:color="auto"/>
              <w:right w:val="single" w:sz="4" w:space="0" w:color="auto"/>
            </w:tcBorders>
          </w:tcPr>
          <w:p w:rsidR="000C6797" w:rsidRPr="005239F0" w:rsidRDefault="000C6797" w:rsidP="000C6797">
            <w:pPr>
              <w:spacing w:after="0" w:line="240" w:lineRule="auto"/>
              <w:contextualSpacing/>
              <w:jc w:val="center"/>
              <w:rPr>
                <w:rFonts w:ascii="Times New Roman" w:eastAsia="Times New Roman" w:hAnsi="Times New Roman"/>
                <w:sz w:val="24"/>
                <w:szCs w:val="24"/>
                <w:lang w:val="kk-KZ" w:eastAsia="ru-RU"/>
              </w:rPr>
            </w:pPr>
          </w:p>
        </w:tc>
        <w:tc>
          <w:tcPr>
            <w:tcW w:w="147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0C6797" w:rsidRPr="005239F0" w:rsidRDefault="000C6797" w:rsidP="000C6797">
            <w:pPr>
              <w:spacing w:after="0" w:line="240" w:lineRule="auto"/>
              <w:rPr>
                <w:rFonts w:ascii="Times New Roman" w:hAnsi="Times New Roman"/>
                <w:sz w:val="24"/>
                <w:szCs w:val="24"/>
              </w:rPr>
            </w:pPr>
            <w:r w:rsidRPr="005239F0">
              <w:rPr>
                <w:rFonts w:ascii="Times New Roman" w:eastAsia="Times New Roman" w:hAnsi="Times New Roman"/>
                <w:b/>
                <w:kern w:val="2"/>
                <w:sz w:val="24"/>
                <w:szCs w:val="24"/>
              </w:rPr>
              <w:t>Профессиональные модули квалификации прикладного бакалавра</w:t>
            </w:r>
          </w:p>
        </w:tc>
        <w:tc>
          <w:tcPr>
            <w:tcW w:w="275" w:type="pct"/>
            <w:tcBorders>
              <w:top w:val="single" w:sz="4" w:space="0" w:color="auto"/>
              <w:left w:val="single" w:sz="4" w:space="0" w:color="auto"/>
              <w:bottom w:val="single" w:sz="4" w:space="0" w:color="auto"/>
              <w:right w:val="single" w:sz="4" w:space="0" w:color="auto"/>
            </w:tcBorders>
          </w:tcPr>
          <w:p w:rsidR="000C6797" w:rsidRPr="006E3B51" w:rsidRDefault="000C6797" w:rsidP="000C6797">
            <w:pPr>
              <w:spacing w:after="0" w:line="240" w:lineRule="auto"/>
              <w:jc w:val="right"/>
              <w:rPr>
                <w:rFonts w:ascii="Times New Roman" w:eastAsia="Times New Roman" w:hAnsi="Times New Roman"/>
                <w:b/>
                <w:noProof/>
                <w:kern w:val="2"/>
                <w:sz w:val="24"/>
                <w:szCs w:val="24"/>
              </w:rPr>
            </w:pPr>
            <w:r w:rsidRPr="006E3B51">
              <w:rPr>
                <w:rFonts w:ascii="Times New Roman" w:eastAsia="Times New Roman" w:hAnsi="Times New Roman"/>
                <w:b/>
                <w:noProof/>
                <w:kern w:val="2"/>
                <w:sz w:val="24"/>
                <w:szCs w:val="24"/>
              </w:rPr>
              <w:t>27</w:t>
            </w:r>
          </w:p>
        </w:tc>
        <w:tc>
          <w:tcPr>
            <w:tcW w:w="171" w:type="pct"/>
            <w:tcBorders>
              <w:top w:val="single" w:sz="4" w:space="0" w:color="auto"/>
              <w:left w:val="single" w:sz="4" w:space="0" w:color="auto"/>
              <w:bottom w:val="single" w:sz="4" w:space="0" w:color="auto"/>
              <w:right w:val="single" w:sz="4" w:space="0" w:color="auto"/>
            </w:tcBorders>
          </w:tcPr>
          <w:p w:rsidR="000C6797" w:rsidRDefault="000C6797" w:rsidP="000C6797">
            <w:pPr>
              <w:tabs>
                <w:tab w:val="left" w:pos="8647"/>
              </w:tabs>
              <w:spacing w:after="0" w:line="240" w:lineRule="auto"/>
              <w:jc w:val="right"/>
              <w:rPr>
                <w:rFonts w:ascii="Times New Roman" w:eastAsia="Times New Roman" w:hAnsi="Times New Roman"/>
                <w:b/>
                <w:noProof/>
                <w:kern w:val="2"/>
                <w:sz w:val="28"/>
                <w:szCs w:val="28"/>
              </w:rPr>
            </w:pPr>
            <w:r>
              <w:rPr>
                <w:rFonts w:ascii="Times New Roman" w:eastAsia="Times New Roman" w:hAnsi="Times New Roman"/>
                <w:noProof/>
                <w:sz w:val="28"/>
                <w:szCs w:val="28"/>
              </w:rPr>
              <w:t>+</w:t>
            </w:r>
          </w:p>
        </w:tc>
        <w:tc>
          <w:tcPr>
            <w:tcW w:w="216" w:type="pct"/>
            <w:tcBorders>
              <w:top w:val="single" w:sz="4" w:space="0" w:color="auto"/>
              <w:left w:val="single" w:sz="4" w:space="0" w:color="auto"/>
              <w:bottom w:val="single" w:sz="4" w:space="0" w:color="auto"/>
              <w:right w:val="single" w:sz="4" w:space="0" w:color="auto"/>
            </w:tcBorders>
          </w:tcPr>
          <w:p w:rsidR="000C6797" w:rsidRDefault="000C6797" w:rsidP="000C6797">
            <w:pPr>
              <w:tabs>
                <w:tab w:val="left" w:pos="8647"/>
              </w:tabs>
              <w:spacing w:after="0" w:line="240" w:lineRule="auto"/>
              <w:jc w:val="right"/>
              <w:rPr>
                <w:rFonts w:ascii="Times New Roman" w:eastAsia="Times New Roman" w:hAnsi="Times New Roman"/>
                <w:noProof/>
                <w:sz w:val="28"/>
                <w:szCs w:val="28"/>
              </w:rPr>
            </w:pPr>
            <w:r>
              <w:rPr>
                <w:rFonts w:ascii="Times New Roman" w:eastAsia="Times New Roman" w:hAnsi="Times New Roman"/>
                <w:noProof/>
                <w:sz w:val="28"/>
                <w:szCs w:val="28"/>
              </w:rPr>
              <w:t>+</w:t>
            </w:r>
          </w:p>
        </w:tc>
        <w:tc>
          <w:tcPr>
            <w:tcW w:w="384" w:type="pct"/>
            <w:tcBorders>
              <w:top w:val="single" w:sz="4" w:space="0" w:color="auto"/>
              <w:left w:val="single" w:sz="4" w:space="0" w:color="auto"/>
              <w:bottom w:val="single" w:sz="4" w:space="0" w:color="auto"/>
              <w:right w:val="single" w:sz="4" w:space="0" w:color="auto"/>
            </w:tcBorders>
          </w:tcPr>
          <w:p w:rsidR="000C6797" w:rsidRPr="006E3B51" w:rsidRDefault="000C6797" w:rsidP="000C6797">
            <w:pPr>
              <w:spacing w:after="0" w:line="240" w:lineRule="auto"/>
              <w:jc w:val="right"/>
              <w:rPr>
                <w:rFonts w:ascii="Times New Roman" w:eastAsia="Times New Roman" w:hAnsi="Times New Roman"/>
                <w:b/>
                <w:noProof/>
                <w:kern w:val="2"/>
                <w:sz w:val="24"/>
                <w:szCs w:val="24"/>
              </w:rPr>
            </w:pPr>
            <w:r w:rsidRPr="006E3B51">
              <w:rPr>
                <w:rFonts w:ascii="Times New Roman" w:eastAsia="Times New Roman" w:hAnsi="Times New Roman"/>
                <w:b/>
                <w:noProof/>
                <w:kern w:val="2"/>
                <w:sz w:val="24"/>
                <w:szCs w:val="24"/>
              </w:rPr>
              <w:t>810</w:t>
            </w:r>
          </w:p>
        </w:tc>
        <w:tc>
          <w:tcPr>
            <w:tcW w:w="240" w:type="pct"/>
            <w:tcBorders>
              <w:top w:val="single" w:sz="4" w:space="0" w:color="auto"/>
              <w:left w:val="single" w:sz="4" w:space="0" w:color="auto"/>
              <w:bottom w:val="single" w:sz="4" w:space="0" w:color="auto"/>
              <w:right w:val="single" w:sz="4" w:space="0" w:color="auto"/>
            </w:tcBorders>
          </w:tcPr>
          <w:p w:rsidR="000C6797" w:rsidRPr="006E3B51" w:rsidRDefault="000C6797" w:rsidP="000C6797">
            <w:pPr>
              <w:spacing w:after="0" w:line="240" w:lineRule="auto"/>
              <w:jc w:val="right"/>
              <w:rPr>
                <w:rFonts w:ascii="Times New Roman" w:eastAsia="Times New Roman" w:hAnsi="Times New Roman"/>
                <w:b/>
                <w:noProof/>
                <w:kern w:val="2"/>
                <w:sz w:val="24"/>
                <w:szCs w:val="24"/>
              </w:rPr>
            </w:pPr>
            <w:r w:rsidRPr="006E3B51">
              <w:rPr>
                <w:rFonts w:ascii="Times New Roman" w:eastAsia="Times New Roman" w:hAnsi="Times New Roman"/>
                <w:b/>
                <w:noProof/>
                <w:kern w:val="2"/>
                <w:sz w:val="24"/>
                <w:szCs w:val="24"/>
              </w:rPr>
              <w:t>240</w:t>
            </w:r>
          </w:p>
        </w:tc>
        <w:tc>
          <w:tcPr>
            <w:tcW w:w="369" w:type="pct"/>
            <w:tcBorders>
              <w:top w:val="single" w:sz="4" w:space="0" w:color="auto"/>
              <w:left w:val="single" w:sz="4" w:space="0" w:color="auto"/>
              <w:bottom w:val="single" w:sz="4" w:space="0" w:color="auto"/>
              <w:right w:val="single" w:sz="4" w:space="0" w:color="auto"/>
            </w:tcBorders>
          </w:tcPr>
          <w:p w:rsidR="000C6797" w:rsidRPr="006E3B51" w:rsidRDefault="000C6797" w:rsidP="000C6797">
            <w:pPr>
              <w:spacing w:after="0" w:line="240" w:lineRule="auto"/>
              <w:jc w:val="right"/>
              <w:rPr>
                <w:rFonts w:ascii="Times New Roman" w:eastAsia="Times New Roman" w:hAnsi="Times New Roman"/>
                <w:b/>
                <w:noProof/>
                <w:kern w:val="2"/>
                <w:sz w:val="24"/>
                <w:szCs w:val="24"/>
              </w:rPr>
            </w:pPr>
            <w:r w:rsidRPr="006E3B51">
              <w:rPr>
                <w:rFonts w:ascii="Times New Roman" w:eastAsia="Times New Roman" w:hAnsi="Times New Roman"/>
                <w:b/>
                <w:noProof/>
                <w:kern w:val="2"/>
                <w:sz w:val="24"/>
                <w:szCs w:val="24"/>
              </w:rPr>
              <w:t>390</w:t>
            </w:r>
          </w:p>
        </w:tc>
        <w:tc>
          <w:tcPr>
            <w:tcW w:w="285" w:type="pct"/>
            <w:tcBorders>
              <w:top w:val="single" w:sz="4" w:space="0" w:color="auto"/>
              <w:left w:val="single" w:sz="4" w:space="0" w:color="auto"/>
              <w:bottom w:val="single" w:sz="4" w:space="0" w:color="auto"/>
              <w:right w:val="single" w:sz="4" w:space="0" w:color="auto"/>
            </w:tcBorders>
          </w:tcPr>
          <w:p w:rsidR="000C6797" w:rsidRPr="006E3B51" w:rsidRDefault="000C6797" w:rsidP="000C6797">
            <w:pPr>
              <w:spacing w:after="0" w:line="240" w:lineRule="auto"/>
              <w:jc w:val="right"/>
              <w:rPr>
                <w:rFonts w:ascii="Times New Roman" w:eastAsia="Times New Roman" w:hAnsi="Times New Roman"/>
                <w:b/>
                <w:noProof/>
                <w:kern w:val="2"/>
                <w:sz w:val="24"/>
                <w:szCs w:val="24"/>
              </w:rPr>
            </w:pPr>
            <w:r w:rsidRPr="006E3B51">
              <w:rPr>
                <w:rFonts w:ascii="Times New Roman" w:eastAsia="Times New Roman" w:hAnsi="Times New Roman"/>
                <w:b/>
                <w:noProof/>
                <w:kern w:val="2"/>
                <w:sz w:val="24"/>
                <w:szCs w:val="24"/>
              </w:rPr>
              <w:t>180</w:t>
            </w:r>
          </w:p>
        </w:tc>
        <w:tc>
          <w:tcPr>
            <w:tcW w:w="426" w:type="pct"/>
            <w:tcBorders>
              <w:top w:val="single" w:sz="4" w:space="0" w:color="auto"/>
              <w:left w:val="single" w:sz="4" w:space="0" w:color="auto"/>
              <w:bottom w:val="single" w:sz="4" w:space="0" w:color="auto"/>
              <w:right w:val="single" w:sz="4" w:space="0" w:color="auto"/>
            </w:tcBorders>
          </w:tcPr>
          <w:p w:rsidR="000C6797" w:rsidRPr="006E3B51" w:rsidRDefault="000C6797" w:rsidP="000C6797">
            <w:pPr>
              <w:spacing w:after="0" w:line="240" w:lineRule="auto"/>
              <w:jc w:val="right"/>
              <w:rPr>
                <w:rFonts w:ascii="Times New Roman" w:eastAsia="Times New Roman" w:hAnsi="Times New Roman"/>
                <w:b/>
                <w:noProof/>
                <w:kern w:val="2"/>
                <w:sz w:val="24"/>
                <w:szCs w:val="24"/>
              </w:rPr>
            </w:pPr>
            <w:r w:rsidRPr="006E3B51">
              <w:rPr>
                <w:rFonts w:ascii="Times New Roman" w:eastAsia="Times New Roman" w:hAnsi="Times New Roman"/>
                <w:b/>
                <w:noProof/>
                <w:kern w:val="2"/>
                <w:sz w:val="24"/>
                <w:szCs w:val="24"/>
              </w:rPr>
              <w:t>240</w:t>
            </w:r>
          </w:p>
        </w:tc>
        <w:tc>
          <w:tcPr>
            <w:tcW w:w="285" w:type="pct"/>
            <w:tcBorders>
              <w:top w:val="single" w:sz="4" w:space="0" w:color="auto"/>
              <w:left w:val="single" w:sz="4" w:space="0" w:color="auto"/>
              <w:bottom w:val="single" w:sz="4" w:space="0" w:color="auto"/>
              <w:right w:val="single" w:sz="4" w:space="0" w:color="auto"/>
            </w:tcBorders>
          </w:tcPr>
          <w:p w:rsidR="000C6797" w:rsidRPr="006E3B51" w:rsidRDefault="000C6797" w:rsidP="000C6797">
            <w:pPr>
              <w:spacing w:after="0" w:line="240" w:lineRule="auto"/>
              <w:jc w:val="right"/>
              <w:rPr>
                <w:rFonts w:ascii="Times New Roman" w:eastAsia="Times New Roman" w:hAnsi="Times New Roman"/>
                <w:b/>
                <w:noProof/>
                <w:kern w:val="2"/>
                <w:sz w:val="24"/>
                <w:szCs w:val="24"/>
              </w:rPr>
            </w:pPr>
            <w:r w:rsidRPr="006E3B51">
              <w:rPr>
                <w:rFonts w:ascii="Times New Roman" w:eastAsia="Times New Roman" w:hAnsi="Times New Roman"/>
                <w:b/>
                <w:noProof/>
                <w:kern w:val="2"/>
                <w:sz w:val="24"/>
                <w:szCs w:val="24"/>
              </w:rPr>
              <w:t>570</w:t>
            </w:r>
          </w:p>
        </w:tc>
        <w:tc>
          <w:tcPr>
            <w:tcW w:w="275" w:type="pct"/>
            <w:tcBorders>
              <w:top w:val="single" w:sz="4" w:space="0" w:color="auto"/>
              <w:left w:val="single" w:sz="4" w:space="0" w:color="auto"/>
              <w:bottom w:val="single" w:sz="4" w:space="0" w:color="auto"/>
              <w:right w:val="single" w:sz="4" w:space="0" w:color="auto"/>
            </w:tcBorders>
          </w:tcPr>
          <w:p w:rsidR="000C6797" w:rsidRPr="006E3B51" w:rsidRDefault="000C6797" w:rsidP="000C6797">
            <w:pPr>
              <w:spacing w:after="0" w:line="240" w:lineRule="auto"/>
              <w:jc w:val="right"/>
              <w:rPr>
                <w:rFonts w:ascii="Times New Roman" w:eastAsia="Times New Roman" w:hAnsi="Times New Roman"/>
                <w:b/>
                <w:noProof/>
                <w:color w:val="FF0000"/>
                <w:kern w:val="2"/>
                <w:sz w:val="24"/>
                <w:szCs w:val="24"/>
                <w:highlight w:val="yellow"/>
              </w:rPr>
            </w:pPr>
            <w:r w:rsidRPr="006E3B51">
              <w:rPr>
                <w:rFonts w:ascii="Times New Roman" w:eastAsia="Times New Roman" w:hAnsi="Times New Roman"/>
                <w:b/>
                <w:noProof/>
                <w:color w:val="FF0000"/>
                <w:kern w:val="2"/>
                <w:sz w:val="24"/>
                <w:szCs w:val="24"/>
                <w:highlight w:val="yellow"/>
              </w:rPr>
              <w:t>390</w:t>
            </w:r>
          </w:p>
        </w:tc>
        <w:tc>
          <w:tcPr>
            <w:tcW w:w="240" w:type="pct"/>
            <w:tcBorders>
              <w:top w:val="single" w:sz="4" w:space="0" w:color="auto"/>
              <w:left w:val="single" w:sz="4" w:space="0" w:color="auto"/>
              <w:bottom w:val="single" w:sz="4" w:space="0" w:color="auto"/>
              <w:right w:val="single" w:sz="4" w:space="0" w:color="auto"/>
            </w:tcBorders>
          </w:tcPr>
          <w:p w:rsidR="000C6797" w:rsidRPr="005239F0" w:rsidRDefault="000C6797" w:rsidP="000C6797">
            <w:pPr>
              <w:spacing w:after="0" w:line="240" w:lineRule="auto"/>
              <w:jc w:val="center"/>
              <w:rPr>
                <w:rFonts w:ascii="Times New Roman" w:eastAsia="Times New Roman" w:hAnsi="Times New Roman"/>
                <w:b/>
                <w:noProof/>
                <w:kern w:val="2"/>
                <w:sz w:val="24"/>
                <w:szCs w:val="24"/>
              </w:rPr>
            </w:pPr>
            <w:r>
              <w:rPr>
                <w:rFonts w:ascii="Times New Roman" w:eastAsia="Times New Roman" w:hAnsi="Times New Roman"/>
                <w:b/>
                <w:noProof/>
                <w:kern w:val="2"/>
                <w:sz w:val="24"/>
                <w:szCs w:val="24"/>
              </w:rPr>
              <w:t>4-6</w:t>
            </w:r>
          </w:p>
        </w:tc>
      </w:tr>
      <w:tr w:rsidR="000C6797" w:rsidRPr="00156D42" w:rsidTr="00CA1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70"/>
        </w:trPr>
        <w:tc>
          <w:tcPr>
            <w:tcW w:w="329" w:type="pct"/>
            <w:tcBorders>
              <w:top w:val="single" w:sz="4" w:space="0" w:color="auto"/>
              <w:left w:val="single" w:sz="4" w:space="0" w:color="auto"/>
              <w:bottom w:val="single" w:sz="4" w:space="0" w:color="auto"/>
              <w:right w:val="single" w:sz="4" w:space="0" w:color="auto"/>
            </w:tcBorders>
          </w:tcPr>
          <w:p w:rsidR="000C6797" w:rsidRPr="005239F0" w:rsidRDefault="000C6797" w:rsidP="000C6797">
            <w:pPr>
              <w:spacing w:after="0" w:line="240" w:lineRule="auto"/>
              <w:contextualSpacing/>
              <w:jc w:val="center"/>
              <w:rPr>
                <w:rFonts w:ascii="Times New Roman" w:eastAsia="Times New Roman" w:hAnsi="Times New Roman"/>
                <w:sz w:val="24"/>
                <w:szCs w:val="24"/>
                <w:lang w:val="kk-KZ" w:eastAsia="ru-RU"/>
              </w:rPr>
            </w:pPr>
            <w:r w:rsidRPr="005239F0">
              <w:rPr>
                <w:rFonts w:ascii="Times New Roman" w:eastAsia="Times New Roman" w:hAnsi="Times New Roman"/>
                <w:sz w:val="24"/>
                <w:szCs w:val="24"/>
                <w:lang w:val="kk-KZ" w:eastAsia="ru-RU"/>
              </w:rPr>
              <w:t>ПМ 9</w:t>
            </w:r>
          </w:p>
        </w:tc>
        <w:tc>
          <w:tcPr>
            <w:tcW w:w="1471" w:type="pct"/>
            <w:gridSpan w:val="2"/>
            <w:tcBorders>
              <w:top w:val="single" w:sz="4" w:space="0" w:color="auto"/>
              <w:left w:val="single" w:sz="4" w:space="0" w:color="auto"/>
              <w:bottom w:val="single" w:sz="4" w:space="0" w:color="auto"/>
              <w:right w:val="single" w:sz="4" w:space="0" w:color="auto"/>
            </w:tcBorders>
            <w:shd w:val="clear" w:color="auto" w:fill="auto"/>
          </w:tcPr>
          <w:p w:rsidR="000C6797" w:rsidRPr="005239F0" w:rsidRDefault="000C6797" w:rsidP="000C6797">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Обслуживание</w:t>
            </w:r>
            <w:r w:rsidRPr="005239F0">
              <w:rPr>
                <w:rFonts w:ascii="Times New Roman" w:eastAsia="Times New Roman" w:hAnsi="Times New Roman"/>
                <w:sz w:val="24"/>
                <w:szCs w:val="24"/>
                <w:lang w:val="kk-KZ" w:eastAsia="ru-RU"/>
              </w:rPr>
              <w:t xml:space="preserve"> смонтированных линий и оконечного оборудования абонентского доступа систем и информационно-коммуникационных сетей связи</w:t>
            </w:r>
          </w:p>
        </w:tc>
        <w:tc>
          <w:tcPr>
            <w:tcW w:w="275"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spacing w:after="0" w:line="240" w:lineRule="auto"/>
              <w:contextualSpacing/>
              <w:jc w:val="right"/>
              <w:rPr>
                <w:rFonts w:ascii="Times New Roman" w:eastAsia="Times New Roman" w:hAnsi="Times New Roman"/>
                <w:sz w:val="24"/>
                <w:szCs w:val="24"/>
                <w:lang w:eastAsia="ru-RU"/>
              </w:rPr>
            </w:pPr>
            <w:r w:rsidRPr="006E3B51">
              <w:rPr>
                <w:rFonts w:ascii="Times New Roman" w:eastAsia="Times New Roman" w:hAnsi="Times New Roman"/>
                <w:sz w:val="24"/>
                <w:szCs w:val="24"/>
                <w:lang w:eastAsia="ru-RU"/>
              </w:rPr>
              <w:t>8</w:t>
            </w:r>
          </w:p>
        </w:tc>
        <w:tc>
          <w:tcPr>
            <w:tcW w:w="171" w:type="pct"/>
            <w:tcBorders>
              <w:top w:val="single" w:sz="4" w:space="0" w:color="auto"/>
              <w:left w:val="single" w:sz="4" w:space="0" w:color="auto"/>
              <w:bottom w:val="single" w:sz="4" w:space="0" w:color="auto"/>
              <w:right w:val="single" w:sz="4" w:space="0" w:color="auto"/>
            </w:tcBorders>
          </w:tcPr>
          <w:p w:rsidR="000C6797" w:rsidRDefault="000C6797" w:rsidP="000C6797">
            <w:pPr>
              <w:tabs>
                <w:tab w:val="left" w:pos="8647"/>
              </w:tabs>
              <w:spacing w:after="0" w:line="240" w:lineRule="auto"/>
              <w:jc w:val="right"/>
              <w:rPr>
                <w:rFonts w:ascii="Times New Roman" w:eastAsia="Times New Roman" w:hAnsi="Times New Roman"/>
                <w:b/>
                <w:noProof/>
                <w:kern w:val="2"/>
                <w:sz w:val="28"/>
                <w:szCs w:val="28"/>
              </w:rPr>
            </w:pPr>
            <w:r>
              <w:rPr>
                <w:rFonts w:ascii="Times New Roman" w:eastAsia="Times New Roman" w:hAnsi="Times New Roman"/>
                <w:noProof/>
                <w:sz w:val="28"/>
                <w:szCs w:val="28"/>
              </w:rPr>
              <w:t>+</w:t>
            </w:r>
          </w:p>
        </w:tc>
        <w:tc>
          <w:tcPr>
            <w:tcW w:w="216" w:type="pct"/>
            <w:tcBorders>
              <w:top w:val="single" w:sz="4" w:space="0" w:color="auto"/>
              <w:left w:val="single" w:sz="4" w:space="0" w:color="auto"/>
              <w:bottom w:val="single" w:sz="4" w:space="0" w:color="auto"/>
              <w:right w:val="single" w:sz="4" w:space="0" w:color="auto"/>
            </w:tcBorders>
          </w:tcPr>
          <w:p w:rsidR="000C6797" w:rsidRDefault="000C6797" w:rsidP="000C6797">
            <w:pPr>
              <w:tabs>
                <w:tab w:val="left" w:pos="8647"/>
              </w:tabs>
              <w:spacing w:after="0" w:line="240" w:lineRule="auto"/>
              <w:jc w:val="right"/>
              <w:rPr>
                <w:rFonts w:ascii="Times New Roman" w:eastAsia="Times New Roman" w:hAnsi="Times New Roman"/>
                <w:noProof/>
                <w:sz w:val="28"/>
                <w:szCs w:val="28"/>
              </w:rPr>
            </w:pPr>
            <w:r>
              <w:rPr>
                <w:rFonts w:ascii="Times New Roman" w:eastAsia="Times New Roman" w:hAnsi="Times New Roman"/>
                <w:noProof/>
                <w:sz w:val="28"/>
                <w:szCs w:val="28"/>
              </w:rPr>
              <w:t>+</w:t>
            </w:r>
          </w:p>
        </w:tc>
        <w:tc>
          <w:tcPr>
            <w:tcW w:w="384"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spacing w:after="0" w:line="240" w:lineRule="auto"/>
              <w:contextualSpacing/>
              <w:jc w:val="right"/>
              <w:rPr>
                <w:rFonts w:ascii="Times New Roman" w:eastAsia="Times New Roman" w:hAnsi="Times New Roman"/>
                <w:sz w:val="24"/>
                <w:szCs w:val="24"/>
                <w:lang w:eastAsia="ru-RU"/>
              </w:rPr>
            </w:pPr>
            <w:r w:rsidRPr="006E3B51">
              <w:rPr>
                <w:rFonts w:ascii="Times New Roman" w:eastAsia="Times New Roman" w:hAnsi="Times New Roman"/>
                <w:sz w:val="24"/>
                <w:szCs w:val="24"/>
                <w:lang w:eastAsia="ru-RU"/>
              </w:rPr>
              <w:t>240</w:t>
            </w:r>
          </w:p>
        </w:tc>
        <w:tc>
          <w:tcPr>
            <w:tcW w:w="240"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spacing w:after="0" w:line="240" w:lineRule="auto"/>
              <w:contextualSpacing/>
              <w:jc w:val="right"/>
              <w:rPr>
                <w:rFonts w:ascii="Times New Roman" w:eastAsia="Times New Roman" w:hAnsi="Times New Roman"/>
                <w:sz w:val="24"/>
                <w:szCs w:val="24"/>
                <w:lang w:eastAsia="ru-RU"/>
              </w:rPr>
            </w:pPr>
            <w:r w:rsidRPr="006E3B51">
              <w:rPr>
                <w:rFonts w:ascii="Times New Roman" w:eastAsia="Times New Roman" w:hAnsi="Times New Roman"/>
                <w:sz w:val="24"/>
                <w:szCs w:val="24"/>
                <w:lang w:eastAsia="ru-RU"/>
              </w:rPr>
              <w:t>60</w:t>
            </w:r>
          </w:p>
        </w:tc>
        <w:tc>
          <w:tcPr>
            <w:tcW w:w="369"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spacing w:after="0" w:line="240" w:lineRule="auto"/>
              <w:contextualSpacing/>
              <w:jc w:val="right"/>
              <w:rPr>
                <w:rFonts w:ascii="Times New Roman" w:eastAsia="Times New Roman" w:hAnsi="Times New Roman"/>
                <w:sz w:val="24"/>
                <w:szCs w:val="24"/>
                <w:lang w:eastAsia="ru-RU"/>
              </w:rPr>
            </w:pPr>
            <w:r w:rsidRPr="006E3B51">
              <w:rPr>
                <w:rFonts w:ascii="Times New Roman" w:eastAsia="Times New Roman" w:hAnsi="Times New Roman"/>
                <w:sz w:val="24"/>
                <w:szCs w:val="24"/>
                <w:lang w:eastAsia="ru-RU"/>
              </w:rPr>
              <w:t>120</w:t>
            </w:r>
          </w:p>
        </w:tc>
        <w:tc>
          <w:tcPr>
            <w:tcW w:w="285"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spacing w:after="0" w:line="240" w:lineRule="auto"/>
              <w:contextualSpacing/>
              <w:jc w:val="right"/>
              <w:rPr>
                <w:rFonts w:ascii="Times New Roman" w:eastAsia="Times New Roman" w:hAnsi="Times New Roman"/>
                <w:sz w:val="24"/>
                <w:szCs w:val="24"/>
                <w:lang w:eastAsia="ru-RU"/>
              </w:rPr>
            </w:pPr>
            <w:r w:rsidRPr="006E3B51">
              <w:rPr>
                <w:rFonts w:ascii="Times New Roman" w:eastAsia="Times New Roman" w:hAnsi="Times New Roman"/>
                <w:sz w:val="24"/>
                <w:szCs w:val="24"/>
                <w:lang w:eastAsia="ru-RU"/>
              </w:rPr>
              <w:t>60</w:t>
            </w:r>
          </w:p>
        </w:tc>
        <w:tc>
          <w:tcPr>
            <w:tcW w:w="426"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spacing w:after="0" w:line="240" w:lineRule="auto"/>
              <w:contextualSpacing/>
              <w:jc w:val="right"/>
              <w:rPr>
                <w:rFonts w:ascii="Times New Roman" w:eastAsia="Times New Roman" w:hAnsi="Times New Roman"/>
                <w:sz w:val="24"/>
                <w:szCs w:val="24"/>
                <w:lang w:eastAsia="ru-RU"/>
              </w:rPr>
            </w:pPr>
            <w:r w:rsidRPr="006E3B51">
              <w:rPr>
                <w:rFonts w:ascii="Times New Roman" w:eastAsia="Times New Roman" w:hAnsi="Times New Roman"/>
                <w:sz w:val="24"/>
                <w:szCs w:val="24"/>
                <w:lang w:eastAsia="ru-RU"/>
              </w:rPr>
              <w:t>60</w:t>
            </w:r>
          </w:p>
        </w:tc>
        <w:tc>
          <w:tcPr>
            <w:tcW w:w="285"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spacing w:after="0" w:line="240" w:lineRule="auto"/>
              <w:contextualSpacing/>
              <w:jc w:val="right"/>
              <w:rPr>
                <w:rFonts w:ascii="Times New Roman" w:eastAsia="Times New Roman" w:hAnsi="Times New Roman"/>
                <w:sz w:val="24"/>
                <w:szCs w:val="24"/>
                <w:lang w:eastAsia="ru-RU"/>
              </w:rPr>
            </w:pPr>
            <w:r w:rsidRPr="006E3B51">
              <w:rPr>
                <w:rFonts w:ascii="Times New Roman" w:eastAsia="Times New Roman" w:hAnsi="Times New Roman"/>
                <w:sz w:val="24"/>
                <w:szCs w:val="24"/>
                <w:lang w:eastAsia="ru-RU"/>
              </w:rPr>
              <w:t>180</w:t>
            </w:r>
          </w:p>
        </w:tc>
        <w:tc>
          <w:tcPr>
            <w:tcW w:w="275" w:type="pct"/>
            <w:tcBorders>
              <w:top w:val="single" w:sz="4" w:space="0" w:color="auto"/>
              <w:left w:val="single" w:sz="4" w:space="0" w:color="auto"/>
              <w:bottom w:val="single" w:sz="4" w:space="0" w:color="auto"/>
              <w:right w:val="single" w:sz="4" w:space="0" w:color="auto"/>
            </w:tcBorders>
          </w:tcPr>
          <w:p w:rsidR="000C6797" w:rsidRPr="006E3B51" w:rsidRDefault="000C6797" w:rsidP="000C6797">
            <w:pPr>
              <w:spacing w:after="0" w:line="240" w:lineRule="auto"/>
              <w:contextualSpacing/>
              <w:jc w:val="right"/>
              <w:rPr>
                <w:rFonts w:ascii="Times New Roman" w:eastAsia="Times New Roman" w:hAnsi="Times New Roman"/>
                <w:color w:val="FF0000"/>
                <w:sz w:val="24"/>
                <w:szCs w:val="24"/>
                <w:lang w:eastAsia="ru-RU"/>
              </w:rPr>
            </w:pPr>
          </w:p>
          <w:p w:rsidR="000C6797" w:rsidRPr="006E3B51" w:rsidRDefault="000C6797" w:rsidP="000C6797">
            <w:pPr>
              <w:spacing w:after="0" w:line="240" w:lineRule="auto"/>
              <w:contextualSpacing/>
              <w:jc w:val="right"/>
              <w:rPr>
                <w:rFonts w:ascii="Times New Roman" w:eastAsia="Times New Roman" w:hAnsi="Times New Roman"/>
                <w:color w:val="FF0000"/>
                <w:sz w:val="24"/>
                <w:szCs w:val="24"/>
                <w:lang w:eastAsia="ru-RU"/>
              </w:rPr>
            </w:pPr>
          </w:p>
          <w:p w:rsidR="000C6797" w:rsidRPr="006E3B51" w:rsidRDefault="000C6797" w:rsidP="000C6797">
            <w:pPr>
              <w:spacing w:after="0" w:line="240" w:lineRule="auto"/>
              <w:contextualSpacing/>
              <w:jc w:val="right"/>
              <w:rPr>
                <w:rFonts w:ascii="Times New Roman" w:eastAsia="Times New Roman" w:hAnsi="Times New Roman"/>
                <w:color w:val="FF0000"/>
                <w:sz w:val="24"/>
                <w:szCs w:val="24"/>
                <w:lang w:eastAsia="ru-RU"/>
              </w:rPr>
            </w:pPr>
          </w:p>
          <w:p w:rsidR="000C6797" w:rsidRPr="006E3B51" w:rsidRDefault="000C6797" w:rsidP="000C6797">
            <w:pPr>
              <w:spacing w:after="0" w:line="240" w:lineRule="auto"/>
              <w:contextualSpacing/>
              <w:jc w:val="right"/>
              <w:rPr>
                <w:rFonts w:ascii="Times New Roman" w:eastAsia="Times New Roman" w:hAnsi="Times New Roman"/>
                <w:color w:val="FF0000"/>
                <w:sz w:val="24"/>
                <w:szCs w:val="24"/>
                <w:lang w:eastAsia="ru-RU"/>
              </w:rPr>
            </w:pPr>
            <w:r w:rsidRPr="006E3B51">
              <w:rPr>
                <w:rFonts w:ascii="Times New Roman" w:eastAsia="Times New Roman" w:hAnsi="Times New Roman"/>
                <w:color w:val="FF0000"/>
                <w:sz w:val="24"/>
                <w:szCs w:val="24"/>
                <w:lang w:eastAsia="ru-RU"/>
              </w:rPr>
              <w:t>120</w:t>
            </w:r>
          </w:p>
        </w:tc>
        <w:tc>
          <w:tcPr>
            <w:tcW w:w="240" w:type="pct"/>
            <w:tcBorders>
              <w:top w:val="single" w:sz="4" w:space="0" w:color="auto"/>
              <w:left w:val="single" w:sz="4" w:space="0" w:color="auto"/>
              <w:bottom w:val="single" w:sz="4" w:space="0" w:color="auto"/>
              <w:right w:val="single" w:sz="4" w:space="0" w:color="auto"/>
            </w:tcBorders>
          </w:tcPr>
          <w:p w:rsidR="000C6797" w:rsidRPr="005239F0" w:rsidRDefault="000C6797" w:rsidP="000C6797">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p>
        </w:tc>
      </w:tr>
      <w:tr w:rsidR="000C6797" w:rsidRPr="00156D42" w:rsidTr="00CA1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70"/>
        </w:trPr>
        <w:tc>
          <w:tcPr>
            <w:tcW w:w="329" w:type="pct"/>
            <w:tcBorders>
              <w:top w:val="single" w:sz="4" w:space="0" w:color="auto"/>
              <w:left w:val="single" w:sz="4" w:space="0" w:color="auto"/>
              <w:bottom w:val="single" w:sz="4" w:space="0" w:color="auto"/>
              <w:right w:val="single" w:sz="4" w:space="0" w:color="auto"/>
            </w:tcBorders>
          </w:tcPr>
          <w:p w:rsidR="000C6797" w:rsidRPr="005239F0" w:rsidRDefault="000C6797" w:rsidP="000C6797">
            <w:pPr>
              <w:spacing w:after="0" w:line="240" w:lineRule="auto"/>
              <w:contextualSpacing/>
              <w:jc w:val="center"/>
              <w:rPr>
                <w:rFonts w:ascii="Times New Roman" w:eastAsia="Times New Roman" w:hAnsi="Times New Roman"/>
                <w:sz w:val="24"/>
                <w:szCs w:val="24"/>
                <w:lang w:val="kk-KZ" w:eastAsia="ru-RU"/>
              </w:rPr>
            </w:pPr>
            <w:r w:rsidRPr="005239F0">
              <w:rPr>
                <w:rFonts w:ascii="Times New Roman" w:eastAsia="Times New Roman" w:hAnsi="Times New Roman"/>
                <w:sz w:val="24"/>
                <w:szCs w:val="24"/>
                <w:lang w:val="kk-KZ" w:eastAsia="ru-RU"/>
              </w:rPr>
              <w:t>ПМ 10</w:t>
            </w:r>
          </w:p>
          <w:p w:rsidR="000C6797" w:rsidRPr="005239F0" w:rsidRDefault="000C6797" w:rsidP="000C6797">
            <w:pPr>
              <w:spacing w:after="0" w:line="240" w:lineRule="auto"/>
              <w:contextualSpacing/>
              <w:jc w:val="center"/>
              <w:rPr>
                <w:rFonts w:ascii="Times New Roman" w:eastAsia="Times New Roman" w:hAnsi="Times New Roman"/>
                <w:sz w:val="24"/>
                <w:szCs w:val="24"/>
                <w:lang w:val="kk-KZ" w:eastAsia="ru-RU"/>
              </w:rPr>
            </w:pPr>
          </w:p>
        </w:tc>
        <w:tc>
          <w:tcPr>
            <w:tcW w:w="1471" w:type="pct"/>
            <w:gridSpan w:val="2"/>
            <w:tcBorders>
              <w:top w:val="single" w:sz="4" w:space="0" w:color="auto"/>
              <w:left w:val="single" w:sz="4" w:space="0" w:color="auto"/>
              <w:bottom w:val="single" w:sz="4" w:space="0" w:color="auto"/>
              <w:right w:val="single" w:sz="4" w:space="0" w:color="auto"/>
            </w:tcBorders>
            <w:shd w:val="clear" w:color="auto" w:fill="auto"/>
          </w:tcPr>
          <w:p w:rsidR="000C6797" w:rsidRPr="005239F0" w:rsidRDefault="000C6797" w:rsidP="000C6797">
            <w:pPr>
              <w:spacing w:after="0" w:line="240" w:lineRule="auto"/>
              <w:contextualSpacing/>
              <w:rPr>
                <w:rFonts w:ascii="Times New Roman" w:eastAsia="Times New Roman" w:hAnsi="Times New Roman"/>
                <w:color w:val="FF0000"/>
                <w:sz w:val="24"/>
                <w:szCs w:val="24"/>
                <w:lang w:val="kk-KZ" w:eastAsia="ru-RU"/>
              </w:rPr>
            </w:pPr>
            <w:r>
              <w:rPr>
                <w:rFonts w:ascii="Times New Roman" w:eastAsia="Times New Roman" w:hAnsi="Times New Roman"/>
                <w:sz w:val="24"/>
                <w:szCs w:val="24"/>
                <w:lang w:val="kk-KZ" w:eastAsia="ru-RU"/>
              </w:rPr>
              <w:t>О</w:t>
            </w:r>
            <w:r w:rsidRPr="005239F0">
              <w:rPr>
                <w:rFonts w:ascii="Times New Roman" w:eastAsia="Times New Roman" w:hAnsi="Times New Roman"/>
                <w:sz w:val="24"/>
                <w:szCs w:val="24"/>
                <w:lang w:val="kk-KZ" w:eastAsia="ru-RU"/>
              </w:rPr>
              <w:t xml:space="preserve">рганизация работы структурного подразделения </w:t>
            </w:r>
          </w:p>
        </w:tc>
        <w:tc>
          <w:tcPr>
            <w:tcW w:w="275"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spacing w:after="0" w:line="240" w:lineRule="auto"/>
              <w:contextualSpacing/>
              <w:jc w:val="right"/>
              <w:rPr>
                <w:rFonts w:ascii="Times New Roman" w:eastAsia="Times New Roman" w:hAnsi="Times New Roman"/>
                <w:sz w:val="24"/>
                <w:szCs w:val="24"/>
                <w:lang w:eastAsia="ru-RU"/>
              </w:rPr>
            </w:pPr>
            <w:r w:rsidRPr="006E3B51">
              <w:rPr>
                <w:rFonts w:ascii="Times New Roman" w:eastAsia="Times New Roman" w:hAnsi="Times New Roman"/>
                <w:sz w:val="24"/>
                <w:szCs w:val="24"/>
                <w:lang w:eastAsia="ru-RU"/>
              </w:rPr>
              <w:t>9</w:t>
            </w:r>
          </w:p>
        </w:tc>
        <w:tc>
          <w:tcPr>
            <w:tcW w:w="171" w:type="pct"/>
            <w:tcBorders>
              <w:top w:val="single" w:sz="4" w:space="0" w:color="auto"/>
              <w:left w:val="single" w:sz="4" w:space="0" w:color="auto"/>
              <w:bottom w:val="single" w:sz="4" w:space="0" w:color="auto"/>
              <w:right w:val="single" w:sz="4" w:space="0" w:color="auto"/>
            </w:tcBorders>
          </w:tcPr>
          <w:p w:rsidR="000C6797" w:rsidRDefault="000C6797" w:rsidP="000C6797">
            <w:pPr>
              <w:tabs>
                <w:tab w:val="left" w:pos="8647"/>
              </w:tabs>
              <w:spacing w:after="0" w:line="240" w:lineRule="auto"/>
              <w:jc w:val="right"/>
              <w:rPr>
                <w:rFonts w:ascii="Times New Roman" w:eastAsia="Times New Roman" w:hAnsi="Times New Roman"/>
                <w:b/>
                <w:noProof/>
                <w:kern w:val="2"/>
                <w:sz w:val="28"/>
                <w:szCs w:val="28"/>
              </w:rPr>
            </w:pPr>
            <w:r>
              <w:rPr>
                <w:rFonts w:ascii="Times New Roman" w:eastAsia="Times New Roman" w:hAnsi="Times New Roman"/>
                <w:noProof/>
                <w:sz w:val="28"/>
                <w:szCs w:val="28"/>
              </w:rPr>
              <w:t>+</w:t>
            </w:r>
          </w:p>
        </w:tc>
        <w:tc>
          <w:tcPr>
            <w:tcW w:w="216" w:type="pct"/>
            <w:tcBorders>
              <w:top w:val="single" w:sz="4" w:space="0" w:color="auto"/>
              <w:left w:val="single" w:sz="4" w:space="0" w:color="auto"/>
              <w:bottom w:val="single" w:sz="4" w:space="0" w:color="auto"/>
              <w:right w:val="single" w:sz="4" w:space="0" w:color="auto"/>
            </w:tcBorders>
          </w:tcPr>
          <w:p w:rsidR="000C6797" w:rsidRDefault="000C6797" w:rsidP="000C6797">
            <w:pPr>
              <w:tabs>
                <w:tab w:val="left" w:pos="8647"/>
              </w:tabs>
              <w:spacing w:after="0" w:line="240" w:lineRule="auto"/>
              <w:jc w:val="right"/>
              <w:rPr>
                <w:rFonts w:ascii="Times New Roman" w:eastAsia="Times New Roman" w:hAnsi="Times New Roman"/>
                <w:noProof/>
                <w:sz w:val="28"/>
                <w:szCs w:val="28"/>
              </w:rPr>
            </w:pPr>
            <w:r>
              <w:rPr>
                <w:rFonts w:ascii="Times New Roman" w:eastAsia="Times New Roman" w:hAnsi="Times New Roman"/>
                <w:noProof/>
                <w:sz w:val="28"/>
                <w:szCs w:val="28"/>
              </w:rPr>
              <w:t>+</w:t>
            </w:r>
          </w:p>
        </w:tc>
        <w:tc>
          <w:tcPr>
            <w:tcW w:w="384"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spacing w:after="0" w:line="240" w:lineRule="auto"/>
              <w:contextualSpacing/>
              <w:jc w:val="right"/>
              <w:rPr>
                <w:rFonts w:ascii="Times New Roman" w:eastAsia="Times New Roman" w:hAnsi="Times New Roman"/>
                <w:sz w:val="24"/>
                <w:szCs w:val="24"/>
                <w:lang w:eastAsia="ru-RU"/>
              </w:rPr>
            </w:pPr>
            <w:r w:rsidRPr="006E3B51">
              <w:rPr>
                <w:rFonts w:ascii="Times New Roman" w:eastAsia="Times New Roman" w:hAnsi="Times New Roman"/>
                <w:sz w:val="24"/>
                <w:szCs w:val="24"/>
                <w:lang w:eastAsia="ru-RU"/>
              </w:rPr>
              <w:t>270</w:t>
            </w:r>
          </w:p>
        </w:tc>
        <w:tc>
          <w:tcPr>
            <w:tcW w:w="240"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spacing w:after="0" w:line="240" w:lineRule="auto"/>
              <w:contextualSpacing/>
              <w:jc w:val="right"/>
              <w:rPr>
                <w:rFonts w:ascii="Times New Roman" w:eastAsia="Times New Roman" w:hAnsi="Times New Roman"/>
                <w:sz w:val="24"/>
                <w:szCs w:val="24"/>
                <w:lang w:eastAsia="ru-RU"/>
              </w:rPr>
            </w:pPr>
            <w:r w:rsidRPr="006E3B51">
              <w:rPr>
                <w:rFonts w:ascii="Times New Roman" w:eastAsia="Times New Roman" w:hAnsi="Times New Roman"/>
                <w:sz w:val="24"/>
                <w:szCs w:val="24"/>
                <w:lang w:eastAsia="ru-RU"/>
              </w:rPr>
              <w:t>90</w:t>
            </w:r>
          </w:p>
        </w:tc>
        <w:tc>
          <w:tcPr>
            <w:tcW w:w="369"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spacing w:after="0" w:line="240" w:lineRule="auto"/>
              <w:contextualSpacing/>
              <w:jc w:val="right"/>
              <w:rPr>
                <w:rFonts w:ascii="Times New Roman" w:eastAsia="Times New Roman" w:hAnsi="Times New Roman"/>
                <w:sz w:val="24"/>
                <w:szCs w:val="24"/>
                <w:lang w:eastAsia="ru-RU"/>
              </w:rPr>
            </w:pPr>
            <w:r w:rsidRPr="006E3B51">
              <w:rPr>
                <w:rFonts w:ascii="Times New Roman" w:eastAsia="Times New Roman" w:hAnsi="Times New Roman"/>
                <w:sz w:val="24"/>
                <w:szCs w:val="24"/>
                <w:lang w:eastAsia="ru-RU"/>
              </w:rPr>
              <w:t>120</w:t>
            </w:r>
          </w:p>
        </w:tc>
        <w:tc>
          <w:tcPr>
            <w:tcW w:w="285"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spacing w:after="0" w:line="240" w:lineRule="auto"/>
              <w:contextualSpacing/>
              <w:jc w:val="right"/>
              <w:rPr>
                <w:rFonts w:ascii="Times New Roman" w:eastAsia="Times New Roman" w:hAnsi="Times New Roman"/>
                <w:sz w:val="24"/>
                <w:szCs w:val="24"/>
                <w:lang w:eastAsia="ru-RU"/>
              </w:rPr>
            </w:pPr>
            <w:r w:rsidRPr="006E3B51">
              <w:rPr>
                <w:rFonts w:ascii="Times New Roman" w:eastAsia="Times New Roman" w:hAnsi="Times New Roman"/>
                <w:sz w:val="24"/>
                <w:szCs w:val="24"/>
                <w:lang w:eastAsia="ru-RU"/>
              </w:rPr>
              <w:t>60</w:t>
            </w:r>
          </w:p>
        </w:tc>
        <w:tc>
          <w:tcPr>
            <w:tcW w:w="426"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spacing w:after="0" w:line="240" w:lineRule="auto"/>
              <w:contextualSpacing/>
              <w:jc w:val="right"/>
              <w:rPr>
                <w:rFonts w:ascii="Times New Roman" w:eastAsia="Times New Roman" w:hAnsi="Times New Roman"/>
                <w:sz w:val="24"/>
                <w:szCs w:val="24"/>
                <w:lang w:eastAsia="ru-RU"/>
              </w:rPr>
            </w:pPr>
            <w:r w:rsidRPr="006E3B51">
              <w:rPr>
                <w:rFonts w:ascii="Times New Roman" w:eastAsia="Times New Roman" w:hAnsi="Times New Roman"/>
                <w:sz w:val="24"/>
                <w:szCs w:val="24"/>
                <w:lang w:eastAsia="ru-RU"/>
              </w:rPr>
              <w:t>90</w:t>
            </w:r>
          </w:p>
        </w:tc>
        <w:tc>
          <w:tcPr>
            <w:tcW w:w="285"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spacing w:after="0" w:line="240" w:lineRule="auto"/>
              <w:contextualSpacing/>
              <w:jc w:val="right"/>
              <w:rPr>
                <w:rFonts w:ascii="Times New Roman" w:eastAsia="Times New Roman" w:hAnsi="Times New Roman"/>
                <w:sz w:val="24"/>
                <w:szCs w:val="24"/>
                <w:lang w:eastAsia="ru-RU"/>
              </w:rPr>
            </w:pPr>
            <w:r w:rsidRPr="006E3B51">
              <w:rPr>
                <w:rFonts w:ascii="Times New Roman" w:eastAsia="Times New Roman" w:hAnsi="Times New Roman"/>
                <w:sz w:val="24"/>
                <w:szCs w:val="24"/>
                <w:lang w:eastAsia="ru-RU"/>
              </w:rPr>
              <w:t>180</w:t>
            </w:r>
          </w:p>
        </w:tc>
        <w:tc>
          <w:tcPr>
            <w:tcW w:w="275" w:type="pct"/>
            <w:tcBorders>
              <w:top w:val="single" w:sz="4" w:space="0" w:color="auto"/>
              <w:left w:val="single" w:sz="4" w:space="0" w:color="auto"/>
              <w:bottom w:val="single" w:sz="4" w:space="0" w:color="auto"/>
              <w:right w:val="single" w:sz="4" w:space="0" w:color="auto"/>
            </w:tcBorders>
          </w:tcPr>
          <w:p w:rsidR="000C6797" w:rsidRPr="006E3B51" w:rsidRDefault="000C6797" w:rsidP="000C6797">
            <w:pPr>
              <w:spacing w:after="0" w:line="240" w:lineRule="auto"/>
              <w:contextualSpacing/>
              <w:jc w:val="right"/>
              <w:rPr>
                <w:rFonts w:ascii="Times New Roman" w:eastAsia="Times New Roman" w:hAnsi="Times New Roman"/>
                <w:color w:val="FF0000"/>
                <w:sz w:val="24"/>
                <w:szCs w:val="24"/>
                <w:lang w:eastAsia="ru-RU"/>
              </w:rPr>
            </w:pPr>
          </w:p>
          <w:p w:rsidR="000C6797" w:rsidRPr="006E3B51" w:rsidRDefault="000C6797" w:rsidP="000C6797">
            <w:pPr>
              <w:spacing w:after="0" w:line="240" w:lineRule="auto"/>
              <w:contextualSpacing/>
              <w:jc w:val="right"/>
              <w:rPr>
                <w:rFonts w:ascii="Times New Roman" w:eastAsia="Times New Roman" w:hAnsi="Times New Roman"/>
                <w:color w:val="FF0000"/>
                <w:sz w:val="24"/>
                <w:szCs w:val="24"/>
                <w:lang w:eastAsia="ru-RU"/>
              </w:rPr>
            </w:pPr>
            <w:r w:rsidRPr="006E3B51">
              <w:rPr>
                <w:rFonts w:ascii="Times New Roman" w:eastAsia="Times New Roman" w:hAnsi="Times New Roman"/>
                <w:color w:val="FF0000"/>
                <w:sz w:val="24"/>
                <w:szCs w:val="24"/>
                <w:lang w:eastAsia="ru-RU"/>
              </w:rPr>
              <w:t>120</w:t>
            </w:r>
          </w:p>
        </w:tc>
        <w:tc>
          <w:tcPr>
            <w:tcW w:w="240" w:type="pct"/>
            <w:tcBorders>
              <w:top w:val="single" w:sz="4" w:space="0" w:color="auto"/>
              <w:left w:val="single" w:sz="4" w:space="0" w:color="auto"/>
              <w:bottom w:val="single" w:sz="4" w:space="0" w:color="auto"/>
              <w:right w:val="single" w:sz="4" w:space="0" w:color="auto"/>
            </w:tcBorders>
          </w:tcPr>
          <w:p w:rsidR="000C6797" w:rsidRPr="005239F0" w:rsidRDefault="000C6797" w:rsidP="000C6797">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p>
        </w:tc>
      </w:tr>
      <w:tr w:rsidR="000C6797" w:rsidRPr="00156D42" w:rsidTr="00CA1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70"/>
        </w:trPr>
        <w:tc>
          <w:tcPr>
            <w:tcW w:w="329" w:type="pct"/>
            <w:tcBorders>
              <w:top w:val="single" w:sz="4" w:space="0" w:color="auto"/>
              <w:left w:val="single" w:sz="4" w:space="0" w:color="auto"/>
              <w:bottom w:val="single" w:sz="4" w:space="0" w:color="auto"/>
              <w:right w:val="single" w:sz="4" w:space="0" w:color="auto"/>
            </w:tcBorders>
          </w:tcPr>
          <w:p w:rsidR="000C6797" w:rsidRPr="005239F0" w:rsidRDefault="000C6797" w:rsidP="000C6797">
            <w:pPr>
              <w:spacing w:after="0" w:line="240" w:lineRule="auto"/>
              <w:contextualSpacing/>
              <w:jc w:val="center"/>
              <w:rPr>
                <w:rFonts w:ascii="Times New Roman" w:eastAsia="Times New Roman" w:hAnsi="Times New Roman"/>
                <w:sz w:val="24"/>
                <w:szCs w:val="24"/>
                <w:lang w:val="kk-KZ" w:eastAsia="ru-RU"/>
              </w:rPr>
            </w:pPr>
            <w:r w:rsidRPr="005239F0">
              <w:rPr>
                <w:rFonts w:ascii="Times New Roman" w:eastAsia="Times New Roman" w:hAnsi="Times New Roman"/>
                <w:sz w:val="24"/>
                <w:szCs w:val="24"/>
                <w:lang w:val="kk-KZ" w:eastAsia="ru-RU"/>
              </w:rPr>
              <w:t>ПМ 11</w:t>
            </w:r>
          </w:p>
          <w:p w:rsidR="000C6797" w:rsidRPr="005239F0" w:rsidRDefault="000C6797" w:rsidP="000C6797">
            <w:pPr>
              <w:spacing w:after="0" w:line="240" w:lineRule="auto"/>
              <w:contextualSpacing/>
              <w:jc w:val="center"/>
              <w:rPr>
                <w:rFonts w:ascii="Times New Roman" w:eastAsia="Times New Roman" w:hAnsi="Times New Roman"/>
                <w:sz w:val="24"/>
                <w:szCs w:val="24"/>
                <w:lang w:val="kk-KZ" w:eastAsia="ru-RU"/>
              </w:rPr>
            </w:pPr>
          </w:p>
        </w:tc>
        <w:tc>
          <w:tcPr>
            <w:tcW w:w="1471" w:type="pct"/>
            <w:gridSpan w:val="2"/>
            <w:tcBorders>
              <w:top w:val="single" w:sz="4" w:space="0" w:color="auto"/>
              <w:left w:val="single" w:sz="4" w:space="0" w:color="auto"/>
              <w:bottom w:val="single" w:sz="4" w:space="0" w:color="auto"/>
              <w:right w:val="single" w:sz="4" w:space="0" w:color="auto"/>
            </w:tcBorders>
            <w:shd w:val="clear" w:color="auto" w:fill="auto"/>
          </w:tcPr>
          <w:p w:rsidR="000C6797" w:rsidRPr="005239F0" w:rsidRDefault="000C6797" w:rsidP="000C6797">
            <w:pPr>
              <w:spacing w:after="0" w:line="240" w:lineRule="auto"/>
              <w:contextualSpacing/>
              <w:rPr>
                <w:rFonts w:ascii="Times New Roman" w:eastAsia="Times New Roman" w:hAnsi="Times New Roman"/>
                <w:color w:val="FF0000"/>
                <w:sz w:val="24"/>
                <w:szCs w:val="24"/>
                <w:lang w:val="kk-KZ" w:eastAsia="ru-RU"/>
              </w:rPr>
            </w:pPr>
            <w:r w:rsidRPr="005239F0">
              <w:rPr>
                <w:rFonts w:ascii="Times New Roman" w:eastAsia="Times New Roman" w:hAnsi="Times New Roman"/>
                <w:sz w:val="24"/>
                <w:szCs w:val="24"/>
                <w:lang w:val="kk-KZ" w:eastAsia="ru-RU"/>
              </w:rPr>
              <w:t>Разработка мобильных информационно-коммуникационных сетей и систем мобильной связи</w:t>
            </w:r>
          </w:p>
        </w:tc>
        <w:tc>
          <w:tcPr>
            <w:tcW w:w="275"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spacing w:after="0" w:line="240" w:lineRule="auto"/>
              <w:contextualSpacing/>
              <w:jc w:val="right"/>
              <w:rPr>
                <w:rFonts w:ascii="Times New Roman" w:eastAsia="Times New Roman" w:hAnsi="Times New Roman"/>
                <w:sz w:val="24"/>
                <w:szCs w:val="24"/>
                <w:lang w:eastAsia="ru-RU"/>
              </w:rPr>
            </w:pPr>
            <w:r w:rsidRPr="006E3B51">
              <w:rPr>
                <w:rFonts w:ascii="Times New Roman" w:eastAsia="Times New Roman" w:hAnsi="Times New Roman"/>
                <w:sz w:val="24"/>
                <w:szCs w:val="24"/>
                <w:lang w:eastAsia="ru-RU"/>
              </w:rPr>
              <w:t>10</w:t>
            </w:r>
          </w:p>
        </w:tc>
        <w:tc>
          <w:tcPr>
            <w:tcW w:w="171" w:type="pct"/>
            <w:tcBorders>
              <w:top w:val="single" w:sz="4" w:space="0" w:color="auto"/>
              <w:left w:val="single" w:sz="4" w:space="0" w:color="auto"/>
              <w:bottom w:val="single" w:sz="4" w:space="0" w:color="auto"/>
              <w:right w:val="single" w:sz="4" w:space="0" w:color="auto"/>
            </w:tcBorders>
          </w:tcPr>
          <w:p w:rsidR="000C6797" w:rsidRDefault="000C6797" w:rsidP="000C6797">
            <w:pPr>
              <w:tabs>
                <w:tab w:val="left" w:pos="8647"/>
              </w:tabs>
              <w:spacing w:after="0" w:line="240" w:lineRule="auto"/>
              <w:jc w:val="right"/>
              <w:rPr>
                <w:rFonts w:ascii="Times New Roman" w:eastAsia="Times New Roman" w:hAnsi="Times New Roman"/>
                <w:b/>
                <w:noProof/>
                <w:kern w:val="2"/>
                <w:sz w:val="28"/>
                <w:szCs w:val="28"/>
              </w:rPr>
            </w:pPr>
            <w:r>
              <w:rPr>
                <w:rFonts w:ascii="Times New Roman" w:eastAsia="Times New Roman" w:hAnsi="Times New Roman"/>
                <w:noProof/>
                <w:sz w:val="28"/>
                <w:szCs w:val="28"/>
              </w:rPr>
              <w:t>+</w:t>
            </w:r>
          </w:p>
        </w:tc>
        <w:tc>
          <w:tcPr>
            <w:tcW w:w="216" w:type="pct"/>
            <w:tcBorders>
              <w:top w:val="single" w:sz="4" w:space="0" w:color="auto"/>
              <w:left w:val="single" w:sz="4" w:space="0" w:color="auto"/>
              <w:bottom w:val="single" w:sz="4" w:space="0" w:color="auto"/>
              <w:right w:val="single" w:sz="4" w:space="0" w:color="auto"/>
            </w:tcBorders>
          </w:tcPr>
          <w:p w:rsidR="000C6797" w:rsidRDefault="000C6797" w:rsidP="000C6797">
            <w:pPr>
              <w:tabs>
                <w:tab w:val="left" w:pos="8647"/>
              </w:tabs>
              <w:spacing w:after="0" w:line="240" w:lineRule="auto"/>
              <w:jc w:val="right"/>
              <w:rPr>
                <w:rFonts w:ascii="Times New Roman" w:eastAsia="Times New Roman" w:hAnsi="Times New Roman"/>
                <w:noProof/>
                <w:sz w:val="28"/>
                <w:szCs w:val="28"/>
              </w:rPr>
            </w:pPr>
            <w:r>
              <w:rPr>
                <w:rFonts w:ascii="Times New Roman" w:eastAsia="Times New Roman" w:hAnsi="Times New Roman"/>
                <w:noProof/>
                <w:sz w:val="28"/>
                <w:szCs w:val="28"/>
              </w:rPr>
              <w:t>+</w:t>
            </w:r>
          </w:p>
        </w:tc>
        <w:tc>
          <w:tcPr>
            <w:tcW w:w="384"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spacing w:after="0" w:line="240" w:lineRule="auto"/>
              <w:contextualSpacing/>
              <w:jc w:val="right"/>
              <w:rPr>
                <w:rFonts w:ascii="Times New Roman" w:eastAsia="Times New Roman" w:hAnsi="Times New Roman"/>
                <w:sz w:val="24"/>
                <w:szCs w:val="24"/>
                <w:lang w:eastAsia="ru-RU"/>
              </w:rPr>
            </w:pPr>
            <w:r w:rsidRPr="006E3B51">
              <w:rPr>
                <w:rFonts w:ascii="Times New Roman" w:eastAsia="Times New Roman" w:hAnsi="Times New Roman"/>
                <w:sz w:val="24"/>
                <w:szCs w:val="24"/>
                <w:lang w:eastAsia="ru-RU"/>
              </w:rPr>
              <w:t>300</w:t>
            </w:r>
          </w:p>
        </w:tc>
        <w:tc>
          <w:tcPr>
            <w:tcW w:w="240"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spacing w:after="0" w:line="240" w:lineRule="auto"/>
              <w:contextualSpacing/>
              <w:jc w:val="right"/>
              <w:rPr>
                <w:rFonts w:ascii="Times New Roman" w:eastAsia="Times New Roman" w:hAnsi="Times New Roman"/>
                <w:sz w:val="24"/>
                <w:szCs w:val="24"/>
                <w:lang w:eastAsia="ru-RU"/>
              </w:rPr>
            </w:pPr>
            <w:r w:rsidRPr="006E3B51">
              <w:rPr>
                <w:rFonts w:ascii="Times New Roman" w:eastAsia="Times New Roman" w:hAnsi="Times New Roman"/>
                <w:sz w:val="24"/>
                <w:szCs w:val="24"/>
                <w:lang w:eastAsia="ru-RU"/>
              </w:rPr>
              <w:t>90</w:t>
            </w:r>
          </w:p>
        </w:tc>
        <w:tc>
          <w:tcPr>
            <w:tcW w:w="369"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spacing w:after="0" w:line="240" w:lineRule="auto"/>
              <w:contextualSpacing/>
              <w:jc w:val="right"/>
              <w:rPr>
                <w:rFonts w:ascii="Times New Roman" w:eastAsia="Times New Roman" w:hAnsi="Times New Roman"/>
                <w:sz w:val="24"/>
                <w:szCs w:val="24"/>
                <w:lang w:eastAsia="ru-RU"/>
              </w:rPr>
            </w:pPr>
            <w:r w:rsidRPr="006E3B51">
              <w:rPr>
                <w:rFonts w:ascii="Times New Roman" w:eastAsia="Times New Roman" w:hAnsi="Times New Roman"/>
                <w:sz w:val="24"/>
                <w:szCs w:val="24"/>
                <w:lang w:eastAsia="ru-RU"/>
              </w:rPr>
              <w:t>150</w:t>
            </w:r>
          </w:p>
        </w:tc>
        <w:tc>
          <w:tcPr>
            <w:tcW w:w="285"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spacing w:after="0" w:line="240" w:lineRule="auto"/>
              <w:contextualSpacing/>
              <w:jc w:val="right"/>
              <w:rPr>
                <w:rFonts w:ascii="Times New Roman" w:eastAsia="Times New Roman" w:hAnsi="Times New Roman"/>
                <w:sz w:val="24"/>
                <w:szCs w:val="24"/>
                <w:lang w:eastAsia="ru-RU"/>
              </w:rPr>
            </w:pPr>
            <w:r w:rsidRPr="006E3B51">
              <w:rPr>
                <w:rFonts w:ascii="Times New Roman" w:eastAsia="Times New Roman" w:hAnsi="Times New Roman"/>
                <w:sz w:val="24"/>
                <w:szCs w:val="24"/>
                <w:lang w:eastAsia="ru-RU"/>
              </w:rPr>
              <w:t>60</w:t>
            </w:r>
          </w:p>
        </w:tc>
        <w:tc>
          <w:tcPr>
            <w:tcW w:w="426"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spacing w:after="0" w:line="240" w:lineRule="auto"/>
              <w:contextualSpacing/>
              <w:jc w:val="right"/>
              <w:rPr>
                <w:rFonts w:ascii="Times New Roman" w:eastAsia="Times New Roman" w:hAnsi="Times New Roman"/>
                <w:sz w:val="24"/>
                <w:szCs w:val="24"/>
                <w:lang w:eastAsia="ru-RU"/>
              </w:rPr>
            </w:pPr>
            <w:r w:rsidRPr="006E3B51">
              <w:rPr>
                <w:rFonts w:ascii="Times New Roman" w:eastAsia="Times New Roman" w:hAnsi="Times New Roman"/>
                <w:sz w:val="24"/>
                <w:szCs w:val="24"/>
                <w:lang w:eastAsia="ru-RU"/>
              </w:rPr>
              <w:t>90</w:t>
            </w:r>
          </w:p>
        </w:tc>
        <w:tc>
          <w:tcPr>
            <w:tcW w:w="285" w:type="pct"/>
            <w:tcBorders>
              <w:top w:val="single" w:sz="4" w:space="0" w:color="auto"/>
              <w:left w:val="single" w:sz="4" w:space="0" w:color="auto"/>
              <w:bottom w:val="single" w:sz="4" w:space="0" w:color="auto"/>
              <w:right w:val="single" w:sz="4" w:space="0" w:color="auto"/>
            </w:tcBorders>
            <w:vAlign w:val="center"/>
          </w:tcPr>
          <w:p w:rsidR="000C6797" w:rsidRPr="006E3B51" w:rsidRDefault="000C6797" w:rsidP="000C6797">
            <w:pPr>
              <w:spacing w:after="0" w:line="240" w:lineRule="auto"/>
              <w:contextualSpacing/>
              <w:jc w:val="right"/>
              <w:rPr>
                <w:rFonts w:ascii="Times New Roman" w:eastAsia="Times New Roman" w:hAnsi="Times New Roman"/>
                <w:sz w:val="24"/>
                <w:szCs w:val="24"/>
                <w:lang w:eastAsia="ru-RU"/>
              </w:rPr>
            </w:pPr>
            <w:r w:rsidRPr="006E3B51">
              <w:rPr>
                <w:rFonts w:ascii="Times New Roman" w:eastAsia="Times New Roman" w:hAnsi="Times New Roman"/>
                <w:sz w:val="24"/>
                <w:szCs w:val="24"/>
                <w:lang w:eastAsia="ru-RU"/>
              </w:rPr>
              <w:t>210</w:t>
            </w:r>
          </w:p>
        </w:tc>
        <w:tc>
          <w:tcPr>
            <w:tcW w:w="275" w:type="pct"/>
            <w:tcBorders>
              <w:top w:val="single" w:sz="4" w:space="0" w:color="auto"/>
              <w:left w:val="single" w:sz="4" w:space="0" w:color="auto"/>
              <w:bottom w:val="single" w:sz="4" w:space="0" w:color="auto"/>
              <w:right w:val="single" w:sz="4" w:space="0" w:color="auto"/>
            </w:tcBorders>
          </w:tcPr>
          <w:p w:rsidR="000C6797" w:rsidRPr="006E3B51" w:rsidRDefault="000C6797" w:rsidP="000C6797">
            <w:pPr>
              <w:spacing w:after="0" w:line="240" w:lineRule="auto"/>
              <w:contextualSpacing/>
              <w:jc w:val="right"/>
              <w:rPr>
                <w:rFonts w:ascii="Times New Roman" w:eastAsia="Times New Roman" w:hAnsi="Times New Roman"/>
                <w:color w:val="FF0000"/>
                <w:sz w:val="24"/>
                <w:szCs w:val="24"/>
                <w:lang w:eastAsia="ru-RU"/>
              </w:rPr>
            </w:pPr>
          </w:p>
          <w:p w:rsidR="000C6797" w:rsidRPr="006E3B51" w:rsidRDefault="000C6797" w:rsidP="000C6797">
            <w:pPr>
              <w:spacing w:after="0" w:line="240" w:lineRule="auto"/>
              <w:contextualSpacing/>
              <w:jc w:val="right"/>
              <w:rPr>
                <w:rFonts w:ascii="Times New Roman" w:eastAsia="Times New Roman" w:hAnsi="Times New Roman"/>
                <w:color w:val="FF0000"/>
                <w:sz w:val="24"/>
                <w:szCs w:val="24"/>
                <w:lang w:eastAsia="ru-RU"/>
              </w:rPr>
            </w:pPr>
            <w:r w:rsidRPr="006E3B51">
              <w:rPr>
                <w:rFonts w:ascii="Times New Roman" w:eastAsia="Times New Roman" w:hAnsi="Times New Roman"/>
                <w:color w:val="FF0000"/>
                <w:sz w:val="24"/>
                <w:szCs w:val="24"/>
                <w:lang w:eastAsia="ru-RU"/>
              </w:rPr>
              <w:t>150</w:t>
            </w:r>
          </w:p>
        </w:tc>
        <w:tc>
          <w:tcPr>
            <w:tcW w:w="240" w:type="pct"/>
            <w:tcBorders>
              <w:top w:val="single" w:sz="4" w:space="0" w:color="auto"/>
              <w:left w:val="single" w:sz="4" w:space="0" w:color="auto"/>
              <w:bottom w:val="single" w:sz="4" w:space="0" w:color="auto"/>
              <w:right w:val="single" w:sz="4" w:space="0" w:color="auto"/>
            </w:tcBorders>
          </w:tcPr>
          <w:p w:rsidR="000C6797" w:rsidRPr="005239F0" w:rsidRDefault="000C6797" w:rsidP="000C6797">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p>
        </w:tc>
      </w:tr>
      <w:tr w:rsidR="00757988" w:rsidRPr="00156D42" w:rsidTr="00757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70"/>
        </w:trPr>
        <w:tc>
          <w:tcPr>
            <w:tcW w:w="329" w:type="pct"/>
            <w:tcBorders>
              <w:top w:val="single" w:sz="4" w:space="0" w:color="auto"/>
              <w:left w:val="single" w:sz="4" w:space="0" w:color="auto"/>
              <w:bottom w:val="single" w:sz="4" w:space="0" w:color="auto"/>
              <w:right w:val="single" w:sz="4" w:space="0" w:color="auto"/>
            </w:tcBorders>
          </w:tcPr>
          <w:p w:rsidR="00757988" w:rsidRPr="00156D42" w:rsidRDefault="00757988" w:rsidP="00757988">
            <w:pPr>
              <w:spacing w:after="0" w:line="240" w:lineRule="auto"/>
              <w:jc w:val="center"/>
              <w:rPr>
                <w:rFonts w:ascii="Times New Roman" w:eastAsia="Times New Roman" w:hAnsi="Times New Roman"/>
                <w:kern w:val="2"/>
                <w:sz w:val="24"/>
                <w:szCs w:val="24"/>
              </w:rPr>
            </w:pPr>
          </w:p>
        </w:tc>
        <w:tc>
          <w:tcPr>
            <w:tcW w:w="1471" w:type="pct"/>
            <w:gridSpan w:val="2"/>
            <w:tcBorders>
              <w:top w:val="single" w:sz="4" w:space="0" w:color="auto"/>
              <w:left w:val="single" w:sz="4" w:space="0" w:color="auto"/>
              <w:bottom w:val="single" w:sz="4" w:space="0" w:color="auto"/>
              <w:right w:val="single" w:sz="4" w:space="0" w:color="auto"/>
            </w:tcBorders>
            <w:hideMark/>
          </w:tcPr>
          <w:p w:rsidR="00757988" w:rsidRPr="00156D42" w:rsidRDefault="00757988" w:rsidP="00757988">
            <w:pPr>
              <w:autoSpaceDE w:val="0"/>
              <w:autoSpaceDN w:val="0"/>
              <w:adjustRightInd w:val="0"/>
              <w:spacing w:after="0" w:line="240" w:lineRule="auto"/>
              <w:rPr>
                <w:rFonts w:ascii="Times New Roman" w:eastAsia="Times New Roman" w:hAnsi="Times New Roman"/>
                <w:b/>
                <w:bCs/>
                <w:kern w:val="2"/>
                <w:sz w:val="24"/>
                <w:szCs w:val="24"/>
              </w:rPr>
            </w:pPr>
            <w:r w:rsidRPr="00156D42">
              <w:rPr>
                <w:rFonts w:ascii="Times New Roman" w:eastAsia="Times New Roman" w:hAnsi="Times New Roman"/>
                <w:b/>
                <w:bCs/>
                <w:kern w:val="2"/>
                <w:sz w:val="24"/>
                <w:szCs w:val="24"/>
              </w:rPr>
              <w:t>Итого:</w:t>
            </w:r>
          </w:p>
        </w:tc>
        <w:tc>
          <w:tcPr>
            <w:tcW w:w="275" w:type="pct"/>
            <w:tcBorders>
              <w:top w:val="single" w:sz="4" w:space="0" w:color="auto"/>
              <w:left w:val="single" w:sz="4" w:space="0" w:color="auto"/>
              <w:bottom w:val="single" w:sz="4" w:space="0" w:color="auto"/>
              <w:right w:val="single" w:sz="4" w:space="0" w:color="auto"/>
            </w:tcBorders>
            <w:hideMark/>
          </w:tcPr>
          <w:p w:rsidR="00757988" w:rsidRPr="00156D42" w:rsidRDefault="00757988" w:rsidP="00757988">
            <w:pPr>
              <w:spacing w:after="0" w:line="240" w:lineRule="auto"/>
              <w:jc w:val="center"/>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114</w:t>
            </w:r>
          </w:p>
        </w:tc>
        <w:tc>
          <w:tcPr>
            <w:tcW w:w="171" w:type="pct"/>
            <w:tcBorders>
              <w:top w:val="single" w:sz="4" w:space="0" w:color="auto"/>
              <w:left w:val="single" w:sz="4" w:space="0" w:color="auto"/>
              <w:bottom w:val="single" w:sz="4" w:space="0" w:color="auto"/>
              <w:right w:val="single" w:sz="4" w:space="0" w:color="auto"/>
            </w:tcBorders>
          </w:tcPr>
          <w:p w:rsidR="00757988" w:rsidRPr="00156D42" w:rsidRDefault="00757988" w:rsidP="00757988">
            <w:pPr>
              <w:spacing w:after="0" w:line="240" w:lineRule="auto"/>
              <w:jc w:val="center"/>
              <w:rPr>
                <w:rFonts w:ascii="Times New Roman" w:eastAsia="Times New Roman" w:hAnsi="Times New Roman"/>
                <w:b/>
                <w:noProof/>
                <w:kern w:val="2"/>
                <w:sz w:val="24"/>
                <w:szCs w:val="24"/>
              </w:rPr>
            </w:pPr>
          </w:p>
        </w:tc>
        <w:tc>
          <w:tcPr>
            <w:tcW w:w="216" w:type="pct"/>
            <w:tcBorders>
              <w:top w:val="single" w:sz="4" w:space="0" w:color="auto"/>
              <w:left w:val="single" w:sz="4" w:space="0" w:color="auto"/>
              <w:bottom w:val="single" w:sz="4" w:space="0" w:color="auto"/>
              <w:right w:val="single" w:sz="4" w:space="0" w:color="auto"/>
            </w:tcBorders>
          </w:tcPr>
          <w:p w:rsidR="00757988" w:rsidRPr="00156D42" w:rsidRDefault="00757988" w:rsidP="00757988">
            <w:pPr>
              <w:spacing w:after="0" w:line="240" w:lineRule="auto"/>
              <w:jc w:val="center"/>
              <w:rPr>
                <w:rFonts w:ascii="Times New Roman" w:eastAsia="Times New Roman" w:hAnsi="Times New Roman"/>
                <w:b/>
                <w:noProof/>
                <w:kern w:val="2"/>
                <w:sz w:val="24"/>
                <w:szCs w:val="24"/>
              </w:rPr>
            </w:pPr>
          </w:p>
        </w:tc>
        <w:tc>
          <w:tcPr>
            <w:tcW w:w="384" w:type="pct"/>
            <w:tcBorders>
              <w:top w:val="single" w:sz="4" w:space="0" w:color="auto"/>
              <w:left w:val="single" w:sz="4" w:space="0" w:color="auto"/>
              <w:bottom w:val="single" w:sz="4" w:space="0" w:color="auto"/>
              <w:right w:val="single" w:sz="4" w:space="0" w:color="auto"/>
            </w:tcBorders>
            <w:hideMark/>
          </w:tcPr>
          <w:p w:rsidR="00757988" w:rsidRPr="00156D42" w:rsidRDefault="00757988" w:rsidP="00757988">
            <w:pPr>
              <w:spacing w:after="0" w:line="240" w:lineRule="auto"/>
              <w:jc w:val="right"/>
              <w:rPr>
                <w:rFonts w:ascii="Times New Roman" w:eastAsia="Times New Roman" w:hAnsi="Times New Roman"/>
                <w:b/>
                <w:kern w:val="2"/>
                <w:sz w:val="24"/>
                <w:szCs w:val="24"/>
              </w:rPr>
            </w:pPr>
            <w:r w:rsidRPr="00156D42">
              <w:rPr>
                <w:rFonts w:ascii="Times New Roman" w:eastAsia="Times New Roman" w:hAnsi="Times New Roman"/>
                <w:b/>
                <w:kern w:val="2"/>
                <w:sz w:val="24"/>
                <w:szCs w:val="24"/>
              </w:rPr>
              <w:t>3420</w:t>
            </w:r>
          </w:p>
        </w:tc>
        <w:tc>
          <w:tcPr>
            <w:tcW w:w="240" w:type="pct"/>
            <w:tcBorders>
              <w:top w:val="single" w:sz="4" w:space="0" w:color="auto"/>
              <w:left w:val="single" w:sz="4" w:space="0" w:color="auto"/>
              <w:bottom w:val="single" w:sz="4" w:space="0" w:color="auto"/>
              <w:right w:val="single" w:sz="4" w:space="0" w:color="auto"/>
            </w:tcBorders>
            <w:hideMark/>
          </w:tcPr>
          <w:p w:rsidR="00757988" w:rsidRPr="00156D42" w:rsidRDefault="00757988" w:rsidP="00757988">
            <w:pPr>
              <w:spacing w:after="0" w:line="240" w:lineRule="auto"/>
              <w:jc w:val="right"/>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1770</w:t>
            </w:r>
          </w:p>
        </w:tc>
        <w:tc>
          <w:tcPr>
            <w:tcW w:w="369" w:type="pct"/>
            <w:tcBorders>
              <w:top w:val="single" w:sz="4" w:space="0" w:color="auto"/>
              <w:left w:val="single" w:sz="4" w:space="0" w:color="auto"/>
              <w:bottom w:val="single" w:sz="4" w:space="0" w:color="auto"/>
              <w:right w:val="single" w:sz="4" w:space="0" w:color="auto"/>
            </w:tcBorders>
            <w:hideMark/>
          </w:tcPr>
          <w:p w:rsidR="00757988" w:rsidRPr="00156D42" w:rsidRDefault="00757988" w:rsidP="00757988">
            <w:pPr>
              <w:spacing w:after="0" w:line="240" w:lineRule="auto"/>
              <w:jc w:val="right"/>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1140</w:t>
            </w:r>
          </w:p>
        </w:tc>
        <w:tc>
          <w:tcPr>
            <w:tcW w:w="285" w:type="pct"/>
            <w:tcBorders>
              <w:top w:val="single" w:sz="4" w:space="0" w:color="auto"/>
              <w:left w:val="single" w:sz="4" w:space="0" w:color="auto"/>
              <w:bottom w:val="single" w:sz="4" w:space="0" w:color="auto"/>
              <w:right w:val="single" w:sz="4" w:space="0" w:color="auto"/>
            </w:tcBorders>
            <w:hideMark/>
          </w:tcPr>
          <w:p w:rsidR="00757988" w:rsidRPr="00156D42" w:rsidRDefault="00757988" w:rsidP="00757988">
            <w:pPr>
              <w:spacing w:after="0" w:line="240" w:lineRule="auto"/>
              <w:jc w:val="right"/>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510</w:t>
            </w:r>
          </w:p>
        </w:tc>
        <w:tc>
          <w:tcPr>
            <w:tcW w:w="426" w:type="pct"/>
            <w:tcBorders>
              <w:top w:val="single" w:sz="4" w:space="0" w:color="auto"/>
              <w:left w:val="single" w:sz="4" w:space="0" w:color="auto"/>
              <w:bottom w:val="single" w:sz="4" w:space="0" w:color="auto"/>
              <w:right w:val="single" w:sz="4" w:space="0" w:color="auto"/>
            </w:tcBorders>
            <w:hideMark/>
          </w:tcPr>
          <w:p w:rsidR="00757988" w:rsidRPr="00156D42" w:rsidRDefault="00757988" w:rsidP="00757988">
            <w:pPr>
              <w:spacing w:after="0" w:line="240" w:lineRule="auto"/>
              <w:jc w:val="right"/>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1860</w:t>
            </w:r>
          </w:p>
        </w:tc>
        <w:tc>
          <w:tcPr>
            <w:tcW w:w="285" w:type="pct"/>
            <w:tcBorders>
              <w:top w:val="single" w:sz="4" w:space="0" w:color="auto"/>
              <w:left w:val="single" w:sz="4" w:space="0" w:color="auto"/>
              <w:bottom w:val="single" w:sz="4" w:space="0" w:color="auto"/>
              <w:right w:val="single" w:sz="4" w:space="0" w:color="auto"/>
            </w:tcBorders>
            <w:hideMark/>
          </w:tcPr>
          <w:p w:rsidR="00757988" w:rsidRPr="00156D42" w:rsidRDefault="00757988" w:rsidP="00757988">
            <w:pPr>
              <w:spacing w:after="0" w:line="240" w:lineRule="auto"/>
              <w:jc w:val="right"/>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1560</w:t>
            </w:r>
          </w:p>
        </w:tc>
        <w:tc>
          <w:tcPr>
            <w:tcW w:w="275" w:type="pct"/>
            <w:tcBorders>
              <w:top w:val="single" w:sz="4" w:space="0" w:color="auto"/>
              <w:left w:val="single" w:sz="4" w:space="0" w:color="auto"/>
              <w:bottom w:val="single" w:sz="4" w:space="0" w:color="auto"/>
              <w:right w:val="single" w:sz="4" w:space="0" w:color="auto"/>
            </w:tcBorders>
            <w:hideMark/>
          </w:tcPr>
          <w:p w:rsidR="00757988" w:rsidRPr="00156D42" w:rsidRDefault="00757988" w:rsidP="00757988">
            <w:pPr>
              <w:spacing w:after="0" w:line="240" w:lineRule="auto"/>
              <w:jc w:val="right"/>
              <w:rPr>
                <w:rFonts w:ascii="Times New Roman" w:eastAsia="Times New Roman" w:hAnsi="Times New Roman"/>
                <w:b/>
                <w:noProof/>
                <w:kern w:val="2"/>
                <w:sz w:val="24"/>
                <w:szCs w:val="24"/>
                <w:highlight w:val="yellow"/>
              </w:rPr>
            </w:pPr>
            <w:r w:rsidRPr="00156D42">
              <w:rPr>
                <w:rFonts w:ascii="Times New Roman" w:eastAsia="Times New Roman" w:hAnsi="Times New Roman"/>
                <w:b/>
                <w:noProof/>
                <w:color w:val="FF0000"/>
                <w:kern w:val="2"/>
                <w:sz w:val="24"/>
                <w:szCs w:val="24"/>
                <w:highlight w:val="yellow"/>
              </w:rPr>
              <w:t>750</w:t>
            </w:r>
          </w:p>
        </w:tc>
        <w:tc>
          <w:tcPr>
            <w:tcW w:w="240" w:type="pct"/>
            <w:tcBorders>
              <w:top w:val="single" w:sz="4" w:space="0" w:color="auto"/>
              <w:left w:val="single" w:sz="4" w:space="0" w:color="auto"/>
              <w:bottom w:val="single" w:sz="4" w:space="0" w:color="auto"/>
              <w:right w:val="single" w:sz="4" w:space="0" w:color="auto"/>
            </w:tcBorders>
            <w:hideMark/>
          </w:tcPr>
          <w:p w:rsidR="00757988" w:rsidRPr="00156D42" w:rsidRDefault="00757988" w:rsidP="00757988">
            <w:pPr>
              <w:spacing w:after="0" w:line="240" w:lineRule="auto"/>
              <w:jc w:val="center"/>
              <w:rPr>
                <w:rFonts w:ascii="Times New Roman" w:eastAsia="Times New Roman" w:hAnsi="Times New Roman"/>
                <w:b/>
                <w:noProof/>
                <w:kern w:val="2"/>
                <w:sz w:val="24"/>
                <w:szCs w:val="24"/>
              </w:rPr>
            </w:pPr>
          </w:p>
        </w:tc>
      </w:tr>
      <w:tr w:rsidR="00757988" w:rsidRPr="00156D42" w:rsidTr="00757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70"/>
        </w:trPr>
        <w:tc>
          <w:tcPr>
            <w:tcW w:w="329" w:type="pct"/>
            <w:tcBorders>
              <w:top w:val="single" w:sz="4" w:space="0" w:color="auto"/>
              <w:left w:val="single" w:sz="4" w:space="0" w:color="auto"/>
              <w:bottom w:val="single" w:sz="4" w:space="0" w:color="auto"/>
              <w:right w:val="single" w:sz="4" w:space="0" w:color="auto"/>
            </w:tcBorders>
            <w:hideMark/>
          </w:tcPr>
          <w:p w:rsidR="00757988" w:rsidRPr="00156D42" w:rsidRDefault="00757988" w:rsidP="00757988">
            <w:pPr>
              <w:spacing w:after="0" w:line="240" w:lineRule="auto"/>
              <w:jc w:val="center"/>
              <w:rPr>
                <w:rFonts w:ascii="Times New Roman" w:eastAsia="Times New Roman" w:hAnsi="Times New Roman"/>
                <w:kern w:val="2"/>
                <w:sz w:val="24"/>
                <w:szCs w:val="24"/>
              </w:rPr>
            </w:pPr>
            <w:r w:rsidRPr="00156D42">
              <w:rPr>
                <w:rFonts w:ascii="Times New Roman" w:eastAsia="Times New Roman" w:hAnsi="Times New Roman"/>
                <w:kern w:val="2"/>
                <w:sz w:val="24"/>
                <w:szCs w:val="24"/>
              </w:rPr>
              <w:t>ПП</w:t>
            </w:r>
          </w:p>
        </w:tc>
        <w:tc>
          <w:tcPr>
            <w:tcW w:w="1471" w:type="pct"/>
            <w:gridSpan w:val="2"/>
            <w:tcBorders>
              <w:top w:val="single" w:sz="4" w:space="0" w:color="auto"/>
              <w:left w:val="single" w:sz="4" w:space="0" w:color="auto"/>
              <w:bottom w:val="single" w:sz="4" w:space="0" w:color="auto"/>
              <w:right w:val="single" w:sz="4" w:space="0" w:color="auto"/>
            </w:tcBorders>
            <w:hideMark/>
          </w:tcPr>
          <w:p w:rsidR="00757988" w:rsidRPr="00156D42" w:rsidRDefault="00757988" w:rsidP="00757988">
            <w:pPr>
              <w:autoSpaceDE w:val="0"/>
              <w:autoSpaceDN w:val="0"/>
              <w:adjustRightInd w:val="0"/>
              <w:spacing w:after="0" w:line="240" w:lineRule="auto"/>
              <w:rPr>
                <w:rFonts w:ascii="Times New Roman" w:eastAsia="Times New Roman" w:hAnsi="Times New Roman"/>
                <w:bCs/>
                <w:kern w:val="2"/>
                <w:sz w:val="24"/>
                <w:szCs w:val="24"/>
              </w:rPr>
            </w:pPr>
            <w:r w:rsidRPr="00156D42">
              <w:rPr>
                <w:rFonts w:ascii="Times New Roman" w:eastAsia="Times New Roman" w:hAnsi="Times New Roman"/>
                <w:bCs/>
                <w:kern w:val="2"/>
                <w:sz w:val="24"/>
                <w:szCs w:val="24"/>
              </w:rPr>
              <w:t>Профессиональная практика (учебная, производственная, преддипломная)</w:t>
            </w:r>
          </w:p>
        </w:tc>
        <w:tc>
          <w:tcPr>
            <w:tcW w:w="275" w:type="pct"/>
            <w:tcBorders>
              <w:top w:val="single" w:sz="4" w:space="0" w:color="auto"/>
              <w:left w:val="single" w:sz="4" w:space="0" w:color="auto"/>
              <w:bottom w:val="single" w:sz="4" w:space="0" w:color="auto"/>
              <w:right w:val="single" w:sz="4" w:space="0" w:color="auto"/>
            </w:tcBorders>
            <w:hideMark/>
          </w:tcPr>
          <w:p w:rsidR="00757988" w:rsidRPr="00156D42" w:rsidRDefault="00757988" w:rsidP="00757988">
            <w:pPr>
              <w:spacing w:after="0" w:line="240" w:lineRule="auto"/>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42</w:t>
            </w:r>
          </w:p>
        </w:tc>
        <w:tc>
          <w:tcPr>
            <w:tcW w:w="171" w:type="pct"/>
            <w:tcBorders>
              <w:top w:val="single" w:sz="4" w:space="0" w:color="auto"/>
              <w:left w:val="single" w:sz="4" w:space="0" w:color="auto"/>
              <w:bottom w:val="single" w:sz="4" w:space="0" w:color="auto"/>
              <w:right w:val="single" w:sz="4" w:space="0" w:color="auto"/>
            </w:tcBorders>
          </w:tcPr>
          <w:p w:rsidR="00757988" w:rsidRPr="00156D42" w:rsidRDefault="00757988" w:rsidP="00757988">
            <w:pPr>
              <w:spacing w:after="0" w:line="240" w:lineRule="auto"/>
              <w:jc w:val="center"/>
              <w:rPr>
                <w:rFonts w:ascii="Times New Roman" w:eastAsia="Times New Roman" w:hAnsi="Times New Roman"/>
                <w:noProof/>
                <w:kern w:val="2"/>
                <w:sz w:val="24"/>
                <w:szCs w:val="24"/>
              </w:rPr>
            </w:pPr>
          </w:p>
        </w:tc>
        <w:tc>
          <w:tcPr>
            <w:tcW w:w="216" w:type="pct"/>
            <w:tcBorders>
              <w:top w:val="single" w:sz="4" w:space="0" w:color="auto"/>
              <w:left w:val="single" w:sz="4" w:space="0" w:color="auto"/>
              <w:bottom w:val="single" w:sz="4" w:space="0" w:color="auto"/>
              <w:right w:val="single" w:sz="4" w:space="0" w:color="auto"/>
            </w:tcBorders>
          </w:tcPr>
          <w:p w:rsidR="00757988" w:rsidRPr="00156D42" w:rsidRDefault="00757988" w:rsidP="00757988">
            <w:pPr>
              <w:spacing w:after="0" w:line="240" w:lineRule="auto"/>
              <w:jc w:val="center"/>
              <w:rPr>
                <w:rFonts w:ascii="Times New Roman" w:eastAsia="Times New Roman" w:hAnsi="Times New Roman"/>
                <w:noProof/>
                <w:kern w:val="2"/>
                <w:sz w:val="24"/>
                <w:szCs w:val="24"/>
              </w:rPr>
            </w:pPr>
          </w:p>
        </w:tc>
        <w:tc>
          <w:tcPr>
            <w:tcW w:w="384" w:type="pct"/>
            <w:tcBorders>
              <w:top w:val="single" w:sz="4" w:space="0" w:color="auto"/>
              <w:left w:val="single" w:sz="4" w:space="0" w:color="auto"/>
              <w:bottom w:val="single" w:sz="4" w:space="0" w:color="auto"/>
              <w:right w:val="single" w:sz="4" w:space="0" w:color="auto"/>
            </w:tcBorders>
            <w:hideMark/>
          </w:tcPr>
          <w:p w:rsidR="00757988" w:rsidRPr="00156D42" w:rsidRDefault="00757988" w:rsidP="00757988">
            <w:pPr>
              <w:spacing w:after="0" w:line="240" w:lineRule="auto"/>
              <w:jc w:val="right"/>
              <w:rPr>
                <w:rFonts w:ascii="Times New Roman" w:eastAsia="Times New Roman" w:hAnsi="Times New Roman"/>
                <w:kern w:val="2"/>
                <w:sz w:val="24"/>
                <w:szCs w:val="24"/>
              </w:rPr>
            </w:pPr>
            <w:r w:rsidRPr="00156D42">
              <w:rPr>
                <w:rFonts w:ascii="Times New Roman" w:eastAsia="Times New Roman" w:hAnsi="Times New Roman"/>
                <w:kern w:val="2"/>
                <w:sz w:val="24"/>
                <w:szCs w:val="24"/>
              </w:rPr>
              <w:t>1260</w:t>
            </w:r>
          </w:p>
        </w:tc>
        <w:tc>
          <w:tcPr>
            <w:tcW w:w="240" w:type="pct"/>
            <w:tcBorders>
              <w:top w:val="single" w:sz="4" w:space="0" w:color="auto"/>
              <w:left w:val="single" w:sz="4" w:space="0" w:color="auto"/>
              <w:bottom w:val="single" w:sz="4" w:space="0" w:color="auto"/>
              <w:right w:val="single" w:sz="4" w:space="0" w:color="auto"/>
            </w:tcBorders>
          </w:tcPr>
          <w:p w:rsidR="00757988" w:rsidRPr="00156D42" w:rsidRDefault="00757988" w:rsidP="00757988">
            <w:pPr>
              <w:spacing w:after="0" w:line="240" w:lineRule="auto"/>
              <w:jc w:val="right"/>
              <w:rPr>
                <w:rFonts w:ascii="Times New Roman" w:eastAsia="Times New Roman" w:hAnsi="Times New Roman"/>
                <w:noProof/>
                <w:kern w:val="2"/>
                <w:sz w:val="24"/>
                <w:szCs w:val="24"/>
              </w:rPr>
            </w:pPr>
          </w:p>
        </w:tc>
        <w:tc>
          <w:tcPr>
            <w:tcW w:w="369" w:type="pct"/>
            <w:tcBorders>
              <w:top w:val="single" w:sz="4" w:space="0" w:color="auto"/>
              <w:left w:val="single" w:sz="4" w:space="0" w:color="auto"/>
              <w:bottom w:val="single" w:sz="4" w:space="0" w:color="auto"/>
              <w:right w:val="single" w:sz="4" w:space="0" w:color="auto"/>
            </w:tcBorders>
          </w:tcPr>
          <w:p w:rsidR="00757988" w:rsidRPr="00156D42" w:rsidRDefault="00757988" w:rsidP="00757988">
            <w:pPr>
              <w:spacing w:after="0" w:line="240" w:lineRule="auto"/>
              <w:jc w:val="right"/>
              <w:rPr>
                <w:rFonts w:ascii="Times New Roman" w:eastAsia="Times New Roman" w:hAnsi="Times New Roman"/>
                <w:noProof/>
                <w:kern w:val="2"/>
                <w:sz w:val="24"/>
                <w:szCs w:val="24"/>
              </w:rPr>
            </w:pPr>
          </w:p>
        </w:tc>
        <w:tc>
          <w:tcPr>
            <w:tcW w:w="285" w:type="pct"/>
            <w:tcBorders>
              <w:top w:val="single" w:sz="4" w:space="0" w:color="auto"/>
              <w:left w:val="single" w:sz="4" w:space="0" w:color="auto"/>
              <w:bottom w:val="single" w:sz="4" w:space="0" w:color="auto"/>
              <w:right w:val="single" w:sz="4" w:space="0" w:color="auto"/>
            </w:tcBorders>
            <w:hideMark/>
          </w:tcPr>
          <w:p w:rsidR="00757988" w:rsidRPr="00156D42" w:rsidRDefault="00757988" w:rsidP="00757988">
            <w:pPr>
              <w:spacing w:after="0" w:line="240" w:lineRule="auto"/>
              <w:jc w:val="right"/>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1260</w:t>
            </w:r>
          </w:p>
        </w:tc>
        <w:tc>
          <w:tcPr>
            <w:tcW w:w="426" w:type="pct"/>
            <w:tcBorders>
              <w:top w:val="single" w:sz="4" w:space="0" w:color="auto"/>
              <w:left w:val="single" w:sz="4" w:space="0" w:color="auto"/>
              <w:bottom w:val="single" w:sz="4" w:space="0" w:color="auto"/>
              <w:right w:val="single" w:sz="4" w:space="0" w:color="auto"/>
            </w:tcBorders>
            <w:hideMark/>
          </w:tcPr>
          <w:p w:rsidR="00757988" w:rsidRPr="00156D42" w:rsidRDefault="00757988" w:rsidP="00757988">
            <w:pPr>
              <w:spacing w:after="0" w:line="240" w:lineRule="auto"/>
              <w:jc w:val="right"/>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180</w:t>
            </w:r>
          </w:p>
        </w:tc>
        <w:tc>
          <w:tcPr>
            <w:tcW w:w="285" w:type="pct"/>
            <w:tcBorders>
              <w:top w:val="single" w:sz="4" w:space="0" w:color="auto"/>
              <w:left w:val="single" w:sz="4" w:space="0" w:color="auto"/>
              <w:bottom w:val="single" w:sz="4" w:space="0" w:color="auto"/>
              <w:right w:val="single" w:sz="4" w:space="0" w:color="auto"/>
            </w:tcBorders>
            <w:hideMark/>
          </w:tcPr>
          <w:p w:rsidR="00757988" w:rsidRPr="00156D42" w:rsidRDefault="00757988" w:rsidP="00757988">
            <w:pPr>
              <w:spacing w:after="0" w:line="240" w:lineRule="auto"/>
              <w:jc w:val="right"/>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1080</w:t>
            </w:r>
          </w:p>
        </w:tc>
        <w:tc>
          <w:tcPr>
            <w:tcW w:w="275" w:type="pct"/>
            <w:tcBorders>
              <w:top w:val="single" w:sz="4" w:space="0" w:color="auto"/>
              <w:left w:val="single" w:sz="4" w:space="0" w:color="auto"/>
              <w:bottom w:val="single" w:sz="4" w:space="0" w:color="auto"/>
              <w:right w:val="single" w:sz="4" w:space="0" w:color="auto"/>
            </w:tcBorders>
            <w:hideMark/>
          </w:tcPr>
          <w:p w:rsidR="00757988" w:rsidRPr="00156D42" w:rsidRDefault="00757988" w:rsidP="00757988">
            <w:pPr>
              <w:spacing w:after="0" w:line="240" w:lineRule="auto"/>
              <w:jc w:val="right"/>
              <w:rPr>
                <w:rFonts w:ascii="Times New Roman" w:eastAsia="Times New Roman" w:hAnsi="Times New Roman"/>
                <w:noProof/>
                <w:kern w:val="2"/>
                <w:sz w:val="24"/>
                <w:szCs w:val="24"/>
                <w:highlight w:val="yellow"/>
              </w:rPr>
            </w:pPr>
            <w:r w:rsidRPr="00156D42">
              <w:rPr>
                <w:rFonts w:ascii="Times New Roman" w:eastAsia="Times New Roman" w:hAnsi="Times New Roman"/>
                <w:noProof/>
                <w:kern w:val="2"/>
                <w:sz w:val="24"/>
                <w:szCs w:val="24"/>
                <w:highlight w:val="yellow"/>
              </w:rPr>
              <w:t>300</w:t>
            </w:r>
          </w:p>
        </w:tc>
        <w:tc>
          <w:tcPr>
            <w:tcW w:w="240" w:type="pct"/>
            <w:tcBorders>
              <w:top w:val="single" w:sz="4" w:space="0" w:color="auto"/>
              <w:left w:val="single" w:sz="4" w:space="0" w:color="auto"/>
              <w:bottom w:val="single" w:sz="4" w:space="0" w:color="auto"/>
              <w:right w:val="single" w:sz="4" w:space="0" w:color="auto"/>
            </w:tcBorders>
          </w:tcPr>
          <w:p w:rsidR="00757988" w:rsidRPr="00156D42" w:rsidRDefault="000C6797" w:rsidP="00757988">
            <w:pPr>
              <w:spacing w:after="0" w:line="240" w:lineRule="auto"/>
              <w:jc w:val="center"/>
              <w:rPr>
                <w:rFonts w:ascii="Times New Roman" w:eastAsia="Times New Roman" w:hAnsi="Times New Roman"/>
                <w:noProof/>
                <w:kern w:val="2"/>
                <w:sz w:val="24"/>
                <w:szCs w:val="24"/>
              </w:rPr>
            </w:pPr>
            <w:r>
              <w:rPr>
                <w:rFonts w:ascii="Times New Roman" w:eastAsia="Times New Roman" w:hAnsi="Times New Roman"/>
                <w:noProof/>
                <w:kern w:val="2"/>
                <w:sz w:val="24"/>
                <w:szCs w:val="24"/>
              </w:rPr>
              <w:t>1-6</w:t>
            </w:r>
          </w:p>
        </w:tc>
      </w:tr>
      <w:tr w:rsidR="00757988" w:rsidRPr="00156D42" w:rsidTr="00757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70"/>
        </w:trPr>
        <w:tc>
          <w:tcPr>
            <w:tcW w:w="329" w:type="pct"/>
            <w:tcBorders>
              <w:top w:val="single" w:sz="4" w:space="0" w:color="auto"/>
              <w:left w:val="single" w:sz="4" w:space="0" w:color="auto"/>
              <w:bottom w:val="single" w:sz="4" w:space="0" w:color="auto"/>
              <w:right w:val="single" w:sz="4" w:space="0" w:color="auto"/>
            </w:tcBorders>
            <w:hideMark/>
          </w:tcPr>
          <w:p w:rsidR="00757988" w:rsidRPr="00156D42" w:rsidRDefault="00757988" w:rsidP="00757988">
            <w:pPr>
              <w:spacing w:after="0" w:line="240" w:lineRule="auto"/>
              <w:jc w:val="center"/>
              <w:rPr>
                <w:rFonts w:ascii="Times New Roman" w:eastAsia="Times New Roman" w:hAnsi="Times New Roman"/>
                <w:kern w:val="2"/>
                <w:sz w:val="24"/>
                <w:szCs w:val="24"/>
              </w:rPr>
            </w:pPr>
            <w:r w:rsidRPr="00156D42">
              <w:rPr>
                <w:rFonts w:ascii="Times New Roman" w:eastAsia="Times New Roman" w:hAnsi="Times New Roman"/>
                <w:kern w:val="2"/>
                <w:sz w:val="24"/>
                <w:szCs w:val="24"/>
              </w:rPr>
              <w:t>ДП</w:t>
            </w:r>
          </w:p>
        </w:tc>
        <w:tc>
          <w:tcPr>
            <w:tcW w:w="1471" w:type="pct"/>
            <w:gridSpan w:val="2"/>
            <w:tcBorders>
              <w:top w:val="single" w:sz="4" w:space="0" w:color="auto"/>
              <w:left w:val="single" w:sz="4" w:space="0" w:color="auto"/>
              <w:bottom w:val="single" w:sz="4" w:space="0" w:color="auto"/>
              <w:right w:val="single" w:sz="4" w:space="0" w:color="auto"/>
            </w:tcBorders>
            <w:hideMark/>
          </w:tcPr>
          <w:p w:rsidR="00757988" w:rsidRPr="00156D42" w:rsidRDefault="00757988" w:rsidP="00757988">
            <w:pPr>
              <w:spacing w:after="0" w:line="240" w:lineRule="auto"/>
              <w:rPr>
                <w:rFonts w:ascii="Times New Roman" w:eastAsia="Times New Roman" w:hAnsi="Times New Roman"/>
                <w:kern w:val="2"/>
                <w:sz w:val="24"/>
                <w:szCs w:val="24"/>
              </w:rPr>
            </w:pPr>
            <w:r w:rsidRPr="00156D42">
              <w:rPr>
                <w:rFonts w:ascii="Times New Roman" w:eastAsia="Times New Roman" w:hAnsi="Times New Roman"/>
                <w:kern w:val="2"/>
                <w:sz w:val="24"/>
                <w:szCs w:val="24"/>
              </w:rPr>
              <w:t>Дипломное проектирование***</w:t>
            </w:r>
          </w:p>
        </w:tc>
        <w:tc>
          <w:tcPr>
            <w:tcW w:w="275" w:type="pct"/>
            <w:tcBorders>
              <w:top w:val="single" w:sz="4" w:space="0" w:color="auto"/>
              <w:left w:val="single" w:sz="4" w:space="0" w:color="auto"/>
              <w:bottom w:val="single" w:sz="4" w:space="0" w:color="auto"/>
              <w:right w:val="single" w:sz="4" w:space="0" w:color="auto"/>
            </w:tcBorders>
            <w:hideMark/>
          </w:tcPr>
          <w:p w:rsidR="00757988" w:rsidRPr="00156D42" w:rsidRDefault="00757988" w:rsidP="00757988">
            <w:pPr>
              <w:spacing w:after="0" w:line="240" w:lineRule="auto"/>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9</w:t>
            </w:r>
          </w:p>
        </w:tc>
        <w:tc>
          <w:tcPr>
            <w:tcW w:w="171" w:type="pct"/>
            <w:tcBorders>
              <w:top w:val="single" w:sz="4" w:space="0" w:color="auto"/>
              <w:left w:val="single" w:sz="4" w:space="0" w:color="auto"/>
              <w:bottom w:val="single" w:sz="4" w:space="0" w:color="auto"/>
              <w:right w:val="single" w:sz="4" w:space="0" w:color="auto"/>
            </w:tcBorders>
          </w:tcPr>
          <w:p w:rsidR="00757988" w:rsidRPr="00156D42" w:rsidRDefault="00757988" w:rsidP="00757988">
            <w:pPr>
              <w:spacing w:after="0" w:line="240" w:lineRule="auto"/>
              <w:jc w:val="center"/>
              <w:rPr>
                <w:rFonts w:ascii="Times New Roman" w:eastAsia="Times New Roman" w:hAnsi="Times New Roman"/>
                <w:noProof/>
                <w:kern w:val="2"/>
                <w:sz w:val="24"/>
                <w:szCs w:val="24"/>
              </w:rPr>
            </w:pPr>
          </w:p>
        </w:tc>
        <w:tc>
          <w:tcPr>
            <w:tcW w:w="216" w:type="pct"/>
            <w:tcBorders>
              <w:top w:val="single" w:sz="4" w:space="0" w:color="auto"/>
              <w:left w:val="single" w:sz="4" w:space="0" w:color="auto"/>
              <w:bottom w:val="single" w:sz="4" w:space="0" w:color="auto"/>
              <w:right w:val="single" w:sz="4" w:space="0" w:color="auto"/>
            </w:tcBorders>
          </w:tcPr>
          <w:p w:rsidR="00757988" w:rsidRPr="00156D42" w:rsidRDefault="00757988" w:rsidP="00757988">
            <w:pPr>
              <w:spacing w:after="0" w:line="240" w:lineRule="auto"/>
              <w:jc w:val="center"/>
              <w:rPr>
                <w:rFonts w:ascii="Times New Roman" w:eastAsia="Times New Roman" w:hAnsi="Times New Roman"/>
                <w:noProof/>
                <w:kern w:val="2"/>
                <w:sz w:val="24"/>
                <w:szCs w:val="24"/>
              </w:rPr>
            </w:pPr>
          </w:p>
        </w:tc>
        <w:tc>
          <w:tcPr>
            <w:tcW w:w="384" w:type="pct"/>
            <w:tcBorders>
              <w:top w:val="single" w:sz="4" w:space="0" w:color="auto"/>
              <w:left w:val="single" w:sz="4" w:space="0" w:color="auto"/>
              <w:bottom w:val="single" w:sz="4" w:space="0" w:color="auto"/>
              <w:right w:val="single" w:sz="4" w:space="0" w:color="auto"/>
            </w:tcBorders>
            <w:hideMark/>
          </w:tcPr>
          <w:p w:rsidR="00757988" w:rsidRPr="00156D42" w:rsidRDefault="00757988" w:rsidP="00757988">
            <w:pPr>
              <w:spacing w:after="0" w:line="240" w:lineRule="auto"/>
              <w:jc w:val="right"/>
              <w:rPr>
                <w:rFonts w:ascii="Times New Roman" w:eastAsia="Times New Roman" w:hAnsi="Times New Roman"/>
                <w:kern w:val="2"/>
                <w:sz w:val="24"/>
                <w:szCs w:val="24"/>
              </w:rPr>
            </w:pPr>
            <w:r w:rsidRPr="00156D42">
              <w:rPr>
                <w:rFonts w:ascii="Times New Roman" w:eastAsia="Times New Roman" w:hAnsi="Times New Roman"/>
                <w:kern w:val="2"/>
                <w:sz w:val="24"/>
                <w:szCs w:val="24"/>
              </w:rPr>
              <w:t>270</w:t>
            </w:r>
          </w:p>
        </w:tc>
        <w:tc>
          <w:tcPr>
            <w:tcW w:w="240" w:type="pct"/>
            <w:tcBorders>
              <w:top w:val="single" w:sz="4" w:space="0" w:color="auto"/>
              <w:left w:val="single" w:sz="4" w:space="0" w:color="auto"/>
              <w:bottom w:val="single" w:sz="4" w:space="0" w:color="auto"/>
              <w:right w:val="single" w:sz="4" w:space="0" w:color="auto"/>
            </w:tcBorders>
          </w:tcPr>
          <w:p w:rsidR="00757988" w:rsidRPr="00156D42" w:rsidRDefault="00757988" w:rsidP="00757988">
            <w:pPr>
              <w:spacing w:after="0" w:line="240" w:lineRule="auto"/>
              <w:jc w:val="right"/>
              <w:rPr>
                <w:rFonts w:ascii="Times New Roman" w:eastAsia="Times New Roman" w:hAnsi="Times New Roman"/>
                <w:noProof/>
                <w:kern w:val="2"/>
                <w:sz w:val="24"/>
                <w:szCs w:val="24"/>
              </w:rPr>
            </w:pPr>
          </w:p>
        </w:tc>
        <w:tc>
          <w:tcPr>
            <w:tcW w:w="369" w:type="pct"/>
            <w:tcBorders>
              <w:top w:val="single" w:sz="4" w:space="0" w:color="auto"/>
              <w:left w:val="single" w:sz="4" w:space="0" w:color="auto"/>
              <w:bottom w:val="single" w:sz="4" w:space="0" w:color="auto"/>
              <w:right w:val="single" w:sz="4" w:space="0" w:color="auto"/>
            </w:tcBorders>
            <w:hideMark/>
          </w:tcPr>
          <w:p w:rsidR="00757988" w:rsidRPr="00156D42" w:rsidRDefault="00757988" w:rsidP="00757988">
            <w:pPr>
              <w:spacing w:after="0" w:line="240" w:lineRule="auto"/>
              <w:jc w:val="right"/>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270</w:t>
            </w:r>
          </w:p>
        </w:tc>
        <w:tc>
          <w:tcPr>
            <w:tcW w:w="285" w:type="pct"/>
            <w:tcBorders>
              <w:top w:val="single" w:sz="4" w:space="0" w:color="auto"/>
              <w:left w:val="single" w:sz="4" w:space="0" w:color="auto"/>
              <w:bottom w:val="single" w:sz="4" w:space="0" w:color="auto"/>
              <w:right w:val="single" w:sz="4" w:space="0" w:color="auto"/>
            </w:tcBorders>
          </w:tcPr>
          <w:p w:rsidR="00757988" w:rsidRPr="00156D42" w:rsidRDefault="00757988" w:rsidP="00757988">
            <w:pPr>
              <w:spacing w:after="0" w:line="240" w:lineRule="auto"/>
              <w:jc w:val="right"/>
              <w:rPr>
                <w:rFonts w:ascii="Times New Roman" w:eastAsia="Times New Roman" w:hAnsi="Times New Roman"/>
                <w:noProof/>
                <w:kern w:val="2"/>
                <w:sz w:val="24"/>
                <w:szCs w:val="24"/>
              </w:rPr>
            </w:pPr>
          </w:p>
        </w:tc>
        <w:tc>
          <w:tcPr>
            <w:tcW w:w="426" w:type="pct"/>
            <w:tcBorders>
              <w:top w:val="single" w:sz="4" w:space="0" w:color="auto"/>
              <w:left w:val="single" w:sz="4" w:space="0" w:color="auto"/>
              <w:bottom w:val="single" w:sz="4" w:space="0" w:color="auto"/>
              <w:right w:val="single" w:sz="4" w:space="0" w:color="auto"/>
            </w:tcBorders>
            <w:hideMark/>
          </w:tcPr>
          <w:p w:rsidR="00757988" w:rsidRPr="00156D42" w:rsidRDefault="00757988" w:rsidP="00757988">
            <w:pPr>
              <w:spacing w:after="0" w:line="240" w:lineRule="auto"/>
              <w:jc w:val="right"/>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60</w:t>
            </w:r>
          </w:p>
        </w:tc>
        <w:tc>
          <w:tcPr>
            <w:tcW w:w="285" w:type="pct"/>
            <w:tcBorders>
              <w:top w:val="single" w:sz="4" w:space="0" w:color="auto"/>
              <w:left w:val="single" w:sz="4" w:space="0" w:color="auto"/>
              <w:bottom w:val="single" w:sz="4" w:space="0" w:color="auto"/>
              <w:right w:val="single" w:sz="4" w:space="0" w:color="auto"/>
            </w:tcBorders>
            <w:hideMark/>
          </w:tcPr>
          <w:p w:rsidR="00757988" w:rsidRPr="00156D42" w:rsidRDefault="00757988" w:rsidP="00757988">
            <w:pPr>
              <w:spacing w:after="0" w:line="240" w:lineRule="auto"/>
              <w:jc w:val="right"/>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210</w:t>
            </w:r>
          </w:p>
        </w:tc>
        <w:tc>
          <w:tcPr>
            <w:tcW w:w="275" w:type="pct"/>
            <w:tcBorders>
              <w:top w:val="single" w:sz="4" w:space="0" w:color="auto"/>
              <w:left w:val="single" w:sz="4" w:space="0" w:color="auto"/>
              <w:bottom w:val="single" w:sz="4" w:space="0" w:color="auto"/>
              <w:right w:val="single" w:sz="4" w:space="0" w:color="auto"/>
            </w:tcBorders>
            <w:hideMark/>
          </w:tcPr>
          <w:p w:rsidR="00757988" w:rsidRPr="00156D42" w:rsidRDefault="00757988" w:rsidP="00757988">
            <w:pPr>
              <w:spacing w:after="0" w:line="240" w:lineRule="auto"/>
              <w:jc w:val="right"/>
              <w:rPr>
                <w:rFonts w:ascii="Times New Roman" w:eastAsia="Times New Roman" w:hAnsi="Times New Roman"/>
                <w:noProof/>
                <w:kern w:val="2"/>
                <w:sz w:val="24"/>
                <w:szCs w:val="24"/>
                <w:highlight w:val="yellow"/>
              </w:rPr>
            </w:pPr>
            <w:r w:rsidRPr="00156D42">
              <w:rPr>
                <w:rFonts w:ascii="Times New Roman" w:eastAsia="Times New Roman" w:hAnsi="Times New Roman"/>
                <w:noProof/>
                <w:kern w:val="2"/>
                <w:sz w:val="24"/>
                <w:szCs w:val="24"/>
                <w:highlight w:val="yellow"/>
              </w:rPr>
              <w:t>30</w:t>
            </w:r>
          </w:p>
        </w:tc>
        <w:tc>
          <w:tcPr>
            <w:tcW w:w="240" w:type="pct"/>
            <w:tcBorders>
              <w:top w:val="single" w:sz="4" w:space="0" w:color="auto"/>
              <w:left w:val="single" w:sz="4" w:space="0" w:color="auto"/>
              <w:bottom w:val="single" w:sz="4" w:space="0" w:color="auto"/>
              <w:right w:val="single" w:sz="4" w:space="0" w:color="auto"/>
            </w:tcBorders>
          </w:tcPr>
          <w:p w:rsidR="00757988" w:rsidRPr="00156D42" w:rsidRDefault="000C6797" w:rsidP="00757988">
            <w:pPr>
              <w:spacing w:after="0" w:line="240" w:lineRule="auto"/>
              <w:jc w:val="center"/>
              <w:rPr>
                <w:rFonts w:ascii="Times New Roman" w:eastAsia="Times New Roman" w:hAnsi="Times New Roman"/>
                <w:noProof/>
                <w:kern w:val="2"/>
                <w:sz w:val="24"/>
                <w:szCs w:val="24"/>
              </w:rPr>
            </w:pPr>
            <w:r>
              <w:rPr>
                <w:rFonts w:ascii="Times New Roman" w:eastAsia="Times New Roman" w:hAnsi="Times New Roman"/>
                <w:noProof/>
                <w:kern w:val="2"/>
                <w:sz w:val="24"/>
                <w:szCs w:val="24"/>
              </w:rPr>
              <w:t>6</w:t>
            </w:r>
          </w:p>
        </w:tc>
      </w:tr>
      <w:tr w:rsidR="00757988" w:rsidRPr="00156D42" w:rsidTr="00757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70"/>
        </w:trPr>
        <w:tc>
          <w:tcPr>
            <w:tcW w:w="329" w:type="pct"/>
            <w:tcBorders>
              <w:top w:val="single" w:sz="4" w:space="0" w:color="auto"/>
              <w:left w:val="single" w:sz="4" w:space="0" w:color="auto"/>
              <w:bottom w:val="single" w:sz="4" w:space="0" w:color="auto"/>
              <w:right w:val="single" w:sz="4" w:space="0" w:color="auto"/>
            </w:tcBorders>
            <w:hideMark/>
          </w:tcPr>
          <w:p w:rsidR="00757988" w:rsidRPr="00156D42" w:rsidRDefault="00757988" w:rsidP="00757988">
            <w:pPr>
              <w:spacing w:after="0" w:line="240" w:lineRule="auto"/>
              <w:jc w:val="center"/>
              <w:rPr>
                <w:rFonts w:ascii="Times New Roman" w:eastAsia="Times New Roman" w:hAnsi="Times New Roman"/>
                <w:kern w:val="2"/>
                <w:sz w:val="24"/>
                <w:szCs w:val="24"/>
              </w:rPr>
            </w:pPr>
            <w:r w:rsidRPr="00156D42">
              <w:rPr>
                <w:rFonts w:ascii="Times New Roman" w:eastAsia="Times New Roman" w:hAnsi="Times New Roman"/>
                <w:kern w:val="2"/>
                <w:sz w:val="24"/>
                <w:szCs w:val="24"/>
              </w:rPr>
              <w:t>ПА</w:t>
            </w:r>
          </w:p>
        </w:tc>
        <w:tc>
          <w:tcPr>
            <w:tcW w:w="1471" w:type="pct"/>
            <w:gridSpan w:val="2"/>
            <w:tcBorders>
              <w:top w:val="single" w:sz="4" w:space="0" w:color="auto"/>
              <w:left w:val="single" w:sz="4" w:space="0" w:color="auto"/>
              <w:bottom w:val="single" w:sz="4" w:space="0" w:color="auto"/>
              <w:right w:val="single" w:sz="4" w:space="0" w:color="auto"/>
            </w:tcBorders>
            <w:hideMark/>
          </w:tcPr>
          <w:p w:rsidR="00757988" w:rsidRPr="00156D42" w:rsidRDefault="00757988" w:rsidP="00757988">
            <w:pPr>
              <w:spacing w:after="0" w:line="240" w:lineRule="auto"/>
              <w:rPr>
                <w:rFonts w:ascii="Times New Roman" w:eastAsia="Times New Roman" w:hAnsi="Times New Roman"/>
                <w:kern w:val="2"/>
                <w:sz w:val="24"/>
                <w:szCs w:val="24"/>
              </w:rPr>
            </w:pPr>
            <w:r w:rsidRPr="00156D42">
              <w:rPr>
                <w:rFonts w:ascii="Times New Roman" w:eastAsia="Times New Roman" w:hAnsi="Times New Roman"/>
                <w:kern w:val="2"/>
                <w:sz w:val="24"/>
                <w:szCs w:val="24"/>
              </w:rPr>
              <w:t>Промежуточная аттестация</w:t>
            </w:r>
          </w:p>
        </w:tc>
        <w:tc>
          <w:tcPr>
            <w:tcW w:w="275" w:type="pct"/>
            <w:tcBorders>
              <w:top w:val="single" w:sz="4" w:space="0" w:color="auto"/>
              <w:left w:val="single" w:sz="4" w:space="0" w:color="auto"/>
              <w:bottom w:val="single" w:sz="4" w:space="0" w:color="auto"/>
              <w:right w:val="single" w:sz="4" w:space="0" w:color="auto"/>
            </w:tcBorders>
            <w:hideMark/>
          </w:tcPr>
          <w:p w:rsidR="00757988" w:rsidRPr="00156D42" w:rsidRDefault="00757988" w:rsidP="00757988">
            <w:pPr>
              <w:spacing w:after="0" w:line="240" w:lineRule="auto"/>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10</w:t>
            </w:r>
          </w:p>
        </w:tc>
        <w:tc>
          <w:tcPr>
            <w:tcW w:w="171" w:type="pct"/>
            <w:tcBorders>
              <w:top w:val="single" w:sz="4" w:space="0" w:color="auto"/>
              <w:left w:val="single" w:sz="4" w:space="0" w:color="auto"/>
              <w:bottom w:val="single" w:sz="4" w:space="0" w:color="auto"/>
              <w:right w:val="single" w:sz="4" w:space="0" w:color="auto"/>
            </w:tcBorders>
          </w:tcPr>
          <w:p w:rsidR="00757988" w:rsidRPr="00156D42" w:rsidRDefault="00757988" w:rsidP="00757988">
            <w:pPr>
              <w:spacing w:after="0" w:line="240" w:lineRule="auto"/>
              <w:jc w:val="center"/>
              <w:rPr>
                <w:rFonts w:ascii="Times New Roman" w:eastAsia="Times New Roman" w:hAnsi="Times New Roman"/>
                <w:noProof/>
                <w:kern w:val="2"/>
                <w:sz w:val="24"/>
                <w:szCs w:val="24"/>
              </w:rPr>
            </w:pPr>
          </w:p>
        </w:tc>
        <w:tc>
          <w:tcPr>
            <w:tcW w:w="216" w:type="pct"/>
            <w:tcBorders>
              <w:top w:val="single" w:sz="4" w:space="0" w:color="auto"/>
              <w:left w:val="single" w:sz="4" w:space="0" w:color="auto"/>
              <w:bottom w:val="single" w:sz="4" w:space="0" w:color="auto"/>
              <w:right w:val="single" w:sz="4" w:space="0" w:color="auto"/>
            </w:tcBorders>
          </w:tcPr>
          <w:p w:rsidR="00757988" w:rsidRPr="00156D42" w:rsidRDefault="00757988" w:rsidP="00757988">
            <w:pPr>
              <w:spacing w:after="0" w:line="240" w:lineRule="auto"/>
              <w:jc w:val="center"/>
              <w:rPr>
                <w:rFonts w:ascii="Times New Roman" w:eastAsia="Times New Roman" w:hAnsi="Times New Roman"/>
                <w:noProof/>
                <w:kern w:val="2"/>
                <w:sz w:val="24"/>
                <w:szCs w:val="24"/>
              </w:rPr>
            </w:pPr>
          </w:p>
        </w:tc>
        <w:tc>
          <w:tcPr>
            <w:tcW w:w="384" w:type="pct"/>
            <w:tcBorders>
              <w:top w:val="single" w:sz="4" w:space="0" w:color="auto"/>
              <w:left w:val="single" w:sz="4" w:space="0" w:color="auto"/>
              <w:bottom w:val="single" w:sz="4" w:space="0" w:color="auto"/>
              <w:right w:val="single" w:sz="4" w:space="0" w:color="auto"/>
            </w:tcBorders>
            <w:hideMark/>
          </w:tcPr>
          <w:p w:rsidR="00757988" w:rsidRPr="00156D42" w:rsidRDefault="00757988" w:rsidP="00757988">
            <w:pPr>
              <w:spacing w:after="0" w:line="240" w:lineRule="auto"/>
              <w:jc w:val="right"/>
              <w:rPr>
                <w:rFonts w:ascii="Times New Roman" w:eastAsia="Times New Roman" w:hAnsi="Times New Roman"/>
                <w:kern w:val="2"/>
                <w:sz w:val="24"/>
                <w:szCs w:val="24"/>
              </w:rPr>
            </w:pPr>
            <w:r w:rsidRPr="00156D42">
              <w:rPr>
                <w:rFonts w:ascii="Times New Roman" w:eastAsia="Times New Roman" w:hAnsi="Times New Roman"/>
                <w:kern w:val="2"/>
                <w:sz w:val="24"/>
                <w:szCs w:val="24"/>
              </w:rPr>
              <w:t>300</w:t>
            </w:r>
          </w:p>
        </w:tc>
        <w:tc>
          <w:tcPr>
            <w:tcW w:w="240" w:type="pct"/>
            <w:tcBorders>
              <w:top w:val="single" w:sz="4" w:space="0" w:color="auto"/>
              <w:left w:val="single" w:sz="4" w:space="0" w:color="auto"/>
              <w:bottom w:val="single" w:sz="4" w:space="0" w:color="auto"/>
              <w:right w:val="single" w:sz="4" w:space="0" w:color="auto"/>
            </w:tcBorders>
            <w:hideMark/>
          </w:tcPr>
          <w:p w:rsidR="00757988" w:rsidRPr="00156D42" w:rsidRDefault="00757988" w:rsidP="00757988">
            <w:pPr>
              <w:spacing w:after="0" w:line="240" w:lineRule="auto"/>
              <w:jc w:val="right"/>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300</w:t>
            </w:r>
          </w:p>
        </w:tc>
        <w:tc>
          <w:tcPr>
            <w:tcW w:w="369" w:type="pct"/>
            <w:tcBorders>
              <w:top w:val="single" w:sz="4" w:space="0" w:color="auto"/>
              <w:left w:val="single" w:sz="4" w:space="0" w:color="auto"/>
              <w:bottom w:val="single" w:sz="4" w:space="0" w:color="auto"/>
              <w:right w:val="single" w:sz="4" w:space="0" w:color="auto"/>
            </w:tcBorders>
          </w:tcPr>
          <w:p w:rsidR="00757988" w:rsidRPr="00156D42" w:rsidRDefault="00757988" w:rsidP="00757988">
            <w:pPr>
              <w:spacing w:after="0" w:line="240" w:lineRule="auto"/>
              <w:jc w:val="right"/>
              <w:rPr>
                <w:rFonts w:ascii="Times New Roman" w:eastAsia="Times New Roman" w:hAnsi="Times New Roman"/>
                <w:noProof/>
                <w:kern w:val="2"/>
                <w:sz w:val="24"/>
                <w:szCs w:val="24"/>
              </w:rPr>
            </w:pPr>
          </w:p>
        </w:tc>
        <w:tc>
          <w:tcPr>
            <w:tcW w:w="285" w:type="pct"/>
            <w:tcBorders>
              <w:top w:val="single" w:sz="4" w:space="0" w:color="auto"/>
              <w:left w:val="single" w:sz="4" w:space="0" w:color="auto"/>
              <w:bottom w:val="single" w:sz="4" w:space="0" w:color="auto"/>
              <w:right w:val="single" w:sz="4" w:space="0" w:color="auto"/>
            </w:tcBorders>
          </w:tcPr>
          <w:p w:rsidR="00757988" w:rsidRPr="00156D42" w:rsidRDefault="00757988" w:rsidP="00757988">
            <w:pPr>
              <w:spacing w:after="0" w:line="240" w:lineRule="auto"/>
              <w:jc w:val="right"/>
              <w:rPr>
                <w:rFonts w:ascii="Times New Roman" w:eastAsia="Times New Roman" w:hAnsi="Times New Roman"/>
                <w:kern w:val="2"/>
                <w:sz w:val="24"/>
                <w:szCs w:val="24"/>
              </w:rPr>
            </w:pPr>
          </w:p>
        </w:tc>
        <w:tc>
          <w:tcPr>
            <w:tcW w:w="426" w:type="pct"/>
            <w:tcBorders>
              <w:top w:val="single" w:sz="4" w:space="0" w:color="auto"/>
              <w:left w:val="single" w:sz="4" w:space="0" w:color="auto"/>
              <w:bottom w:val="single" w:sz="4" w:space="0" w:color="auto"/>
              <w:right w:val="single" w:sz="4" w:space="0" w:color="auto"/>
            </w:tcBorders>
            <w:hideMark/>
          </w:tcPr>
          <w:p w:rsidR="00757988" w:rsidRPr="00156D42" w:rsidRDefault="00757988" w:rsidP="00757988">
            <w:pPr>
              <w:spacing w:after="0" w:line="240" w:lineRule="auto"/>
              <w:jc w:val="right"/>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300</w:t>
            </w:r>
          </w:p>
        </w:tc>
        <w:tc>
          <w:tcPr>
            <w:tcW w:w="285" w:type="pct"/>
            <w:tcBorders>
              <w:top w:val="single" w:sz="4" w:space="0" w:color="auto"/>
              <w:left w:val="single" w:sz="4" w:space="0" w:color="auto"/>
              <w:bottom w:val="single" w:sz="4" w:space="0" w:color="auto"/>
              <w:right w:val="single" w:sz="4" w:space="0" w:color="auto"/>
            </w:tcBorders>
          </w:tcPr>
          <w:p w:rsidR="00757988" w:rsidRPr="00156D42" w:rsidRDefault="00757988" w:rsidP="00757988">
            <w:pPr>
              <w:spacing w:after="0" w:line="240" w:lineRule="auto"/>
              <w:jc w:val="right"/>
              <w:rPr>
                <w:rFonts w:ascii="Times New Roman" w:eastAsia="Times New Roman" w:hAnsi="Times New Roman"/>
                <w:noProof/>
                <w:kern w:val="2"/>
                <w:sz w:val="24"/>
                <w:szCs w:val="24"/>
              </w:rPr>
            </w:pPr>
          </w:p>
        </w:tc>
        <w:tc>
          <w:tcPr>
            <w:tcW w:w="275" w:type="pct"/>
            <w:tcBorders>
              <w:top w:val="single" w:sz="4" w:space="0" w:color="auto"/>
              <w:left w:val="single" w:sz="4" w:space="0" w:color="auto"/>
              <w:bottom w:val="single" w:sz="4" w:space="0" w:color="auto"/>
              <w:right w:val="single" w:sz="4" w:space="0" w:color="auto"/>
            </w:tcBorders>
          </w:tcPr>
          <w:p w:rsidR="00757988" w:rsidRPr="00156D42" w:rsidRDefault="00757988" w:rsidP="00757988">
            <w:pPr>
              <w:spacing w:after="0" w:line="240" w:lineRule="auto"/>
              <w:jc w:val="right"/>
              <w:rPr>
                <w:rFonts w:ascii="Times New Roman" w:eastAsia="Times New Roman" w:hAnsi="Times New Roman"/>
                <w:noProof/>
                <w:kern w:val="2"/>
                <w:sz w:val="24"/>
                <w:szCs w:val="24"/>
                <w:highlight w:val="yellow"/>
              </w:rPr>
            </w:pPr>
          </w:p>
        </w:tc>
        <w:tc>
          <w:tcPr>
            <w:tcW w:w="240" w:type="pct"/>
            <w:tcBorders>
              <w:top w:val="single" w:sz="4" w:space="0" w:color="auto"/>
              <w:left w:val="single" w:sz="4" w:space="0" w:color="auto"/>
              <w:bottom w:val="single" w:sz="4" w:space="0" w:color="auto"/>
              <w:right w:val="single" w:sz="4" w:space="0" w:color="auto"/>
            </w:tcBorders>
          </w:tcPr>
          <w:p w:rsidR="00757988" w:rsidRPr="00156D42" w:rsidRDefault="000C6797" w:rsidP="00757988">
            <w:pPr>
              <w:spacing w:after="0" w:line="240" w:lineRule="auto"/>
              <w:jc w:val="center"/>
              <w:rPr>
                <w:rFonts w:ascii="Times New Roman" w:eastAsia="Times New Roman" w:hAnsi="Times New Roman"/>
                <w:noProof/>
                <w:kern w:val="2"/>
                <w:sz w:val="24"/>
                <w:szCs w:val="24"/>
              </w:rPr>
            </w:pPr>
            <w:r>
              <w:rPr>
                <w:rFonts w:ascii="Times New Roman" w:eastAsia="Times New Roman" w:hAnsi="Times New Roman"/>
                <w:noProof/>
                <w:kern w:val="2"/>
                <w:sz w:val="24"/>
                <w:szCs w:val="24"/>
              </w:rPr>
              <w:t>1-6</w:t>
            </w:r>
          </w:p>
        </w:tc>
      </w:tr>
      <w:tr w:rsidR="00757988" w:rsidRPr="00156D42" w:rsidTr="00757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70"/>
        </w:trPr>
        <w:tc>
          <w:tcPr>
            <w:tcW w:w="329" w:type="pct"/>
            <w:tcBorders>
              <w:top w:val="single" w:sz="4" w:space="0" w:color="auto"/>
              <w:left w:val="single" w:sz="4" w:space="0" w:color="auto"/>
              <w:bottom w:val="single" w:sz="4" w:space="0" w:color="auto"/>
              <w:right w:val="single" w:sz="4" w:space="0" w:color="auto"/>
            </w:tcBorders>
            <w:hideMark/>
          </w:tcPr>
          <w:p w:rsidR="00757988" w:rsidRPr="00156D42" w:rsidRDefault="00757988" w:rsidP="00757988">
            <w:pPr>
              <w:spacing w:after="0" w:line="240" w:lineRule="auto"/>
              <w:jc w:val="center"/>
              <w:rPr>
                <w:rFonts w:ascii="Times New Roman" w:eastAsia="Times New Roman" w:hAnsi="Times New Roman"/>
                <w:kern w:val="2"/>
                <w:sz w:val="24"/>
                <w:szCs w:val="24"/>
              </w:rPr>
            </w:pPr>
            <w:r w:rsidRPr="00156D42">
              <w:rPr>
                <w:rFonts w:ascii="Times New Roman" w:eastAsia="Times New Roman" w:hAnsi="Times New Roman"/>
                <w:kern w:val="2"/>
                <w:sz w:val="24"/>
                <w:szCs w:val="24"/>
              </w:rPr>
              <w:t xml:space="preserve">ИА </w:t>
            </w:r>
          </w:p>
        </w:tc>
        <w:tc>
          <w:tcPr>
            <w:tcW w:w="1471" w:type="pct"/>
            <w:gridSpan w:val="2"/>
            <w:tcBorders>
              <w:top w:val="single" w:sz="4" w:space="0" w:color="auto"/>
              <w:left w:val="single" w:sz="4" w:space="0" w:color="auto"/>
              <w:bottom w:val="single" w:sz="4" w:space="0" w:color="auto"/>
              <w:right w:val="single" w:sz="4" w:space="0" w:color="auto"/>
            </w:tcBorders>
            <w:hideMark/>
          </w:tcPr>
          <w:p w:rsidR="00757988" w:rsidRPr="00156D42" w:rsidRDefault="00757988" w:rsidP="00757988">
            <w:pPr>
              <w:spacing w:after="0" w:line="240" w:lineRule="auto"/>
              <w:rPr>
                <w:rFonts w:ascii="Times New Roman" w:eastAsia="Times New Roman" w:hAnsi="Times New Roman"/>
                <w:kern w:val="2"/>
                <w:sz w:val="24"/>
                <w:szCs w:val="24"/>
              </w:rPr>
            </w:pPr>
            <w:r w:rsidRPr="00156D42">
              <w:rPr>
                <w:rFonts w:ascii="Times New Roman" w:eastAsia="Times New Roman" w:hAnsi="Times New Roman"/>
                <w:kern w:val="2"/>
                <w:sz w:val="24"/>
                <w:szCs w:val="24"/>
              </w:rPr>
              <w:t>Итоговая аттестация</w:t>
            </w:r>
          </w:p>
        </w:tc>
        <w:tc>
          <w:tcPr>
            <w:tcW w:w="275" w:type="pct"/>
            <w:tcBorders>
              <w:top w:val="single" w:sz="4" w:space="0" w:color="auto"/>
              <w:left w:val="single" w:sz="4" w:space="0" w:color="auto"/>
              <w:bottom w:val="single" w:sz="4" w:space="0" w:color="auto"/>
              <w:right w:val="single" w:sz="4" w:space="0" w:color="auto"/>
            </w:tcBorders>
            <w:hideMark/>
          </w:tcPr>
          <w:p w:rsidR="00757988" w:rsidRPr="00156D42" w:rsidRDefault="00757988" w:rsidP="00757988">
            <w:pPr>
              <w:spacing w:after="0" w:line="240" w:lineRule="auto"/>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2</w:t>
            </w:r>
          </w:p>
        </w:tc>
        <w:tc>
          <w:tcPr>
            <w:tcW w:w="171" w:type="pct"/>
            <w:tcBorders>
              <w:top w:val="single" w:sz="4" w:space="0" w:color="auto"/>
              <w:left w:val="single" w:sz="4" w:space="0" w:color="auto"/>
              <w:bottom w:val="single" w:sz="4" w:space="0" w:color="auto"/>
              <w:right w:val="single" w:sz="4" w:space="0" w:color="auto"/>
            </w:tcBorders>
          </w:tcPr>
          <w:p w:rsidR="00757988" w:rsidRPr="00156D42" w:rsidRDefault="00757988" w:rsidP="00757988">
            <w:pPr>
              <w:spacing w:after="0" w:line="240" w:lineRule="auto"/>
              <w:jc w:val="center"/>
              <w:rPr>
                <w:rFonts w:ascii="Times New Roman" w:eastAsia="Times New Roman" w:hAnsi="Times New Roman"/>
                <w:noProof/>
                <w:kern w:val="2"/>
                <w:sz w:val="24"/>
                <w:szCs w:val="24"/>
              </w:rPr>
            </w:pPr>
          </w:p>
        </w:tc>
        <w:tc>
          <w:tcPr>
            <w:tcW w:w="216" w:type="pct"/>
            <w:tcBorders>
              <w:top w:val="single" w:sz="4" w:space="0" w:color="auto"/>
              <w:left w:val="single" w:sz="4" w:space="0" w:color="auto"/>
              <w:bottom w:val="single" w:sz="4" w:space="0" w:color="auto"/>
              <w:right w:val="single" w:sz="4" w:space="0" w:color="auto"/>
            </w:tcBorders>
          </w:tcPr>
          <w:p w:rsidR="00757988" w:rsidRPr="00156D42" w:rsidRDefault="00757988" w:rsidP="00757988">
            <w:pPr>
              <w:spacing w:after="0" w:line="240" w:lineRule="auto"/>
              <w:jc w:val="center"/>
              <w:rPr>
                <w:rFonts w:ascii="Times New Roman" w:eastAsia="Times New Roman" w:hAnsi="Times New Roman"/>
                <w:noProof/>
                <w:kern w:val="2"/>
                <w:sz w:val="24"/>
                <w:szCs w:val="24"/>
              </w:rPr>
            </w:pPr>
          </w:p>
        </w:tc>
        <w:tc>
          <w:tcPr>
            <w:tcW w:w="384" w:type="pct"/>
            <w:tcBorders>
              <w:top w:val="single" w:sz="4" w:space="0" w:color="auto"/>
              <w:left w:val="single" w:sz="4" w:space="0" w:color="auto"/>
              <w:bottom w:val="single" w:sz="4" w:space="0" w:color="auto"/>
              <w:right w:val="single" w:sz="4" w:space="0" w:color="auto"/>
            </w:tcBorders>
            <w:hideMark/>
          </w:tcPr>
          <w:p w:rsidR="00757988" w:rsidRPr="00156D42" w:rsidRDefault="00757988" w:rsidP="00757988">
            <w:pPr>
              <w:spacing w:after="0" w:line="240" w:lineRule="auto"/>
              <w:jc w:val="right"/>
              <w:rPr>
                <w:rFonts w:ascii="Times New Roman" w:eastAsia="Times New Roman" w:hAnsi="Times New Roman"/>
                <w:kern w:val="2"/>
                <w:sz w:val="24"/>
                <w:szCs w:val="24"/>
              </w:rPr>
            </w:pPr>
            <w:r w:rsidRPr="00156D42">
              <w:rPr>
                <w:rFonts w:ascii="Times New Roman" w:eastAsia="Times New Roman" w:hAnsi="Times New Roman"/>
                <w:kern w:val="2"/>
                <w:sz w:val="24"/>
                <w:szCs w:val="24"/>
              </w:rPr>
              <w:t>60</w:t>
            </w:r>
          </w:p>
        </w:tc>
        <w:tc>
          <w:tcPr>
            <w:tcW w:w="240" w:type="pct"/>
            <w:tcBorders>
              <w:top w:val="single" w:sz="4" w:space="0" w:color="auto"/>
              <w:left w:val="single" w:sz="4" w:space="0" w:color="auto"/>
              <w:bottom w:val="single" w:sz="4" w:space="0" w:color="auto"/>
              <w:right w:val="single" w:sz="4" w:space="0" w:color="auto"/>
            </w:tcBorders>
            <w:hideMark/>
          </w:tcPr>
          <w:p w:rsidR="00757988" w:rsidRPr="00156D42" w:rsidRDefault="00757988" w:rsidP="00757988">
            <w:pPr>
              <w:spacing w:after="0" w:line="240" w:lineRule="auto"/>
              <w:jc w:val="right"/>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60</w:t>
            </w:r>
          </w:p>
        </w:tc>
        <w:tc>
          <w:tcPr>
            <w:tcW w:w="369" w:type="pct"/>
            <w:tcBorders>
              <w:top w:val="single" w:sz="4" w:space="0" w:color="auto"/>
              <w:left w:val="single" w:sz="4" w:space="0" w:color="auto"/>
              <w:bottom w:val="single" w:sz="4" w:space="0" w:color="auto"/>
              <w:right w:val="single" w:sz="4" w:space="0" w:color="auto"/>
            </w:tcBorders>
          </w:tcPr>
          <w:p w:rsidR="00757988" w:rsidRPr="00156D42" w:rsidRDefault="00757988" w:rsidP="00757988">
            <w:pPr>
              <w:spacing w:after="0" w:line="240" w:lineRule="auto"/>
              <w:jc w:val="right"/>
              <w:rPr>
                <w:rFonts w:ascii="Times New Roman" w:eastAsia="Times New Roman" w:hAnsi="Times New Roman"/>
                <w:noProof/>
                <w:kern w:val="2"/>
                <w:sz w:val="24"/>
                <w:szCs w:val="24"/>
              </w:rPr>
            </w:pPr>
          </w:p>
        </w:tc>
        <w:tc>
          <w:tcPr>
            <w:tcW w:w="285" w:type="pct"/>
            <w:tcBorders>
              <w:top w:val="single" w:sz="4" w:space="0" w:color="auto"/>
              <w:left w:val="single" w:sz="4" w:space="0" w:color="auto"/>
              <w:bottom w:val="single" w:sz="4" w:space="0" w:color="auto"/>
              <w:right w:val="single" w:sz="4" w:space="0" w:color="auto"/>
            </w:tcBorders>
          </w:tcPr>
          <w:p w:rsidR="00757988" w:rsidRPr="00156D42" w:rsidRDefault="00757988" w:rsidP="00757988">
            <w:pPr>
              <w:spacing w:after="0" w:line="240" w:lineRule="auto"/>
              <w:jc w:val="right"/>
              <w:rPr>
                <w:rFonts w:ascii="Times New Roman" w:eastAsia="Times New Roman" w:hAnsi="Times New Roman"/>
                <w:noProof/>
                <w:kern w:val="2"/>
                <w:sz w:val="24"/>
                <w:szCs w:val="24"/>
              </w:rPr>
            </w:pPr>
          </w:p>
        </w:tc>
        <w:tc>
          <w:tcPr>
            <w:tcW w:w="426" w:type="pct"/>
            <w:tcBorders>
              <w:top w:val="single" w:sz="4" w:space="0" w:color="auto"/>
              <w:left w:val="single" w:sz="4" w:space="0" w:color="auto"/>
              <w:bottom w:val="single" w:sz="4" w:space="0" w:color="auto"/>
              <w:right w:val="single" w:sz="4" w:space="0" w:color="auto"/>
            </w:tcBorders>
            <w:hideMark/>
          </w:tcPr>
          <w:p w:rsidR="00757988" w:rsidRPr="00156D42" w:rsidRDefault="00757988" w:rsidP="00757988">
            <w:pPr>
              <w:spacing w:after="0" w:line="240" w:lineRule="auto"/>
              <w:jc w:val="right"/>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60</w:t>
            </w:r>
          </w:p>
        </w:tc>
        <w:tc>
          <w:tcPr>
            <w:tcW w:w="285" w:type="pct"/>
            <w:tcBorders>
              <w:top w:val="single" w:sz="4" w:space="0" w:color="auto"/>
              <w:left w:val="single" w:sz="4" w:space="0" w:color="auto"/>
              <w:bottom w:val="single" w:sz="4" w:space="0" w:color="auto"/>
              <w:right w:val="single" w:sz="4" w:space="0" w:color="auto"/>
            </w:tcBorders>
          </w:tcPr>
          <w:p w:rsidR="00757988" w:rsidRPr="00156D42" w:rsidRDefault="00757988" w:rsidP="00757988">
            <w:pPr>
              <w:spacing w:after="0" w:line="240" w:lineRule="auto"/>
              <w:jc w:val="right"/>
              <w:rPr>
                <w:rFonts w:ascii="Times New Roman" w:eastAsia="Times New Roman" w:hAnsi="Times New Roman"/>
                <w:noProof/>
                <w:kern w:val="2"/>
                <w:sz w:val="24"/>
                <w:szCs w:val="24"/>
              </w:rPr>
            </w:pPr>
          </w:p>
        </w:tc>
        <w:tc>
          <w:tcPr>
            <w:tcW w:w="275" w:type="pct"/>
            <w:tcBorders>
              <w:top w:val="single" w:sz="4" w:space="0" w:color="auto"/>
              <w:left w:val="single" w:sz="4" w:space="0" w:color="auto"/>
              <w:bottom w:val="single" w:sz="4" w:space="0" w:color="auto"/>
              <w:right w:val="single" w:sz="4" w:space="0" w:color="auto"/>
            </w:tcBorders>
          </w:tcPr>
          <w:p w:rsidR="00757988" w:rsidRPr="00156D42" w:rsidRDefault="00757988" w:rsidP="00757988">
            <w:pPr>
              <w:spacing w:after="0" w:line="240" w:lineRule="auto"/>
              <w:jc w:val="right"/>
              <w:rPr>
                <w:rFonts w:ascii="Times New Roman" w:eastAsia="Times New Roman" w:hAnsi="Times New Roman"/>
                <w:noProof/>
                <w:kern w:val="2"/>
                <w:sz w:val="24"/>
                <w:szCs w:val="24"/>
                <w:highlight w:val="yellow"/>
              </w:rPr>
            </w:pPr>
          </w:p>
        </w:tc>
        <w:tc>
          <w:tcPr>
            <w:tcW w:w="240" w:type="pct"/>
            <w:tcBorders>
              <w:top w:val="single" w:sz="4" w:space="0" w:color="auto"/>
              <w:left w:val="single" w:sz="4" w:space="0" w:color="auto"/>
              <w:bottom w:val="single" w:sz="4" w:space="0" w:color="auto"/>
              <w:right w:val="single" w:sz="4" w:space="0" w:color="auto"/>
            </w:tcBorders>
          </w:tcPr>
          <w:p w:rsidR="00757988" w:rsidRPr="00156D42" w:rsidRDefault="000C6797" w:rsidP="00757988">
            <w:pPr>
              <w:spacing w:after="0" w:line="240" w:lineRule="auto"/>
              <w:jc w:val="center"/>
              <w:rPr>
                <w:rFonts w:ascii="Times New Roman" w:eastAsia="Times New Roman" w:hAnsi="Times New Roman"/>
                <w:noProof/>
                <w:kern w:val="2"/>
                <w:sz w:val="24"/>
                <w:szCs w:val="24"/>
              </w:rPr>
            </w:pPr>
            <w:r>
              <w:rPr>
                <w:rFonts w:ascii="Times New Roman" w:eastAsia="Times New Roman" w:hAnsi="Times New Roman"/>
                <w:noProof/>
                <w:kern w:val="2"/>
                <w:sz w:val="24"/>
                <w:szCs w:val="24"/>
              </w:rPr>
              <w:t>6</w:t>
            </w:r>
          </w:p>
        </w:tc>
      </w:tr>
      <w:tr w:rsidR="00757988" w:rsidRPr="00156D42" w:rsidTr="00757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70"/>
        </w:trPr>
        <w:tc>
          <w:tcPr>
            <w:tcW w:w="329" w:type="pct"/>
            <w:tcBorders>
              <w:top w:val="single" w:sz="4" w:space="0" w:color="auto"/>
              <w:left w:val="single" w:sz="4" w:space="0" w:color="auto"/>
              <w:bottom w:val="single" w:sz="4" w:space="0" w:color="auto"/>
              <w:right w:val="single" w:sz="4" w:space="0" w:color="auto"/>
            </w:tcBorders>
          </w:tcPr>
          <w:p w:rsidR="00757988" w:rsidRPr="00156D42" w:rsidRDefault="00757988" w:rsidP="00757988">
            <w:pPr>
              <w:spacing w:after="0" w:line="240" w:lineRule="auto"/>
              <w:jc w:val="center"/>
              <w:rPr>
                <w:rFonts w:ascii="Times New Roman" w:eastAsia="Times New Roman" w:hAnsi="Times New Roman"/>
                <w:kern w:val="2"/>
                <w:sz w:val="24"/>
                <w:szCs w:val="24"/>
              </w:rPr>
            </w:pPr>
          </w:p>
        </w:tc>
        <w:tc>
          <w:tcPr>
            <w:tcW w:w="1471" w:type="pct"/>
            <w:gridSpan w:val="2"/>
            <w:tcBorders>
              <w:top w:val="single" w:sz="4" w:space="0" w:color="auto"/>
              <w:left w:val="single" w:sz="4" w:space="0" w:color="auto"/>
              <w:bottom w:val="single" w:sz="4" w:space="0" w:color="auto"/>
              <w:right w:val="single" w:sz="4" w:space="0" w:color="auto"/>
            </w:tcBorders>
            <w:hideMark/>
          </w:tcPr>
          <w:p w:rsidR="00757988" w:rsidRPr="00156D42" w:rsidRDefault="00757988" w:rsidP="00757988">
            <w:pPr>
              <w:spacing w:after="0" w:line="240" w:lineRule="auto"/>
              <w:rPr>
                <w:rFonts w:ascii="Times New Roman" w:eastAsia="Times New Roman" w:hAnsi="Times New Roman"/>
                <w:b/>
                <w:kern w:val="2"/>
                <w:sz w:val="24"/>
                <w:szCs w:val="24"/>
              </w:rPr>
            </w:pPr>
            <w:r w:rsidRPr="00156D42">
              <w:rPr>
                <w:rFonts w:ascii="Times New Roman" w:eastAsia="Times New Roman" w:hAnsi="Times New Roman"/>
                <w:b/>
                <w:kern w:val="2"/>
                <w:sz w:val="24"/>
                <w:szCs w:val="24"/>
              </w:rPr>
              <w:t>Итого на обязательное обучение:</w:t>
            </w:r>
          </w:p>
        </w:tc>
        <w:tc>
          <w:tcPr>
            <w:tcW w:w="275" w:type="pct"/>
            <w:tcBorders>
              <w:top w:val="single" w:sz="4" w:space="0" w:color="auto"/>
              <w:left w:val="single" w:sz="4" w:space="0" w:color="auto"/>
              <w:bottom w:val="single" w:sz="4" w:space="0" w:color="auto"/>
              <w:right w:val="single" w:sz="4" w:space="0" w:color="auto"/>
            </w:tcBorders>
            <w:hideMark/>
          </w:tcPr>
          <w:p w:rsidR="00757988" w:rsidRPr="00156D42" w:rsidRDefault="00757988" w:rsidP="00757988">
            <w:pPr>
              <w:spacing w:after="0" w:line="240" w:lineRule="auto"/>
              <w:jc w:val="center"/>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 xml:space="preserve">180 </w:t>
            </w:r>
          </w:p>
          <w:p w:rsidR="00757988" w:rsidRPr="00156D42" w:rsidRDefault="00757988" w:rsidP="00757988">
            <w:pPr>
              <w:spacing w:after="0" w:line="240" w:lineRule="auto"/>
              <w:jc w:val="center"/>
              <w:rPr>
                <w:rFonts w:ascii="Times New Roman" w:eastAsia="Times New Roman" w:hAnsi="Times New Roman"/>
                <w:b/>
                <w:noProof/>
                <w:color w:val="FF0000"/>
                <w:kern w:val="2"/>
                <w:sz w:val="24"/>
                <w:szCs w:val="24"/>
              </w:rPr>
            </w:pPr>
            <w:r w:rsidRPr="00156D42">
              <w:rPr>
                <w:rFonts w:ascii="Times New Roman" w:eastAsia="Times New Roman" w:hAnsi="Times New Roman"/>
                <w:b/>
                <w:noProof/>
                <w:kern w:val="2"/>
                <w:sz w:val="24"/>
                <w:szCs w:val="24"/>
              </w:rPr>
              <w:t xml:space="preserve">(144 </w:t>
            </w:r>
            <w:r w:rsidRPr="00156D42">
              <w:rPr>
                <w:rFonts w:ascii="Times New Roman" w:eastAsia="Times New Roman" w:hAnsi="Times New Roman"/>
                <w:b/>
                <w:noProof/>
                <w:color w:val="FF0000"/>
                <w:kern w:val="2"/>
                <w:sz w:val="24"/>
                <w:szCs w:val="24"/>
              </w:rPr>
              <w:t>+36)</w:t>
            </w:r>
          </w:p>
        </w:tc>
        <w:tc>
          <w:tcPr>
            <w:tcW w:w="171" w:type="pct"/>
            <w:tcBorders>
              <w:top w:val="single" w:sz="4" w:space="0" w:color="auto"/>
              <w:left w:val="single" w:sz="4" w:space="0" w:color="auto"/>
              <w:bottom w:val="single" w:sz="4" w:space="0" w:color="auto"/>
              <w:right w:val="single" w:sz="4" w:space="0" w:color="auto"/>
            </w:tcBorders>
          </w:tcPr>
          <w:p w:rsidR="00757988" w:rsidRPr="00156D42" w:rsidRDefault="00757988" w:rsidP="00757988">
            <w:pPr>
              <w:spacing w:after="0" w:line="240" w:lineRule="auto"/>
              <w:jc w:val="center"/>
              <w:rPr>
                <w:rFonts w:ascii="Times New Roman" w:eastAsia="Times New Roman" w:hAnsi="Times New Roman"/>
                <w:b/>
                <w:noProof/>
                <w:kern w:val="2"/>
                <w:sz w:val="24"/>
                <w:szCs w:val="24"/>
              </w:rPr>
            </w:pPr>
          </w:p>
        </w:tc>
        <w:tc>
          <w:tcPr>
            <w:tcW w:w="216" w:type="pct"/>
            <w:tcBorders>
              <w:top w:val="single" w:sz="4" w:space="0" w:color="auto"/>
              <w:left w:val="single" w:sz="4" w:space="0" w:color="auto"/>
              <w:bottom w:val="single" w:sz="4" w:space="0" w:color="auto"/>
              <w:right w:val="single" w:sz="4" w:space="0" w:color="auto"/>
            </w:tcBorders>
          </w:tcPr>
          <w:p w:rsidR="00757988" w:rsidRPr="00156D42" w:rsidRDefault="00757988" w:rsidP="00757988">
            <w:pPr>
              <w:spacing w:after="0" w:line="240" w:lineRule="auto"/>
              <w:jc w:val="center"/>
              <w:rPr>
                <w:rFonts w:ascii="Times New Roman" w:eastAsia="Times New Roman" w:hAnsi="Times New Roman"/>
                <w:b/>
                <w:noProof/>
                <w:kern w:val="2"/>
                <w:sz w:val="24"/>
                <w:szCs w:val="24"/>
              </w:rPr>
            </w:pPr>
          </w:p>
        </w:tc>
        <w:tc>
          <w:tcPr>
            <w:tcW w:w="384" w:type="pct"/>
            <w:tcBorders>
              <w:top w:val="single" w:sz="4" w:space="0" w:color="auto"/>
              <w:left w:val="single" w:sz="4" w:space="0" w:color="auto"/>
              <w:bottom w:val="single" w:sz="4" w:space="0" w:color="auto"/>
              <w:right w:val="single" w:sz="4" w:space="0" w:color="auto"/>
            </w:tcBorders>
            <w:hideMark/>
          </w:tcPr>
          <w:p w:rsidR="00757988" w:rsidRPr="00156D42" w:rsidRDefault="00757988" w:rsidP="00757988">
            <w:pPr>
              <w:spacing w:after="0" w:line="240" w:lineRule="auto"/>
              <w:jc w:val="right"/>
              <w:rPr>
                <w:rFonts w:ascii="Times New Roman" w:eastAsia="Times New Roman" w:hAnsi="Times New Roman"/>
                <w:b/>
                <w:kern w:val="2"/>
                <w:sz w:val="24"/>
                <w:szCs w:val="24"/>
              </w:rPr>
            </w:pPr>
            <w:r w:rsidRPr="00156D42">
              <w:rPr>
                <w:rFonts w:ascii="Times New Roman" w:eastAsia="Times New Roman" w:hAnsi="Times New Roman"/>
                <w:b/>
                <w:kern w:val="2"/>
                <w:sz w:val="24"/>
                <w:szCs w:val="24"/>
              </w:rPr>
              <w:t>5400</w:t>
            </w:r>
          </w:p>
          <w:p w:rsidR="00757988" w:rsidRPr="00156D42" w:rsidRDefault="00757988" w:rsidP="006A1524">
            <w:pPr>
              <w:spacing w:after="0" w:line="240" w:lineRule="auto"/>
              <w:jc w:val="right"/>
              <w:rPr>
                <w:rFonts w:ascii="Times New Roman" w:eastAsia="Times New Roman" w:hAnsi="Times New Roman"/>
                <w:b/>
                <w:kern w:val="2"/>
                <w:sz w:val="24"/>
                <w:szCs w:val="24"/>
              </w:rPr>
            </w:pPr>
            <w:r w:rsidRPr="00156D42">
              <w:rPr>
                <w:rFonts w:ascii="Times New Roman" w:eastAsia="Times New Roman" w:hAnsi="Times New Roman"/>
                <w:b/>
                <w:kern w:val="2"/>
                <w:sz w:val="24"/>
                <w:szCs w:val="24"/>
              </w:rPr>
              <w:t>(4320</w:t>
            </w:r>
            <w:r w:rsidRPr="00156D42">
              <w:rPr>
                <w:rFonts w:ascii="Times New Roman" w:eastAsia="Times New Roman" w:hAnsi="Times New Roman"/>
                <w:b/>
                <w:color w:val="FF0000"/>
                <w:kern w:val="2"/>
                <w:sz w:val="24"/>
                <w:szCs w:val="24"/>
              </w:rPr>
              <w:t xml:space="preserve"> +1080)</w:t>
            </w:r>
          </w:p>
        </w:tc>
        <w:tc>
          <w:tcPr>
            <w:tcW w:w="240" w:type="pct"/>
            <w:tcBorders>
              <w:top w:val="single" w:sz="4" w:space="0" w:color="auto"/>
              <w:left w:val="single" w:sz="4" w:space="0" w:color="auto"/>
              <w:bottom w:val="single" w:sz="4" w:space="0" w:color="auto"/>
              <w:right w:val="single" w:sz="4" w:space="0" w:color="auto"/>
            </w:tcBorders>
          </w:tcPr>
          <w:p w:rsidR="00757988" w:rsidRPr="00156D42" w:rsidRDefault="00757988" w:rsidP="00757988">
            <w:pPr>
              <w:spacing w:after="0" w:line="240" w:lineRule="auto"/>
              <w:jc w:val="right"/>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2130</w:t>
            </w:r>
          </w:p>
        </w:tc>
        <w:tc>
          <w:tcPr>
            <w:tcW w:w="369" w:type="pct"/>
            <w:tcBorders>
              <w:top w:val="single" w:sz="4" w:space="0" w:color="auto"/>
              <w:left w:val="single" w:sz="4" w:space="0" w:color="auto"/>
              <w:bottom w:val="single" w:sz="4" w:space="0" w:color="auto"/>
              <w:right w:val="single" w:sz="4" w:space="0" w:color="auto"/>
            </w:tcBorders>
          </w:tcPr>
          <w:p w:rsidR="00757988" w:rsidRPr="00156D42" w:rsidRDefault="00757988" w:rsidP="00757988">
            <w:pPr>
              <w:spacing w:after="0" w:line="240" w:lineRule="auto"/>
              <w:jc w:val="right"/>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1410</w:t>
            </w:r>
          </w:p>
        </w:tc>
        <w:tc>
          <w:tcPr>
            <w:tcW w:w="285" w:type="pct"/>
            <w:tcBorders>
              <w:top w:val="single" w:sz="4" w:space="0" w:color="auto"/>
              <w:left w:val="single" w:sz="4" w:space="0" w:color="auto"/>
              <w:bottom w:val="single" w:sz="4" w:space="0" w:color="auto"/>
              <w:right w:val="single" w:sz="4" w:space="0" w:color="auto"/>
            </w:tcBorders>
          </w:tcPr>
          <w:p w:rsidR="00757988" w:rsidRPr="00156D42" w:rsidRDefault="00757988" w:rsidP="00757988">
            <w:pPr>
              <w:spacing w:after="0" w:line="240" w:lineRule="auto"/>
              <w:jc w:val="right"/>
              <w:rPr>
                <w:rFonts w:ascii="Times New Roman" w:eastAsia="Times New Roman" w:hAnsi="Times New Roman"/>
                <w:b/>
                <w:kern w:val="2"/>
                <w:sz w:val="24"/>
                <w:szCs w:val="24"/>
              </w:rPr>
            </w:pPr>
            <w:r w:rsidRPr="00156D42">
              <w:rPr>
                <w:rFonts w:ascii="Times New Roman" w:eastAsia="Times New Roman" w:hAnsi="Times New Roman"/>
                <w:b/>
                <w:kern w:val="2"/>
                <w:sz w:val="24"/>
                <w:szCs w:val="24"/>
              </w:rPr>
              <w:t>1770</w:t>
            </w:r>
          </w:p>
        </w:tc>
        <w:tc>
          <w:tcPr>
            <w:tcW w:w="426" w:type="pct"/>
            <w:tcBorders>
              <w:top w:val="single" w:sz="4" w:space="0" w:color="auto"/>
              <w:left w:val="single" w:sz="4" w:space="0" w:color="auto"/>
              <w:bottom w:val="single" w:sz="4" w:space="0" w:color="auto"/>
              <w:right w:val="single" w:sz="4" w:space="0" w:color="auto"/>
            </w:tcBorders>
          </w:tcPr>
          <w:p w:rsidR="00757988" w:rsidRPr="00156D42" w:rsidRDefault="00757988" w:rsidP="00757988">
            <w:pPr>
              <w:spacing w:after="0" w:line="240" w:lineRule="auto"/>
              <w:jc w:val="right"/>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2460</w:t>
            </w:r>
          </w:p>
        </w:tc>
        <w:tc>
          <w:tcPr>
            <w:tcW w:w="285" w:type="pct"/>
            <w:tcBorders>
              <w:top w:val="single" w:sz="4" w:space="0" w:color="auto"/>
              <w:left w:val="single" w:sz="4" w:space="0" w:color="auto"/>
              <w:bottom w:val="single" w:sz="4" w:space="0" w:color="auto"/>
              <w:right w:val="single" w:sz="4" w:space="0" w:color="auto"/>
            </w:tcBorders>
          </w:tcPr>
          <w:p w:rsidR="00757988" w:rsidRPr="00156D42" w:rsidRDefault="00757988" w:rsidP="00757988">
            <w:pPr>
              <w:spacing w:after="0" w:line="240" w:lineRule="auto"/>
              <w:jc w:val="right"/>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2850</w:t>
            </w:r>
          </w:p>
        </w:tc>
        <w:tc>
          <w:tcPr>
            <w:tcW w:w="275" w:type="pct"/>
            <w:tcBorders>
              <w:top w:val="single" w:sz="4" w:space="0" w:color="auto"/>
              <w:left w:val="single" w:sz="4" w:space="0" w:color="auto"/>
              <w:bottom w:val="single" w:sz="4" w:space="0" w:color="auto"/>
              <w:right w:val="single" w:sz="4" w:space="0" w:color="auto"/>
            </w:tcBorders>
          </w:tcPr>
          <w:p w:rsidR="00757988" w:rsidRPr="00156D42" w:rsidRDefault="00757988" w:rsidP="00757988">
            <w:pPr>
              <w:spacing w:after="0" w:line="240" w:lineRule="auto"/>
              <w:jc w:val="right"/>
              <w:rPr>
                <w:rFonts w:ascii="Times New Roman" w:eastAsia="Times New Roman" w:hAnsi="Times New Roman"/>
                <w:b/>
                <w:noProof/>
                <w:kern w:val="2"/>
                <w:sz w:val="24"/>
                <w:szCs w:val="24"/>
                <w:highlight w:val="yellow"/>
              </w:rPr>
            </w:pPr>
            <w:r w:rsidRPr="00156D42">
              <w:rPr>
                <w:rFonts w:ascii="Times New Roman" w:eastAsia="Times New Roman" w:hAnsi="Times New Roman"/>
                <w:b/>
                <w:noProof/>
                <w:color w:val="FF0000"/>
                <w:kern w:val="2"/>
                <w:sz w:val="24"/>
                <w:szCs w:val="24"/>
                <w:highlight w:val="yellow"/>
              </w:rPr>
              <w:t>1080</w:t>
            </w:r>
          </w:p>
        </w:tc>
        <w:tc>
          <w:tcPr>
            <w:tcW w:w="240" w:type="pct"/>
            <w:tcBorders>
              <w:top w:val="single" w:sz="4" w:space="0" w:color="auto"/>
              <w:left w:val="single" w:sz="4" w:space="0" w:color="auto"/>
              <w:bottom w:val="single" w:sz="4" w:space="0" w:color="auto"/>
              <w:right w:val="single" w:sz="4" w:space="0" w:color="auto"/>
            </w:tcBorders>
          </w:tcPr>
          <w:p w:rsidR="00757988" w:rsidRPr="00156D42" w:rsidRDefault="00757988" w:rsidP="00757988">
            <w:pPr>
              <w:spacing w:after="0" w:line="240" w:lineRule="auto"/>
              <w:jc w:val="center"/>
              <w:rPr>
                <w:rFonts w:ascii="Times New Roman" w:eastAsia="Times New Roman" w:hAnsi="Times New Roman"/>
                <w:b/>
                <w:noProof/>
                <w:kern w:val="2"/>
                <w:sz w:val="24"/>
                <w:szCs w:val="24"/>
              </w:rPr>
            </w:pPr>
          </w:p>
        </w:tc>
      </w:tr>
      <w:tr w:rsidR="00757988" w:rsidRPr="00156D42" w:rsidTr="00757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Pr>
        <w:tc>
          <w:tcPr>
            <w:tcW w:w="329" w:type="pct"/>
            <w:tcBorders>
              <w:top w:val="single" w:sz="4" w:space="0" w:color="auto"/>
              <w:left w:val="single" w:sz="4" w:space="0" w:color="auto"/>
              <w:bottom w:val="single" w:sz="4" w:space="0" w:color="auto"/>
              <w:right w:val="single" w:sz="4" w:space="0" w:color="auto"/>
            </w:tcBorders>
            <w:hideMark/>
          </w:tcPr>
          <w:p w:rsidR="00757988" w:rsidRPr="00156D42" w:rsidRDefault="00757988" w:rsidP="00757988">
            <w:pPr>
              <w:spacing w:after="0" w:line="240" w:lineRule="auto"/>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К</w:t>
            </w:r>
          </w:p>
        </w:tc>
        <w:tc>
          <w:tcPr>
            <w:tcW w:w="1471" w:type="pct"/>
            <w:gridSpan w:val="2"/>
            <w:tcBorders>
              <w:top w:val="single" w:sz="4" w:space="0" w:color="auto"/>
              <w:left w:val="single" w:sz="4" w:space="0" w:color="auto"/>
              <w:bottom w:val="single" w:sz="4" w:space="0" w:color="auto"/>
              <w:right w:val="single" w:sz="4" w:space="0" w:color="auto"/>
            </w:tcBorders>
            <w:hideMark/>
          </w:tcPr>
          <w:p w:rsidR="00757988" w:rsidRPr="00156D42" w:rsidRDefault="00757988" w:rsidP="00757988">
            <w:pPr>
              <w:spacing w:after="0" w:line="240" w:lineRule="auto"/>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Консультации</w:t>
            </w:r>
          </w:p>
        </w:tc>
        <w:tc>
          <w:tcPr>
            <w:tcW w:w="275" w:type="pct"/>
            <w:tcBorders>
              <w:top w:val="single" w:sz="4" w:space="0" w:color="auto"/>
              <w:left w:val="single" w:sz="4" w:space="0" w:color="auto"/>
              <w:bottom w:val="single" w:sz="4" w:space="0" w:color="auto"/>
              <w:right w:val="single" w:sz="4" w:space="0" w:color="auto"/>
            </w:tcBorders>
            <w:vAlign w:val="center"/>
            <w:hideMark/>
          </w:tcPr>
          <w:p w:rsidR="00757988" w:rsidRPr="00156D42" w:rsidRDefault="00757988" w:rsidP="00757988">
            <w:pPr>
              <w:spacing w:after="0" w:line="240" w:lineRule="auto"/>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10</w:t>
            </w:r>
          </w:p>
        </w:tc>
        <w:tc>
          <w:tcPr>
            <w:tcW w:w="171" w:type="pct"/>
            <w:tcBorders>
              <w:top w:val="single" w:sz="4" w:space="0" w:color="auto"/>
              <w:left w:val="single" w:sz="4" w:space="0" w:color="auto"/>
              <w:bottom w:val="single" w:sz="4" w:space="0" w:color="auto"/>
              <w:right w:val="single" w:sz="4" w:space="0" w:color="auto"/>
            </w:tcBorders>
            <w:vAlign w:val="center"/>
          </w:tcPr>
          <w:p w:rsidR="00757988" w:rsidRPr="00156D42" w:rsidRDefault="00757988" w:rsidP="00757988">
            <w:pPr>
              <w:spacing w:after="0" w:line="240" w:lineRule="auto"/>
              <w:jc w:val="center"/>
              <w:rPr>
                <w:rFonts w:ascii="Times New Roman" w:eastAsia="Times New Roman" w:hAnsi="Times New Roman"/>
                <w:noProof/>
                <w:kern w:val="2"/>
                <w:sz w:val="24"/>
                <w:szCs w:val="24"/>
              </w:rPr>
            </w:pPr>
          </w:p>
        </w:tc>
        <w:tc>
          <w:tcPr>
            <w:tcW w:w="216" w:type="pct"/>
            <w:tcBorders>
              <w:top w:val="single" w:sz="4" w:space="0" w:color="auto"/>
              <w:left w:val="single" w:sz="4" w:space="0" w:color="auto"/>
              <w:bottom w:val="single" w:sz="4" w:space="0" w:color="auto"/>
              <w:right w:val="single" w:sz="4" w:space="0" w:color="auto"/>
            </w:tcBorders>
            <w:vAlign w:val="center"/>
          </w:tcPr>
          <w:p w:rsidR="00757988" w:rsidRPr="00156D42" w:rsidRDefault="00757988" w:rsidP="00757988">
            <w:pPr>
              <w:spacing w:after="0" w:line="240" w:lineRule="auto"/>
              <w:jc w:val="center"/>
              <w:rPr>
                <w:rFonts w:ascii="Times New Roman" w:eastAsia="Times New Roman" w:hAnsi="Times New Roman"/>
                <w:noProof/>
                <w:kern w:val="2"/>
                <w:sz w:val="24"/>
                <w:szCs w:val="24"/>
              </w:rPr>
            </w:pPr>
          </w:p>
        </w:tc>
        <w:tc>
          <w:tcPr>
            <w:tcW w:w="384" w:type="pct"/>
            <w:tcBorders>
              <w:top w:val="single" w:sz="4" w:space="0" w:color="auto"/>
              <w:left w:val="single" w:sz="4" w:space="0" w:color="auto"/>
              <w:bottom w:val="single" w:sz="4" w:space="0" w:color="auto"/>
              <w:right w:val="single" w:sz="4" w:space="0" w:color="auto"/>
            </w:tcBorders>
            <w:vAlign w:val="center"/>
            <w:hideMark/>
          </w:tcPr>
          <w:p w:rsidR="00757988" w:rsidRPr="00156D42" w:rsidRDefault="00757988" w:rsidP="00757988">
            <w:pPr>
              <w:spacing w:after="0" w:line="240" w:lineRule="auto"/>
              <w:jc w:val="right"/>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300</w:t>
            </w:r>
          </w:p>
        </w:tc>
        <w:tc>
          <w:tcPr>
            <w:tcW w:w="240" w:type="pct"/>
            <w:tcBorders>
              <w:top w:val="single" w:sz="4" w:space="0" w:color="auto"/>
              <w:left w:val="single" w:sz="4" w:space="0" w:color="auto"/>
              <w:bottom w:val="single" w:sz="4" w:space="0" w:color="auto"/>
              <w:right w:val="single" w:sz="4" w:space="0" w:color="auto"/>
            </w:tcBorders>
            <w:vAlign w:val="center"/>
            <w:hideMark/>
          </w:tcPr>
          <w:p w:rsidR="00757988" w:rsidRPr="00156D42" w:rsidRDefault="00757988" w:rsidP="00757988">
            <w:pPr>
              <w:spacing w:after="0" w:line="240" w:lineRule="auto"/>
              <w:jc w:val="right"/>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300</w:t>
            </w:r>
          </w:p>
        </w:tc>
        <w:tc>
          <w:tcPr>
            <w:tcW w:w="369" w:type="pct"/>
            <w:tcBorders>
              <w:top w:val="single" w:sz="4" w:space="0" w:color="auto"/>
              <w:left w:val="single" w:sz="4" w:space="0" w:color="auto"/>
              <w:bottom w:val="single" w:sz="4" w:space="0" w:color="auto"/>
              <w:right w:val="single" w:sz="4" w:space="0" w:color="auto"/>
            </w:tcBorders>
            <w:vAlign w:val="center"/>
          </w:tcPr>
          <w:p w:rsidR="00757988" w:rsidRPr="00156D42" w:rsidRDefault="00757988" w:rsidP="00757988">
            <w:pPr>
              <w:spacing w:after="0" w:line="240" w:lineRule="auto"/>
              <w:jc w:val="right"/>
              <w:rPr>
                <w:rFonts w:ascii="Times New Roman" w:eastAsia="Times New Roman" w:hAnsi="Times New Roman"/>
                <w:noProof/>
                <w:kern w:val="2"/>
                <w:sz w:val="24"/>
                <w:szCs w:val="24"/>
              </w:rPr>
            </w:pPr>
          </w:p>
        </w:tc>
        <w:tc>
          <w:tcPr>
            <w:tcW w:w="285" w:type="pct"/>
            <w:tcBorders>
              <w:top w:val="single" w:sz="4" w:space="0" w:color="auto"/>
              <w:left w:val="single" w:sz="4" w:space="0" w:color="auto"/>
              <w:bottom w:val="single" w:sz="4" w:space="0" w:color="auto"/>
              <w:right w:val="single" w:sz="4" w:space="0" w:color="auto"/>
            </w:tcBorders>
            <w:vAlign w:val="center"/>
          </w:tcPr>
          <w:p w:rsidR="00757988" w:rsidRPr="00156D42" w:rsidRDefault="00757988" w:rsidP="00757988">
            <w:pPr>
              <w:spacing w:after="0" w:line="240" w:lineRule="auto"/>
              <w:jc w:val="right"/>
              <w:rPr>
                <w:rFonts w:ascii="Times New Roman" w:eastAsia="Times New Roman" w:hAnsi="Times New Roman"/>
                <w:noProof/>
                <w:kern w:val="2"/>
                <w:sz w:val="24"/>
                <w:szCs w:val="24"/>
              </w:rPr>
            </w:pPr>
          </w:p>
        </w:tc>
        <w:tc>
          <w:tcPr>
            <w:tcW w:w="426" w:type="pct"/>
            <w:tcBorders>
              <w:top w:val="single" w:sz="4" w:space="0" w:color="auto"/>
              <w:left w:val="single" w:sz="4" w:space="0" w:color="auto"/>
              <w:bottom w:val="single" w:sz="4" w:space="0" w:color="auto"/>
              <w:right w:val="single" w:sz="4" w:space="0" w:color="auto"/>
            </w:tcBorders>
            <w:vAlign w:val="center"/>
          </w:tcPr>
          <w:p w:rsidR="00757988" w:rsidRPr="00156D42" w:rsidRDefault="00757988" w:rsidP="00757988">
            <w:pPr>
              <w:spacing w:after="0" w:line="240" w:lineRule="auto"/>
              <w:jc w:val="right"/>
              <w:rPr>
                <w:rFonts w:ascii="Times New Roman" w:eastAsia="Times New Roman" w:hAnsi="Times New Roman"/>
                <w:noProof/>
                <w:kern w:val="2"/>
                <w:sz w:val="24"/>
                <w:szCs w:val="24"/>
              </w:rPr>
            </w:pPr>
          </w:p>
        </w:tc>
        <w:tc>
          <w:tcPr>
            <w:tcW w:w="285" w:type="pct"/>
            <w:tcBorders>
              <w:top w:val="single" w:sz="4" w:space="0" w:color="auto"/>
              <w:left w:val="single" w:sz="4" w:space="0" w:color="auto"/>
              <w:bottom w:val="single" w:sz="4" w:space="0" w:color="auto"/>
              <w:right w:val="single" w:sz="4" w:space="0" w:color="auto"/>
            </w:tcBorders>
            <w:vAlign w:val="center"/>
            <w:hideMark/>
          </w:tcPr>
          <w:p w:rsidR="00757988" w:rsidRPr="00156D42" w:rsidRDefault="00757988" w:rsidP="00757988">
            <w:pPr>
              <w:spacing w:after="0" w:line="240" w:lineRule="auto"/>
              <w:jc w:val="right"/>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300</w:t>
            </w:r>
          </w:p>
        </w:tc>
        <w:tc>
          <w:tcPr>
            <w:tcW w:w="275" w:type="pct"/>
            <w:tcBorders>
              <w:top w:val="single" w:sz="4" w:space="0" w:color="auto"/>
              <w:left w:val="single" w:sz="4" w:space="0" w:color="auto"/>
              <w:bottom w:val="single" w:sz="4" w:space="0" w:color="auto"/>
              <w:right w:val="single" w:sz="4" w:space="0" w:color="auto"/>
            </w:tcBorders>
            <w:vAlign w:val="center"/>
          </w:tcPr>
          <w:p w:rsidR="00757988" w:rsidRPr="00156D42" w:rsidRDefault="00757988" w:rsidP="00757988">
            <w:pPr>
              <w:spacing w:after="0" w:line="240" w:lineRule="auto"/>
              <w:jc w:val="right"/>
              <w:rPr>
                <w:rFonts w:ascii="Times New Roman" w:eastAsia="Times New Roman" w:hAnsi="Times New Roman"/>
                <w:noProof/>
                <w:kern w:val="2"/>
                <w:sz w:val="24"/>
                <w:szCs w:val="24"/>
                <w:highlight w:val="yellow"/>
              </w:rPr>
            </w:pPr>
          </w:p>
        </w:tc>
        <w:tc>
          <w:tcPr>
            <w:tcW w:w="240" w:type="pct"/>
            <w:tcBorders>
              <w:top w:val="single" w:sz="4" w:space="0" w:color="auto"/>
              <w:left w:val="single" w:sz="4" w:space="0" w:color="auto"/>
              <w:bottom w:val="single" w:sz="4" w:space="0" w:color="auto"/>
              <w:right w:val="single" w:sz="4" w:space="0" w:color="auto"/>
            </w:tcBorders>
            <w:vAlign w:val="center"/>
          </w:tcPr>
          <w:p w:rsidR="00757988" w:rsidRPr="00156D42" w:rsidRDefault="000C6797" w:rsidP="00757988">
            <w:pPr>
              <w:spacing w:after="0" w:line="240" w:lineRule="auto"/>
              <w:jc w:val="center"/>
              <w:rPr>
                <w:rFonts w:ascii="Times New Roman" w:eastAsia="Times New Roman" w:hAnsi="Times New Roman"/>
                <w:noProof/>
                <w:kern w:val="2"/>
                <w:sz w:val="24"/>
                <w:szCs w:val="24"/>
              </w:rPr>
            </w:pPr>
            <w:r>
              <w:rPr>
                <w:rFonts w:ascii="Times New Roman" w:eastAsia="Times New Roman" w:hAnsi="Times New Roman"/>
                <w:noProof/>
                <w:kern w:val="2"/>
                <w:sz w:val="24"/>
                <w:szCs w:val="24"/>
              </w:rPr>
              <w:t>1-6</w:t>
            </w:r>
          </w:p>
        </w:tc>
      </w:tr>
      <w:tr w:rsidR="00757988" w:rsidRPr="00156D42" w:rsidTr="00757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Pr>
        <w:tc>
          <w:tcPr>
            <w:tcW w:w="329" w:type="pct"/>
            <w:tcBorders>
              <w:top w:val="single" w:sz="4" w:space="0" w:color="auto"/>
              <w:left w:val="single" w:sz="4" w:space="0" w:color="auto"/>
              <w:bottom w:val="single" w:sz="4" w:space="0" w:color="auto"/>
              <w:right w:val="single" w:sz="4" w:space="0" w:color="auto"/>
            </w:tcBorders>
            <w:hideMark/>
          </w:tcPr>
          <w:p w:rsidR="00757988" w:rsidRPr="00156D42" w:rsidRDefault="00757988" w:rsidP="00757988">
            <w:pPr>
              <w:spacing w:after="0" w:line="240" w:lineRule="auto"/>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Ф</w:t>
            </w:r>
          </w:p>
        </w:tc>
        <w:tc>
          <w:tcPr>
            <w:tcW w:w="1471" w:type="pct"/>
            <w:gridSpan w:val="2"/>
            <w:tcBorders>
              <w:top w:val="single" w:sz="4" w:space="0" w:color="auto"/>
              <w:left w:val="single" w:sz="4" w:space="0" w:color="auto"/>
              <w:bottom w:val="single" w:sz="4" w:space="0" w:color="auto"/>
              <w:right w:val="single" w:sz="4" w:space="0" w:color="auto"/>
            </w:tcBorders>
            <w:hideMark/>
          </w:tcPr>
          <w:p w:rsidR="00757988" w:rsidRPr="00156D42" w:rsidRDefault="00757988" w:rsidP="00757988">
            <w:pPr>
              <w:spacing w:after="0" w:line="240" w:lineRule="auto"/>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Факультативные занятия</w:t>
            </w:r>
          </w:p>
        </w:tc>
        <w:tc>
          <w:tcPr>
            <w:tcW w:w="275" w:type="pct"/>
            <w:tcBorders>
              <w:top w:val="single" w:sz="4" w:space="0" w:color="auto"/>
              <w:left w:val="single" w:sz="4" w:space="0" w:color="auto"/>
              <w:bottom w:val="single" w:sz="4" w:space="0" w:color="auto"/>
              <w:right w:val="single" w:sz="4" w:space="0" w:color="auto"/>
            </w:tcBorders>
            <w:vAlign w:val="center"/>
            <w:hideMark/>
          </w:tcPr>
          <w:p w:rsidR="00757988" w:rsidRPr="00156D42" w:rsidRDefault="00757988" w:rsidP="00757988">
            <w:pPr>
              <w:spacing w:after="0" w:line="240" w:lineRule="auto"/>
              <w:jc w:val="center"/>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11</w:t>
            </w:r>
          </w:p>
        </w:tc>
        <w:tc>
          <w:tcPr>
            <w:tcW w:w="171" w:type="pct"/>
            <w:tcBorders>
              <w:top w:val="single" w:sz="4" w:space="0" w:color="auto"/>
              <w:left w:val="single" w:sz="4" w:space="0" w:color="auto"/>
              <w:bottom w:val="single" w:sz="4" w:space="0" w:color="auto"/>
              <w:right w:val="single" w:sz="4" w:space="0" w:color="auto"/>
            </w:tcBorders>
            <w:vAlign w:val="center"/>
          </w:tcPr>
          <w:p w:rsidR="00757988" w:rsidRPr="00156D42" w:rsidRDefault="00757988" w:rsidP="00757988">
            <w:pPr>
              <w:spacing w:after="0" w:line="240" w:lineRule="auto"/>
              <w:jc w:val="center"/>
              <w:rPr>
                <w:rFonts w:ascii="Times New Roman" w:eastAsia="Times New Roman" w:hAnsi="Times New Roman"/>
                <w:noProof/>
                <w:kern w:val="2"/>
                <w:sz w:val="24"/>
                <w:szCs w:val="24"/>
              </w:rPr>
            </w:pPr>
          </w:p>
        </w:tc>
        <w:tc>
          <w:tcPr>
            <w:tcW w:w="216" w:type="pct"/>
            <w:tcBorders>
              <w:top w:val="single" w:sz="4" w:space="0" w:color="auto"/>
              <w:left w:val="single" w:sz="4" w:space="0" w:color="auto"/>
              <w:bottom w:val="single" w:sz="4" w:space="0" w:color="auto"/>
              <w:right w:val="single" w:sz="4" w:space="0" w:color="auto"/>
            </w:tcBorders>
            <w:vAlign w:val="center"/>
          </w:tcPr>
          <w:p w:rsidR="00757988" w:rsidRPr="00156D42" w:rsidRDefault="00757988" w:rsidP="00757988">
            <w:pPr>
              <w:spacing w:after="0" w:line="240" w:lineRule="auto"/>
              <w:jc w:val="center"/>
              <w:rPr>
                <w:rFonts w:ascii="Times New Roman" w:eastAsia="Times New Roman" w:hAnsi="Times New Roman"/>
                <w:noProof/>
                <w:kern w:val="2"/>
                <w:sz w:val="24"/>
                <w:szCs w:val="24"/>
              </w:rPr>
            </w:pPr>
          </w:p>
        </w:tc>
        <w:tc>
          <w:tcPr>
            <w:tcW w:w="384" w:type="pct"/>
            <w:tcBorders>
              <w:top w:val="single" w:sz="4" w:space="0" w:color="auto"/>
              <w:left w:val="single" w:sz="4" w:space="0" w:color="auto"/>
              <w:bottom w:val="single" w:sz="4" w:space="0" w:color="auto"/>
              <w:right w:val="single" w:sz="4" w:space="0" w:color="auto"/>
            </w:tcBorders>
            <w:vAlign w:val="center"/>
            <w:hideMark/>
          </w:tcPr>
          <w:p w:rsidR="00757988" w:rsidRPr="00156D42" w:rsidRDefault="00757988" w:rsidP="00757988">
            <w:pPr>
              <w:spacing w:after="0" w:line="240" w:lineRule="auto"/>
              <w:jc w:val="right"/>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330</w:t>
            </w:r>
          </w:p>
        </w:tc>
        <w:tc>
          <w:tcPr>
            <w:tcW w:w="240" w:type="pct"/>
            <w:tcBorders>
              <w:top w:val="single" w:sz="4" w:space="0" w:color="auto"/>
              <w:left w:val="single" w:sz="4" w:space="0" w:color="auto"/>
              <w:bottom w:val="single" w:sz="4" w:space="0" w:color="auto"/>
              <w:right w:val="single" w:sz="4" w:space="0" w:color="auto"/>
            </w:tcBorders>
            <w:vAlign w:val="center"/>
            <w:hideMark/>
          </w:tcPr>
          <w:p w:rsidR="00757988" w:rsidRPr="00156D42" w:rsidRDefault="00757988" w:rsidP="00757988">
            <w:pPr>
              <w:spacing w:after="0" w:line="240" w:lineRule="auto"/>
              <w:jc w:val="right"/>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330</w:t>
            </w:r>
          </w:p>
        </w:tc>
        <w:tc>
          <w:tcPr>
            <w:tcW w:w="369" w:type="pct"/>
            <w:tcBorders>
              <w:top w:val="single" w:sz="4" w:space="0" w:color="auto"/>
              <w:left w:val="single" w:sz="4" w:space="0" w:color="auto"/>
              <w:bottom w:val="single" w:sz="4" w:space="0" w:color="auto"/>
              <w:right w:val="single" w:sz="4" w:space="0" w:color="auto"/>
            </w:tcBorders>
            <w:vAlign w:val="center"/>
          </w:tcPr>
          <w:p w:rsidR="00757988" w:rsidRPr="00156D42" w:rsidRDefault="00757988" w:rsidP="00757988">
            <w:pPr>
              <w:spacing w:after="0" w:line="240" w:lineRule="auto"/>
              <w:jc w:val="right"/>
              <w:rPr>
                <w:rFonts w:ascii="Times New Roman" w:eastAsia="Times New Roman" w:hAnsi="Times New Roman"/>
                <w:noProof/>
                <w:kern w:val="2"/>
                <w:sz w:val="24"/>
                <w:szCs w:val="24"/>
              </w:rPr>
            </w:pPr>
          </w:p>
        </w:tc>
        <w:tc>
          <w:tcPr>
            <w:tcW w:w="285" w:type="pct"/>
            <w:tcBorders>
              <w:top w:val="single" w:sz="4" w:space="0" w:color="auto"/>
              <w:left w:val="single" w:sz="4" w:space="0" w:color="auto"/>
              <w:bottom w:val="single" w:sz="4" w:space="0" w:color="auto"/>
              <w:right w:val="single" w:sz="4" w:space="0" w:color="auto"/>
            </w:tcBorders>
            <w:vAlign w:val="center"/>
          </w:tcPr>
          <w:p w:rsidR="00757988" w:rsidRPr="00156D42" w:rsidRDefault="00757988" w:rsidP="00757988">
            <w:pPr>
              <w:spacing w:after="0" w:line="240" w:lineRule="auto"/>
              <w:jc w:val="right"/>
              <w:rPr>
                <w:rFonts w:ascii="Times New Roman" w:eastAsia="Times New Roman" w:hAnsi="Times New Roman"/>
                <w:noProof/>
                <w:kern w:val="2"/>
                <w:sz w:val="24"/>
                <w:szCs w:val="24"/>
              </w:rPr>
            </w:pPr>
          </w:p>
        </w:tc>
        <w:tc>
          <w:tcPr>
            <w:tcW w:w="426" w:type="pct"/>
            <w:tcBorders>
              <w:top w:val="single" w:sz="4" w:space="0" w:color="auto"/>
              <w:left w:val="single" w:sz="4" w:space="0" w:color="auto"/>
              <w:bottom w:val="single" w:sz="4" w:space="0" w:color="auto"/>
              <w:right w:val="single" w:sz="4" w:space="0" w:color="auto"/>
            </w:tcBorders>
            <w:vAlign w:val="center"/>
          </w:tcPr>
          <w:p w:rsidR="00757988" w:rsidRPr="00156D42" w:rsidRDefault="00757988" w:rsidP="00757988">
            <w:pPr>
              <w:spacing w:after="0" w:line="240" w:lineRule="auto"/>
              <w:jc w:val="right"/>
              <w:rPr>
                <w:rFonts w:ascii="Times New Roman" w:eastAsia="Times New Roman" w:hAnsi="Times New Roman"/>
                <w:noProof/>
                <w:kern w:val="2"/>
                <w:sz w:val="24"/>
                <w:szCs w:val="24"/>
              </w:rPr>
            </w:pPr>
          </w:p>
        </w:tc>
        <w:tc>
          <w:tcPr>
            <w:tcW w:w="285" w:type="pct"/>
            <w:tcBorders>
              <w:top w:val="single" w:sz="4" w:space="0" w:color="auto"/>
              <w:left w:val="single" w:sz="4" w:space="0" w:color="auto"/>
              <w:bottom w:val="single" w:sz="4" w:space="0" w:color="auto"/>
              <w:right w:val="single" w:sz="4" w:space="0" w:color="auto"/>
            </w:tcBorders>
            <w:vAlign w:val="center"/>
            <w:hideMark/>
          </w:tcPr>
          <w:p w:rsidR="00757988" w:rsidRPr="00156D42" w:rsidRDefault="00757988" w:rsidP="00757988">
            <w:pPr>
              <w:spacing w:after="0" w:line="240" w:lineRule="auto"/>
              <w:jc w:val="right"/>
              <w:rPr>
                <w:rFonts w:ascii="Times New Roman" w:eastAsia="Times New Roman" w:hAnsi="Times New Roman"/>
                <w:noProof/>
                <w:kern w:val="2"/>
                <w:sz w:val="24"/>
                <w:szCs w:val="24"/>
              </w:rPr>
            </w:pPr>
            <w:r w:rsidRPr="00156D42">
              <w:rPr>
                <w:rFonts w:ascii="Times New Roman" w:eastAsia="Times New Roman" w:hAnsi="Times New Roman"/>
                <w:noProof/>
                <w:kern w:val="2"/>
                <w:sz w:val="24"/>
                <w:szCs w:val="24"/>
              </w:rPr>
              <w:t>330</w:t>
            </w:r>
          </w:p>
        </w:tc>
        <w:tc>
          <w:tcPr>
            <w:tcW w:w="275" w:type="pct"/>
            <w:tcBorders>
              <w:top w:val="single" w:sz="4" w:space="0" w:color="auto"/>
              <w:left w:val="single" w:sz="4" w:space="0" w:color="auto"/>
              <w:bottom w:val="single" w:sz="4" w:space="0" w:color="auto"/>
              <w:right w:val="single" w:sz="4" w:space="0" w:color="auto"/>
            </w:tcBorders>
            <w:vAlign w:val="center"/>
          </w:tcPr>
          <w:p w:rsidR="00757988" w:rsidRPr="00156D42" w:rsidRDefault="00757988" w:rsidP="00757988">
            <w:pPr>
              <w:spacing w:after="0" w:line="240" w:lineRule="auto"/>
              <w:jc w:val="right"/>
              <w:rPr>
                <w:rFonts w:ascii="Times New Roman" w:eastAsia="Times New Roman" w:hAnsi="Times New Roman"/>
                <w:noProof/>
                <w:kern w:val="2"/>
                <w:sz w:val="24"/>
                <w:szCs w:val="24"/>
                <w:highlight w:val="yellow"/>
              </w:rPr>
            </w:pPr>
          </w:p>
        </w:tc>
        <w:tc>
          <w:tcPr>
            <w:tcW w:w="240" w:type="pct"/>
            <w:tcBorders>
              <w:top w:val="single" w:sz="4" w:space="0" w:color="auto"/>
              <w:left w:val="single" w:sz="4" w:space="0" w:color="auto"/>
              <w:bottom w:val="single" w:sz="4" w:space="0" w:color="auto"/>
              <w:right w:val="single" w:sz="4" w:space="0" w:color="auto"/>
            </w:tcBorders>
            <w:vAlign w:val="center"/>
          </w:tcPr>
          <w:p w:rsidR="00757988" w:rsidRPr="00156D42" w:rsidRDefault="000C6797" w:rsidP="00757988">
            <w:pPr>
              <w:spacing w:after="0" w:line="240" w:lineRule="auto"/>
              <w:jc w:val="center"/>
              <w:rPr>
                <w:rFonts w:ascii="Times New Roman" w:eastAsia="Times New Roman" w:hAnsi="Times New Roman"/>
                <w:noProof/>
                <w:kern w:val="2"/>
                <w:sz w:val="24"/>
                <w:szCs w:val="24"/>
              </w:rPr>
            </w:pPr>
            <w:r>
              <w:rPr>
                <w:rFonts w:ascii="Times New Roman" w:eastAsia="Times New Roman" w:hAnsi="Times New Roman"/>
                <w:noProof/>
                <w:kern w:val="2"/>
                <w:sz w:val="24"/>
                <w:szCs w:val="24"/>
              </w:rPr>
              <w:t>1-6</w:t>
            </w:r>
          </w:p>
        </w:tc>
      </w:tr>
      <w:tr w:rsidR="00757988" w:rsidRPr="00156D42" w:rsidTr="00757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4" w:type="pct"/>
          <w:trHeight w:val="70"/>
        </w:trPr>
        <w:tc>
          <w:tcPr>
            <w:tcW w:w="329" w:type="pct"/>
            <w:tcBorders>
              <w:top w:val="single" w:sz="4" w:space="0" w:color="auto"/>
              <w:left w:val="single" w:sz="4" w:space="0" w:color="auto"/>
              <w:bottom w:val="single" w:sz="4" w:space="0" w:color="auto"/>
              <w:right w:val="single" w:sz="4" w:space="0" w:color="auto"/>
            </w:tcBorders>
          </w:tcPr>
          <w:p w:rsidR="00757988" w:rsidRPr="00156D42" w:rsidRDefault="00757988" w:rsidP="00757988">
            <w:pPr>
              <w:spacing w:after="0" w:line="240" w:lineRule="auto"/>
              <w:jc w:val="center"/>
              <w:rPr>
                <w:rFonts w:ascii="Times New Roman" w:eastAsia="Times New Roman" w:hAnsi="Times New Roman"/>
                <w:kern w:val="2"/>
                <w:sz w:val="24"/>
                <w:szCs w:val="24"/>
              </w:rPr>
            </w:pPr>
          </w:p>
        </w:tc>
        <w:tc>
          <w:tcPr>
            <w:tcW w:w="1471" w:type="pct"/>
            <w:gridSpan w:val="2"/>
            <w:tcBorders>
              <w:top w:val="single" w:sz="4" w:space="0" w:color="auto"/>
              <w:left w:val="single" w:sz="4" w:space="0" w:color="auto"/>
              <w:bottom w:val="single" w:sz="4" w:space="0" w:color="auto"/>
              <w:right w:val="single" w:sz="4" w:space="0" w:color="auto"/>
            </w:tcBorders>
            <w:hideMark/>
          </w:tcPr>
          <w:p w:rsidR="00757988" w:rsidRPr="00156D42" w:rsidRDefault="00757988" w:rsidP="00757988">
            <w:pPr>
              <w:spacing w:after="0" w:line="240" w:lineRule="auto"/>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Всего:</w:t>
            </w:r>
          </w:p>
        </w:tc>
        <w:tc>
          <w:tcPr>
            <w:tcW w:w="275" w:type="pct"/>
            <w:tcBorders>
              <w:top w:val="single" w:sz="4" w:space="0" w:color="auto"/>
              <w:left w:val="single" w:sz="4" w:space="0" w:color="auto"/>
              <w:bottom w:val="single" w:sz="4" w:space="0" w:color="auto"/>
              <w:right w:val="single" w:sz="4" w:space="0" w:color="auto"/>
            </w:tcBorders>
            <w:hideMark/>
          </w:tcPr>
          <w:p w:rsidR="00757988" w:rsidRPr="00156D42" w:rsidRDefault="00757988" w:rsidP="00757988">
            <w:pPr>
              <w:spacing w:after="0" w:line="240" w:lineRule="auto"/>
              <w:jc w:val="center"/>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 xml:space="preserve">201 </w:t>
            </w:r>
          </w:p>
          <w:p w:rsidR="00757988" w:rsidRPr="00156D42" w:rsidRDefault="00757988" w:rsidP="00757988">
            <w:pPr>
              <w:spacing w:after="0" w:line="240" w:lineRule="auto"/>
              <w:jc w:val="center"/>
              <w:rPr>
                <w:rFonts w:ascii="Times New Roman" w:eastAsia="Times New Roman" w:hAnsi="Times New Roman"/>
                <w:b/>
                <w:noProof/>
                <w:color w:val="FF0000"/>
                <w:kern w:val="2"/>
                <w:sz w:val="24"/>
                <w:szCs w:val="24"/>
              </w:rPr>
            </w:pPr>
            <w:r w:rsidRPr="00156D42">
              <w:rPr>
                <w:rFonts w:ascii="Times New Roman" w:eastAsia="Times New Roman" w:hAnsi="Times New Roman"/>
                <w:b/>
                <w:noProof/>
                <w:kern w:val="2"/>
                <w:sz w:val="24"/>
                <w:szCs w:val="24"/>
              </w:rPr>
              <w:lastRenderedPageBreak/>
              <w:t xml:space="preserve">(165 </w:t>
            </w:r>
            <w:r w:rsidRPr="00156D42">
              <w:rPr>
                <w:rFonts w:ascii="Times New Roman" w:eastAsia="Times New Roman" w:hAnsi="Times New Roman"/>
                <w:b/>
                <w:noProof/>
                <w:color w:val="FF0000"/>
                <w:kern w:val="2"/>
                <w:sz w:val="24"/>
                <w:szCs w:val="24"/>
              </w:rPr>
              <w:t>+36)</w:t>
            </w:r>
          </w:p>
        </w:tc>
        <w:tc>
          <w:tcPr>
            <w:tcW w:w="171" w:type="pct"/>
            <w:tcBorders>
              <w:top w:val="single" w:sz="4" w:space="0" w:color="auto"/>
              <w:left w:val="single" w:sz="4" w:space="0" w:color="auto"/>
              <w:bottom w:val="single" w:sz="4" w:space="0" w:color="auto"/>
              <w:right w:val="single" w:sz="4" w:space="0" w:color="auto"/>
            </w:tcBorders>
          </w:tcPr>
          <w:p w:rsidR="00757988" w:rsidRPr="00156D42" w:rsidRDefault="00757988" w:rsidP="00757988">
            <w:pPr>
              <w:spacing w:after="0" w:line="240" w:lineRule="auto"/>
              <w:rPr>
                <w:rFonts w:ascii="Times New Roman" w:eastAsia="Times New Roman" w:hAnsi="Times New Roman"/>
                <w:b/>
                <w:noProof/>
                <w:kern w:val="2"/>
                <w:sz w:val="24"/>
                <w:szCs w:val="24"/>
              </w:rPr>
            </w:pPr>
          </w:p>
        </w:tc>
        <w:tc>
          <w:tcPr>
            <w:tcW w:w="216" w:type="pct"/>
            <w:tcBorders>
              <w:top w:val="single" w:sz="4" w:space="0" w:color="auto"/>
              <w:left w:val="single" w:sz="4" w:space="0" w:color="auto"/>
              <w:bottom w:val="single" w:sz="4" w:space="0" w:color="auto"/>
              <w:right w:val="single" w:sz="4" w:space="0" w:color="auto"/>
            </w:tcBorders>
          </w:tcPr>
          <w:p w:rsidR="00757988" w:rsidRPr="00156D42" w:rsidRDefault="00757988" w:rsidP="00757988">
            <w:pPr>
              <w:spacing w:after="0" w:line="240" w:lineRule="auto"/>
              <w:jc w:val="center"/>
              <w:rPr>
                <w:rFonts w:ascii="Times New Roman" w:eastAsia="Times New Roman" w:hAnsi="Times New Roman"/>
                <w:b/>
                <w:noProof/>
                <w:kern w:val="2"/>
                <w:sz w:val="24"/>
                <w:szCs w:val="24"/>
              </w:rPr>
            </w:pPr>
          </w:p>
        </w:tc>
        <w:tc>
          <w:tcPr>
            <w:tcW w:w="384" w:type="pct"/>
            <w:tcBorders>
              <w:top w:val="single" w:sz="4" w:space="0" w:color="auto"/>
              <w:left w:val="single" w:sz="4" w:space="0" w:color="auto"/>
              <w:bottom w:val="single" w:sz="4" w:space="0" w:color="auto"/>
              <w:right w:val="single" w:sz="4" w:space="0" w:color="auto"/>
            </w:tcBorders>
            <w:hideMark/>
          </w:tcPr>
          <w:p w:rsidR="00757988" w:rsidRPr="00156D42" w:rsidRDefault="00757988" w:rsidP="00757988">
            <w:pPr>
              <w:spacing w:after="0" w:line="240" w:lineRule="auto"/>
              <w:jc w:val="right"/>
              <w:rPr>
                <w:rFonts w:ascii="Times New Roman" w:eastAsia="Times New Roman" w:hAnsi="Times New Roman"/>
                <w:b/>
                <w:kern w:val="2"/>
                <w:sz w:val="24"/>
                <w:szCs w:val="24"/>
              </w:rPr>
            </w:pPr>
            <w:r w:rsidRPr="00156D42">
              <w:rPr>
                <w:rFonts w:ascii="Times New Roman" w:eastAsia="Times New Roman" w:hAnsi="Times New Roman"/>
                <w:b/>
                <w:kern w:val="2"/>
                <w:sz w:val="24"/>
                <w:szCs w:val="24"/>
              </w:rPr>
              <w:t xml:space="preserve">6030 </w:t>
            </w:r>
          </w:p>
          <w:p w:rsidR="00757988" w:rsidRPr="00156D42" w:rsidRDefault="00757988" w:rsidP="00757988">
            <w:pPr>
              <w:spacing w:after="0" w:line="240" w:lineRule="auto"/>
              <w:jc w:val="right"/>
              <w:rPr>
                <w:rFonts w:ascii="Times New Roman" w:eastAsia="Times New Roman" w:hAnsi="Times New Roman"/>
                <w:b/>
                <w:color w:val="FF0000"/>
                <w:kern w:val="2"/>
                <w:sz w:val="24"/>
                <w:szCs w:val="24"/>
              </w:rPr>
            </w:pPr>
            <w:r w:rsidRPr="00156D42">
              <w:rPr>
                <w:rFonts w:ascii="Times New Roman" w:eastAsia="Times New Roman" w:hAnsi="Times New Roman"/>
                <w:b/>
                <w:kern w:val="2"/>
                <w:sz w:val="24"/>
                <w:szCs w:val="24"/>
              </w:rPr>
              <w:lastRenderedPageBreak/>
              <w:t xml:space="preserve">(4950 </w:t>
            </w:r>
            <w:r w:rsidRPr="00156D42">
              <w:rPr>
                <w:rFonts w:ascii="Times New Roman" w:eastAsia="Times New Roman" w:hAnsi="Times New Roman"/>
                <w:b/>
                <w:color w:val="FF0000"/>
                <w:kern w:val="2"/>
                <w:sz w:val="24"/>
                <w:szCs w:val="24"/>
              </w:rPr>
              <w:t>+1080)</w:t>
            </w:r>
          </w:p>
        </w:tc>
        <w:tc>
          <w:tcPr>
            <w:tcW w:w="240" w:type="pct"/>
            <w:tcBorders>
              <w:top w:val="single" w:sz="4" w:space="0" w:color="auto"/>
              <w:left w:val="single" w:sz="4" w:space="0" w:color="auto"/>
              <w:bottom w:val="single" w:sz="4" w:space="0" w:color="auto"/>
              <w:right w:val="single" w:sz="4" w:space="0" w:color="auto"/>
            </w:tcBorders>
            <w:hideMark/>
          </w:tcPr>
          <w:p w:rsidR="00757988" w:rsidRPr="00156D42" w:rsidRDefault="00757988" w:rsidP="00757988">
            <w:pPr>
              <w:spacing w:after="0" w:line="240" w:lineRule="auto"/>
              <w:jc w:val="right"/>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lastRenderedPageBreak/>
              <w:t>2760</w:t>
            </w:r>
          </w:p>
        </w:tc>
        <w:tc>
          <w:tcPr>
            <w:tcW w:w="369" w:type="pct"/>
            <w:tcBorders>
              <w:top w:val="single" w:sz="4" w:space="0" w:color="auto"/>
              <w:left w:val="single" w:sz="4" w:space="0" w:color="auto"/>
              <w:bottom w:val="single" w:sz="4" w:space="0" w:color="auto"/>
              <w:right w:val="single" w:sz="4" w:space="0" w:color="auto"/>
            </w:tcBorders>
            <w:hideMark/>
          </w:tcPr>
          <w:p w:rsidR="00757988" w:rsidRPr="00156D42" w:rsidRDefault="00757988" w:rsidP="00757988">
            <w:pPr>
              <w:spacing w:after="0" w:line="240" w:lineRule="auto"/>
              <w:jc w:val="right"/>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1410</w:t>
            </w:r>
          </w:p>
        </w:tc>
        <w:tc>
          <w:tcPr>
            <w:tcW w:w="285" w:type="pct"/>
            <w:tcBorders>
              <w:top w:val="single" w:sz="4" w:space="0" w:color="auto"/>
              <w:left w:val="single" w:sz="4" w:space="0" w:color="auto"/>
              <w:bottom w:val="single" w:sz="4" w:space="0" w:color="auto"/>
              <w:right w:val="single" w:sz="4" w:space="0" w:color="auto"/>
            </w:tcBorders>
            <w:hideMark/>
          </w:tcPr>
          <w:p w:rsidR="00757988" w:rsidRPr="00156D42" w:rsidRDefault="00757988" w:rsidP="00757988">
            <w:pPr>
              <w:spacing w:after="0" w:line="240" w:lineRule="auto"/>
              <w:jc w:val="right"/>
              <w:rPr>
                <w:rFonts w:ascii="Times New Roman" w:eastAsia="Times New Roman" w:hAnsi="Times New Roman"/>
                <w:b/>
                <w:kern w:val="2"/>
                <w:sz w:val="24"/>
                <w:szCs w:val="24"/>
              </w:rPr>
            </w:pPr>
            <w:r w:rsidRPr="00156D42">
              <w:rPr>
                <w:rFonts w:ascii="Times New Roman" w:eastAsia="Times New Roman" w:hAnsi="Times New Roman"/>
                <w:b/>
                <w:kern w:val="2"/>
                <w:sz w:val="24"/>
                <w:szCs w:val="24"/>
              </w:rPr>
              <w:t>1770</w:t>
            </w:r>
          </w:p>
        </w:tc>
        <w:tc>
          <w:tcPr>
            <w:tcW w:w="426" w:type="pct"/>
            <w:tcBorders>
              <w:top w:val="single" w:sz="4" w:space="0" w:color="auto"/>
              <w:left w:val="single" w:sz="4" w:space="0" w:color="auto"/>
              <w:bottom w:val="single" w:sz="4" w:space="0" w:color="auto"/>
              <w:right w:val="single" w:sz="4" w:space="0" w:color="auto"/>
            </w:tcBorders>
            <w:hideMark/>
          </w:tcPr>
          <w:p w:rsidR="00757988" w:rsidRPr="00156D42" w:rsidRDefault="00757988" w:rsidP="00757988">
            <w:pPr>
              <w:spacing w:after="0" w:line="240" w:lineRule="auto"/>
              <w:jc w:val="right"/>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2460</w:t>
            </w:r>
          </w:p>
        </w:tc>
        <w:tc>
          <w:tcPr>
            <w:tcW w:w="285" w:type="pct"/>
            <w:tcBorders>
              <w:top w:val="single" w:sz="4" w:space="0" w:color="auto"/>
              <w:left w:val="single" w:sz="4" w:space="0" w:color="auto"/>
              <w:bottom w:val="single" w:sz="4" w:space="0" w:color="auto"/>
              <w:right w:val="single" w:sz="4" w:space="0" w:color="auto"/>
            </w:tcBorders>
            <w:hideMark/>
          </w:tcPr>
          <w:p w:rsidR="00757988" w:rsidRPr="00156D42" w:rsidRDefault="00757988" w:rsidP="00757988">
            <w:pPr>
              <w:spacing w:after="0" w:line="240" w:lineRule="auto"/>
              <w:jc w:val="right"/>
              <w:rPr>
                <w:rFonts w:ascii="Times New Roman" w:eastAsia="Times New Roman" w:hAnsi="Times New Roman"/>
                <w:b/>
                <w:noProof/>
                <w:kern w:val="2"/>
                <w:sz w:val="24"/>
                <w:szCs w:val="24"/>
              </w:rPr>
            </w:pPr>
            <w:r w:rsidRPr="00156D42">
              <w:rPr>
                <w:rFonts w:ascii="Times New Roman" w:eastAsia="Times New Roman" w:hAnsi="Times New Roman"/>
                <w:b/>
                <w:noProof/>
                <w:kern w:val="2"/>
                <w:sz w:val="24"/>
                <w:szCs w:val="24"/>
              </w:rPr>
              <w:t>3480</w:t>
            </w:r>
          </w:p>
        </w:tc>
        <w:tc>
          <w:tcPr>
            <w:tcW w:w="275" w:type="pct"/>
            <w:tcBorders>
              <w:top w:val="single" w:sz="4" w:space="0" w:color="auto"/>
              <w:left w:val="single" w:sz="4" w:space="0" w:color="auto"/>
              <w:bottom w:val="single" w:sz="4" w:space="0" w:color="auto"/>
              <w:right w:val="single" w:sz="4" w:space="0" w:color="auto"/>
            </w:tcBorders>
            <w:hideMark/>
          </w:tcPr>
          <w:p w:rsidR="00757988" w:rsidRPr="00156D42" w:rsidRDefault="00757988" w:rsidP="00757988">
            <w:pPr>
              <w:spacing w:after="0" w:line="240" w:lineRule="auto"/>
              <w:jc w:val="right"/>
              <w:rPr>
                <w:rFonts w:ascii="Times New Roman" w:eastAsia="Times New Roman" w:hAnsi="Times New Roman"/>
                <w:b/>
                <w:noProof/>
                <w:kern w:val="2"/>
                <w:sz w:val="24"/>
                <w:szCs w:val="24"/>
                <w:highlight w:val="yellow"/>
              </w:rPr>
            </w:pPr>
            <w:r w:rsidRPr="00156D42">
              <w:rPr>
                <w:rFonts w:ascii="Times New Roman" w:eastAsia="Times New Roman" w:hAnsi="Times New Roman"/>
                <w:b/>
                <w:noProof/>
                <w:color w:val="FF0000"/>
                <w:kern w:val="2"/>
                <w:sz w:val="24"/>
                <w:szCs w:val="24"/>
                <w:highlight w:val="yellow"/>
              </w:rPr>
              <w:t>1080</w:t>
            </w:r>
          </w:p>
        </w:tc>
        <w:tc>
          <w:tcPr>
            <w:tcW w:w="240" w:type="pct"/>
            <w:tcBorders>
              <w:top w:val="single" w:sz="4" w:space="0" w:color="auto"/>
              <w:left w:val="single" w:sz="4" w:space="0" w:color="auto"/>
              <w:bottom w:val="single" w:sz="4" w:space="0" w:color="auto"/>
              <w:right w:val="single" w:sz="4" w:space="0" w:color="auto"/>
            </w:tcBorders>
          </w:tcPr>
          <w:p w:rsidR="00757988" w:rsidRPr="00156D42" w:rsidRDefault="00757988" w:rsidP="00757988">
            <w:pPr>
              <w:spacing w:after="0" w:line="240" w:lineRule="auto"/>
              <w:jc w:val="center"/>
              <w:rPr>
                <w:rFonts w:ascii="Times New Roman" w:eastAsia="Times New Roman" w:hAnsi="Times New Roman"/>
                <w:b/>
                <w:noProof/>
                <w:kern w:val="2"/>
                <w:sz w:val="24"/>
                <w:szCs w:val="24"/>
              </w:rPr>
            </w:pPr>
          </w:p>
        </w:tc>
      </w:tr>
    </w:tbl>
    <w:p w:rsidR="008B3C42" w:rsidRDefault="008B3C42" w:rsidP="008B3C42">
      <w:pPr>
        <w:spacing w:after="0" w:line="240" w:lineRule="auto"/>
        <w:jc w:val="both"/>
        <w:rPr>
          <w:rFonts w:ascii="Times New Roman" w:hAnsi="Times New Roman" w:cs="Calibri"/>
          <w:b/>
        </w:rPr>
      </w:pPr>
    </w:p>
    <w:p w:rsidR="008B3C42" w:rsidRDefault="008B3C42" w:rsidP="008B3C42">
      <w:pPr>
        <w:spacing w:after="0" w:line="240" w:lineRule="auto"/>
        <w:jc w:val="both"/>
        <w:rPr>
          <w:rFonts w:ascii="Times New Roman" w:hAnsi="Times New Roman" w:cs="Calibri"/>
          <w:b/>
        </w:rPr>
      </w:pPr>
      <w:r>
        <w:rPr>
          <w:rFonts w:ascii="Times New Roman" w:hAnsi="Times New Roman" w:cs="Calibri"/>
          <w:b/>
        </w:rPr>
        <w:t xml:space="preserve">Примечание: </w:t>
      </w:r>
    </w:p>
    <w:p w:rsidR="008B3C42" w:rsidRDefault="008B3C42" w:rsidP="008B3C42">
      <w:pPr>
        <w:spacing w:after="0" w:line="240" w:lineRule="auto"/>
        <w:ind w:firstLine="708"/>
        <w:jc w:val="both"/>
        <w:rPr>
          <w:rFonts w:ascii="Times New Roman" w:hAnsi="Times New Roman" w:cs="Calibri"/>
        </w:rPr>
      </w:pPr>
      <w:r>
        <w:rPr>
          <w:rFonts w:ascii="Times New Roman" w:hAnsi="Times New Roman" w:cs="Calibri"/>
        </w:rPr>
        <w:t>*Формы контроля (количество курсовых работ, экзаменов), порядок изучения дисциплин (распределение по семестрам)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rsidR="008B3C42" w:rsidRDefault="008B3C42" w:rsidP="008B3C42">
      <w:pPr>
        <w:spacing w:after="0" w:line="240" w:lineRule="auto"/>
        <w:ind w:firstLine="567"/>
        <w:jc w:val="both"/>
        <w:rPr>
          <w:rFonts w:ascii="Times New Roman" w:hAnsi="Times New Roman"/>
          <w:color w:val="000000"/>
        </w:rPr>
      </w:pPr>
      <w:r>
        <w:rPr>
          <w:rFonts w:ascii="Times New Roman" w:hAnsi="Times New Roman" w:cs="Calibri"/>
        </w:rPr>
        <w:t xml:space="preserve">** В соответствии с ГОСО ТиПО </w:t>
      </w:r>
      <w:r>
        <w:rPr>
          <w:rFonts w:ascii="Times New Roman" w:hAnsi="Times New Roman"/>
        </w:rPr>
        <w:t>учебные заведения могут</w:t>
      </w:r>
      <w:r>
        <w:rPr>
          <w:rFonts w:ascii="Times New Roman" w:hAnsi="Times New Roman"/>
          <w:color w:val="000000"/>
        </w:rPr>
        <w:t xml:space="preserve"> изменять до 50 % объема учебного времени, отводимого на освоение учебного материала для модулей, до 50 % по каждому модулю и до 60 % (до 80 % при дуальном обучении) производственного обучения и профессиональной практики с сохранением общего количества часов на обязательное обучение.</w:t>
      </w:r>
    </w:p>
    <w:p w:rsidR="008B3C42" w:rsidRPr="00766AA5" w:rsidRDefault="008B3C42" w:rsidP="008B3C42">
      <w:pPr>
        <w:spacing w:after="0" w:line="240" w:lineRule="auto"/>
        <w:rPr>
          <w:rFonts w:ascii="Times New Roman" w:hAnsi="Times New Roman"/>
          <w:sz w:val="24"/>
          <w:szCs w:val="24"/>
        </w:rPr>
      </w:pPr>
    </w:p>
    <w:p w:rsidR="008B3C42" w:rsidRPr="00156D42" w:rsidRDefault="008B3C42" w:rsidP="008B3C42">
      <w:pPr>
        <w:spacing w:after="0" w:line="240" w:lineRule="auto"/>
        <w:rPr>
          <w:rFonts w:ascii="Times New Roman" w:hAnsi="Times New Roman"/>
          <w:sz w:val="24"/>
          <w:szCs w:val="24"/>
        </w:rPr>
      </w:pPr>
    </w:p>
    <w:p w:rsidR="008B3C42" w:rsidRDefault="008B3C42" w:rsidP="008B3C42">
      <w:pPr>
        <w:keepNext/>
        <w:suppressAutoHyphens w:val="0"/>
        <w:spacing w:after="0" w:line="240" w:lineRule="auto"/>
        <w:jc w:val="center"/>
        <w:outlineLvl w:val="0"/>
        <w:rPr>
          <w:rFonts w:ascii="Times New Roman" w:eastAsia="Times New Roman" w:hAnsi="Times New Roman"/>
          <w:bCs/>
          <w:kern w:val="0"/>
          <w:sz w:val="28"/>
          <w:szCs w:val="28"/>
          <w:lang w:eastAsia="ru-RU"/>
        </w:rPr>
      </w:pPr>
    </w:p>
    <w:p w:rsidR="008B3C42" w:rsidRDefault="008B3C42" w:rsidP="006E3B51">
      <w:pPr>
        <w:spacing w:after="0" w:line="240" w:lineRule="auto"/>
        <w:ind w:left="4395" w:right="-20"/>
        <w:contextualSpacing/>
        <w:rPr>
          <w:rFonts w:ascii="Times New Roman" w:eastAsia="Times New Roman" w:hAnsi="Times New Roman"/>
          <w:color w:val="000000"/>
          <w:sz w:val="24"/>
          <w:szCs w:val="24"/>
        </w:rPr>
      </w:pPr>
    </w:p>
    <w:p w:rsidR="00757988" w:rsidRDefault="00757988" w:rsidP="006E3B51">
      <w:pPr>
        <w:spacing w:after="0" w:line="240" w:lineRule="auto"/>
        <w:ind w:left="4395" w:right="-20"/>
        <w:contextualSpacing/>
        <w:rPr>
          <w:rFonts w:ascii="Times New Roman" w:eastAsia="Times New Roman" w:hAnsi="Times New Roman"/>
          <w:color w:val="000000"/>
          <w:sz w:val="24"/>
          <w:szCs w:val="24"/>
        </w:rPr>
      </w:pPr>
    </w:p>
    <w:p w:rsidR="00757988" w:rsidRDefault="00757988" w:rsidP="006E3B51">
      <w:pPr>
        <w:spacing w:after="0" w:line="240" w:lineRule="auto"/>
        <w:ind w:left="4395" w:right="-20"/>
        <w:contextualSpacing/>
        <w:rPr>
          <w:rFonts w:ascii="Times New Roman" w:eastAsia="Times New Roman" w:hAnsi="Times New Roman"/>
          <w:color w:val="000000"/>
          <w:sz w:val="24"/>
          <w:szCs w:val="24"/>
        </w:rPr>
      </w:pPr>
    </w:p>
    <w:p w:rsidR="00C26B93" w:rsidRDefault="00C26B93">
      <w:pPr>
        <w:spacing w:after="0" w:line="239" w:lineRule="auto"/>
        <w:ind w:right="226"/>
        <w:rPr>
          <w:rFonts w:ascii="Times New Roman" w:eastAsia="Times New Roman" w:hAnsi="Times New Roman"/>
          <w:color w:val="000000"/>
          <w:sz w:val="24"/>
          <w:szCs w:val="24"/>
        </w:rPr>
      </w:pPr>
    </w:p>
    <w:p w:rsidR="00C26B93" w:rsidRDefault="00C26B93">
      <w:pPr>
        <w:spacing w:after="0" w:line="239" w:lineRule="auto"/>
        <w:ind w:right="226"/>
        <w:rPr>
          <w:rFonts w:ascii="Times New Roman" w:eastAsia="Times New Roman" w:hAnsi="Times New Roman"/>
          <w:color w:val="000000"/>
          <w:sz w:val="24"/>
          <w:szCs w:val="24"/>
        </w:rPr>
      </w:pPr>
    </w:p>
    <w:p w:rsidR="00C26B93" w:rsidRDefault="00C26B93">
      <w:pPr>
        <w:spacing w:after="0" w:line="239" w:lineRule="auto"/>
        <w:ind w:right="226"/>
        <w:rPr>
          <w:rFonts w:ascii="Times New Roman" w:eastAsia="Times New Roman" w:hAnsi="Times New Roman"/>
          <w:color w:val="000000"/>
          <w:sz w:val="24"/>
          <w:szCs w:val="24"/>
        </w:rPr>
      </w:pPr>
    </w:p>
    <w:p w:rsidR="00C26B93" w:rsidRDefault="00C26B93">
      <w:pPr>
        <w:spacing w:after="0" w:line="239" w:lineRule="auto"/>
        <w:ind w:right="226"/>
        <w:rPr>
          <w:rFonts w:ascii="Times New Roman" w:eastAsia="Times New Roman" w:hAnsi="Times New Roman"/>
          <w:color w:val="000000"/>
          <w:sz w:val="24"/>
          <w:szCs w:val="24"/>
        </w:rPr>
      </w:pPr>
    </w:p>
    <w:p w:rsidR="00C26B93" w:rsidRDefault="00C26B93">
      <w:pPr>
        <w:spacing w:after="0" w:line="239" w:lineRule="auto"/>
        <w:ind w:right="226"/>
        <w:rPr>
          <w:rFonts w:ascii="Times New Roman" w:eastAsia="Times New Roman" w:hAnsi="Times New Roman"/>
          <w:color w:val="000000"/>
          <w:sz w:val="24"/>
          <w:szCs w:val="24"/>
        </w:rPr>
      </w:pPr>
    </w:p>
    <w:p w:rsidR="00C26B93" w:rsidRDefault="00C26B93">
      <w:pPr>
        <w:spacing w:after="0" w:line="239" w:lineRule="auto"/>
        <w:ind w:right="226"/>
        <w:rPr>
          <w:rFonts w:ascii="Times New Roman" w:eastAsia="Times New Roman" w:hAnsi="Times New Roman"/>
          <w:color w:val="000000"/>
          <w:sz w:val="24"/>
          <w:szCs w:val="24"/>
        </w:rPr>
      </w:pPr>
    </w:p>
    <w:p w:rsidR="00C26B93" w:rsidRDefault="00C26B93">
      <w:pPr>
        <w:spacing w:after="0" w:line="239" w:lineRule="auto"/>
        <w:ind w:right="226"/>
        <w:rPr>
          <w:rFonts w:ascii="Times New Roman" w:eastAsia="Times New Roman" w:hAnsi="Times New Roman"/>
          <w:color w:val="000000"/>
          <w:sz w:val="24"/>
          <w:szCs w:val="24"/>
        </w:rPr>
      </w:pPr>
    </w:p>
    <w:p w:rsidR="00C26B93" w:rsidRDefault="00C26B93">
      <w:pPr>
        <w:spacing w:after="0" w:line="239" w:lineRule="auto"/>
        <w:ind w:right="226"/>
        <w:rPr>
          <w:rFonts w:ascii="Times New Roman" w:eastAsia="Times New Roman" w:hAnsi="Times New Roman"/>
          <w:color w:val="000000"/>
          <w:sz w:val="24"/>
          <w:szCs w:val="24"/>
        </w:rPr>
      </w:pPr>
    </w:p>
    <w:p w:rsidR="00C26B93" w:rsidRDefault="00C26B93">
      <w:pPr>
        <w:spacing w:after="0" w:line="239" w:lineRule="auto"/>
        <w:ind w:right="226"/>
        <w:rPr>
          <w:rFonts w:ascii="Times New Roman" w:eastAsia="Times New Roman" w:hAnsi="Times New Roman"/>
          <w:color w:val="000000"/>
          <w:sz w:val="24"/>
          <w:szCs w:val="24"/>
        </w:rPr>
      </w:pPr>
    </w:p>
    <w:p w:rsidR="00C26B93" w:rsidRDefault="00C26B93">
      <w:pPr>
        <w:spacing w:after="0" w:line="239" w:lineRule="auto"/>
        <w:ind w:right="226"/>
        <w:rPr>
          <w:rFonts w:ascii="Times New Roman" w:eastAsia="Times New Roman" w:hAnsi="Times New Roman"/>
          <w:color w:val="000000"/>
          <w:sz w:val="24"/>
          <w:szCs w:val="24"/>
        </w:rPr>
      </w:pPr>
    </w:p>
    <w:p w:rsidR="00C26B93" w:rsidRDefault="00C26B93">
      <w:pPr>
        <w:spacing w:after="0" w:line="239" w:lineRule="auto"/>
        <w:ind w:right="226"/>
        <w:rPr>
          <w:rFonts w:ascii="Times New Roman" w:eastAsia="Times New Roman" w:hAnsi="Times New Roman"/>
          <w:color w:val="000000"/>
          <w:sz w:val="24"/>
          <w:szCs w:val="24"/>
        </w:rPr>
      </w:pPr>
    </w:p>
    <w:p w:rsidR="00C26B93" w:rsidRDefault="00C26B93">
      <w:pPr>
        <w:spacing w:after="0" w:line="239" w:lineRule="auto"/>
        <w:ind w:right="226"/>
        <w:rPr>
          <w:rFonts w:ascii="Times New Roman" w:eastAsia="Times New Roman" w:hAnsi="Times New Roman"/>
          <w:color w:val="000000"/>
          <w:sz w:val="24"/>
          <w:szCs w:val="24"/>
        </w:rPr>
      </w:pPr>
    </w:p>
    <w:p w:rsidR="00C26B93" w:rsidRDefault="00C26B93">
      <w:pPr>
        <w:spacing w:after="0" w:line="239" w:lineRule="auto"/>
        <w:ind w:right="226"/>
        <w:rPr>
          <w:rFonts w:ascii="Times New Roman" w:eastAsia="Times New Roman" w:hAnsi="Times New Roman"/>
          <w:color w:val="000000"/>
          <w:sz w:val="24"/>
          <w:szCs w:val="24"/>
        </w:rPr>
      </w:pPr>
    </w:p>
    <w:p w:rsidR="00C26B93" w:rsidRDefault="00C26B93">
      <w:pPr>
        <w:spacing w:after="0" w:line="239" w:lineRule="auto"/>
        <w:ind w:right="226"/>
        <w:rPr>
          <w:rFonts w:ascii="Times New Roman" w:eastAsia="Times New Roman" w:hAnsi="Times New Roman"/>
          <w:color w:val="000000"/>
          <w:sz w:val="24"/>
          <w:szCs w:val="24"/>
        </w:rPr>
      </w:pPr>
    </w:p>
    <w:p w:rsidR="00C26B93" w:rsidRDefault="00C26B93">
      <w:pPr>
        <w:spacing w:after="0" w:line="239" w:lineRule="auto"/>
        <w:ind w:right="226"/>
        <w:rPr>
          <w:rFonts w:ascii="Times New Roman" w:eastAsia="Times New Roman" w:hAnsi="Times New Roman"/>
          <w:color w:val="000000"/>
          <w:sz w:val="24"/>
          <w:szCs w:val="24"/>
        </w:rPr>
      </w:pPr>
    </w:p>
    <w:p w:rsidR="00C26B93" w:rsidRDefault="00C26B93">
      <w:pPr>
        <w:spacing w:after="0" w:line="239" w:lineRule="auto"/>
        <w:ind w:right="226"/>
        <w:rPr>
          <w:rFonts w:ascii="Times New Roman" w:eastAsia="Times New Roman" w:hAnsi="Times New Roman"/>
          <w:color w:val="000000"/>
          <w:sz w:val="24"/>
          <w:szCs w:val="24"/>
        </w:rPr>
      </w:pPr>
    </w:p>
    <w:sectPr w:rsidR="00C26B93" w:rsidSect="00040158">
      <w:pgSz w:w="16838" w:h="11906" w:orient="landscape"/>
      <w:pgMar w:top="857" w:right="850" w:bottom="1134" w:left="1240"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9BC" w:rsidRDefault="00C379BC" w:rsidP="009C1F14">
      <w:pPr>
        <w:spacing w:after="0" w:line="240" w:lineRule="auto"/>
      </w:pPr>
      <w:r>
        <w:separator/>
      </w:r>
    </w:p>
  </w:endnote>
  <w:endnote w:type="continuationSeparator" w:id="0">
    <w:p w:rsidR="00C379BC" w:rsidRDefault="00C379BC" w:rsidP="009C1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Lucida Grande CY">
    <w:altName w:val="Arial"/>
    <w:charset w:val="59"/>
    <w:family w:val="auto"/>
    <w:pitch w:val="variable"/>
    <w:sig w:usb0="00000000"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0191354"/>
      <w:docPartObj>
        <w:docPartGallery w:val="Page Numbers (Bottom of Page)"/>
        <w:docPartUnique/>
      </w:docPartObj>
    </w:sdtPr>
    <w:sdtEndPr/>
    <w:sdtContent>
      <w:p w:rsidR="00F40634" w:rsidRDefault="00F40634">
        <w:pPr>
          <w:pStyle w:val="af6"/>
          <w:jc w:val="center"/>
        </w:pPr>
        <w:r>
          <w:fldChar w:fldCharType="begin"/>
        </w:r>
        <w:r>
          <w:instrText>PAGE   \* MERGEFORMAT</w:instrText>
        </w:r>
        <w:r>
          <w:fldChar w:fldCharType="separate"/>
        </w:r>
        <w:r w:rsidR="005B0ED3">
          <w:rPr>
            <w:noProof/>
          </w:rPr>
          <w:t>5</w:t>
        </w:r>
        <w:r>
          <w:fldChar w:fldCharType="end"/>
        </w:r>
      </w:p>
    </w:sdtContent>
  </w:sdt>
  <w:p w:rsidR="00F40634" w:rsidRDefault="00F40634">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988" w:rsidRDefault="00757988">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9BC" w:rsidRDefault="00C379BC" w:rsidP="009C1F14">
      <w:pPr>
        <w:spacing w:after="0" w:line="240" w:lineRule="auto"/>
      </w:pPr>
      <w:r>
        <w:separator/>
      </w:r>
    </w:p>
  </w:footnote>
  <w:footnote w:type="continuationSeparator" w:id="0">
    <w:p w:rsidR="00C379BC" w:rsidRDefault="00C379BC" w:rsidP="009C1F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C4445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2842D714"/>
    <w:lvl w:ilvl="0">
      <w:numFmt w:val="bullet"/>
      <w:lvlText w:val="*"/>
      <w:lvlJc w:val="left"/>
    </w:lvl>
  </w:abstractNum>
  <w:abstractNum w:abstractNumId="2">
    <w:nsid w:val="00000007"/>
    <w:multiLevelType w:val="multilevel"/>
    <w:tmpl w:val="00000006"/>
    <w:lvl w:ilvl="0">
      <w:start w:val="1"/>
      <w:numFmt w:val="decimal"/>
      <w:lvlText w:val="1.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DBC1DBD"/>
    <w:multiLevelType w:val="hybridMultilevel"/>
    <w:tmpl w:val="25DE0E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8D36C2"/>
    <w:multiLevelType w:val="hybridMultilevel"/>
    <w:tmpl w:val="C0D8CAC2"/>
    <w:lvl w:ilvl="0" w:tplc="233611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3E4B08"/>
    <w:multiLevelType w:val="hybridMultilevel"/>
    <w:tmpl w:val="59D8091A"/>
    <w:lvl w:ilvl="0" w:tplc="725C8D8A">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6">
    <w:nsid w:val="14A64614"/>
    <w:multiLevelType w:val="hybridMultilevel"/>
    <w:tmpl w:val="3D040FAE"/>
    <w:lvl w:ilvl="0" w:tplc="F238DC16">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152A2409"/>
    <w:multiLevelType w:val="hybridMultilevel"/>
    <w:tmpl w:val="4B7889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B13B6F"/>
    <w:multiLevelType w:val="hybridMultilevel"/>
    <w:tmpl w:val="BCF46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551F46"/>
    <w:multiLevelType w:val="hybridMultilevel"/>
    <w:tmpl w:val="BCF46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936C11"/>
    <w:multiLevelType w:val="multilevel"/>
    <w:tmpl w:val="C186C510"/>
    <w:lvl w:ilvl="0">
      <w:start w:val="1"/>
      <w:numFmt w:val="decimal"/>
      <w:lvlText w:val="%1"/>
      <w:lvlJc w:val="left"/>
      <w:pPr>
        <w:ind w:left="603" w:hanging="140"/>
        <w:jc w:val="right"/>
      </w:pPr>
      <w:rPr>
        <w:rFonts w:hint="default"/>
        <w:w w:val="99"/>
        <w:position w:val="6"/>
        <w:lang w:val="en-US" w:eastAsia="en-US" w:bidi="en-US"/>
      </w:rPr>
    </w:lvl>
    <w:lvl w:ilvl="1">
      <w:start w:val="3"/>
      <w:numFmt w:val="decimal"/>
      <w:lvlText w:val="%2"/>
      <w:lvlJc w:val="left"/>
      <w:pPr>
        <w:ind w:left="1313" w:hanging="284"/>
      </w:pPr>
      <w:rPr>
        <w:rFonts w:ascii="Times New Roman" w:eastAsia="Times New Roman" w:hAnsi="Times New Roman" w:cs="Times New Roman" w:hint="default"/>
        <w:b/>
        <w:bCs/>
        <w:w w:val="99"/>
        <w:sz w:val="28"/>
        <w:szCs w:val="28"/>
        <w:lang w:val="en-US" w:eastAsia="en-US" w:bidi="en-US"/>
      </w:rPr>
    </w:lvl>
    <w:lvl w:ilvl="2">
      <w:start w:val="1"/>
      <w:numFmt w:val="decimal"/>
      <w:lvlText w:val="%2.%3"/>
      <w:lvlJc w:val="left"/>
      <w:pPr>
        <w:ind w:left="1030" w:hanging="423"/>
      </w:pPr>
      <w:rPr>
        <w:rFonts w:ascii="Times New Roman" w:eastAsia="Times New Roman" w:hAnsi="Times New Roman" w:cs="Times New Roman" w:hint="default"/>
        <w:b/>
        <w:bCs/>
        <w:w w:val="99"/>
        <w:sz w:val="28"/>
        <w:szCs w:val="28"/>
        <w:lang w:val="en-US" w:eastAsia="en-US" w:bidi="en-US"/>
      </w:rPr>
    </w:lvl>
    <w:lvl w:ilvl="3">
      <w:numFmt w:val="bullet"/>
      <w:lvlText w:val="•"/>
      <w:lvlJc w:val="left"/>
      <w:pPr>
        <w:ind w:left="2458" w:hanging="423"/>
      </w:pPr>
      <w:rPr>
        <w:rFonts w:hint="default"/>
        <w:lang w:val="en-US" w:eastAsia="en-US" w:bidi="en-US"/>
      </w:rPr>
    </w:lvl>
    <w:lvl w:ilvl="4">
      <w:numFmt w:val="bullet"/>
      <w:lvlText w:val="•"/>
      <w:lvlJc w:val="left"/>
      <w:pPr>
        <w:ind w:left="3596" w:hanging="423"/>
      </w:pPr>
      <w:rPr>
        <w:rFonts w:hint="default"/>
        <w:lang w:val="en-US" w:eastAsia="en-US" w:bidi="en-US"/>
      </w:rPr>
    </w:lvl>
    <w:lvl w:ilvl="5">
      <w:numFmt w:val="bullet"/>
      <w:lvlText w:val="•"/>
      <w:lvlJc w:val="left"/>
      <w:pPr>
        <w:ind w:left="4734" w:hanging="423"/>
      </w:pPr>
      <w:rPr>
        <w:rFonts w:hint="default"/>
        <w:lang w:val="en-US" w:eastAsia="en-US" w:bidi="en-US"/>
      </w:rPr>
    </w:lvl>
    <w:lvl w:ilvl="6">
      <w:numFmt w:val="bullet"/>
      <w:lvlText w:val="•"/>
      <w:lvlJc w:val="left"/>
      <w:pPr>
        <w:ind w:left="5872" w:hanging="423"/>
      </w:pPr>
      <w:rPr>
        <w:rFonts w:hint="default"/>
        <w:lang w:val="en-US" w:eastAsia="en-US" w:bidi="en-US"/>
      </w:rPr>
    </w:lvl>
    <w:lvl w:ilvl="7">
      <w:numFmt w:val="bullet"/>
      <w:lvlText w:val="•"/>
      <w:lvlJc w:val="left"/>
      <w:pPr>
        <w:ind w:left="7010" w:hanging="423"/>
      </w:pPr>
      <w:rPr>
        <w:rFonts w:hint="default"/>
        <w:lang w:val="en-US" w:eastAsia="en-US" w:bidi="en-US"/>
      </w:rPr>
    </w:lvl>
    <w:lvl w:ilvl="8">
      <w:numFmt w:val="bullet"/>
      <w:lvlText w:val="•"/>
      <w:lvlJc w:val="left"/>
      <w:pPr>
        <w:ind w:left="8148" w:hanging="423"/>
      </w:pPr>
      <w:rPr>
        <w:rFonts w:hint="default"/>
        <w:lang w:val="en-US" w:eastAsia="en-US" w:bidi="en-US"/>
      </w:rPr>
    </w:lvl>
  </w:abstractNum>
  <w:abstractNum w:abstractNumId="11">
    <w:nsid w:val="19643C39"/>
    <w:multiLevelType w:val="hybridMultilevel"/>
    <w:tmpl w:val="0E9A6A24"/>
    <w:lvl w:ilvl="0" w:tplc="F1C819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A031E9"/>
    <w:multiLevelType w:val="hybridMultilevel"/>
    <w:tmpl w:val="5DC0E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E468F7"/>
    <w:multiLevelType w:val="hybridMultilevel"/>
    <w:tmpl w:val="5DC0E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E01F99"/>
    <w:multiLevelType w:val="hybridMultilevel"/>
    <w:tmpl w:val="BCF46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CA4A03"/>
    <w:multiLevelType w:val="hybridMultilevel"/>
    <w:tmpl w:val="BCF46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655E40"/>
    <w:multiLevelType w:val="hybridMultilevel"/>
    <w:tmpl w:val="0B8C76B8"/>
    <w:lvl w:ilvl="0" w:tplc="D3CA837C">
      <w:start w:val="1"/>
      <w:numFmt w:val="decimal"/>
      <w:lvlText w:val="%1."/>
      <w:lvlJc w:val="left"/>
      <w:pPr>
        <w:ind w:left="427" w:hanging="360"/>
      </w:pPr>
      <w:rPr>
        <w:rFonts w:ascii="Times New Roman" w:eastAsia="Times New Roman" w:hAnsi="Times New Roman" w:cs="Times New Roman" w:hint="default"/>
        <w:spacing w:val="-5"/>
        <w:w w:val="100"/>
        <w:sz w:val="24"/>
        <w:szCs w:val="24"/>
        <w:lang w:val="ru-RU" w:eastAsia="ru-RU" w:bidi="ru-RU"/>
      </w:rPr>
    </w:lvl>
    <w:lvl w:ilvl="1" w:tplc="A2CA9E6C">
      <w:numFmt w:val="bullet"/>
      <w:lvlText w:val="•"/>
      <w:lvlJc w:val="left"/>
      <w:pPr>
        <w:ind w:left="929" w:hanging="360"/>
      </w:pPr>
      <w:rPr>
        <w:rFonts w:hint="default"/>
        <w:lang w:val="ru-RU" w:eastAsia="ru-RU" w:bidi="ru-RU"/>
      </w:rPr>
    </w:lvl>
    <w:lvl w:ilvl="2" w:tplc="3B7A22F6">
      <w:numFmt w:val="bullet"/>
      <w:lvlText w:val="•"/>
      <w:lvlJc w:val="left"/>
      <w:pPr>
        <w:ind w:left="1439" w:hanging="360"/>
      </w:pPr>
      <w:rPr>
        <w:rFonts w:hint="default"/>
        <w:lang w:val="ru-RU" w:eastAsia="ru-RU" w:bidi="ru-RU"/>
      </w:rPr>
    </w:lvl>
    <w:lvl w:ilvl="3" w:tplc="9B3CFCAA">
      <w:numFmt w:val="bullet"/>
      <w:lvlText w:val="•"/>
      <w:lvlJc w:val="left"/>
      <w:pPr>
        <w:ind w:left="1949" w:hanging="360"/>
      </w:pPr>
      <w:rPr>
        <w:rFonts w:hint="default"/>
        <w:lang w:val="ru-RU" w:eastAsia="ru-RU" w:bidi="ru-RU"/>
      </w:rPr>
    </w:lvl>
    <w:lvl w:ilvl="4" w:tplc="CB2A8F12">
      <w:numFmt w:val="bullet"/>
      <w:lvlText w:val="•"/>
      <w:lvlJc w:val="left"/>
      <w:pPr>
        <w:ind w:left="2459" w:hanging="360"/>
      </w:pPr>
      <w:rPr>
        <w:rFonts w:hint="default"/>
        <w:lang w:val="ru-RU" w:eastAsia="ru-RU" w:bidi="ru-RU"/>
      </w:rPr>
    </w:lvl>
    <w:lvl w:ilvl="5" w:tplc="517209D4">
      <w:numFmt w:val="bullet"/>
      <w:lvlText w:val="•"/>
      <w:lvlJc w:val="left"/>
      <w:pPr>
        <w:ind w:left="2969" w:hanging="360"/>
      </w:pPr>
      <w:rPr>
        <w:rFonts w:hint="default"/>
        <w:lang w:val="ru-RU" w:eastAsia="ru-RU" w:bidi="ru-RU"/>
      </w:rPr>
    </w:lvl>
    <w:lvl w:ilvl="6" w:tplc="70166200">
      <w:numFmt w:val="bullet"/>
      <w:lvlText w:val="•"/>
      <w:lvlJc w:val="left"/>
      <w:pPr>
        <w:ind w:left="3478" w:hanging="360"/>
      </w:pPr>
      <w:rPr>
        <w:rFonts w:hint="default"/>
        <w:lang w:val="ru-RU" w:eastAsia="ru-RU" w:bidi="ru-RU"/>
      </w:rPr>
    </w:lvl>
    <w:lvl w:ilvl="7" w:tplc="0D640C7C">
      <w:numFmt w:val="bullet"/>
      <w:lvlText w:val="•"/>
      <w:lvlJc w:val="left"/>
      <w:pPr>
        <w:ind w:left="3988" w:hanging="360"/>
      </w:pPr>
      <w:rPr>
        <w:rFonts w:hint="default"/>
        <w:lang w:val="ru-RU" w:eastAsia="ru-RU" w:bidi="ru-RU"/>
      </w:rPr>
    </w:lvl>
    <w:lvl w:ilvl="8" w:tplc="2BD4C5F2">
      <w:numFmt w:val="bullet"/>
      <w:lvlText w:val="•"/>
      <w:lvlJc w:val="left"/>
      <w:pPr>
        <w:ind w:left="4498" w:hanging="360"/>
      </w:pPr>
      <w:rPr>
        <w:rFonts w:hint="default"/>
        <w:lang w:val="ru-RU" w:eastAsia="ru-RU" w:bidi="ru-RU"/>
      </w:rPr>
    </w:lvl>
  </w:abstractNum>
  <w:abstractNum w:abstractNumId="17">
    <w:nsid w:val="2C4645A4"/>
    <w:multiLevelType w:val="hybridMultilevel"/>
    <w:tmpl w:val="D4405B6C"/>
    <w:lvl w:ilvl="0" w:tplc="B014858A">
      <w:numFmt w:val="bullet"/>
      <w:lvlText w:val=""/>
      <w:lvlJc w:val="left"/>
      <w:pPr>
        <w:ind w:left="603" w:hanging="284"/>
      </w:pPr>
      <w:rPr>
        <w:rFonts w:hint="default"/>
        <w:w w:val="99"/>
        <w:lang w:val="en-US" w:eastAsia="en-US" w:bidi="en-US"/>
      </w:rPr>
    </w:lvl>
    <w:lvl w:ilvl="1" w:tplc="795EA71C">
      <w:numFmt w:val="bullet"/>
      <w:lvlText w:val=""/>
      <w:lvlJc w:val="left"/>
      <w:pPr>
        <w:ind w:left="319" w:hanging="284"/>
      </w:pPr>
      <w:rPr>
        <w:rFonts w:ascii="Symbol" w:eastAsia="Symbol" w:hAnsi="Symbol" w:cs="Symbol" w:hint="default"/>
        <w:w w:val="99"/>
        <w:sz w:val="28"/>
        <w:szCs w:val="28"/>
        <w:lang w:val="en-US" w:eastAsia="en-US" w:bidi="en-US"/>
      </w:rPr>
    </w:lvl>
    <w:lvl w:ilvl="2" w:tplc="4FFA972E">
      <w:numFmt w:val="bullet"/>
      <w:lvlText w:val="•"/>
      <w:lvlJc w:val="left"/>
      <w:pPr>
        <w:ind w:left="1691" w:hanging="284"/>
      </w:pPr>
      <w:rPr>
        <w:rFonts w:hint="default"/>
        <w:lang w:val="en-US" w:eastAsia="en-US" w:bidi="en-US"/>
      </w:rPr>
    </w:lvl>
    <w:lvl w:ilvl="3" w:tplc="43626ECC">
      <w:numFmt w:val="bullet"/>
      <w:lvlText w:val="•"/>
      <w:lvlJc w:val="left"/>
      <w:pPr>
        <w:ind w:left="2783" w:hanging="284"/>
      </w:pPr>
      <w:rPr>
        <w:rFonts w:hint="default"/>
        <w:lang w:val="en-US" w:eastAsia="en-US" w:bidi="en-US"/>
      </w:rPr>
    </w:lvl>
    <w:lvl w:ilvl="4" w:tplc="E0FE0626">
      <w:numFmt w:val="bullet"/>
      <w:lvlText w:val="•"/>
      <w:lvlJc w:val="left"/>
      <w:pPr>
        <w:ind w:left="3874" w:hanging="284"/>
      </w:pPr>
      <w:rPr>
        <w:rFonts w:hint="default"/>
        <w:lang w:val="en-US" w:eastAsia="en-US" w:bidi="en-US"/>
      </w:rPr>
    </w:lvl>
    <w:lvl w:ilvl="5" w:tplc="3898AA2E">
      <w:numFmt w:val="bullet"/>
      <w:lvlText w:val="•"/>
      <w:lvlJc w:val="left"/>
      <w:pPr>
        <w:ind w:left="4966" w:hanging="284"/>
      </w:pPr>
      <w:rPr>
        <w:rFonts w:hint="default"/>
        <w:lang w:val="en-US" w:eastAsia="en-US" w:bidi="en-US"/>
      </w:rPr>
    </w:lvl>
    <w:lvl w:ilvl="6" w:tplc="2C308C46">
      <w:numFmt w:val="bullet"/>
      <w:lvlText w:val="•"/>
      <w:lvlJc w:val="left"/>
      <w:pPr>
        <w:ind w:left="6057" w:hanging="284"/>
      </w:pPr>
      <w:rPr>
        <w:rFonts w:hint="default"/>
        <w:lang w:val="en-US" w:eastAsia="en-US" w:bidi="en-US"/>
      </w:rPr>
    </w:lvl>
    <w:lvl w:ilvl="7" w:tplc="C5EC888A">
      <w:numFmt w:val="bullet"/>
      <w:lvlText w:val="•"/>
      <w:lvlJc w:val="left"/>
      <w:pPr>
        <w:ind w:left="7149" w:hanging="284"/>
      </w:pPr>
      <w:rPr>
        <w:rFonts w:hint="default"/>
        <w:lang w:val="en-US" w:eastAsia="en-US" w:bidi="en-US"/>
      </w:rPr>
    </w:lvl>
    <w:lvl w:ilvl="8" w:tplc="8EA25D20">
      <w:numFmt w:val="bullet"/>
      <w:lvlText w:val="•"/>
      <w:lvlJc w:val="left"/>
      <w:pPr>
        <w:ind w:left="8240" w:hanging="284"/>
      </w:pPr>
      <w:rPr>
        <w:rFonts w:hint="default"/>
        <w:lang w:val="en-US" w:eastAsia="en-US" w:bidi="en-US"/>
      </w:rPr>
    </w:lvl>
  </w:abstractNum>
  <w:abstractNum w:abstractNumId="18">
    <w:nsid w:val="30E04F5C"/>
    <w:multiLevelType w:val="hybridMultilevel"/>
    <w:tmpl w:val="9DE4BF64"/>
    <w:lvl w:ilvl="0" w:tplc="184A522E">
      <w:start w:val="1"/>
      <w:numFmt w:val="decimal"/>
      <w:lvlText w:val="%1)"/>
      <w:lvlJc w:val="left"/>
      <w:pPr>
        <w:ind w:left="427" w:hanging="360"/>
      </w:pPr>
      <w:rPr>
        <w:rFonts w:ascii="Times New Roman" w:eastAsia="Times New Roman" w:hAnsi="Times New Roman" w:cs="Times New Roman" w:hint="default"/>
        <w:spacing w:val="-20"/>
        <w:w w:val="99"/>
        <w:sz w:val="24"/>
        <w:szCs w:val="24"/>
        <w:lang w:val="ru-RU" w:eastAsia="ru-RU" w:bidi="ru-RU"/>
      </w:rPr>
    </w:lvl>
    <w:lvl w:ilvl="1" w:tplc="37A40CC8">
      <w:numFmt w:val="bullet"/>
      <w:lvlText w:val="•"/>
      <w:lvlJc w:val="left"/>
      <w:pPr>
        <w:ind w:left="929" w:hanging="360"/>
      </w:pPr>
      <w:rPr>
        <w:rFonts w:hint="default"/>
        <w:lang w:val="ru-RU" w:eastAsia="ru-RU" w:bidi="ru-RU"/>
      </w:rPr>
    </w:lvl>
    <w:lvl w:ilvl="2" w:tplc="A6A47978">
      <w:numFmt w:val="bullet"/>
      <w:lvlText w:val="•"/>
      <w:lvlJc w:val="left"/>
      <w:pPr>
        <w:ind w:left="1439" w:hanging="360"/>
      </w:pPr>
      <w:rPr>
        <w:rFonts w:hint="default"/>
        <w:lang w:val="ru-RU" w:eastAsia="ru-RU" w:bidi="ru-RU"/>
      </w:rPr>
    </w:lvl>
    <w:lvl w:ilvl="3" w:tplc="96C0CB10">
      <w:numFmt w:val="bullet"/>
      <w:lvlText w:val="•"/>
      <w:lvlJc w:val="left"/>
      <w:pPr>
        <w:ind w:left="1949" w:hanging="360"/>
      </w:pPr>
      <w:rPr>
        <w:rFonts w:hint="default"/>
        <w:lang w:val="ru-RU" w:eastAsia="ru-RU" w:bidi="ru-RU"/>
      </w:rPr>
    </w:lvl>
    <w:lvl w:ilvl="4" w:tplc="DE1A09B0">
      <w:numFmt w:val="bullet"/>
      <w:lvlText w:val="•"/>
      <w:lvlJc w:val="left"/>
      <w:pPr>
        <w:ind w:left="2459" w:hanging="360"/>
      </w:pPr>
      <w:rPr>
        <w:rFonts w:hint="default"/>
        <w:lang w:val="ru-RU" w:eastAsia="ru-RU" w:bidi="ru-RU"/>
      </w:rPr>
    </w:lvl>
    <w:lvl w:ilvl="5" w:tplc="10DE62A4">
      <w:numFmt w:val="bullet"/>
      <w:lvlText w:val="•"/>
      <w:lvlJc w:val="left"/>
      <w:pPr>
        <w:ind w:left="2969" w:hanging="360"/>
      </w:pPr>
      <w:rPr>
        <w:rFonts w:hint="default"/>
        <w:lang w:val="ru-RU" w:eastAsia="ru-RU" w:bidi="ru-RU"/>
      </w:rPr>
    </w:lvl>
    <w:lvl w:ilvl="6" w:tplc="C1160248">
      <w:numFmt w:val="bullet"/>
      <w:lvlText w:val="•"/>
      <w:lvlJc w:val="left"/>
      <w:pPr>
        <w:ind w:left="3478" w:hanging="360"/>
      </w:pPr>
      <w:rPr>
        <w:rFonts w:hint="default"/>
        <w:lang w:val="ru-RU" w:eastAsia="ru-RU" w:bidi="ru-RU"/>
      </w:rPr>
    </w:lvl>
    <w:lvl w:ilvl="7" w:tplc="D786CCCC">
      <w:numFmt w:val="bullet"/>
      <w:lvlText w:val="•"/>
      <w:lvlJc w:val="left"/>
      <w:pPr>
        <w:ind w:left="3988" w:hanging="360"/>
      </w:pPr>
      <w:rPr>
        <w:rFonts w:hint="default"/>
        <w:lang w:val="ru-RU" w:eastAsia="ru-RU" w:bidi="ru-RU"/>
      </w:rPr>
    </w:lvl>
    <w:lvl w:ilvl="8" w:tplc="54C0A848">
      <w:numFmt w:val="bullet"/>
      <w:lvlText w:val="•"/>
      <w:lvlJc w:val="left"/>
      <w:pPr>
        <w:ind w:left="4498" w:hanging="360"/>
      </w:pPr>
      <w:rPr>
        <w:rFonts w:hint="default"/>
        <w:lang w:val="ru-RU" w:eastAsia="ru-RU" w:bidi="ru-RU"/>
      </w:rPr>
    </w:lvl>
  </w:abstractNum>
  <w:abstractNum w:abstractNumId="19">
    <w:nsid w:val="33A0321D"/>
    <w:multiLevelType w:val="hybridMultilevel"/>
    <w:tmpl w:val="83D638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69F2414"/>
    <w:multiLevelType w:val="multilevel"/>
    <w:tmpl w:val="A0B02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B539CE"/>
    <w:multiLevelType w:val="hybridMultilevel"/>
    <w:tmpl w:val="CCF2E4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933166F"/>
    <w:multiLevelType w:val="multilevel"/>
    <w:tmpl w:val="868AE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C0B2D67"/>
    <w:multiLevelType w:val="hybridMultilevel"/>
    <w:tmpl w:val="0B96C4A2"/>
    <w:lvl w:ilvl="0" w:tplc="F238DC16">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3D0349FE"/>
    <w:multiLevelType w:val="hybridMultilevel"/>
    <w:tmpl w:val="A2506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43517D"/>
    <w:multiLevelType w:val="hybridMultilevel"/>
    <w:tmpl w:val="5DC0E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AA1792"/>
    <w:multiLevelType w:val="hybridMultilevel"/>
    <w:tmpl w:val="BCF46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A21D51"/>
    <w:multiLevelType w:val="hybridMultilevel"/>
    <w:tmpl w:val="E1C6F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B91931"/>
    <w:multiLevelType w:val="hybridMultilevel"/>
    <w:tmpl w:val="11AC4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A34083"/>
    <w:multiLevelType w:val="multilevel"/>
    <w:tmpl w:val="45288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87B5BD3"/>
    <w:multiLevelType w:val="hybridMultilevel"/>
    <w:tmpl w:val="E8AA48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D5865A0"/>
    <w:multiLevelType w:val="hybridMultilevel"/>
    <w:tmpl w:val="0DEC70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6E42FD1"/>
    <w:multiLevelType w:val="hybridMultilevel"/>
    <w:tmpl w:val="D31A38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79F4972"/>
    <w:multiLevelType w:val="hybridMultilevel"/>
    <w:tmpl w:val="A732B8E6"/>
    <w:lvl w:ilvl="0" w:tplc="C09EF55C">
      <w:start w:val="1"/>
      <w:numFmt w:val="decimal"/>
      <w:lvlText w:val="%1."/>
      <w:lvlJc w:val="left"/>
      <w:pPr>
        <w:ind w:left="427" w:hanging="360"/>
      </w:pPr>
      <w:rPr>
        <w:rFonts w:ascii="Times New Roman" w:eastAsia="Times New Roman" w:hAnsi="Times New Roman" w:cs="Times New Roman" w:hint="default"/>
        <w:spacing w:val="-2"/>
        <w:w w:val="100"/>
        <w:sz w:val="24"/>
        <w:szCs w:val="24"/>
        <w:lang w:val="ru-RU" w:eastAsia="ru-RU" w:bidi="ru-RU"/>
      </w:rPr>
    </w:lvl>
    <w:lvl w:ilvl="1" w:tplc="94F04B10">
      <w:numFmt w:val="bullet"/>
      <w:lvlText w:val="•"/>
      <w:lvlJc w:val="left"/>
      <w:pPr>
        <w:ind w:left="929" w:hanging="360"/>
      </w:pPr>
      <w:rPr>
        <w:rFonts w:hint="default"/>
        <w:lang w:val="ru-RU" w:eastAsia="ru-RU" w:bidi="ru-RU"/>
      </w:rPr>
    </w:lvl>
    <w:lvl w:ilvl="2" w:tplc="1CF069D0">
      <w:numFmt w:val="bullet"/>
      <w:lvlText w:val="•"/>
      <w:lvlJc w:val="left"/>
      <w:pPr>
        <w:ind w:left="1439" w:hanging="360"/>
      </w:pPr>
      <w:rPr>
        <w:rFonts w:hint="default"/>
        <w:lang w:val="ru-RU" w:eastAsia="ru-RU" w:bidi="ru-RU"/>
      </w:rPr>
    </w:lvl>
    <w:lvl w:ilvl="3" w:tplc="D1D0D07A">
      <w:numFmt w:val="bullet"/>
      <w:lvlText w:val="•"/>
      <w:lvlJc w:val="left"/>
      <w:pPr>
        <w:ind w:left="1949" w:hanging="360"/>
      </w:pPr>
      <w:rPr>
        <w:rFonts w:hint="default"/>
        <w:lang w:val="ru-RU" w:eastAsia="ru-RU" w:bidi="ru-RU"/>
      </w:rPr>
    </w:lvl>
    <w:lvl w:ilvl="4" w:tplc="6BE8429C">
      <w:numFmt w:val="bullet"/>
      <w:lvlText w:val="•"/>
      <w:lvlJc w:val="left"/>
      <w:pPr>
        <w:ind w:left="2459" w:hanging="360"/>
      </w:pPr>
      <w:rPr>
        <w:rFonts w:hint="default"/>
        <w:lang w:val="ru-RU" w:eastAsia="ru-RU" w:bidi="ru-RU"/>
      </w:rPr>
    </w:lvl>
    <w:lvl w:ilvl="5" w:tplc="BFA0D692">
      <w:numFmt w:val="bullet"/>
      <w:lvlText w:val="•"/>
      <w:lvlJc w:val="left"/>
      <w:pPr>
        <w:ind w:left="2969" w:hanging="360"/>
      </w:pPr>
      <w:rPr>
        <w:rFonts w:hint="default"/>
        <w:lang w:val="ru-RU" w:eastAsia="ru-RU" w:bidi="ru-RU"/>
      </w:rPr>
    </w:lvl>
    <w:lvl w:ilvl="6" w:tplc="55F0656C">
      <w:numFmt w:val="bullet"/>
      <w:lvlText w:val="•"/>
      <w:lvlJc w:val="left"/>
      <w:pPr>
        <w:ind w:left="3478" w:hanging="360"/>
      </w:pPr>
      <w:rPr>
        <w:rFonts w:hint="default"/>
        <w:lang w:val="ru-RU" w:eastAsia="ru-RU" w:bidi="ru-RU"/>
      </w:rPr>
    </w:lvl>
    <w:lvl w:ilvl="7" w:tplc="648CC474">
      <w:numFmt w:val="bullet"/>
      <w:lvlText w:val="•"/>
      <w:lvlJc w:val="left"/>
      <w:pPr>
        <w:ind w:left="3988" w:hanging="360"/>
      </w:pPr>
      <w:rPr>
        <w:rFonts w:hint="default"/>
        <w:lang w:val="ru-RU" w:eastAsia="ru-RU" w:bidi="ru-RU"/>
      </w:rPr>
    </w:lvl>
    <w:lvl w:ilvl="8" w:tplc="0F047802">
      <w:numFmt w:val="bullet"/>
      <w:lvlText w:val="•"/>
      <w:lvlJc w:val="left"/>
      <w:pPr>
        <w:ind w:left="4498" w:hanging="360"/>
      </w:pPr>
      <w:rPr>
        <w:rFonts w:hint="default"/>
        <w:lang w:val="ru-RU" w:eastAsia="ru-RU" w:bidi="ru-RU"/>
      </w:rPr>
    </w:lvl>
  </w:abstractNum>
  <w:abstractNum w:abstractNumId="34">
    <w:nsid w:val="58091FA2"/>
    <w:multiLevelType w:val="hybridMultilevel"/>
    <w:tmpl w:val="79DEB180"/>
    <w:lvl w:ilvl="0" w:tplc="1FBA9E66">
      <w:numFmt w:val="bullet"/>
      <w:lvlText w:val="-"/>
      <w:lvlJc w:val="left"/>
      <w:pPr>
        <w:ind w:left="104" w:hanging="140"/>
      </w:pPr>
      <w:rPr>
        <w:rFonts w:ascii="Times New Roman" w:eastAsia="Times New Roman" w:hAnsi="Times New Roman" w:cs="Times New Roman" w:hint="default"/>
        <w:w w:val="99"/>
        <w:sz w:val="24"/>
        <w:szCs w:val="24"/>
        <w:lang w:val="ru-RU" w:eastAsia="ru-RU" w:bidi="ru-RU"/>
      </w:rPr>
    </w:lvl>
    <w:lvl w:ilvl="1" w:tplc="21B68BD0">
      <w:numFmt w:val="bullet"/>
      <w:lvlText w:val="•"/>
      <w:lvlJc w:val="left"/>
      <w:pPr>
        <w:ind w:left="360" w:hanging="140"/>
      </w:pPr>
      <w:rPr>
        <w:rFonts w:hint="default"/>
        <w:lang w:val="ru-RU" w:eastAsia="ru-RU" w:bidi="ru-RU"/>
      </w:rPr>
    </w:lvl>
    <w:lvl w:ilvl="2" w:tplc="37566474">
      <w:numFmt w:val="bullet"/>
      <w:lvlText w:val="•"/>
      <w:lvlJc w:val="left"/>
      <w:pPr>
        <w:ind w:left="620" w:hanging="140"/>
      </w:pPr>
      <w:rPr>
        <w:rFonts w:hint="default"/>
        <w:lang w:val="ru-RU" w:eastAsia="ru-RU" w:bidi="ru-RU"/>
      </w:rPr>
    </w:lvl>
    <w:lvl w:ilvl="3" w:tplc="121E5E0E">
      <w:numFmt w:val="bullet"/>
      <w:lvlText w:val="•"/>
      <w:lvlJc w:val="left"/>
      <w:pPr>
        <w:ind w:left="880" w:hanging="140"/>
      </w:pPr>
      <w:rPr>
        <w:rFonts w:hint="default"/>
        <w:lang w:val="ru-RU" w:eastAsia="ru-RU" w:bidi="ru-RU"/>
      </w:rPr>
    </w:lvl>
    <w:lvl w:ilvl="4" w:tplc="BB4CD1EA">
      <w:numFmt w:val="bullet"/>
      <w:lvlText w:val="•"/>
      <w:lvlJc w:val="left"/>
      <w:pPr>
        <w:ind w:left="1140" w:hanging="140"/>
      </w:pPr>
      <w:rPr>
        <w:rFonts w:hint="default"/>
        <w:lang w:val="ru-RU" w:eastAsia="ru-RU" w:bidi="ru-RU"/>
      </w:rPr>
    </w:lvl>
    <w:lvl w:ilvl="5" w:tplc="94B20F66">
      <w:numFmt w:val="bullet"/>
      <w:lvlText w:val="•"/>
      <w:lvlJc w:val="left"/>
      <w:pPr>
        <w:ind w:left="1400" w:hanging="140"/>
      </w:pPr>
      <w:rPr>
        <w:rFonts w:hint="default"/>
        <w:lang w:val="ru-RU" w:eastAsia="ru-RU" w:bidi="ru-RU"/>
      </w:rPr>
    </w:lvl>
    <w:lvl w:ilvl="6" w:tplc="3780AFF8">
      <w:numFmt w:val="bullet"/>
      <w:lvlText w:val="•"/>
      <w:lvlJc w:val="left"/>
      <w:pPr>
        <w:ind w:left="1660" w:hanging="140"/>
      </w:pPr>
      <w:rPr>
        <w:rFonts w:hint="default"/>
        <w:lang w:val="ru-RU" w:eastAsia="ru-RU" w:bidi="ru-RU"/>
      </w:rPr>
    </w:lvl>
    <w:lvl w:ilvl="7" w:tplc="2C622F62">
      <w:numFmt w:val="bullet"/>
      <w:lvlText w:val="•"/>
      <w:lvlJc w:val="left"/>
      <w:pPr>
        <w:ind w:left="1920" w:hanging="140"/>
      </w:pPr>
      <w:rPr>
        <w:rFonts w:hint="default"/>
        <w:lang w:val="ru-RU" w:eastAsia="ru-RU" w:bidi="ru-RU"/>
      </w:rPr>
    </w:lvl>
    <w:lvl w:ilvl="8" w:tplc="0868D57E">
      <w:numFmt w:val="bullet"/>
      <w:lvlText w:val="•"/>
      <w:lvlJc w:val="left"/>
      <w:pPr>
        <w:ind w:left="2180" w:hanging="140"/>
      </w:pPr>
      <w:rPr>
        <w:rFonts w:hint="default"/>
        <w:lang w:val="ru-RU" w:eastAsia="ru-RU" w:bidi="ru-RU"/>
      </w:rPr>
    </w:lvl>
  </w:abstractNum>
  <w:abstractNum w:abstractNumId="35">
    <w:nsid w:val="5B8E2657"/>
    <w:multiLevelType w:val="hybridMultilevel"/>
    <w:tmpl w:val="2F4CEB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5F0E6FED"/>
    <w:multiLevelType w:val="multilevel"/>
    <w:tmpl w:val="35345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B5146D"/>
    <w:multiLevelType w:val="hybridMultilevel"/>
    <w:tmpl w:val="C7EE987A"/>
    <w:lvl w:ilvl="0" w:tplc="96801CCA">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10374A"/>
    <w:multiLevelType w:val="hybridMultilevel"/>
    <w:tmpl w:val="E28A4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BB1145"/>
    <w:multiLevelType w:val="singleLevel"/>
    <w:tmpl w:val="731EDA9E"/>
    <w:lvl w:ilvl="0">
      <w:start w:val="1"/>
      <w:numFmt w:val="decimal"/>
      <w:lvlText w:val="%1"/>
      <w:legacy w:legacy="1" w:legacySpace="0" w:legacyIndent="360"/>
      <w:lvlJc w:val="left"/>
      <w:rPr>
        <w:rFonts w:ascii="Times New Roman CYR" w:hAnsi="Times New Roman CYR" w:cs="Times New Roman CYR" w:hint="default"/>
      </w:rPr>
    </w:lvl>
  </w:abstractNum>
  <w:abstractNum w:abstractNumId="40">
    <w:nsid w:val="68BD6BDA"/>
    <w:multiLevelType w:val="hybridMultilevel"/>
    <w:tmpl w:val="CC86EE60"/>
    <w:lvl w:ilvl="0" w:tplc="8978686E">
      <w:numFmt w:val="bullet"/>
      <w:lvlText w:val="-"/>
      <w:lvlJc w:val="left"/>
      <w:pPr>
        <w:ind w:left="104" w:hanging="140"/>
      </w:pPr>
      <w:rPr>
        <w:rFonts w:ascii="Times New Roman" w:eastAsia="Times New Roman" w:hAnsi="Times New Roman" w:cs="Times New Roman" w:hint="default"/>
        <w:w w:val="99"/>
        <w:sz w:val="24"/>
        <w:szCs w:val="24"/>
        <w:lang w:val="ru-RU" w:eastAsia="ru-RU" w:bidi="ru-RU"/>
      </w:rPr>
    </w:lvl>
    <w:lvl w:ilvl="1" w:tplc="B76095E8">
      <w:numFmt w:val="bullet"/>
      <w:lvlText w:val="•"/>
      <w:lvlJc w:val="left"/>
      <w:pPr>
        <w:ind w:left="360" w:hanging="140"/>
      </w:pPr>
      <w:rPr>
        <w:rFonts w:hint="default"/>
        <w:lang w:val="ru-RU" w:eastAsia="ru-RU" w:bidi="ru-RU"/>
      </w:rPr>
    </w:lvl>
    <w:lvl w:ilvl="2" w:tplc="77BA8AC6">
      <w:numFmt w:val="bullet"/>
      <w:lvlText w:val="•"/>
      <w:lvlJc w:val="left"/>
      <w:pPr>
        <w:ind w:left="620" w:hanging="140"/>
      </w:pPr>
      <w:rPr>
        <w:rFonts w:hint="default"/>
        <w:lang w:val="ru-RU" w:eastAsia="ru-RU" w:bidi="ru-RU"/>
      </w:rPr>
    </w:lvl>
    <w:lvl w:ilvl="3" w:tplc="4A5052E4">
      <w:numFmt w:val="bullet"/>
      <w:lvlText w:val="•"/>
      <w:lvlJc w:val="left"/>
      <w:pPr>
        <w:ind w:left="880" w:hanging="140"/>
      </w:pPr>
      <w:rPr>
        <w:rFonts w:hint="default"/>
        <w:lang w:val="ru-RU" w:eastAsia="ru-RU" w:bidi="ru-RU"/>
      </w:rPr>
    </w:lvl>
    <w:lvl w:ilvl="4" w:tplc="67F22A28">
      <w:numFmt w:val="bullet"/>
      <w:lvlText w:val="•"/>
      <w:lvlJc w:val="left"/>
      <w:pPr>
        <w:ind w:left="1140" w:hanging="140"/>
      </w:pPr>
      <w:rPr>
        <w:rFonts w:hint="default"/>
        <w:lang w:val="ru-RU" w:eastAsia="ru-RU" w:bidi="ru-RU"/>
      </w:rPr>
    </w:lvl>
    <w:lvl w:ilvl="5" w:tplc="96026846">
      <w:numFmt w:val="bullet"/>
      <w:lvlText w:val="•"/>
      <w:lvlJc w:val="left"/>
      <w:pPr>
        <w:ind w:left="1400" w:hanging="140"/>
      </w:pPr>
      <w:rPr>
        <w:rFonts w:hint="default"/>
        <w:lang w:val="ru-RU" w:eastAsia="ru-RU" w:bidi="ru-RU"/>
      </w:rPr>
    </w:lvl>
    <w:lvl w:ilvl="6" w:tplc="B9F0D992">
      <w:numFmt w:val="bullet"/>
      <w:lvlText w:val="•"/>
      <w:lvlJc w:val="left"/>
      <w:pPr>
        <w:ind w:left="1660" w:hanging="140"/>
      </w:pPr>
      <w:rPr>
        <w:rFonts w:hint="default"/>
        <w:lang w:val="ru-RU" w:eastAsia="ru-RU" w:bidi="ru-RU"/>
      </w:rPr>
    </w:lvl>
    <w:lvl w:ilvl="7" w:tplc="635ACB22">
      <w:numFmt w:val="bullet"/>
      <w:lvlText w:val="•"/>
      <w:lvlJc w:val="left"/>
      <w:pPr>
        <w:ind w:left="1920" w:hanging="140"/>
      </w:pPr>
      <w:rPr>
        <w:rFonts w:hint="default"/>
        <w:lang w:val="ru-RU" w:eastAsia="ru-RU" w:bidi="ru-RU"/>
      </w:rPr>
    </w:lvl>
    <w:lvl w:ilvl="8" w:tplc="82846A7C">
      <w:numFmt w:val="bullet"/>
      <w:lvlText w:val="•"/>
      <w:lvlJc w:val="left"/>
      <w:pPr>
        <w:ind w:left="2180" w:hanging="140"/>
      </w:pPr>
      <w:rPr>
        <w:rFonts w:hint="default"/>
        <w:lang w:val="ru-RU" w:eastAsia="ru-RU" w:bidi="ru-RU"/>
      </w:rPr>
    </w:lvl>
  </w:abstractNum>
  <w:abstractNum w:abstractNumId="41">
    <w:nsid w:val="71E23891"/>
    <w:multiLevelType w:val="hybridMultilevel"/>
    <w:tmpl w:val="B99E8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283B98"/>
    <w:multiLevelType w:val="hybridMultilevel"/>
    <w:tmpl w:val="0B5E9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0"/>
  </w:num>
  <w:num w:numId="4">
    <w:abstractNumId w:val="34"/>
  </w:num>
  <w:num w:numId="5">
    <w:abstractNumId w:val="18"/>
  </w:num>
  <w:num w:numId="6">
    <w:abstractNumId w:val="16"/>
  </w:num>
  <w:num w:numId="7">
    <w:abstractNumId w:val="33"/>
  </w:num>
  <w:num w:numId="8">
    <w:abstractNumId w:val="17"/>
  </w:num>
  <w:num w:numId="9">
    <w:abstractNumId w:val="10"/>
  </w:num>
  <w:num w:numId="10">
    <w:abstractNumId w:val="23"/>
  </w:num>
  <w:num w:numId="11">
    <w:abstractNumId w:val="6"/>
  </w:num>
  <w:num w:numId="12">
    <w:abstractNumId w:val="29"/>
  </w:num>
  <w:num w:numId="13">
    <w:abstractNumId w:val="31"/>
  </w:num>
  <w:num w:numId="14">
    <w:abstractNumId w:val="19"/>
  </w:num>
  <w:num w:numId="15">
    <w:abstractNumId w:val="21"/>
  </w:num>
  <w:num w:numId="16">
    <w:abstractNumId w:val="3"/>
  </w:num>
  <w:num w:numId="17">
    <w:abstractNumId w:val="30"/>
  </w:num>
  <w:num w:numId="18">
    <w:abstractNumId w:val="32"/>
  </w:num>
  <w:num w:numId="19">
    <w:abstractNumId w:val="11"/>
  </w:num>
  <w:num w:numId="20">
    <w:abstractNumId w:val="4"/>
  </w:num>
  <w:num w:numId="21">
    <w:abstractNumId w:val="1"/>
    <w:lvlOverride w:ilvl="0">
      <w:lvl w:ilvl="0">
        <w:numFmt w:val="bullet"/>
        <w:lvlText w:val=""/>
        <w:legacy w:legacy="1" w:legacySpace="0" w:legacyIndent="0"/>
        <w:lvlJc w:val="left"/>
        <w:rPr>
          <w:rFonts w:ascii="Symbol" w:hAnsi="Symbol" w:hint="default"/>
        </w:rPr>
      </w:lvl>
    </w:lvlOverride>
  </w:num>
  <w:num w:numId="22">
    <w:abstractNumId w:val="39"/>
  </w:num>
  <w:num w:numId="23">
    <w:abstractNumId w:val="39"/>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4">
    <w:abstractNumId w:val="39"/>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5">
    <w:abstractNumId w:val="39"/>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6">
    <w:abstractNumId w:val="20"/>
  </w:num>
  <w:num w:numId="27">
    <w:abstractNumId w:val="36"/>
  </w:num>
  <w:num w:numId="28">
    <w:abstractNumId w:val="22"/>
  </w:num>
  <w:num w:numId="29">
    <w:abstractNumId w:val="27"/>
  </w:num>
  <w:num w:numId="30">
    <w:abstractNumId w:val="5"/>
  </w:num>
  <w:num w:numId="31">
    <w:abstractNumId w:val="38"/>
  </w:num>
  <w:num w:numId="32">
    <w:abstractNumId w:val="37"/>
  </w:num>
  <w:num w:numId="33">
    <w:abstractNumId w:val="13"/>
  </w:num>
  <w:num w:numId="34">
    <w:abstractNumId w:val="25"/>
  </w:num>
  <w:num w:numId="35">
    <w:abstractNumId w:val="7"/>
  </w:num>
  <w:num w:numId="36">
    <w:abstractNumId w:val="41"/>
  </w:num>
  <w:num w:numId="37">
    <w:abstractNumId w:val="24"/>
  </w:num>
  <w:num w:numId="38">
    <w:abstractNumId w:val="28"/>
  </w:num>
  <w:num w:numId="39">
    <w:abstractNumId w:val="42"/>
  </w:num>
  <w:num w:numId="40">
    <w:abstractNumId w:val="26"/>
  </w:num>
  <w:num w:numId="41">
    <w:abstractNumId w:val="12"/>
  </w:num>
  <w:num w:numId="42">
    <w:abstractNumId w:val="8"/>
  </w:num>
  <w:num w:numId="43">
    <w:abstractNumId w:val="9"/>
  </w:num>
  <w:num w:numId="44">
    <w:abstractNumId w:val="14"/>
  </w:num>
  <w:num w:numId="45">
    <w:abstractNumId w:val="15"/>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07FAF"/>
    <w:rsid w:val="00000140"/>
    <w:rsid w:val="000005CB"/>
    <w:rsid w:val="000032E9"/>
    <w:rsid w:val="00003EBE"/>
    <w:rsid w:val="00004F04"/>
    <w:rsid w:val="00005451"/>
    <w:rsid w:val="00010007"/>
    <w:rsid w:val="000106DF"/>
    <w:rsid w:val="00010CDC"/>
    <w:rsid w:val="00010FFD"/>
    <w:rsid w:val="00011603"/>
    <w:rsid w:val="00011CA0"/>
    <w:rsid w:val="000121E2"/>
    <w:rsid w:val="000132CF"/>
    <w:rsid w:val="00021D15"/>
    <w:rsid w:val="00021D84"/>
    <w:rsid w:val="00022DE8"/>
    <w:rsid w:val="00023856"/>
    <w:rsid w:val="0002463D"/>
    <w:rsid w:val="00025424"/>
    <w:rsid w:val="0002555C"/>
    <w:rsid w:val="00026E81"/>
    <w:rsid w:val="0003136A"/>
    <w:rsid w:val="00032DB5"/>
    <w:rsid w:val="00034FCF"/>
    <w:rsid w:val="00035207"/>
    <w:rsid w:val="000379E9"/>
    <w:rsid w:val="00040158"/>
    <w:rsid w:val="0004203B"/>
    <w:rsid w:val="00042CCA"/>
    <w:rsid w:val="00043FE8"/>
    <w:rsid w:val="00044443"/>
    <w:rsid w:val="00044AFC"/>
    <w:rsid w:val="000473E5"/>
    <w:rsid w:val="00047A21"/>
    <w:rsid w:val="00047C45"/>
    <w:rsid w:val="00050325"/>
    <w:rsid w:val="0005125F"/>
    <w:rsid w:val="000534FC"/>
    <w:rsid w:val="0005375A"/>
    <w:rsid w:val="000537CB"/>
    <w:rsid w:val="00057A53"/>
    <w:rsid w:val="00060A2A"/>
    <w:rsid w:val="000629E3"/>
    <w:rsid w:val="00064399"/>
    <w:rsid w:val="000655FA"/>
    <w:rsid w:val="0006580C"/>
    <w:rsid w:val="0006748C"/>
    <w:rsid w:val="000677B6"/>
    <w:rsid w:val="00067AA5"/>
    <w:rsid w:val="00072E31"/>
    <w:rsid w:val="0007432D"/>
    <w:rsid w:val="000750FB"/>
    <w:rsid w:val="00075920"/>
    <w:rsid w:val="00081023"/>
    <w:rsid w:val="0008325A"/>
    <w:rsid w:val="000878D3"/>
    <w:rsid w:val="00091DEF"/>
    <w:rsid w:val="00095CB6"/>
    <w:rsid w:val="00096D45"/>
    <w:rsid w:val="000A1732"/>
    <w:rsid w:val="000A4B70"/>
    <w:rsid w:val="000A4C13"/>
    <w:rsid w:val="000A68B2"/>
    <w:rsid w:val="000A72B2"/>
    <w:rsid w:val="000B3F5F"/>
    <w:rsid w:val="000B43E8"/>
    <w:rsid w:val="000B4706"/>
    <w:rsid w:val="000B48B6"/>
    <w:rsid w:val="000C039C"/>
    <w:rsid w:val="000C09C4"/>
    <w:rsid w:val="000C1EF9"/>
    <w:rsid w:val="000C6797"/>
    <w:rsid w:val="000C7661"/>
    <w:rsid w:val="000D22B0"/>
    <w:rsid w:val="000D253E"/>
    <w:rsid w:val="000D2EE8"/>
    <w:rsid w:val="000D4A44"/>
    <w:rsid w:val="000D5948"/>
    <w:rsid w:val="000D604A"/>
    <w:rsid w:val="000E0ABD"/>
    <w:rsid w:val="000E0E9B"/>
    <w:rsid w:val="000E25E3"/>
    <w:rsid w:val="000E5FC5"/>
    <w:rsid w:val="000F01E6"/>
    <w:rsid w:val="000F0251"/>
    <w:rsid w:val="000F0E39"/>
    <w:rsid w:val="000F303F"/>
    <w:rsid w:val="000F5E8E"/>
    <w:rsid w:val="000F6387"/>
    <w:rsid w:val="00103063"/>
    <w:rsid w:val="00103A6F"/>
    <w:rsid w:val="00103BA5"/>
    <w:rsid w:val="00106984"/>
    <w:rsid w:val="00113F11"/>
    <w:rsid w:val="0011434D"/>
    <w:rsid w:val="00114D34"/>
    <w:rsid w:val="00115763"/>
    <w:rsid w:val="00122F97"/>
    <w:rsid w:val="001309C6"/>
    <w:rsid w:val="001325E5"/>
    <w:rsid w:val="00132E49"/>
    <w:rsid w:val="001339CA"/>
    <w:rsid w:val="001345ED"/>
    <w:rsid w:val="001348C8"/>
    <w:rsid w:val="00135387"/>
    <w:rsid w:val="001401E8"/>
    <w:rsid w:val="00141668"/>
    <w:rsid w:val="00142CF4"/>
    <w:rsid w:val="0014324A"/>
    <w:rsid w:val="00144E21"/>
    <w:rsid w:val="00146FAD"/>
    <w:rsid w:val="00147515"/>
    <w:rsid w:val="0015163B"/>
    <w:rsid w:val="001520FF"/>
    <w:rsid w:val="00154B79"/>
    <w:rsid w:val="00154E1C"/>
    <w:rsid w:val="001636B8"/>
    <w:rsid w:val="00164794"/>
    <w:rsid w:val="00165DA1"/>
    <w:rsid w:val="00172727"/>
    <w:rsid w:val="001729A0"/>
    <w:rsid w:val="00173A7D"/>
    <w:rsid w:val="0017663C"/>
    <w:rsid w:val="00176D16"/>
    <w:rsid w:val="00177ED7"/>
    <w:rsid w:val="001803AD"/>
    <w:rsid w:val="00181979"/>
    <w:rsid w:val="00182C94"/>
    <w:rsid w:val="0018630C"/>
    <w:rsid w:val="00187E71"/>
    <w:rsid w:val="00190378"/>
    <w:rsid w:val="00190390"/>
    <w:rsid w:val="00190E30"/>
    <w:rsid w:val="001A027A"/>
    <w:rsid w:val="001A0E54"/>
    <w:rsid w:val="001A0E5C"/>
    <w:rsid w:val="001A33A6"/>
    <w:rsid w:val="001A3D7A"/>
    <w:rsid w:val="001A4176"/>
    <w:rsid w:val="001A4A7B"/>
    <w:rsid w:val="001A4EB2"/>
    <w:rsid w:val="001A5E5E"/>
    <w:rsid w:val="001A6A40"/>
    <w:rsid w:val="001B15C0"/>
    <w:rsid w:val="001B2462"/>
    <w:rsid w:val="001B33B2"/>
    <w:rsid w:val="001B6999"/>
    <w:rsid w:val="001B76C7"/>
    <w:rsid w:val="001C2508"/>
    <w:rsid w:val="001C294A"/>
    <w:rsid w:val="001C2C5C"/>
    <w:rsid w:val="001C3EA8"/>
    <w:rsid w:val="001D34A9"/>
    <w:rsid w:val="001D3634"/>
    <w:rsid w:val="001E036E"/>
    <w:rsid w:val="001E1C4B"/>
    <w:rsid w:val="001E200E"/>
    <w:rsid w:val="001E4D0E"/>
    <w:rsid w:val="001E4DCC"/>
    <w:rsid w:val="001E7009"/>
    <w:rsid w:val="001F1BD4"/>
    <w:rsid w:val="001F27B5"/>
    <w:rsid w:val="001F27EE"/>
    <w:rsid w:val="001F5607"/>
    <w:rsid w:val="001F5993"/>
    <w:rsid w:val="001F6275"/>
    <w:rsid w:val="001F6AAF"/>
    <w:rsid w:val="001F6DD8"/>
    <w:rsid w:val="001F7F37"/>
    <w:rsid w:val="00200A0C"/>
    <w:rsid w:val="00200D1E"/>
    <w:rsid w:val="00200E1B"/>
    <w:rsid w:val="00202C7F"/>
    <w:rsid w:val="00203208"/>
    <w:rsid w:val="002035BE"/>
    <w:rsid w:val="00204336"/>
    <w:rsid w:val="002043A9"/>
    <w:rsid w:val="002048CF"/>
    <w:rsid w:val="00204A86"/>
    <w:rsid w:val="0020504D"/>
    <w:rsid w:val="0020510A"/>
    <w:rsid w:val="00205AEC"/>
    <w:rsid w:val="00205EE4"/>
    <w:rsid w:val="00207755"/>
    <w:rsid w:val="00207D22"/>
    <w:rsid w:val="00207F7C"/>
    <w:rsid w:val="00213238"/>
    <w:rsid w:val="00215204"/>
    <w:rsid w:val="002152D6"/>
    <w:rsid w:val="0021632C"/>
    <w:rsid w:val="00216457"/>
    <w:rsid w:val="002202C6"/>
    <w:rsid w:val="00220D99"/>
    <w:rsid w:val="0022139B"/>
    <w:rsid w:val="00221FC8"/>
    <w:rsid w:val="002237F0"/>
    <w:rsid w:val="00226B37"/>
    <w:rsid w:val="00226FBD"/>
    <w:rsid w:val="00227216"/>
    <w:rsid w:val="00227316"/>
    <w:rsid w:val="00227750"/>
    <w:rsid w:val="002304EE"/>
    <w:rsid w:val="002319AB"/>
    <w:rsid w:val="0023201A"/>
    <w:rsid w:val="00232517"/>
    <w:rsid w:val="00232B37"/>
    <w:rsid w:val="00233C84"/>
    <w:rsid w:val="00234321"/>
    <w:rsid w:val="00237AD7"/>
    <w:rsid w:val="00237AF1"/>
    <w:rsid w:val="00237CC0"/>
    <w:rsid w:val="0024276C"/>
    <w:rsid w:val="00246075"/>
    <w:rsid w:val="0025206C"/>
    <w:rsid w:val="002526E1"/>
    <w:rsid w:val="002533D8"/>
    <w:rsid w:val="00253C8D"/>
    <w:rsid w:val="0025582B"/>
    <w:rsid w:val="002578EF"/>
    <w:rsid w:val="00257EA0"/>
    <w:rsid w:val="00261AB3"/>
    <w:rsid w:val="00261C57"/>
    <w:rsid w:val="00270277"/>
    <w:rsid w:val="002706E9"/>
    <w:rsid w:val="00270F8A"/>
    <w:rsid w:val="00271403"/>
    <w:rsid w:val="00271B82"/>
    <w:rsid w:val="00272DC4"/>
    <w:rsid w:val="00276A31"/>
    <w:rsid w:val="00277D9C"/>
    <w:rsid w:val="00280F07"/>
    <w:rsid w:val="00283268"/>
    <w:rsid w:val="00290C98"/>
    <w:rsid w:val="00291D26"/>
    <w:rsid w:val="0029639D"/>
    <w:rsid w:val="00297A38"/>
    <w:rsid w:val="002A17B3"/>
    <w:rsid w:val="002A385E"/>
    <w:rsid w:val="002A6685"/>
    <w:rsid w:val="002B3CF3"/>
    <w:rsid w:val="002B7A51"/>
    <w:rsid w:val="002C3D7A"/>
    <w:rsid w:val="002C42E7"/>
    <w:rsid w:val="002C457C"/>
    <w:rsid w:val="002C6770"/>
    <w:rsid w:val="002C7163"/>
    <w:rsid w:val="002C7F8F"/>
    <w:rsid w:val="002D10D7"/>
    <w:rsid w:val="002D160E"/>
    <w:rsid w:val="002D1B3C"/>
    <w:rsid w:val="002D5453"/>
    <w:rsid w:val="002D5B27"/>
    <w:rsid w:val="002D5D4A"/>
    <w:rsid w:val="002D7EB1"/>
    <w:rsid w:val="002E01A0"/>
    <w:rsid w:val="002E199A"/>
    <w:rsid w:val="002E707A"/>
    <w:rsid w:val="002F3B42"/>
    <w:rsid w:val="002F3E03"/>
    <w:rsid w:val="002F4137"/>
    <w:rsid w:val="00301618"/>
    <w:rsid w:val="003022EA"/>
    <w:rsid w:val="00304620"/>
    <w:rsid w:val="00304C6C"/>
    <w:rsid w:val="0031052B"/>
    <w:rsid w:val="00311326"/>
    <w:rsid w:val="00312E05"/>
    <w:rsid w:val="0031320B"/>
    <w:rsid w:val="0031487F"/>
    <w:rsid w:val="003150DE"/>
    <w:rsid w:val="003154D8"/>
    <w:rsid w:val="003173DF"/>
    <w:rsid w:val="00320BEE"/>
    <w:rsid w:val="00321173"/>
    <w:rsid w:val="0032139D"/>
    <w:rsid w:val="003222DD"/>
    <w:rsid w:val="00324559"/>
    <w:rsid w:val="00324C4C"/>
    <w:rsid w:val="00325509"/>
    <w:rsid w:val="00325B3F"/>
    <w:rsid w:val="00330B45"/>
    <w:rsid w:val="00330C52"/>
    <w:rsid w:val="00330C57"/>
    <w:rsid w:val="00331CC8"/>
    <w:rsid w:val="00332497"/>
    <w:rsid w:val="0033355F"/>
    <w:rsid w:val="00333661"/>
    <w:rsid w:val="003353C7"/>
    <w:rsid w:val="00335754"/>
    <w:rsid w:val="00341B7D"/>
    <w:rsid w:val="0034331E"/>
    <w:rsid w:val="00343C7B"/>
    <w:rsid w:val="00344C3D"/>
    <w:rsid w:val="003457E5"/>
    <w:rsid w:val="003463FA"/>
    <w:rsid w:val="0035045A"/>
    <w:rsid w:val="00350524"/>
    <w:rsid w:val="00351140"/>
    <w:rsid w:val="003513D2"/>
    <w:rsid w:val="00351859"/>
    <w:rsid w:val="0035429C"/>
    <w:rsid w:val="003553E3"/>
    <w:rsid w:val="0035665F"/>
    <w:rsid w:val="00356842"/>
    <w:rsid w:val="00357722"/>
    <w:rsid w:val="00362B5D"/>
    <w:rsid w:val="00364D92"/>
    <w:rsid w:val="003661A6"/>
    <w:rsid w:val="00366264"/>
    <w:rsid w:val="0037376A"/>
    <w:rsid w:val="00373B69"/>
    <w:rsid w:val="003741F7"/>
    <w:rsid w:val="003750DB"/>
    <w:rsid w:val="003757B5"/>
    <w:rsid w:val="0038062B"/>
    <w:rsid w:val="00385BB4"/>
    <w:rsid w:val="003862CF"/>
    <w:rsid w:val="00386469"/>
    <w:rsid w:val="00386969"/>
    <w:rsid w:val="0038699A"/>
    <w:rsid w:val="003914FB"/>
    <w:rsid w:val="0039242A"/>
    <w:rsid w:val="00392820"/>
    <w:rsid w:val="00392F1D"/>
    <w:rsid w:val="0039534D"/>
    <w:rsid w:val="00395D00"/>
    <w:rsid w:val="00396277"/>
    <w:rsid w:val="003972AC"/>
    <w:rsid w:val="003A1CEC"/>
    <w:rsid w:val="003A1FDE"/>
    <w:rsid w:val="003A23B6"/>
    <w:rsid w:val="003A35C2"/>
    <w:rsid w:val="003A3C0D"/>
    <w:rsid w:val="003A4524"/>
    <w:rsid w:val="003A511B"/>
    <w:rsid w:val="003A5848"/>
    <w:rsid w:val="003A7707"/>
    <w:rsid w:val="003B0989"/>
    <w:rsid w:val="003B188B"/>
    <w:rsid w:val="003B2E62"/>
    <w:rsid w:val="003B47C3"/>
    <w:rsid w:val="003B5443"/>
    <w:rsid w:val="003B7C11"/>
    <w:rsid w:val="003C0335"/>
    <w:rsid w:val="003C18DE"/>
    <w:rsid w:val="003C276D"/>
    <w:rsid w:val="003C2892"/>
    <w:rsid w:val="003C29D2"/>
    <w:rsid w:val="003C41BC"/>
    <w:rsid w:val="003C6F93"/>
    <w:rsid w:val="003D20B1"/>
    <w:rsid w:val="003D45DA"/>
    <w:rsid w:val="003E023D"/>
    <w:rsid w:val="003E0BB5"/>
    <w:rsid w:val="003E556A"/>
    <w:rsid w:val="003E7028"/>
    <w:rsid w:val="003F1B7D"/>
    <w:rsid w:val="003F25D5"/>
    <w:rsid w:val="003F3426"/>
    <w:rsid w:val="003F44D7"/>
    <w:rsid w:val="00400E3B"/>
    <w:rsid w:val="00401038"/>
    <w:rsid w:val="00401173"/>
    <w:rsid w:val="004041AE"/>
    <w:rsid w:val="00404AAF"/>
    <w:rsid w:val="00406A9C"/>
    <w:rsid w:val="00407A0F"/>
    <w:rsid w:val="00410D0A"/>
    <w:rsid w:val="00411FAC"/>
    <w:rsid w:val="004124E7"/>
    <w:rsid w:val="0041367E"/>
    <w:rsid w:val="004153F5"/>
    <w:rsid w:val="00420CAF"/>
    <w:rsid w:val="004212F6"/>
    <w:rsid w:val="004232AB"/>
    <w:rsid w:val="00426F14"/>
    <w:rsid w:val="004304E1"/>
    <w:rsid w:val="00431627"/>
    <w:rsid w:val="0043318D"/>
    <w:rsid w:val="004341C1"/>
    <w:rsid w:val="00436072"/>
    <w:rsid w:val="004374CF"/>
    <w:rsid w:val="004437A6"/>
    <w:rsid w:val="004437B3"/>
    <w:rsid w:val="00443898"/>
    <w:rsid w:val="00446212"/>
    <w:rsid w:val="00446E45"/>
    <w:rsid w:val="00446ECB"/>
    <w:rsid w:val="00446FC0"/>
    <w:rsid w:val="004524D6"/>
    <w:rsid w:val="00452ADD"/>
    <w:rsid w:val="004534E2"/>
    <w:rsid w:val="00453748"/>
    <w:rsid w:val="00454661"/>
    <w:rsid w:val="004550C4"/>
    <w:rsid w:val="0045740F"/>
    <w:rsid w:val="00461A15"/>
    <w:rsid w:val="00462119"/>
    <w:rsid w:val="00462202"/>
    <w:rsid w:val="00463322"/>
    <w:rsid w:val="00464405"/>
    <w:rsid w:val="0046488F"/>
    <w:rsid w:val="004648AA"/>
    <w:rsid w:val="004662AF"/>
    <w:rsid w:val="00470ABF"/>
    <w:rsid w:val="00471F7C"/>
    <w:rsid w:val="004738F7"/>
    <w:rsid w:val="004746C8"/>
    <w:rsid w:val="00476356"/>
    <w:rsid w:val="0047764B"/>
    <w:rsid w:val="00480279"/>
    <w:rsid w:val="00480E99"/>
    <w:rsid w:val="00481D0C"/>
    <w:rsid w:val="00482D1C"/>
    <w:rsid w:val="004835D4"/>
    <w:rsid w:val="00487A5E"/>
    <w:rsid w:val="004913BB"/>
    <w:rsid w:val="004914DB"/>
    <w:rsid w:val="004917F5"/>
    <w:rsid w:val="00491E56"/>
    <w:rsid w:val="00492E3D"/>
    <w:rsid w:val="004938DB"/>
    <w:rsid w:val="00495488"/>
    <w:rsid w:val="004963A0"/>
    <w:rsid w:val="00496931"/>
    <w:rsid w:val="004A0E7F"/>
    <w:rsid w:val="004A113A"/>
    <w:rsid w:val="004A2A70"/>
    <w:rsid w:val="004A3943"/>
    <w:rsid w:val="004A3F86"/>
    <w:rsid w:val="004A57E1"/>
    <w:rsid w:val="004A668E"/>
    <w:rsid w:val="004A78A8"/>
    <w:rsid w:val="004B0E45"/>
    <w:rsid w:val="004B2A58"/>
    <w:rsid w:val="004B2F58"/>
    <w:rsid w:val="004B329A"/>
    <w:rsid w:val="004B3FF1"/>
    <w:rsid w:val="004B4D53"/>
    <w:rsid w:val="004B6F22"/>
    <w:rsid w:val="004C01DB"/>
    <w:rsid w:val="004C0B5F"/>
    <w:rsid w:val="004C20D7"/>
    <w:rsid w:val="004C35F7"/>
    <w:rsid w:val="004C435F"/>
    <w:rsid w:val="004C5FDB"/>
    <w:rsid w:val="004D0181"/>
    <w:rsid w:val="004D1EB5"/>
    <w:rsid w:val="004D5EE5"/>
    <w:rsid w:val="004E2842"/>
    <w:rsid w:val="004E45E3"/>
    <w:rsid w:val="004E622C"/>
    <w:rsid w:val="004F1BA5"/>
    <w:rsid w:val="004F3DB9"/>
    <w:rsid w:val="004F674C"/>
    <w:rsid w:val="004F6B04"/>
    <w:rsid w:val="004F73F2"/>
    <w:rsid w:val="00500253"/>
    <w:rsid w:val="00503890"/>
    <w:rsid w:val="005039FA"/>
    <w:rsid w:val="0050445A"/>
    <w:rsid w:val="005076B0"/>
    <w:rsid w:val="00507AFD"/>
    <w:rsid w:val="00513532"/>
    <w:rsid w:val="00514063"/>
    <w:rsid w:val="00514FE1"/>
    <w:rsid w:val="005215CC"/>
    <w:rsid w:val="0052659E"/>
    <w:rsid w:val="00533148"/>
    <w:rsid w:val="0053359C"/>
    <w:rsid w:val="00533621"/>
    <w:rsid w:val="005340A0"/>
    <w:rsid w:val="00536EA6"/>
    <w:rsid w:val="00537263"/>
    <w:rsid w:val="0053792F"/>
    <w:rsid w:val="0054092C"/>
    <w:rsid w:val="00542583"/>
    <w:rsid w:val="00546413"/>
    <w:rsid w:val="0054686E"/>
    <w:rsid w:val="00546B85"/>
    <w:rsid w:val="00546DAF"/>
    <w:rsid w:val="00547299"/>
    <w:rsid w:val="00552BBF"/>
    <w:rsid w:val="005537EF"/>
    <w:rsid w:val="00554928"/>
    <w:rsid w:val="00555123"/>
    <w:rsid w:val="005555B8"/>
    <w:rsid w:val="0055658B"/>
    <w:rsid w:val="0056075E"/>
    <w:rsid w:val="00562B04"/>
    <w:rsid w:val="00562B38"/>
    <w:rsid w:val="005637E7"/>
    <w:rsid w:val="00564849"/>
    <w:rsid w:val="0056533E"/>
    <w:rsid w:val="00565CBB"/>
    <w:rsid w:val="0056751B"/>
    <w:rsid w:val="00570A3C"/>
    <w:rsid w:val="00571850"/>
    <w:rsid w:val="00571F3A"/>
    <w:rsid w:val="0057221B"/>
    <w:rsid w:val="00573535"/>
    <w:rsid w:val="005740F8"/>
    <w:rsid w:val="00575C74"/>
    <w:rsid w:val="00581418"/>
    <w:rsid w:val="0058153B"/>
    <w:rsid w:val="00582D33"/>
    <w:rsid w:val="0058329C"/>
    <w:rsid w:val="00584D96"/>
    <w:rsid w:val="00590637"/>
    <w:rsid w:val="00590A10"/>
    <w:rsid w:val="005A312F"/>
    <w:rsid w:val="005A43DA"/>
    <w:rsid w:val="005A5172"/>
    <w:rsid w:val="005A6843"/>
    <w:rsid w:val="005A77AE"/>
    <w:rsid w:val="005B0ED3"/>
    <w:rsid w:val="005B1D94"/>
    <w:rsid w:val="005B3F5C"/>
    <w:rsid w:val="005B5BF7"/>
    <w:rsid w:val="005B5D54"/>
    <w:rsid w:val="005B79E6"/>
    <w:rsid w:val="005B7A30"/>
    <w:rsid w:val="005B7AE9"/>
    <w:rsid w:val="005C033B"/>
    <w:rsid w:val="005C3EB6"/>
    <w:rsid w:val="005C5614"/>
    <w:rsid w:val="005C5B8C"/>
    <w:rsid w:val="005C6687"/>
    <w:rsid w:val="005C67E4"/>
    <w:rsid w:val="005C7EE5"/>
    <w:rsid w:val="005D3FAE"/>
    <w:rsid w:val="005E0AED"/>
    <w:rsid w:val="005E174C"/>
    <w:rsid w:val="005E216F"/>
    <w:rsid w:val="005E355C"/>
    <w:rsid w:val="005E3A22"/>
    <w:rsid w:val="005E4D59"/>
    <w:rsid w:val="005F3956"/>
    <w:rsid w:val="005F4634"/>
    <w:rsid w:val="005F49E5"/>
    <w:rsid w:val="005F4C8E"/>
    <w:rsid w:val="005F7A0F"/>
    <w:rsid w:val="00600356"/>
    <w:rsid w:val="00600E24"/>
    <w:rsid w:val="00602A47"/>
    <w:rsid w:val="0060505B"/>
    <w:rsid w:val="00605394"/>
    <w:rsid w:val="00610D3B"/>
    <w:rsid w:val="0061117E"/>
    <w:rsid w:val="00611AB0"/>
    <w:rsid w:val="00612762"/>
    <w:rsid w:val="006231D1"/>
    <w:rsid w:val="0062366D"/>
    <w:rsid w:val="00626A28"/>
    <w:rsid w:val="00627B07"/>
    <w:rsid w:val="0063030A"/>
    <w:rsid w:val="006312E1"/>
    <w:rsid w:val="006345F3"/>
    <w:rsid w:val="00636C8C"/>
    <w:rsid w:val="00641955"/>
    <w:rsid w:val="00645498"/>
    <w:rsid w:val="00645D3A"/>
    <w:rsid w:val="0064738E"/>
    <w:rsid w:val="00650059"/>
    <w:rsid w:val="00650E14"/>
    <w:rsid w:val="00655356"/>
    <w:rsid w:val="006556EA"/>
    <w:rsid w:val="00661B53"/>
    <w:rsid w:val="006627BB"/>
    <w:rsid w:val="00662B1D"/>
    <w:rsid w:val="006649E9"/>
    <w:rsid w:val="00675BF4"/>
    <w:rsid w:val="006801FF"/>
    <w:rsid w:val="006802B7"/>
    <w:rsid w:val="00682113"/>
    <w:rsid w:val="0068704B"/>
    <w:rsid w:val="00691454"/>
    <w:rsid w:val="006923FC"/>
    <w:rsid w:val="00692FF7"/>
    <w:rsid w:val="00694EEB"/>
    <w:rsid w:val="0069551F"/>
    <w:rsid w:val="00695D5A"/>
    <w:rsid w:val="006962E1"/>
    <w:rsid w:val="006A0A65"/>
    <w:rsid w:val="006A1155"/>
    <w:rsid w:val="006A14A3"/>
    <w:rsid w:val="006A1524"/>
    <w:rsid w:val="006A439D"/>
    <w:rsid w:val="006A6BE4"/>
    <w:rsid w:val="006A72D2"/>
    <w:rsid w:val="006A7A1C"/>
    <w:rsid w:val="006B0950"/>
    <w:rsid w:val="006B16B4"/>
    <w:rsid w:val="006B7613"/>
    <w:rsid w:val="006C0D13"/>
    <w:rsid w:val="006C0D8B"/>
    <w:rsid w:val="006C2528"/>
    <w:rsid w:val="006C4CF4"/>
    <w:rsid w:val="006C4DE6"/>
    <w:rsid w:val="006C63EB"/>
    <w:rsid w:val="006C6F70"/>
    <w:rsid w:val="006D1A78"/>
    <w:rsid w:val="006D1ECA"/>
    <w:rsid w:val="006D2628"/>
    <w:rsid w:val="006D5C81"/>
    <w:rsid w:val="006D62F0"/>
    <w:rsid w:val="006E074E"/>
    <w:rsid w:val="006E37CC"/>
    <w:rsid w:val="006E3B51"/>
    <w:rsid w:val="006F12B8"/>
    <w:rsid w:val="006F179D"/>
    <w:rsid w:val="006F26C4"/>
    <w:rsid w:val="006F2E73"/>
    <w:rsid w:val="006F3F95"/>
    <w:rsid w:val="006F5E1D"/>
    <w:rsid w:val="006F7889"/>
    <w:rsid w:val="006F7899"/>
    <w:rsid w:val="006F7935"/>
    <w:rsid w:val="0070018F"/>
    <w:rsid w:val="007006FA"/>
    <w:rsid w:val="00704B0A"/>
    <w:rsid w:val="00705701"/>
    <w:rsid w:val="00707176"/>
    <w:rsid w:val="00713AFF"/>
    <w:rsid w:val="007221BE"/>
    <w:rsid w:val="007223D5"/>
    <w:rsid w:val="00722C06"/>
    <w:rsid w:val="0072441A"/>
    <w:rsid w:val="007246AA"/>
    <w:rsid w:val="007264D9"/>
    <w:rsid w:val="00731428"/>
    <w:rsid w:val="00731542"/>
    <w:rsid w:val="007322FC"/>
    <w:rsid w:val="00733071"/>
    <w:rsid w:val="00733722"/>
    <w:rsid w:val="0073405A"/>
    <w:rsid w:val="007356CA"/>
    <w:rsid w:val="00735AFB"/>
    <w:rsid w:val="00736122"/>
    <w:rsid w:val="00736925"/>
    <w:rsid w:val="00736CDE"/>
    <w:rsid w:val="00743A99"/>
    <w:rsid w:val="00744510"/>
    <w:rsid w:val="00744F0F"/>
    <w:rsid w:val="007502D6"/>
    <w:rsid w:val="0075181C"/>
    <w:rsid w:val="00751CE9"/>
    <w:rsid w:val="007555DB"/>
    <w:rsid w:val="00757988"/>
    <w:rsid w:val="00757AE6"/>
    <w:rsid w:val="00760EB4"/>
    <w:rsid w:val="00760FF8"/>
    <w:rsid w:val="007643D2"/>
    <w:rsid w:val="007661EF"/>
    <w:rsid w:val="00767418"/>
    <w:rsid w:val="007676C9"/>
    <w:rsid w:val="00771AD9"/>
    <w:rsid w:val="00772EA2"/>
    <w:rsid w:val="00773DA1"/>
    <w:rsid w:val="007750CF"/>
    <w:rsid w:val="00777487"/>
    <w:rsid w:val="007810FE"/>
    <w:rsid w:val="00783EBC"/>
    <w:rsid w:val="0078427D"/>
    <w:rsid w:val="00784E4F"/>
    <w:rsid w:val="0078622C"/>
    <w:rsid w:val="00787027"/>
    <w:rsid w:val="00787502"/>
    <w:rsid w:val="0079425B"/>
    <w:rsid w:val="007946E0"/>
    <w:rsid w:val="0079675C"/>
    <w:rsid w:val="007972C3"/>
    <w:rsid w:val="007A0590"/>
    <w:rsid w:val="007A2B4A"/>
    <w:rsid w:val="007A35BE"/>
    <w:rsid w:val="007A3704"/>
    <w:rsid w:val="007A454A"/>
    <w:rsid w:val="007A5915"/>
    <w:rsid w:val="007A64E1"/>
    <w:rsid w:val="007A69A8"/>
    <w:rsid w:val="007A758E"/>
    <w:rsid w:val="007B05D9"/>
    <w:rsid w:val="007B06EB"/>
    <w:rsid w:val="007B0C09"/>
    <w:rsid w:val="007B0D20"/>
    <w:rsid w:val="007B1702"/>
    <w:rsid w:val="007B5459"/>
    <w:rsid w:val="007C198A"/>
    <w:rsid w:val="007C3034"/>
    <w:rsid w:val="007C33FC"/>
    <w:rsid w:val="007C4610"/>
    <w:rsid w:val="007C4F00"/>
    <w:rsid w:val="007C5A77"/>
    <w:rsid w:val="007C6D61"/>
    <w:rsid w:val="007D158D"/>
    <w:rsid w:val="007D3015"/>
    <w:rsid w:val="007D30E2"/>
    <w:rsid w:val="007D47D2"/>
    <w:rsid w:val="007D513E"/>
    <w:rsid w:val="007D5E13"/>
    <w:rsid w:val="007E01AC"/>
    <w:rsid w:val="007E2244"/>
    <w:rsid w:val="007E6A7F"/>
    <w:rsid w:val="007E711D"/>
    <w:rsid w:val="007E77C7"/>
    <w:rsid w:val="007F10EB"/>
    <w:rsid w:val="007F364D"/>
    <w:rsid w:val="007F4E70"/>
    <w:rsid w:val="007F5759"/>
    <w:rsid w:val="007F5BAA"/>
    <w:rsid w:val="0080105E"/>
    <w:rsid w:val="00804EA2"/>
    <w:rsid w:val="008052EE"/>
    <w:rsid w:val="00810306"/>
    <w:rsid w:val="008108F0"/>
    <w:rsid w:val="00816246"/>
    <w:rsid w:val="00817DDC"/>
    <w:rsid w:val="008246F4"/>
    <w:rsid w:val="008300EF"/>
    <w:rsid w:val="00832178"/>
    <w:rsid w:val="00832393"/>
    <w:rsid w:val="0083278E"/>
    <w:rsid w:val="008330A6"/>
    <w:rsid w:val="008342A8"/>
    <w:rsid w:val="00836AA0"/>
    <w:rsid w:val="008370BD"/>
    <w:rsid w:val="008378BE"/>
    <w:rsid w:val="008415F2"/>
    <w:rsid w:val="00841C0E"/>
    <w:rsid w:val="00843203"/>
    <w:rsid w:val="00843BEB"/>
    <w:rsid w:val="0084482D"/>
    <w:rsid w:val="00845509"/>
    <w:rsid w:val="008463CB"/>
    <w:rsid w:val="00846814"/>
    <w:rsid w:val="00847954"/>
    <w:rsid w:val="00850614"/>
    <w:rsid w:val="00850CC8"/>
    <w:rsid w:val="00851F18"/>
    <w:rsid w:val="0085362C"/>
    <w:rsid w:val="008556DD"/>
    <w:rsid w:val="00856267"/>
    <w:rsid w:val="00856C17"/>
    <w:rsid w:val="0085754C"/>
    <w:rsid w:val="00862019"/>
    <w:rsid w:val="00863178"/>
    <w:rsid w:val="00865240"/>
    <w:rsid w:val="00865879"/>
    <w:rsid w:val="00867388"/>
    <w:rsid w:val="00870F01"/>
    <w:rsid w:val="00871B0C"/>
    <w:rsid w:val="00873B72"/>
    <w:rsid w:val="00873ECA"/>
    <w:rsid w:val="0087428A"/>
    <w:rsid w:val="00876C38"/>
    <w:rsid w:val="0087778D"/>
    <w:rsid w:val="00881804"/>
    <w:rsid w:val="0088570F"/>
    <w:rsid w:val="0088630E"/>
    <w:rsid w:val="00887B0F"/>
    <w:rsid w:val="00890283"/>
    <w:rsid w:val="0089153F"/>
    <w:rsid w:val="008950C6"/>
    <w:rsid w:val="00895F2C"/>
    <w:rsid w:val="00895F98"/>
    <w:rsid w:val="00897953"/>
    <w:rsid w:val="008A09CC"/>
    <w:rsid w:val="008A0D3E"/>
    <w:rsid w:val="008A10C5"/>
    <w:rsid w:val="008A448A"/>
    <w:rsid w:val="008A4BCC"/>
    <w:rsid w:val="008B23F4"/>
    <w:rsid w:val="008B3C42"/>
    <w:rsid w:val="008B5AA6"/>
    <w:rsid w:val="008B5E2B"/>
    <w:rsid w:val="008B6382"/>
    <w:rsid w:val="008B6562"/>
    <w:rsid w:val="008C050E"/>
    <w:rsid w:val="008C194F"/>
    <w:rsid w:val="008C1E3F"/>
    <w:rsid w:val="008C5AE5"/>
    <w:rsid w:val="008C6B77"/>
    <w:rsid w:val="008C7538"/>
    <w:rsid w:val="008C7D51"/>
    <w:rsid w:val="008D05F5"/>
    <w:rsid w:val="008D1801"/>
    <w:rsid w:val="008D30A8"/>
    <w:rsid w:val="008D6864"/>
    <w:rsid w:val="008E0A5F"/>
    <w:rsid w:val="008E33A9"/>
    <w:rsid w:val="008E55A9"/>
    <w:rsid w:val="008E6D25"/>
    <w:rsid w:val="008F02D1"/>
    <w:rsid w:val="008F5B27"/>
    <w:rsid w:val="008F62EC"/>
    <w:rsid w:val="008F65E1"/>
    <w:rsid w:val="008F7F93"/>
    <w:rsid w:val="00902B82"/>
    <w:rsid w:val="00903908"/>
    <w:rsid w:val="00903975"/>
    <w:rsid w:val="00904429"/>
    <w:rsid w:val="009060B2"/>
    <w:rsid w:val="00906F4F"/>
    <w:rsid w:val="00910DB3"/>
    <w:rsid w:val="009116B3"/>
    <w:rsid w:val="00911D51"/>
    <w:rsid w:val="00916BD9"/>
    <w:rsid w:val="00917B75"/>
    <w:rsid w:val="00917DBB"/>
    <w:rsid w:val="00922208"/>
    <w:rsid w:val="00922C87"/>
    <w:rsid w:val="0092571D"/>
    <w:rsid w:val="009260EA"/>
    <w:rsid w:val="0092697A"/>
    <w:rsid w:val="0093186C"/>
    <w:rsid w:val="00932D2B"/>
    <w:rsid w:val="00932F3F"/>
    <w:rsid w:val="009338BC"/>
    <w:rsid w:val="00934ED0"/>
    <w:rsid w:val="0094249C"/>
    <w:rsid w:val="00943FB5"/>
    <w:rsid w:val="0094429D"/>
    <w:rsid w:val="00944BFB"/>
    <w:rsid w:val="00944C74"/>
    <w:rsid w:val="00944F1E"/>
    <w:rsid w:val="00950568"/>
    <w:rsid w:val="00954473"/>
    <w:rsid w:val="00954943"/>
    <w:rsid w:val="0095559F"/>
    <w:rsid w:val="00956C3E"/>
    <w:rsid w:val="00956CE6"/>
    <w:rsid w:val="009613F7"/>
    <w:rsid w:val="00961B4B"/>
    <w:rsid w:val="00962B2C"/>
    <w:rsid w:val="00967A52"/>
    <w:rsid w:val="00970C3A"/>
    <w:rsid w:val="00970DEB"/>
    <w:rsid w:val="00971D18"/>
    <w:rsid w:val="009745B7"/>
    <w:rsid w:val="00974D57"/>
    <w:rsid w:val="009762F0"/>
    <w:rsid w:val="00977A1A"/>
    <w:rsid w:val="00980900"/>
    <w:rsid w:val="009811C2"/>
    <w:rsid w:val="009839DD"/>
    <w:rsid w:val="00985382"/>
    <w:rsid w:val="00987181"/>
    <w:rsid w:val="00987421"/>
    <w:rsid w:val="009904CC"/>
    <w:rsid w:val="009905DF"/>
    <w:rsid w:val="00995904"/>
    <w:rsid w:val="00995A11"/>
    <w:rsid w:val="0099654F"/>
    <w:rsid w:val="00996DF8"/>
    <w:rsid w:val="00997335"/>
    <w:rsid w:val="00997996"/>
    <w:rsid w:val="009A0525"/>
    <w:rsid w:val="009A1256"/>
    <w:rsid w:val="009A20BA"/>
    <w:rsid w:val="009A5550"/>
    <w:rsid w:val="009A586F"/>
    <w:rsid w:val="009A60D3"/>
    <w:rsid w:val="009B0EB9"/>
    <w:rsid w:val="009B334C"/>
    <w:rsid w:val="009B4F0E"/>
    <w:rsid w:val="009B567F"/>
    <w:rsid w:val="009B5CD2"/>
    <w:rsid w:val="009C1F14"/>
    <w:rsid w:val="009C264A"/>
    <w:rsid w:val="009C70F8"/>
    <w:rsid w:val="009C74E8"/>
    <w:rsid w:val="009D1C42"/>
    <w:rsid w:val="009D2FE1"/>
    <w:rsid w:val="009D4634"/>
    <w:rsid w:val="009D48BD"/>
    <w:rsid w:val="009D775E"/>
    <w:rsid w:val="009E168E"/>
    <w:rsid w:val="009E312A"/>
    <w:rsid w:val="009E3282"/>
    <w:rsid w:val="009E4343"/>
    <w:rsid w:val="009E58D6"/>
    <w:rsid w:val="009E6EEE"/>
    <w:rsid w:val="009F056F"/>
    <w:rsid w:val="009F1BE7"/>
    <w:rsid w:val="009F374C"/>
    <w:rsid w:val="009F6C36"/>
    <w:rsid w:val="00A00569"/>
    <w:rsid w:val="00A0102E"/>
    <w:rsid w:val="00A0116D"/>
    <w:rsid w:val="00A0272E"/>
    <w:rsid w:val="00A02D89"/>
    <w:rsid w:val="00A03B1B"/>
    <w:rsid w:val="00A05BBD"/>
    <w:rsid w:val="00A13A30"/>
    <w:rsid w:val="00A13E85"/>
    <w:rsid w:val="00A1401D"/>
    <w:rsid w:val="00A149D6"/>
    <w:rsid w:val="00A15E80"/>
    <w:rsid w:val="00A20442"/>
    <w:rsid w:val="00A20CD6"/>
    <w:rsid w:val="00A23542"/>
    <w:rsid w:val="00A23AC7"/>
    <w:rsid w:val="00A27E48"/>
    <w:rsid w:val="00A317A2"/>
    <w:rsid w:val="00A33297"/>
    <w:rsid w:val="00A362B1"/>
    <w:rsid w:val="00A364AA"/>
    <w:rsid w:val="00A413C9"/>
    <w:rsid w:val="00A43522"/>
    <w:rsid w:val="00A460F0"/>
    <w:rsid w:val="00A470FB"/>
    <w:rsid w:val="00A51D88"/>
    <w:rsid w:val="00A52DE7"/>
    <w:rsid w:val="00A53ADB"/>
    <w:rsid w:val="00A54101"/>
    <w:rsid w:val="00A54F21"/>
    <w:rsid w:val="00A5551E"/>
    <w:rsid w:val="00A55EAA"/>
    <w:rsid w:val="00A57AC6"/>
    <w:rsid w:val="00A61FB5"/>
    <w:rsid w:val="00A629D8"/>
    <w:rsid w:val="00A65C23"/>
    <w:rsid w:val="00A6667A"/>
    <w:rsid w:val="00A6670D"/>
    <w:rsid w:val="00A7130E"/>
    <w:rsid w:val="00A73B35"/>
    <w:rsid w:val="00A754A6"/>
    <w:rsid w:val="00A75E12"/>
    <w:rsid w:val="00A76003"/>
    <w:rsid w:val="00A80698"/>
    <w:rsid w:val="00A80719"/>
    <w:rsid w:val="00A8274D"/>
    <w:rsid w:val="00A8593F"/>
    <w:rsid w:val="00A8612E"/>
    <w:rsid w:val="00A86DAD"/>
    <w:rsid w:val="00A90ED9"/>
    <w:rsid w:val="00A91FD1"/>
    <w:rsid w:val="00A95362"/>
    <w:rsid w:val="00A9744E"/>
    <w:rsid w:val="00AA1006"/>
    <w:rsid w:val="00AA2C0D"/>
    <w:rsid w:val="00AA2F77"/>
    <w:rsid w:val="00AA5527"/>
    <w:rsid w:val="00AB23C6"/>
    <w:rsid w:val="00AB3ED7"/>
    <w:rsid w:val="00AB7634"/>
    <w:rsid w:val="00AC1009"/>
    <w:rsid w:val="00AC490D"/>
    <w:rsid w:val="00AC73FD"/>
    <w:rsid w:val="00AD1FB2"/>
    <w:rsid w:val="00AD563D"/>
    <w:rsid w:val="00AD563F"/>
    <w:rsid w:val="00AD65B2"/>
    <w:rsid w:val="00AD68FB"/>
    <w:rsid w:val="00AD6C11"/>
    <w:rsid w:val="00AD7BE0"/>
    <w:rsid w:val="00AE200E"/>
    <w:rsid w:val="00AE28BB"/>
    <w:rsid w:val="00AE40D6"/>
    <w:rsid w:val="00AE6F01"/>
    <w:rsid w:val="00AF10AD"/>
    <w:rsid w:val="00AF1C00"/>
    <w:rsid w:val="00AF1C93"/>
    <w:rsid w:val="00AF3522"/>
    <w:rsid w:val="00AF45A7"/>
    <w:rsid w:val="00AF501B"/>
    <w:rsid w:val="00AF5CCE"/>
    <w:rsid w:val="00AF64A5"/>
    <w:rsid w:val="00AF6D0B"/>
    <w:rsid w:val="00B003A4"/>
    <w:rsid w:val="00B01488"/>
    <w:rsid w:val="00B02AF0"/>
    <w:rsid w:val="00B04000"/>
    <w:rsid w:val="00B055E2"/>
    <w:rsid w:val="00B059A2"/>
    <w:rsid w:val="00B06133"/>
    <w:rsid w:val="00B07ECC"/>
    <w:rsid w:val="00B10D24"/>
    <w:rsid w:val="00B11935"/>
    <w:rsid w:val="00B12A41"/>
    <w:rsid w:val="00B14C42"/>
    <w:rsid w:val="00B14F64"/>
    <w:rsid w:val="00B15221"/>
    <w:rsid w:val="00B1657D"/>
    <w:rsid w:val="00B16CFA"/>
    <w:rsid w:val="00B2254C"/>
    <w:rsid w:val="00B22623"/>
    <w:rsid w:val="00B24F2B"/>
    <w:rsid w:val="00B261A8"/>
    <w:rsid w:val="00B264A0"/>
    <w:rsid w:val="00B27CCF"/>
    <w:rsid w:val="00B3132A"/>
    <w:rsid w:val="00B3163E"/>
    <w:rsid w:val="00B32318"/>
    <w:rsid w:val="00B32F88"/>
    <w:rsid w:val="00B3526F"/>
    <w:rsid w:val="00B35DAF"/>
    <w:rsid w:val="00B369DB"/>
    <w:rsid w:val="00B37882"/>
    <w:rsid w:val="00B37CCC"/>
    <w:rsid w:val="00B40B64"/>
    <w:rsid w:val="00B4125A"/>
    <w:rsid w:val="00B412DB"/>
    <w:rsid w:val="00B41361"/>
    <w:rsid w:val="00B41F30"/>
    <w:rsid w:val="00B42B87"/>
    <w:rsid w:val="00B46551"/>
    <w:rsid w:val="00B46928"/>
    <w:rsid w:val="00B46DD0"/>
    <w:rsid w:val="00B50155"/>
    <w:rsid w:val="00B50B27"/>
    <w:rsid w:val="00B50E4C"/>
    <w:rsid w:val="00B520A9"/>
    <w:rsid w:val="00B524C8"/>
    <w:rsid w:val="00B525FD"/>
    <w:rsid w:val="00B54ED6"/>
    <w:rsid w:val="00B555DD"/>
    <w:rsid w:val="00B55945"/>
    <w:rsid w:val="00B561E2"/>
    <w:rsid w:val="00B56B5A"/>
    <w:rsid w:val="00B57B24"/>
    <w:rsid w:val="00B57E64"/>
    <w:rsid w:val="00B6106D"/>
    <w:rsid w:val="00B62B50"/>
    <w:rsid w:val="00B62D61"/>
    <w:rsid w:val="00B63D06"/>
    <w:rsid w:val="00B63F21"/>
    <w:rsid w:val="00B659F2"/>
    <w:rsid w:val="00B65D1E"/>
    <w:rsid w:val="00B70D47"/>
    <w:rsid w:val="00B740DB"/>
    <w:rsid w:val="00B74838"/>
    <w:rsid w:val="00B74E5F"/>
    <w:rsid w:val="00B7543B"/>
    <w:rsid w:val="00B75ED3"/>
    <w:rsid w:val="00B81060"/>
    <w:rsid w:val="00B832D5"/>
    <w:rsid w:val="00B832FB"/>
    <w:rsid w:val="00B83996"/>
    <w:rsid w:val="00B90AA8"/>
    <w:rsid w:val="00B92A31"/>
    <w:rsid w:val="00B94670"/>
    <w:rsid w:val="00B94C0F"/>
    <w:rsid w:val="00B9541A"/>
    <w:rsid w:val="00B97E91"/>
    <w:rsid w:val="00BA0376"/>
    <w:rsid w:val="00BA2564"/>
    <w:rsid w:val="00BA5F5C"/>
    <w:rsid w:val="00BB14B2"/>
    <w:rsid w:val="00BB282E"/>
    <w:rsid w:val="00BB406A"/>
    <w:rsid w:val="00BB6EC4"/>
    <w:rsid w:val="00BB7B8C"/>
    <w:rsid w:val="00BB7E78"/>
    <w:rsid w:val="00BC0C6D"/>
    <w:rsid w:val="00BC15A5"/>
    <w:rsid w:val="00BC217E"/>
    <w:rsid w:val="00BC7A8A"/>
    <w:rsid w:val="00BD0A75"/>
    <w:rsid w:val="00BD2E48"/>
    <w:rsid w:val="00BD7F3B"/>
    <w:rsid w:val="00BE235E"/>
    <w:rsid w:val="00BE3115"/>
    <w:rsid w:val="00BE3709"/>
    <w:rsid w:val="00BE3D95"/>
    <w:rsid w:val="00BE7F1C"/>
    <w:rsid w:val="00BF01A8"/>
    <w:rsid w:val="00BF0CF4"/>
    <w:rsid w:val="00BF54EB"/>
    <w:rsid w:val="00BF6EEA"/>
    <w:rsid w:val="00BF7391"/>
    <w:rsid w:val="00BF7EC3"/>
    <w:rsid w:val="00C02CE0"/>
    <w:rsid w:val="00C03A01"/>
    <w:rsid w:val="00C06328"/>
    <w:rsid w:val="00C06EA7"/>
    <w:rsid w:val="00C07769"/>
    <w:rsid w:val="00C07D9C"/>
    <w:rsid w:val="00C122D9"/>
    <w:rsid w:val="00C16D88"/>
    <w:rsid w:val="00C20301"/>
    <w:rsid w:val="00C20C72"/>
    <w:rsid w:val="00C20D43"/>
    <w:rsid w:val="00C212E1"/>
    <w:rsid w:val="00C2152B"/>
    <w:rsid w:val="00C2268E"/>
    <w:rsid w:val="00C239A7"/>
    <w:rsid w:val="00C255E0"/>
    <w:rsid w:val="00C264F8"/>
    <w:rsid w:val="00C26B93"/>
    <w:rsid w:val="00C26F03"/>
    <w:rsid w:val="00C3042C"/>
    <w:rsid w:val="00C307B6"/>
    <w:rsid w:val="00C37024"/>
    <w:rsid w:val="00C379BC"/>
    <w:rsid w:val="00C37FFC"/>
    <w:rsid w:val="00C40E18"/>
    <w:rsid w:val="00C432A9"/>
    <w:rsid w:val="00C43A76"/>
    <w:rsid w:val="00C444D2"/>
    <w:rsid w:val="00C44BCC"/>
    <w:rsid w:val="00C451F8"/>
    <w:rsid w:val="00C50D7C"/>
    <w:rsid w:val="00C5256C"/>
    <w:rsid w:val="00C54683"/>
    <w:rsid w:val="00C5554E"/>
    <w:rsid w:val="00C56578"/>
    <w:rsid w:val="00C606B0"/>
    <w:rsid w:val="00C60D8E"/>
    <w:rsid w:val="00C625E3"/>
    <w:rsid w:val="00C67973"/>
    <w:rsid w:val="00C71350"/>
    <w:rsid w:val="00C71DE8"/>
    <w:rsid w:val="00C738E4"/>
    <w:rsid w:val="00C73DC6"/>
    <w:rsid w:val="00C756F9"/>
    <w:rsid w:val="00C76F05"/>
    <w:rsid w:val="00C77A0C"/>
    <w:rsid w:val="00C8060B"/>
    <w:rsid w:val="00C808A2"/>
    <w:rsid w:val="00C8331A"/>
    <w:rsid w:val="00C93245"/>
    <w:rsid w:val="00CA0A06"/>
    <w:rsid w:val="00CA4BB2"/>
    <w:rsid w:val="00CA4CE4"/>
    <w:rsid w:val="00CA5F82"/>
    <w:rsid w:val="00CA75D2"/>
    <w:rsid w:val="00CB0A8E"/>
    <w:rsid w:val="00CB18DF"/>
    <w:rsid w:val="00CB649A"/>
    <w:rsid w:val="00CB7742"/>
    <w:rsid w:val="00CC023E"/>
    <w:rsid w:val="00CC12AD"/>
    <w:rsid w:val="00CC48DF"/>
    <w:rsid w:val="00CC6220"/>
    <w:rsid w:val="00CC6B97"/>
    <w:rsid w:val="00CC7C7F"/>
    <w:rsid w:val="00CD2400"/>
    <w:rsid w:val="00CD4666"/>
    <w:rsid w:val="00CD4C36"/>
    <w:rsid w:val="00CD6B60"/>
    <w:rsid w:val="00CD79A0"/>
    <w:rsid w:val="00CE09C4"/>
    <w:rsid w:val="00CE0EF9"/>
    <w:rsid w:val="00CE234D"/>
    <w:rsid w:val="00CE6C43"/>
    <w:rsid w:val="00CF1E1E"/>
    <w:rsid w:val="00CF308C"/>
    <w:rsid w:val="00CF418D"/>
    <w:rsid w:val="00CF531F"/>
    <w:rsid w:val="00CF5F3C"/>
    <w:rsid w:val="00CF702E"/>
    <w:rsid w:val="00D00173"/>
    <w:rsid w:val="00D00629"/>
    <w:rsid w:val="00D0217A"/>
    <w:rsid w:val="00D038DE"/>
    <w:rsid w:val="00D039E9"/>
    <w:rsid w:val="00D065B8"/>
    <w:rsid w:val="00D07841"/>
    <w:rsid w:val="00D11309"/>
    <w:rsid w:val="00D122CB"/>
    <w:rsid w:val="00D13D35"/>
    <w:rsid w:val="00D154A2"/>
    <w:rsid w:val="00D17EF8"/>
    <w:rsid w:val="00D23CCB"/>
    <w:rsid w:val="00D262A1"/>
    <w:rsid w:val="00D31039"/>
    <w:rsid w:val="00D33EE9"/>
    <w:rsid w:val="00D35A64"/>
    <w:rsid w:val="00D35FEF"/>
    <w:rsid w:val="00D40FD3"/>
    <w:rsid w:val="00D41961"/>
    <w:rsid w:val="00D41D5E"/>
    <w:rsid w:val="00D5084D"/>
    <w:rsid w:val="00D509C7"/>
    <w:rsid w:val="00D524C8"/>
    <w:rsid w:val="00D53F83"/>
    <w:rsid w:val="00D55866"/>
    <w:rsid w:val="00D55CEF"/>
    <w:rsid w:val="00D56700"/>
    <w:rsid w:val="00D57779"/>
    <w:rsid w:val="00D60414"/>
    <w:rsid w:val="00D615E5"/>
    <w:rsid w:val="00D62241"/>
    <w:rsid w:val="00D65EBA"/>
    <w:rsid w:val="00D66B96"/>
    <w:rsid w:val="00D7447D"/>
    <w:rsid w:val="00D74E92"/>
    <w:rsid w:val="00D759E8"/>
    <w:rsid w:val="00D77153"/>
    <w:rsid w:val="00D77B83"/>
    <w:rsid w:val="00D83020"/>
    <w:rsid w:val="00D8320E"/>
    <w:rsid w:val="00D843B8"/>
    <w:rsid w:val="00D845B7"/>
    <w:rsid w:val="00D879FB"/>
    <w:rsid w:val="00D906B0"/>
    <w:rsid w:val="00D92BC8"/>
    <w:rsid w:val="00D944D2"/>
    <w:rsid w:val="00D9524D"/>
    <w:rsid w:val="00D969D6"/>
    <w:rsid w:val="00D96D9F"/>
    <w:rsid w:val="00D97CDD"/>
    <w:rsid w:val="00D97D38"/>
    <w:rsid w:val="00DA0296"/>
    <w:rsid w:val="00DA2620"/>
    <w:rsid w:val="00DA3301"/>
    <w:rsid w:val="00DA36F6"/>
    <w:rsid w:val="00DB0237"/>
    <w:rsid w:val="00DB02A1"/>
    <w:rsid w:val="00DB042E"/>
    <w:rsid w:val="00DB3C11"/>
    <w:rsid w:val="00DB4DEC"/>
    <w:rsid w:val="00DB4EB6"/>
    <w:rsid w:val="00DC074C"/>
    <w:rsid w:val="00DC1044"/>
    <w:rsid w:val="00DC34B3"/>
    <w:rsid w:val="00DC46B4"/>
    <w:rsid w:val="00DC6082"/>
    <w:rsid w:val="00DC775E"/>
    <w:rsid w:val="00DD00A5"/>
    <w:rsid w:val="00DD074F"/>
    <w:rsid w:val="00DD0987"/>
    <w:rsid w:val="00DD121A"/>
    <w:rsid w:val="00DD29C9"/>
    <w:rsid w:val="00DD5967"/>
    <w:rsid w:val="00DD63DC"/>
    <w:rsid w:val="00DD646C"/>
    <w:rsid w:val="00DD70C7"/>
    <w:rsid w:val="00DE3C0C"/>
    <w:rsid w:val="00DE59E0"/>
    <w:rsid w:val="00DE5F72"/>
    <w:rsid w:val="00DF152C"/>
    <w:rsid w:val="00DF21F9"/>
    <w:rsid w:val="00DF6211"/>
    <w:rsid w:val="00DF6EA8"/>
    <w:rsid w:val="00E017D4"/>
    <w:rsid w:val="00E01BF2"/>
    <w:rsid w:val="00E057E9"/>
    <w:rsid w:val="00E05FAF"/>
    <w:rsid w:val="00E07FAF"/>
    <w:rsid w:val="00E15462"/>
    <w:rsid w:val="00E155BA"/>
    <w:rsid w:val="00E15FAA"/>
    <w:rsid w:val="00E2056D"/>
    <w:rsid w:val="00E2355B"/>
    <w:rsid w:val="00E2425A"/>
    <w:rsid w:val="00E24AA8"/>
    <w:rsid w:val="00E24B8D"/>
    <w:rsid w:val="00E26FED"/>
    <w:rsid w:val="00E27585"/>
    <w:rsid w:val="00E301CA"/>
    <w:rsid w:val="00E30675"/>
    <w:rsid w:val="00E30DD5"/>
    <w:rsid w:val="00E320C7"/>
    <w:rsid w:val="00E336B6"/>
    <w:rsid w:val="00E35142"/>
    <w:rsid w:val="00E424BA"/>
    <w:rsid w:val="00E425D6"/>
    <w:rsid w:val="00E45703"/>
    <w:rsid w:val="00E464B5"/>
    <w:rsid w:val="00E471A4"/>
    <w:rsid w:val="00E47A9F"/>
    <w:rsid w:val="00E52339"/>
    <w:rsid w:val="00E5570A"/>
    <w:rsid w:val="00E5613C"/>
    <w:rsid w:val="00E569E2"/>
    <w:rsid w:val="00E571F4"/>
    <w:rsid w:val="00E574C2"/>
    <w:rsid w:val="00E579B8"/>
    <w:rsid w:val="00E57DFE"/>
    <w:rsid w:val="00E60FFF"/>
    <w:rsid w:val="00E61C95"/>
    <w:rsid w:val="00E62D70"/>
    <w:rsid w:val="00E63826"/>
    <w:rsid w:val="00E642B1"/>
    <w:rsid w:val="00E646AF"/>
    <w:rsid w:val="00E67EE7"/>
    <w:rsid w:val="00E70B2D"/>
    <w:rsid w:val="00E73008"/>
    <w:rsid w:val="00E73D89"/>
    <w:rsid w:val="00E76E53"/>
    <w:rsid w:val="00E778C3"/>
    <w:rsid w:val="00E84967"/>
    <w:rsid w:val="00E860F1"/>
    <w:rsid w:val="00E866E8"/>
    <w:rsid w:val="00E8680D"/>
    <w:rsid w:val="00E93355"/>
    <w:rsid w:val="00E945BC"/>
    <w:rsid w:val="00E94672"/>
    <w:rsid w:val="00E94C87"/>
    <w:rsid w:val="00E9557B"/>
    <w:rsid w:val="00EA21B3"/>
    <w:rsid w:val="00EA3006"/>
    <w:rsid w:val="00EA3784"/>
    <w:rsid w:val="00EA402F"/>
    <w:rsid w:val="00EA4700"/>
    <w:rsid w:val="00EB21FA"/>
    <w:rsid w:val="00EB30CC"/>
    <w:rsid w:val="00EB4C73"/>
    <w:rsid w:val="00EB5CA2"/>
    <w:rsid w:val="00EC22C9"/>
    <w:rsid w:val="00EC747A"/>
    <w:rsid w:val="00ED0683"/>
    <w:rsid w:val="00ED30DA"/>
    <w:rsid w:val="00ED3225"/>
    <w:rsid w:val="00ED46DA"/>
    <w:rsid w:val="00ED4922"/>
    <w:rsid w:val="00ED7201"/>
    <w:rsid w:val="00EE03DB"/>
    <w:rsid w:val="00EE3478"/>
    <w:rsid w:val="00EE4210"/>
    <w:rsid w:val="00EE7504"/>
    <w:rsid w:val="00EF24A1"/>
    <w:rsid w:val="00EF3C98"/>
    <w:rsid w:val="00EF49BC"/>
    <w:rsid w:val="00EF5591"/>
    <w:rsid w:val="00EF692B"/>
    <w:rsid w:val="00EF6DA6"/>
    <w:rsid w:val="00F0012E"/>
    <w:rsid w:val="00F0413E"/>
    <w:rsid w:val="00F0512D"/>
    <w:rsid w:val="00F05161"/>
    <w:rsid w:val="00F064A7"/>
    <w:rsid w:val="00F06777"/>
    <w:rsid w:val="00F07290"/>
    <w:rsid w:val="00F117EB"/>
    <w:rsid w:val="00F138AC"/>
    <w:rsid w:val="00F13A10"/>
    <w:rsid w:val="00F13E9B"/>
    <w:rsid w:val="00F13ECD"/>
    <w:rsid w:val="00F17059"/>
    <w:rsid w:val="00F21308"/>
    <w:rsid w:val="00F23AF6"/>
    <w:rsid w:val="00F25082"/>
    <w:rsid w:val="00F2788A"/>
    <w:rsid w:val="00F32103"/>
    <w:rsid w:val="00F33157"/>
    <w:rsid w:val="00F33249"/>
    <w:rsid w:val="00F353E0"/>
    <w:rsid w:val="00F3590B"/>
    <w:rsid w:val="00F40634"/>
    <w:rsid w:val="00F41BF5"/>
    <w:rsid w:val="00F42A1D"/>
    <w:rsid w:val="00F42AB8"/>
    <w:rsid w:val="00F437B8"/>
    <w:rsid w:val="00F45FE0"/>
    <w:rsid w:val="00F46A24"/>
    <w:rsid w:val="00F4721A"/>
    <w:rsid w:val="00F47AD5"/>
    <w:rsid w:val="00F528E9"/>
    <w:rsid w:val="00F55820"/>
    <w:rsid w:val="00F55B9F"/>
    <w:rsid w:val="00F5739E"/>
    <w:rsid w:val="00F60B76"/>
    <w:rsid w:val="00F61998"/>
    <w:rsid w:val="00F63346"/>
    <w:rsid w:val="00F6595C"/>
    <w:rsid w:val="00F65E56"/>
    <w:rsid w:val="00F66812"/>
    <w:rsid w:val="00F67D51"/>
    <w:rsid w:val="00F70EA3"/>
    <w:rsid w:val="00F71D4E"/>
    <w:rsid w:val="00F7576D"/>
    <w:rsid w:val="00F76B6D"/>
    <w:rsid w:val="00F809CE"/>
    <w:rsid w:val="00F85365"/>
    <w:rsid w:val="00F85FB5"/>
    <w:rsid w:val="00F87E9D"/>
    <w:rsid w:val="00F902C6"/>
    <w:rsid w:val="00F90C32"/>
    <w:rsid w:val="00F92B1A"/>
    <w:rsid w:val="00F93BEB"/>
    <w:rsid w:val="00F94715"/>
    <w:rsid w:val="00F94CF2"/>
    <w:rsid w:val="00F96FB6"/>
    <w:rsid w:val="00F97227"/>
    <w:rsid w:val="00FA0FAB"/>
    <w:rsid w:val="00FA4493"/>
    <w:rsid w:val="00FA57B8"/>
    <w:rsid w:val="00FA5C7A"/>
    <w:rsid w:val="00FA62FE"/>
    <w:rsid w:val="00FA7D2D"/>
    <w:rsid w:val="00FA7E5B"/>
    <w:rsid w:val="00FB183F"/>
    <w:rsid w:val="00FB4275"/>
    <w:rsid w:val="00FB591D"/>
    <w:rsid w:val="00FB73B6"/>
    <w:rsid w:val="00FC0D8D"/>
    <w:rsid w:val="00FC4CEA"/>
    <w:rsid w:val="00FC61D8"/>
    <w:rsid w:val="00FC6B51"/>
    <w:rsid w:val="00FC6B77"/>
    <w:rsid w:val="00FD0D3B"/>
    <w:rsid w:val="00FD6C70"/>
    <w:rsid w:val="00FD769A"/>
    <w:rsid w:val="00FE0AF0"/>
    <w:rsid w:val="00FE0F39"/>
    <w:rsid w:val="00FE3FF6"/>
    <w:rsid w:val="00FE684B"/>
    <w:rsid w:val="00FE6F48"/>
    <w:rsid w:val="00FF12D5"/>
    <w:rsid w:val="00FF67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B7D6162-AC99-49A6-854B-38DCAC40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FAE"/>
    <w:pPr>
      <w:suppressAutoHyphens/>
      <w:spacing w:after="200" w:line="276" w:lineRule="auto"/>
    </w:pPr>
    <w:rPr>
      <w:rFonts w:ascii="Calibri" w:eastAsia="Calibri" w:hAnsi="Calibri"/>
      <w:kern w:val="1"/>
      <w:sz w:val="22"/>
      <w:szCs w:val="22"/>
      <w:lang w:eastAsia="en-US"/>
    </w:rPr>
  </w:style>
  <w:style w:type="paragraph" w:styleId="1">
    <w:name w:val="heading 1"/>
    <w:basedOn w:val="a"/>
    <w:next w:val="a"/>
    <w:link w:val="10"/>
    <w:qFormat/>
    <w:rsid w:val="00B352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BD7F3B"/>
    <w:pPr>
      <w:suppressAutoHyphens w:val="0"/>
      <w:spacing w:before="100" w:beforeAutospacing="1" w:after="100" w:afterAutospacing="1" w:line="240" w:lineRule="auto"/>
      <w:jc w:val="center"/>
      <w:outlineLvl w:val="2"/>
    </w:pPr>
    <w:rPr>
      <w:rFonts w:ascii="Times New Roman" w:eastAsia="Times New Roman" w:hAnsi="Times New Roman"/>
      <w:b/>
      <w:bCs/>
      <w:kern w:val="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07FAF"/>
    <w:pPr>
      <w:autoSpaceDE w:val="0"/>
      <w:autoSpaceDN w:val="0"/>
      <w:adjustRightInd w:val="0"/>
    </w:pPr>
    <w:rPr>
      <w:color w:val="000000"/>
      <w:sz w:val="24"/>
      <w:szCs w:val="24"/>
    </w:rPr>
  </w:style>
  <w:style w:type="table" w:styleId="a3">
    <w:name w:val="Table Grid"/>
    <w:basedOn w:val="a1"/>
    <w:uiPriority w:val="59"/>
    <w:rsid w:val="005D3FA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rsid w:val="00CA4BB2"/>
    <w:rPr>
      <w:sz w:val="18"/>
      <w:szCs w:val="18"/>
    </w:rPr>
  </w:style>
  <w:style w:type="paragraph" w:styleId="a5">
    <w:name w:val="annotation text"/>
    <w:basedOn w:val="a"/>
    <w:link w:val="a6"/>
    <w:rsid w:val="00CA4BB2"/>
    <w:rPr>
      <w:sz w:val="24"/>
      <w:szCs w:val="24"/>
    </w:rPr>
  </w:style>
  <w:style w:type="character" w:customStyle="1" w:styleId="a6">
    <w:name w:val="Текст примечания Знак"/>
    <w:link w:val="a5"/>
    <w:rsid w:val="00CA4BB2"/>
    <w:rPr>
      <w:rFonts w:ascii="Calibri" w:eastAsia="Calibri" w:hAnsi="Calibri"/>
      <w:kern w:val="1"/>
      <w:sz w:val="24"/>
      <w:szCs w:val="24"/>
      <w:lang w:eastAsia="en-US"/>
    </w:rPr>
  </w:style>
  <w:style w:type="paragraph" w:styleId="a7">
    <w:name w:val="annotation subject"/>
    <w:basedOn w:val="a5"/>
    <w:next w:val="a5"/>
    <w:link w:val="a8"/>
    <w:rsid w:val="00CA4BB2"/>
    <w:rPr>
      <w:b/>
      <w:bCs/>
    </w:rPr>
  </w:style>
  <w:style w:type="character" w:customStyle="1" w:styleId="a8">
    <w:name w:val="Тема примечания Знак"/>
    <w:link w:val="a7"/>
    <w:rsid w:val="00CA4BB2"/>
    <w:rPr>
      <w:rFonts w:ascii="Calibri" w:eastAsia="Calibri" w:hAnsi="Calibri"/>
      <w:b/>
      <w:bCs/>
      <w:kern w:val="1"/>
      <w:sz w:val="24"/>
      <w:szCs w:val="24"/>
      <w:lang w:eastAsia="en-US"/>
    </w:rPr>
  </w:style>
  <w:style w:type="paragraph" w:styleId="a9">
    <w:name w:val="Balloon Text"/>
    <w:basedOn w:val="a"/>
    <w:link w:val="aa"/>
    <w:rsid w:val="00CA4BB2"/>
    <w:pPr>
      <w:spacing w:after="0" w:line="240" w:lineRule="auto"/>
    </w:pPr>
    <w:rPr>
      <w:rFonts w:ascii="Lucida Grande CY" w:hAnsi="Lucida Grande CY"/>
      <w:sz w:val="18"/>
      <w:szCs w:val="18"/>
    </w:rPr>
  </w:style>
  <w:style w:type="character" w:customStyle="1" w:styleId="aa">
    <w:name w:val="Текст выноски Знак"/>
    <w:link w:val="a9"/>
    <w:rsid w:val="00CA4BB2"/>
    <w:rPr>
      <w:rFonts w:ascii="Lucida Grande CY" w:eastAsia="Calibri" w:hAnsi="Lucida Grande CY"/>
      <w:kern w:val="1"/>
      <w:sz w:val="18"/>
      <w:szCs w:val="18"/>
      <w:lang w:eastAsia="en-US"/>
    </w:rPr>
  </w:style>
  <w:style w:type="character" w:customStyle="1" w:styleId="CommentTextChar">
    <w:name w:val="Comment Text Char"/>
    <w:semiHidden/>
    <w:locked/>
    <w:rsid w:val="00BC7A8A"/>
    <w:rPr>
      <w:rFonts w:cs="Times New Roman"/>
      <w:kern w:val="1"/>
      <w:sz w:val="24"/>
      <w:szCs w:val="24"/>
    </w:rPr>
  </w:style>
  <w:style w:type="character" w:customStyle="1" w:styleId="11">
    <w:name w:val="Основной шрифт абзаца1"/>
    <w:rsid w:val="004374CF"/>
  </w:style>
  <w:style w:type="character" w:customStyle="1" w:styleId="ab">
    <w:name w:val="Основной текст Знак"/>
    <w:link w:val="ac"/>
    <w:rsid w:val="0041367E"/>
    <w:rPr>
      <w:rFonts w:ascii="Arial" w:hAnsi="Arial"/>
      <w:sz w:val="19"/>
      <w:szCs w:val="19"/>
      <w:lang w:bidi="ar-SA"/>
    </w:rPr>
  </w:style>
  <w:style w:type="character" w:customStyle="1" w:styleId="ad">
    <w:name w:val="Подпись к таблице_"/>
    <w:link w:val="ae"/>
    <w:rsid w:val="0041367E"/>
    <w:rPr>
      <w:rFonts w:ascii="Arial" w:hAnsi="Arial"/>
      <w:sz w:val="19"/>
      <w:szCs w:val="19"/>
      <w:lang w:bidi="ar-SA"/>
    </w:rPr>
  </w:style>
  <w:style w:type="character" w:customStyle="1" w:styleId="2">
    <w:name w:val="Основной текст (2)_"/>
    <w:link w:val="20"/>
    <w:rsid w:val="0041367E"/>
    <w:rPr>
      <w:rFonts w:ascii="Arial" w:hAnsi="Arial"/>
      <w:b/>
      <w:bCs/>
      <w:sz w:val="19"/>
      <w:szCs w:val="19"/>
      <w:lang w:bidi="ar-SA"/>
    </w:rPr>
  </w:style>
  <w:style w:type="paragraph" w:styleId="ac">
    <w:name w:val="Body Text"/>
    <w:basedOn w:val="a"/>
    <w:link w:val="ab"/>
    <w:rsid w:val="0041367E"/>
    <w:pPr>
      <w:shd w:val="clear" w:color="auto" w:fill="FFFFFF"/>
      <w:suppressAutoHyphens w:val="0"/>
      <w:spacing w:after="0" w:line="240" w:lineRule="atLeast"/>
    </w:pPr>
    <w:rPr>
      <w:rFonts w:ascii="Arial" w:eastAsia="Times New Roman" w:hAnsi="Arial"/>
      <w:kern w:val="0"/>
      <w:sz w:val="19"/>
      <w:szCs w:val="19"/>
    </w:rPr>
  </w:style>
  <w:style w:type="paragraph" w:customStyle="1" w:styleId="ae">
    <w:name w:val="Подпись к таблице"/>
    <w:basedOn w:val="a"/>
    <w:link w:val="ad"/>
    <w:rsid w:val="0041367E"/>
    <w:pPr>
      <w:shd w:val="clear" w:color="auto" w:fill="FFFFFF"/>
      <w:suppressAutoHyphens w:val="0"/>
      <w:spacing w:after="0" w:line="240" w:lineRule="atLeast"/>
    </w:pPr>
    <w:rPr>
      <w:rFonts w:ascii="Arial" w:eastAsia="Times New Roman" w:hAnsi="Arial"/>
      <w:kern w:val="0"/>
      <w:sz w:val="19"/>
      <w:szCs w:val="19"/>
    </w:rPr>
  </w:style>
  <w:style w:type="paragraph" w:customStyle="1" w:styleId="20">
    <w:name w:val="Основной текст (2)"/>
    <w:basedOn w:val="a"/>
    <w:link w:val="2"/>
    <w:rsid w:val="0041367E"/>
    <w:pPr>
      <w:shd w:val="clear" w:color="auto" w:fill="FFFFFF"/>
      <w:suppressAutoHyphens w:val="0"/>
      <w:spacing w:after="0" w:line="240" w:lineRule="atLeast"/>
    </w:pPr>
    <w:rPr>
      <w:rFonts w:ascii="Arial" w:eastAsia="Times New Roman" w:hAnsi="Arial"/>
      <w:b/>
      <w:bCs/>
      <w:kern w:val="0"/>
      <w:sz w:val="19"/>
      <w:szCs w:val="19"/>
    </w:rPr>
  </w:style>
  <w:style w:type="paragraph" w:customStyle="1" w:styleId="21">
    <w:name w:val="Основной текст (2)1"/>
    <w:basedOn w:val="a"/>
    <w:rsid w:val="00B92A31"/>
    <w:pPr>
      <w:shd w:val="clear" w:color="auto" w:fill="FFFFFF"/>
      <w:suppressAutoHyphens w:val="0"/>
      <w:spacing w:after="600" w:line="317" w:lineRule="exact"/>
    </w:pPr>
    <w:rPr>
      <w:rFonts w:ascii="Times New Roman" w:eastAsia="Arial Unicode MS" w:hAnsi="Times New Roman"/>
      <w:kern w:val="0"/>
      <w:sz w:val="26"/>
      <w:szCs w:val="26"/>
      <w:lang w:eastAsia="ru-RU"/>
    </w:rPr>
  </w:style>
  <w:style w:type="paragraph" w:customStyle="1" w:styleId="Pa11">
    <w:name w:val="Pa11"/>
    <w:basedOn w:val="Default"/>
    <w:next w:val="Default"/>
    <w:uiPriority w:val="99"/>
    <w:rsid w:val="008F5B27"/>
    <w:pPr>
      <w:spacing w:line="221" w:lineRule="atLeast"/>
    </w:pPr>
    <w:rPr>
      <w:color w:val="auto"/>
    </w:rPr>
  </w:style>
  <w:style w:type="paragraph" w:customStyle="1" w:styleId="Pa6">
    <w:name w:val="Pa6"/>
    <w:basedOn w:val="Default"/>
    <w:next w:val="Default"/>
    <w:uiPriority w:val="99"/>
    <w:rsid w:val="00954473"/>
    <w:pPr>
      <w:spacing w:line="221" w:lineRule="atLeast"/>
    </w:pPr>
    <w:rPr>
      <w:color w:val="auto"/>
    </w:rPr>
  </w:style>
  <w:style w:type="character" w:customStyle="1" w:styleId="A40">
    <w:name w:val="A4"/>
    <w:uiPriority w:val="99"/>
    <w:rsid w:val="00954473"/>
    <w:rPr>
      <w:color w:val="000000"/>
      <w:sz w:val="20"/>
      <w:szCs w:val="20"/>
    </w:rPr>
  </w:style>
  <w:style w:type="table" w:customStyle="1" w:styleId="TableNormal">
    <w:name w:val="Table Normal"/>
    <w:uiPriority w:val="2"/>
    <w:semiHidden/>
    <w:unhideWhenUsed/>
    <w:qFormat/>
    <w:rsid w:val="00C73DC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73DC6"/>
    <w:pPr>
      <w:widowControl w:val="0"/>
      <w:suppressAutoHyphens w:val="0"/>
      <w:autoSpaceDE w:val="0"/>
      <w:autoSpaceDN w:val="0"/>
      <w:spacing w:after="0" w:line="240" w:lineRule="auto"/>
    </w:pPr>
    <w:rPr>
      <w:rFonts w:ascii="Times New Roman" w:eastAsia="Times New Roman" w:hAnsi="Times New Roman"/>
      <w:kern w:val="0"/>
      <w:lang w:eastAsia="ru-RU" w:bidi="ru-RU"/>
    </w:rPr>
  </w:style>
  <w:style w:type="paragraph" w:styleId="af">
    <w:name w:val="List Paragraph"/>
    <w:aliases w:val="маркированный,Heading1,Colorful List - Accent 11"/>
    <w:basedOn w:val="a"/>
    <w:link w:val="af0"/>
    <w:uiPriority w:val="34"/>
    <w:qFormat/>
    <w:rsid w:val="00DA3301"/>
    <w:pPr>
      <w:widowControl w:val="0"/>
      <w:suppressAutoHyphens w:val="0"/>
      <w:autoSpaceDE w:val="0"/>
      <w:autoSpaceDN w:val="0"/>
      <w:spacing w:after="0" w:line="240" w:lineRule="auto"/>
      <w:ind w:left="603" w:hanging="284"/>
    </w:pPr>
    <w:rPr>
      <w:rFonts w:ascii="Times New Roman" w:eastAsia="Times New Roman" w:hAnsi="Times New Roman"/>
      <w:kern w:val="0"/>
      <w:lang w:val="en-US" w:bidi="en-US"/>
    </w:rPr>
  </w:style>
  <w:style w:type="character" w:styleId="af1">
    <w:name w:val="Emphasis"/>
    <w:uiPriority w:val="20"/>
    <w:qFormat/>
    <w:rsid w:val="001A027A"/>
    <w:rPr>
      <w:i/>
      <w:iCs/>
    </w:rPr>
  </w:style>
  <w:style w:type="character" w:styleId="af2">
    <w:name w:val="Hyperlink"/>
    <w:uiPriority w:val="99"/>
    <w:unhideWhenUsed/>
    <w:rsid w:val="00010FFD"/>
    <w:rPr>
      <w:color w:val="0000FF"/>
      <w:u w:val="single"/>
    </w:rPr>
  </w:style>
  <w:style w:type="paragraph" w:styleId="af3">
    <w:name w:val="No Spacing"/>
    <w:uiPriority w:val="1"/>
    <w:qFormat/>
    <w:rsid w:val="007A454A"/>
    <w:pPr>
      <w:suppressAutoHyphens/>
    </w:pPr>
    <w:rPr>
      <w:rFonts w:ascii="Calibri" w:eastAsia="Calibri" w:hAnsi="Calibri"/>
      <w:kern w:val="1"/>
      <w:sz w:val="22"/>
      <w:szCs w:val="22"/>
      <w:lang w:eastAsia="en-US"/>
    </w:rPr>
  </w:style>
  <w:style w:type="character" w:customStyle="1" w:styleId="s1">
    <w:name w:val="s1"/>
    <w:rsid w:val="007A454A"/>
    <w:rPr>
      <w:rFonts w:ascii="Times New Roman" w:eastAsia="Times New Roman" w:hAnsi="Times New Roman" w:cs="Times New Roman" w:hint="default"/>
      <w:b/>
      <w:bCs/>
      <w:color w:val="000000"/>
      <w:sz w:val="28"/>
      <w:szCs w:val="28"/>
      <w:lang w:val="ru-RU"/>
    </w:rPr>
  </w:style>
  <w:style w:type="character" w:customStyle="1" w:styleId="30">
    <w:name w:val="Заголовок 3 Знак"/>
    <w:basedOn w:val="a0"/>
    <w:link w:val="3"/>
    <w:uiPriority w:val="9"/>
    <w:rsid w:val="00BD7F3B"/>
    <w:rPr>
      <w:b/>
      <w:bCs/>
      <w:sz w:val="27"/>
      <w:szCs w:val="27"/>
    </w:rPr>
  </w:style>
  <w:style w:type="table" w:customStyle="1" w:styleId="12">
    <w:name w:val="Сетка таблицы1"/>
    <w:basedOn w:val="a1"/>
    <w:next w:val="a3"/>
    <w:uiPriority w:val="59"/>
    <w:rsid w:val="00330B45"/>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
    <w:name w:val="Сетка таблицы11"/>
    <w:basedOn w:val="a1"/>
    <w:next w:val="a3"/>
    <w:uiPriority w:val="59"/>
    <w:rsid w:val="00C625E3"/>
    <w:rPr>
      <w:rFonts w:ascii="Calibri" w:eastAsia="MS Mincho"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0">
    <w:name w:val="Абзац списка Знак"/>
    <w:aliases w:val="маркированный Знак,Heading1 Знак,Colorful List - Accent 11 Знак"/>
    <w:link w:val="af"/>
    <w:uiPriority w:val="34"/>
    <w:locked/>
    <w:rsid w:val="00D7447D"/>
    <w:rPr>
      <w:sz w:val="22"/>
      <w:szCs w:val="22"/>
      <w:lang w:val="en-US" w:eastAsia="en-US" w:bidi="en-US"/>
    </w:rPr>
  </w:style>
  <w:style w:type="paragraph" w:styleId="af4">
    <w:name w:val="header"/>
    <w:basedOn w:val="a"/>
    <w:link w:val="af5"/>
    <w:unhideWhenUsed/>
    <w:rsid w:val="009C1F14"/>
    <w:pPr>
      <w:tabs>
        <w:tab w:val="center" w:pos="4677"/>
        <w:tab w:val="right" w:pos="9355"/>
      </w:tabs>
      <w:spacing w:after="0" w:line="240" w:lineRule="auto"/>
    </w:pPr>
  </w:style>
  <w:style w:type="character" w:customStyle="1" w:styleId="af5">
    <w:name w:val="Верхний колонтитул Знак"/>
    <w:basedOn w:val="a0"/>
    <w:link w:val="af4"/>
    <w:rsid w:val="009C1F14"/>
    <w:rPr>
      <w:rFonts w:ascii="Calibri" w:eastAsia="Calibri" w:hAnsi="Calibri"/>
      <w:kern w:val="1"/>
      <w:sz w:val="22"/>
      <w:szCs w:val="22"/>
      <w:lang w:eastAsia="en-US"/>
    </w:rPr>
  </w:style>
  <w:style w:type="paragraph" w:styleId="af6">
    <w:name w:val="footer"/>
    <w:basedOn w:val="a"/>
    <w:link w:val="af7"/>
    <w:uiPriority w:val="99"/>
    <w:unhideWhenUsed/>
    <w:rsid w:val="009C1F14"/>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9C1F14"/>
    <w:rPr>
      <w:rFonts w:ascii="Calibri" w:eastAsia="Calibri" w:hAnsi="Calibri"/>
      <w:kern w:val="1"/>
      <w:sz w:val="22"/>
      <w:szCs w:val="22"/>
      <w:lang w:eastAsia="en-US"/>
    </w:rPr>
  </w:style>
  <w:style w:type="character" w:customStyle="1" w:styleId="10">
    <w:name w:val="Заголовок 1 Знак"/>
    <w:basedOn w:val="a0"/>
    <w:link w:val="1"/>
    <w:rsid w:val="00B3526F"/>
    <w:rPr>
      <w:rFonts w:asciiTheme="majorHAnsi" w:eastAsiaTheme="majorEastAsia" w:hAnsiTheme="majorHAnsi" w:cstheme="majorBidi"/>
      <w:color w:val="2E74B5" w:themeColor="accent1" w:themeShade="BF"/>
      <w:kern w:val="1"/>
      <w:sz w:val="32"/>
      <w:szCs w:val="32"/>
      <w:lang w:eastAsia="en-US"/>
    </w:rPr>
  </w:style>
  <w:style w:type="paragraph" w:styleId="af8">
    <w:name w:val="TOC Heading"/>
    <w:basedOn w:val="1"/>
    <w:next w:val="a"/>
    <w:uiPriority w:val="39"/>
    <w:unhideWhenUsed/>
    <w:qFormat/>
    <w:rsid w:val="00B3526F"/>
    <w:pPr>
      <w:suppressAutoHyphens w:val="0"/>
      <w:spacing w:line="259" w:lineRule="auto"/>
      <w:outlineLvl w:val="9"/>
    </w:pPr>
    <w:rPr>
      <w:kern w:val="0"/>
      <w:lang w:eastAsia="ru-RU"/>
    </w:rPr>
  </w:style>
  <w:style w:type="paragraph" w:styleId="31">
    <w:name w:val="toc 3"/>
    <w:basedOn w:val="a"/>
    <w:next w:val="a"/>
    <w:autoRedefine/>
    <w:uiPriority w:val="39"/>
    <w:unhideWhenUsed/>
    <w:rsid w:val="00B3526F"/>
    <w:pPr>
      <w:spacing w:after="100"/>
      <w:ind w:left="440"/>
    </w:pPr>
  </w:style>
  <w:style w:type="paragraph" w:styleId="13">
    <w:name w:val="toc 1"/>
    <w:basedOn w:val="a"/>
    <w:next w:val="a"/>
    <w:autoRedefine/>
    <w:uiPriority w:val="39"/>
    <w:unhideWhenUsed/>
    <w:rsid w:val="00B3526F"/>
    <w:pPr>
      <w:spacing w:after="100"/>
    </w:pPr>
  </w:style>
  <w:style w:type="paragraph" w:styleId="22">
    <w:name w:val="toc 2"/>
    <w:basedOn w:val="a"/>
    <w:next w:val="a"/>
    <w:autoRedefine/>
    <w:uiPriority w:val="39"/>
    <w:unhideWhenUsed/>
    <w:rsid w:val="00B3526F"/>
    <w:pPr>
      <w:suppressAutoHyphens w:val="0"/>
      <w:spacing w:after="100" w:line="259" w:lineRule="auto"/>
      <w:ind w:left="220"/>
    </w:pPr>
    <w:rPr>
      <w:rFonts w:asciiTheme="minorHAnsi" w:eastAsiaTheme="minorEastAsia" w:hAnsiTheme="minorHAnsi"/>
      <w:kern w:val="0"/>
      <w:lang w:eastAsia="ru-RU"/>
    </w:rPr>
  </w:style>
  <w:style w:type="paragraph" w:styleId="af9">
    <w:name w:val="Title"/>
    <w:basedOn w:val="a"/>
    <w:next w:val="a"/>
    <w:link w:val="afa"/>
    <w:qFormat/>
    <w:rsid w:val="00D310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a">
    <w:name w:val="Название Знак"/>
    <w:basedOn w:val="a0"/>
    <w:link w:val="af9"/>
    <w:rsid w:val="00D31039"/>
    <w:rPr>
      <w:rFonts w:asciiTheme="majorHAnsi" w:eastAsiaTheme="majorEastAsia" w:hAnsiTheme="majorHAnsi" w:cstheme="majorBidi"/>
      <w:spacing w:val="-10"/>
      <w:kern w:val="28"/>
      <w:sz w:val="56"/>
      <w:szCs w:val="56"/>
      <w:lang w:eastAsia="en-US"/>
    </w:rPr>
  </w:style>
  <w:style w:type="paragraph" w:styleId="afb">
    <w:name w:val="Normal (Web)"/>
    <w:aliases w:val="Обычный (Web),Обычный (веб) Знак1,Обычный (веб) Знак Знак1, Знак Знак1 Знак,Обычный (веб) Знак Знак Знак, Знак Знак1 Знак Знак,Обычный (веб) Знак Знак Знак Знак,Знак Знак1 Знак,Знак Знак1 Знак Знак"/>
    <w:basedOn w:val="a"/>
    <w:link w:val="afc"/>
    <w:uiPriority w:val="99"/>
    <w:unhideWhenUsed/>
    <w:qFormat/>
    <w:rsid w:val="005A5172"/>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character" w:customStyle="1" w:styleId="afc">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Знак Знак1 Знак Знак1"/>
    <w:link w:val="afb"/>
    <w:uiPriority w:val="99"/>
    <w:rsid w:val="005A5172"/>
    <w:rPr>
      <w:sz w:val="24"/>
      <w:szCs w:val="24"/>
    </w:rPr>
  </w:style>
  <w:style w:type="character" w:styleId="afd">
    <w:name w:val="Strong"/>
    <w:basedOn w:val="a0"/>
    <w:qFormat/>
    <w:rsid w:val="005A51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6077">
      <w:bodyDiv w:val="1"/>
      <w:marLeft w:val="0"/>
      <w:marRight w:val="0"/>
      <w:marTop w:val="0"/>
      <w:marBottom w:val="0"/>
      <w:divBdr>
        <w:top w:val="none" w:sz="0" w:space="0" w:color="auto"/>
        <w:left w:val="none" w:sz="0" w:space="0" w:color="auto"/>
        <w:bottom w:val="none" w:sz="0" w:space="0" w:color="auto"/>
        <w:right w:val="none" w:sz="0" w:space="0" w:color="auto"/>
      </w:divBdr>
    </w:div>
    <w:div w:id="40714619">
      <w:bodyDiv w:val="1"/>
      <w:marLeft w:val="0"/>
      <w:marRight w:val="0"/>
      <w:marTop w:val="0"/>
      <w:marBottom w:val="0"/>
      <w:divBdr>
        <w:top w:val="none" w:sz="0" w:space="0" w:color="auto"/>
        <w:left w:val="none" w:sz="0" w:space="0" w:color="auto"/>
        <w:bottom w:val="none" w:sz="0" w:space="0" w:color="auto"/>
        <w:right w:val="none" w:sz="0" w:space="0" w:color="auto"/>
      </w:divBdr>
    </w:div>
    <w:div w:id="55128930">
      <w:bodyDiv w:val="1"/>
      <w:marLeft w:val="0"/>
      <w:marRight w:val="0"/>
      <w:marTop w:val="0"/>
      <w:marBottom w:val="0"/>
      <w:divBdr>
        <w:top w:val="none" w:sz="0" w:space="0" w:color="auto"/>
        <w:left w:val="none" w:sz="0" w:space="0" w:color="auto"/>
        <w:bottom w:val="none" w:sz="0" w:space="0" w:color="auto"/>
        <w:right w:val="none" w:sz="0" w:space="0" w:color="auto"/>
      </w:divBdr>
    </w:div>
    <w:div w:id="56755322">
      <w:bodyDiv w:val="1"/>
      <w:marLeft w:val="0"/>
      <w:marRight w:val="0"/>
      <w:marTop w:val="0"/>
      <w:marBottom w:val="0"/>
      <w:divBdr>
        <w:top w:val="none" w:sz="0" w:space="0" w:color="auto"/>
        <w:left w:val="none" w:sz="0" w:space="0" w:color="auto"/>
        <w:bottom w:val="none" w:sz="0" w:space="0" w:color="auto"/>
        <w:right w:val="none" w:sz="0" w:space="0" w:color="auto"/>
      </w:divBdr>
    </w:div>
    <w:div w:id="213664556">
      <w:bodyDiv w:val="1"/>
      <w:marLeft w:val="0"/>
      <w:marRight w:val="0"/>
      <w:marTop w:val="0"/>
      <w:marBottom w:val="0"/>
      <w:divBdr>
        <w:top w:val="none" w:sz="0" w:space="0" w:color="auto"/>
        <w:left w:val="none" w:sz="0" w:space="0" w:color="auto"/>
        <w:bottom w:val="none" w:sz="0" w:space="0" w:color="auto"/>
        <w:right w:val="none" w:sz="0" w:space="0" w:color="auto"/>
      </w:divBdr>
    </w:div>
    <w:div w:id="234895044">
      <w:bodyDiv w:val="1"/>
      <w:marLeft w:val="0"/>
      <w:marRight w:val="0"/>
      <w:marTop w:val="0"/>
      <w:marBottom w:val="0"/>
      <w:divBdr>
        <w:top w:val="none" w:sz="0" w:space="0" w:color="auto"/>
        <w:left w:val="none" w:sz="0" w:space="0" w:color="auto"/>
        <w:bottom w:val="none" w:sz="0" w:space="0" w:color="auto"/>
        <w:right w:val="none" w:sz="0" w:space="0" w:color="auto"/>
      </w:divBdr>
    </w:div>
    <w:div w:id="238294759">
      <w:bodyDiv w:val="1"/>
      <w:marLeft w:val="0"/>
      <w:marRight w:val="0"/>
      <w:marTop w:val="0"/>
      <w:marBottom w:val="0"/>
      <w:divBdr>
        <w:top w:val="none" w:sz="0" w:space="0" w:color="auto"/>
        <w:left w:val="none" w:sz="0" w:space="0" w:color="auto"/>
        <w:bottom w:val="none" w:sz="0" w:space="0" w:color="auto"/>
        <w:right w:val="none" w:sz="0" w:space="0" w:color="auto"/>
      </w:divBdr>
    </w:div>
    <w:div w:id="243732211">
      <w:bodyDiv w:val="1"/>
      <w:marLeft w:val="0"/>
      <w:marRight w:val="0"/>
      <w:marTop w:val="0"/>
      <w:marBottom w:val="0"/>
      <w:divBdr>
        <w:top w:val="none" w:sz="0" w:space="0" w:color="auto"/>
        <w:left w:val="none" w:sz="0" w:space="0" w:color="auto"/>
        <w:bottom w:val="none" w:sz="0" w:space="0" w:color="auto"/>
        <w:right w:val="none" w:sz="0" w:space="0" w:color="auto"/>
      </w:divBdr>
    </w:div>
    <w:div w:id="281959767">
      <w:bodyDiv w:val="1"/>
      <w:marLeft w:val="0"/>
      <w:marRight w:val="0"/>
      <w:marTop w:val="0"/>
      <w:marBottom w:val="0"/>
      <w:divBdr>
        <w:top w:val="none" w:sz="0" w:space="0" w:color="auto"/>
        <w:left w:val="none" w:sz="0" w:space="0" w:color="auto"/>
        <w:bottom w:val="none" w:sz="0" w:space="0" w:color="auto"/>
        <w:right w:val="none" w:sz="0" w:space="0" w:color="auto"/>
      </w:divBdr>
    </w:div>
    <w:div w:id="424961656">
      <w:bodyDiv w:val="1"/>
      <w:marLeft w:val="0"/>
      <w:marRight w:val="0"/>
      <w:marTop w:val="0"/>
      <w:marBottom w:val="0"/>
      <w:divBdr>
        <w:top w:val="none" w:sz="0" w:space="0" w:color="auto"/>
        <w:left w:val="none" w:sz="0" w:space="0" w:color="auto"/>
        <w:bottom w:val="none" w:sz="0" w:space="0" w:color="auto"/>
        <w:right w:val="none" w:sz="0" w:space="0" w:color="auto"/>
      </w:divBdr>
    </w:div>
    <w:div w:id="431317104">
      <w:bodyDiv w:val="1"/>
      <w:marLeft w:val="0"/>
      <w:marRight w:val="0"/>
      <w:marTop w:val="0"/>
      <w:marBottom w:val="0"/>
      <w:divBdr>
        <w:top w:val="none" w:sz="0" w:space="0" w:color="auto"/>
        <w:left w:val="none" w:sz="0" w:space="0" w:color="auto"/>
        <w:bottom w:val="none" w:sz="0" w:space="0" w:color="auto"/>
        <w:right w:val="none" w:sz="0" w:space="0" w:color="auto"/>
      </w:divBdr>
    </w:div>
    <w:div w:id="436221181">
      <w:bodyDiv w:val="1"/>
      <w:marLeft w:val="0"/>
      <w:marRight w:val="0"/>
      <w:marTop w:val="0"/>
      <w:marBottom w:val="0"/>
      <w:divBdr>
        <w:top w:val="none" w:sz="0" w:space="0" w:color="auto"/>
        <w:left w:val="none" w:sz="0" w:space="0" w:color="auto"/>
        <w:bottom w:val="none" w:sz="0" w:space="0" w:color="auto"/>
        <w:right w:val="none" w:sz="0" w:space="0" w:color="auto"/>
      </w:divBdr>
    </w:div>
    <w:div w:id="437795886">
      <w:bodyDiv w:val="1"/>
      <w:marLeft w:val="0"/>
      <w:marRight w:val="0"/>
      <w:marTop w:val="0"/>
      <w:marBottom w:val="0"/>
      <w:divBdr>
        <w:top w:val="none" w:sz="0" w:space="0" w:color="auto"/>
        <w:left w:val="none" w:sz="0" w:space="0" w:color="auto"/>
        <w:bottom w:val="none" w:sz="0" w:space="0" w:color="auto"/>
        <w:right w:val="none" w:sz="0" w:space="0" w:color="auto"/>
      </w:divBdr>
    </w:div>
    <w:div w:id="487985066">
      <w:bodyDiv w:val="1"/>
      <w:marLeft w:val="0"/>
      <w:marRight w:val="0"/>
      <w:marTop w:val="0"/>
      <w:marBottom w:val="0"/>
      <w:divBdr>
        <w:top w:val="none" w:sz="0" w:space="0" w:color="auto"/>
        <w:left w:val="none" w:sz="0" w:space="0" w:color="auto"/>
        <w:bottom w:val="none" w:sz="0" w:space="0" w:color="auto"/>
        <w:right w:val="none" w:sz="0" w:space="0" w:color="auto"/>
      </w:divBdr>
    </w:div>
    <w:div w:id="508638550">
      <w:bodyDiv w:val="1"/>
      <w:marLeft w:val="0"/>
      <w:marRight w:val="0"/>
      <w:marTop w:val="0"/>
      <w:marBottom w:val="0"/>
      <w:divBdr>
        <w:top w:val="none" w:sz="0" w:space="0" w:color="auto"/>
        <w:left w:val="none" w:sz="0" w:space="0" w:color="auto"/>
        <w:bottom w:val="none" w:sz="0" w:space="0" w:color="auto"/>
        <w:right w:val="none" w:sz="0" w:space="0" w:color="auto"/>
      </w:divBdr>
    </w:div>
    <w:div w:id="565802562">
      <w:bodyDiv w:val="1"/>
      <w:marLeft w:val="0"/>
      <w:marRight w:val="0"/>
      <w:marTop w:val="0"/>
      <w:marBottom w:val="0"/>
      <w:divBdr>
        <w:top w:val="none" w:sz="0" w:space="0" w:color="auto"/>
        <w:left w:val="none" w:sz="0" w:space="0" w:color="auto"/>
        <w:bottom w:val="none" w:sz="0" w:space="0" w:color="auto"/>
        <w:right w:val="none" w:sz="0" w:space="0" w:color="auto"/>
      </w:divBdr>
    </w:div>
    <w:div w:id="578173149">
      <w:bodyDiv w:val="1"/>
      <w:marLeft w:val="0"/>
      <w:marRight w:val="0"/>
      <w:marTop w:val="0"/>
      <w:marBottom w:val="0"/>
      <w:divBdr>
        <w:top w:val="none" w:sz="0" w:space="0" w:color="auto"/>
        <w:left w:val="none" w:sz="0" w:space="0" w:color="auto"/>
        <w:bottom w:val="none" w:sz="0" w:space="0" w:color="auto"/>
        <w:right w:val="none" w:sz="0" w:space="0" w:color="auto"/>
      </w:divBdr>
    </w:div>
    <w:div w:id="579870326">
      <w:bodyDiv w:val="1"/>
      <w:marLeft w:val="0"/>
      <w:marRight w:val="0"/>
      <w:marTop w:val="0"/>
      <w:marBottom w:val="0"/>
      <w:divBdr>
        <w:top w:val="none" w:sz="0" w:space="0" w:color="auto"/>
        <w:left w:val="none" w:sz="0" w:space="0" w:color="auto"/>
        <w:bottom w:val="none" w:sz="0" w:space="0" w:color="auto"/>
        <w:right w:val="none" w:sz="0" w:space="0" w:color="auto"/>
      </w:divBdr>
    </w:div>
    <w:div w:id="625043168">
      <w:bodyDiv w:val="1"/>
      <w:marLeft w:val="0"/>
      <w:marRight w:val="0"/>
      <w:marTop w:val="0"/>
      <w:marBottom w:val="0"/>
      <w:divBdr>
        <w:top w:val="none" w:sz="0" w:space="0" w:color="auto"/>
        <w:left w:val="none" w:sz="0" w:space="0" w:color="auto"/>
        <w:bottom w:val="none" w:sz="0" w:space="0" w:color="auto"/>
        <w:right w:val="none" w:sz="0" w:space="0" w:color="auto"/>
      </w:divBdr>
    </w:div>
    <w:div w:id="697004254">
      <w:bodyDiv w:val="1"/>
      <w:marLeft w:val="0"/>
      <w:marRight w:val="0"/>
      <w:marTop w:val="0"/>
      <w:marBottom w:val="0"/>
      <w:divBdr>
        <w:top w:val="none" w:sz="0" w:space="0" w:color="auto"/>
        <w:left w:val="none" w:sz="0" w:space="0" w:color="auto"/>
        <w:bottom w:val="none" w:sz="0" w:space="0" w:color="auto"/>
        <w:right w:val="none" w:sz="0" w:space="0" w:color="auto"/>
      </w:divBdr>
    </w:div>
    <w:div w:id="829253638">
      <w:bodyDiv w:val="1"/>
      <w:marLeft w:val="0"/>
      <w:marRight w:val="0"/>
      <w:marTop w:val="0"/>
      <w:marBottom w:val="0"/>
      <w:divBdr>
        <w:top w:val="none" w:sz="0" w:space="0" w:color="auto"/>
        <w:left w:val="none" w:sz="0" w:space="0" w:color="auto"/>
        <w:bottom w:val="none" w:sz="0" w:space="0" w:color="auto"/>
        <w:right w:val="none" w:sz="0" w:space="0" w:color="auto"/>
      </w:divBdr>
    </w:div>
    <w:div w:id="870654415">
      <w:bodyDiv w:val="1"/>
      <w:marLeft w:val="0"/>
      <w:marRight w:val="0"/>
      <w:marTop w:val="0"/>
      <w:marBottom w:val="0"/>
      <w:divBdr>
        <w:top w:val="none" w:sz="0" w:space="0" w:color="auto"/>
        <w:left w:val="none" w:sz="0" w:space="0" w:color="auto"/>
        <w:bottom w:val="none" w:sz="0" w:space="0" w:color="auto"/>
        <w:right w:val="none" w:sz="0" w:space="0" w:color="auto"/>
      </w:divBdr>
    </w:div>
    <w:div w:id="962881575">
      <w:bodyDiv w:val="1"/>
      <w:marLeft w:val="0"/>
      <w:marRight w:val="0"/>
      <w:marTop w:val="0"/>
      <w:marBottom w:val="0"/>
      <w:divBdr>
        <w:top w:val="none" w:sz="0" w:space="0" w:color="auto"/>
        <w:left w:val="none" w:sz="0" w:space="0" w:color="auto"/>
        <w:bottom w:val="none" w:sz="0" w:space="0" w:color="auto"/>
        <w:right w:val="none" w:sz="0" w:space="0" w:color="auto"/>
      </w:divBdr>
    </w:div>
    <w:div w:id="978531623">
      <w:bodyDiv w:val="1"/>
      <w:marLeft w:val="0"/>
      <w:marRight w:val="0"/>
      <w:marTop w:val="0"/>
      <w:marBottom w:val="0"/>
      <w:divBdr>
        <w:top w:val="none" w:sz="0" w:space="0" w:color="auto"/>
        <w:left w:val="none" w:sz="0" w:space="0" w:color="auto"/>
        <w:bottom w:val="none" w:sz="0" w:space="0" w:color="auto"/>
        <w:right w:val="none" w:sz="0" w:space="0" w:color="auto"/>
      </w:divBdr>
    </w:div>
    <w:div w:id="978610325">
      <w:bodyDiv w:val="1"/>
      <w:marLeft w:val="0"/>
      <w:marRight w:val="0"/>
      <w:marTop w:val="0"/>
      <w:marBottom w:val="0"/>
      <w:divBdr>
        <w:top w:val="none" w:sz="0" w:space="0" w:color="auto"/>
        <w:left w:val="none" w:sz="0" w:space="0" w:color="auto"/>
        <w:bottom w:val="none" w:sz="0" w:space="0" w:color="auto"/>
        <w:right w:val="none" w:sz="0" w:space="0" w:color="auto"/>
      </w:divBdr>
    </w:div>
    <w:div w:id="1049379755">
      <w:bodyDiv w:val="1"/>
      <w:marLeft w:val="0"/>
      <w:marRight w:val="0"/>
      <w:marTop w:val="0"/>
      <w:marBottom w:val="0"/>
      <w:divBdr>
        <w:top w:val="none" w:sz="0" w:space="0" w:color="auto"/>
        <w:left w:val="none" w:sz="0" w:space="0" w:color="auto"/>
        <w:bottom w:val="none" w:sz="0" w:space="0" w:color="auto"/>
        <w:right w:val="none" w:sz="0" w:space="0" w:color="auto"/>
      </w:divBdr>
    </w:div>
    <w:div w:id="1057123555">
      <w:bodyDiv w:val="1"/>
      <w:marLeft w:val="0"/>
      <w:marRight w:val="0"/>
      <w:marTop w:val="0"/>
      <w:marBottom w:val="0"/>
      <w:divBdr>
        <w:top w:val="none" w:sz="0" w:space="0" w:color="auto"/>
        <w:left w:val="none" w:sz="0" w:space="0" w:color="auto"/>
        <w:bottom w:val="none" w:sz="0" w:space="0" w:color="auto"/>
        <w:right w:val="none" w:sz="0" w:space="0" w:color="auto"/>
      </w:divBdr>
    </w:div>
    <w:div w:id="1063286533">
      <w:bodyDiv w:val="1"/>
      <w:marLeft w:val="0"/>
      <w:marRight w:val="0"/>
      <w:marTop w:val="0"/>
      <w:marBottom w:val="0"/>
      <w:divBdr>
        <w:top w:val="none" w:sz="0" w:space="0" w:color="auto"/>
        <w:left w:val="none" w:sz="0" w:space="0" w:color="auto"/>
        <w:bottom w:val="none" w:sz="0" w:space="0" w:color="auto"/>
        <w:right w:val="none" w:sz="0" w:space="0" w:color="auto"/>
      </w:divBdr>
    </w:div>
    <w:div w:id="1158960037">
      <w:bodyDiv w:val="1"/>
      <w:marLeft w:val="0"/>
      <w:marRight w:val="0"/>
      <w:marTop w:val="0"/>
      <w:marBottom w:val="0"/>
      <w:divBdr>
        <w:top w:val="none" w:sz="0" w:space="0" w:color="auto"/>
        <w:left w:val="none" w:sz="0" w:space="0" w:color="auto"/>
        <w:bottom w:val="none" w:sz="0" w:space="0" w:color="auto"/>
        <w:right w:val="none" w:sz="0" w:space="0" w:color="auto"/>
      </w:divBdr>
    </w:div>
    <w:div w:id="1160342338">
      <w:bodyDiv w:val="1"/>
      <w:marLeft w:val="0"/>
      <w:marRight w:val="0"/>
      <w:marTop w:val="0"/>
      <w:marBottom w:val="0"/>
      <w:divBdr>
        <w:top w:val="none" w:sz="0" w:space="0" w:color="auto"/>
        <w:left w:val="none" w:sz="0" w:space="0" w:color="auto"/>
        <w:bottom w:val="none" w:sz="0" w:space="0" w:color="auto"/>
        <w:right w:val="none" w:sz="0" w:space="0" w:color="auto"/>
      </w:divBdr>
    </w:div>
    <w:div w:id="1295213182">
      <w:bodyDiv w:val="1"/>
      <w:marLeft w:val="0"/>
      <w:marRight w:val="0"/>
      <w:marTop w:val="0"/>
      <w:marBottom w:val="0"/>
      <w:divBdr>
        <w:top w:val="none" w:sz="0" w:space="0" w:color="auto"/>
        <w:left w:val="none" w:sz="0" w:space="0" w:color="auto"/>
        <w:bottom w:val="none" w:sz="0" w:space="0" w:color="auto"/>
        <w:right w:val="none" w:sz="0" w:space="0" w:color="auto"/>
      </w:divBdr>
    </w:div>
    <w:div w:id="1309819275">
      <w:bodyDiv w:val="1"/>
      <w:marLeft w:val="0"/>
      <w:marRight w:val="0"/>
      <w:marTop w:val="0"/>
      <w:marBottom w:val="0"/>
      <w:divBdr>
        <w:top w:val="none" w:sz="0" w:space="0" w:color="auto"/>
        <w:left w:val="none" w:sz="0" w:space="0" w:color="auto"/>
        <w:bottom w:val="none" w:sz="0" w:space="0" w:color="auto"/>
        <w:right w:val="none" w:sz="0" w:space="0" w:color="auto"/>
      </w:divBdr>
    </w:div>
    <w:div w:id="1324317963">
      <w:bodyDiv w:val="1"/>
      <w:marLeft w:val="0"/>
      <w:marRight w:val="0"/>
      <w:marTop w:val="0"/>
      <w:marBottom w:val="0"/>
      <w:divBdr>
        <w:top w:val="none" w:sz="0" w:space="0" w:color="auto"/>
        <w:left w:val="none" w:sz="0" w:space="0" w:color="auto"/>
        <w:bottom w:val="none" w:sz="0" w:space="0" w:color="auto"/>
        <w:right w:val="none" w:sz="0" w:space="0" w:color="auto"/>
      </w:divBdr>
    </w:div>
    <w:div w:id="1326470690">
      <w:bodyDiv w:val="1"/>
      <w:marLeft w:val="0"/>
      <w:marRight w:val="0"/>
      <w:marTop w:val="0"/>
      <w:marBottom w:val="0"/>
      <w:divBdr>
        <w:top w:val="none" w:sz="0" w:space="0" w:color="auto"/>
        <w:left w:val="none" w:sz="0" w:space="0" w:color="auto"/>
        <w:bottom w:val="none" w:sz="0" w:space="0" w:color="auto"/>
        <w:right w:val="none" w:sz="0" w:space="0" w:color="auto"/>
      </w:divBdr>
    </w:div>
    <w:div w:id="1340154692">
      <w:bodyDiv w:val="1"/>
      <w:marLeft w:val="0"/>
      <w:marRight w:val="0"/>
      <w:marTop w:val="0"/>
      <w:marBottom w:val="0"/>
      <w:divBdr>
        <w:top w:val="none" w:sz="0" w:space="0" w:color="auto"/>
        <w:left w:val="none" w:sz="0" w:space="0" w:color="auto"/>
        <w:bottom w:val="none" w:sz="0" w:space="0" w:color="auto"/>
        <w:right w:val="none" w:sz="0" w:space="0" w:color="auto"/>
      </w:divBdr>
    </w:div>
    <w:div w:id="1349452223">
      <w:bodyDiv w:val="1"/>
      <w:marLeft w:val="0"/>
      <w:marRight w:val="0"/>
      <w:marTop w:val="0"/>
      <w:marBottom w:val="0"/>
      <w:divBdr>
        <w:top w:val="none" w:sz="0" w:space="0" w:color="auto"/>
        <w:left w:val="none" w:sz="0" w:space="0" w:color="auto"/>
        <w:bottom w:val="none" w:sz="0" w:space="0" w:color="auto"/>
        <w:right w:val="none" w:sz="0" w:space="0" w:color="auto"/>
      </w:divBdr>
    </w:div>
    <w:div w:id="1368872133">
      <w:bodyDiv w:val="1"/>
      <w:marLeft w:val="0"/>
      <w:marRight w:val="0"/>
      <w:marTop w:val="0"/>
      <w:marBottom w:val="0"/>
      <w:divBdr>
        <w:top w:val="none" w:sz="0" w:space="0" w:color="auto"/>
        <w:left w:val="none" w:sz="0" w:space="0" w:color="auto"/>
        <w:bottom w:val="none" w:sz="0" w:space="0" w:color="auto"/>
        <w:right w:val="none" w:sz="0" w:space="0" w:color="auto"/>
      </w:divBdr>
    </w:div>
    <w:div w:id="1428622025">
      <w:bodyDiv w:val="1"/>
      <w:marLeft w:val="0"/>
      <w:marRight w:val="0"/>
      <w:marTop w:val="0"/>
      <w:marBottom w:val="0"/>
      <w:divBdr>
        <w:top w:val="none" w:sz="0" w:space="0" w:color="auto"/>
        <w:left w:val="none" w:sz="0" w:space="0" w:color="auto"/>
        <w:bottom w:val="none" w:sz="0" w:space="0" w:color="auto"/>
        <w:right w:val="none" w:sz="0" w:space="0" w:color="auto"/>
      </w:divBdr>
    </w:div>
    <w:div w:id="1462190677">
      <w:bodyDiv w:val="1"/>
      <w:marLeft w:val="0"/>
      <w:marRight w:val="0"/>
      <w:marTop w:val="0"/>
      <w:marBottom w:val="0"/>
      <w:divBdr>
        <w:top w:val="none" w:sz="0" w:space="0" w:color="auto"/>
        <w:left w:val="none" w:sz="0" w:space="0" w:color="auto"/>
        <w:bottom w:val="none" w:sz="0" w:space="0" w:color="auto"/>
        <w:right w:val="none" w:sz="0" w:space="0" w:color="auto"/>
      </w:divBdr>
    </w:div>
    <w:div w:id="1483154920">
      <w:bodyDiv w:val="1"/>
      <w:marLeft w:val="0"/>
      <w:marRight w:val="0"/>
      <w:marTop w:val="0"/>
      <w:marBottom w:val="0"/>
      <w:divBdr>
        <w:top w:val="none" w:sz="0" w:space="0" w:color="auto"/>
        <w:left w:val="none" w:sz="0" w:space="0" w:color="auto"/>
        <w:bottom w:val="none" w:sz="0" w:space="0" w:color="auto"/>
        <w:right w:val="none" w:sz="0" w:space="0" w:color="auto"/>
      </w:divBdr>
    </w:div>
    <w:div w:id="1485731624">
      <w:bodyDiv w:val="1"/>
      <w:marLeft w:val="0"/>
      <w:marRight w:val="0"/>
      <w:marTop w:val="0"/>
      <w:marBottom w:val="0"/>
      <w:divBdr>
        <w:top w:val="none" w:sz="0" w:space="0" w:color="auto"/>
        <w:left w:val="none" w:sz="0" w:space="0" w:color="auto"/>
        <w:bottom w:val="none" w:sz="0" w:space="0" w:color="auto"/>
        <w:right w:val="none" w:sz="0" w:space="0" w:color="auto"/>
      </w:divBdr>
    </w:div>
    <w:div w:id="1579241520">
      <w:bodyDiv w:val="1"/>
      <w:marLeft w:val="0"/>
      <w:marRight w:val="0"/>
      <w:marTop w:val="0"/>
      <w:marBottom w:val="0"/>
      <w:divBdr>
        <w:top w:val="none" w:sz="0" w:space="0" w:color="auto"/>
        <w:left w:val="none" w:sz="0" w:space="0" w:color="auto"/>
        <w:bottom w:val="none" w:sz="0" w:space="0" w:color="auto"/>
        <w:right w:val="none" w:sz="0" w:space="0" w:color="auto"/>
      </w:divBdr>
    </w:div>
    <w:div w:id="1652634840">
      <w:bodyDiv w:val="1"/>
      <w:marLeft w:val="0"/>
      <w:marRight w:val="0"/>
      <w:marTop w:val="0"/>
      <w:marBottom w:val="0"/>
      <w:divBdr>
        <w:top w:val="none" w:sz="0" w:space="0" w:color="auto"/>
        <w:left w:val="none" w:sz="0" w:space="0" w:color="auto"/>
        <w:bottom w:val="none" w:sz="0" w:space="0" w:color="auto"/>
        <w:right w:val="none" w:sz="0" w:space="0" w:color="auto"/>
      </w:divBdr>
    </w:div>
    <w:div w:id="1662387179">
      <w:bodyDiv w:val="1"/>
      <w:marLeft w:val="0"/>
      <w:marRight w:val="0"/>
      <w:marTop w:val="0"/>
      <w:marBottom w:val="0"/>
      <w:divBdr>
        <w:top w:val="none" w:sz="0" w:space="0" w:color="auto"/>
        <w:left w:val="none" w:sz="0" w:space="0" w:color="auto"/>
        <w:bottom w:val="none" w:sz="0" w:space="0" w:color="auto"/>
        <w:right w:val="none" w:sz="0" w:space="0" w:color="auto"/>
      </w:divBdr>
    </w:div>
    <w:div w:id="1783500717">
      <w:bodyDiv w:val="1"/>
      <w:marLeft w:val="0"/>
      <w:marRight w:val="0"/>
      <w:marTop w:val="0"/>
      <w:marBottom w:val="0"/>
      <w:divBdr>
        <w:top w:val="none" w:sz="0" w:space="0" w:color="auto"/>
        <w:left w:val="none" w:sz="0" w:space="0" w:color="auto"/>
        <w:bottom w:val="none" w:sz="0" w:space="0" w:color="auto"/>
        <w:right w:val="none" w:sz="0" w:space="0" w:color="auto"/>
      </w:divBdr>
    </w:div>
    <w:div w:id="1810317209">
      <w:bodyDiv w:val="1"/>
      <w:marLeft w:val="0"/>
      <w:marRight w:val="0"/>
      <w:marTop w:val="0"/>
      <w:marBottom w:val="0"/>
      <w:divBdr>
        <w:top w:val="none" w:sz="0" w:space="0" w:color="auto"/>
        <w:left w:val="none" w:sz="0" w:space="0" w:color="auto"/>
        <w:bottom w:val="none" w:sz="0" w:space="0" w:color="auto"/>
        <w:right w:val="none" w:sz="0" w:space="0" w:color="auto"/>
      </w:divBdr>
    </w:div>
    <w:div w:id="1843666624">
      <w:bodyDiv w:val="1"/>
      <w:marLeft w:val="0"/>
      <w:marRight w:val="0"/>
      <w:marTop w:val="0"/>
      <w:marBottom w:val="0"/>
      <w:divBdr>
        <w:top w:val="none" w:sz="0" w:space="0" w:color="auto"/>
        <w:left w:val="none" w:sz="0" w:space="0" w:color="auto"/>
        <w:bottom w:val="none" w:sz="0" w:space="0" w:color="auto"/>
        <w:right w:val="none" w:sz="0" w:space="0" w:color="auto"/>
      </w:divBdr>
    </w:div>
    <w:div w:id="1867793605">
      <w:bodyDiv w:val="1"/>
      <w:marLeft w:val="0"/>
      <w:marRight w:val="0"/>
      <w:marTop w:val="0"/>
      <w:marBottom w:val="0"/>
      <w:divBdr>
        <w:top w:val="none" w:sz="0" w:space="0" w:color="auto"/>
        <w:left w:val="none" w:sz="0" w:space="0" w:color="auto"/>
        <w:bottom w:val="none" w:sz="0" w:space="0" w:color="auto"/>
        <w:right w:val="none" w:sz="0" w:space="0" w:color="auto"/>
      </w:divBdr>
    </w:div>
    <w:div w:id="1875456882">
      <w:bodyDiv w:val="1"/>
      <w:marLeft w:val="0"/>
      <w:marRight w:val="0"/>
      <w:marTop w:val="0"/>
      <w:marBottom w:val="0"/>
      <w:divBdr>
        <w:top w:val="none" w:sz="0" w:space="0" w:color="auto"/>
        <w:left w:val="none" w:sz="0" w:space="0" w:color="auto"/>
        <w:bottom w:val="none" w:sz="0" w:space="0" w:color="auto"/>
        <w:right w:val="none" w:sz="0" w:space="0" w:color="auto"/>
      </w:divBdr>
    </w:div>
    <w:div w:id="1941257739">
      <w:bodyDiv w:val="1"/>
      <w:marLeft w:val="0"/>
      <w:marRight w:val="0"/>
      <w:marTop w:val="0"/>
      <w:marBottom w:val="0"/>
      <w:divBdr>
        <w:top w:val="none" w:sz="0" w:space="0" w:color="auto"/>
        <w:left w:val="none" w:sz="0" w:space="0" w:color="auto"/>
        <w:bottom w:val="none" w:sz="0" w:space="0" w:color="auto"/>
        <w:right w:val="none" w:sz="0" w:space="0" w:color="auto"/>
      </w:divBdr>
    </w:div>
    <w:div w:id="1961260321">
      <w:bodyDiv w:val="1"/>
      <w:marLeft w:val="0"/>
      <w:marRight w:val="0"/>
      <w:marTop w:val="0"/>
      <w:marBottom w:val="0"/>
      <w:divBdr>
        <w:top w:val="none" w:sz="0" w:space="0" w:color="auto"/>
        <w:left w:val="none" w:sz="0" w:space="0" w:color="auto"/>
        <w:bottom w:val="none" w:sz="0" w:space="0" w:color="auto"/>
        <w:right w:val="none" w:sz="0" w:space="0" w:color="auto"/>
      </w:divBdr>
    </w:div>
    <w:div w:id="1962420579">
      <w:bodyDiv w:val="1"/>
      <w:marLeft w:val="0"/>
      <w:marRight w:val="0"/>
      <w:marTop w:val="0"/>
      <w:marBottom w:val="0"/>
      <w:divBdr>
        <w:top w:val="none" w:sz="0" w:space="0" w:color="auto"/>
        <w:left w:val="none" w:sz="0" w:space="0" w:color="auto"/>
        <w:bottom w:val="none" w:sz="0" w:space="0" w:color="auto"/>
        <w:right w:val="none" w:sz="0" w:space="0" w:color="auto"/>
      </w:divBdr>
    </w:div>
    <w:div w:id="1973976097">
      <w:bodyDiv w:val="1"/>
      <w:marLeft w:val="0"/>
      <w:marRight w:val="0"/>
      <w:marTop w:val="0"/>
      <w:marBottom w:val="0"/>
      <w:divBdr>
        <w:top w:val="none" w:sz="0" w:space="0" w:color="auto"/>
        <w:left w:val="none" w:sz="0" w:space="0" w:color="auto"/>
        <w:bottom w:val="none" w:sz="0" w:space="0" w:color="auto"/>
        <w:right w:val="none" w:sz="0" w:space="0" w:color="auto"/>
      </w:divBdr>
    </w:div>
    <w:div w:id="1975476993">
      <w:bodyDiv w:val="1"/>
      <w:marLeft w:val="0"/>
      <w:marRight w:val="0"/>
      <w:marTop w:val="0"/>
      <w:marBottom w:val="0"/>
      <w:divBdr>
        <w:top w:val="none" w:sz="0" w:space="0" w:color="auto"/>
        <w:left w:val="none" w:sz="0" w:space="0" w:color="auto"/>
        <w:bottom w:val="none" w:sz="0" w:space="0" w:color="auto"/>
        <w:right w:val="none" w:sz="0" w:space="0" w:color="auto"/>
      </w:divBdr>
    </w:div>
    <w:div w:id="1994865445">
      <w:bodyDiv w:val="1"/>
      <w:marLeft w:val="0"/>
      <w:marRight w:val="0"/>
      <w:marTop w:val="0"/>
      <w:marBottom w:val="0"/>
      <w:divBdr>
        <w:top w:val="none" w:sz="0" w:space="0" w:color="auto"/>
        <w:left w:val="none" w:sz="0" w:space="0" w:color="auto"/>
        <w:bottom w:val="none" w:sz="0" w:space="0" w:color="auto"/>
        <w:right w:val="none" w:sz="0" w:space="0" w:color="auto"/>
      </w:divBdr>
    </w:div>
    <w:div w:id="2105151812">
      <w:bodyDiv w:val="1"/>
      <w:marLeft w:val="0"/>
      <w:marRight w:val="0"/>
      <w:marTop w:val="0"/>
      <w:marBottom w:val="0"/>
      <w:divBdr>
        <w:top w:val="none" w:sz="0" w:space="0" w:color="auto"/>
        <w:left w:val="none" w:sz="0" w:space="0" w:color="auto"/>
        <w:bottom w:val="none" w:sz="0" w:space="0" w:color="auto"/>
        <w:right w:val="none" w:sz="0" w:space="0" w:color="auto"/>
      </w:divBdr>
    </w:div>
    <w:div w:id="2114593256">
      <w:bodyDiv w:val="1"/>
      <w:marLeft w:val="0"/>
      <w:marRight w:val="0"/>
      <w:marTop w:val="0"/>
      <w:marBottom w:val="0"/>
      <w:divBdr>
        <w:top w:val="none" w:sz="0" w:space="0" w:color="auto"/>
        <w:left w:val="none" w:sz="0" w:space="0" w:color="auto"/>
        <w:bottom w:val="none" w:sz="0" w:space="0" w:color="auto"/>
        <w:right w:val="none" w:sz="0" w:space="0" w:color="auto"/>
      </w:divBdr>
    </w:div>
    <w:div w:id="214572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7E04B7-D60B-4ED7-B6A5-08278F3C0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88</Pages>
  <Words>16017</Words>
  <Characters>91300</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Для создания МОП по специальности «Преподаватель колледжа» в условиях ВУЗа необходимо выделить модули и их содержание, входящих в состав МОП</vt:lpstr>
    </vt:vector>
  </TitlesOfParts>
  <Company>SPecialiST RePack</Company>
  <LinksUpToDate>false</LinksUpToDate>
  <CharactersWithSpaces>107103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создания МОП по специальности «Преподаватель колледжа» в условиях ВУЗа необходимо выделить модули и их содержание, входящих в состав МОП</dc:title>
  <dc:creator>Leonov</dc:creator>
  <cp:lastModifiedBy>Asil</cp:lastModifiedBy>
  <cp:revision>79</cp:revision>
  <cp:lastPrinted>2018-07-03T14:08:00Z</cp:lastPrinted>
  <dcterms:created xsi:type="dcterms:W3CDTF">2018-06-14T20:24:00Z</dcterms:created>
  <dcterms:modified xsi:type="dcterms:W3CDTF">2018-10-02T17:13:00Z</dcterms:modified>
</cp:coreProperties>
</file>