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8C" w:rsidRPr="00C57564" w:rsidRDefault="00FE628C" w:rsidP="00FE628C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eastAsia="ru-RU"/>
        </w:rPr>
        <w:t>МИНИСТЕРСТВО ТРУДА И СОЦИАЛЬНОЙ ЗАЩИТЫ НАСЕЛЕНИЯ РЕСПУБЛИКИ КАЗАХСТАН</w:t>
      </w:r>
    </w:p>
    <w:p w:rsidR="00FE628C" w:rsidRPr="00C57564" w:rsidRDefault="00FE628C" w:rsidP="00FE628C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eastAsia="ru-RU"/>
        </w:rPr>
      </w:pPr>
    </w:p>
    <w:p w:rsidR="00FE628C" w:rsidRPr="00C57564" w:rsidRDefault="00FE628C" w:rsidP="00FE628C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val="kk-KZ" w:eastAsia="ru-RU"/>
        </w:rPr>
      </w:pPr>
      <w:r w:rsidRPr="00C57564"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val="kk-KZ" w:eastAsia="ru-RU"/>
        </w:rPr>
        <w:t>ПРОЕКТ «РАЗВИТИЕ ТРУДОВЫХ НАВЫКОВ И СТИМУЛИРОВАНИЕ РАБОЧИХ МЕСТ»</w:t>
      </w:r>
    </w:p>
    <w:p w:rsidR="00FE628C" w:rsidRPr="00C57564" w:rsidRDefault="00FE628C" w:rsidP="00FE628C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eastAsia="ru-RU"/>
        </w:rPr>
      </w:pPr>
    </w:p>
    <w:p w:rsidR="00FE628C" w:rsidRPr="00C57564" w:rsidRDefault="00FE628C" w:rsidP="00FE628C">
      <w:pPr>
        <w:rPr>
          <w:rFonts w:ascii="Times New Roman" w:hAnsi="Times New Roman"/>
          <w:sz w:val="28"/>
          <w:szCs w:val="28"/>
        </w:rPr>
      </w:pPr>
    </w:p>
    <w:p w:rsidR="00FE628C" w:rsidRDefault="00FE628C" w:rsidP="00FE628C">
      <w:pPr>
        <w:rPr>
          <w:rFonts w:ascii="Times New Roman" w:hAnsi="Times New Roman"/>
          <w:sz w:val="28"/>
          <w:szCs w:val="28"/>
        </w:rPr>
      </w:pPr>
    </w:p>
    <w:p w:rsidR="00FE628C" w:rsidRDefault="00FE628C" w:rsidP="00FE628C">
      <w:pPr>
        <w:rPr>
          <w:rFonts w:ascii="Times New Roman" w:hAnsi="Times New Roman"/>
          <w:sz w:val="28"/>
          <w:szCs w:val="28"/>
        </w:rPr>
      </w:pPr>
    </w:p>
    <w:p w:rsidR="00FE628C" w:rsidRPr="00C57564" w:rsidRDefault="00FE628C" w:rsidP="00FE628C">
      <w:pPr>
        <w:rPr>
          <w:rFonts w:ascii="Times New Roman" w:hAnsi="Times New Roman"/>
          <w:sz w:val="28"/>
          <w:szCs w:val="28"/>
        </w:rPr>
      </w:pPr>
    </w:p>
    <w:p w:rsidR="00FE628C" w:rsidRPr="00C57564" w:rsidRDefault="00FE628C" w:rsidP="00FE628C">
      <w:pPr>
        <w:rPr>
          <w:rFonts w:ascii="Times New Roman" w:hAnsi="Times New Roman"/>
          <w:sz w:val="28"/>
          <w:szCs w:val="28"/>
        </w:rPr>
      </w:pPr>
    </w:p>
    <w:p w:rsidR="00FE628C" w:rsidRPr="00C57564" w:rsidRDefault="00FE628C" w:rsidP="00FE628C">
      <w:pPr>
        <w:rPr>
          <w:rFonts w:ascii="Times New Roman" w:hAnsi="Times New Roman"/>
          <w:sz w:val="28"/>
          <w:szCs w:val="28"/>
        </w:rPr>
      </w:pPr>
    </w:p>
    <w:p w:rsidR="00FE628C" w:rsidRPr="00C57564" w:rsidRDefault="00FE628C" w:rsidP="00FE628C">
      <w:pPr>
        <w:rPr>
          <w:rFonts w:ascii="Times New Roman" w:hAnsi="Times New Roman"/>
          <w:sz w:val="28"/>
          <w:szCs w:val="28"/>
        </w:rPr>
      </w:pPr>
    </w:p>
    <w:p w:rsidR="00FE628C" w:rsidRPr="00C57564" w:rsidRDefault="00FE628C" w:rsidP="00FE62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ПРОГРАММА</w:t>
      </w:r>
    </w:p>
    <w:p w:rsidR="00FE628C" w:rsidRDefault="00FE628C" w:rsidP="00FE62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специальности </w:t>
      </w:r>
    </w:p>
    <w:p w:rsidR="00FE628C" w:rsidRPr="00C57564" w:rsidRDefault="00FE628C" w:rsidP="00FE62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C57564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0101000 – Дошкольное воспитание и обучение</w:t>
      </w: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FE628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Астана, 2018</w:t>
      </w:r>
    </w:p>
    <w:p w:rsidR="00FE628C" w:rsidRPr="00C57564" w:rsidRDefault="00FE628C" w:rsidP="00FE628C">
      <w:pPr>
        <w:suppressAutoHyphens w:val="0"/>
        <w:spacing w:after="160" w:line="259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br w:type="page"/>
      </w:r>
    </w:p>
    <w:p w:rsidR="00C57564" w:rsidRPr="00C57564" w:rsidRDefault="00C57564" w:rsidP="00257222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eastAsia="ru-RU"/>
        </w:rPr>
        <w:lastRenderedPageBreak/>
        <w:t>МИНИСТЕРСТВО ТРУДА И СОЦИАЛЬНОЙ ЗАЩИТЫ НАСЕЛЕНИЯ РЕСПУБЛИКИ КАЗАХСТАН</w:t>
      </w:r>
    </w:p>
    <w:p w:rsidR="00C57564" w:rsidRPr="00C57564" w:rsidRDefault="00C57564" w:rsidP="00C57564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eastAsia="ru-RU"/>
        </w:rPr>
      </w:pPr>
    </w:p>
    <w:p w:rsidR="00C57564" w:rsidRPr="00C57564" w:rsidRDefault="00C57564" w:rsidP="00C57564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val="kk-KZ" w:eastAsia="ru-RU"/>
        </w:rPr>
      </w:pPr>
      <w:r w:rsidRPr="00C57564"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val="kk-KZ" w:eastAsia="ru-RU"/>
        </w:rPr>
        <w:t>ПРОЕКТ «РАЗВИТИЕ ТРУДОВЫХ НАВЫКОВ И СТИМУЛИРОВАНИЕ РАБОЧИХ МЕСТ»</w:t>
      </w:r>
    </w:p>
    <w:p w:rsidR="00C57564" w:rsidRPr="00C57564" w:rsidRDefault="00C57564" w:rsidP="00C57564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/>
          <w:iCs/>
          <w:color w:val="404040"/>
          <w:spacing w:val="-2"/>
          <w:sz w:val="28"/>
          <w:szCs w:val="28"/>
          <w:lang w:eastAsia="ru-RU"/>
        </w:rPr>
      </w:pPr>
    </w:p>
    <w:p w:rsidR="00C57564" w:rsidRPr="00C57564" w:rsidRDefault="00C57564" w:rsidP="00C57564">
      <w:pPr>
        <w:rPr>
          <w:rFonts w:ascii="Times New Roman" w:hAnsi="Times New Roman"/>
          <w:sz w:val="28"/>
          <w:szCs w:val="28"/>
        </w:rPr>
      </w:pPr>
    </w:p>
    <w:p w:rsidR="00C57564" w:rsidRPr="00C57564" w:rsidRDefault="00C57564" w:rsidP="00C57564">
      <w:pPr>
        <w:rPr>
          <w:rFonts w:ascii="Times New Roman" w:hAnsi="Times New Roman"/>
          <w:sz w:val="28"/>
          <w:szCs w:val="28"/>
        </w:rPr>
      </w:pPr>
    </w:p>
    <w:p w:rsidR="00C57564" w:rsidRPr="00C57564" w:rsidRDefault="00C57564" w:rsidP="00C57564">
      <w:pPr>
        <w:rPr>
          <w:rFonts w:ascii="Times New Roman" w:hAnsi="Times New Roman"/>
          <w:sz w:val="28"/>
          <w:szCs w:val="28"/>
        </w:rPr>
      </w:pPr>
    </w:p>
    <w:p w:rsidR="00C57564" w:rsidRPr="00C57564" w:rsidRDefault="00C57564" w:rsidP="00C57564">
      <w:pPr>
        <w:rPr>
          <w:rFonts w:ascii="Times New Roman" w:hAnsi="Times New Roman"/>
          <w:sz w:val="28"/>
          <w:szCs w:val="28"/>
        </w:rPr>
      </w:pPr>
    </w:p>
    <w:p w:rsidR="00C57564" w:rsidRPr="00C57564" w:rsidRDefault="00C57564" w:rsidP="00C57564">
      <w:pPr>
        <w:rPr>
          <w:rFonts w:ascii="Times New Roman" w:hAnsi="Times New Roman"/>
          <w:sz w:val="28"/>
          <w:szCs w:val="28"/>
        </w:rPr>
      </w:pPr>
    </w:p>
    <w:p w:rsidR="00C57564" w:rsidRPr="00C57564" w:rsidRDefault="00C57564" w:rsidP="00C575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ПРОГРАММА</w:t>
      </w:r>
    </w:p>
    <w:p w:rsidR="00C57564" w:rsidRDefault="00C57564" w:rsidP="00C575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специальности </w:t>
      </w:r>
    </w:p>
    <w:p w:rsidR="007802C3" w:rsidRPr="00C57564" w:rsidRDefault="007802C3" w:rsidP="00C575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</w:pPr>
      <w:r w:rsidRPr="00C57564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eastAsia="ru-RU"/>
        </w:rPr>
        <w:t>0101000 – Дошкольное воспитание и обучение</w:t>
      </w:r>
    </w:p>
    <w:p w:rsidR="00C57564" w:rsidRPr="00C57564" w:rsidRDefault="00C57564" w:rsidP="00C5756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sz w:val="24"/>
          <w:szCs w:val="28"/>
          <w:lang w:eastAsia="ru-RU"/>
        </w:rPr>
        <w:t>(шифр/код и название специальности)</w:t>
      </w:r>
    </w:p>
    <w:p w:rsidR="00C57564" w:rsidRPr="00C57564" w:rsidRDefault="00C57564" w:rsidP="00C575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564" w:rsidRPr="00C57564" w:rsidRDefault="00C57564" w:rsidP="00C5756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Уровень профессиональной</w:t>
      </w:r>
      <w:r w:rsidRPr="00C575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квалификации</w:t>
      </w:r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среднего звена</w:t>
      </w:r>
      <w:r w:rsidRPr="00C575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C57564" w:rsidRPr="00C57564" w:rsidRDefault="00C57564" w:rsidP="00C575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564" w:rsidRPr="00C57564" w:rsidRDefault="00C57564" w:rsidP="00C575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C575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10 мес.  </w:t>
      </w: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Астана, 2018</w:t>
      </w:r>
    </w:p>
    <w:p w:rsidR="00C57564" w:rsidRPr="00C57564" w:rsidRDefault="00C57564" w:rsidP="00C57564">
      <w:pPr>
        <w:suppressAutoHyphens w:val="0"/>
        <w:spacing w:after="160" w:line="259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br w:type="page"/>
      </w:r>
    </w:p>
    <w:p w:rsidR="00C57564" w:rsidRPr="00C57564" w:rsidRDefault="00C57564" w:rsidP="00C57564">
      <w:pPr>
        <w:spacing w:after="16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7564">
        <w:rPr>
          <w:rFonts w:ascii="Times New Roman" w:eastAsia="Lucida Sans Unicode" w:hAnsi="Times New Roman"/>
          <w:bCs/>
          <w:color w:val="000000"/>
          <w:sz w:val="28"/>
          <w:szCs w:val="28"/>
          <w:lang w:eastAsia="ru-RU"/>
        </w:rPr>
        <w:lastRenderedPageBreak/>
        <w:t xml:space="preserve">Образовательная программа </w:t>
      </w:r>
      <w:r w:rsidRPr="00C57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рассмотрена и рекомендована </w:t>
      </w:r>
      <w:r w:rsidRPr="00C5756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Республиканским у</w:t>
      </w:r>
      <w:proofErr w:type="spellStart"/>
      <w:r w:rsidRPr="00C57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чебно</w:t>
      </w:r>
      <w:proofErr w:type="spellEnd"/>
      <w:r w:rsidRPr="00C57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-методическим советом </w:t>
      </w:r>
      <w:r w:rsidRPr="00C5756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МОН РК </w:t>
      </w:r>
    </w:p>
    <w:p w:rsidR="00C57564" w:rsidRPr="00C57564" w:rsidRDefault="00C57564" w:rsidP="00C57564"/>
    <w:p w:rsidR="00C57564" w:rsidRPr="00C57564" w:rsidRDefault="00C57564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Протокол № ___ от «____» _________ 201__ г.</w:t>
      </w:r>
    </w:p>
    <w:p w:rsidR="00C57564" w:rsidRPr="00C57564" w:rsidRDefault="00C57564" w:rsidP="00C575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7564" w:rsidRPr="00C57564" w:rsidRDefault="00C57564" w:rsidP="00C575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7564" w:rsidRPr="00C57564" w:rsidRDefault="00C57564" w:rsidP="00C575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7564" w:rsidRPr="00C57564" w:rsidRDefault="00C57564" w:rsidP="00C575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7564" w:rsidRPr="00C57564" w:rsidRDefault="00C57564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Авторы - разработчики:</w:t>
      </w:r>
    </w:p>
    <w:p w:rsidR="00C57564" w:rsidRPr="00C57564" w:rsidRDefault="00C57564" w:rsidP="00C575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Аутаева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Акбота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Нурсултановна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к.психол.н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ассоц.профессор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зав.кафедрой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специального образования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КазНПУ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Абая;</w:t>
      </w:r>
    </w:p>
    <w:p w:rsidR="00C57564" w:rsidRPr="00C57564" w:rsidRDefault="00C57564" w:rsidP="00C575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Бутабаева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Лаура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Аскаровна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57564">
        <w:rPr>
          <w:rFonts w:ascii="Times New Roman" w:eastAsia="Times New Roman" w:hAnsi="Times New Roman"/>
          <w:sz w:val="28"/>
          <w:szCs w:val="28"/>
          <w:lang w:val="en-US" w:eastAsia="ru-RU"/>
        </w:rPr>
        <w:t>PhD</w:t>
      </w:r>
      <w:r w:rsidRPr="00C575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 </w:t>
      </w:r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специальности 6</w:t>
      </w:r>
      <w:r w:rsidRPr="00C5756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010500 -Дефектология, ст. преп. кафедры специального образования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КазНПУ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Абая;</w:t>
      </w:r>
    </w:p>
    <w:p w:rsidR="00C57564" w:rsidRPr="00C57564" w:rsidRDefault="00C57564" w:rsidP="00C57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Досполова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Жанна </w:t>
      </w:r>
      <w:proofErr w:type="spellStart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>Базаровна</w:t>
      </w:r>
      <w:proofErr w:type="spellEnd"/>
      <w:r w:rsidRPr="00C57564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Центра логопедии и реабилитации г. Астана</w:t>
      </w:r>
    </w:p>
    <w:p w:rsidR="00C57564" w:rsidRPr="00C57564" w:rsidRDefault="00C57564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C57564" w:rsidRPr="00C57564" w:rsidRDefault="00C57564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7564" w:rsidRDefault="00C57564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628C" w:rsidRPr="00C57564" w:rsidRDefault="00FE628C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75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Эксперты:</w:t>
      </w:r>
    </w:p>
    <w:p w:rsidR="00C57564" w:rsidRPr="00D57F55" w:rsidRDefault="00D57F55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Коздибаева</w:t>
      </w:r>
      <w:proofErr w:type="spellEnd"/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А.К. – заведующая научно-методическим отделом Южно-Казахстанского высшего педагогического колледжа г. Шымкент</w:t>
      </w: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FE628C" w:rsidRPr="00C57564" w:rsidRDefault="00FE628C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C57564" w:rsidRPr="00C57564" w:rsidRDefault="00C57564" w:rsidP="00C57564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7A454A" w:rsidRPr="00B740DB" w:rsidRDefault="007A454A" w:rsidP="00257222">
      <w:pPr>
        <w:tabs>
          <w:tab w:val="left" w:pos="108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</w:pPr>
      <w:r w:rsidRPr="00B740DB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eastAsia="ru-RU"/>
        </w:rPr>
        <w:lastRenderedPageBreak/>
        <w:t>содержание</w:t>
      </w:r>
    </w:p>
    <w:p w:rsidR="007A454A" w:rsidRPr="00B740DB" w:rsidRDefault="007A454A" w:rsidP="007A454A">
      <w:pPr>
        <w:suppressAutoHyphens w:val="0"/>
        <w:spacing w:after="0" w:line="240" w:lineRule="auto"/>
        <w:rPr>
          <w:rFonts w:eastAsia="Times New Roman"/>
          <w:b/>
          <w:bCs/>
          <w:caps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58"/>
        <w:gridCol w:w="815"/>
      </w:tblGrid>
      <w:tr w:rsidR="007A454A" w:rsidRPr="00B740DB" w:rsidTr="00257222">
        <w:tc>
          <w:tcPr>
            <w:tcW w:w="413" w:type="pct"/>
          </w:tcPr>
          <w:p w:rsidR="007A454A" w:rsidRPr="00B740DB" w:rsidRDefault="007A454A" w:rsidP="00D92BC8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4151" w:type="pct"/>
          </w:tcPr>
          <w:p w:rsidR="007A454A" w:rsidRPr="00B740DB" w:rsidRDefault="007A454A" w:rsidP="0090686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Введение</w:t>
            </w:r>
          </w:p>
        </w:tc>
        <w:tc>
          <w:tcPr>
            <w:tcW w:w="436" w:type="pct"/>
          </w:tcPr>
          <w:p w:rsidR="007A454A" w:rsidRPr="00B740DB" w:rsidRDefault="00FE628C" w:rsidP="00906868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</w:t>
            </w:r>
          </w:p>
        </w:tc>
      </w:tr>
      <w:tr w:rsidR="007A454A" w:rsidRPr="00B740DB" w:rsidTr="00257222">
        <w:tc>
          <w:tcPr>
            <w:tcW w:w="413" w:type="pct"/>
          </w:tcPr>
          <w:p w:rsidR="007A454A" w:rsidRPr="00B740DB" w:rsidRDefault="007A454A" w:rsidP="00D92BC8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151" w:type="pct"/>
          </w:tcPr>
          <w:p w:rsidR="007A454A" w:rsidRPr="00B740DB" w:rsidRDefault="007A454A" w:rsidP="0090686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>Используемые сокращения и обозначения</w:t>
            </w:r>
            <w:r w:rsidRPr="00B740DB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36" w:type="pct"/>
          </w:tcPr>
          <w:p w:rsidR="007A454A" w:rsidRPr="00B740DB" w:rsidRDefault="00FE628C" w:rsidP="00906868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7</w:t>
            </w:r>
          </w:p>
        </w:tc>
      </w:tr>
      <w:tr w:rsidR="007A454A" w:rsidRPr="00B740DB" w:rsidTr="00257222">
        <w:tc>
          <w:tcPr>
            <w:tcW w:w="413" w:type="pct"/>
          </w:tcPr>
          <w:p w:rsidR="007A454A" w:rsidRPr="00B740DB" w:rsidRDefault="007A454A" w:rsidP="00D92BC8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151" w:type="pct"/>
          </w:tcPr>
          <w:p w:rsidR="007A454A" w:rsidRPr="00B740DB" w:rsidRDefault="007A454A" w:rsidP="00B740D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Паспо</w:t>
            </w:r>
            <w:r w:rsidR="00973CF0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>рт ОП</w:t>
            </w:r>
          </w:p>
        </w:tc>
        <w:tc>
          <w:tcPr>
            <w:tcW w:w="436" w:type="pct"/>
          </w:tcPr>
          <w:p w:rsidR="007A454A" w:rsidRPr="00B740DB" w:rsidRDefault="00FE628C" w:rsidP="00906868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8</w:t>
            </w:r>
          </w:p>
        </w:tc>
      </w:tr>
      <w:tr w:rsidR="007A454A" w:rsidRPr="00B740DB" w:rsidTr="00257222">
        <w:tc>
          <w:tcPr>
            <w:tcW w:w="413" w:type="pct"/>
          </w:tcPr>
          <w:p w:rsidR="007A454A" w:rsidRPr="00B740DB" w:rsidRDefault="007A454A" w:rsidP="00D92BC8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151" w:type="pct"/>
          </w:tcPr>
          <w:p w:rsidR="007A454A" w:rsidRPr="00B740DB" w:rsidRDefault="007A454A" w:rsidP="00D92BC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Профиль ко</w:t>
            </w:r>
            <w:r w:rsidR="00973CF0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мпетенций </w:t>
            </w:r>
          </w:p>
        </w:tc>
        <w:tc>
          <w:tcPr>
            <w:tcW w:w="436" w:type="pct"/>
          </w:tcPr>
          <w:p w:rsidR="007A454A" w:rsidRPr="00B740DB" w:rsidRDefault="00FE628C" w:rsidP="00906868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9</w:t>
            </w:r>
          </w:p>
        </w:tc>
      </w:tr>
      <w:tr w:rsidR="007A454A" w:rsidRPr="00B740DB" w:rsidTr="00257222">
        <w:tc>
          <w:tcPr>
            <w:tcW w:w="413" w:type="pct"/>
          </w:tcPr>
          <w:p w:rsidR="007A454A" w:rsidRPr="00B740DB" w:rsidRDefault="007A454A" w:rsidP="00D92BC8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51" w:type="pct"/>
          </w:tcPr>
          <w:p w:rsidR="007A454A" w:rsidRPr="00B740DB" w:rsidRDefault="007A454A" w:rsidP="00D92BC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Перечень модуле</w:t>
            </w:r>
            <w:r w:rsidR="00973CF0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й и результатов обучения </w:t>
            </w:r>
          </w:p>
        </w:tc>
        <w:tc>
          <w:tcPr>
            <w:tcW w:w="436" w:type="pct"/>
          </w:tcPr>
          <w:p w:rsidR="007A454A" w:rsidRPr="00B740DB" w:rsidRDefault="008563F2" w:rsidP="00FE628C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</w:t>
            </w:r>
            <w:r w:rsidR="00FE628C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2</w:t>
            </w:r>
          </w:p>
        </w:tc>
      </w:tr>
      <w:tr w:rsidR="007A454A" w:rsidRPr="00B740DB" w:rsidTr="00257222">
        <w:trPr>
          <w:trHeight w:val="395"/>
        </w:trPr>
        <w:tc>
          <w:tcPr>
            <w:tcW w:w="413" w:type="pct"/>
          </w:tcPr>
          <w:p w:rsidR="007A454A" w:rsidRPr="00B740DB" w:rsidRDefault="008563F2" w:rsidP="00D92BC8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="007A454A"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.1</w:t>
            </w:r>
          </w:p>
        </w:tc>
        <w:tc>
          <w:tcPr>
            <w:tcW w:w="4151" w:type="pct"/>
          </w:tcPr>
          <w:p w:rsidR="007A454A" w:rsidRPr="00B740DB" w:rsidRDefault="00973CF0" w:rsidP="00FE628C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973CF0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 </w:t>
            </w:r>
            <w:r w:rsidR="00F7387C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базового </w:t>
            </w:r>
            <w:r w:rsidRPr="00973CF0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модуля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</w:t>
            </w:r>
            <w:r w:rsidR="00906868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«</w:t>
            </w:r>
            <w:r w:rsidR="00FE628C" w:rsidRPr="00FE628C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Применение профессиональной лексики, составление деловых бумаг в сфере профессиональной деятельности</w:t>
            </w:r>
            <w:r w:rsidR="00906868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»</w:t>
            </w:r>
            <w:r w:rsidR="001D25A4" w:rsidRPr="00A807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6" w:type="pct"/>
          </w:tcPr>
          <w:p w:rsidR="007A454A" w:rsidRPr="00B740DB" w:rsidRDefault="004208CD" w:rsidP="004B62AF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="004B62AF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Pr="00B740DB" w:rsidRDefault="00FE628C" w:rsidP="00FE628C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.2</w:t>
            </w:r>
          </w:p>
        </w:tc>
        <w:tc>
          <w:tcPr>
            <w:tcW w:w="4151" w:type="pct"/>
          </w:tcPr>
          <w:p w:rsidR="00FE628C" w:rsidRDefault="00FE628C" w:rsidP="00FE628C">
            <w:pPr>
              <w:spacing w:after="0" w:line="240" w:lineRule="auto"/>
            </w:pP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860BE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2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«Развитие и совершенствование физических качеств» 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6" w:type="pct"/>
          </w:tcPr>
          <w:p w:rsidR="00FE628C" w:rsidRPr="00B740DB" w:rsidRDefault="004B62AF" w:rsidP="00FE628C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48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Pr="00B740DB" w:rsidRDefault="00FE628C" w:rsidP="00FE628C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4.3</w:t>
            </w:r>
          </w:p>
        </w:tc>
        <w:tc>
          <w:tcPr>
            <w:tcW w:w="4151" w:type="pct"/>
          </w:tcPr>
          <w:p w:rsidR="00FE628C" w:rsidRDefault="00FE628C" w:rsidP="00FE628C">
            <w:pPr>
              <w:spacing w:after="0" w:line="240" w:lineRule="auto"/>
            </w:pP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860BE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3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«Применение основ социальных наук для социализации и адаптации в обществе и трудовом коллективе» 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6" w:type="pct"/>
          </w:tcPr>
          <w:p w:rsidR="00FE628C" w:rsidRPr="00B740DB" w:rsidRDefault="00FE628C" w:rsidP="004B62AF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</w:t>
            </w:r>
            <w:r w:rsidR="004B62A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0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545B43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51" w:type="pct"/>
          </w:tcPr>
          <w:p w:rsidR="00FE628C" w:rsidRDefault="00FE628C" w:rsidP="00FE628C">
            <w:pPr>
              <w:spacing w:after="0" w:line="240" w:lineRule="auto"/>
            </w:pP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860BE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4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«Применение базовых знаний экономики в профессиональной деятельности» 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6" w:type="pct"/>
          </w:tcPr>
          <w:p w:rsidR="00FE628C" w:rsidRPr="00B740DB" w:rsidRDefault="00FE628C" w:rsidP="004B62AF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</w:t>
            </w:r>
            <w:r w:rsidR="004B62A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3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545B43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51" w:type="pct"/>
          </w:tcPr>
          <w:p w:rsidR="00FE628C" w:rsidRDefault="00FE628C" w:rsidP="00FE628C">
            <w:pPr>
              <w:spacing w:after="0" w:line="240" w:lineRule="auto"/>
            </w:pP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860BE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5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«Понимание истории, роли и места Казахстана в мировом сообществе»</w:t>
            </w:r>
          </w:p>
        </w:tc>
        <w:tc>
          <w:tcPr>
            <w:tcW w:w="436" w:type="pct"/>
          </w:tcPr>
          <w:p w:rsidR="00FE628C" w:rsidRPr="00B740DB" w:rsidRDefault="00FE628C" w:rsidP="004B62AF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</w:t>
            </w:r>
            <w:r w:rsidR="004B62A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545B43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151" w:type="pct"/>
          </w:tcPr>
          <w:p w:rsidR="00FE628C" w:rsidRDefault="00FE628C" w:rsidP="00FE628C">
            <w:pPr>
              <w:spacing w:after="0" w:line="240" w:lineRule="auto"/>
            </w:pP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860BE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6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«Применение ИКТ и ЦОР в профессиональной деятельности» 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6" w:type="pct"/>
          </w:tcPr>
          <w:p w:rsidR="00FE628C" w:rsidRPr="00B740DB" w:rsidRDefault="00FE628C" w:rsidP="004B62AF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</w:t>
            </w:r>
            <w:r w:rsidR="004B62A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545B43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151" w:type="pct"/>
          </w:tcPr>
          <w:p w:rsidR="00FE628C" w:rsidRDefault="00FE628C" w:rsidP="00FE628C">
            <w:pPr>
              <w:spacing w:after="0" w:line="240" w:lineRule="auto"/>
            </w:pP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860BE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базового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7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0E6F9C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Выполнение правил техники безопасности и противопожарной безопасности и применение методов защиты в условиях чрезвычайных ситуаций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» </w:t>
            </w:r>
            <w:r w:rsidRPr="00860BE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6" w:type="pct"/>
          </w:tcPr>
          <w:p w:rsidR="00FE628C" w:rsidRPr="00B740DB" w:rsidRDefault="00FE628C" w:rsidP="004B62AF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</w:t>
            </w:r>
            <w:r w:rsidR="004B62A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0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545B43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4151" w:type="pct"/>
          </w:tcPr>
          <w:p w:rsidR="00FE628C" w:rsidRPr="00B740DB" w:rsidRDefault="00FE628C" w:rsidP="00FE628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профессионального </w:t>
            </w:r>
            <w:r w:rsidRPr="00B740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модуля 1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8563F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Осуществление приема и знакомство с ребёнком с ООП дошкольного возраста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436" w:type="pct"/>
          </w:tcPr>
          <w:p w:rsidR="00FE628C" w:rsidRPr="00B740DB" w:rsidRDefault="00FE628C" w:rsidP="004B62AF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</w:t>
            </w:r>
            <w:r w:rsidR="004B62A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2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545B43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4151" w:type="pct"/>
          </w:tcPr>
          <w:p w:rsidR="00FE628C" w:rsidRPr="00B740DB" w:rsidRDefault="00FE628C" w:rsidP="00FE628C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740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</w:t>
            </w:r>
            <w:r w:rsidRPr="00F7387C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профессионального </w:t>
            </w:r>
            <w:r w:rsidRPr="00B740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модуля 2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8563F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Участие в обследовании речи детей дошкольного возраста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» </w:t>
            </w:r>
            <w:r w:rsidRPr="00B740D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6" w:type="pct"/>
          </w:tcPr>
          <w:p w:rsidR="00FE628C" w:rsidRPr="00B740DB" w:rsidRDefault="00FE628C" w:rsidP="00FE628C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65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545B43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4151" w:type="pct"/>
          </w:tcPr>
          <w:p w:rsidR="00FE628C" w:rsidRPr="00B740DB" w:rsidRDefault="00FE628C" w:rsidP="00FE628C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профессионального</w:t>
            </w: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модуля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3 </w:t>
            </w:r>
            <w:r w:rsidRPr="00906868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«</w:t>
            </w:r>
            <w:r w:rsidRPr="008563F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Участие в планировании воспитательной и логопедической работы с детьми дошкольного возраста</w:t>
            </w:r>
            <w:r w:rsidRPr="00906868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» </w:t>
            </w: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6" w:type="pct"/>
          </w:tcPr>
          <w:p w:rsidR="00FE628C" w:rsidRPr="00B740DB" w:rsidRDefault="00FE628C" w:rsidP="00FE628C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68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545B43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4151" w:type="pct"/>
          </w:tcPr>
          <w:p w:rsidR="00FE628C" w:rsidRDefault="00FE628C" w:rsidP="004B62AF">
            <w:pPr>
              <w:spacing w:after="0" w:line="240" w:lineRule="auto"/>
            </w:pPr>
            <w:r w:rsidRPr="00B40A8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профессионального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4 </w:t>
            </w:r>
            <w:r w:rsidR="004B62AF" w:rsidRPr="004B62A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«Методическое обеспечение коррекционно-развивающего процесса» </w:t>
            </w:r>
          </w:p>
        </w:tc>
        <w:tc>
          <w:tcPr>
            <w:tcW w:w="436" w:type="pct"/>
          </w:tcPr>
          <w:p w:rsidR="00FE628C" w:rsidRPr="00B740DB" w:rsidRDefault="00FE628C" w:rsidP="00FE628C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71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4.12</w:t>
            </w:r>
          </w:p>
        </w:tc>
        <w:tc>
          <w:tcPr>
            <w:tcW w:w="4151" w:type="pct"/>
          </w:tcPr>
          <w:p w:rsidR="00FE628C" w:rsidRDefault="00FE628C" w:rsidP="00FE628C">
            <w:pPr>
              <w:spacing w:after="0" w:line="240" w:lineRule="auto"/>
            </w:pPr>
            <w:r w:rsidRPr="00B40A8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профессионального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5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8563F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Проведение психолого- педагогического сопровождения с целью социализации и реабилитации детей с нарушениями речи дошкольного возраста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436" w:type="pct"/>
          </w:tcPr>
          <w:p w:rsidR="00FE628C" w:rsidRPr="00B740DB" w:rsidRDefault="00FE628C" w:rsidP="00FE628C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74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4.13</w:t>
            </w:r>
          </w:p>
        </w:tc>
        <w:tc>
          <w:tcPr>
            <w:tcW w:w="4151" w:type="pct"/>
          </w:tcPr>
          <w:p w:rsidR="00FE628C" w:rsidRDefault="00FE628C" w:rsidP="004B62AF">
            <w:pPr>
              <w:spacing w:after="0" w:line="240" w:lineRule="auto"/>
            </w:pPr>
            <w:r w:rsidRPr="00B40A8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профессионального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6 </w:t>
            </w:r>
            <w:r w:rsidR="005B2EEF" w:rsidRPr="005B2EEF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«Проведение коррекционно-развивающей работы с детьми с нарушениями речи дошкольного возраста на групповых и индивидуальных логопедических занятиях»</w:t>
            </w:r>
          </w:p>
        </w:tc>
        <w:tc>
          <w:tcPr>
            <w:tcW w:w="436" w:type="pct"/>
          </w:tcPr>
          <w:p w:rsidR="00FE628C" w:rsidRPr="00B740DB" w:rsidRDefault="00FE628C" w:rsidP="005B2EEF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</w:t>
            </w:r>
            <w:r w:rsidR="005B2EEF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lastRenderedPageBreak/>
              <w:t>4</w:t>
            </w:r>
            <w:r w:rsidRPr="005467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.1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151" w:type="pct"/>
          </w:tcPr>
          <w:p w:rsidR="00FE628C" w:rsidRDefault="00FE628C" w:rsidP="00FE628C">
            <w:pPr>
              <w:spacing w:after="0" w:line="240" w:lineRule="auto"/>
            </w:pPr>
            <w:r w:rsidRPr="00B40A8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профессионального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7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8563F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Взаимодействие с родителями, сотрудниками образовательной организации и другими специалистами по вопросам коррекции речевых нарушений и повышению логопедической грамотности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436" w:type="pct"/>
          </w:tcPr>
          <w:p w:rsidR="00FE628C" w:rsidRPr="00B740DB" w:rsidRDefault="00FE628C" w:rsidP="00FE628C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81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Pr="005467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.1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51" w:type="pct"/>
          </w:tcPr>
          <w:p w:rsidR="00FE628C" w:rsidRDefault="00FE628C" w:rsidP="00FE628C">
            <w:pPr>
              <w:spacing w:after="0" w:line="240" w:lineRule="auto"/>
            </w:pPr>
            <w:r w:rsidRPr="00B40A8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Спецификация профессионального модуля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8 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8563F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Осуществление наблюдения за ходом коррекционно- развивающего воздействия с целью оценки его эффективности (мониторинг)</w:t>
            </w:r>
            <w:r w:rsidRPr="00906868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436" w:type="pct"/>
          </w:tcPr>
          <w:p w:rsidR="00FE628C" w:rsidRPr="00B740DB" w:rsidRDefault="00FE628C" w:rsidP="00FE628C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84</w:t>
            </w:r>
          </w:p>
        </w:tc>
      </w:tr>
      <w:tr w:rsidR="00FE628C" w:rsidRPr="00B740DB" w:rsidTr="00257222">
        <w:tc>
          <w:tcPr>
            <w:tcW w:w="413" w:type="pct"/>
          </w:tcPr>
          <w:p w:rsidR="00FE628C" w:rsidRDefault="00FE628C" w:rsidP="00FE628C">
            <w:pPr>
              <w:spacing w:after="0"/>
              <w:jc w:val="center"/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151" w:type="pct"/>
          </w:tcPr>
          <w:p w:rsidR="00FE628C" w:rsidRPr="00B740DB" w:rsidRDefault="00FE628C" w:rsidP="00FE628C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B740DB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План учебного процесса </w:t>
            </w:r>
          </w:p>
        </w:tc>
        <w:tc>
          <w:tcPr>
            <w:tcW w:w="436" w:type="pct"/>
          </w:tcPr>
          <w:p w:rsidR="00FE628C" w:rsidRPr="00B740DB" w:rsidRDefault="005B2EEF" w:rsidP="00FE628C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87</w:t>
            </w:r>
          </w:p>
        </w:tc>
      </w:tr>
    </w:tbl>
    <w:p w:rsidR="007A454A" w:rsidRPr="00B740DB" w:rsidRDefault="007A454A" w:rsidP="007A454A">
      <w:pPr>
        <w:suppressAutoHyphens w:val="0"/>
        <w:spacing w:after="0" w:line="240" w:lineRule="auto"/>
        <w:rPr>
          <w:rFonts w:eastAsia="Times New Roman"/>
          <w:b/>
          <w:bCs/>
          <w:caps/>
          <w:kern w:val="0"/>
          <w:sz w:val="28"/>
          <w:szCs w:val="28"/>
          <w:lang w:eastAsia="ru-RU"/>
        </w:rPr>
        <w:sectPr w:rsidR="007A454A" w:rsidRPr="00B740DB" w:rsidSect="00351D39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A454A" w:rsidRPr="00441725" w:rsidRDefault="007A454A" w:rsidP="00380B0A">
      <w:pPr>
        <w:suppressAutoHyphens w:val="0"/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caps/>
          <w:kern w:val="0"/>
          <w:sz w:val="28"/>
          <w:szCs w:val="28"/>
          <w:lang w:eastAsia="ru-RU"/>
        </w:rPr>
      </w:pPr>
      <w:r w:rsidRPr="00441725">
        <w:rPr>
          <w:rFonts w:ascii="Times New Roman Полужирный" w:eastAsia="Times New Roman" w:hAnsi="Times New Roman Полужирный"/>
          <w:b/>
          <w:bCs/>
          <w:caps/>
          <w:kern w:val="0"/>
          <w:sz w:val="28"/>
          <w:szCs w:val="28"/>
          <w:lang w:eastAsia="ru-RU"/>
        </w:rPr>
        <w:lastRenderedPageBreak/>
        <w:t>Введение</w:t>
      </w:r>
    </w:p>
    <w:p w:rsidR="007A454A" w:rsidRPr="00441725" w:rsidRDefault="007A454A" w:rsidP="007A454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801366" w:rsidRDefault="00324E37" w:rsidP="0080136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</w:t>
      </w:r>
      <w:r w:rsidR="00F3590B" w:rsidRPr="00F3590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бразовательная программа разработана на базе основных норматив</w:t>
      </w:r>
      <w:r w:rsidR="00F3590B" w:rsidRPr="00F3590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softHyphen/>
        <w:t>ных документов</w:t>
      </w:r>
      <w:r w:rsidR="0080136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: </w:t>
      </w:r>
    </w:p>
    <w:p w:rsidR="00801366" w:rsidRPr="00801366" w:rsidRDefault="00801366" w:rsidP="0080136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- </w:t>
      </w:r>
      <w:r w:rsidRPr="00801366">
        <w:rPr>
          <w:rFonts w:ascii="Times New Roman" w:hAnsi="Times New Roman"/>
          <w:sz w:val="28"/>
          <w:szCs w:val="28"/>
          <w:lang w:val="x-none" w:eastAsia="ru-RU"/>
        </w:rPr>
        <w:t xml:space="preserve">Закон Республики Казахстан «Об образовании» от 27 июля 2007 года №319-III </w:t>
      </w:r>
      <w:r w:rsidRPr="00801366">
        <w:rPr>
          <w:rFonts w:ascii="Times New Roman" w:hAnsi="Times New Roman"/>
          <w:color w:val="000000"/>
          <w:sz w:val="28"/>
          <w:szCs w:val="28"/>
          <w:lang w:val="x-none" w:eastAsia="ru-RU"/>
        </w:rPr>
        <w:t>(с изменениями и дополнениями по состоянию на 09.04.2016 г.)</w:t>
      </w:r>
      <w:r w:rsidRPr="00801366">
        <w:rPr>
          <w:rFonts w:ascii="Times New Roman" w:hAnsi="Times New Roman"/>
          <w:sz w:val="28"/>
          <w:szCs w:val="28"/>
          <w:lang w:val="x-none" w:eastAsia="ru-RU"/>
        </w:rPr>
        <w:t>;</w:t>
      </w:r>
    </w:p>
    <w:p w:rsidR="0009227A" w:rsidRDefault="00801366" w:rsidP="0009227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- </w:t>
      </w:r>
      <w:r w:rsidR="00F3590B" w:rsidRPr="00F3590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Государственный общеобязательный стандарт технического и профессионального образования, утвержден</w:t>
      </w:r>
      <w:r w:rsidR="00F3590B" w:rsidRPr="00F3590B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 </w:t>
      </w:r>
      <w:r w:rsidR="00F3590B" w:rsidRPr="00F359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постановлением Правительства Республики Казахстан от 23 августа 2012 года № 1080 (с изменениями по состоянию на 15.08.2017 г.)</w:t>
      </w:r>
      <w:r w:rsidR="0009227A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; </w:t>
      </w:r>
    </w:p>
    <w:p w:rsidR="0009227A" w:rsidRDefault="0009227A" w:rsidP="0009227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- </w:t>
      </w:r>
      <w:r w:rsidR="00F3590B" w:rsidRPr="00F3590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Национальная рамка квалификаций, утверждена протоколом от «16» марта 2016 года;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324E37" w:rsidRDefault="0009227A" w:rsidP="0009227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- </w:t>
      </w:r>
      <w:r w:rsidR="00324E3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Проект о</w:t>
      </w:r>
      <w:r w:rsidR="00F3590B" w:rsidRPr="00F3590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траслев</w:t>
      </w:r>
      <w:r w:rsidR="00324E3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ой</w:t>
      </w:r>
      <w:r w:rsidR="00F3590B" w:rsidRPr="00F3590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рамк</w:t>
      </w:r>
      <w:r w:rsidR="00324E3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и</w:t>
      </w:r>
      <w:r w:rsidR="00F3590B" w:rsidRPr="00F3590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квалификаций в сфере образования</w:t>
      </w:r>
    </w:p>
    <w:p w:rsidR="0009227A" w:rsidRDefault="0009227A" w:rsidP="0009227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- </w:t>
      </w:r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  <w:t>Классификатор профессий и специальностей технического и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  <w:t xml:space="preserve">профессионального, </w:t>
      </w:r>
      <w:proofErr w:type="spellStart"/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  <w:t>послесреднего</w:t>
      </w:r>
      <w:proofErr w:type="spellEnd"/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  <w:t xml:space="preserve"> образования;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09227A" w:rsidRDefault="0009227A" w:rsidP="0009227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="00801366" w:rsidRPr="00801366">
        <w:rPr>
          <w:rFonts w:ascii="Times New Roman" w:hAnsi="Times New Roman"/>
          <w:kern w:val="0"/>
          <w:sz w:val="28"/>
          <w:szCs w:val="28"/>
          <w:lang w:val="x-none" w:eastAsia="ru-RU"/>
        </w:rPr>
        <w:t xml:space="preserve">Приказ Министра образования и науки Республики Казахстан от 18 марта 2008 года №125 «Об утверждении </w:t>
      </w:r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  <w:t>Типовых правил проведения текущего контроля успеваемости, промежуточной и итоговой аттестации обучающихся»;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09227A" w:rsidRDefault="0009227A" w:rsidP="0009227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  <w:t xml:space="preserve">Приказ Министра образования и науки Республики Казахстан от 31 октября 2017 года № 553 «Об утверждении типовых учебных программ и типовых учебных планов по специальностям технического и </w:t>
      </w:r>
      <w:proofErr w:type="spellStart"/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  <w:t>професси</w:t>
      </w:r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она</w:t>
      </w:r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  <w:t>льного</w:t>
      </w:r>
      <w:proofErr w:type="spellEnd"/>
      <w:r w:rsidR="00801366" w:rsidRPr="00801366">
        <w:rPr>
          <w:rFonts w:ascii="Times New Roman" w:eastAsia="Times New Roman" w:hAnsi="Times New Roman"/>
          <w:kern w:val="0"/>
          <w:sz w:val="28"/>
          <w:szCs w:val="28"/>
          <w:lang w:val="x-none" w:eastAsia="ru-RU"/>
        </w:rPr>
        <w:t xml:space="preserve"> образования»;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801366" w:rsidRPr="00801366" w:rsidRDefault="0009227A" w:rsidP="0009227A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="00801366" w:rsidRPr="00801366">
        <w:rPr>
          <w:rFonts w:ascii="Times New Roman" w:hAnsi="Times New Roman"/>
          <w:kern w:val="0"/>
          <w:sz w:val="28"/>
          <w:szCs w:val="28"/>
          <w:lang w:val="x-none" w:eastAsia="ru-RU"/>
        </w:rPr>
        <w:t>Приказ Министерства образования и науки Республики Казахстан «Правила организации учебного процесса по кредитной технологии обучения» №152 от 20 апреля 2011 года.</w:t>
      </w:r>
    </w:p>
    <w:p w:rsidR="00801366" w:rsidRDefault="00801366" w:rsidP="0080136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F3590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Отличительной характеристикой настоящей образовательной программы является соблюдение требований профессионального социального заказа посредством формирования </w:t>
      </w:r>
      <w:r w:rsidR="0009227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базовых</w:t>
      </w:r>
      <w:r w:rsidRPr="00F3590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и профессиональных компетенций, связанных с необходимыми видами практической деятельности.</w:t>
      </w:r>
    </w:p>
    <w:p w:rsidR="009F09A0" w:rsidRPr="002A79C0" w:rsidRDefault="009F09A0" w:rsidP="0080136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9F09A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Цель образовательной программы: подготовка практико-ориентированных специалистов, обладающих знаниями и компетенциями для организации коррекционно-логопедической и педагогической работы с детьми с нарушениями речи в дошкольных организациях образования.</w:t>
      </w:r>
      <w:r w:rsidR="002A79C0" w:rsidRPr="002A79C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7A454A" w:rsidRPr="00801366" w:rsidRDefault="007A454A" w:rsidP="007A454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A454A" w:rsidRPr="0060505B" w:rsidRDefault="007A454A" w:rsidP="007A45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7A454A" w:rsidRPr="0060505B" w:rsidSect="00D92BC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D7F3B" w:rsidRPr="00EA5787" w:rsidRDefault="00BD7F3B" w:rsidP="00BD7F3B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787">
        <w:rPr>
          <w:sz w:val="28"/>
          <w:szCs w:val="28"/>
        </w:rPr>
        <w:lastRenderedPageBreak/>
        <w:t>ПЕРЕЧЕНЬ ОБОЗНАЧЕНИЙ И СОКРАЩЕНИЙ</w:t>
      </w:r>
    </w:p>
    <w:p w:rsidR="00BD7F3B" w:rsidRPr="00EA5787" w:rsidRDefault="00BD7F3B" w:rsidP="00BD7F3B">
      <w:pPr>
        <w:pStyle w:val="3"/>
        <w:spacing w:before="0" w:beforeAutospacing="0" w:after="0" w:afterAutospacing="0"/>
        <w:ind w:left="709" w:firstLine="709"/>
        <w:jc w:val="lef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7467"/>
      </w:tblGrid>
      <w:tr w:rsidR="00BD7F3B" w:rsidRPr="00EA5787" w:rsidTr="00257222">
        <w:tc>
          <w:tcPr>
            <w:tcW w:w="880" w:type="pct"/>
          </w:tcPr>
          <w:p w:rsidR="00BD7F3B" w:rsidRPr="00EA5787" w:rsidRDefault="00BD7F3B" w:rsidP="00BD7F3B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БК</w:t>
            </w:r>
          </w:p>
        </w:tc>
        <w:tc>
          <w:tcPr>
            <w:tcW w:w="4120" w:type="pct"/>
          </w:tcPr>
          <w:p w:rsidR="00BD7F3B" w:rsidRPr="00EA5787" w:rsidRDefault="00BD7F3B" w:rsidP="00BD7F3B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Базовая компетенция</w:t>
            </w:r>
          </w:p>
        </w:tc>
      </w:tr>
      <w:tr w:rsidR="00BD7F3B" w:rsidRPr="00EA5787" w:rsidTr="00257222">
        <w:tc>
          <w:tcPr>
            <w:tcW w:w="880" w:type="pct"/>
          </w:tcPr>
          <w:p w:rsidR="00BD7F3B" w:rsidRPr="00EA5787" w:rsidRDefault="00BD7F3B" w:rsidP="00BD7F3B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БМ</w:t>
            </w:r>
          </w:p>
        </w:tc>
        <w:tc>
          <w:tcPr>
            <w:tcW w:w="4120" w:type="pct"/>
          </w:tcPr>
          <w:p w:rsidR="00BD7F3B" w:rsidRPr="00EA5787" w:rsidRDefault="00BD7F3B" w:rsidP="00BD7F3B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Базовый модуль</w:t>
            </w:r>
          </w:p>
        </w:tc>
      </w:tr>
      <w:tr w:rsidR="00BD7F3B" w:rsidRPr="00EA5787" w:rsidTr="00257222">
        <w:tc>
          <w:tcPr>
            <w:tcW w:w="880" w:type="pct"/>
          </w:tcPr>
          <w:p w:rsidR="00BD7F3B" w:rsidRPr="00EA5787" w:rsidRDefault="00BD7F3B" w:rsidP="00BD7F3B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4120" w:type="pct"/>
          </w:tcPr>
          <w:p w:rsidR="00BD7F3B" w:rsidRPr="00EA5787" w:rsidRDefault="00BD7F3B" w:rsidP="00BD7F3B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</w:tr>
      <w:tr w:rsidR="00BD7F3B" w:rsidRPr="00EA5787" w:rsidTr="00257222">
        <w:tc>
          <w:tcPr>
            <w:tcW w:w="880" w:type="pct"/>
          </w:tcPr>
          <w:p w:rsidR="00BD7F3B" w:rsidRPr="00EA5787" w:rsidRDefault="00BD7F3B" w:rsidP="00BD7F3B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ГОСО</w:t>
            </w:r>
          </w:p>
        </w:tc>
        <w:tc>
          <w:tcPr>
            <w:tcW w:w="4120" w:type="pct"/>
          </w:tcPr>
          <w:p w:rsidR="00BD7F3B" w:rsidRPr="00EA5787" w:rsidRDefault="00BD7F3B" w:rsidP="00BD7F3B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Государственный общеобязательный стандарт образования</w:t>
            </w:r>
          </w:p>
        </w:tc>
      </w:tr>
      <w:tr w:rsidR="00EA5787" w:rsidRPr="00EA5787" w:rsidTr="00257222">
        <w:tc>
          <w:tcPr>
            <w:tcW w:w="880" w:type="pct"/>
          </w:tcPr>
          <w:p w:rsidR="00EA5787" w:rsidRPr="00EA5787" w:rsidRDefault="00EA5787" w:rsidP="00BD7F3B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ДП</w:t>
            </w:r>
          </w:p>
        </w:tc>
        <w:tc>
          <w:tcPr>
            <w:tcW w:w="4120" w:type="pct"/>
          </w:tcPr>
          <w:p w:rsidR="00EA5787" w:rsidRPr="00EA5787" w:rsidRDefault="00EA5787" w:rsidP="00BD7F3B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Дипломное проектирование</w:t>
            </w:r>
          </w:p>
        </w:tc>
      </w:tr>
      <w:tr w:rsidR="00BD7F3B" w:rsidRPr="00EA5787" w:rsidTr="00257222">
        <w:tc>
          <w:tcPr>
            <w:tcW w:w="880" w:type="pct"/>
          </w:tcPr>
          <w:p w:rsidR="00BD7F3B" w:rsidRPr="00EA5787" w:rsidRDefault="00BD7F3B" w:rsidP="00BD7F3B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ЕКР</w:t>
            </w:r>
          </w:p>
        </w:tc>
        <w:tc>
          <w:tcPr>
            <w:tcW w:w="4120" w:type="pct"/>
          </w:tcPr>
          <w:p w:rsidR="00BD7F3B" w:rsidRPr="00EA5787" w:rsidRDefault="00BD7F3B" w:rsidP="00BD7F3B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Европейская квалификационная рамка</w:t>
            </w:r>
          </w:p>
        </w:tc>
      </w:tr>
      <w:tr w:rsidR="00BD7F3B" w:rsidRPr="00EA5787" w:rsidTr="00257222">
        <w:trPr>
          <w:trHeight w:val="195"/>
        </w:trPr>
        <w:tc>
          <w:tcPr>
            <w:tcW w:w="880" w:type="pct"/>
          </w:tcPr>
          <w:p w:rsidR="00BD7F3B" w:rsidRPr="00EA5787" w:rsidRDefault="00BD7F3B" w:rsidP="00BD7F3B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ЕФО</w:t>
            </w:r>
          </w:p>
        </w:tc>
        <w:tc>
          <w:tcPr>
            <w:tcW w:w="4120" w:type="pct"/>
          </w:tcPr>
          <w:p w:rsidR="00BD7F3B" w:rsidRPr="00EA5787" w:rsidRDefault="00BD7F3B" w:rsidP="00BD7F3B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Европейский фонд образования</w:t>
            </w:r>
          </w:p>
        </w:tc>
      </w:tr>
      <w:tr w:rsidR="00BD7F3B" w:rsidRPr="00EA5787" w:rsidTr="00257222">
        <w:tc>
          <w:tcPr>
            <w:tcW w:w="880" w:type="pct"/>
          </w:tcPr>
          <w:p w:rsidR="00BD7F3B" w:rsidRPr="00EA5787" w:rsidRDefault="00BD7F3B" w:rsidP="00BD7F3B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ЗУН</w:t>
            </w:r>
          </w:p>
        </w:tc>
        <w:tc>
          <w:tcPr>
            <w:tcW w:w="4120" w:type="pct"/>
          </w:tcPr>
          <w:p w:rsidR="00BD7F3B" w:rsidRPr="00EA5787" w:rsidRDefault="00BD7F3B" w:rsidP="00BD7F3B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Знания, умения, навыки</w:t>
            </w:r>
          </w:p>
        </w:tc>
      </w:tr>
      <w:tr w:rsidR="00351B26" w:rsidRPr="00EA5787" w:rsidTr="00257222">
        <w:tc>
          <w:tcPr>
            <w:tcW w:w="880" w:type="pct"/>
          </w:tcPr>
          <w:p w:rsidR="00351B26" w:rsidRPr="00EA5787" w:rsidRDefault="00351B26" w:rsidP="00BD7F3B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4120" w:type="pct"/>
          </w:tcPr>
          <w:p w:rsidR="00351B26" w:rsidRPr="00EA5787" w:rsidRDefault="00351B26" w:rsidP="00BD7F3B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Информационно-коммуникативные технологии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Критерий оценивания</w:t>
            </w:r>
          </w:p>
        </w:tc>
      </w:tr>
      <w:tr w:rsidR="00EA5787" w:rsidRPr="00EA5787" w:rsidTr="00257222">
        <w:tc>
          <w:tcPr>
            <w:tcW w:w="880" w:type="pct"/>
          </w:tcPr>
          <w:p w:rsidR="00EA5787" w:rsidRPr="00EA5787" w:rsidRDefault="00EA5787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4120" w:type="pct"/>
          </w:tcPr>
          <w:p w:rsidR="00EA5787" w:rsidRPr="00EA5787" w:rsidRDefault="00EA5787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Курсовой проект/работа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НКЗ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Национальный классификатор занятий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НРК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Национальная рамка квалификаций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НСК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Национальная система квалификаций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ОКЭД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Общий классификатор видов экономической деятельности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ОРК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Отраслевая рамка квалификаций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ПС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Профессиональный стандарт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Профессиональная компетенция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Профессиональный модуль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РГ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РК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Республика Казахстан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РО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Результат обучения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СМК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Система менеджмента качества</w:t>
            </w:r>
          </w:p>
        </w:tc>
      </w:tr>
      <w:tr w:rsidR="00DE3FDD" w:rsidRPr="00EA5787" w:rsidTr="00257222">
        <w:trPr>
          <w:trHeight w:val="220"/>
        </w:trPr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787">
              <w:rPr>
                <w:rFonts w:ascii="Times New Roman" w:hAnsi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Техническое и профессиональное образование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787">
              <w:rPr>
                <w:rFonts w:ascii="Times New Roman" w:hAnsi="Times New Roman"/>
                <w:sz w:val="28"/>
                <w:szCs w:val="28"/>
              </w:rPr>
              <w:t>ТиППО</w:t>
            </w:r>
            <w:proofErr w:type="spellEnd"/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04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 xml:space="preserve">Техническое и профессиональное образование и </w:t>
            </w:r>
            <w:proofErr w:type="spellStart"/>
            <w:r w:rsidRPr="00EA5787">
              <w:rPr>
                <w:rFonts w:ascii="Times New Roman" w:hAnsi="Times New Roman"/>
                <w:sz w:val="28"/>
                <w:szCs w:val="28"/>
              </w:rPr>
              <w:t>послесреднее</w:t>
            </w:r>
            <w:proofErr w:type="spellEnd"/>
            <w:r w:rsidRPr="00EA5787"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</w:tr>
      <w:tr w:rsidR="00351B26" w:rsidRPr="00EA5787" w:rsidTr="00257222">
        <w:tc>
          <w:tcPr>
            <w:tcW w:w="880" w:type="pct"/>
          </w:tcPr>
          <w:p w:rsidR="00351B26" w:rsidRPr="00EA5787" w:rsidRDefault="00351B26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ЦОР</w:t>
            </w:r>
          </w:p>
        </w:tc>
        <w:tc>
          <w:tcPr>
            <w:tcW w:w="4120" w:type="pct"/>
          </w:tcPr>
          <w:p w:rsidR="00351B26" w:rsidRPr="00EA5787" w:rsidRDefault="00351B26" w:rsidP="00DE3FDD">
            <w:pPr>
              <w:spacing w:line="204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>Цифровые образовательные ресурсы</w:t>
            </w:r>
          </w:p>
        </w:tc>
      </w:tr>
      <w:tr w:rsidR="00DE3FDD" w:rsidRPr="00EA5787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5787">
              <w:rPr>
                <w:rFonts w:ascii="Times New Roman" w:hAnsi="Times New Roman"/>
                <w:sz w:val="28"/>
                <w:szCs w:val="28"/>
                <w:lang w:val="en-US"/>
              </w:rPr>
              <w:t>DACUM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left="175" w:firstLine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5787">
              <w:rPr>
                <w:rFonts w:ascii="Times New Roman" w:hAnsi="Times New Roman"/>
                <w:sz w:val="28"/>
                <w:szCs w:val="28"/>
              </w:rPr>
              <w:t xml:space="preserve">от англ. </w:t>
            </w:r>
            <w:proofErr w:type="spellStart"/>
            <w:r w:rsidRPr="00EA5787">
              <w:rPr>
                <w:rFonts w:ascii="Times New Roman" w:hAnsi="Times New Roman"/>
                <w:sz w:val="28"/>
                <w:szCs w:val="28"/>
              </w:rPr>
              <w:t>Developing</w:t>
            </w:r>
            <w:proofErr w:type="spellEnd"/>
            <w:r w:rsidRPr="00EA5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5787">
              <w:rPr>
                <w:rFonts w:ascii="Times New Roman" w:hAnsi="Times New Roman"/>
                <w:sz w:val="28"/>
                <w:szCs w:val="28"/>
              </w:rPr>
              <w:t>Curriculum</w:t>
            </w:r>
            <w:proofErr w:type="spellEnd"/>
          </w:p>
        </w:tc>
      </w:tr>
      <w:tr w:rsidR="00DE3FDD" w:rsidRPr="00EA04CA" w:rsidTr="00257222">
        <w:tc>
          <w:tcPr>
            <w:tcW w:w="880" w:type="pct"/>
          </w:tcPr>
          <w:p w:rsidR="00DE3FDD" w:rsidRPr="00EA5787" w:rsidRDefault="00DE3FDD" w:rsidP="00DE3FDD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5787">
              <w:rPr>
                <w:rFonts w:ascii="Times New Roman" w:hAnsi="Times New Roman"/>
                <w:sz w:val="28"/>
                <w:szCs w:val="28"/>
                <w:lang w:val="en-US"/>
              </w:rPr>
              <w:t>ECVET</w:t>
            </w:r>
          </w:p>
        </w:tc>
        <w:tc>
          <w:tcPr>
            <w:tcW w:w="4120" w:type="pct"/>
          </w:tcPr>
          <w:p w:rsidR="00DE3FDD" w:rsidRPr="00EA5787" w:rsidRDefault="00DE3FDD" w:rsidP="00DE3FDD">
            <w:pPr>
              <w:spacing w:line="228" w:lineRule="auto"/>
              <w:ind w:left="175" w:firstLine="1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5787">
              <w:rPr>
                <w:rFonts w:ascii="Times New Roman" w:hAnsi="Times New Roman"/>
                <w:sz w:val="28"/>
                <w:szCs w:val="28"/>
                <w:lang w:val="en-US"/>
              </w:rPr>
              <w:t>European Credit System for vocational education and training</w:t>
            </w:r>
          </w:p>
        </w:tc>
      </w:tr>
    </w:tbl>
    <w:p w:rsidR="00257222" w:rsidRPr="00D57F55" w:rsidRDefault="00257222" w:rsidP="007A454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</w:p>
    <w:p w:rsidR="00257222" w:rsidRPr="00D57F55" w:rsidRDefault="0025722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</w:pPr>
      <w:r w:rsidRPr="00D57F55">
        <w:rPr>
          <w:rFonts w:ascii="Times New Roman" w:eastAsia="Times New Roman" w:hAnsi="Times New Roman"/>
          <w:b/>
          <w:kern w:val="0"/>
          <w:sz w:val="28"/>
          <w:szCs w:val="28"/>
          <w:lang w:val="en-US" w:eastAsia="ru-RU"/>
        </w:rPr>
        <w:br w:type="page"/>
      </w:r>
    </w:p>
    <w:p w:rsidR="007A454A" w:rsidRDefault="007A454A" w:rsidP="007A454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lastRenderedPageBreak/>
        <w:t>ПАСПОРТ ОБРАЗОВАТЕЛЬНОЙ ПРОГРАММЫ</w:t>
      </w:r>
    </w:p>
    <w:p w:rsidR="000D3B79" w:rsidRPr="0060505B" w:rsidRDefault="000D3B79" w:rsidP="007A454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BF6EE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Наименование </w:t>
      </w:r>
      <w:r w:rsidRPr="0060505B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(код и название специальности)</w:t>
      </w: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: </w:t>
      </w:r>
      <w:r w:rsidR="002304EE"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0101000 – Дошкольное воспитание и обучение</w:t>
      </w:r>
      <w:r w:rsidR="00BF6EEA" w:rsidRPr="0060505B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Название и код квалификации: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2304EE"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0101073 – «Логопед в дошкольных организациях»</w:t>
      </w:r>
    </w:p>
    <w:p w:rsidR="000878D3" w:rsidRPr="00F528E9" w:rsidRDefault="007A454A" w:rsidP="000878D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Цель образовательной программы: </w:t>
      </w:r>
      <w:r w:rsidR="00F528E9" w:rsidRPr="00F528E9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подготовк</w:t>
      </w:r>
      <w:r w:rsidR="00AD68A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а</w:t>
      </w:r>
      <w:r w:rsidR="00F528E9" w:rsidRPr="00F528E9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специалистов среднего звена</w:t>
      </w:r>
      <w:r w:rsidR="00F528E9" w:rsidRPr="00F528E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0878D3" w:rsidRPr="00F528E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для организации коррекционно-логопедической и педагогической работы с детьми с нарушениями речи </w:t>
      </w:r>
      <w:r w:rsidR="009F09A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</w:t>
      </w:r>
      <w:r w:rsidR="00AD68A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организациях </w:t>
      </w:r>
      <w:r w:rsidR="009F09A0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дошкольн</w:t>
      </w:r>
      <w:r w:rsidR="00AD68A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ого</w:t>
      </w:r>
      <w:r w:rsidR="009F09A0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образования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Уровень образования: 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техническое</w:t>
      </w:r>
      <w:r w:rsidR="00BF6EEA" w:rsidRPr="0060505B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и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</w:t>
      </w:r>
      <w:r w:rsidR="00BF6EEA" w:rsidRPr="0060505B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профессиональное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hAnsi="Times New Roman"/>
          <w:b/>
          <w:kern w:val="0"/>
          <w:sz w:val="28"/>
          <w:szCs w:val="28"/>
        </w:rPr>
        <w:t>Уровень профессиональной квалификации: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Специалист среднего звена</w:t>
      </w:r>
      <w:r w:rsidRPr="0060505B">
        <w:rPr>
          <w:rFonts w:ascii="Times New Roman" w:hAnsi="Times New Roman"/>
          <w:b/>
          <w:kern w:val="0"/>
          <w:sz w:val="28"/>
          <w:szCs w:val="28"/>
        </w:rPr>
        <w:t xml:space="preserve"> 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Уровни квалификации по НРК/ОРК: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4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Область профессиональной </w:t>
      </w: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деятельности*: </w:t>
      </w:r>
      <w:r w:rsidR="006C0D8B"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Образование</w:t>
      </w:r>
    </w:p>
    <w:p w:rsidR="007A454A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Вид(ы) трудовой деятельности</w:t>
      </w:r>
      <w:r w:rsidR="00B50E4C"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:</w:t>
      </w:r>
      <w:r w:rsidRPr="0060505B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 xml:space="preserve"> </w:t>
      </w:r>
    </w:p>
    <w:p w:rsidR="00BF3FD2" w:rsidRPr="00BF3FD2" w:rsidRDefault="00BF3FD2" w:rsidP="00BF3FD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BF3FD2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1 Организационно-диагностическая; </w:t>
      </w:r>
    </w:p>
    <w:p w:rsidR="00BF3FD2" w:rsidRPr="00BF3FD2" w:rsidRDefault="00BF3FD2" w:rsidP="00BF3FD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BF3FD2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2 Коррекционно-педагогическая; </w:t>
      </w:r>
    </w:p>
    <w:p w:rsidR="00BF3FD2" w:rsidRPr="00BF3FD2" w:rsidRDefault="00BF3FD2" w:rsidP="00BF3FD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BF3FD2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3. Культурно-просветительская;  </w:t>
      </w:r>
    </w:p>
    <w:p w:rsidR="00BF3FD2" w:rsidRPr="00BF3FD2" w:rsidRDefault="00BF3FD2" w:rsidP="00BF3FD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BF3FD2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4.  Методическая;</w:t>
      </w:r>
    </w:p>
    <w:p w:rsidR="00BF3FD2" w:rsidRPr="00BF3FD2" w:rsidRDefault="00BF3FD2" w:rsidP="00BF3FD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BF3FD2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5  Исследовательская.</w:t>
      </w:r>
    </w:p>
    <w:p w:rsidR="00D30B0E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Объект(ы) профессиональной деятельности:</w:t>
      </w:r>
      <w:r w:rsidR="0037376A"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</w:p>
    <w:p w:rsidR="00D30B0E" w:rsidRPr="00D30B0E" w:rsidRDefault="00D30B0E" w:rsidP="00D30B0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D30B0E">
        <w:rPr>
          <w:rFonts w:ascii="Times New Roman" w:hAnsi="Times New Roman"/>
          <w:sz w:val="28"/>
          <w:szCs w:val="28"/>
          <w:lang w:val="kk-KZ"/>
        </w:rPr>
        <w:t>коррекционно</w:t>
      </w:r>
      <w:r w:rsidRPr="00D30B0E">
        <w:rPr>
          <w:rFonts w:ascii="Times New Roman" w:hAnsi="Times New Roman"/>
          <w:sz w:val="28"/>
          <w:szCs w:val="28"/>
        </w:rPr>
        <w:t xml:space="preserve">-развивающие, </w:t>
      </w:r>
    </w:p>
    <w:p w:rsidR="00D30B0E" w:rsidRPr="00D30B0E" w:rsidRDefault="00D30B0E" w:rsidP="00D30B0E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0B0E">
        <w:rPr>
          <w:rFonts w:ascii="Times New Roman" w:hAnsi="Times New Roman"/>
          <w:sz w:val="28"/>
          <w:szCs w:val="28"/>
        </w:rPr>
        <w:t xml:space="preserve">коррекционно-воспитательные, </w:t>
      </w:r>
    </w:p>
    <w:p w:rsidR="00D30B0E" w:rsidRDefault="00D30B0E" w:rsidP="00D30B0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0B0E">
        <w:rPr>
          <w:rFonts w:ascii="Times New Roman" w:hAnsi="Times New Roman"/>
          <w:sz w:val="28"/>
          <w:szCs w:val="28"/>
        </w:rPr>
        <w:t>реабилитационные процессы</w:t>
      </w:r>
      <w:r>
        <w:rPr>
          <w:rFonts w:ascii="Times New Roman" w:hAnsi="Times New Roman"/>
          <w:sz w:val="28"/>
          <w:szCs w:val="28"/>
        </w:rPr>
        <w:t>.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Особенности программы****: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Возможность использования дуальной формы профессиональной подготовки, кредитной системы обучения.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Форма обучения: 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очная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Сроки обучения: 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 года 10 мес.  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Язык обучения   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русский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Объем кредитов/часов: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A04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219 кредитов</w:t>
      </w:r>
      <w:bookmarkStart w:id="0" w:name="_GoBack"/>
      <w:bookmarkEnd w:id="0"/>
      <w:r w:rsidR="00EA04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/ 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6588 час.</w:t>
      </w:r>
    </w:p>
    <w:p w:rsidR="007A454A" w:rsidRPr="0060505B" w:rsidRDefault="007A454A" w:rsidP="00BF6EEA">
      <w:pPr>
        <w:suppressAutoHyphens w:val="0"/>
        <w:spacing w:after="0" w:line="240" w:lineRule="auto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60505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Требования к обучающимся*****: </w:t>
      </w:r>
      <w:r w:rsidRPr="0060505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лица, имеющие основное среднее образование</w:t>
      </w:r>
    </w:p>
    <w:p w:rsidR="007A454A" w:rsidRPr="00441725" w:rsidRDefault="007A454A" w:rsidP="00BF6EEA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441725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</w:rPr>
        <w:t>*</w:t>
      </w:r>
      <w:r w:rsidRPr="00441725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Указывается по параметрам ОРК</w:t>
      </w:r>
      <w:r w:rsidRPr="00441725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</w:rPr>
        <w:t xml:space="preserve"> (</w:t>
      </w:r>
      <w:r w:rsidRPr="00441725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Методические рекомендации по разработке и оформлению отраслевых рамок квалификаций, Астана, 2016г.).</w:t>
      </w:r>
    </w:p>
    <w:p w:rsidR="007A454A" w:rsidRPr="00441725" w:rsidRDefault="007A454A" w:rsidP="00BF6EEA">
      <w:pPr>
        <w:keepNext/>
        <w:keepLines/>
        <w:tabs>
          <w:tab w:val="left" w:pos="14570"/>
        </w:tabs>
        <w:suppressAutoHyphens w:val="0"/>
        <w:spacing w:after="0" w:line="240" w:lineRule="auto"/>
        <w:jc w:val="both"/>
        <w:outlineLvl w:val="0"/>
        <w:rPr>
          <w:rFonts w:ascii="Times New Roman" w:eastAsia="MS Gothic" w:hAnsi="Times New Roman"/>
          <w:bCs/>
          <w:kern w:val="0"/>
          <w:sz w:val="24"/>
          <w:szCs w:val="24"/>
          <w:lang w:eastAsia="ru-RU"/>
        </w:rPr>
      </w:pPr>
      <w:r w:rsidRPr="00441725">
        <w:rPr>
          <w:rFonts w:ascii="Times New Roman" w:eastAsia="MS Gothic" w:hAnsi="Times New Roman"/>
          <w:bCs/>
          <w:kern w:val="0"/>
          <w:sz w:val="24"/>
          <w:szCs w:val="24"/>
          <w:lang w:eastAsia="ru-RU"/>
        </w:rPr>
        <w:t>**Указывается по ПС (Методические рекомендации по разработке и оформлению профессиональных стандартов, Астана, 2017)</w:t>
      </w:r>
    </w:p>
    <w:p w:rsidR="007A454A" w:rsidRPr="00441725" w:rsidRDefault="007A454A" w:rsidP="00BF6EEA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441725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*** Указываются системы, предметы (объекты), явления, процессы, технологии на которые направлена деятельность.</w:t>
      </w:r>
      <w:r w:rsidRPr="00441725">
        <w:rPr>
          <w:rFonts w:ascii="Times New Roman" w:eastAsia="Times New Roman" w:hAnsi="Times New Roman"/>
          <w:strike/>
          <w:color w:val="000000"/>
          <w:kern w:val="0"/>
          <w:sz w:val="24"/>
          <w:szCs w:val="24"/>
          <w:lang w:eastAsia="ru-RU"/>
        </w:rPr>
        <w:t xml:space="preserve"> </w:t>
      </w:r>
    </w:p>
    <w:p w:rsidR="007A454A" w:rsidRPr="00441725" w:rsidRDefault="007A454A" w:rsidP="00BF6EEA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ru-RU"/>
        </w:rPr>
      </w:pPr>
      <w:r w:rsidRPr="00441725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****</w:t>
      </w:r>
      <w:r w:rsidRPr="00441725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Указывается дуальное образование / дистанционное обучение / кредитная технология</w:t>
      </w:r>
    </w:p>
    <w:p w:rsidR="00CF1E1E" w:rsidRDefault="007A454A" w:rsidP="00CF1E1E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441725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</w:rPr>
        <w:t xml:space="preserve">***** </w:t>
      </w:r>
      <w:r w:rsidRPr="00441725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Указывается предыдущее образование: основное среднее / общее среднее / техническое и профессиональное образование</w:t>
      </w:r>
    </w:p>
    <w:p w:rsidR="00364AB7" w:rsidRDefault="00364AB7" w:rsidP="00CF1E1E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</w:p>
    <w:p w:rsidR="00364AB7" w:rsidRDefault="00364AB7" w:rsidP="00CF1E1E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  <w:sectPr w:rsidR="00364AB7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F6EEA" w:rsidRDefault="000C039C" w:rsidP="000C039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Профиль компетенции</w:t>
      </w:r>
    </w:p>
    <w:p w:rsidR="000C039C" w:rsidRDefault="000C039C" w:rsidP="000C039C">
      <w:pPr>
        <w:spacing w:after="0" w:line="100" w:lineRule="atLeast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71"/>
        <w:gridCol w:w="3046"/>
        <w:gridCol w:w="513"/>
        <w:gridCol w:w="3731"/>
      </w:tblGrid>
      <w:tr w:rsidR="00B62D61" w:rsidTr="00094019">
        <w:trPr>
          <w:trHeight w:val="986"/>
        </w:trPr>
        <w:tc>
          <w:tcPr>
            <w:tcW w:w="2658" w:type="pct"/>
            <w:gridSpan w:val="2"/>
          </w:tcPr>
          <w:p w:rsidR="00B62D61" w:rsidRDefault="00B62D61" w:rsidP="00B90110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7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 обучения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233C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C7732" w:rsidRPr="00F528E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организ</w:t>
            </w:r>
            <w:r w:rsidR="000D3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ация </w:t>
            </w:r>
            <w:r w:rsidR="000D3B79" w:rsidRPr="000D3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коррекционно-логопедической и педагогической работы с детьми с нарушениями речи в </w:t>
            </w:r>
            <w:r w:rsidR="00B90110" w:rsidRPr="000D3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организациях </w:t>
            </w:r>
            <w:r w:rsidR="000D3B79" w:rsidRPr="000D3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дошкольн</w:t>
            </w:r>
            <w:r w:rsidR="00B9011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ого</w:t>
            </w:r>
            <w:r w:rsidR="000D3B79" w:rsidRPr="000D3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342" w:type="pct"/>
            <w:gridSpan w:val="2"/>
          </w:tcPr>
          <w:p w:rsidR="00233C84" w:rsidRPr="00025424" w:rsidRDefault="00B62D61" w:rsidP="00233C84">
            <w:pPr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542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После завершения программы</w:t>
            </w:r>
            <w:r w:rsidR="00A67B5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обучения</w:t>
            </w:r>
            <w:r w:rsidRPr="0002542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2542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обучающийся</w:t>
            </w:r>
            <w:r w:rsidR="00233C84" w:rsidRPr="0002542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будет уметь </w:t>
            </w:r>
            <w:r w:rsidR="00233C84" w:rsidRPr="0002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организовывать </w:t>
            </w:r>
          </w:p>
          <w:p w:rsidR="00B62D61" w:rsidRPr="00233C84" w:rsidRDefault="00B90110" w:rsidP="00B90110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353E0" w:rsidRPr="00F353E0">
              <w:rPr>
                <w:rFonts w:ascii="Times New Roman" w:hAnsi="Times New Roman"/>
                <w:sz w:val="28"/>
                <w:szCs w:val="28"/>
              </w:rPr>
              <w:t>оррекционно-логопедическ</w:t>
            </w:r>
            <w:r w:rsidR="00F353E0">
              <w:rPr>
                <w:rFonts w:ascii="Times New Roman" w:hAnsi="Times New Roman"/>
                <w:sz w:val="28"/>
                <w:szCs w:val="28"/>
              </w:rPr>
              <w:t>ую</w:t>
            </w:r>
            <w:r w:rsidR="00F353E0" w:rsidRPr="00F353E0">
              <w:rPr>
                <w:rFonts w:ascii="Times New Roman" w:hAnsi="Times New Roman"/>
                <w:sz w:val="28"/>
                <w:szCs w:val="28"/>
              </w:rPr>
              <w:t xml:space="preserve"> и педагогическ</w:t>
            </w:r>
            <w:r w:rsidR="00F353E0">
              <w:rPr>
                <w:rFonts w:ascii="Times New Roman" w:hAnsi="Times New Roman"/>
                <w:sz w:val="28"/>
                <w:szCs w:val="28"/>
              </w:rPr>
              <w:t>ую</w:t>
            </w:r>
            <w:r w:rsidR="00F353E0" w:rsidRPr="00F353E0">
              <w:rPr>
                <w:rFonts w:ascii="Times New Roman" w:hAnsi="Times New Roman"/>
                <w:sz w:val="28"/>
                <w:szCs w:val="28"/>
              </w:rPr>
              <w:t xml:space="preserve"> работы с детьми с нарушениями речи </w:t>
            </w:r>
            <w:r w:rsidR="000D3B79" w:rsidRPr="000D3B7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0D3B79">
              <w:rPr>
                <w:rFonts w:ascii="Times New Roman" w:hAnsi="Times New Roman"/>
                <w:sz w:val="28"/>
                <w:szCs w:val="28"/>
              </w:rPr>
              <w:t xml:space="preserve">организациях </w:t>
            </w:r>
            <w:r w:rsidR="000D3B79" w:rsidRPr="000D3B79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0D3B79" w:rsidRPr="000D3B79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</w:tr>
      <w:tr w:rsidR="00B62D61" w:rsidTr="00094019">
        <w:trPr>
          <w:trHeight w:val="986"/>
        </w:trPr>
        <w:tc>
          <w:tcPr>
            <w:tcW w:w="2658" w:type="pct"/>
            <w:gridSpan w:val="2"/>
          </w:tcPr>
          <w:p w:rsidR="00B62D61" w:rsidRDefault="00A6670D" w:rsidP="000C039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Название секции, раздела, группы, класса и подкласса согласно ОКЭД</w:t>
            </w:r>
            <w:r w:rsidRPr="00A6670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670D">
              <w:rPr>
                <w:rFonts w:ascii="Times New Roman" w:hAnsi="Times New Roman"/>
                <w:sz w:val="28"/>
                <w:szCs w:val="28"/>
              </w:rPr>
              <w:t>(по профессиональному стандарту)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2342" w:type="pct"/>
            <w:gridSpan w:val="2"/>
          </w:tcPr>
          <w:p w:rsidR="00B62D61" w:rsidRDefault="00495488" w:rsidP="000C039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Образование</w:t>
            </w:r>
            <w:r w:rsidR="0002542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95488" w:rsidRDefault="00495488" w:rsidP="000C039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Дошкольное воспитание и обучение</w:t>
            </w:r>
            <w:r w:rsidR="0002542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B62D61" w:rsidTr="00094019">
        <w:trPr>
          <w:trHeight w:val="986"/>
        </w:trPr>
        <w:tc>
          <w:tcPr>
            <w:tcW w:w="2658" w:type="pct"/>
            <w:gridSpan w:val="2"/>
          </w:tcPr>
          <w:p w:rsidR="00B62D61" w:rsidRDefault="00495488" w:rsidP="000C039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5488">
              <w:rPr>
                <w:rFonts w:ascii="Times New Roman" w:hAnsi="Times New Roman"/>
                <w:sz w:val="28"/>
                <w:szCs w:val="28"/>
              </w:rPr>
              <w:t>Сферы компетенций (по основным трудовым функциям проф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ессионального </w:t>
            </w:r>
            <w:r w:rsidRPr="00495488">
              <w:rPr>
                <w:rFonts w:ascii="Times New Roman" w:hAnsi="Times New Roman"/>
                <w:sz w:val="28"/>
                <w:szCs w:val="28"/>
              </w:rPr>
              <w:t>стандарта или анализа профессии)</w:t>
            </w:r>
            <w:r w:rsidR="006F7935" w:rsidRPr="006F7935">
              <w:rPr>
                <w:rFonts w:ascii="Times New Roman" w:hAnsi="Times New Roman"/>
                <w:b/>
                <w:sz w:val="28"/>
                <w:szCs w:val="28"/>
              </w:rPr>
              <w:t xml:space="preserve"> **</w:t>
            </w:r>
          </w:p>
        </w:tc>
        <w:tc>
          <w:tcPr>
            <w:tcW w:w="2342" w:type="pct"/>
            <w:gridSpan w:val="2"/>
          </w:tcPr>
          <w:p w:rsidR="000D3B79" w:rsidRPr="000D3B79" w:rsidRDefault="000D3B79" w:rsidP="000D3B7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0D3B79">
              <w:rPr>
                <w:rFonts w:ascii="Times New Roman" w:hAnsi="Times New Roman"/>
                <w:sz w:val="28"/>
                <w:szCs w:val="28"/>
              </w:rPr>
              <w:t xml:space="preserve">Организационно-диагностическая </w:t>
            </w:r>
          </w:p>
          <w:p w:rsidR="000D3B79" w:rsidRPr="000D3B79" w:rsidRDefault="000D3B79" w:rsidP="000D3B7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0D3B79">
              <w:rPr>
                <w:rFonts w:ascii="Times New Roman" w:hAnsi="Times New Roman"/>
                <w:sz w:val="28"/>
                <w:szCs w:val="28"/>
                <w:lang w:val="kk-KZ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D3B79">
              <w:rPr>
                <w:rFonts w:ascii="Times New Roman" w:hAnsi="Times New Roman"/>
                <w:sz w:val="28"/>
                <w:szCs w:val="28"/>
              </w:rPr>
              <w:t>Коррекционно-педагогическая</w:t>
            </w:r>
          </w:p>
          <w:p w:rsidR="000D3B79" w:rsidRPr="000D3B79" w:rsidRDefault="000D3B79" w:rsidP="000D3B79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0D3B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0D3B79">
              <w:rPr>
                <w:rFonts w:ascii="Times New Roman" w:hAnsi="Times New Roman"/>
                <w:sz w:val="28"/>
                <w:szCs w:val="28"/>
              </w:rPr>
              <w:t>Консультативно- просветительная</w:t>
            </w:r>
          </w:p>
          <w:p w:rsidR="000D3B79" w:rsidRPr="000D3B79" w:rsidRDefault="000D3B79" w:rsidP="000D3B79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D3B79">
              <w:rPr>
                <w:rFonts w:ascii="Times New Roman" w:hAnsi="Times New Roman"/>
                <w:sz w:val="28"/>
                <w:szCs w:val="28"/>
              </w:rPr>
              <w:t xml:space="preserve">. Методическая </w:t>
            </w:r>
          </w:p>
          <w:p w:rsidR="00495488" w:rsidRDefault="000D3B79" w:rsidP="000D3B7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D3B79">
              <w:rPr>
                <w:rFonts w:ascii="Times New Roman" w:hAnsi="Times New Roman"/>
                <w:sz w:val="28"/>
                <w:szCs w:val="28"/>
              </w:rPr>
              <w:t>.</w:t>
            </w:r>
            <w:r w:rsidRPr="000D3B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3B79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</w:tc>
      </w:tr>
      <w:tr w:rsidR="00B62D61" w:rsidTr="00257222">
        <w:tc>
          <w:tcPr>
            <w:tcW w:w="5000" w:type="pct"/>
            <w:gridSpan w:val="4"/>
          </w:tcPr>
          <w:p w:rsidR="00B62D61" w:rsidRPr="006F7935" w:rsidRDefault="00495488" w:rsidP="0049548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F79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Общие (базовые) компетенции</w:t>
            </w:r>
          </w:p>
        </w:tc>
      </w:tr>
      <w:tr w:rsidR="00495488" w:rsidTr="00094019">
        <w:tc>
          <w:tcPr>
            <w:tcW w:w="977" w:type="pct"/>
          </w:tcPr>
          <w:p w:rsidR="00495488" w:rsidRDefault="00495488" w:rsidP="006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Код компе</w:t>
            </w:r>
            <w:r w:rsidR="006F7935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енции</w:t>
            </w:r>
          </w:p>
        </w:tc>
        <w:tc>
          <w:tcPr>
            <w:tcW w:w="1964" w:type="pct"/>
            <w:gridSpan w:val="2"/>
            <w:shd w:val="clear" w:color="auto" w:fill="EEECE1"/>
          </w:tcPr>
          <w:p w:rsidR="006F7935" w:rsidRDefault="00495488" w:rsidP="006F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488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  <w:p w:rsidR="00495488" w:rsidRPr="00495488" w:rsidRDefault="00495488" w:rsidP="006F793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95488">
              <w:rPr>
                <w:rFonts w:ascii="Times New Roman" w:hAnsi="Times New Roman"/>
                <w:sz w:val="28"/>
                <w:szCs w:val="28"/>
              </w:rPr>
              <w:t>(в соответствие с трудовыми функциями)</w:t>
            </w:r>
          </w:p>
        </w:tc>
        <w:tc>
          <w:tcPr>
            <w:tcW w:w="2059" w:type="pct"/>
            <w:shd w:val="clear" w:color="auto" w:fill="EEECE1"/>
          </w:tcPr>
          <w:p w:rsidR="00495488" w:rsidRPr="00495488" w:rsidRDefault="00495488" w:rsidP="00845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488">
              <w:rPr>
                <w:rFonts w:ascii="Times New Roman" w:hAnsi="Times New Roman"/>
                <w:sz w:val="28"/>
                <w:szCs w:val="28"/>
              </w:rPr>
              <w:t>Модул</w:t>
            </w:r>
            <w:r w:rsidR="00845A7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094019" w:rsidTr="00094019">
        <w:tc>
          <w:tcPr>
            <w:tcW w:w="977" w:type="pct"/>
          </w:tcPr>
          <w:p w:rsidR="00094019" w:rsidRDefault="00094019" w:rsidP="00094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1</w:t>
            </w:r>
          </w:p>
        </w:tc>
        <w:tc>
          <w:tcPr>
            <w:tcW w:w="1964" w:type="pct"/>
            <w:gridSpan w:val="2"/>
          </w:tcPr>
          <w:p w:rsidR="00094019" w:rsidRPr="007315EF" w:rsidRDefault="00094019" w:rsidP="00094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>Примен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>ять профессиональную лексику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00C88">
              <w:rPr>
                <w:rFonts w:ascii="Times New Roman" w:hAnsi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900C88">
              <w:rPr>
                <w:rFonts w:ascii="Times New Roman" w:hAnsi="Times New Roman"/>
                <w:sz w:val="28"/>
                <w:szCs w:val="28"/>
              </w:rPr>
              <w:t xml:space="preserve"> деловы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00C88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15EF">
              <w:rPr>
                <w:rFonts w:ascii="Times New Roman" w:hAnsi="Times New Roman"/>
                <w:sz w:val="28"/>
                <w:szCs w:val="28"/>
              </w:rPr>
              <w:t xml:space="preserve"> в сфере профессиональной деятельности</w:t>
            </w:r>
          </w:p>
        </w:tc>
        <w:tc>
          <w:tcPr>
            <w:tcW w:w="2059" w:type="pct"/>
          </w:tcPr>
          <w:p w:rsidR="00094019" w:rsidRPr="007315EF" w:rsidRDefault="00094019" w:rsidP="00094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15E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01 </w:t>
            </w:r>
            <w:r w:rsidRPr="00900C88">
              <w:rPr>
                <w:rFonts w:ascii="Times New Roman" w:hAnsi="Times New Roman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</w:tr>
      <w:tr w:rsidR="00887864" w:rsidTr="00094019">
        <w:tc>
          <w:tcPr>
            <w:tcW w:w="977" w:type="pct"/>
          </w:tcPr>
          <w:p w:rsidR="00887864" w:rsidRDefault="00887864" w:rsidP="0088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БК 2</w:t>
            </w:r>
          </w:p>
        </w:tc>
        <w:tc>
          <w:tcPr>
            <w:tcW w:w="1964" w:type="pct"/>
            <w:gridSpan w:val="2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C0D7D">
              <w:rPr>
                <w:rFonts w:ascii="Times New Roman" w:hAnsi="Times New Roman"/>
                <w:sz w:val="28"/>
                <w:szCs w:val="28"/>
                <w:lang w:val="kk-KZ"/>
              </w:rPr>
              <w:t>Развивать и совершенствовать физические качества</w:t>
            </w:r>
          </w:p>
        </w:tc>
        <w:tc>
          <w:tcPr>
            <w:tcW w:w="2059" w:type="pct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2. </w:t>
            </w:r>
            <w:r w:rsidRPr="00CC0D7D">
              <w:rPr>
                <w:rFonts w:ascii="Times New Roman" w:hAnsi="Times New Roman"/>
                <w:sz w:val="28"/>
                <w:szCs w:val="28"/>
                <w:lang w:val="kk-KZ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тие</w:t>
            </w:r>
            <w:r w:rsidRPr="00CC0D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совершенствова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ние</w:t>
            </w:r>
            <w:r w:rsidRPr="00CC0D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физически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х</w:t>
            </w:r>
            <w:r w:rsidRPr="00CC0D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качеств</w:t>
            </w:r>
          </w:p>
        </w:tc>
      </w:tr>
      <w:tr w:rsidR="00887864" w:rsidTr="00094019">
        <w:trPr>
          <w:trHeight w:val="855"/>
        </w:trPr>
        <w:tc>
          <w:tcPr>
            <w:tcW w:w="977" w:type="pct"/>
          </w:tcPr>
          <w:p w:rsidR="00887864" w:rsidRPr="00BB2C30" w:rsidRDefault="00887864" w:rsidP="0088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BB2C30">
              <w:rPr>
                <w:rFonts w:ascii="Times New Roman" w:hAnsi="Times New Roman"/>
                <w:sz w:val="28"/>
                <w:szCs w:val="28"/>
                <w:lang w:val="kk-KZ"/>
              </w:rPr>
              <w:t>БК 3</w:t>
            </w:r>
          </w:p>
        </w:tc>
        <w:tc>
          <w:tcPr>
            <w:tcW w:w="1964" w:type="pct"/>
            <w:gridSpan w:val="2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C0D7D">
              <w:rPr>
                <w:rFonts w:ascii="Times New Roman" w:hAnsi="Times New Roman"/>
                <w:sz w:val="28"/>
                <w:szCs w:val="28"/>
                <w:lang w:val="kk-KZ"/>
              </w:rPr>
              <w:t>Понимать правовые основы 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</w:tc>
        <w:tc>
          <w:tcPr>
            <w:tcW w:w="2059" w:type="pct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3. </w:t>
            </w:r>
            <w:r w:rsidRPr="000D3B79">
              <w:rPr>
                <w:rFonts w:ascii="Times New Roman" w:hAnsi="Times New Roman"/>
                <w:sz w:val="28"/>
                <w:szCs w:val="28"/>
                <w:lang w:val="kk-KZ"/>
              </w:rPr>
              <w:t>Применение основ социальных наук для социализации и адаптации в обществе и трудовом коллективе</w:t>
            </w:r>
          </w:p>
        </w:tc>
      </w:tr>
      <w:tr w:rsidR="00887864" w:rsidTr="00094019">
        <w:trPr>
          <w:trHeight w:val="960"/>
        </w:trPr>
        <w:tc>
          <w:tcPr>
            <w:tcW w:w="977" w:type="pct"/>
          </w:tcPr>
          <w:p w:rsidR="00887864" w:rsidRDefault="00887864" w:rsidP="00887864">
            <w:pPr>
              <w:spacing w:after="0" w:line="240" w:lineRule="auto"/>
            </w:pPr>
            <w:r w:rsidRPr="002703E6">
              <w:rPr>
                <w:rFonts w:ascii="Times New Roman" w:hAnsi="Times New Roman"/>
                <w:sz w:val="28"/>
                <w:szCs w:val="28"/>
                <w:lang w:val="kk-KZ"/>
              </w:rPr>
              <w:t>БК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</w:t>
            </w:r>
            <w:r w:rsidRPr="002703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64" w:type="pct"/>
            <w:gridSpan w:val="2"/>
          </w:tcPr>
          <w:p w:rsidR="00887864" w:rsidRDefault="00887864" w:rsidP="00887864">
            <w:pPr>
              <w:spacing w:after="0" w:line="240" w:lineRule="auto"/>
            </w:pPr>
            <w:r w:rsidRPr="004D20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Понимать основные закономерности и механизмы </w:t>
            </w:r>
            <w:r w:rsidRPr="004D20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функционирования современной экономической системы</w:t>
            </w:r>
          </w:p>
        </w:tc>
        <w:tc>
          <w:tcPr>
            <w:tcW w:w="2059" w:type="pct"/>
          </w:tcPr>
          <w:p w:rsidR="00887864" w:rsidRDefault="00887864" w:rsidP="0088786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БМ 4. </w:t>
            </w:r>
            <w:r w:rsidRPr="00E003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Применение базовых знаний экономики в </w:t>
            </w:r>
            <w:r w:rsidRPr="00E0033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профессиональной деятельности</w:t>
            </w:r>
          </w:p>
        </w:tc>
      </w:tr>
      <w:tr w:rsidR="00887864" w:rsidTr="00094019">
        <w:tc>
          <w:tcPr>
            <w:tcW w:w="977" w:type="pct"/>
          </w:tcPr>
          <w:p w:rsidR="00887864" w:rsidRDefault="00887864" w:rsidP="00887864">
            <w:pPr>
              <w:spacing w:after="0" w:line="240" w:lineRule="auto"/>
            </w:pPr>
            <w:r w:rsidRPr="002703E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64" w:type="pct"/>
            <w:gridSpan w:val="2"/>
          </w:tcPr>
          <w:p w:rsidR="00887864" w:rsidRPr="00A80719" w:rsidRDefault="00887864" w:rsidP="00887864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2097">
              <w:rPr>
                <w:rFonts w:ascii="Times New Roman" w:hAnsi="Times New Roman"/>
                <w:sz w:val="28"/>
                <w:szCs w:val="28"/>
                <w:lang w:val="kk-KZ"/>
              </w:rPr>
              <w:t>Понимать историю, роль и место Казахстана в мировом сообществе</w:t>
            </w:r>
          </w:p>
        </w:tc>
        <w:tc>
          <w:tcPr>
            <w:tcW w:w="2059" w:type="pct"/>
          </w:tcPr>
          <w:p w:rsidR="00887864" w:rsidRPr="00A80719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5. </w:t>
            </w:r>
            <w:r w:rsidRPr="004D2097">
              <w:rPr>
                <w:rFonts w:ascii="Times New Roman" w:hAnsi="Times New Roman"/>
                <w:sz w:val="28"/>
                <w:szCs w:val="28"/>
                <w:lang w:val="kk-KZ"/>
              </w:rPr>
              <w:t>Понима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ние</w:t>
            </w:r>
            <w:r w:rsidRPr="004D20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истори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4D2097">
              <w:rPr>
                <w:rFonts w:ascii="Times New Roman" w:hAnsi="Times New Roman"/>
                <w:sz w:val="28"/>
                <w:szCs w:val="28"/>
                <w:lang w:val="kk-KZ"/>
              </w:rPr>
              <w:t>, рол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4D20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мест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4D20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Казахстана в мировом сообществе</w:t>
            </w:r>
          </w:p>
        </w:tc>
      </w:tr>
      <w:tr w:rsidR="00887864" w:rsidTr="00094019">
        <w:tc>
          <w:tcPr>
            <w:tcW w:w="977" w:type="pct"/>
          </w:tcPr>
          <w:p w:rsidR="00887864" w:rsidRDefault="00887864" w:rsidP="00887864">
            <w:pPr>
              <w:spacing w:after="0" w:line="240" w:lineRule="auto"/>
            </w:pPr>
            <w:r w:rsidRPr="002703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64" w:type="pct"/>
            <w:gridSpan w:val="2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kk-KZ" w:eastAsia="ru-RU"/>
              </w:rPr>
              <w:t>Применять ИКТ и ЦОР в профессиональной деятельности</w:t>
            </w:r>
          </w:p>
        </w:tc>
        <w:tc>
          <w:tcPr>
            <w:tcW w:w="2059" w:type="pct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F7935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БМ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6F7935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r w:rsidRPr="00FE6AE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Приме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не</w:t>
            </w:r>
            <w:r w:rsidRPr="00FE6AE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ие</w:t>
            </w:r>
            <w:r w:rsidRPr="00FE6AE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ИКТ и ЦОР в профессиональной деятельности</w:t>
            </w:r>
          </w:p>
        </w:tc>
      </w:tr>
      <w:tr w:rsidR="00887864" w:rsidTr="00094019">
        <w:tc>
          <w:tcPr>
            <w:tcW w:w="977" w:type="pct"/>
          </w:tcPr>
          <w:p w:rsidR="00887864" w:rsidRDefault="00887864" w:rsidP="00887864">
            <w:pPr>
              <w:spacing w:after="0" w:line="240" w:lineRule="auto"/>
            </w:pPr>
            <w:r w:rsidRPr="002703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64" w:type="pct"/>
            <w:gridSpan w:val="2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0E6F9C">
              <w:rPr>
                <w:rFonts w:ascii="Times New Roman" w:hAnsi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0E6F9C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E6F9C">
              <w:rPr>
                <w:rFonts w:ascii="Times New Roman" w:hAnsi="Times New Roman"/>
                <w:sz w:val="28"/>
                <w:szCs w:val="28"/>
              </w:rPr>
              <w:t xml:space="preserve"> техники безопасности и противопожарной безопасности и примен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0E6F9C"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E6F9C">
              <w:rPr>
                <w:rFonts w:ascii="Times New Roman" w:hAnsi="Times New Roman"/>
                <w:sz w:val="28"/>
                <w:szCs w:val="28"/>
              </w:rPr>
              <w:t xml:space="preserve"> защиты в условиях чрезвычайных ситуаций</w:t>
            </w:r>
          </w:p>
        </w:tc>
        <w:tc>
          <w:tcPr>
            <w:tcW w:w="2059" w:type="pct"/>
          </w:tcPr>
          <w:p w:rsidR="00887864" w:rsidRPr="00DC7732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E73D89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БМ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7.  </w:t>
            </w:r>
            <w:r w:rsidRPr="000E6F9C">
              <w:rPr>
                <w:rFonts w:ascii="Times New Roman" w:hAnsi="Times New Roman"/>
                <w:sz w:val="28"/>
                <w:szCs w:val="28"/>
              </w:rPr>
              <w:t>Выполнение правил техники безопасности и противопожарной безопасности и применение методов защиты в условиях чрезвычайных ситуаций</w:t>
            </w:r>
          </w:p>
        </w:tc>
      </w:tr>
      <w:tr w:rsidR="00887864" w:rsidTr="00257222">
        <w:tc>
          <w:tcPr>
            <w:tcW w:w="5000" w:type="pct"/>
            <w:gridSpan w:val="4"/>
          </w:tcPr>
          <w:p w:rsidR="00887864" w:rsidRPr="006F7935" w:rsidRDefault="00887864" w:rsidP="0088786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F79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Профессиональные компетенции</w:t>
            </w:r>
          </w:p>
        </w:tc>
      </w:tr>
      <w:tr w:rsidR="00887864" w:rsidTr="00094019">
        <w:tc>
          <w:tcPr>
            <w:tcW w:w="977" w:type="pct"/>
          </w:tcPr>
          <w:p w:rsidR="00887864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7935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9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4" w:type="pct"/>
            <w:gridSpan w:val="2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129AA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Осуществлять прием и знакомство с ребенком с ООП дошкольного возраста</w:t>
            </w:r>
          </w:p>
        </w:tc>
        <w:tc>
          <w:tcPr>
            <w:tcW w:w="2059" w:type="pct"/>
          </w:tcPr>
          <w:p w:rsidR="00887864" w:rsidRPr="006F7935" w:rsidRDefault="00887864" w:rsidP="0088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935">
              <w:rPr>
                <w:rFonts w:ascii="Times New Roman" w:hAnsi="Times New Roman"/>
                <w:sz w:val="28"/>
                <w:szCs w:val="28"/>
              </w:rPr>
              <w:t xml:space="preserve">ПМ 1. </w:t>
            </w:r>
            <w:r w:rsidRPr="00B129AA">
              <w:rPr>
                <w:rFonts w:ascii="Times New Roman" w:hAnsi="Times New Roman"/>
                <w:sz w:val="28"/>
                <w:szCs w:val="28"/>
              </w:rPr>
              <w:t xml:space="preserve">Осуществление приема и знакомство с </w:t>
            </w:r>
            <w:r>
              <w:rPr>
                <w:rFonts w:ascii="Times New Roman" w:hAnsi="Times New Roman"/>
                <w:sz w:val="28"/>
                <w:szCs w:val="28"/>
              </w:rPr>
              <w:t>ребёнком с</w:t>
            </w:r>
            <w:r w:rsidRPr="00B129AA">
              <w:rPr>
                <w:rFonts w:ascii="Times New Roman" w:hAnsi="Times New Roman"/>
                <w:sz w:val="28"/>
                <w:szCs w:val="28"/>
              </w:rPr>
              <w:t xml:space="preserve"> ООП дошкольного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возраста</w:t>
            </w:r>
          </w:p>
        </w:tc>
      </w:tr>
      <w:tr w:rsidR="00887864" w:rsidTr="00094019">
        <w:tc>
          <w:tcPr>
            <w:tcW w:w="977" w:type="pct"/>
          </w:tcPr>
          <w:p w:rsidR="00887864" w:rsidRPr="006F7935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F7935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9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4" w:type="pct"/>
            <w:gridSpan w:val="2"/>
          </w:tcPr>
          <w:p w:rsidR="00887864" w:rsidRPr="00B129AA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1542D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Принимать участие в обследовании речи детей дошкольного возраста</w:t>
            </w:r>
          </w:p>
        </w:tc>
        <w:tc>
          <w:tcPr>
            <w:tcW w:w="2059" w:type="pct"/>
          </w:tcPr>
          <w:p w:rsidR="00887864" w:rsidRPr="00B129AA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ПМ 2. У</w:t>
            </w:r>
            <w:r w:rsidRPr="0001542D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частие в обследовании речи детей дошкольного возраста</w:t>
            </w:r>
          </w:p>
        </w:tc>
      </w:tr>
      <w:tr w:rsidR="00887864" w:rsidTr="00094019">
        <w:tc>
          <w:tcPr>
            <w:tcW w:w="977" w:type="pct"/>
          </w:tcPr>
          <w:p w:rsidR="00887864" w:rsidRPr="006F7935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F7935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964" w:type="pct"/>
            <w:gridSpan w:val="2"/>
          </w:tcPr>
          <w:p w:rsidR="00887864" w:rsidRPr="00B129AA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01542D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Принимать участие в планировании воспитательной и логопедической работы с детьми дошкольного возраста</w:t>
            </w:r>
          </w:p>
        </w:tc>
        <w:tc>
          <w:tcPr>
            <w:tcW w:w="2059" w:type="pct"/>
          </w:tcPr>
          <w:p w:rsidR="00887864" w:rsidRPr="00B129AA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ПМ 3. У</w:t>
            </w:r>
            <w:r w:rsidRPr="0001542D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частие в планировании воспитательной и логопедической работы с детьми дошкольного возраста</w:t>
            </w:r>
          </w:p>
        </w:tc>
      </w:tr>
      <w:tr w:rsidR="00887864" w:rsidTr="00094019">
        <w:tc>
          <w:tcPr>
            <w:tcW w:w="977" w:type="pct"/>
          </w:tcPr>
          <w:p w:rsidR="00887864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7935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964" w:type="pct"/>
            <w:gridSpan w:val="2"/>
          </w:tcPr>
          <w:p w:rsidR="00887864" w:rsidRPr="006F7935" w:rsidRDefault="00887864" w:rsidP="0088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52B">
              <w:rPr>
                <w:rFonts w:ascii="Times New Roman" w:hAnsi="Times New Roman"/>
                <w:sz w:val="28"/>
                <w:szCs w:val="28"/>
              </w:rPr>
              <w:t>Осуществлять методическое обеспечение коррекционно-развивающего процесса</w:t>
            </w:r>
          </w:p>
        </w:tc>
        <w:tc>
          <w:tcPr>
            <w:tcW w:w="2059" w:type="pct"/>
          </w:tcPr>
          <w:p w:rsidR="00887864" w:rsidRPr="0080752B" w:rsidRDefault="00887864" w:rsidP="0088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4. М</w:t>
            </w:r>
            <w:r w:rsidRPr="0080752B">
              <w:rPr>
                <w:rFonts w:ascii="Times New Roman" w:hAnsi="Times New Roman"/>
                <w:sz w:val="28"/>
                <w:szCs w:val="28"/>
              </w:rPr>
              <w:t>етодическое обеспечение коррекционно-развивающего процесса</w:t>
            </w:r>
          </w:p>
        </w:tc>
      </w:tr>
      <w:tr w:rsidR="00887864" w:rsidTr="00094019">
        <w:trPr>
          <w:trHeight w:val="2310"/>
        </w:trPr>
        <w:tc>
          <w:tcPr>
            <w:tcW w:w="977" w:type="pct"/>
          </w:tcPr>
          <w:p w:rsidR="00887864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5</w:t>
            </w:r>
          </w:p>
          <w:p w:rsidR="00887864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87864" w:rsidRPr="006F7935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pct"/>
            <w:gridSpan w:val="2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10041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Проводить коррекционно-развивающую работу с детьми с нарушениями речи дошкольного возраста на групповых и индивидуальных логопедических занятиях</w:t>
            </w:r>
          </w:p>
        </w:tc>
        <w:tc>
          <w:tcPr>
            <w:tcW w:w="2059" w:type="pct"/>
          </w:tcPr>
          <w:p w:rsidR="00887864" w:rsidRPr="00B10041" w:rsidRDefault="00887864" w:rsidP="0088786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10041">
              <w:rPr>
                <w:rFonts w:ascii="Times New Roman" w:hAnsi="Times New Roman"/>
                <w:sz w:val="28"/>
                <w:szCs w:val="28"/>
              </w:rPr>
              <w:t xml:space="preserve">ПМ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00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10041">
              <w:rPr>
                <w:rFonts w:ascii="Times New Roman" w:hAnsi="Times New Roman"/>
                <w:sz w:val="28"/>
                <w:szCs w:val="28"/>
                <w:lang w:val="kk-KZ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едение</w:t>
            </w:r>
            <w:r w:rsidRPr="00B100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коррекционно-развивающ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ей</w:t>
            </w:r>
            <w:r w:rsidRPr="00B100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B100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 детьми с нарушениями речи дошкольного возраста на групповых и индивидуальных логопедических занятиях</w:t>
            </w:r>
          </w:p>
        </w:tc>
      </w:tr>
      <w:tr w:rsidR="00887864" w:rsidTr="00094019">
        <w:tc>
          <w:tcPr>
            <w:tcW w:w="977" w:type="pct"/>
          </w:tcPr>
          <w:p w:rsidR="00887864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ПК 6</w:t>
            </w:r>
          </w:p>
        </w:tc>
        <w:tc>
          <w:tcPr>
            <w:tcW w:w="1964" w:type="pct"/>
            <w:gridSpan w:val="2"/>
          </w:tcPr>
          <w:p w:rsidR="00887864" w:rsidRPr="00167F1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0752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Проводить психолого- педагогическо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е</w:t>
            </w:r>
            <w:r w:rsidRPr="0080752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сопровождени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е</w:t>
            </w:r>
            <w:r w:rsidRPr="0080752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с целью </w:t>
            </w:r>
            <w:r w:rsidRPr="0080752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социализации и реабилитации детей с нарушениями речи дошкольного возраста</w:t>
            </w:r>
          </w:p>
        </w:tc>
        <w:tc>
          <w:tcPr>
            <w:tcW w:w="2059" w:type="pct"/>
          </w:tcPr>
          <w:p w:rsidR="00887864" w:rsidRPr="006F7935" w:rsidRDefault="00887864" w:rsidP="0088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ПМ 6. </w:t>
            </w:r>
            <w:r w:rsidRPr="0080752B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едение</w:t>
            </w:r>
            <w:r w:rsidRPr="0080752B">
              <w:rPr>
                <w:rFonts w:ascii="Times New Roman" w:hAnsi="Times New Roman"/>
                <w:sz w:val="28"/>
                <w:szCs w:val="28"/>
              </w:rPr>
              <w:t xml:space="preserve"> психолого- педагогического сопровождения с целью </w:t>
            </w:r>
            <w:r w:rsidRPr="0080752B">
              <w:rPr>
                <w:rFonts w:ascii="Times New Roman" w:hAnsi="Times New Roman"/>
                <w:sz w:val="28"/>
                <w:szCs w:val="28"/>
              </w:rPr>
              <w:lastRenderedPageBreak/>
              <w:t>социализации и реабилитации детей с нарушениями речи дошкольного возраста</w:t>
            </w:r>
          </w:p>
        </w:tc>
      </w:tr>
      <w:tr w:rsidR="00887864" w:rsidTr="00094019">
        <w:tc>
          <w:tcPr>
            <w:tcW w:w="977" w:type="pct"/>
          </w:tcPr>
          <w:p w:rsidR="00887864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ПК 7</w:t>
            </w:r>
          </w:p>
        </w:tc>
        <w:tc>
          <w:tcPr>
            <w:tcW w:w="1964" w:type="pct"/>
            <w:gridSpan w:val="2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Взаимодействовать с родителями, </w:t>
            </w:r>
            <w:r w:rsidRPr="002D5BCC">
              <w:rPr>
                <w:rFonts w:ascii="Times New Roman" w:hAnsi="Times New Roman"/>
                <w:sz w:val="28"/>
                <w:szCs w:val="28"/>
              </w:rPr>
              <w:t>сотрудниками образовательной организации</w:t>
            </w:r>
            <w:r>
              <w:t xml:space="preserve"> </w:t>
            </w:r>
            <w:r w:rsidRPr="006041BA">
              <w:rPr>
                <w:rFonts w:ascii="Times New Roman" w:hAnsi="Times New Roman"/>
                <w:sz w:val="28"/>
                <w:szCs w:val="28"/>
              </w:rPr>
              <w:t>и другими специалистами по вопросам коррекции речевых нарушений и повышению логопедической грамотности</w:t>
            </w:r>
          </w:p>
        </w:tc>
        <w:tc>
          <w:tcPr>
            <w:tcW w:w="2059" w:type="pct"/>
          </w:tcPr>
          <w:p w:rsidR="00887864" w:rsidRPr="006F7935" w:rsidRDefault="00887864" w:rsidP="00887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7.</w:t>
            </w:r>
            <w:r>
              <w:t xml:space="preserve"> </w:t>
            </w:r>
            <w:r w:rsidRPr="0080752B">
              <w:rPr>
                <w:rFonts w:ascii="Times New Roman" w:hAnsi="Times New Roman"/>
                <w:sz w:val="28"/>
                <w:szCs w:val="28"/>
              </w:rPr>
              <w:t>Взаимодейств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80752B">
              <w:rPr>
                <w:rFonts w:ascii="Times New Roman" w:hAnsi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752B">
              <w:rPr>
                <w:rFonts w:ascii="Times New Roman" w:hAnsi="Times New Roman"/>
                <w:sz w:val="28"/>
                <w:szCs w:val="28"/>
              </w:rPr>
              <w:t>сотрудниками образовательной организации</w:t>
            </w:r>
            <w:r>
              <w:t xml:space="preserve"> </w:t>
            </w:r>
            <w:r w:rsidRPr="006041BA">
              <w:rPr>
                <w:rFonts w:ascii="Times New Roman" w:hAnsi="Times New Roman"/>
                <w:sz w:val="28"/>
                <w:szCs w:val="28"/>
              </w:rPr>
              <w:t>и другими специалистами по вопросам коррекции речевых нарушений и повышению логопедической грамотности</w:t>
            </w:r>
          </w:p>
        </w:tc>
      </w:tr>
      <w:tr w:rsidR="00887864" w:rsidTr="00094019">
        <w:tc>
          <w:tcPr>
            <w:tcW w:w="977" w:type="pct"/>
          </w:tcPr>
          <w:p w:rsidR="00887864" w:rsidRDefault="00887864" w:rsidP="0088786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752B">
              <w:rPr>
                <w:rFonts w:ascii="Times New Roman" w:hAnsi="Times New Roman"/>
                <w:sz w:val="28"/>
                <w:szCs w:val="28"/>
                <w:lang w:val="kk-KZ"/>
              </w:rPr>
              <w:t>ПК 8</w:t>
            </w:r>
          </w:p>
        </w:tc>
        <w:tc>
          <w:tcPr>
            <w:tcW w:w="1964" w:type="pct"/>
            <w:gridSpan w:val="2"/>
          </w:tcPr>
          <w:p w:rsidR="00887864" w:rsidRPr="006F7935" w:rsidRDefault="00887864" w:rsidP="00887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1BA">
              <w:rPr>
                <w:rFonts w:ascii="Times New Roman" w:hAnsi="Times New Roman"/>
                <w:sz w:val="28"/>
                <w:szCs w:val="28"/>
              </w:rPr>
              <w:t>Осуществлять наблюдение за ходом коррекционно- развивающего воздействия с целью оценки его эффективности (мониторинг)</w:t>
            </w:r>
          </w:p>
        </w:tc>
        <w:tc>
          <w:tcPr>
            <w:tcW w:w="2059" w:type="pct"/>
          </w:tcPr>
          <w:p w:rsidR="00887864" w:rsidRPr="006F7935" w:rsidRDefault="00887864" w:rsidP="008878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 8.</w:t>
            </w:r>
            <w:r>
              <w:t xml:space="preserve"> </w:t>
            </w:r>
            <w:r w:rsidRPr="006041BA">
              <w:rPr>
                <w:rFonts w:ascii="Times New Roman" w:hAnsi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6041BA">
              <w:rPr>
                <w:rFonts w:ascii="Times New Roman" w:hAnsi="Times New Roman"/>
                <w:sz w:val="28"/>
                <w:szCs w:val="28"/>
              </w:rPr>
              <w:t xml:space="preserve"> наблюдени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041BA">
              <w:rPr>
                <w:rFonts w:ascii="Times New Roman" w:hAnsi="Times New Roman"/>
                <w:sz w:val="28"/>
                <w:szCs w:val="28"/>
              </w:rPr>
              <w:t xml:space="preserve"> за ходом коррекционно- развивающего воздействия с целью оценки его эффективности (мониторинг)</w:t>
            </w:r>
          </w:p>
        </w:tc>
      </w:tr>
    </w:tbl>
    <w:p w:rsidR="00557907" w:rsidRDefault="00557907" w:rsidP="0038062B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AB7" w:rsidRDefault="00364AB7" w:rsidP="0038062B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364AB7" w:rsidSect="00364AB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33621" w:rsidRPr="00557907" w:rsidRDefault="00EB5AF8" w:rsidP="00EB5AF8">
      <w:pPr>
        <w:spacing w:after="0" w:line="10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модулей </w:t>
      </w:r>
      <w:r w:rsidR="00533621" w:rsidRPr="00557907">
        <w:rPr>
          <w:rFonts w:ascii="Times New Roman" w:hAnsi="Times New Roman"/>
          <w:b/>
          <w:sz w:val="28"/>
          <w:szCs w:val="28"/>
        </w:rPr>
        <w:t>и результатов обучения</w:t>
      </w:r>
    </w:p>
    <w:p w:rsidR="008C7538" w:rsidRPr="00533621" w:rsidRDefault="008C7538" w:rsidP="00533621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393"/>
        <w:gridCol w:w="2545"/>
        <w:gridCol w:w="2068"/>
      </w:tblGrid>
      <w:tr w:rsidR="00EB5AF8" w:rsidRPr="00AD2CC8" w:rsidTr="009410FA">
        <w:trPr>
          <w:trHeight w:val="324"/>
        </w:trPr>
        <w:tc>
          <w:tcPr>
            <w:tcW w:w="1134" w:type="pct"/>
            <w:shd w:val="clear" w:color="auto" w:fill="auto"/>
            <w:vAlign w:val="center"/>
          </w:tcPr>
          <w:p w:rsidR="00EB5AF8" w:rsidRPr="00AD2CC8" w:rsidRDefault="00D06D6D" w:rsidP="001F0B9C">
            <w:pPr>
              <w:spacing w:after="0" w:line="100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D2CC8">
              <w:rPr>
                <w:rFonts w:ascii="Times New Roman" w:hAnsi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EB5AF8" w:rsidRPr="00AD2CC8" w:rsidRDefault="00EB5AF8" w:rsidP="001F0B9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C8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EB5AF8" w:rsidRPr="00AD2CC8" w:rsidRDefault="00EB5AF8" w:rsidP="001F0B9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C8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141" w:type="pct"/>
          </w:tcPr>
          <w:p w:rsidR="00EB5AF8" w:rsidRPr="00AD2CC8" w:rsidRDefault="001F0B9C" w:rsidP="001F0B9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C8">
              <w:rPr>
                <w:rFonts w:ascii="Times New Roman" w:hAnsi="Times New Roman"/>
                <w:b/>
                <w:sz w:val="28"/>
                <w:szCs w:val="28"/>
              </w:rPr>
              <w:t>Дисциплины, входящие в состав модуля</w:t>
            </w:r>
          </w:p>
        </w:tc>
      </w:tr>
      <w:tr w:rsidR="00AD2CC8" w:rsidRPr="00AD2CC8" w:rsidTr="00257222">
        <w:trPr>
          <w:trHeight w:val="32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D2CC8" w:rsidRPr="00AD2CC8" w:rsidRDefault="00AD2CC8" w:rsidP="001F0B9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C8">
              <w:rPr>
                <w:rFonts w:ascii="Times New Roman" w:hAnsi="Times New Roman"/>
                <w:b/>
                <w:sz w:val="28"/>
                <w:szCs w:val="28"/>
              </w:rPr>
              <w:t>Базовые модули</w:t>
            </w:r>
          </w:p>
        </w:tc>
      </w:tr>
      <w:tr w:rsidR="00550701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550701" w:rsidRPr="00AD2CC8" w:rsidRDefault="00550701" w:rsidP="009410FA">
            <w:pPr>
              <w:pStyle w:val="Default"/>
              <w:tabs>
                <w:tab w:val="left" w:pos="319"/>
              </w:tabs>
              <w:rPr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 xml:space="preserve">БМ </w:t>
            </w:r>
            <w:r w:rsidR="009410FA">
              <w:rPr>
                <w:rFonts w:eastAsia="Calibri"/>
                <w:sz w:val="28"/>
                <w:szCs w:val="28"/>
              </w:rPr>
              <w:t>1</w:t>
            </w:r>
            <w:r w:rsidRPr="00AD2CC8">
              <w:rPr>
                <w:rFonts w:eastAsia="Calibri"/>
                <w:sz w:val="28"/>
                <w:szCs w:val="28"/>
              </w:rPr>
              <w:t xml:space="preserve">. </w:t>
            </w:r>
            <w:r w:rsidR="009410FA" w:rsidRPr="009410FA">
              <w:rPr>
                <w:rFonts w:eastAsia="Calibri"/>
                <w:sz w:val="28"/>
                <w:szCs w:val="28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550701" w:rsidRPr="00AD2CC8" w:rsidRDefault="00550701" w:rsidP="001D2380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1. Владеть грамматикой и терминологией казахского (русского) и иностранного языка для общения в сфере своей профессиональной деятельности.</w:t>
            </w:r>
          </w:p>
        </w:tc>
        <w:tc>
          <w:tcPr>
            <w:tcW w:w="1404" w:type="pct"/>
            <w:shd w:val="clear" w:color="auto" w:fill="auto"/>
          </w:tcPr>
          <w:p w:rsidR="00550701" w:rsidRPr="00AD2CC8" w:rsidRDefault="00550701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КО1. Владение лексико- грамматическим материалом по специальности, необходимым для профессионального общения </w:t>
            </w:r>
          </w:p>
        </w:tc>
        <w:tc>
          <w:tcPr>
            <w:tcW w:w="1141" w:type="pct"/>
            <w:vMerge w:val="restart"/>
          </w:tcPr>
          <w:p w:rsidR="00550701" w:rsidRPr="00AD2CC8" w:rsidRDefault="00550701" w:rsidP="005507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Профессиональный казахский (русский) язык Профессиональный иностранный язык</w:t>
            </w:r>
          </w:p>
          <w:p w:rsidR="00550701" w:rsidRPr="00AD2CC8" w:rsidRDefault="00550701" w:rsidP="005507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Современный русский/казахский язык</w:t>
            </w:r>
          </w:p>
          <w:p w:rsidR="00550701" w:rsidRPr="00AD2CC8" w:rsidRDefault="00AB682A" w:rsidP="0088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="00887864" w:rsidRPr="00AD2CC8">
              <w:rPr>
                <w:rFonts w:ascii="Times New Roman" w:hAnsi="Times New Roman"/>
                <w:sz w:val="28"/>
                <w:szCs w:val="28"/>
              </w:rPr>
              <w:t>педагогической этики</w:t>
            </w:r>
            <w:r w:rsidR="00887864">
              <w:t xml:space="preserve"> </w:t>
            </w:r>
            <w:r w:rsidR="00887864" w:rsidRPr="00887864">
              <w:rPr>
                <w:rFonts w:ascii="Times New Roman" w:hAnsi="Times New Roman"/>
                <w:sz w:val="28"/>
                <w:szCs w:val="28"/>
              </w:rPr>
              <w:t>Делопроизводство на государственном языке</w:t>
            </w:r>
          </w:p>
        </w:tc>
      </w:tr>
      <w:tr w:rsidR="00550701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550701" w:rsidRPr="00AD2CC8" w:rsidRDefault="00550701" w:rsidP="000D422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550701" w:rsidRPr="00AD2CC8" w:rsidRDefault="00550701" w:rsidP="000D422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550701" w:rsidRPr="00AD2CC8" w:rsidRDefault="00550701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 Понимание ценности письменной и устной коммуникации на государственном и других языках</w:t>
            </w:r>
          </w:p>
        </w:tc>
        <w:tc>
          <w:tcPr>
            <w:tcW w:w="1141" w:type="pct"/>
            <w:vMerge/>
          </w:tcPr>
          <w:p w:rsidR="00550701" w:rsidRPr="00AD2CC8" w:rsidRDefault="00550701" w:rsidP="000D4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701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550701" w:rsidRPr="00AD2CC8" w:rsidRDefault="00550701" w:rsidP="000D422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550701" w:rsidRPr="00AD2CC8" w:rsidRDefault="00550701" w:rsidP="000D422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550701" w:rsidRPr="00AD2CC8" w:rsidRDefault="00550701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3. Осуществление межличностных контактов и общения участников образовательного процесса в условиях </w:t>
            </w:r>
            <w:proofErr w:type="spellStart"/>
            <w:r w:rsidRPr="00AD2CC8">
              <w:rPr>
                <w:rFonts w:ascii="Times New Roman" w:hAnsi="Times New Roman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1141" w:type="pct"/>
            <w:vMerge/>
          </w:tcPr>
          <w:p w:rsidR="00550701" w:rsidRPr="00AD2CC8" w:rsidRDefault="00550701" w:rsidP="000D4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701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550701" w:rsidRPr="00AD2CC8" w:rsidRDefault="00550701" w:rsidP="000D422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550701" w:rsidRPr="00AD2CC8" w:rsidRDefault="00550701" w:rsidP="005A3D55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  <w:lang w:val="kk-KZ"/>
              </w:rPr>
              <w:t xml:space="preserve">РО 2. </w:t>
            </w:r>
            <w:r w:rsidRPr="00AD2CC8">
              <w:rPr>
                <w:rFonts w:eastAsia="Calibri"/>
                <w:sz w:val="28"/>
                <w:szCs w:val="28"/>
              </w:rPr>
              <w:t>Владеть техникой перевода (со словарем) профессионально- ориентированных текстов</w:t>
            </w:r>
          </w:p>
        </w:tc>
        <w:tc>
          <w:tcPr>
            <w:tcW w:w="1404" w:type="pct"/>
            <w:shd w:val="clear" w:color="auto" w:fill="auto"/>
          </w:tcPr>
          <w:p w:rsidR="00550701" w:rsidRPr="00AD2CC8" w:rsidRDefault="00550701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 Использование словарей для перевода текстов</w:t>
            </w:r>
          </w:p>
        </w:tc>
        <w:tc>
          <w:tcPr>
            <w:tcW w:w="1141" w:type="pct"/>
            <w:vMerge/>
          </w:tcPr>
          <w:p w:rsidR="00550701" w:rsidRPr="00AD2CC8" w:rsidRDefault="00550701" w:rsidP="000D4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701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550701" w:rsidRPr="00AD2CC8" w:rsidRDefault="00550701" w:rsidP="000D422F">
            <w:pPr>
              <w:pStyle w:val="Default"/>
              <w:tabs>
                <w:tab w:val="left" w:pos="31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550701" w:rsidRPr="00AD2CC8" w:rsidRDefault="00550701" w:rsidP="000D422F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1404" w:type="pct"/>
            <w:shd w:val="clear" w:color="auto" w:fill="auto"/>
          </w:tcPr>
          <w:p w:rsidR="00550701" w:rsidRPr="00AD2CC8" w:rsidRDefault="00550701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</w:t>
            </w:r>
            <w:r w:rsidR="00941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t>2. Применение терминологии по специальности на государственном и других языках</w:t>
            </w:r>
          </w:p>
        </w:tc>
        <w:tc>
          <w:tcPr>
            <w:tcW w:w="1141" w:type="pct"/>
            <w:vMerge/>
          </w:tcPr>
          <w:p w:rsidR="00550701" w:rsidRPr="00AD2CC8" w:rsidRDefault="00550701" w:rsidP="000D4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701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550701" w:rsidRPr="00AD2CC8" w:rsidRDefault="00550701" w:rsidP="000D422F">
            <w:pPr>
              <w:pStyle w:val="Default"/>
              <w:tabs>
                <w:tab w:val="left" w:pos="31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550701" w:rsidRPr="00AD2CC8" w:rsidRDefault="00550701" w:rsidP="000D422F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1404" w:type="pct"/>
            <w:shd w:val="clear" w:color="auto" w:fill="auto"/>
          </w:tcPr>
          <w:p w:rsidR="00550701" w:rsidRPr="00AD2CC8" w:rsidRDefault="00550701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3. Чтение и перевод (со словарем) текстов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направленности</w:t>
            </w:r>
          </w:p>
        </w:tc>
        <w:tc>
          <w:tcPr>
            <w:tcW w:w="1141" w:type="pct"/>
            <w:vMerge/>
          </w:tcPr>
          <w:p w:rsidR="00550701" w:rsidRPr="00AD2CC8" w:rsidRDefault="00550701" w:rsidP="000D4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36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3. Составлять деловые бумаги на государственном языке с применением компьютерных технологий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КО1. Применение основных реквизитов служебных документов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2. Соблюдение требований, предъявляемые к тексту документов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 Составление деловых бумаг на государственном языке с применением компьютерных технологий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tabs>
                <w:tab w:val="left" w:pos="319"/>
              </w:tabs>
              <w:rPr>
                <w:sz w:val="28"/>
                <w:szCs w:val="28"/>
                <w:lang w:val="kk-KZ"/>
              </w:rPr>
            </w:pPr>
            <w:r w:rsidRPr="00AD2CC8">
              <w:rPr>
                <w:sz w:val="28"/>
                <w:szCs w:val="28"/>
                <w:lang w:val="kk-KZ"/>
              </w:rPr>
              <w:t xml:space="preserve">БМ </w:t>
            </w:r>
            <w:r>
              <w:rPr>
                <w:sz w:val="28"/>
                <w:szCs w:val="28"/>
                <w:lang w:val="kk-KZ"/>
              </w:rPr>
              <w:t>2</w:t>
            </w:r>
            <w:r w:rsidRPr="00AD2CC8">
              <w:rPr>
                <w:sz w:val="28"/>
                <w:szCs w:val="28"/>
                <w:lang w:val="kk-KZ"/>
              </w:rPr>
              <w:t xml:space="preserve">. </w:t>
            </w:r>
            <w:r w:rsidRPr="00AD2CC8">
              <w:rPr>
                <w:rFonts w:eastAsia="Calibri"/>
                <w:sz w:val="28"/>
                <w:szCs w:val="28"/>
              </w:rPr>
              <w:t>Развитие и совершенствование физических качеств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  <w:lang w:val="kk-KZ"/>
              </w:rPr>
              <w:t>РО 1. Укреплять здоровье и соблюдать принципы здорового образа жизни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1.1. Понимание и соблюдение основ и культуры здорового образа жизни</w:t>
            </w:r>
          </w:p>
        </w:tc>
        <w:tc>
          <w:tcPr>
            <w:tcW w:w="1141" w:type="pct"/>
            <w:vMerge w:val="restart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1.2. Характеристика физиологических основ деятельности систем дыхания, кровообращения и энергообеспечения при мышечных нагрузках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1.3. Выполнение комплекса упражнений по общефизической подготовке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 xml:space="preserve">РО 2. Совершенствовать физические качества и </w:t>
            </w:r>
            <w:r w:rsidRPr="00AD2CC8">
              <w:rPr>
                <w:rFonts w:eastAsia="Calibri"/>
                <w:sz w:val="28"/>
                <w:szCs w:val="28"/>
              </w:rPr>
              <w:lastRenderedPageBreak/>
              <w:t>психофизиологические способности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КО2.1. Характеристика основ физической нагрузки и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>способы ее регулирования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2.2. Подборка и применение методов и средств физической культуры для совершенствования основных физических качеств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2.3. Выполнение контрольных нормативов и тестов, предусмотренные программой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3.</w:t>
            </w:r>
            <w:r w:rsidRPr="00AD2CC8">
              <w:rPr>
                <w:sz w:val="28"/>
                <w:szCs w:val="28"/>
              </w:rPr>
              <w:t xml:space="preserve"> </w:t>
            </w:r>
            <w:r w:rsidRPr="00AD2CC8">
              <w:rPr>
                <w:rFonts w:eastAsia="Calibri"/>
                <w:sz w:val="28"/>
                <w:szCs w:val="28"/>
              </w:rPr>
              <w:t>Оказывать доврачебную медицинскую помощь при травмах и несчастных случаях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3.1. Понимание причин возникновения травм во время занятий физическими упражнениями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3.2. Использование способов профилактики травматизма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3.3. Оказание доврачебной медицинской помощи при травмах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tabs>
                <w:tab w:val="left" w:pos="319"/>
              </w:tabs>
              <w:rPr>
                <w:sz w:val="28"/>
                <w:szCs w:val="28"/>
                <w:lang w:val="kk-KZ"/>
              </w:rPr>
            </w:pPr>
            <w:r w:rsidRPr="00AD2CC8">
              <w:rPr>
                <w:rFonts w:eastAsia="Calibri"/>
                <w:sz w:val="28"/>
                <w:szCs w:val="28"/>
              </w:rPr>
              <w:t xml:space="preserve">БМ 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AD2CC8">
              <w:rPr>
                <w:rFonts w:eastAsia="Calibri"/>
                <w:sz w:val="28"/>
                <w:szCs w:val="28"/>
              </w:rPr>
              <w:t xml:space="preserve">. Применение основ социальных наук для социализации и адаптации в обществе и </w:t>
            </w:r>
            <w:r w:rsidRPr="00AD2CC8">
              <w:rPr>
                <w:rFonts w:eastAsia="Calibri"/>
                <w:sz w:val="28"/>
                <w:szCs w:val="28"/>
              </w:rPr>
              <w:lastRenderedPageBreak/>
              <w:t>трудовом коллективе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  <w:lang w:val="kk-KZ"/>
              </w:rPr>
              <w:lastRenderedPageBreak/>
              <w:t xml:space="preserve">РО 1. Владеть основными понятиями и сведениями философии, политологии, культурологии и социологии 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1.1. Понимание сущности и сути понятий, категорий и сведений философии, политологии, культурологии и социологии</w:t>
            </w:r>
          </w:p>
        </w:tc>
        <w:tc>
          <w:tcPr>
            <w:tcW w:w="1141" w:type="pct"/>
            <w:vMerge w:val="restart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Основы философии Культурология </w:t>
            </w:r>
          </w:p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Основы права </w:t>
            </w:r>
          </w:p>
          <w:p w:rsidR="009410FA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Основы социологии и политологии</w:t>
            </w:r>
          </w:p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Самопознание 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1.2. Выявление проблем и взаимосвязи основных категорий и понятий философии, политологии, культурологии и социологии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1.3. Анализ различных точек зрения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2. Понимать международные политические процессы, геополитическую обстановку и морально-нравственные ценности, и нормы, формирующие толерантность и активную личностную позицию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2.1. Характеристика структуры политической системы, истории и современного состояния мировых и традиционных религий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2.2. Определение различий экстремистской, радикальной и террористической идеологий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2.3. Толерантное восприятие социальных, этнических, конфессиональных и культурных различий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3. Владеть основными понятиями и сведениями о основных отраслях права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3.1. Владение основными положениями уголовного, гражданского и семейного права и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информацией о налогах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3.2. Понимание ответственности за административные и коррупционные правонарушения и соблюдение принципов законности и правопорядка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3.3. Защита своих прав в соответствии с трудовым законодательством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 4. Определять своё предназначение и роль в обществе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4.1. Понимание основных гуманистических принципов, ценности человечества, его жизни и достоинства, прав и свобод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 w:rsidRPr="00A80556">
              <w:rPr>
                <w:rFonts w:ascii="Times New Roman" w:hAnsi="Times New Roman"/>
                <w:sz w:val="28"/>
                <w:szCs w:val="28"/>
              </w:rPr>
              <w:t>КО 4.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05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Нормы физического и эмоционально-духовного состояния человека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 w:rsidRPr="00A80556">
              <w:rPr>
                <w:rFonts w:ascii="Times New Roman" w:hAnsi="Times New Roman"/>
                <w:sz w:val="28"/>
                <w:szCs w:val="28"/>
              </w:rPr>
              <w:t>КО 4.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805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потребности в самопознании и творческой самореализации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tabs>
                <w:tab w:val="left" w:pos="319"/>
              </w:tabs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 xml:space="preserve">БМ 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AD2CC8">
              <w:rPr>
                <w:rFonts w:eastAsia="Calibri"/>
                <w:sz w:val="28"/>
                <w:szCs w:val="28"/>
              </w:rPr>
              <w:t>.</w:t>
            </w:r>
            <w:r w:rsidRPr="00AD2CC8">
              <w:rPr>
                <w:sz w:val="28"/>
                <w:szCs w:val="28"/>
              </w:rPr>
              <w:t xml:space="preserve"> </w:t>
            </w:r>
            <w:r w:rsidRPr="00AD2CC8">
              <w:rPr>
                <w:rFonts w:eastAsia="Calibri"/>
                <w:sz w:val="28"/>
                <w:szCs w:val="28"/>
              </w:rPr>
              <w:t xml:space="preserve">Применение базовых знаний экономики в профессиональной деятельности </w:t>
            </w:r>
          </w:p>
          <w:p w:rsidR="009410FA" w:rsidRPr="00AD2CC8" w:rsidRDefault="009410FA" w:rsidP="009410FA">
            <w:pPr>
              <w:pStyle w:val="Default"/>
              <w:tabs>
                <w:tab w:val="left" w:pos="31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  <w:lang w:val="kk-KZ"/>
              </w:rPr>
              <w:lastRenderedPageBreak/>
              <w:t>РО 1. Определять формы и виды собственности, виды планов, основные экономические показатели предприятия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1.1. Понимание закономерностей и принципов рыночной экономики, налоговой политики, источников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>инфляции, основных этапов и содержания планирования</w:t>
            </w:r>
          </w:p>
        </w:tc>
        <w:tc>
          <w:tcPr>
            <w:tcW w:w="1141" w:type="pct"/>
            <w:vMerge w:val="restart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>Основы экономики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1.2. Выполнение необходимых экономических расчетов с применением математических методов для определения основных экономических показателей предприятия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1.3. Определение основных экономических показателей предприятия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2. Понимать тенденции развития мировой экономики, основные задачи перехода государства к «зеленой» экономике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2.1. Характеристика тенденций развития мировой экономики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2.2. Понимание основных задач перехода государства к «зеленой» экономике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2.3. Применение основных методов подсчета валового внутреннего продукта и валового национального продукта для перехода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государства к «зеленой» экономике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3. Определять возможность успеха и риска предпринимательской деятельности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3.1. Характеристика целей, факторов, условий, организационно - правовых форм предпринимательской деятельности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3.2. Понимание факторов, определяющие успех предпринимательской деятельности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3.3. Составление бизнес-плана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БМ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D2CC8">
              <w:rPr>
                <w:rFonts w:ascii="Times New Roman" w:hAnsi="Times New Roman"/>
                <w:sz w:val="28"/>
                <w:szCs w:val="28"/>
              </w:rPr>
              <w:t>. Понимание истории, роли и места Казахстана в мировом сообществе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  <w:lang w:val="kk-KZ"/>
              </w:rPr>
              <w:t>РО 1. Называть основные исторические события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1.1. Понимание сущности исторических событий, происходивших с древности до настоящего времени</w:t>
            </w:r>
          </w:p>
        </w:tc>
        <w:tc>
          <w:tcPr>
            <w:tcW w:w="1141" w:type="pct"/>
            <w:vMerge w:val="restart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История Казахстана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1.2. Раскрытие роли и места казахского народа в общетюркской общности, в системе кочевой цивилизации, в развитии историко- культурной общности народов евразийского мира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1.3. Составление хронологии основных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исторических событий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2. Устанавливать причинно-следственные связи исторических событий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2.1. Понимание фактов, процессов и явлений исторических событий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2.2. Определение основных фактов, процессов и явлений, отражающих и характеризующих целостность и системность истории Казахстана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2.3. Установление причинно-следственных связей исторических событий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3. Оценивать достижения независимого Казахстана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3.1.  Понимание сущности и предназначения политических и общественных изменений, происходящих в Республике Казахстан после обретения независимости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КО3.2. Характеристика достижений независимого Казахстана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3.3. Оценка достижений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>независимого Казахстана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tabs>
                <w:tab w:val="left" w:pos="319"/>
              </w:tabs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lastRenderedPageBreak/>
              <w:t xml:space="preserve">БМ 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AD2CC8">
              <w:rPr>
                <w:rFonts w:eastAsia="Calibri"/>
                <w:sz w:val="28"/>
                <w:szCs w:val="28"/>
              </w:rPr>
              <w:t>.</w:t>
            </w:r>
            <w:r w:rsidRPr="00AD2CC8">
              <w:rPr>
                <w:sz w:val="28"/>
                <w:szCs w:val="28"/>
              </w:rPr>
              <w:t xml:space="preserve"> </w:t>
            </w:r>
            <w:r w:rsidRPr="00AD2CC8">
              <w:rPr>
                <w:rFonts w:eastAsia="Calibri"/>
                <w:sz w:val="28"/>
                <w:szCs w:val="28"/>
              </w:rPr>
              <w:t xml:space="preserve">Применение ИКТ и ЦОР в профессиональной деятельности </w:t>
            </w:r>
          </w:p>
          <w:p w:rsidR="009410FA" w:rsidRPr="00AD2CC8" w:rsidRDefault="009410FA" w:rsidP="009410FA">
            <w:pPr>
              <w:pStyle w:val="Default"/>
              <w:tabs>
                <w:tab w:val="left" w:pos="31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  <w:lang w:val="kk-KZ"/>
              </w:rPr>
              <w:t>РО 1. Работать с информацией в Интернете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1.1. Понимание технических аспектов использования Интернета и понятия авторского права</w:t>
            </w:r>
          </w:p>
        </w:tc>
        <w:tc>
          <w:tcPr>
            <w:tcW w:w="1141" w:type="pct"/>
            <w:vMerge w:val="restart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Компьютерные технологии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1.2. Соблюдение принципов интернет-сообщества и кодекса поведения в Интернете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1.3. Определение достоверности информации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2. Осуществлять коммуникацию в Интернете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2.1. Проведение оценки и анализа сайтов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2.2. Управление социальными сетями, </w:t>
            </w:r>
            <w:proofErr w:type="spellStart"/>
            <w:r w:rsidRPr="00AD2CC8">
              <w:rPr>
                <w:rFonts w:ascii="Times New Roman" w:hAnsi="Times New Roman"/>
                <w:sz w:val="28"/>
                <w:szCs w:val="28"/>
              </w:rPr>
              <w:t>аватаром</w:t>
            </w:r>
            <w:proofErr w:type="spellEnd"/>
            <w:r w:rsidRPr="00AD2CC8">
              <w:rPr>
                <w:rFonts w:ascii="Times New Roman" w:hAnsi="Times New Roman"/>
                <w:sz w:val="28"/>
                <w:szCs w:val="28"/>
              </w:rPr>
              <w:t>, репутацией в сети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2.3. Получение сведений о кодексе цифрового мира, виртуального мира, об агрессии в Интернете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>РО 3. Осуществлять цифровое потребление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3.1. Понимание рекламы в Интернете, мошенничества в сети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29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3.2. Понимание фишинга, онлайн-игр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3.3. Пользование интернет- магазинами, признаками надежности, правами потребителей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 w:rsidRPr="00AD2CC8">
              <w:rPr>
                <w:sz w:val="28"/>
                <w:szCs w:val="28"/>
              </w:rPr>
              <w:t>РО 4. Применять ИКТ и ЦОР в профессиональной деятельности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4.1. Организация информационной деятельности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4.2. Использует современные информационные и телекоммуникационные технологии в профессиональной деятельности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649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4.3. Создание и использование цифрового контента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tabs>
                <w:tab w:val="left" w:pos="319"/>
              </w:tabs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</w:rPr>
              <w:t xml:space="preserve">БМ 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AD2CC8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Выполнение правил</w:t>
            </w:r>
            <w:r w:rsidRPr="008563F2">
              <w:rPr>
                <w:rFonts w:eastAsia="Calibri"/>
                <w:sz w:val="28"/>
                <w:szCs w:val="28"/>
              </w:rPr>
              <w:t xml:space="preserve"> техники безопасности и противопожарной безопасности </w:t>
            </w:r>
            <w:r>
              <w:rPr>
                <w:rFonts w:eastAsia="Calibri"/>
                <w:sz w:val="28"/>
                <w:szCs w:val="28"/>
              </w:rPr>
              <w:t xml:space="preserve">и применение </w:t>
            </w:r>
            <w:r w:rsidRPr="00AD2CC8">
              <w:rPr>
                <w:rFonts w:eastAsia="Calibri"/>
                <w:sz w:val="28"/>
                <w:szCs w:val="28"/>
              </w:rPr>
              <w:t>метод</w:t>
            </w:r>
            <w:r>
              <w:rPr>
                <w:rFonts w:eastAsia="Calibri"/>
                <w:sz w:val="28"/>
                <w:szCs w:val="28"/>
              </w:rPr>
              <w:t>ов</w:t>
            </w:r>
            <w:r w:rsidRPr="00AD2CC8">
              <w:rPr>
                <w:rFonts w:eastAsia="Calibri"/>
                <w:sz w:val="28"/>
                <w:szCs w:val="28"/>
              </w:rPr>
              <w:t xml:space="preserve"> защиты в условиях чрезвычайных ситуаций</w:t>
            </w:r>
          </w:p>
          <w:p w:rsidR="009410FA" w:rsidRPr="00AD2CC8" w:rsidRDefault="009410FA" w:rsidP="009410FA">
            <w:pPr>
              <w:pStyle w:val="Default"/>
              <w:tabs>
                <w:tab w:val="left" w:pos="319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AD2CC8">
              <w:rPr>
                <w:rFonts w:eastAsia="Calibri"/>
                <w:sz w:val="28"/>
                <w:szCs w:val="28"/>
                <w:lang w:val="kk-KZ"/>
              </w:rPr>
              <w:t>РО 1. Владеть основными понятиями, приемами оказания первой помощи и методами</w:t>
            </w:r>
            <w:r w:rsidRPr="00AD2CC8">
              <w:rPr>
                <w:sz w:val="28"/>
                <w:szCs w:val="28"/>
              </w:rPr>
              <w:t xml:space="preserve"> </w:t>
            </w:r>
            <w:r w:rsidRPr="00AD2CC8">
              <w:rPr>
                <w:rFonts w:eastAsia="Calibri"/>
                <w:sz w:val="28"/>
                <w:szCs w:val="28"/>
                <w:lang w:val="kk-KZ"/>
              </w:rPr>
              <w:t xml:space="preserve">защиты в условиях чрезвычайных ситуаций 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1.1. Понимание правовых, нормативно-технических и организационных основ безопасности жизнедеятельности при ЧС</w:t>
            </w:r>
          </w:p>
        </w:tc>
        <w:tc>
          <w:tcPr>
            <w:tcW w:w="1141" w:type="pct"/>
            <w:vMerge w:val="restart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Основы медицинских знаний</w:t>
            </w:r>
          </w:p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Техника безопасности</w:t>
            </w:r>
          </w:p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Охрана труда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1.2. Владение правилами пожарной и производственной безопасности в условиях дошкольной организации, правилами поведения, методами и средствами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>защиты людей в условиях чрезвычайной ситуации (аварии, катастрофе, стихийном бедствии)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1.3. Распознавание основных природных и техногенных опасностей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  <w:lang w:val="kk-KZ"/>
              </w:rPr>
            </w:pPr>
            <w:r w:rsidRPr="00AD2CC8">
              <w:rPr>
                <w:rFonts w:eastAsia="Calibri"/>
                <w:sz w:val="28"/>
                <w:szCs w:val="28"/>
              </w:rPr>
              <w:t>РО 2. Соблюдать правила техники безопасности, противопожарной безопасности и требования по обеспечению антитеррористической защищённости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2.1. Оценивание степени риска возникновения опасностей, связанных с нарушениями правил техники безопасности, противопожарной безопасности, требований по обеспечению антитеррористической защищённости и возникновении чрезвычайных ситуаций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2.2. Владение навыками соблюдения правил пожарной и производственной безопасности в условиях дошкольной организации, методами оказания первой помощи пострадавшим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2.3. Соблюдение техники безопасности и меры предосторожности при организации и проведении коррекционно-логопедических занятий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  <w:lang w:val="kk-KZ"/>
              </w:rPr>
            </w:pPr>
            <w:r w:rsidRPr="00AD2CC8">
              <w:rPr>
                <w:rFonts w:eastAsia="Calibri"/>
                <w:sz w:val="28"/>
                <w:szCs w:val="28"/>
              </w:rPr>
              <w:t>РО 3. Применять приемы первой помощи, методы защиты в условиях чрезвычайных ситуаций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3.1. Формирование и углубление знаний и понимания в необходимости использовать приемы первой помощи, методы защиты в условиях возникновения опасности для жизни и здоровья детей и чрезвычайных ситуаций в своей профессиональной деятельности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КО 3.2. Последовательное восприятие, оценивание, сравнивание и анализ информации и использование её для практического решения профессиональных задач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3.3. Применение практических навыков по </w:t>
            </w: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безопасности в опасных ситуациях повседневной жизни и в чрезвычайных ситуациях разного характера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257222">
        <w:trPr>
          <w:trHeight w:val="53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C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Профессиональные модули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tabs>
                <w:tab w:val="left" w:pos="319"/>
              </w:tabs>
              <w:rPr>
                <w:sz w:val="28"/>
                <w:szCs w:val="28"/>
                <w:lang w:val="kk-KZ"/>
              </w:rPr>
            </w:pPr>
            <w:r w:rsidRPr="00AD2CC8">
              <w:rPr>
                <w:sz w:val="28"/>
                <w:szCs w:val="28"/>
                <w:lang w:val="kk-KZ"/>
              </w:rPr>
              <w:t>ПМ 1. Осуществление приема и знакомств</w:t>
            </w:r>
            <w:r>
              <w:rPr>
                <w:sz w:val="28"/>
                <w:szCs w:val="28"/>
                <w:lang w:val="kk-KZ"/>
              </w:rPr>
              <w:t>а</w:t>
            </w:r>
            <w:r w:rsidRPr="00AD2CC8">
              <w:rPr>
                <w:sz w:val="28"/>
                <w:szCs w:val="28"/>
                <w:lang w:val="kk-KZ"/>
              </w:rPr>
              <w:t xml:space="preserve"> с ребёнк</w:t>
            </w:r>
            <w:r>
              <w:rPr>
                <w:sz w:val="28"/>
                <w:szCs w:val="28"/>
                <w:lang w:val="kk-KZ"/>
              </w:rPr>
              <w:t>ом</w:t>
            </w:r>
            <w:r w:rsidRPr="00AD2CC8">
              <w:rPr>
                <w:sz w:val="28"/>
                <w:szCs w:val="28"/>
                <w:lang w:val="kk-KZ"/>
              </w:rPr>
              <w:t xml:space="preserve"> с ООП дошкольного возраста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РО 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Изучать </w:t>
            </w:r>
            <w:r w:rsidRPr="00291F21">
              <w:rPr>
                <w:rFonts w:ascii="Times New Roman" w:hAnsi="Times New Roman"/>
                <w:sz w:val="28"/>
                <w:szCs w:val="28"/>
              </w:rPr>
              <w:t>анатомо-физиологические особенности организма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дошкольного возраста и гигиенические нормы, и требования при организации </w:t>
            </w:r>
            <w:r w:rsidRPr="00AC49D1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коррекционно-развивающего процесса 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1.1. </w:t>
            </w:r>
            <w:r>
              <w:rPr>
                <w:rFonts w:ascii="Times New Roman" w:hAnsi="Times New Roman"/>
                <w:sz w:val="28"/>
                <w:szCs w:val="28"/>
              </w:rPr>
              <w:t>Изучение анатомии, физиологии</w:t>
            </w:r>
            <w:r w:rsidRPr="00AD2CC8">
              <w:rPr>
                <w:rFonts w:ascii="Times New Roman" w:hAnsi="Times New Roman"/>
                <w:sz w:val="28"/>
                <w:szCs w:val="28"/>
              </w:rPr>
              <w:t xml:space="preserve">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, гигиенических норм и требований</w:t>
            </w:r>
            <w:r>
              <w:t xml:space="preserve"> 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>при организации коррекционно-развивающ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>процесс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 xml:space="preserve"> в дошкольной организации </w:t>
            </w:r>
          </w:p>
        </w:tc>
        <w:tc>
          <w:tcPr>
            <w:tcW w:w="1141" w:type="pct"/>
            <w:vMerge w:val="restart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Анатомия, физиология и гигиена детей дошкольного возраста </w:t>
            </w:r>
          </w:p>
          <w:p w:rsidR="009410FA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Психология </w:t>
            </w:r>
          </w:p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психология</w:t>
            </w:r>
          </w:p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Основы педиатрии </w:t>
            </w:r>
          </w:p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Дошкольная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логопедия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1.2.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изменений</w:t>
            </w:r>
            <w:r>
              <w:t xml:space="preserve"> 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>строения и функций организма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ребёнка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>, возникающие в процессе его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63D1E">
              <w:rPr>
                <w:rFonts w:ascii="Times New Roman" w:hAnsi="Times New Roman"/>
                <w:sz w:val="28"/>
                <w:szCs w:val="28"/>
              </w:rPr>
              <w:t>гигиенических норм, и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F63D1E">
              <w:rPr>
                <w:rFonts w:ascii="Times New Roman" w:hAnsi="Times New Roman"/>
                <w:sz w:val="28"/>
                <w:szCs w:val="28"/>
              </w:rPr>
              <w:t>направленных на охрану и укрепление здоровья, гармоническое развитие и совершенствование функциональных возможностей организма детей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КО 1.3.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>спользова</w:t>
            </w:r>
            <w:r>
              <w:rPr>
                <w:rFonts w:ascii="Times New Roman" w:hAnsi="Times New Roman"/>
                <w:sz w:val="28"/>
                <w:szCs w:val="28"/>
              </w:rPr>
              <w:t>ние знаний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 xml:space="preserve"> о морфофункциональных особенностях организма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санитарно-гигиенических норм и требований 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 xml:space="preserve">для правильной организации коррекционно-развивающего процесса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организациях 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0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 2. </w:t>
            </w:r>
            <w:r w:rsidRPr="009571E9">
              <w:rPr>
                <w:rFonts w:ascii="Times New Roman" w:hAnsi="Times New Roman"/>
                <w:sz w:val="28"/>
                <w:szCs w:val="28"/>
              </w:rPr>
              <w:t>Описывать возрастные психологические особенности детей дошкольного возраста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2.1. Характеристика</w:t>
            </w:r>
            <w:r>
              <w:t xml:space="preserve"> </w:t>
            </w:r>
            <w:r w:rsidRPr="00AC49D1">
              <w:rPr>
                <w:rFonts w:ascii="Times New Roman" w:hAnsi="Times New Roman"/>
                <w:sz w:val="28"/>
                <w:szCs w:val="28"/>
              </w:rPr>
              <w:t>возрастны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C49D1">
              <w:rPr>
                <w:rFonts w:ascii="Times New Roman" w:hAnsi="Times New Roman"/>
                <w:sz w:val="28"/>
                <w:szCs w:val="28"/>
              </w:rPr>
              <w:t xml:space="preserve"> психологически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C49D1">
              <w:rPr>
                <w:rFonts w:ascii="Times New Roman" w:hAnsi="Times New Roman"/>
                <w:sz w:val="28"/>
                <w:szCs w:val="28"/>
              </w:rPr>
              <w:t xml:space="preserve"> особенност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C49D1">
              <w:rPr>
                <w:rFonts w:ascii="Times New Roman" w:hAnsi="Times New Roman"/>
                <w:sz w:val="28"/>
                <w:szCs w:val="28"/>
              </w:rPr>
              <w:t xml:space="preserve"> детей дошкольного возраста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2.2. Учёт </w:t>
            </w:r>
            <w:r w:rsidRPr="00AC49D1">
              <w:rPr>
                <w:rFonts w:ascii="Times New Roman" w:hAnsi="Times New Roman"/>
                <w:sz w:val="28"/>
                <w:szCs w:val="28"/>
              </w:rPr>
              <w:t>возрастны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C49D1">
              <w:rPr>
                <w:rFonts w:ascii="Times New Roman" w:hAnsi="Times New Roman"/>
                <w:sz w:val="28"/>
                <w:szCs w:val="28"/>
              </w:rPr>
              <w:t xml:space="preserve"> психологически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C49D1">
              <w:rPr>
                <w:rFonts w:ascii="Times New Roman" w:hAnsi="Times New Roman"/>
                <w:sz w:val="28"/>
                <w:szCs w:val="28"/>
              </w:rPr>
              <w:t xml:space="preserve"> особенност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C49D1">
              <w:rPr>
                <w:rFonts w:ascii="Times New Roman" w:hAnsi="Times New Roman"/>
                <w:sz w:val="28"/>
                <w:szCs w:val="28"/>
              </w:rPr>
              <w:t xml:space="preserve">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D05EDC">
              <w:rPr>
                <w:rFonts w:ascii="Times New Roman" w:hAnsi="Times New Roman"/>
                <w:sz w:val="28"/>
                <w:szCs w:val="28"/>
              </w:rPr>
              <w:t>организации коррекционно-развивающего процесса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2.3. </w:t>
            </w:r>
            <w:r w:rsidRPr="00D05EDC">
              <w:rPr>
                <w:rFonts w:ascii="Times New Roman" w:hAnsi="Times New Roman"/>
                <w:sz w:val="28"/>
                <w:szCs w:val="28"/>
              </w:rPr>
              <w:t xml:space="preserve">Определение психоэмоционального комфорта ребенка в семье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05EDC">
              <w:rPr>
                <w:rFonts w:ascii="Times New Roman" w:hAnsi="Times New Roman"/>
                <w:sz w:val="28"/>
                <w:szCs w:val="28"/>
              </w:rPr>
              <w:t>дошкольной организации,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 адаптационных возможностей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 3. </w:t>
            </w:r>
            <w:r w:rsidRPr="009571E9">
              <w:rPr>
                <w:rFonts w:ascii="Times New Roman" w:hAnsi="Times New Roman"/>
                <w:sz w:val="28"/>
                <w:szCs w:val="28"/>
              </w:rPr>
              <w:t xml:space="preserve">Осуществлять приём и знакомство с ребёнком с </w:t>
            </w:r>
            <w:r>
              <w:rPr>
                <w:rFonts w:ascii="Times New Roman" w:hAnsi="Times New Roman"/>
                <w:sz w:val="28"/>
                <w:szCs w:val="28"/>
              </w:rPr>
              <w:t>ООП</w:t>
            </w:r>
            <w:r w:rsidRPr="009571E9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3.1. </w:t>
            </w:r>
            <w:r w:rsidRPr="00D05D10">
              <w:rPr>
                <w:rFonts w:ascii="Times New Roman" w:hAnsi="Times New Roman"/>
                <w:sz w:val="28"/>
                <w:szCs w:val="28"/>
              </w:rPr>
              <w:t>Владение особенностями и структурой работы логопеда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3.2. Соблюдение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деонтологического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принципа и учёт приёмов организации речевых режимных процессов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3.3.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Pr="00EB084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EB0844">
              <w:rPr>
                <w:rFonts w:ascii="Times New Roman" w:hAnsi="Times New Roman"/>
                <w:sz w:val="28"/>
                <w:szCs w:val="28"/>
              </w:rPr>
              <w:t xml:space="preserve">м и знакомство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ребёнком с </w:t>
            </w:r>
            <w:r w:rsidRPr="00EB0844">
              <w:rPr>
                <w:rFonts w:ascii="Times New Roman" w:hAnsi="Times New Roman"/>
                <w:sz w:val="28"/>
                <w:szCs w:val="28"/>
              </w:rPr>
              <w:t>ООП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700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ПМ 2. Участие в обследовании речи детей дошкольного возраста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 1. Определять </w:t>
            </w:r>
            <w:r w:rsidRPr="00450F9B"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</w:rPr>
              <w:t>ы</w:t>
            </w:r>
            <w:r w:rsidRPr="00450F9B">
              <w:rPr>
                <w:sz w:val="28"/>
                <w:szCs w:val="28"/>
              </w:rPr>
              <w:t xml:space="preserve"> и метод</w:t>
            </w:r>
            <w:r>
              <w:rPr>
                <w:sz w:val="28"/>
                <w:szCs w:val="28"/>
              </w:rPr>
              <w:t>ы</w:t>
            </w:r>
            <w:r w:rsidRPr="00450F9B">
              <w:rPr>
                <w:sz w:val="28"/>
                <w:szCs w:val="28"/>
              </w:rPr>
              <w:t xml:space="preserve"> психолого-педагогического обследования детей с речевыми нарушениями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1.1. </w:t>
            </w:r>
            <w:r w:rsidRPr="00806156">
              <w:rPr>
                <w:rFonts w:ascii="Times New Roman" w:hAnsi="Times New Roman"/>
                <w:sz w:val="28"/>
                <w:szCs w:val="28"/>
              </w:rPr>
              <w:t xml:space="preserve">Владение общими вопросами дошкольной логопедии </w:t>
            </w:r>
          </w:p>
        </w:tc>
        <w:tc>
          <w:tcPr>
            <w:tcW w:w="1141" w:type="pct"/>
            <w:vMerge w:val="restart"/>
          </w:tcPr>
          <w:p w:rsidR="009410FA" w:rsidRPr="008F6184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F6184">
              <w:rPr>
                <w:rFonts w:ascii="Times New Roman" w:hAnsi="Times New Roman"/>
                <w:sz w:val="28"/>
                <w:szCs w:val="28"/>
              </w:rPr>
              <w:t>Дисциплина по выбору обучающихся: Психолого-педагогическая диагностика детей с нарушениями речи;</w:t>
            </w:r>
          </w:p>
          <w:p w:rsidR="009410FA" w:rsidRPr="008F6184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F6184">
              <w:rPr>
                <w:rFonts w:ascii="Times New Roman" w:hAnsi="Times New Roman"/>
                <w:sz w:val="28"/>
                <w:szCs w:val="28"/>
              </w:rPr>
              <w:t>Медико-педагогическая практика</w:t>
            </w:r>
          </w:p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F6184">
              <w:rPr>
                <w:rFonts w:ascii="Times New Roman" w:hAnsi="Times New Roman"/>
                <w:sz w:val="28"/>
                <w:szCs w:val="28"/>
              </w:rPr>
              <w:t>Практика по компьютерной технологии</w:t>
            </w:r>
          </w:p>
        </w:tc>
      </w:tr>
      <w:tr w:rsidR="009410FA" w:rsidRPr="00AD2CC8" w:rsidTr="009410FA">
        <w:trPr>
          <w:trHeight w:val="804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1.2. </w:t>
            </w:r>
            <w:r w:rsidRPr="009805E3">
              <w:rPr>
                <w:rFonts w:ascii="Times New Roman" w:hAnsi="Times New Roman"/>
                <w:sz w:val="28"/>
                <w:szCs w:val="28"/>
              </w:rPr>
              <w:t>Определение видов речевых нарушений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804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9805E3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1.3. В</w:t>
            </w:r>
            <w:r w:rsidRPr="009805E3">
              <w:rPr>
                <w:rFonts w:ascii="Times New Roman" w:hAnsi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805E3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психолого-педагогической диагностики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1.4. </w:t>
            </w:r>
            <w:r w:rsidRPr="00450F9B">
              <w:rPr>
                <w:rFonts w:ascii="Times New Roman" w:hAnsi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50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0F9B">
              <w:rPr>
                <w:rFonts w:ascii="Times New Roman" w:hAnsi="Times New Roman"/>
                <w:sz w:val="28"/>
                <w:szCs w:val="28"/>
              </w:rPr>
              <w:t>принцип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ов, </w:t>
            </w:r>
            <w:r w:rsidRPr="00450F9B"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приёмов</w:t>
            </w:r>
            <w:r w:rsidRPr="00450F9B">
              <w:rPr>
                <w:rFonts w:ascii="Times New Roman" w:hAnsi="Times New Roman"/>
                <w:sz w:val="28"/>
                <w:szCs w:val="28"/>
              </w:rPr>
              <w:t xml:space="preserve"> психолого-педагогического обследования детей с речевыми нарушениями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 2. </w:t>
            </w:r>
            <w:r w:rsidRPr="002A79C0">
              <w:rPr>
                <w:sz w:val="28"/>
                <w:szCs w:val="28"/>
              </w:rPr>
              <w:t xml:space="preserve">Владеть методами обследования речи детей дошкольного </w:t>
            </w:r>
            <w:r w:rsidRPr="002A79C0">
              <w:rPr>
                <w:sz w:val="28"/>
                <w:szCs w:val="28"/>
              </w:rPr>
              <w:lastRenderedPageBreak/>
              <w:t>возраста и знаниями о психологических особенностях детей с нарушениями речи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 2.1. </w:t>
            </w:r>
            <w:r w:rsidRPr="00D00688">
              <w:rPr>
                <w:rFonts w:ascii="Times New Roman" w:hAnsi="Times New Roman"/>
                <w:sz w:val="28"/>
                <w:szCs w:val="28"/>
              </w:rPr>
              <w:t>Психолого-педагогические особенности детей с нарушениями речи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281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702A4">
              <w:rPr>
                <w:rFonts w:ascii="Times New Roman" w:hAnsi="Times New Roman"/>
                <w:sz w:val="28"/>
                <w:szCs w:val="28"/>
              </w:rPr>
              <w:t xml:space="preserve">КО 2.2.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839C0">
              <w:rPr>
                <w:rFonts w:ascii="Times New Roman" w:hAnsi="Times New Roman"/>
                <w:sz w:val="28"/>
                <w:szCs w:val="28"/>
              </w:rPr>
              <w:t>онима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4839C0">
              <w:rPr>
                <w:rFonts w:ascii="Times New Roman" w:hAnsi="Times New Roman"/>
                <w:sz w:val="28"/>
                <w:szCs w:val="28"/>
              </w:rPr>
              <w:t xml:space="preserve"> взаимосвяз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839C0">
              <w:rPr>
                <w:rFonts w:ascii="Times New Roman" w:hAnsi="Times New Roman"/>
                <w:sz w:val="28"/>
                <w:szCs w:val="28"/>
              </w:rPr>
              <w:t xml:space="preserve"> речевой патологии с особенностью психического развития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424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C702E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702E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r w:rsidRPr="00AC4539">
              <w:rPr>
                <w:rFonts w:ascii="Times New Roman" w:hAnsi="Times New Roman"/>
                <w:sz w:val="28"/>
                <w:szCs w:val="28"/>
              </w:rPr>
              <w:t>Владение методами проведения диагностики для определения уровня развития речи детей в возрастных группах и детей с особыми образовательными потребностями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698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kern w:val="1"/>
                <w:sz w:val="28"/>
                <w:szCs w:val="28"/>
                <w:lang w:eastAsia="en-US"/>
              </w:rPr>
              <w:t xml:space="preserve">РО 3. </w:t>
            </w:r>
            <w:r w:rsidRPr="00461D04">
              <w:rPr>
                <w:rFonts w:eastAsia="Calibri"/>
                <w:color w:val="auto"/>
                <w:kern w:val="1"/>
                <w:sz w:val="28"/>
                <w:szCs w:val="28"/>
                <w:lang w:eastAsia="en-US"/>
              </w:rPr>
              <w:t>Владеть методами первичной диагностики речи детей дошкольного возраста</w:t>
            </w: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 w:rsidRPr="00033BD1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33BD1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Pr="00461D04">
              <w:rPr>
                <w:rFonts w:ascii="Times New Roman" w:hAnsi="Times New Roman"/>
                <w:sz w:val="28"/>
                <w:szCs w:val="28"/>
              </w:rPr>
              <w:t>Выполнение рекомендаци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61D04">
              <w:rPr>
                <w:rFonts w:ascii="Times New Roman" w:hAnsi="Times New Roman"/>
                <w:sz w:val="28"/>
                <w:szCs w:val="28"/>
              </w:rPr>
              <w:t xml:space="preserve"> логопеда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840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 w:rsidRPr="00033BD1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33B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3B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61D04">
              <w:rPr>
                <w:rFonts w:ascii="Times New Roman" w:hAnsi="Times New Roman"/>
                <w:sz w:val="28"/>
                <w:szCs w:val="28"/>
              </w:rPr>
              <w:t>Стимулирование психофизического развития, наблюдени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61D04">
              <w:rPr>
                <w:rFonts w:ascii="Times New Roman" w:hAnsi="Times New Roman"/>
                <w:sz w:val="28"/>
                <w:szCs w:val="28"/>
              </w:rPr>
              <w:t xml:space="preserve"> за ребенком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заполнение речевой карты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838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 w:rsidRPr="00033BD1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33B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33B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61D04">
              <w:rPr>
                <w:rFonts w:ascii="Times New Roman" w:hAnsi="Times New Roman"/>
                <w:sz w:val="28"/>
                <w:szCs w:val="28"/>
              </w:rPr>
              <w:t>Составление индивидуальной программы развития речи ребенка по итогам результатов диагностики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4. Принимать участие в подготовке и организации обследования речи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4.1. Подготовка рабочего места и ресурсное обеспечение обследования речи с учетом основных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требований к содержанию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642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4.2. У</w:t>
            </w:r>
            <w:r w:rsidRPr="0000028C">
              <w:rPr>
                <w:rFonts w:ascii="Times New Roman" w:hAnsi="Times New Roman"/>
                <w:sz w:val="28"/>
                <w:szCs w:val="28"/>
              </w:rPr>
              <w:t>частие в обследовании речи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764E">
              <w:rPr>
                <w:rFonts w:ascii="Times New Roman" w:hAnsi="Times New Roman"/>
                <w:sz w:val="28"/>
                <w:szCs w:val="28"/>
              </w:rPr>
              <w:t>определение имеющихся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  <w:r w:rsidRPr="0091764E">
              <w:rPr>
                <w:rFonts w:ascii="Times New Roman" w:hAnsi="Times New Roman"/>
                <w:sz w:val="28"/>
                <w:szCs w:val="28"/>
              </w:rPr>
              <w:t xml:space="preserve"> и квалификацию выявленных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642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859D5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859D5">
              <w:rPr>
                <w:rFonts w:ascii="Times New Roman" w:hAnsi="Times New Roman"/>
                <w:sz w:val="28"/>
                <w:szCs w:val="28"/>
              </w:rPr>
              <w:t>.3.</w:t>
            </w:r>
            <w:r>
              <w:t xml:space="preserve"> </w:t>
            </w:r>
            <w:r w:rsidRPr="00F859D5">
              <w:rPr>
                <w:rFonts w:ascii="Times New Roman" w:hAnsi="Times New Roman"/>
                <w:sz w:val="28"/>
                <w:szCs w:val="28"/>
              </w:rPr>
              <w:t xml:space="preserve">Проведение логопедического обследования ребенка с ОНР; при </w:t>
            </w:r>
            <w:proofErr w:type="spellStart"/>
            <w:r w:rsidRPr="00F859D5">
              <w:rPr>
                <w:rFonts w:ascii="Times New Roman" w:hAnsi="Times New Roman"/>
                <w:sz w:val="28"/>
                <w:szCs w:val="28"/>
              </w:rPr>
              <w:t>дислалии</w:t>
            </w:r>
            <w:proofErr w:type="spellEnd"/>
            <w:r w:rsidRPr="00F859D5">
              <w:rPr>
                <w:rFonts w:ascii="Times New Roman" w:hAnsi="Times New Roman"/>
                <w:sz w:val="28"/>
                <w:szCs w:val="28"/>
              </w:rPr>
              <w:t xml:space="preserve">, над заиканием, при нарушениях голоса и </w:t>
            </w:r>
            <w:proofErr w:type="spellStart"/>
            <w:r w:rsidRPr="00F859D5">
              <w:rPr>
                <w:rFonts w:ascii="Times New Roman" w:hAnsi="Times New Roman"/>
                <w:sz w:val="28"/>
                <w:szCs w:val="28"/>
              </w:rPr>
              <w:t>ринолалией</w:t>
            </w:r>
            <w:proofErr w:type="spellEnd"/>
            <w:r w:rsidRPr="00F859D5">
              <w:rPr>
                <w:rFonts w:ascii="Times New Roman" w:hAnsi="Times New Roman"/>
                <w:sz w:val="28"/>
                <w:szCs w:val="28"/>
              </w:rPr>
              <w:t>, при ДЦП и дизартрии, при моторной и сенсорной алалии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4.4. Предоставление результатов обследования речи, заполнение речевой карты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>ПМ 3. Участие в планировании воспитательной и логопедической работы с детьми дошкольного возраста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1. Организовывать коррекционно-развивающий процесс в дошкольной организации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1.1. </w:t>
            </w:r>
            <w:r w:rsidRPr="005E5B01">
              <w:rPr>
                <w:rFonts w:ascii="Times New Roman" w:hAnsi="Times New Roman"/>
                <w:sz w:val="28"/>
                <w:szCs w:val="28"/>
              </w:rPr>
              <w:t>Понимание содержания и структуры логопедической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E5B01">
              <w:rPr>
                <w:rFonts w:ascii="Times New Roman" w:hAnsi="Times New Roman"/>
                <w:sz w:val="28"/>
                <w:szCs w:val="28"/>
              </w:rPr>
              <w:t>деятельности дошкольных организаций</w:t>
            </w:r>
          </w:p>
        </w:tc>
        <w:tc>
          <w:tcPr>
            <w:tcW w:w="1141" w:type="pct"/>
            <w:vMerge w:val="restart"/>
          </w:tcPr>
          <w:p w:rsidR="009410FA" w:rsidRPr="008F6184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84">
              <w:rPr>
                <w:rFonts w:ascii="Times New Roman" w:hAnsi="Times New Roman"/>
                <w:sz w:val="28"/>
                <w:szCs w:val="28"/>
              </w:rPr>
              <w:t>Дисциплина по выбору обучающихся: Психолого-педагогическая диагностика детей с нарушениями речи;</w:t>
            </w:r>
          </w:p>
          <w:p w:rsidR="009410FA" w:rsidRPr="008F6184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84">
              <w:rPr>
                <w:rFonts w:ascii="Times New Roman" w:hAnsi="Times New Roman"/>
                <w:sz w:val="28"/>
                <w:szCs w:val="28"/>
              </w:rPr>
              <w:t>Медико-педагогическая практика</w:t>
            </w:r>
          </w:p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184">
              <w:rPr>
                <w:rFonts w:ascii="Times New Roman" w:hAnsi="Times New Roman"/>
                <w:sz w:val="28"/>
                <w:szCs w:val="28"/>
              </w:rPr>
              <w:t>Практика по компьютерной технологии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1.2. </w:t>
            </w:r>
            <w:r w:rsidRPr="005E5B01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r w:rsidRPr="00823A1C">
              <w:rPr>
                <w:rFonts w:ascii="Times New Roman" w:hAnsi="Times New Roman"/>
                <w:sz w:val="28"/>
                <w:szCs w:val="28"/>
              </w:rPr>
              <w:t>требований законодательных и нормативно-правовых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5B01">
              <w:rPr>
                <w:rFonts w:ascii="Times New Roman" w:hAnsi="Times New Roman"/>
                <w:sz w:val="28"/>
                <w:szCs w:val="28"/>
              </w:rPr>
              <w:t xml:space="preserve">указаний и инструкций, </w:t>
            </w:r>
            <w:r w:rsidRPr="005E5B01">
              <w:rPr>
                <w:rFonts w:ascii="Times New Roman" w:hAnsi="Times New Roman"/>
                <w:sz w:val="28"/>
                <w:szCs w:val="28"/>
              </w:rPr>
              <w:lastRenderedPageBreak/>
              <w:t>регламентирующих деятельность</w:t>
            </w:r>
            <w:r>
              <w:t xml:space="preserve"> </w:t>
            </w:r>
            <w:r w:rsidRPr="00AC4539">
              <w:rPr>
                <w:rFonts w:ascii="Times New Roman" w:hAnsi="Times New Roman"/>
                <w:sz w:val="28"/>
                <w:szCs w:val="28"/>
              </w:rPr>
              <w:t>дошкольных организаций</w:t>
            </w:r>
            <w:r w:rsidRPr="005E5B01">
              <w:rPr>
                <w:rFonts w:ascii="Times New Roman" w:hAnsi="Times New Roman"/>
                <w:sz w:val="28"/>
                <w:szCs w:val="28"/>
              </w:rPr>
              <w:t>, первичного инструктажа по охране труда и технике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1.3. </w:t>
            </w:r>
            <w:r w:rsidRPr="00AC4539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 коррекционно-развивающего</w:t>
            </w:r>
            <w:r w:rsidRPr="00AC4539">
              <w:rPr>
                <w:rFonts w:ascii="Times New Roman" w:hAnsi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C4539">
              <w:rPr>
                <w:rFonts w:ascii="Times New Roman" w:hAnsi="Times New Roman"/>
                <w:sz w:val="28"/>
                <w:szCs w:val="28"/>
              </w:rPr>
              <w:t xml:space="preserve"> в дошкольной организации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2. Определять основные направления логопедической работы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1.1. Владение общим понятием о логопедии и логопедической деятельности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1.2. Современные подходы к организации логопедической работы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1.3. Определение основных направлений логопедической работы и составление плана работы на основе результатов диагностики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3.</w:t>
            </w:r>
            <w:r w:rsidRPr="00AB159B">
              <w:rPr>
                <w:sz w:val="28"/>
                <w:szCs w:val="28"/>
              </w:rPr>
              <w:t xml:space="preserve"> Владеть основами оказания логопедической помощи детям с нарушениями речи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2.1. </w:t>
            </w:r>
            <w:r w:rsidRPr="00AB159B">
              <w:rPr>
                <w:rFonts w:ascii="Times New Roman" w:hAnsi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особенности оказания </w:t>
            </w:r>
            <w:r w:rsidRPr="00AB159B">
              <w:rPr>
                <w:rFonts w:ascii="Times New Roman" w:hAnsi="Times New Roman"/>
                <w:sz w:val="28"/>
                <w:szCs w:val="28"/>
              </w:rPr>
              <w:t xml:space="preserve">логопедической помощи </w:t>
            </w:r>
            <w:r>
              <w:rPr>
                <w:rFonts w:ascii="Times New Roman" w:hAnsi="Times New Roman"/>
                <w:sz w:val="28"/>
                <w:szCs w:val="28"/>
              </w:rPr>
              <w:t>детям дошкольного возраста</w:t>
            </w:r>
            <w:r w:rsidRPr="00917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2.2. Демонстрирование методов и приёмов </w:t>
            </w:r>
            <w:r w:rsidRPr="006921DB">
              <w:rPr>
                <w:rFonts w:ascii="Times New Roman" w:hAnsi="Times New Roman"/>
                <w:sz w:val="28"/>
                <w:szCs w:val="28"/>
              </w:rPr>
              <w:t>оказания логопедической помощи детям с нарушениями речи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2.3. </w:t>
            </w:r>
            <w:r w:rsidRPr="003E297E">
              <w:rPr>
                <w:rFonts w:ascii="Times New Roman" w:hAnsi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организация </w:t>
            </w:r>
            <w:r w:rsidRPr="003E297E">
              <w:rPr>
                <w:rFonts w:ascii="Times New Roman" w:hAnsi="Times New Roman"/>
                <w:sz w:val="28"/>
                <w:szCs w:val="28"/>
              </w:rPr>
              <w:t>логопедической работы в мла</w:t>
            </w:r>
            <w:r>
              <w:rPr>
                <w:rFonts w:ascii="Times New Roman" w:hAnsi="Times New Roman"/>
                <w:sz w:val="28"/>
                <w:szCs w:val="28"/>
              </w:rPr>
              <w:t>дших, средних и старших группах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324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 4. </w:t>
            </w:r>
            <w:r w:rsidRPr="00540AC6">
              <w:rPr>
                <w:sz w:val="28"/>
                <w:szCs w:val="28"/>
              </w:rPr>
              <w:t>Участие в планировании воспитательной и логопедической работы</w:t>
            </w:r>
            <w:r>
              <w:t xml:space="preserve"> </w:t>
            </w:r>
            <w:r w:rsidRPr="00540AC6">
              <w:rPr>
                <w:sz w:val="28"/>
                <w:szCs w:val="28"/>
              </w:rPr>
              <w:t>с детьми дошкольного возраста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3.1. </w:t>
            </w:r>
            <w:r w:rsidRPr="00540AC6">
              <w:rPr>
                <w:rFonts w:ascii="Times New Roman" w:hAnsi="Times New Roman"/>
                <w:sz w:val="28"/>
                <w:szCs w:val="28"/>
              </w:rPr>
              <w:t xml:space="preserve">Владение основами детской психологии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324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30735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30735">
              <w:rPr>
                <w:rFonts w:ascii="Times New Roman" w:hAnsi="Times New Roman"/>
                <w:sz w:val="28"/>
                <w:szCs w:val="28"/>
              </w:rPr>
              <w:t>.2.</w:t>
            </w:r>
            <w:r>
              <w:t xml:space="preserve"> </w:t>
            </w:r>
            <w:r w:rsidRPr="00C30735">
              <w:rPr>
                <w:rFonts w:ascii="Times New Roman" w:hAnsi="Times New Roman"/>
                <w:sz w:val="28"/>
                <w:szCs w:val="28"/>
              </w:rPr>
              <w:t>Владение приемами анализа документов об организации логопедической и воспитательной деятельности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3.3. Участие в воспитании и коррекции</w:t>
            </w:r>
            <w:r>
              <w:t xml:space="preserve"> </w:t>
            </w:r>
            <w:r w:rsidRPr="00300777">
              <w:rPr>
                <w:rFonts w:ascii="Times New Roman" w:hAnsi="Times New Roman"/>
                <w:sz w:val="28"/>
                <w:szCs w:val="28"/>
              </w:rPr>
              <w:t>психофизиологических особенностей детей дошкольного возраста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3.4. О</w:t>
            </w:r>
            <w:r w:rsidRPr="006921DB">
              <w:rPr>
                <w:rFonts w:ascii="Times New Roman" w:hAnsi="Times New Roman"/>
                <w:sz w:val="28"/>
                <w:szCs w:val="28"/>
              </w:rPr>
              <w:t>существл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6921DB">
              <w:rPr>
                <w:rFonts w:ascii="Times New Roman" w:hAnsi="Times New Roman"/>
                <w:sz w:val="28"/>
                <w:szCs w:val="28"/>
              </w:rPr>
              <w:t xml:space="preserve"> стратеги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921DB">
              <w:rPr>
                <w:rFonts w:ascii="Times New Roman" w:hAnsi="Times New Roman"/>
                <w:sz w:val="28"/>
                <w:szCs w:val="28"/>
              </w:rPr>
              <w:t xml:space="preserve"> сотрудничества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у</w:t>
            </w:r>
            <w:r w:rsidRPr="008F6184">
              <w:rPr>
                <w:rFonts w:ascii="Times New Roman" w:hAnsi="Times New Roman"/>
                <w:sz w:val="28"/>
                <w:szCs w:val="28"/>
              </w:rPr>
              <w:t>частие в организации досуга детей (утренники, походы, театры, кино, музеи)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ПМ 4. </w:t>
            </w:r>
            <w:r w:rsidRPr="00BF3FD2"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 </w:t>
            </w:r>
            <w:r w:rsidRPr="00BF3FD2">
              <w:rPr>
                <w:rFonts w:ascii="Times New Roman" w:hAnsi="Times New Roman"/>
                <w:sz w:val="28"/>
                <w:szCs w:val="28"/>
              </w:rPr>
              <w:lastRenderedPageBreak/>
              <w:t>коррекционно-развивающего процесса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 1.</w:t>
            </w:r>
            <w:r>
              <w:t xml:space="preserve"> </w:t>
            </w:r>
            <w:r w:rsidRPr="00FE37E1">
              <w:rPr>
                <w:sz w:val="28"/>
                <w:szCs w:val="28"/>
              </w:rPr>
              <w:t>Изуч</w:t>
            </w:r>
            <w:r>
              <w:rPr>
                <w:sz w:val="28"/>
                <w:szCs w:val="28"/>
              </w:rPr>
              <w:t>ать</w:t>
            </w:r>
            <w:r w:rsidRPr="00FE37E1">
              <w:rPr>
                <w:sz w:val="28"/>
                <w:szCs w:val="28"/>
              </w:rPr>
              <w:t xml:space="preserve"> и обобщ</w:t>
            </w:r>
            <w:r>
              <w:rPr>
                <w:sz w:val="28"/>
                <w:szCs w:val="28"/>
              </w:rPr>
              <w:t>ать</w:t>
            </w:r>
            <w:r w:rsidRPr="00FE37E1">
              <w:rPr>
                <w:sz w:val="28"/>
                <w:szCs w:val="28"/>
              </w:rPr>
              <w:t xml:space="preserve"> педагогически</w:t>
            </w:r>
            <w:r>
              <w:rPr>
                <w:sz w:val="28"/>
                <w:szCs w:val="28"/>
              </w:rPr>
              <w:t>е</w:t>
            </w:r>
            <w:r w:rsidRPr="00FE37E1">
              <w:rPr>
                <w:sz w:val="28"/>
                <w:szCs w:val="28"/>
              </w:rPr>
              <w:t xml:space="preserve"> </w:t>
            </w:r>
            <w:r w:rsidRPr="00FE37E1">
              <w:rPr>
                <w:sz w:val="28"/>
                <w:szCs w:val="28"/>
              </w:rPr>
              <w:lastRenderedPageBreak/>
              <w:t>технологи</w:t>
            </w:r>
            <w:r>
              <w:rPr>
                <w:sz w:val="28"/>
                <w:szCs w:val="28"/>
              </w:rPr>
              <w:t>и</w:t>
            </w:r>
            <w:r w:rsidRPr="00FE37E1">
              <w:rPr>
                <w:sz w:val="28"/>
                <w:szCs w:val="28"/>
              </w:rPr>
              <w:t xml:space="preserve"> коррекционно-педагогической и воспитательной деятельности, существующих методических материалов, положительного опыта </w:t>
            </w:r>
            <w:r>
              <w:rPr>
                <w:sz w:val="28"/>
                <w:szCs w:val="28"/>
              </w:rPr>
              <w:t>логопедической</w:t>
            </w:r>
            <w:r w:rsidRPr="00FE37E1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 1.1. 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>Обзор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анализ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 xml:space="preserve"> литературных и </w:t>
            </w:r>
            <w:r w:rsidRPr="009965DC">
              <w:rPr>
                <w:rFonts w:ascii="Times New Roman" w:hAnsi="Times New Roman"/>
                <w:sz w:val="28"/>
                <w:szCs w:val="28"/>
              </w:rPr>
              <w:lastRenderedPageBreak/>
              <w:t>Интернет-источников</w:t>
            </w:r>
            <w:r>
              <w:rPr>
                <w:rFonts w:ascii="Times New Roman" w:hAnsi="Times New Roman"/>
                <w:sz w:val="28"/>
                <w:szCs w:val="28"/>
              </w:rPr>
              <w:t>, передового опыта,</w:t>
            </w:r>
            <w:r>
              <w:t xml:space="preserve"> 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 xml:space="preserve"> коррекционно-педагогической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воспитательной деятельности </w:t>
            </w:r>
          </w:p>
        </w:tc>
        <w:tc>
          <w:tcPr>
            <w:tcW w:w="1141" w:type="pct"/>
            <w:vMerge w:val="restart"/>
          </w:tcPr>
          <w:p w:rsidR="009410FA" w:rsidRPr="00BF3FD2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F3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Дисциплина по выбору обучающихся: </w:t>
            </w:r>
            <w:r w:rsidRPr="00BF3FD2">
              <w:rPr>
                <w:rFonts w:ascii="Times New Roman" w:hAnsi="Times New Roman"/>
                <w:sz w:val="28"/>
                <w:szCs w:val="28"/>
              </w:rPr>
              <w:lastRenderedPageBreak/>
              <w:t>Дошкольное логопедия 1</w:t>
            </w:r>
          </w:p>
          <w:p w:rsidR="009410FA" w:rsidRPr="00BF3FD2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F3FD2">
              <w:rPr>
                <w:rFonts w:ascii="Times New Roman" w:hAnsi="Times New Roman"/>
                <w:sz w:val="28"/>
                <w:szCs w:val="28"/>
              </w:rPr>
              <w:t>Подготовка к пробной практике</w:t>
            </w:r>
          </w:p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F3FD2">
              <w:rPr>
                <w:rFonts w:ascii="Times New Roman" w:hAnsi="Times New Roman"/>
                <w:sz w:val="28"/>
                <w:szCs w:val="28"/>
              </w:rPr>
              <w:t>Преддипломная практика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1.2. </w:t>
            </w:r>
            <w:r w:rsidRPr="002A687F"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r w:rsidRPr="005F7864">
              <w:rPr>
                <w:rFonts w:ascii="Times New Roman" w:hAnsi="Times New Roman"/>
                <w:sz w:val="28"/>
                <w:szCs w:val="28"/>
              </w:rPr>
              <w:t xml:space="preserve">законодательной и нормативной базой, применяемой при планировании коррекционно-развивающего процесса, техникой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формой </w:t>
            </w:r>
            <w:r w:rsidRPr="005F7864">
              <w:rPr>
                <w:rFonts w:ascii="Times New Roman" w:hAnsi="Times New Roman"/>
                <w:sz w:val="28"/>
                <w:szCs w:val="28"/>
              </w:rPr>
              <w:t>планирования и заполнения речевой карты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1.3. Отбор 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 xml:space="preserve"> коррекционно-педагогической и воспитательной деятельности, существующих методических материалов, положительного опыта логопедической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2. Разрабатывать учебные планы и программы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2.1. </w:t>
            </w:r>
            <w:r w:rsidRPr="006D518E"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содержанием ГОСО, учебной программы, </w:t>
            </w:r>
            <w:r w:rsidRPr="005F7864">
              <w:rPr>
                <w:rFonts w:ascii="Times New Roman" w:hAnsi="Times New Roman"/>
                <w:sz w:val="28"/>
                <w:szCs w:val="28"/>
              </w:rPr>
              <w:t xml:space="preserve">инновационными программами в соответствии с обновленными </w:t>
            </w:r>
            <w:r w:rsidRPr="005F7864">
              <w:rPr>
                <w:rFonts w:ascii="Times New Roman" w:hAnsi="Times New Roman"/>
                <w:sz w:val="28"/>
                <w:szCs w:val="28"/>
              </w:rPr>
              <w:lastRenderedPageBreak/>
              <w:t>программами содержания обучения и воспитания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2.2. Определение содержания 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>учебных планов и программ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5E2F7E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2.3. 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 xml:space="preserve">Разработка учебных </w:t>
            </w:r>
          </w:p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E2F7E">
              <w:rPr>
                <w:rFonts w:ascii="Times New Roman" w:hAnsi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sz w:val="28"/>
                <w:szCs w:val="28"/>
              </w:rPr>
              <w:t>ов, программ, конспектов</w:t>
            </w:r>
            <w:r w:rsidRPr="005E2F7E">
              <w:rPr>
                <w:rFonts w:ascii="Times New Roman" w:hAnsi="Times New Roman"/>
                <w:sz w:val="28"/>
                <w:szCs w:val="28"/>
              </w:rPr>
              <w:t xml:space="preserve"> логопедических занятий с учетом особенност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5E2F7E">
              <w:rPr>
                <w:rFonts w:ascii="Times New Roman" w:hAnsi="Times New Roman"/>
                <w:sz w:val="28"/>
                <w:szCs w:val="28"/>
              </w:rPr>
              <w:t xml:space="preserve"> развития речи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</w:t>
            </w:r>
            <w:r w:rsidRPr="005E2F7E">
              <w:rPr>
                <w:rFonts w:ascii="Times New Roman" w:hAnsi="Times New Roman"/>
                <w:sz w:val="28"/>
                <w:szCs w:val="28"/>
              </w:rPr>
              <w:t>спользование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E2F7E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E2F7E">
              <w:rPr>
                <w:rFonts w:ascii="Times New Roman" w:hAnsi="Times New Roman"/>
                <w:sz w:val="28"/>
                <w:szCs w:val="28"/>
              </w:rPr>
              <w:t>: критического мышления, ИКТ, ТРИЗ, игровые, коррекционно-развивающие программы по развитию речи Дельта, Видимая речь и др.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3. Разрабатывать методические материалы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3.1. Понимание содержания портфолио</w:t>
            </w:r>
            <w:r w:rsidRPr="002A687F">
              <w:rPr>
                <w:rFonts w:ascii="Times New Roman" w:hAnsi="Times New Roman"/>
                <w:sz w:val="28"/>
                <w:szCs w:val="28"/>
              </w:rPr>
              <w:t xml:space="preserve"> будущего логопед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3.2. О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>пределение содержания учебных (дидактических), методических материалов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3.3. </w:t>
            </w:r>
            <w:r w:rsidRPr="009965DC">
              <w:rPr>
                <w:rFonts w:ascii="Times New Roman" w:hAnsi="Times New Roman"/>
                <w:sz w:val="28"/>
                <w:szCs w:val="28"/>
              </w:rPr>
              <w:t>Разработка методических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презентаций, проектов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725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ПМ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D2CC8">
              <w:rPr>
                <w:rFonts w:ascii="Times New Roman" w:hAnsi="Times New Roman"/>
                <w:sz w:val="28"/>
                <w:szCs w:val="28"/>
              </w:rPr>
              <w:t>. Проведение коррекционно-развивающей работы с детьми с нарушениями речи дошкольного возраста на групповых и индивидуальных логопедических занятиях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1. Определять методы и принципы организации</w:t>
            </w:r>
            <w:r w:rsidRPr="009D3B7B">
              <w:rPr>
                <w:sz w:val="28"/>
                <w:szCs w:val="28"/>
              </w:rPr>
              <w:t xml:space="preserve"> коррекционно-развивающ</w:t>
            </w:r>
            <w:r>
              <w:rPr>
                <w:sz w:val="28"/>
                <w:szCs w:val="28"/>
              </w:rPr>
              <w:t>ей</w:t>
            </w:r>
            <w:r w:rsidRPr="009D3B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работы, теорию и технологию развития и коррекции речи у детей дошкольного возраста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1.1. </w:t>
            </w:r>
            <w:r w:rsidRPr="009D3B7B">
              <w:rPr>
                <w:rFonts w:ascii="Times New Roman" w:hAnsi="Times New Roman"/>
                <w:sz w:val="28"/>
                <w:szCs w:val="28"/>
              </w:rPr>
              <w:t>Пон</w:t>
            </w:r>
            <w:r>
              <w:rPr>
                <w:rFonts w:ascii="Times New Roman" w:hAnsi="Times New Roman"/>
                <w:sz w:val="28"/>
                <w:szCs w:val="28"/>
              </w:rPr>
              <w:t>иман</w:t>
            </w:r>
            <w:r w:rsidRPr="009D3B7B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Pr="00DB2637">
              <w:rPr>
                <w:rFonts w:ascii="Times New Roman" w:hAnsi="Times New Roman"/>
                <w:sz w:val="28"/>
                <w:szCs w:val="28"/>
              </w:rPr>
              <w:t>основ коррекционной педагогики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B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теории и технологии </w:t>
            </w:r>
            <w:r w:rsidRPr="009D3B7B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D3B7B">
              <w:rPr>
                <w:rFonts w:ascii="Times New Roman" w:hAnsi="Times New Roman"/>
                <w:sz w:val="28"/>
                <w:szCs w:val="28"/>
              </w:rPr>
              <w:t xml:space="preserve"> и коррекции речи ребенка дошкольного возраста</w:t>
            </w:r>
          </w:p>
        </w:tc>
        <w:tc>
          <w:tcPr>
            <w:tcW w:w="1141" w:type="pct"/>
            <w:vMerge w:val="restart"/>
          </w:tcPr>
          <w:p w:rsidR="009410FA" w:rsidRPr="00C03DE6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3DE6">
              <w:rPr>
                <w:rFonts w:ascii="Times New Roman" w:hAnsi="Times New Roman"/>
                <w:sz w:val="28"/>
                <w:szCs w:val="28"/>
              </w:rPr>
              <w:t>Этнопедагогика</w:t>
            </w:r>
            <w:proofErr w:type="spellEnd"/>
            <w:r w:rsidRPr="00C03DE6">
              <w:rPr>
                <w:rFonts w:ascii="Times New Roman" w:hAnsi="Times New Roman"/>
                <w:sz w:val="28"/>
                <w:szCs w:val="28"/>
              </w:rPr>
              <w:t xml:space="preserve"> Самопознание Основы логопедии</w:t>
            </w:r>
          </w:p>
          <w:p w:rsidR="009410FA" w:rsidRPr="00C03DE6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E6">
              <w:rPr>
                <w:rFonts w:ascii="Times New Roman" w:hAnsi="Times New Roman"/>
                <w:sz w:val="28"/>
                <w:szCs w:val="28"/>
              </w:rPr>
              <w:t xml:space="preserve">Теория и методика развития речи </w:t>
            </w:r>
          </w:p>
          <w:p w:rsidR="009410FA" w:rsidRPr="00C03DE6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E6">
              <w:rPr>
                <w:rFonts w:ascii="Times New Roman" w:hAnsi="Times New Roman"/>
                <w:sz w:val="28"/>
                <w:szCs w:val="28"/>
              </w:rPr>
              <w:t>Детская литература Выразительное чтение</w:t>
            </w:r>
          </w:p>
          <w:p w:rsidR="009410FA" w:rsidRPr="00C03DE6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E6">
              <w:rPr>
                <w:rFonts w:ascii="Times New Roman" w:hAnsi="Times New Roman"/>
                <w:sz w:val="28"/>
                <w:szCs w:val="28"/>
              </w:rPr>
              <w:t>Методика формирования элементарных математических представлений</w:t>
            </w:r>
          </w:p>
          <w:p w:rsidR="009410FA" w:rsidRPr="00C03DE6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E6">
              <w:rPr>
                <w:rFonts w:ascii="Times New Roman" w:hAnsi="Times New Roman"/>
                <w:sz w:val="28"/>
                <w:szCs w:val="28"/>
              </w:rPr>
              <w:t>Методика ознакомления детей с природой и основами экологии</w:t>
            </w:r>
          </w:p>
          <w:p w:rsidR="009410FA" w:rsidRPr="00C03DE6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E6">
              <w:rPr>
                <w:rFonts w:ascii="Times New Roman" w:hAnsi="Times New Roman"/>
                <w:sz w:val="28"/>
                <w:szCs w:val="28"/>
              </w:rPr>
              <w:t>Теория и методика физического воспитания</w:t>
            </w:r>
          </w:p>
          <w:p w:rsidR="009410FA" w:rsidRPr="00C03DE6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E6">
              <w:rPr>
                <w:rFonts w:ascii="Times New Roman" w:hAnsi="Times New Roman"/>
                <w:sz w:val="28"/>
                <w:szCs w:val="28"/>
              </w:rPr>
              <w:t xml:space="preserve">Технология и методика обучения Основы изобразительного искусства с методикой обучения Теория и методика музыкального воспитания Ритмика с </w:t>
            </w:r>
            <w:r w:rsidRPr="00C03DE6">
              <w:rPr>
                <w:rFonts w:ascii="Times New Roman" w:hAnsi="Times New Roman"/>
                <w:sz w:val="28"/>
                <w:szCs w:val="28"/>
              </w:rPr>
              <w:lastRenderedPageBreak/>
              <w:t>элементами хореографии</w:t>
            </w:r>
          </w:p>
          <w:p w:rsidR="009410FA" w:rsidRPr="00C03DE6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E6">
              <w:rPr>
                <w:rFonts w:ascii="Times New Roman" w:hAnsi="Times New Roman"/>
                <w:sz w:val="28"/>
                <w:szCs w:val="28"/>
              </w:rPr>
              <w:t xml:space="preserve">Профессиональная практика </w:t>
            </w:r>
          </w:p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E6">
              <w:rPr>
                <w:rFonts w:ascii="Times New Roman" w:hAnsi="Times New Roman"/>
                <w:sz w:val="28"/>
                <w:szCs w:val="28"/>
              </w:rPr>
              <w:t>Летняя педагогическая практика Наблюдение и пробные практики Практика по выбору обучающихся Дисциплина по выбору обучающихся</w:t>
            </w:r>
          </w:p>
        </w:tc>
      </w:tr>
      <w:tr w:rsidR="009410FA" w:rsidRPr="00AD2CC8" w:rsidTr="009410FA">
        <w:trPr>
          <w:trHeight w:val="1974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69F">
              <w:rPr>
                <w:rFonts w:ascii="Times New Roman" w:hAnsi="Times New Roman"/>
                <w:sz w:val="28"/>
                <w:szCs w:val="28"/>
              </w:rPr>
              <w:t>КО 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D169F">
              <w:rPr>
                <w:rFonts w:ascii="Times New Roman" w:hAnsi="Times New Roman"/>
                <w:sz w:val="28"/>
                <w:szCs w:val="28"/>
              </w:rPr>
              <w:t>. Исследование вопросов о сущности коррекционно-развивающей среды, ее структурно-содержательном наполнении, организационных основах проектирования и механизмах функционирования</w:t>
            </w:r>
          </w:p>
        </w:tc>
        <w:tc>
          <w:tcPr>
            <w:tcW w:w="1141" w:type="pct"/>
            <w:vMerge/>
          </w:tcPr>
          <w:p w:rsidR="009410FA" w:rsidRPr="00C03DE6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1.3. К</w:t>
            </w:r>
            <w:r w:rsidRPr="00C30735">
              <w:rPr>
                <w:rFonts w:ascii="Times New Roman" w:hAnsi="Times New Roman"/>
                <w:sz w:val="28"/>
                <w:szCs w:val="28"/>
              </w:rPr>
              <w:t>лассификаци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30735">
              <w:rPr>
                <w:rFonts w:ascii="Times New Roman" w:hAnsi="Times New Roman"/>
                <w:sz w:val="28"/>
                <w:szCs w:val="28"/>
              </w:rPr>
              <w:t xml:space="preserve"> детей с нарушениями речи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396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1.4. Определение методов и принципов организации </w:t>
            </w:r>
            <w:r w:rsidRPr="002A79C0">
              <w:rPr>
                <w:rFonts w:ascii="Times New Roman" w:hAnsi="Times New Roman"/>
                <w:sz w:val="28"/>
                <w:szCs w:val="28"/>
              </w:rPr>
              <w:t>коррекционно-развивающе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A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2A79C0">
              <w:rPr>
                <w:rFonts w:ascii="Times New Roman" w:hAnsi="Times New Roman"/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102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30735">
              <w:rPr>
                <w:rFonts w:ascii="Times New Roman" w:hAnsi="Times New Roman"/>
                <w:sz w:val="28"/>
                <w:szCs w:val="28"/>
              </w:rPr>
              <w:t>КО 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307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Владение</w:t>
            </w:r>
            <w:r w:rsidRPr="003E297E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3E297E">
              <w:rPr>
                <w:rFonts w:ascii="Times New Roman" w:hAnsi="Times New Roman"/>
                <w:sz w:val="28"/>
                <w:szCs w:val="28"/>
              </w:rPr>
              <w:t xml:space="preserve"> развития и коррекции речи у </w:t>
            </w:r>
            <w:r w:rsidRPr="003E297E">
              <w:rPr>
                <w:rFonts w:ascii="Times New Roman" w:hAnsi="Times New Roman"/>
                <w:sz w:val="28"/>
                <w:szCs w:val="28"/>
              </w:rPr>
              <w:lastRenderedPageBreak/>
              <w:t>детей дошкольного возраста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034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 2. Владеть </w:t>
            </w:r>
            <w:r w:rsidRPr="0063766F">
              <w:rPr>
                <w:sz w:val="28"/>
                <w:szCs w:val="28"/>
              </w:rPr>
              <w:t>основны</w:t>
            </w:r>
            <w:r>
              <w:rPr>
                <w:sz w:val="28"/>
                <w:szCs w:val="28"/>
              </w:rPr>
              <w:t>ми</w:t>
            </w:r>
            <w:r w:rsidRPr="0063766F">
              <w:rPr>
                <w:sz w:val="28"/>
                <w:szCs w:val="28"/>
              </w:rPr>
              <w:t xml:space="preserve"> понятия</w:t>
            </w:r>
            <w:r>
              <w:rPr>
                <w:sz w:val="28"/>
                <w:szCs w:val="28"/>
              </w:rPr>
              <w:t>ми</w:t>
            </w:r>
            <w:r w:rsidRPr="0063766F">
              <w:rPr>
                <w:sz w:val="28"/>
                <w:szCs w:val="28"/>
              </w:rPr>
              <w:t xml:space="preserve"> педиатрии и детской гигиены, гигиеническими основами организации воспитания и обучения в дошкольных организациях</w:t>
            </w:r>
          </w:p>
        </w:tc>
        <w:tc>
          <w:tcPr>
            <w:tcW w:w="1404" w:type="pct"/>
            <w:shd w:val="clear" w:color="auto" w:fill="auto"/>
          </w:tcPr>
          <w:p w:rsidR="009410FA" w:rsidRPr="00C30735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1.1. </w:t>
            </w:r>
            <w:r w:rsidRPr="00B32739">
              <w:rPr>
                <w:rFonts w:ascii="Times New Roman" w:hAnsi="Times New Roman"/>
                <w:sz w:val="28"/>
                <w:szCs w:val="28"/>
              </w:rPr>
              <w:t>Понимание основных целей и задач педиатрии и дошкольной гигиены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2739">
              <w:rPr>
                <w:rFonts w:ascii="Times New Roman" w:hAnsi="Times New Roman"/>
                <w:sz w:val="28"/>
                <w:szCs w:val="28"/>
              </w:rPr>
              <w:t xml:space="preserve"> связи с другими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уками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102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 w:rsidRPr="00782157">
              <w:rPr>
                <w:rFonts w:ascii="Times New Roman" w:hAnsi="Times New Roman"/>
                <w:sz w:val="28"/>
                <w:szCs w:val="28"/>
              </w:rPr>
              <w:t>КО 1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Pr="007821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32739">
              <w:rPr>
                <w:rFonts w:ascii="Times New Roman" w:hAnsi="Times New Roman"/>
                <w:sz w:val="28"/>
                <w:szCs w:val="28"/>
              </w:rPr>
              <w:t>Различие основных положений педиатрии и особенностей физического развития и нервной системы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102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782157" w:rsidRDefault="009410FA" w:rsidP="00941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1.3</w:t>
            </w:r>
            <w:r w:rsidRPr="007821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детских болезней и оказание доврачебной помощи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262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КО 1.4</w:t>
            </w:r>
            <w:r w:rsidRPr="007821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Соблюдение</w:t>
            </w:r>
            <w:r>
              <w:t xml:space="preserve"> </w:t>
            </w:r>
            <w:r w:rsidRPr="002C2A91">
              <w:rPr>
                <w:rFonts w:ascii="Times New Roman" w:hAnsi="Times New Roman"/>
                <w:sz w:val="28"/>
                <w:szCs w:val="28"/>
              </w:rPr>
              <w:t>санитарно-гигиенически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C2A91">
              <w:rPr>
                <w:rFonts w:ascii="Times New Roman" w:hAnsi="Times New Roman"/>
                <w:sz w:val="28"/>
                <w:szCs w:val="28"/>
              </w:rPr>
              <w:t xml:space="preserve"> требовани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C2A91">
              <w:rPr>
                <w:rFonts w:ascii="Times New Roman" w:hAnsi="Times New Roman"/>
                <w:sz w:val="28"/>
                <w:szCs w:val="28"/>
              </w:rPr>
              <w:t xml:space="preserve"> в дошкольных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038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3. Применять</w:t>
            </w:r>
            <w:r w:rsidRPr="00C03DE6">
              <w:rPr>
                <w:sz w:val="28"/>
                <w:szCs w:val="28"/>
              </w:rPr>
              <w:t xml:space="preserve"> метод</w:t>
            </w:r>
            <w:r>
              <w:rPr>
                <w:sz w:val="28"/>
                <w:szCs w:val="28"/>
              </w:rPr>
              <w:t>ы</w:t>
            </w:r>
            <w:r w:rsidRPr="00C03DE6">
              <w:rPr>
                <w:sz w:val="28"/>
                <w:szCs w:val="28"/>
              </w:rPr>
              <w:t xml:space="preserve"> и прием</w:t>
            </w:r>
            <w:r>
              <w:rPr>
                <w:sz w:val="28"/>
                <w:szCs w:val="28"/>
              </w:rPr>
              <w:t>ы</w:t>
            </w:r>
            <w:r w:rsidRPr="00C03DE6">
              <w:rPr>
                <w:sz w:val="28"/>
                <w:szCs w:val="28"/>
              </w:rPr>
              <w:t xml:space="preserve"> по развитию связной речи и умения речевого общения</w:t>
            </w:r>
            <w:r>
              <w:rPr>
                <w:sz w:val="28"/>
                <w:szCs w:val="28"/>
              </w:rPr>
              <w:t xml:space="preserve"> при проведении </w:t>
            </w:r>
            <w:r w:rsidRPr="00110E80">
              <w:rPr>
                <w:sz w:val="28"/>
                <w:szCs w:val="28"/>
              </w:rPr>
              <w:t xml:space="preserve">групповых и индивидуальных логопедических </w:t>
            </w:r>
            <w:r>
              <w:rPr>
                <w:sz w:val="28"/>
                <w:szCs w:val="28"/>
              </w:rPr>
              <w:t>занятий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3.1. Определение </w:t>
            </w:r>
            <w:r w:rsidRPr="00A936B2">
              <w:rPr>
                <w:rFonts w:ascii="Times New Roman" w:hAnsi="Times New Roman"/>
                <w:sz w:val="28"/>
                <w:szCs w:val="28"/>
              </w:rPr>
              <w:t>содержани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936B2">
              <w:rPr>
                <w:rFonts w:ascii="Times New Roman" w:hAnsi="Times New Roman"/>
                <w:sz w:val="28"/>
                <w:szCs w:val="28"/>
              </w:rPr>
              <w:t xml:space="preserve"> работы по развитию речи в разных возрастных группах и детей с особыми образовательными потребностями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804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6921DB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3.2. </w:t>
            </w:r>
            <w:r w:rsidRPr="00B91A55">
              <w:rPr>
                <w:rFonts w:ascii="Times New Roman" w:hAnsi="Times New Roman"/>
                <w:sz w:val="28"/>
                <w:szCs w:val="28"/>
              </w:rPr>
              <w:t>Определение принципов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1A55">
              <w:rPr>
                <w:rFonts w:ascii="Times New Roman" w:hAnsi="Times New Roman"/>
                <w:sz w:val="28"/>
                <w:szCs w:val="28"/>
              </w:rPr>
              <w:lastRenderedPageBreak/>
              <w:t>методов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приёмов</w:t>
            </w:r>
            <w:r w:rsidRPr="00B91A55">
              <w:rPr>
                <w:rFonts w:ascii="Times New Roman" w:hAnsi="Times New Roman"/>
                <w:sz w:val="28"/>
                <w:szCs w:val="28"/>
              </w:rPr>
              <w:t xml:space="preserve"> развития речи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804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3.3. Применение </w:t>
            </w:r>
            <w:r w:rsidRPr="00B91A55">
              <w:rPr>
                <w:rFonts w:ascii="Times New Roman" w:hAnsi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91A55">
              <w:rPr>
                <w:rFonts w:ascii="Times New Roman" w:hAnsi="Times New Roman"/>
                <w:sz w:val="28"/>
                <w:szCs w:val="28"/>
              </w:rPr>
              <w:t xml:space="preserve"> коррекции и развития речи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проведении </w:t>
            </w:r>
            <w:r w:rsidRPr="00B91A55">
              <w:rPr>
                <w:rFonts w:ascii="Times New Roman" w:hAnsi="Times New Roman"/>
                <w:sz w:val="28"/>
                <w:szCs w:val="28"/>
              </w:rPr>
              <w:t xml:space="preserve">групповых и индивидуальных логопедических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1608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6921DB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3.4. И</w:t>
            </w:r>
            <w:r w:rsidRPr="00B91A55">
              <w:rPr>
                <w:rFonts w:ascii="Times New Roman" w:hAnsi="Times New Roman"/>
                <w:sz w:val="28"/>
                <w:szCs w:val="28"/>
              </w:rPr>
              <w:t>спользование информационно - коммуникационны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91A55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91A55">
              <w:rPr>
                <w:rFonts w:ascii="Times New Roman" w:hAnsi="Times New Roman"/>
                <w:sz w:val="28"/>
                <w:szCs w:val="28"/>
              </w:rPr>
              <w:t xml:space="preserve"> (музыкально - звуковые книги, видео - упражнения, фильмы)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речевых материалов для развития речи при проведении занятий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790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4. Применять</w:t>
            </w:r>
            <w:r w:rsidRPr="00C03DE6">
              <w:rPr>
                <w:sz w:val="28"/>
                <w:szCs w:val="28"/>
              </w:rPr>
              <w:t xml:space="preserve"> методик</w:t>
            </w:r>
            <w:r>
              <w:rPr>
                <w:sz w:val="28"/>
                <w:szCs w:val="28"/>
              </w:rPr>
              <w:t>у</w:t>
            </w:r>
            <w:r w:rsidRPr="00C03DE6">
              <w:rPr>
                <w:sz w:val="28"/>
                <w:szCs w:val="28"/>
              </w:rPr>
              <w:t xml:space="preserve"> развития речи при ОНР, при </w:t>
            </w:r>
            <w:proofErr w:type="spellStart"/>
            <w:r w:rsidRPr="00C03DE6">
              <w:rPr>
                <w:sz w:val="28"/>
                <w:szCs w:val="28"/>
              </w:rPr>
              <w:t>дислалии</w:t>
            </w:r>
            <w:proofErr w:type="spellEnd"/>
            <w:r w:rsidRPr="00C03DE6">
              <w:rPr>
                <w:sz w:val="28"/>
                <w:szCs w:val="28"/>
              </w:rPr>
              <w:t xml:space="preserve">, над заиканием, при нарушениях голоса и </w:t>
            </w:r>
            <w:proofErr w:type="spellStart"/>
            <w:r w:rsidRPr="00C03DE6">
              <w:rPr>
                <w:sz w:val="28"/>
                <w:szCs w:val="28"/>
              </w:rPr>
              <w:t>ринолалией</w:t>
            </w:r>
            <w:proofErr w:type="spellEnd"/>
            <w:r w:rsidRPr="00C03DE6">
              <w:rPr>
                <w:sz w:val="28"/>
                <w:szCs w:val="28"/>
              </w:rPr>
              <w:t>, при ДЦП и дизартрии, при моторной и сенсорной алалии, и методик</w:t>
            </w:r>
            <w:r>
              <w:rPr>
                <w:sz w:val="28"/>
                <w:szCs w:val="28"/>
              </w:rPr>
              <w:t>у</w:t>
            </w:r>
            <w:r w:rsidRPr="00C03DE6">
              <w:rPr>
                <w:sz w:val="28"/>
                <w:szCs w:val="28"/>
              </w:rPr>
              <w:t xml:space="preserve"> логопедической ритмики</w:t>
            </w:r>
            <w:r>
              <w:rPr>
                <w:sz w:val="28"/>
                <w:szCs w:val="28"/>
              </w:rPr>
              <w:t xml:space="preserve"> при </w:t>
            </w:r>
            <w:r>
              <w:rPr>
                <w:sz w:val="28"/>
                <w:szCs w:val="28"/>
              </w:rPr>
              <w:lastRenderedPageBreak/>
              <w:t xml:space="preserve">проведении </w:t>
            </w:r>
            <w:r w:rsidRPr="00110E80">
              <w:rPr>
                <w:sz w:val="28"/>
                <w:szCs w:val="28"/>
              </w:rPr>
              <w:t xml:space="preserve">групповых и индивидуальных логопедических </w:t>
            </w:r>
            <w:r>
              <w:rPr>
                <w:sz w:val="28"/>
                <w:szCs w:val="28"/>
              </w:rPr>
              <w:t>занятий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 4.1. Описание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360693">
              <w:rPr>
                <w:rFonts w:ascii="Times New Roman" w:hAnsi="Times New Roman"/>
                <w:sz w:val="28"/>
                <w:szCs w:val="28"/>
              </w:rPr>
              <w:t>тиопатогенетически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60693">
              <w:rPr>
                <w:rFonts w:ascii="Times New Roman" w:hAnsi="Times New Roman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60693">
              <w:rPr>
                <w:rFonts w:ascii="Times New Roman" w:hAnsi="Times New Roman"/>
                <w:sz w:val="28"/>
                <w:szCs w:val="28"/>
              </w:rPr>
              <w:t xml:space="preserve"> ОНР, при </w:t>
            </w:r>
            <w:proofErr w:type="spellStart"/>
            <w:r w:rsidRPr="00360693">
              <w:rPr>
                <w:rFonts w:ascii="Times New Roman" w:hAnsi="Times New Roman"/>
                <w:sz w:val="28"/>
                <w:szCs w:val="28"/>
              </w:rPr>
              <w:t>дислалии</w:t>
            </w:r>
            <w:proofErr w:type="spellEnd"/>
            <w:r w:rsidRPr="00360693">
              <w:rPr>
                <w:rFonts w:ascii="Times New Roman" w:hAnsi="Times New Roman"/>
                <w:sz w:val="28"/>
                <w:szCs w:val="28"/>
              </w:rPr>
              <w:t xml:space="preserve">, при заикании, при нарушениях голоса и </w:t>
            </w:r>
            <w:proofErr w:type="spellStart"/>
            <w:r w:rsidRPr="00360693">
              <w:rPr>
                <w:rFonts w:ascii="Times New Roman" w:hAnsi="Times New Roman"/>
                <w:sz w:val="28"/>
                <w:szCs w:val="28"/>
              </w:rPr>
              <w:t>ринолалии</w:t>
            </w:r>
            <w:proofErr w:type="spellEnd"/>
            <w:r w:rsidRPr="00360693">
              <w:rPr>
                <w:rFonts w:ascii="Times New Roman" w:hAnsi="Times New Roman"/>
                <w:sz w:val="28"/>
                <w:szCs w:val="28"/>
              </w:rPr>
              <w:t>, при ДЦП и дизартрии, при моторной и сенсорной алалии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70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4.2. </w:t>
            </w:r>
            <w:r w:rsidRPr="00360693">
              <w:rPr>
                <w:rFonts w:ascii="Times New Roman" w:hAnsi="Times New Roman"/>
                <w:sz w:val="28"/>
                <w:szCs w:val="28"/>
              </w:rPr>
              <w:t xml:space="preserve">Понимание клинической и психолого-педагогической характеристики детей с ОНР; при </w:t>
            </w:r>
            <w:proofErr w:type="spellStart"/>
            <w:r w:rsidRPr="00360693">
              <w:rPr>
                <w:rFonts w:ascii="Times New Roman" w:hAnsi="Times New Roman"/>
                <w:sz w:val="28"/>
                <w:szCs w:val="28"/>
              </w:rPr>
              <w:lastRenderedPageBreak/>
              <w:t>дислалии</w:t>
            </w:r>
            <w:proofErr w:type="spellEnd"/>
            <w:r w:rsidRPr="00360693">
              <w:rPr>
                <w:rFonts w:ascii="Times New Roman" w:hAnsi="Times New Roman"/>
                <w:sz w:val="28"/>
                <w:szCs w:val="28"/>
              </w:rPr>
              <w:t xml:space="preserve">, над заиканием, при нарушениях голоса и </w:t>
            </w:r>
            <w:proofErr w:type="spellStart"/>
            <w:r w:rsidRPr="00360693">
              <w:rPr>
                <w:rFonts w:ascii="Times New Roman" w:hAnsi="Times New Roman"/>
                <w:sz w:val="28"/>
                <w:szCs w:val="28"/>
              </w:rPr>
              <w:t>ринолалией</w:t>
            </w:r>
            <w:proofErr w:type="spellEnd"/>
            <w:r w:rsidRPr="00360693">
              <w:rPr>
                <w:rFonts w:ascii="Times New Roman" w:hAnsi="Times New Roman"/>
                <w:sz w:val="28"/>
                <w:szCs w:val="28"/>
              </w:rPr>
              <w:t>, при ДЦП и дизартрии, при моторной и сенсорной алалии, методики логопедической ритмики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2792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4.3. Применение</w:t>
            </w:r>
            <w:r w:rsidRPr="00360693">
              <w:rPr>
                <w:rFonts w:ascii="Times New Roman" w:hAnsi="Times New Roman"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60693">
              <w:rPr>
                <w:rFonts w:ascii="Times New Roman" w:hAnsi="Times New Roman"/>
                <w:sz w:val="28"/>
                <w:szCs w:val="28"/>
              </w:rPr>
              <w:t xml:space="preserve"> коррекционного воздействия на детей дошкольного возраста с ОНР, при </w:t>
            </w:r>
            <w:proofErr w:type="spellStart"/>
            <w:r w:rsidRPr="00360693">
              <w:rPr>
                <w:rFonts w:ascii="Times New Roman" w:hAnsi="Times New Roman"/>
                <w:sz w:val="28"/>
                <w:szCs w:val="28"/>
              </w:rPr>
              <w:t>дислалии</w:t>
            </w:r>
            <w:proofErr w:type="spellEnd"/>
            <w:r w:rsidRPr="00360693">
              <w:rPr>
                <w:rFonts w:ascii="Times New Roman" w:hAnsi="Times New Roman"/>
                <w:sz w:val="28"/>
                <w:szCs w:val="28"/>
              </w:rPr>
              <w:t xml:space="preserve">, над заиканием, при нарушениях голоса и </w:t>
            </w:r>
            <w:proofErr w:type="spellStart"/>
            <w:r w:rsidRPr="00360693">
              <w:rPr>
                <w:rFonts w:ascii="Times New Roman" w:hAnsi="Times New Roman"/>
                <w:sz w:val="28"/>
                <w:szCs w:val="28"/>
              </w:rPr>
              <w:t>ринолалией</w:t>
            </w:r>
            <w:proofErr w:type="spellEnd"/>
            <w:r w:rsidRPr="00360693">
              <w:rPr>
                <w:rFonts w:ascii="Times New Roman" w:hAnsi="Times New Roman"/>
                <w:sz w:val="28"/>
                <w:szCs w:val="28"/>
              </w:rPr>
              <w:t>, при ДЦП и дизартрии, при моторной и сенсорной алалии, методики логопедической ритмики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85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5. Применять</w:t>
            </w:r>
            <w:r w:rsidRPr="00110E80">
              <w:rPr>
                <w:sz w:val="28"/>
                <w:szCs w:val="28"/>
              </w:rPr>
              <w:t xml:space="preserve"> метод</w:t>
            </w:r>
            <w:r>
              <w:rPr>
                <w:sz w:val="28"/>
                <w:szCs w:val="28"/>
              </w:rPr>
              <w:t>ы</w:t>
            </w:r>
            <w:r w:rsidRPr="00110E80">
              <w:rPr>
                <w:sz w:val="28"/>
                <w:szCs w:val="28"/>
              </w:rPr>
              <w:t xml:space="preserve"> и прием</w:t>
            </w:r>
            <w:r>
              <w:rPr>
                <w:sz w:val="28"/>
                <w:szCs w:val="28"/>
              </w:rPr>
              <w:t xml:space="preserve">ы </w:t>
            </w:r>
            <w:r w:rsidRPr="00110E80">
              <w:rPr>
                <w:sz w:val="28"/>
                <w:szCs w:val="28"/>
              </w:rPr>
              <w:t>работы с Букварем</w:t>
            </w:r>
            <w:r>
              <w:rPr>
                <w:sz w:val="28"/>
                <w:szCs w:val="28"/>
              </w:rPr>
              <w:t xml:space="preserve"> и обучению грамоте</w:t>
            </w:r>
            <w:r>
              <w:t xml:space="preserve"> </w:t>
            </w:r>
            <w:r w:rsidRPr="00F859D5">
              <w:rPr>
                <w:sz w:val="28"/>
                <w:szCs w:val="28"/>
              </w:rPr>
              <w:t>при проведении групповых и индивидуальных логопедических занятий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5.1. Определение </w:t>
            </w:r>
            <w:r w:rsidRPr="00F859D5">
              <w:rPr>
                <w:rFonts w:ascii="Times New Roman" w:hAnsi="Times New Roman"/>
                <w:sz w:val="28"/>
                <w:szCs w:val="28"/>
              </w:rPr>
              <w:t>содержани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859D5">
              <w:rPr>
                <w:rFonts w:ascii="Times New Roman" w:hAnsi="Times New Roman"/>
                <w:sz w:val="28"/>
                <w:szCs w:val="28"/>
              </w:rPr>
              <w:t xml:space="preserve"> Букваря и дополнительных пособий по работе с Букварем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 w:rsidRPr="00CE4907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E490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E49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10795">
              <w:rPr>
                <w:rFonts w:ascii="Times New Roman" w:hAnsi="Times New Roman"/>
                <w:sz w:val="28"/>
                <w:szCs w:val="28"/>
              </w:rPr>
              <w:t>Методы планирования обучению грамоте (среднесрочное, краткосрочное планирование)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 w:rsidRPr="00CE4907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E490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E49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43880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ребенка по </w:t>
            </w:r>
            <w:r w:rsidRPr="00843880">
              <w:rPr>
                <w:rFonts w:ascii="Times New Roman" w:hAnsi="Times New Roman"/>
                <w:sz w:val="28"/>
                <w:szCs w:val="28"/>
              </w:rPr>
              <w:lastRenderedPageBreak/>
              <w:t>воспроизведению звука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240" w:lineRule="auto"/>
            </w:pPr>
            <w:r w:rsidRPr="00CE4907"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E490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E49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Применение</w:t>
            </w:r>
            <w:r w:rsidRPr="00810795">
              <w:rPr>
                <w:rFonts w:ascii="Times New Roman" w:hAnsi="Times New Roman"/>
                <w:sz w:val="28"/>
                <w:szCs w:val="28"/>
              </w:rPr>
              <w:t xml:space="preserve"> основны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10795"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10795">
              <w:rPr>
                <w:rFonts w:ascii="Times New Roman" w:hAnsi="Times New Roman"/>
                <w:sz w:val="28"/>
                <w:szCs w:val="28"/>
              </w:rPr>
              <w:t xml:space="preserve"> и прием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10795">
              <w:rPr>
                <w:rFonts w:ascii="Times New Roman" w:hAnsi="Times New Roman"/>
                <w:sz w:val="28"/>
                <w:szCs w:val="28"/>
              </w:rPr>
              <w:t>, инновационны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10795">
              <w:rPr>
                <w:rFonts w:ascii="Times New Roman" w:hAnsi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10795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й, передового опыта при </w:t>
            </w:r>
            <w:r w:rsidRPr="00810795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0795">
              <w:rPr>
                <w:rFonts w:ascii="Times New Roman" w:hAnsi="Times New Roman"/>
                <w:sz w:val="28"/>
                <w:szCs w:val="28"/>
              </w:rPr>
              <w:t xml:space="preserve"> с Букварем и обучению грамоте при проведении групповых и индивидуальных логопедических занятий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DC5">
              <w:rPr>
                <w:rFonts w:ascii="Times New Roman" w:hAnsi="Times New Roman"/>
                <w:sz w:val="28"/>
                <w:szCs w:val="28"/>
              </w:rPr>
              <w:t>ПМ 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1DC5">
              <w:rPr>
                <w:rFonts w:ascii="Times New Roman" w:hAnsi="Times New Roman"/>
                <w:sz w:val="28"/>
                <w:szCs w:val="28"/>
              </w:rPr>
              <w:t>. Проведение психолого- педагогического сопровождения с целью социализации и реабилитации детей с нарушениями речи дошкольного возраста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1.</w:t>
            </w:r>
            <w:r>
              <w:t xml:space="preserve"> </w:t>
            </w:r>
            <w:r>
              <w:rPr>
                <w:sz w:val="28"/>
                <w:szCs w:val="28"/>
              </w:rPr>
              <w:t>Определять необходимость</w:t>
            </w:r>
            <w:r>
              <w:t xml:space="preserve"> </w:t>
            </w:r>
            <w:r w:rsidRPr="00412A7A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Pr="00412A7A">
              <w:rPr>
                <w:sz w:val="28"/>
                <w:szCs w:val="28"/>
              </w:rPr>
              <w:t xml:space="preserve"> психолого-педагогического сопровождения детей с нарушениями речи дошкольного возраста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1.1. А</w:t>
            </w:r>
            <w:r w:rsidRPr="00773498">
              <w:rPr>
                <w:rFonts w:ascii="Times New Roman" w:hAnsi="Times New Roman"/>
                <w:sz w:val="28"/>
                <w:szCs w:val="28"/>
              </w:rPr>
              <w:t>нализ отечественного и зарубежного опыта в области психолого-педагогического сопровождения и реабилитации детей с</w:t>
            </w:r>
            <w:r>
              <w:t xml:space="preserve"> </w:t>
            </w:r>
            <w:r w:rsidRPr="00773498">
              <w:rPr>
                <w:rFonts w:ascii="Times New Roman" w:hAnsi="Times New Roman"/>
                <w:sz w:val="28"/>
                <w:szCs w:val="28"/>
              </w:rPr>
              <w:t>нарушениями речи дошкольного возраста</w:t>
            </w:r>
          </w:p>
        </w:tc>
        <w:tc>
          <w:tcPr>
            <w:tcW w:w="1141" w:type="pct"/>
            <w:vMerge w:val="restart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C3">
              <w:rPr>
                <w:rFonts w:ascii="Times New Roman" w:hAnsi="Times New Roman"/>
                <w:sz w:val="28"/>
                <w:szCs w:val="28"/>
              </w:rPr>
              <w:t>Дисциплины, определяемые организацией образования: Дошкольная логопедия 3 Практика «Первые дни ребенка в школе»</w:t>
            </w:r>
          </w:p>
        </w:tc>
      </w:tr>
      <w:tr w:rsidR="009410FA" w:rsidRPr="00AD2CC8" w:rsidTr="009410FA">
        <w:trPr>
          <w:trHeight w:val="1996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1.2. В</w:t>
            </w:r>
            <w:r w:rsidRPr="00A9559A">
              <w:rPr>
                <w:rFonts w:ascii="Times New Roman" w:hAnsi="Times New Roman"/>
                <w:sz w:val="28"/>
                <w:szCs w:val="28"/>
              </w:rPr>
              <w:t>ыявлени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9559A">
              <w:rPr>
                <w:rFonts w:ascii="Times New Roman" w:hAnsi="Times New Roman"/>
                <w:sz w:val="28"/>
                <w:szCs w:val="28"/>
              </w:rPr>
              <w:t xml:space="preserve"> роли, возможностей</w:t>
            </w:r>
            <w:r>
              <w:rPr>
                <w:rFonts w:ascii="Times New Roman" w:hAnsi="Times New Roman"/>
                <w:sz w:val="28"/>
                <w:szCs w:val="28"/>
              </w:rPr>
              <w:t>, функций</w:t>
            </w:r>
            <w:r w:rsidRPr="00A9559A">
              <w:rPr>
                <w:rFonts w:ascii="Times New Roman" w:hAnsi="Times New Roman"/>
                <w:sz w:val="28"/>
                <w:szCs w:val="28"/>
              </w:rPr>
              <w:t xml:space="preserve"> и эффективности </w:t>
            </w:r>
            <w:r w:rsidRPr="00773498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психолого-педагогического сопровождения </w:t>
            </w:r>
            <w:r w:rsidRPr="00412A7A">
              <w:rPr>
                <w:rFonts w:ascii="Times New Roman" w:hAnsi="Times New Roman"/>
                <w:sz w:val="28"/>
                <w:szCs w:val="28"/>
              </w:rPr>
              <w:t xml:space="preserve">с целью социализации </w:t>
            </w:r>
            <w:r w:rsidRPr="00773498">
              <w:rPr>
                <w:rFonts w:ascii="Times New Roman" w:hAnsi="Times New Roman"/>
                <w:sz w:val="28"/>
                <w:szCs w:val="28"/>
              </w:rPr>
              <w:t xml:space="preserve">и реабилитации детей с </w:t>
            </w:r>
            <w:r w:rsidRPr="00412A7A">
              <w:rPr>
                <w:rFonts w:ascii="Times New Roman" w:hAnsi="Times New Roman"/>
                <w:sz w:val="28"/>
                <w:szCs w:val="28"/>
              </w:rPr>
              <w:t xml:space="preserve">нарушениями речи </w:t>
            </w:r>
            <w:r w:rsidRPr="00412A7A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1.3. Владение</w:t>
            </w:r>
            <w:r w:rsidRPr="0056562C">
              <w:rPr>
                <w:rFonts w:ascii="Times New Roman" w:hAnsi="Times New Roman"/>
                <w:sz w:val="28"/>
                <w:szCs w:val="28"/>
              </w:rPr>
              <w:t xml:space="preserve"> современны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56562C">
              <w:rPr>
                <w:rFonts w:ascii="Times New Roman" w:hAnsi="Times New Roman"/>
                <w:sz w:val="28"/>
                <w:szCs w:val="28"/>
              </w:rPr>
              <w:t xml:space="preserve"> организационны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56562C"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56562C">
              <w:rPr>
                <w:rFonts w:ascii="Times New Roman" w:hAnsi="Times New Roman"/>
                <w:sz w:val="28"/>
                <w:szCs w:val="28"/>
              </w:rPr>
              <w:t xml:space="preserve"> и педагогически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56562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56562C">
              <w:rPr>
                <w:rFonts w:ascii="Times New Roman" w:hAnsi="Times New Roman"/>
                <w:sz w:val="28"/>
                <w:szCs w:val="28"/>
              </w:rPr>
              <w:t xml:space="preserve"> эффективного психолого-педагогического сопровождения детей </w:t>
            </w:r>
            <w:r w:rsidRPr="00412A7A">
              <w:rPr>
                <w:rFonts w:ascii="Times New Roman" w:hAnsi="Times New Roman"/>
                <w:sz w:val="28"/>
                <w:szCs w:val="28"/>
              </w:rPr>
              <w:t>с нарушениями речи дошкольного возраста</w:t>
            </w:r>
            <w:r>
              <w:t xml:space="preserve">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 w:rsidRPr="00773498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>2</w:t>
            </w:r>
            <w:r w:rsidRPr="0077349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Осуществлять коррекционную </w:t>
            </w:r>
            <w:r w:rsidRPr="00277BC7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у </w:t>
            </w:r>
            <w:r w:rsidRPr="00277BC7">
              <w:rPr>
                <w:sz w:val="28"/>
                <w:szCs w:val="28"/>
              </w:rPr>
              <w:t>в инклюзивной среде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2.1. О</w:t>
            </w:r>
            <w:r w:rsidRPr="0056562C">
              <w:rPr>
                <w:rFonts w:ascii="Times New Roman" w:hAnsi="Times New Roman"/>
                <w:sz w:val="28"/>
                <w:szCs w:val="28"/>
              </w:rPr>
              <w:t xml:space="preserve">собенности воспитательной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126C4D">
              <w:rPr>
                <w:rFonts w:ascii="Times New Roman" w:hAnsi="Times New Roman"/>
                <w:sz w:val="28"/>
                <w:szCs w:val="28"/>
              </w:rPr>
              <w:t>коррекционной работы</w:t>
            </w:r>
            <w:r w:rsidRPr="00565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6562C">
              <w:rPr>
                <w:rFonts w:ascii="Times New Roman" w:hAnsi="Times New Roman"/>
                <w:sz w:val="28"/>
                <w:szCs w:val="28"/>
              </w:rPr>
              <w:t>инклюзивном дошкольном образовании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2.2. Планирование образовательного процесса с учетом индивидуальных образовательных потребностей детей с ООП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2.3. </w:t>
            </w:r>
            <w:r w:rsidRPr="00277BC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77BC7">
              <w:rPr>
                <w:rFonts w:ascii="Times New Roman" w:hAnsi="Times New Roman"/>
                <w:sz w:val="28"/>
                <w:szCs w:val="28"/>
              </w:rPr>
              <w:t xml:space="preserve"> по основным направлениям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воспитательной и коррекционной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работы</w:t>
            </w:r>
            <w:r>
              <w:t xml:space="preserve"> </w:t>
            </w:r>
            <w:r w:rsidRPr="00277BC7">
              <w:rPr>
                <w:rFonts w:ascii="Times New Roman" w:hAnsi="Times New Roman"/>
                <w:sz w:val="28"/>
                <w:szCs w:val="28"/>
              </w:rPr>
              <w:t>в инклюзивных дошкольных организациях</w:t>
            </w:r>
            <w:r>
              <w:t xml:space="preserve"> </w:t>
            </w:r>
            <w:r w:rsidRPr="00277BC7">
              <w:rPr>
                <w:rFonts w:ascii="Times New Roman" w:hAnsi="Times New Roman"/>
                <w:sz w:val="28"/>
                <w:szCs w:val="28"/>
              </w:rPr>
              <w:t>в соответствии с возрастными и психофизиологическими особенностями детей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2.4. О</w:t>
            </w:r>
            <w:r w:rsidRPr="00421287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21287">
              <w:rPr>
                <w:rFonts w:ascii="Times New Roman" w:hAnsi="Times New Roman"/>
                <w:sz w:val="28"/>
                <w:szCs w:val="28"/>
              </w:rPr>
              <w:t xml:space="preserve"> работы с родителями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3. Организовывать</w:t>
            </w:r>
            <w:r>
              <w:t xml:space="preserve"> </w:t>
            </w:r>
            <w:r>
              <w:rPr>
                <w:sz w:val="28"/>
                <w:szCs w:val="28"/>
              </w:rPr>
              <w:t>психолого- педагогическое</w:t>
            </w:r>
            <w:r w:rsidRPr="00773FDC">
              <w:rPr>
                <w:sz w:val="28"/>
                <w:szCs w:val="28"/>
              </w:rPr>
              <w:t xml:space="preserve"> сопровождени</w:t>
            </w:r>
            <w:r>
              <w:rPr>
                <w:sz w:val="28"/>
                <w:szCs w:val="28"/>
              </w:rPr>
              <w:t>е</w:t>
            </w:r>
            <w:r w:rsidRPr="00773FDC">
              <w:rPr>
                <w:sz w:val="28"/>
                <w:szCs w:val="28"/>
              </w:rPr>
              <w:t xml:space="preserve"> с целью социализации и реабилитации детей с нарушениями речи дошкольного возраста</w:t>
            </w:r>
          </w:p>
        </w:tc>
        <w:tc>
          <w:tcPr>
            <w:tcW w:w="1404" w:type="pct"/>
            <w:shd w:val="clear" w:color="auto" w:fill="auto"/>
          </w:tcPr>
          <w:p w:rsidR="009410FA" w:rsidRPr="001A29CC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3.1. О</w:t>
            </w:r>
            <w:r w:rsidRPr="001A29CC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A29CC">
              <w:rPr>
                <w:rFonts w:ascii="Times New Roman" w:hAnsi="Times New Roman"/>
                <w:sz w:val="28"/>
                <w:szCs w:val="28"/>
              </w:rPr>
              <w:t xml:space="preserve"> развивающей предметно-пространственной</w:t>
            </w:r>
          </w:p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среды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3.2. О</w:t>
            </w:r>
            <w:r w:rsidRPr="0021390A">
              <w:rPr>
                <w:rFonts w:ascii="Times New Roman" w:hAnsi="Times New Roman"/>
                <w:sz w:val="28"/>
                <w:szCs w:val="28"/>
              </w:rPr>
              <w:t xml:space="preserve">ценка социальной ситуации развития ребенка </w:t>
            </w:r>
            <w:r>
              <w:rPr>
                <w:rFonts w:ascii="Times New Roman" w:hAnsi="Times New Roman"/>
                <w:sz w:val="28"/>
                <w:szCs w:val="28"/>
              </w:rPr>
              <w:t>и п</w:t>
            </w:r>
            <w:r w:rsidRPr="00FD39B0">
              <w:rPr>
                <w:rFonts w:ascii="Times New Roman" w:hAnsi="Times New Roman"/>
                <w:sz w:val="28"/>
                <w:szCs w:val="28"/>
              </w:rPr>
              <w:t>остроени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D39B0">
              <w:rPr>
                <w:rFonts w:ascii="Times New Roman" w:hAnsi="Times New Roman"/>
                <w:sz w:val="28"/>
                <w:szCs w:val="28"/>
              </w:rPr>
              <w:t xml:space="preserve"> индивидуальной программы сопровождения ребенка с применение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D39B0">
              <w:rPr>
                <w:rFonts w:ascii="Times New Roman" w:hAnsi="Times New Roman"/>
                <w:sz w:val="28"/>
                <w:szCs w:val="28"/>
              </w:rPr>
              <w:t xml:space="preserve"> психолого-диагностических методик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2076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3.3. </w:t>
            </w:r>
            <w:r w:rsidRPr="00277BC7">
              <w:rPr>
                <w:rFonts w:ascii="Times New Roman" w:hAnsi="Times New Roman"/>
                <w:sz w:val="28"/>
                <w:szCs w:val="28"/>
              </w:rPr>
              <w:t xml:space="preserve">Проведение психолого- педагогического сопровождения с целью социализации и реабилитации детей с нарушениями речи </w:t>
            </w:r>
            <w:r w:rsidRPr="00277BC7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611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5344E9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 4. </w:t>
            </w:r>
            <w:r w:rsidRPr="005344E9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ть</w:t>
            </w:r>
            <w:r w:rsidRPr="005344E9">
              <w:rPr>
                <w:sz w:val="28"/>
                <w:szCs w:val="28"/>
              </w:rPr>
              <w:t xml:space="preserve"> социально-психологически</w:t>
            </w:r>
            <w:r>
              <w:rPr>
                <w:sz w:val="28"/>
                <w:szCs w:val="28"/>
              </w:rPr>
              <w:t>е</w:t>
            </w:r>
            <w:r w:rsidRPr="005344E9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я</w:t>
            </w:r>
            <w:r w:rsidRPr="005344E9">
              <w:rPr>
                <w:sz w:val="28"/>
                <w:szCs w:val="28"/>
              </w:rPr>
              <w:t xml:space="preserve"> для</w:t>
            </w:r>
          </w:p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 w:rsidRPr="005344E9">
              <w:rPr>
                <w:sz w:val="28"/>
                <w:szCs w:val="28"/>
              </w:rPr>
              <w:t>успешной адаптации и развития</w:t>
            </w:r>
            <w:r>
              <w:t xml:space="preserve"> </w:t>
            </w:r>
            <w:r w:rsidRPr="00091DC5">
              <w:rPr>
                <w:sz w:val="28"/>
                <w:szCs w:val="28"/>
              </w:rPr>
              <w:t>детей с нарушениями речи дошкольного возраста</w:t>
            </w:r>
            <w:r>
              <w:rPr>
                <w:sz w:val="28"/>
                <w:szCs w:val="28"/>
              </w:rPr>
              <w:t xml:space="preserve"> при поступлении в дошкольную организацию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4.1. </w:t>
            </w:r>
            <w:r w:rsidRPr="00091DC5">
              <w:rPr>
                <w:rFonts w:ascii="Times New Roman" w:hAnsi="Times New Roman"/>
                <w:sz w:val="28"/>
                <w:szCs w:val="28"/>
              </w:rPr>
              <w:t>Определение степени выраженности отклонений и возможности обучения детей либо в группе компенсирующей направленности, либо в обычной группе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611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4.2. Учёт возрастных и психофизических факторов при планировании коррекционно-образовательной деятельности и режима дня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611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4.3. Организация </w:t>
            </w:r>
            <w:r w:rsidRPr="00363C78">
              <w:rPr>
                <w:rFonts w:ascii="Times New Roman" w:hAnsi="Times New Roman"/>
                <w:sz w:val="28"/>
                <w:szCs w:val="28"/>
              </w:rPr>
              <w:t>психолого-педагогическ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63C78">
              <w:rPr>
                <w:rFonts w:ascii="Times New Roman" w:hAnsi="Times New Roman"/>
                <w:sz w:val="28"/>
                <w:szCs w:val="28"/>
              </w:rPr>
              <w:t xml:space="preserve"> диагностик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63C78">
              <w:rPr>
                <w:rFonts w:ascii="Times New Roman" w:hAnsi="Times New Roman"/>
                <w:sz w:val="28"/>
                <w:szCs w:val="28"/>
              </w:rPr>
              <w:t xml:space="preserve"> в начало нового учебного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проведение </w:t>
            </w:r>
            <w:r w:rsidRPr="00363C78">
              <w:rPr>
                <w:rFonts w:ascii="Times New Roman" w:hAnsi="Times New Roman"/>
                <w:sz w:val="28"/>
                <w:szCs w:val="28"/>
              </w:rPr>
              <w:t>диагностических занятий в первые дни с детьми дошкольного возраста и дет</w:t>
            </w:r>
            <w:r>
              <w:rPr>
                <w:rFonts w:ascii="Times New Roman" w:hAnsi="Times New Roman"/>
                <w:sz w:val="28"/>
                <w:szCs w:val="28"/>
              </w:rPr>
              <w:t>ьми</w:t>
            </w:r>
            <w:r w:rsidRPr="00363C78">
              <w:rPr>
                <w:rFonts w:ascii="Times New Roman" w:hAnsi="Times New Roman"/>
                <w:sz w:val="28"/>
                <w:szCs w:val="28"/>
              </w:rPr>
              <w:t xml:space="preserve"> с особым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63C78">
              <w:rPr>
                <w:rFonts w:ascii="Times New Roman" w:hAnsi="Times New Roman"/>
                <w:sz w:val="28"/>
                <w:szCs w:val="28"/>
              </w:rPr>
              <w:t xml:space="preserve"> образовательными потребностями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611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363C78">
              <w:rPr>
                <w:rFonts w:ascii="Times New Roman" w:hAnsi="Times New Roman"/>
                <w:sz w:val="28"/>
                <w:szCs w:val="28"/>
              </w:rPr>
              <w:t xml:space="preserve">КО 4.4. </w:t>
            </w:r>
            <w:r>
              <w:rPr>
                <w:rFonts w:ascii="Times New Roman" w:hAnsi="Times New Roman"/>
                <w:sz w:val="28"/>
                <w:szCs w:val="28"/>
              </w:rPr>
              <w:t>Создание адаптированной образовательной среды для реализации программ обучения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611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4.5. Консультативная поддержка семьи и вовлечение родителей в образовательно-реабилитационную среду обучения и воспитания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t xml:space="preserve">ПМ 7. Взаимодействие с родителями, сотрудниками образовательной организации 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Default="009410FA" w:rsidP="009410FA">
            <w:pPr>
              <w:pStyle w:val="Default"/>
            </w:pPr>
            <w:r>
              <w:rPr>
                <w:sz w:val="28"/>
                <w:szCs w:val="28"/>
              </w:rPr>
              <w:t>РО 1.</w:t>
            </w:r>
            <w:r>
              <w:t xml:space="preserve"> </w:t>
            </w:r>
          </w:p>
          <w:p w:rsidR="009410FA" w:rsidRPr="00C44FA4" w:rsidRDefault="009410FA" w:rsidP="009410FA">
            <w:pPr>
              <w:pStyle w:val="Default"/>
              <w:rPr>
                <w:sz w:val="28"/>
                <w:szCs w:val="28"/>
              </w:rPr>
            </w:pPr>
            <w:r w:rsidRPr="00C44FA4">
              <w:rPr>
                <w:sz w:val="28"/>
                <w:szCs w:val="28"/>
              </w:rPr>
              <w:t>Владеть системой работы логопеда</w:t>
            </w:r>
          </w:p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1.1. Организация работы логопеда в соответствии с нормативно-правовыми документами</w:t>
            </w:r>
          </w:p>
        </w:tc>
        <w:tc>
          <w:tcPr>
            <w:tcW w:w="1141" w:type="pct"/>
            <w:vMerge w:val="restart"/>
          </w:tcPr>
          <w:p w:rsidR="009410FA" w:rsidRPr="00E34B32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B32">
              <w:rPr>
                <w:rFonts w:ascii="Times New Roman" w:hAnsi="Times New Roman"/>
                <w:sz w:val="28"/>
                <w:szCs w:val="28"/>
              </w:rPr>
              <w:t xml:space="preserve">Основы педагогической этики </w:t>
            </w:r>
          </w:p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B32">
              <w:rPr>
                <w:rFonts w:ascii="Times New Roman" w:hAnsi="Times New Roman"/>
                <w:sz w:val="28"/>
                <w:szCs w:val="28"/>
              </w:rPr>
              <w:t>Охрана труда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276D6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1.2. </w:t>
            </w:r>
            <w:r w:rsidRPr="00A276D6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достижений детей в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276D6">
              <w:rPr>
                <w:rFonts w:ascii="Times New Roman" w:hAnsi="Times New Roman"/>
                <w:sz w:val="28"/>
                <w:szCs w:val="28"/>
              </w:rPr>
              <w:t>оррекционном процессе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6D6">
              <w:rPr>
                <w:rFonts w:ascii="Times New Roman" w:hAnsi="Times New Roman"/>
                <w:sz w:val="28"/>
                <w:szCs w:val="28"/>
              </w:rPr>
              <w:t>- анализ результатов комплексной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276D6">
              <w:rPr>
                <w:rFonts w:ascii="Times New Roman" w:hAnsi="Times New Roman"/>
                <w:sz w:val="28"/>
                <w:szCs w:val="28"/>
              </w:rPr>
              <w:t>обоснование основных направлений коррекционного воздействия в работе с детьми с речевой патологией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01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1.3. </w:t>
            </w:r>
            <w:r w:rsidRPr="00A276D6">
              <w:rPr>
                <w:rFonts w:ascii="Times New Roman" w:hAnsi="Times New Roman"/>
                <w:sz w:val="28"/>
                <w:szCs w:val="28"/>
              </w:rPr>
              <w:t xml:space="preserve">Ведение необходимой документации, сопровождающей </w:t>
            </w:r>
            <w:r w:rsidRPr="00A276D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логопеда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2.</w:t>
            </w:r>
            <w:r w:rsidRPr="00C44FA4">
              <w:rPr>
                <w:sz w:val="28"/>
                <w:szCs w:val="28"/>
              </w:rPr>
              <w:t xml:space="preserve"> Владеть понятием нравственности, правилами этики и педагогического такта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2.1. Правила педагогической этики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2.2. </w:t>
            </w:r>
            <w:r w:rsidRPr="00A276D6">
              <w:rPr>
                <w:rFonts w:ascii="Times New Roman" w:hAnsi="Times New Roman"/>
                <w:sz w:val="28"/>
                <w:szCs w:val="28"/>
              </w:rPr>
              <w:t xml:space="preserve">Понимание сущности и принципов педагогической этики,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педагогической морали и значение их в профессиональной деятельности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2.3. Р</w:t>
            </w:r>
            <w:r w:rsidRPr="00614A6B">
              <w:rPr>
                <w:rFonts w:ascii="Times New Roman" w:hAnsi="Times New Roman"/>
                <w:sz w:val="28"/>
                <w:szCs w:val="28"/>
              </w:rPr>
              <w:t>еализаци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14A6B">
              <w:rPr>
                <w:rFonts w:ascii="Times New Roman" w:hAnsi="Times New Roman"/>
                <w:sz w:val="28"/>
                <w:szCs w:val="28"/>
              </w:rPr>
              <w:t xml:space="preserve"> принципов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педагогической этики</w:t>
            </w:r>
            <w:r w:rsidRPr="00614A6B">
              <w:rPr>
                <w:rFonts w:ascii="Times New Roman" w:hAnsi="Times New Roman"/>
                <w:sz w:val="28"/>
                <w:szCs w:val="28"/>
              </w:rPr>
              <w:t xml:space="preserve"> в учебно-воспитательном процессе, в профессионально-педагогическом общении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 3. </w:t>
            </w:r>
            <w:r w:rsidRPr="00C44FA4">
              <w:rPr>
                <w:sz w:val="28"/>
                <w:szCs w:val="28"/>
              </w:rPr>
              <w:t>Взаимодейств</w:t>
            </w:r>
            <w:r>
              <w:rPr>
                <w:sz w:val="28"/>
                <w:szCs w:val="28"/>
              </w:rPr>
              <w:t>овать</w:t>
            </w:r>
            <w:r w:rsidRPr="00C44FA4">
              <w:rPr>
                <w:sz w:val="28"/>
                <w:szCs w:val="28"/>
              </w:rPr>
              <w:t xml:space="preserve"> с родителями, сотрудниками образовательной организации и другими специалистами 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3.1. </w:t>
            </w:r>
            <w:r w:rsidRPr="006750CF">
              <w:rPr>
                <w:rFonts w:ascii="Times New Roman" w:hAnsi="Times New Roman"/>
                <w:sz w:val="28"/>
                <w:szCs w:val="28"/>
              </w:rPr>
              <w:t>Классификаци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750CF">
              <w:rPr>
                <w:rFonts w:ascii="Times New Roman" w:hAnsi="Times New Roman"/>
                <w:sz w:val="28"/>
                <w:szCs w:val="28"/>
              </w:rPr>
              <w:t xml:space="preserve"> форм взаимодействия</w:t>
            </w:r>
            <w:r>
              <w:t xml:space="preserve"> </w:t>
            </w:r>
            <w:r w:rsidRPr="006750CF">
              <w:rPr>
                <w:rFonts w:ascii="Times New Roman" w:hAnsi="Times New Roman"/>
                <w:sz w:val="28"/>
                <w:szCs w:val="28"/>
              </w:rPr>
              <w:t>с родителями, сотрудниками образовательной организации и другими специалистами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3.2. Задачи работы логопеда по взаимодействию с родителями, задачи </w:t>
            </w:r>
            <w:r w:rsidRPr="00770909">
              <w:rPr>
                <w:rFonts w:ascii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770909">
              <w:rPr>
                <w:rFonts w:ascii="Times New Roman" w:hAnsi="Times New Roman"/>
                <w:sz w:val="28"/>
                <w:szCs w:val="28"/>
              </w:rPr>
              <w:t>в коррекционной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детьми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3.3. Соблюдение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 эффективного в</w:t>
            </w:r>
            <w:r w:rsidRPr="00C44FA4">
              <w:rPr>
                <w:rFonts w:ascii="Times New Roman" w:hAnsi="Times New Roman"/>
                <w:sz w:val="28"/>
                <w:szCs w:val="28"/>
              </w:rPr>
              <w:t>заимодействи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44FA4">
              <w:rPr>
                <w:rFonts w:ascii="Times New Roman" w:hAnsi="Times New Roman"/>
                <w:sz w:val="28"/>
                <w:szCs w:val="28"/>
              </w:rPr>
              <w:t xml:space="preserve"> с родителями, сотрудниками образовательной организации и другими специалистами </w:t>
            </w:r>
            <w:r>
              <w:rPr>
                <w:rFonts w:ascii="Times New Roman" w:hAnsi="Times New Roman"/>
                <w:sz w:val="28"/>
                <w:szCs w:val="28"/>
              </w:rPr>
              <w:t>при организации коррекционной, консультативной и просветительной работы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 w:val="restar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AD2CC8">
              <w:rPr>
                <w:rFonts w:ascii="Times New Roman" w:hAnsi="Times New Roman"/>
                <w:sz w:val="28"/>
                <w:szCs w:val="28"/>
              </w:rPr>
              <w:lastRenderedPageBreak/>
              <w:t>ПМ 8. Осуществление наблюдения за ходом коррекционно- развивающего воздействия с целью оценки его эффективности (мониторинг)</w:t>
            </w: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1.</w:t>
            </w:r>
            <w:r>
              <w:t xml:space="preserve"> </w:t>
            </w:r>
            <w:r w:rsidRPr="00461D04">
              <w:rPr>
                <w:sz w:val="28"/>
                <w:szCs w:val="28"/>
              </w:rPr>
              <w:t>Владеть основами и методами педагогического мониторинга оценивания уровня развития речи у детей дошкольного возраста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1.1. Виды и формы </w:t>
            </w:r>
            <w:r w:rsidRPr="00EF15DC">
              <w:rPr>
                <w:rFonts w:ascii="Times New Roman" w:hAnsi="Times New Roman"/>
                <w:sz w:val="28"/>
                <w:szCs w:val="28"/>
              </w:rPr>
              <w:t>педагогического мониторинга оценивания уровня развития речи у детей дошкольного возраста</w:t>
            </w:r>
          </w:p>
        </w:tc>
        <w:tc>
          <w:tcPr>
            <w:tcW w:w="1141" w:type="pct"/>
            <w:vMerge w:val="restart"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B32">
              <w:rPr>
                <w:rFonts w:ascii="Times New Roman" w:hAnsi="Times New Roman"/>
                <w:sz w:val="28"/>
                <w:szCs w:val="28"/>
              </w:rPr>
              <w:t>Методы педагогических исследований. Подготовка к летней педагогической практике Практика по природоведению и экологии Подготовка к преддипломной практике Практика по выбору обучающихся</w:t>
            </w: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1.2. П</w:t>
            </w:r>
            <w:r w:rsidRPr="00EF15DC">
              <w:rPr>
                <w:rFonts w:ascii="Times New Roman" w:hAnsi="Times New Roman"/>
                <w:sz w:val="28"/>
                <w:szCs w:val="28"/>
              </w:rPr>
              <w:t>роцедур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F15DC">
              <w:rPr>
                <w:rFonts w:ascii="Times New Roman" w:hAnsi="Times New Roman"/>
                <w:sz w:val="28"/>
                <w:szCs w:val="28"/>
              </w:rPr>
              <w:t xml:space="preserve"> диагностики речевых нарушений и оценивание состояния речи</w:t>
            </w:r>
            <w:r w:rsidRPr="00BA716D">
              <w:rPr>
                <w:rFonts w:ascii="Times New Roman" w:hAnsi="Times New Roman"/>
                <w:sz w:val="28"/>
                <w:szCs w:val="28"/>
              </w:rPr>
              <w:t xml:space="preserve"> с учетом ряда принципов,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16D">
              <w:rPr>
                <w:rFonts w:ascii="Times New Roman" w:hAnsi="Times New Roman"/>
                <w:sz w:val="28"/>
                <w:szCs w:val="28"/>
              </w:rPr>
              <w:t>обусловленных спецификой образо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вательного процесса дошкольной организации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 1.3. Владение </w:t>
            </w:r>
            <w:r w:rsidRPr="00786FD4">
              <w:rPr>
                <w:rFonts w:ascii="Times New Roman" w:hAnsi="Times New Roman"/>
                <w:sz w:val="28"/>
                <w:szCs w:val="28"/>
              </w:rPr>
              <w:t>методами анализа и синтеза полученных результатов диагностики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1.4.  </w:t>
            </w:r>
            <w:r w:rsidRPr="000708E7">
              <w:rPr>
                <w:rFonts w:ascii="Times New Roman" w:hAnsi="Times New Roman"/>
                <w:sz w:val="28"/>
                <w:szCs w:val="28"/>
              </w:rPr>
              <w:t xml:space="preserve">Владение способами </w:t>
            </w:r>
            <w:r w:rsidRPr="000708E7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мониторинга уровня развития речи у детей дошкольного возраста и детей с особыми образовательными потребностями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2.</w:t>
            </w:r>
            <w:r>
              <w:t xml:space="preserve"> </w:t>
            </w:r>
            <w:r w:rsidRPr="00C44FA4">
              <w:rPr>
                <w:sz w:val="28"/>
                <w:szCs w:val="28"/>
              </w:rPr>
              <w:t>Владеть методами и приемами рефлексии, выявления затруднений и коррекции детей дошкольного возраста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2.1. Формирование рефлексивных навыков у </w:t>
            </w:r>
            <w:r w:rsidRPr="00424889">
              <w:rPr>
                <w:rFonts w:ascii="Times New Roman" w:hAnsi="Times New Roman"/>
                <w:sz w:val="28"/>
                <w:szCs w:val="28"/>
              </w:rPr>
              <w:t>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м</w:t>
            </w:r>
            <w:r w:rsidRPr="00424889">
              <w:rPr>
                <w:rFonts w:ascii="Times New Roman" w:hAnsi="Times New Roman"/>
                <w:sz w:val="28"/>
                <w:szCs w:val="28"/>
              </w:rPr>
              <w:t>етод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24889">
              <w:rPr>
                <w:rFonts w:ascii="Times New Roman" w:hAnsi="Times New Roman"/>
                <w:sz w:val="28"/>
                <w:szCs w:val="28"/>
              </w:rPr>
              <w:t xml:space="preserve"> и прием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24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рефлексии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2.2. Виды затруднений у детей при овладении программой дошкольного образования, педагогические особенности и пути решения проблемы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2.3. 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 xml:space="preserve"> развития речи ребенка по итогам результатов диагностики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 3. </w:t>
            </w:r>
            <w:r w:rsidRPr="00C44FA4">
              <w:rPr>
                <w:sz w:val="28"/>
                <w:szCs w:val="28"/>
              </w:rPr>
              <w:t xml:space="preserve">Владеть особенностями видов планирования работы по развитию речи в летний период с детьми </w:t>
            </w:r>
            <w:r w:rsidRPr="00C44FA4">
              <w:rPr>
                <w:sz w:val="28"/>
                <w:szCs w:val="28"/>
              </w:rPr>
              <w:lastRenderedPageBreak/>
              <w:t>дошкольного возраста и детей с особыми образовательными и физическими потребностями</w:t>
            </w: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 3.1. 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>Владе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 xml:space="preserve"> методами проведения работ по психолого- педагогическому развитию детей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C25798">
              <w:rPr>
                <w:rFonts w:ascii="Times New Roman" w:hAnsi="Times New Roman"/>
                <w:sz w:val="28"/>
                <w:szCs w:val="28"/>
              </w:rPr>
              <w:t>КО 3.2.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C25798">
              <w:rPr>
                <w:rFonts w:ascii="Times New Roman" w:hAnsi="Times New Roman"/>
                <w:sz w:val="28"/>
                <w:szCs w:val="28"/>
              </w:rPr>
              <w:t>ель, задач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25798">
              <w:rPr>
                <w:rFonts w:ascii="Times New Roman" w:hAnsi="Times New Roman"/>
                <w:sz w:val="28"/>
                <w:szCs w:val="28"/>
              </w:rPr>
              <w:t>, вид</w:t>
            </w:r>
            <w:r>
              <w:rPr>
                <w:rFonts w:ascii="Times New Roman" w:hAnsi="Times New Roman"/>
                <w:sz w:val="28"/>
                <w:szCs w:val="28"/>
              </w:rPr>
              <w:t>ы и</w:t>
            </w:r>
            <w:r w:rsidRPr="00C25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57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значение </w:t>
            </w:r>
            <w:proofErr w:type="spellStart"/>
            <w:r w:rsidRPr="00C25798">
              <w:rPr>
                <w:rFonts w:ascii="Times New Roman" w:hAnsi="Times New Roman"/>
                <w:sz w:val="28"/>
                <w:szCs w:val="28"/>
              </w:rPr>
              <w:t>внеучебн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C25798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25798">
              <w:rPr>
                <w:rFonts w:ascii="Times New Roman" w:hAnsi="Times New Roman"/>
                <w:sz w:val="28"/>
                <w:szCs w:val="28"/>
              </w:rPr>
              <w:t xml:space="preserve"> в развитии речи детей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3.3. 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>Примен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 xml:space="preserve"> различны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 xml:space="preserve"> игр с учетом возрастных и физических особенностей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дошкольного возраста для 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 xml:space="preserve"> связной речи 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3.4.</w:t>
            </w:r>
            <w:r>
              <w:t xml:space="preserve"> </w:t>
            </w:r>
            <w:r w:rsidRPr="000708E7">
              <w:rPr>
                <w:rFonts w:ascii="Times New Roman" w:hAnsi="Times New Roman"/>
                <w:sz w:val="28"/>
                <w:szCs w:val="28"/>
              </w:rPr>
              <w:t>Владение содержанием и требованиями к речевому материалу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474C66">
              <w:rPr>
                <w:rFonts w:ascii="Times New Roman" w:hAnsi="Times New Roman"/>
                <w:sz w:val="28"/>
                <w:szCs w:val="28"/>
              </w:rPr>
              <w:t>КО 3.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>Владе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474C66">
              <w:rPr>
                <w:rFonts w:ascii="Times New Roman" w:hAnsi="Times New Roman"/>
                <w:sz w:val="28"/>
                <w:szCs w:val="28"/>
              </w:rPr>
              <w:t xml:space="preserve"> видами работы по развитию речи в летнее время с детьми дошкольного возраста и детьми с особыми физическими возможностями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0FA" w:rsidRPr="00AD2CC8" w:rsidTr="009410FA">
        <w:trPr>
          <w:trHeight w:val="533"/>
        </w:trPr>
        <w:tc>
          <w:tcPr>
            <w:tcW w:w="1134" w:type="pct"/>
            <w:vMerge/>
            <w:shd w:val="clear" w:color="auto" w:fill="auto"/>
            <w:vAlign w:val="center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9410FA" w:rsidRPr="00AD2CC8" w:rsidRDefault="009410FA" w:rsidP="009410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9410FA" w:rsidRPr="00AD2CC8" w:rsidRDefault="009410FA" w:rsidP="009410F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708E7">
              <w:rPr>
                <w:rFonts w:ascii="Times New Roman" w:hAnsi="Times New Roman"/>
                <w:sz w:val="28"/>
                <w:szCs w:val="28"/>
              </w:rPr>
              <w:t>КО 3.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708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0708E7">
              <w:rPr>
                <w:rFonts w:ascii="Times New Roman" w:hAnsi="Times New Roman"/>
                <w:sz w:val="28"/>
                <w:szCs w:val="28"/>
              </w:rPr>
              <w:t xml:space="preserve"> работы по развитию речи в летнее врем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с детьми дошкольного возраста </w:t>
            </w:r>
            <w:r w:rsidRPr="000708E7">
              <w:rPr>
                <w:rFonts w:ascii="Times New Roman" w:hAnsi="Times New Roman"/>
                <w:sz w:val="28"/>
                <w:szCs w:val="28"/>
              </w:rPr>
              <w:t>и детьми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8E7">
              <w:rPr>
                <w:rFonts w:ascii="Times New Roman" w:hAnsi="Times New Roman"/>
                <w:sz w:val="28"/>
                <w:szCs w:val="28"/>
              </w:rPr>
              <w:t>особыми физическими возможностями</w:t>
            </w:r>
          </w:p>
        </w:tc>
        <w:tc>
          <w:tcPr>
            <w:tcW w:w="1141" w:type="pct"/>
            <w:vMerge/>
          </w:tcPr>
          <w:p w:rsidR="009410FA" w:rsidRPr="00AD2CC8" w:rsidRDefault="009410FA" w:rsidP="009410FA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0B0A" w:rsidRDefault="00380B0A" w:rsidP="00EC605B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A0B79" w:rsidRPr="009A0B79" w:rsidRDefault="009A0B79" w:rsidP="009A0B79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bookmarkStart w:id="1" w:name="_Toc515261177"/>
      <w:r w:rsidRPr="009A0B7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 xml:space="preserve">Спецификация </w:t>
      </w:r>
      <w:r w:rsidRPr="009A0B7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kk-KZ" w:eastAsia="ru-RU"/>
        </w:rPr>
        <w:t xml:space="preserve">базового </w:t>
      </w:r>
      <w:r w:rsidRPr="009A0B7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модуля 1</w:t>
      </w:r>
    </w:p>
    <w:p w:rsidR="009A0B79" w:rsidRPr="009A0B79" w:rsidRDefault="009A0B79" w:rsidP="009A0B79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 w:rsidRPr="009A0B7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kk-KZ" w:eastAsia="ru-RU"/>
        </w:rPr>
        <w:t>«</w:t>
      </w:r>
      <w:bookmarkEnd w:id="1"/>
      <w:r w:rsidRPr="009A0B7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Применение профессиональной лексики, составление деловых бумаг в сфере профессиональной деятельности»</w:t>
      </w:r>
    </w:p>
    <w:p w:rsidR="009A0B79" w:rsidRPr="009A0B79" w:rsidRDefault="009A0B79" w:rsidP="009A0B79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5528" w:type="dxa"/>
            <w:vAlign w:val="center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обучающийся будет уметь п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римен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ять 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профессиональн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ую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лексик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у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, составл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ять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деловы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бумаг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и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в сфере профессиональной деятельности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9A0B7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9A0B7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tabs>
                <w:tab w:val="left" w:pos="261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</w:t>
            </w:r>
            <w:r w:rsidRPr="009A0B79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Владеть грамматикой и терминологией казахского (русского) и иностранного языков для общения в сфере своей профессиональной деятельности</w:t>
            </w:r>
          </w:p>
          <w:p w:rsidR="009A0B79" w:rsidRPr="009A0B79" w:rsidRDefault="009A0B79" w:rsidP="009A0B79">
            <w:pPr>
              <w:tabs>
                <w:tab w:val="left" w:pos="261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Владеть техникой перевода (со словарем) профессионально-ориентированных текстов</w:t>
            </w:r>
          </w:p>
          <w:p w:rsidR="009A0B79" w:rsidRPr="009A0B79" w:rsidRDefault="009A0B79" w:rsidP="009A0B79">
            <w:pPr>
              <w:tabs>
                <w:tab w:val="left" w:pos="261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Работать с организационно- распорядительными и информационно- справочными документами с применением компьютерных технологий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Основы делового казахского (русского) и иностранного языка и профессиональной лексики</w:t>
            </w:r>
          </w:p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Правила речевого этикета</w:t>
            </w:r>
          </w:p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Участие в беседе профессионального характера</w:t>
            </w:r>
          </w:p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4. Основы делопроизводства</w:t>
            </w:r>
          </w:p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5. Способы создания и функции, классификацию, носители, назначение, компоненты составные части, правила оформления документов</w:t>
            </w:r>
          </w:p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6. Владеть лексическим и грамматическим минимумом казахского (русского) и иностранного языка, необходимым для чтения и перевода (со словарем) текстов профессиональной направленности</w:t>
            </w:r>
          </w:p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7. Знания национальной культуры, культуры ведения бизнеса страны</w:t>
            </w:r>
          </w:p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8. Составлять служебные документы, </w:t>
            </w:r>
          </w:p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необходимые в профессиональной деятельности с применением компьютерных технологий.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Школьная программа: Казахский (русский) язык, Иностранный язык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tabs>
                <w:tab w:val="left" w:pos="261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noProof/>
                <w:kern w:val="0"/>
                <w:sz w:val="28"/>
                <w:szCs w:val="28"/>
                <w:lang w:eastAsia="ru-RU"/>
              </w:rPr>
              <w:t xml:space="preserve">Профессиональный казахский (русский) язык </w:t>
            </w:r>
          </w:p>
          <w:p w:rsidR="009A0B79" w:rsidRPr="009A0B79" w:rsidRDefault="009A0B79" w:rsidP="009A0B79">
            <w:pPr>
              <w:tabs>
                <w:tab w:val="left" w:pos="261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noProof/>
                <w:kern w:val="0"/>
                <w:sz w:val="28"/>
                <w:szCs w:val="28"/>
                <w:lang w:eastAsia="ru-RU"/>
              </w:rPr>
              <w:t xml:space="preserve">Профессиональный иностранный язык, 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Профессионально-ориентированный иностранный язык </w:t>
            </w:r>
          </w:p>
          <w:p w:rsidR="009A0B79" w:rsidRPr="009A0B79" w:rsidRDefault="009A0B79" w:rsidP="009A0B79">
            <w:pPr>
              <w:tabs>
                <w:tab w:val="left" w:pos="2618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Делопроизводство на государственном языке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Обязательный 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кредитов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180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 часов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3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-5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9A0B7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Очная/ дуальная / дистанционная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  <w:t xml:space="preserve">лекционные, практические занятия, проблемные методы обучения, интерактивные методы обучения 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  <w:t xml:space="preserve">Буквенно-рейтинговая система по 100 бальной шкале, рубежный контроль, текущий контроль, зачет, итоговая оценка </w:t>
            </w:r>
          </w:p>
        </w:tc>
      </w:tr>
      <w:tr w:rsidR="009A0B79" w:rsidRPr="009A0B79" w:rsidTr="009A0B79">
        <w:trPr>
          <w:trHeight w:val="601"/>
        </w:trPr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kern w:val="0"/>
                <w:sz w:val="28"/>
                <w:szCs w:val="24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4"/>
                <w:lang w:eastAsia="ru-RU"/>
              </w:rPr>
              <w:t>Библиотечный фонд, интернет-классы, типовые учебные, электронно-образовательные ресурсы (лингафонные кабинеты)</w:t>
            </w:r>
          </w:p>
        </w:tc>
      </w:tr>
      <w:tr w:rsidR="009A0B79" w:rsidRPr="009A0B79" w:rsidTr="009A0B79">
        <w:trPr>
          <w:trHeight w:val="300"/>
        </w:trPr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Казахский, русский</w:t>
            </w:r>
          </w:p>
        </w:tc>
      </w:tr>
      <w:tr w:rsidR="009A0B79" w:rsidRPr="009A0B79" w:rsidTr="009A0B79">
        <w:tc>
          <w:tcPr>
            <w:tcW w:w="4361" w:type="dxa"/>
            <w:shd w:val="clear" w:color="auto" w:fill="auto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9A0B7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5528" w:type="dxa"/>
          </w:tcPr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ПМ 1 – ПМ </w:t>
            </w: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9</w:t>
            </w:r>
          </w:p>
          <w:p w:rsidR="009A0B79" w:rsidRPr="009A0B79" w:rsidRDefault="009A0B79" w:rsidP="009A0B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A0B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Профессиональные модули</w:t>
            </w:r>
          </w:p>
        </w:tc>
      </w:tr>
    </w:tbl>
    <w:p w:rsidR="009A0B79" w:rsidRDefault="009A0B79" w:rsidP="00EC605B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9A0B79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F04DBF" w:rsidRDefault="00F04DBF" w:rsidP="00EC605B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C625E3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 xml:space="preserve">Спецификация 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базового </w:t>
      </w:r>
      <w:r w:rsidRPr="00C625E3">
        <w:rPr>
          <w:rFonts w:ascii="Times New Roman" w:hAnsi="Times New Roman"/>
          <w:b/>
          <w:kern w:val="0"/>
          <w:sz w:val="28"/>
          <w:szCs w:val="28"/>
          <w:lang w:val="kk-KZ"/>
        </w:rPr>
        <w:t>модуля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2</w:t>
      </w:r>
      <w:r w:rsidR="00EC605B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</w:t>
      </w:r>
    </w:p>
    <w:p w:rsidR="0043012B" w:rsidRDefault="009A0B79" w:rsidP="0043012B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</w:t>
      </w:r>
      <w:r w:rsidR="0043012B"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="0043012B" w:rsidRPr="0043012B">
        <w:rPr>
          <w:rFonts w:ascii="Times New Roman" w:hAnsi="Times New Roman"/>
          <w:b/>
          <w:kern w:val="0"/>
          <w:sz w:val="28"/>
          <w:szCs w:val="28"/>
          <w:lang w:val="kk-KZ"/>
        </w:rPr>
        <w:t>Развитие и совершенствование физических качеств</w:t>
      </w:r>
      <w:r w:rsidR="0043012B"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D12AE2" w:rsidRPr="00C625E3" w:rsidRDefault="00D12AE2" w:rsidP="0043012B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B8367F" w:rsidRPr="0043012B" w:rsidRDefault="0043012B" w:rsidP="00F824F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Развитие и совершенствование физических качеств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B8367F" w:rsidRPr="0043012B" w:rsidRDefault="00B8367F" w:rsidP="00221F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уметь </w:t>
            </w:r>
            <w:r w:rsid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р</w:t>
            </w:r>
            <w:r w:rsidR="0043012B"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азви</w:t>
            </w:r>
            <w:r w:rsid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вать</w:t>
            </w:r>
            <w:r w:rsidR="0043012B"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и совершенствова</w:t>
            </w:r>
            <w:r w:rsid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ть</w:t>
            </w:r>
            <w:r w:rsidR="0043012B"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физически</w:t>
            </w:r>
            <w:r w:rsid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="0043012B"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качеств</w:t>
            </w:r>
            <w:r w:rsid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а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1. Укреплять здоровье и соблюдать принципы здорового образа жизни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Совершенствовать физические качества и психофизиологические способности</w:t>
            </w:r>
          </w:p>
          <w:p w:rsidR="00B8367F" w:rsidRPr="0043012B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Оказывать доврачебную медицинскую помощь при травмах и несчастных случаях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Понимание и соблюдение основ и культуры здорового образа жизни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Характеристика физиологических основ деятельности систем дыхания, кровообращения и энергообеспечения при мышечных нагрузках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Выполнение комплекса упражнений по общефизической подготовке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Характеристика основ физической нагрузки и способы ее регулирования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Подборка и применение методов и средств физической культуры для совершенствования основных физических качеств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Выполнение контрольных нормативов и тестов, предусмотренные программой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Понимание причин возникновения травм во время занятий физическими упражнениями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Использование способов профилактики травматизма</w:t>
            </w:r>
          </w:p>
          <w:p w:rsidR="00B8367F" w:rsidRPr="0043012B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Оказание доврачебной медицинской помощи при травмах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Пререквизиты</w:t>
            </w:r>
            <w:proofErr w:type="spellEnd"/>
          </w:p>
        </w:tc>
        <w:tc>
          <w:tcPr>
            <w:tcW w:w="3135" w:type="pct"/>
          </w:tcPr>
          <w:p w:rsidR="00B8367F" w:rsidRPr="0043012B" w:rsidRDefault="00D12AE2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B8367F" w:rsidRPr="0043012B" w:rsidRDefault="00D12AE2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Тип модуля (обязательный, по выбору)</w:t>
            </w:r>
          </w:p>
        </w:tc>
        <w:tc>
          <w:tcPr>
            <w:tcW w:w="3135" w:type="pct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B8367F" w:rsidRPr="0043012B" w:rsidRDefault="009A0B79" w:rsidP="009A0B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ов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/ 1</w:t>
            </w:r>
            <w:r w:rsid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</w:t>
            </w:r>
            <w:r w:rsidR="0043012B"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43012B" w:rsidRDefault="0043012B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B8367F" w:rsidRPr="0043012B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Практические упражнения</w:t>
            </w:r>
            <w:r w:rsidR="0043012B"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тестирование, презентац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ия, доклад, сообщение, интервью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3135" w:type="pct"/>
          </w:tcPr>
          <w:p w:rsidR="00B8367F" w:rsidRPr="0043012B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Сдача нормативов, </w:t>
            </w:r>
            <w:r w:rsidR="00B8367F"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зачет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экзамен</w:t>
            </w:r>
          </w:p>
        </w:tc>
      </w:tr>
      <w:tr w:rsidR="00B8367F" w:rsidRPr="0043012B" w:rsidTr="009A0B79">
        <w:trPr>
          <w:trHeight w:val="601"/>
        </w:trPr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B8367F" w:rsidRPr="0043012B" w:rsidRDefault="00E34B32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 Интерактивная доска. Телевизор. Аудио-видео аппаратуры.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Спортивный инвентарь, тренажеры и оборудование. Библиотечный фонд.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Қыдырмолдина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Дене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тәрбиесі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мен спорт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түрлерінің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физиологиялық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негіздері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оқулық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Білім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және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ғылым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министрлігі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Алматы. 2014ж.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Мұхамеджанова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Ұ.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Дене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шынықтыру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пәнінен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оқыту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әдістемесі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Оқу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құралы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Астана. Фолиант. 2011ж.</w:t>
            </w:r>
          </w:p>
        </w:tc>
      </w:tr>
      <w:tr w:rsidR="00B8367F" w:rsidRPr="0043012B" w:rsidTr="009A0B79">
        <w:trPr>
          <w:trHeight w:val="370"/>
        </w:trPr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301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43012B" w:rsidTr="009A0B79">
        <w:tc>
          <w:tcPr>
            <w:tcW w:w="1865" w:type="pct"/>
            <w:shd w:val="clear" w:color="auto" w:fill="auto"/>
          </w:tcPr>
          <w:p w:rsidR="00B8367F" w:rsidRPr="0043012B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43012B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B8367F" w:rsidRPr="0043012B" w:rsidRDefault="00D12AE2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ПМ 1 – ПМ 8</w:t>
            </w:r>
          </w:p>
        </w:tc>
      </w:tr>
    </w:tbl>
    <w:p w:rsidR="00380B0A" w:rsidRDefault="00380B0A" w:rsidP="00C625E3">
      <w:pPr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8367F" w:rsidRDefault="00B8367F" w:rsidP="00D12AE2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C625E3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 xml:space="preserve">Спецификация 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базового </w:t>
      </w:r>
      <w:r w:rsidRPr="00C625E3">
        <w:rPr>
          <w:rFonts w:ascii="Times New Roman" w:hAnsi="Times New Roman"/>
          <w:b/>
          <w:kern w:val="0"/>
          <w:sz w:val="28"/>
          <w:szCs w:val="28"/>
          <w:lang w:val="kk-KZ"/>
        </w:rPr>
        <w:t>модуля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</w:t>
      </w:r>
      <w:r w:rsidR="009A0B79">
        <w:rPr>
          <w:rFonts w:ascii="Times New Roman" w:hAnsi="Times New Roman"/>
          <w:b/>
          <w:kern w:val="0"/>
          <w:sz w:val="28"/>
          <w:szCs w:val="28"/>
          <w:lang w:val="kk-KZ"/>
        </w:rPr>
        <w:t>3</w:t>
      </w:r>
      <w:r w:rsidR="00D12AE2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</w:t>
      </w:r>
    </w:p>
    <w:p w:rsidR="00D12AE2" w:rsidRDefault="00D12AE2" w:rsidP="00D12AE2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D12AE2">
        <w:rPr>
          <w:rFonts w:ascii="Times New Roman" w:hAnsi="Times New Roman"/>
          <w:b/>
          <w:kern w:val="0"/>
          <w:sz w:val="28"/>
          <w:szCs w:val="28"/>
          <w:lang w:val="kk-KZ"/>
        </w:rPr>
        <w:t>Применение основ социальных наук для социализации и адаптации в обществе и трудовом коллективе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9A0B79" w:rsidRPr="00C625E3" w:rsidRDefault="009A0B79" w:rsidP="00D12AE2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B8367F" w:rsidRPr="00D12AE2" w:rsidRDefault="00D12AE2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базовая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B8367F" w:rsidRPr="00D12AE2" w:rsidRDefault="00D12AE2" w:rsidP="00F824F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Применение основ социальных наук для социализации и адаптации в обществе и трудовом коллективе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B8367F" w:rsidRPr="00D12AE2" w:rsidRDefault="00B8367F" w:rsidP="00221F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уметь </w:t>
            </w:r>
            <w:r w:rsid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</w:t>
            </w:r>
            <w:r w:rsidR="00D12AE2"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римен</w:t>
            </w:r>
            <w:r w:rsid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ять</w:t>
            </w:r>
            <w:r w:rsidR="00D12AE2"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основ</w:t>
            </w:r>
            <w:r w:rsid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ы</w:t>
            </w:r>
            <w:r w:rsidR="00D12AE2"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социальных наук для социализации и адаптации в обществе и трудовом коллективе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D12AE2" w:rsidRPr="00D12AE2" w:rsidRDefault="00D12AE2" w:rsidP="00D12A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1. Владеть основными понятиями и сведениями философии, политологии, культурологии и социологии </w:t>
            </w:r>
          </w:p>
          <w:p w:rsidR="00D12AE2" w:rsidRDefault="00D12AE2" w:rsidP="00D12A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Понимать международные политические процессы, геополитическую обстановку и морально-нравственные ценности, и нормы, формирующие толерантность и активную личностную позицию</w:t>
            </w:r>
          </w:p>
          <w:p w:rsidR="00367F0D" w:rsidRPr="00D12AE2" w:rsidRDefault="00367F0D" w:rsidP="00367F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3. </w:t>
            </w:r>
            <w:r w:rsidRPr="00367F0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Определять своё предназначение и роль в обществе</w:t>
            </w:r>
          </w:p>
          <w:p w:rsidR="00B8367F" w:rsidRPr="00D12AE2" w:rsidRDefault="00367F0D" w:rsidP="00D12AE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  <w:r w:rsidR="00D12AE2"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. Владеть основными понятиями и сведениями о основных отраслях права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Понимание сущности и сути понятий, категорий и сведений философии, политологии, культурологии и социологии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Выявление проблем и взаимосвязи основных категорий и понятий философии, политологии, культурологии и социологии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Анализ различных точек зрения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Характеристика структуры политической системы, истории и современного состояния мировых и традиционных религий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Определение различий экстремистской, радикальной и террористической идеологий</w:t>
            </w:r>
          </w:p>
          <w:p w:rsidR="00D12AE2" w:rsidRPr="00D12AE2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Толерантное восприятие социальных, этнических, конфессиональных и культурных различий</w:t>
            </w:r>
          </w:p>
          <w:p w:rsidR="00367F0D" w:rsidRDefault="00D12AE2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7</w:t>
            </w: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r w:rsidR="00367F0D" w:rsidRPr="00367F0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Понимание основных гуманистических принципов, ценности человечества, его жизни и достоинства, прав и свобод</w:t>
            </w:r>
          </w:p>
          <w:p w:rsidR="00367F0D" w:rsidRDefault="00367F0D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8. </w:t>
            </w:r>
            <w:r w:rsidRPr="00367F0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Нормы физического и эмоционально-духовного состояния человека</w:t>
            </w:r>
          </w:p>
          <w:p w:rsidR="00367F0D" w:rsidRDefault="00367F0D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9. </w:t>
            </w:r>
            <w:r w:rsidRPr="00367F0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Развитие потребности в самопознании и творческой самореализации</w:t>
            </w:r>
          </w:p>
          <w:p w:rsidR="00D12AE2" w:rsidRPr="00D12AE2" w:rsidRDefault="00367F0D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10. </w:t>
            </w:r>
            <w:r w:rsidR="00D12AE2"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Владение основными положениями уголовного, гражданского и семейного права и информацией о налогах </w:t>
            </w:r>
          </w:p>
          <w:p w:rsidR="00D12AE2" w:rsidRPr="00D12AE2" w:rsidRDefault="00367F0D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</w:t>
            </w:r>
            <w:r w:rsidR="00D12AE2"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Понимание ответственности за административные и коррупционные правонарушения и соблюдение принципов законности и правопорядка </w:t>
            </w:r>
          </w:p>
          <w:p w:rsidR="00B8367F" w:rsidRPr="00D12AE2" w:rsidRDefault="00367F0D" w:rsidP="00D12AE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</w:t>
            </w:r>
            <w:r w:rsidR="00D12AE2"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Защита своих прав в соответствии с трудовым законодательством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B8367F" w:rsidRPr="00D12AE2" w:rsidRDefault="00BC20AE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Обществознание, история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философии 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Культурология 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права </w:t>
            </w:r>
          </w:p>
          <w:p w:rsidR="00B8367F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социологии и политологии</w:t>
            </w:r>
          </w:p>
          <w:p w:rsidR="00AA3365" w:rsidRPr="00D12AE2" w:rsidRDefault="00AA3365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Самопознание 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135" w:type="pct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B8367F" w:rsidRPr="00D12AE2" w:rsidRDefault="000702B6" w:rsidP="0007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</w:t>
            </w:r>
            <w:r w:rsid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ов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</w:t>
            </w:r>
            <w:r w:rsidR="00D12AE2"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D12AE2" w:rsidRDefault="00D12AE2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B8367F" w:rsidRPr="00D12AE2" w:rsidRDefault="00D12AE2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Устный опрос, тестирование, презентация, доклад, сообщение, интервью, эссе, творческое задание, коллоквиум. проектная деятельность, кейс-задача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3135" w:type="pct"/>
          </w:tcPr>
          <w:p w:rsidR="00B8367F" w:rsidRPr="00D12AE2" w:rsidRDefault="00D12AE2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B8367F" w:rsidRPr="00C625E3" w:rsidTr="000702B6">
        <w:trPr>
          <w:trHeight w:val="601"/>
        </w:trPr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B8367F" w:rsidRPr="00D12AE2" w:rsidRDefault="00B8367F" w:rsidP="00E34B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</w:t>
            </w:r>
            <w:r w:rsid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Интерактивная доска. Электронный учебник.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Сыбанбаев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К.У. Философия. Алматы: Экономика 2013г.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Кишибеков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Д Философия. Алматы: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Қарасай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2011ж.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Раздыков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С.З. Основы политологии. Учебник. Астана: Фолиант 2012г.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Каракузова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Ж.К. Культурология: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Каирбеков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Б.Г. Национальные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обычи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и традиции. </w:t>
            </w:r>
            <w:proofErr w:type="gram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А:Empire.KZ.2012г.</w:t>
            </w:r>
            <w:proofErr w:type="gram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Видеоматериал: http://www.Ata-mura.kz</w:t>
            </w:r>
          </w:p>
        </w:tc>
      </w:tr>
      <w:tr w:rsidR="00B8367F" w:rsidRPr="00C625E3" w:rsidTr="000702B6">
        <w:trPr>
          <w:trHeight w:val="370"/>
        </w:trPr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Язык обучения</w:t>
            </w:r>
          </w:p>
        </w:tc>
        <w:tc>
          <w:tcPr>
            <w:tcW w:w="3135" w:type="pct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12AE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D12AE2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D12AE2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B8367F" w:rsidRPr="00D12AE2" w:rsidRDefault="00BC20AE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История Казахстана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C20AE" w:rsidRDefault="00B8367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C625E3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 xml:space="preserve">Спецификация 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базового </w:t>
      </w:r>
      <w:r w:rsidRPr="00C625E3">
        <w:rPr>
          <w:rFonts w:ascii="Times New Roman" w:hAnsi="Times New Roman"/>
          <w:b/>
          <w:kern w:val="0"/>
          <w:sz w:val="28"/>
          <w:szCs w:val="28"/>
          <w:lang w:val="kk-KZ"/>
        </w:rPr>
        <w:t>модуля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</w:t>
      </w:r>
      <w:r w:rsidR="000702B6">
        <w:rPr>
          <w:rFonts w:ascii="Times New Roman" w:hAnsi="Times New Roman"/>
          <w:b/>
          <w:kern w:val="0"/>
          <w:sz w:val="28"/>
          <w:szCs w:val="28"/>
          <w:lang w:val="kk-KZ"/>
        </w:rPr>
        <w:t>4</w:t>
      </w:r>
      <w:r w:rsidR="00BC20AE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</w:t>
      </w:r>
    </w:p>
    <w:p w:rsidR="00B8367F" w:rsidRDefault="00BC20AE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t>Применение базовых знаний экономики в профессиональной деятельности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BC20AE" w:rsidRPr="00C625E3" w:rsidRDefault="00BC20AE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B8367F" w:rsidRPr="00BC20AE" w:rsidRDefault="00BC20AE" w:rsidP="00F824F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Применение базовых знаний экономики в профессиональной деятельности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B8367F" w:rsidRPr="00BC20AE" w:rsidRDefault="00B8367F" w:rsidP="00221F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уметь </w:t>
            </w:r>
            <w:r w:rsid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римен</w:t>
            </w:r>
            <w:r w:rsid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ять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базовы</w:t>
            </w:r>
            <w:r w:rsid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знани</w:t>
            </w:r>
            <w:r w:rsid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я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экономики в профессиональной деятельности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1. Определять формы и виды собственности, виды планов, основные экономические показатели предприятия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Понимать тенденции развития мировой экономики, основные задачи перехода государства к «зеленой» экономике</w:t>
            </w:r>
          </w:p>
          <w:p w:rsidR="00B8367F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Определять возможность успеха и риска предпринимательской деятельности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Понимание закономерностей и принципов рыночной экономики, налоговой политики, источников инфляции, основных этапов и содержания планирования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Выполнение необходимых экономических расчетов с применением математических методов для определения основных экономических показателей предприятия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3. Определение основных экономических показателей предприятия 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Характеристика тенденций развития мировой экономики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Понимание основных задач перехода государства к «зеленой» экономике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Применение основных методов подсчета валового внутреннего продукта и валового национального продукта для перехода государства к «зеленой» экономике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Характеристика целей, факторов, условий, организационно - правовых форм предпринимательской деятельности </w:t>
            </w:r>
          </w:p>
          <w:p w:rsidR="00BC20AE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8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Понимание факторов, определяющие успех предпринимательской деятельности</w:t>
            </w:r>
          </w:p>
          <w:p w:rsidR="00B8367F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Составление бизнес-плана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B8367F" w:rsidRPr="00BC20AE" w:rsidRDefault="00BC20AE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Обществознание 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B8367F" w:rsidRPr="00BC20AE" w:rsidRDefault="00BC20AE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экономики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135" w:type="pct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B8367F" w:rsidRPr="00BC20AE" w:rsidRDefault="000702B6" w:rsidP="0007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BC20AE" w:rsidRDefault="00BC20AE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B8367F" w:rsidRPr="00BC20AE" w:rsidRDefault="00BC20AE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Устный опрос, тестирование, презентация, доклад, сообщение, интервью, эссе, творческое задание, коллоквиум. проектная деятельность, кейс-задача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3135" w:type="pct"/>
          </w:tcPr>
          <w:p w:rsidR="00B8367F" w:rsidRP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</w:t>
            </w:r>
            <w:r w:rsidR="00B8367F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ачет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367F" w:rsidRPr="00C625E3" w:rsidTr="000702B6">
        <w:trPr>
          <w:trHeight w:val="601"/>
        </w:trPr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  <w:r w:rsidR="00E34B32">
              <w:t xml:space="preserve"> </w:t>
            </w:r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Интерактивная доска. Электронный учебник.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Габит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Ж.Х. Микроэкономика- Астана, Фолиант, 2012г.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Бекмолдин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С.К. Экономическая теория-Астана, Фолиант, 2012г.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Чайжунусова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Г.Ж. Основы экономики. Астана, Фолиант 2011г.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Шуленбаева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С. Практикум по основам рыночной экономики, Фолиант, 2011г.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Хамитова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Г. Экономика и основы предпринимательства, Фолиант, 2011г.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Бекболсынова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А. Налоги и налогообложение, Фолиант, 2014г.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Нурпейс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Е. Основы макроэкономики, Фолиант,2011г. Ходжаниязова Ж.Т. Основы рыночной экономики, Фолиант, 2011г.  </w:t>
            </w:r>
          </w:p>
        </w:tc>
      </w:tr>
      <w:tr w:rsidR="00B8367F" w:rsidRPr="00C625E3" w:rsidTr="000702B6">
        <w:trPr>
          <w:trHeight w:val="370"/>
        </w:trPr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C625E3" w:rsidTr="000702B6">
        <w:tc>
          <w:tcPr>
            <w:tcW w:w="1865" w:type="pct"/>
            <w:shd w:val="clear" w:color="auto" w:fill="auto"/>
          </w:tcPr>
          <w:p w:rsidR="00B8367F" w:rsidRPr="00BC20AE" w:rsidRDefault="00B8367F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B8367F" w:rsidRPr="00BC20AE" w:rsidRDefault="00BC20AE" w:rsidP="00F82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Профессиональная практика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8367F" w:rsidRDefault="00B8367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 xml:space="preserve">Спецификация базового модуля </w:t>
      </w:r>
      <w:r w:rsidR="000702B6">
        <w:rPr>
          <w:rFonts w:ascii="Times New Roman" w:hAnsi="Times New Roman"/>
          <w:b/>
          <w:kern w:val="0"/>
          <w:sz w:val="28"/>
          <w:szCs w:val="28"/>
          <w:lang w:val="kk-KZ"/>
        </w:rPr>
        <w:t>5</w:t>
      </w:r>
    </w:p>
    <w:p w:rsidR="00BC20AE" w:rsidRDefault="00BC20AE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t>Понимание истории, роли и места Казахстана в мировом сообществе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BC20AE" w:rsidRPr="00BC20AE" w:rsidRDefault="00BC20AE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734"/>
        <w:gridCol w:w="5328"/>
      </w:tblGrid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2940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2940" w:type="pct"/>
          </w:tcPr>
          <w:p w:rsidR="00B8367F" w:rsidRPr="00BC20AE" w:rsidRDefault="00BC20AE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Понимание истории, роли и места Казахстана в мировом сообществе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2940" w:type="pct"/>
          </w:tcPr>
          <w:p w:rsidR="00B8367F" w:rsidRPr="00BC20AE" w:rsidRDefault="00B8367F" w:rsidP="00221F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</w:t>
            </w:r>
            <w:r w:rsid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онима</w:t>
            </w:r>
            <w:r w:rsid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ть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истори</w:t>
            </w:r>
            <w:r w:rsid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ю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, рол</w:t>
            </w:r>
            <w:r w:rsid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ь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и мест</w:t>
            </w:r>
            <w:r w:rsid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Казахстана в мировом сообществе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2940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940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2940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Пререквизиты</w:t>
            </w:r>
            <w:proofErr w:type="spellEnd"/>
          </w:p>
        </w:tc>
        <w:tc>
          <w:tcPr>
            <w:tcW w:w="2940" w:type="pct"/>
          </w:tcPr>
          <w:p w:rsidR="00B8367F" w:rsidRPr="00BC20AE" w:rsidRDefault="0020342B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Обществознание, история Казахстана, всемирная история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2940" w:type="pct"/>
          </w:tcPr>
          <w:p w:rsidR="00B8367F" w:rsidRPr="00BC20AE" w:rsidRDefault="0020342B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История Казахстана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2940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2940" w:type="pct"/>
          </w:tcPr>
          <w:p w:rsidR="00B8367F" w:rsidRPr="00BC20AE" w:rsidRDefault="00FB572A" w:rsidP="00FB57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кредита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</w:t>
            </w:r>
            <w:r w:rsid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2940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2940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2940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2940" w:type="pct"/>
          </w:tcPr>
          <w:p w:rsid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</w:t>
            </w:r>
            <w:r w:rsidR="00BC20AE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BC20AE" w:rsidRDefault="00BC20AE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B8367F" w:rsidRPr="00BC20AE" w:rsidRDefault="00BC20AE" w:rsidP="00D155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Устный опрос, тестирование, презентация, доклад, сообщение, интервью, эссе,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творческое задание, </w:t>
            </w:r>
            <w:r w:rsidR="0056287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кейс-задача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2940" w:type="pct"/>
          </w:tcPr>
          <w:p w:rsidR="00B8367F" w:rsidRPr="00BC20AE" w:rsidRDefault="0020342B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Экзамен, зачет</w:t>
            </w:r>
          </w:p>
        </w:tc>
      </w:tr>
      <w:tr w:rsidR="00B8367F" w:rsidRPr="00BC20AE" w:rsidTr="00FB572A">
        <w:trPr>
          <w:trHeight w:val="601"/>
        </w:trPr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2940" w:type="pct"/>
          </w:tcPr>
          <w:p w:rsidR="00E34B32" w:rsidRPr="00E34B32" w:rsidRDefault="00B8367F" w:rsidP="00E34B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  <w:r w:rsidR="00E34B32">
              <w:t xml:space="preserve"> </w:t>
            </w:r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Интерактивная доска. </w:t>
            </w:r>
            <w:proofErr w:type="spellStart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Жолдасбаев</w:t>
            </w:r>
            <w:proofErr w:type="spellEnd"/>
            <w:r w:rsidR="00E34B32"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С. История Казахстана средних веков. </w:t>
            </w:r>
          </w:p>
          <w:p w:rsidR="00B8367F" w:rsidRPr="00BC20AE" w:rsidRDefault="00E34B32" w:rsidP="003F55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Турманова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Б.К.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Берманова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С.Т.История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Казахстана. Учебное пособие.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Касымбаев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Ж.К. История Казахстана (ХVIIIв-1914г).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Саусенова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Р.История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Казахстана. </w:t>
            </w:r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Алматы: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Мектеп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2011. </w:t>
            </w:r>
            <w:proofErr w:type="spellStart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Игибаев</w:t>
            </w:r>
            <w:proofErr w:type="spellEnd"/>
            <w:r w:rsidRPr="00E34B3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С. История Казахстана в источниках и материалах. Астана: Фолиант 2013.</w:t>
            </w:r>
          </w:p>
        </w:tc>
      </w:tr>
      <w:tr w:rsidR="00B8367F" w:rsidRPr="00BC20AE" w:rsidTr="00FB572A">
        <w:trPr>
          <w:trHeight w:val="370"/>
        </w:trPr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Язык обучения</w:t>
            </w:r>
          </w:p>
        </w:tc>
        <w:tc>
          <w:tcPr>
            <w:tcW w:w="2940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BC20AE" w:rsidTr="00FB572A">
        <w:tc>
          <w:tcPr>
            <w:tcW w:w="2060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2940" w:type="pct"/>
          </w:tcPr>
          <w:p w:rsidR="00B8367F" w:rsidRPr="00BC20AE" w:rsidRDefault="0020342B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Профессиональна практика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8367F" w:rsidRDefault="00B8367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 xml:space="preserve">Спецификация базового модуля </w:t>
      </w:r>
      <w:r w:rsidR="00FB572A">
        <w:rPr>
          <w:rFonts w:ascii="Times New Roman" w:hAnsi="Times New Roman"/>
          <w:b/>
          <w:kern w:val="0"/>
          <w:sz w:val="28"/>
          <w:szCs w:val="28"/>
          <w:lang w:val="kk-KZ"/>
        </w:rPr>
        <w:t>6</w:t>
      </w:r>
    </w:p>
    <w:p w:rsidR="0020342B" w:rsidRDefault="0020342B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20342B">
        <w:rPr>
          <w:rFonts w:ascii="Times New Roman" w:hAnsi="Times New Roman"/>
          <w:b/>
          <w:kern w:val="0"/>
          <w:sz w:val="28"/>
          <w:szCs w:val="28"/>
          <w:lang w:val="kk-KZ"/>
        </w:rPr>
        <w:t>Применение ИКТ и ЦОР в профессиональной деятельности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20342B" w:rsidRPr="00BC20AE" w:rsidRDefault="0020342B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621"/>
        <w:gridCol w:w="5441"/>
      </w:tblGrid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002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002" w:type="pct"/>
          </w:tcPr>
          <w:p w:rsidR="00B8367F" w:rsidRPr="00BC20AE" w:rsidRDefault="0020342B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Применение ИКТ и ЦОР в профессиональной деятельности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002" w:type="pct"/>
          </w:tcPr>
          <w:p w:rsidR="00B8367F" w:rsidRPr="00BC20AE" w:rsidRDefault="00B8367F" w:rsidP="00221F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уметь </w:t>
            </w:r>
            <w:r w:rsidR="002034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</w:t>
            </w:r>
            <w:r w:rsidR="0020342B"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римен</w:t>
            </w:r>
            <w:r w:rsidR="002034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ять</w:t>
            </w:r>
            <w:r w:rsidR="0020342B"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ИКТ и ЦОР в профессиональной деятельности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002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002" w:type="pct"/>
          </w:tcPr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1. Работать с информацией в Интернете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Осуществлять коммуникацию в Интернете</w:t>
            </w:r>
          </w:p>
          <w:p w:rsidR="00B8367F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Осуществлять цифровое потребление</w:t>
            </w:r>
          </w:p>
          <w:p w:rsidR="0020342B" w:rsidRPr="00BC20AE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4. Применять ИКТ и ЦОР в профессиональной деятельности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002" w:type="pct"/>
          </w:tcPr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Понимание технических аспектов использования Интернета и понятия авторского права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2. Соблюдение принципов интернет-сообщества и кодекса поведения в Интернете 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3. Определение достоверности информации 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Проведение оценки и анализа сайтов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Управление социальными сетями, </w:t>
            </w:r>
            <w:proofErr w:type="spellStart"/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аватаром</w:t>
            </w:r>
            <w:proofErr w:type="spellEnd"/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репутацией в сети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Получение сведений о кодексе цифрового мира, виртуального мира, об агрессии в Интернете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Понимание рекламы в Интернете, мошенничества в сети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Понимание фишинга, онлайн-игр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Пользование интернет- магазинами, признаками надежности, правами потребителей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Организация информационной деятельности</w:t>
            </w:r>
          </w:p>
          <w:p w:rsidR="0020342B" w:rsidRPr="0020342B" w:rsidRDefault="0020342B" w:rsidP="0020342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B34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Использует современные информационные и телекоммуникационные технологии в профессиональной деятельности</w:t>
            </w:r>
          </w:p>
          <w:p w:rsidR="00B8367F" w:rsidRPr="00BC20AE" w:rsidRDefault="0020342B" w:rsidP="00B34AD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  <w:r w:rsidR="00B34AD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  <w:r w:rsidRPr="002034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Создание и использование цифрового контента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002" w:type="pct"/>
          </w:tcPr>
          <w:p w:rsidR="00B8367F" w:rsidRPr="00BC20AE" w:rsidRDefault="00166777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Информатика 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002" w:type="pct"/>
          </w:tcPr>
          <w:p w:rsidR="00B8367F" w:rsidRPr="00BC20AE" w:rsidRDefault="0048797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8797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Компьютерные технологии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002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002" w:type="pct"/>
          </w:tcPr>
          <w:p w:rsidR="00B8367F" w:rsidRPr="00BC20AE" w:rsidRDefault="00FB572A" w:rsidP="00FB57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  <w:r w:rsid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002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002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002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002" w:type="pct"/>
          </w:tcPr>
          <w:p w:rsidR="0012262D" w:rsidRDefault="00B8367F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</w:t>
            </w:r>
            <w:r w:rsid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B8367F" w:rsidRPr="00BC20AE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Устный опрос, тестирование, презентация, доклад, сообщение, интервью, эссе,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творческое задание, коллоквиум,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проектная деятельность, кейс-задача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3002" w:type="pct"/>
          </w:tcPr>
          <w:p w:rsidR="00B8367F" w:rsidRPr="00BC20AE" w:rsidRDefault="0012262D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B8367F" w:rsidRPr="00BC20AE" w:rsidTr="00FB572A">
        <w:trPr>
          <w:trHeight w:val="601"/>
        </w:trPr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002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B8367F" w:rsidRPr="00BC20AE" w:rsidTr="00FB572A">
        <w:trPr>
          <w:trHeight w:val="370"/>
        </w:trPr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002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BC20AE" w:rsidTr="00FB572A">
        <w:tc>
          <w:tcPr>
            <w:tcW w:w="1998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002" w:type="pct"/>
          </w:tcPr>
          <w:p w:rsidR="00B8367F" w:rsidRPr="00BC20AE" w:rsidRDefault="0012262D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ПМ 1 –ПМ 8, профессиональная практика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8367F" w:rsidRDefault="00B8367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 xml:space="preserve">Спецификация базового модуля </w:t>
      </w:r>
      <w:r w:rsidR="00FB572A">
        <w:rPr>
          <w:rFonts w:ascii="Times New Roman" w:hAnsi="Times New Roman"/>
          <w:b/>
          <w:kern w:val="0"/>
          <w:sz w:val="28"/>
          <w:szCs w:val="28"/>
          <w:lang w:val="kk-KZ"/>
        </w:rPr>
        <w:t>7</w:t>
      </w:r>
    </w:p>
    <w:p w:rsidR="00221FD3" w:rsidRPr="00BC20AE" w:rsidRDefault="0012262D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12262D">
        <w:rPr>
          <w:rFonts w:ascii="Times New Roman" w:hAnsi="Times New Roman"/>
          <w:b/>
          <w:kern w:val="0"/>
          <w:sz w:val="28"/>
          <w:szCs w:val="28"/>
          <w:lang w:val="kk-KZ"/>
        </w:rPr>
        <w:t>Выполнение правил техники безопасности и противопожарной безопасности и применение методов защиты в условиях чрезвычайных ситуаций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B8367F" w:rsidRPr="00BC20AE" w:rsidRDefault="0012262D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Выполнение правил техники безопасности и противопожарной безопасности и применение методов защиты в условиях чрезвычайных ситуаций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B8367F" w:rsidRPr="00BC20AE" w:rsidRDefault="00B8367F" w:rsidP="00221F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уметь </w:t>
            </w:r>
            <w:r w:rsid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в</w:t>
            </w:r>
            <w:r w:rsidR="0012262D"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ыполн</w:t>
            </w:r>
            <w:r w:rsid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ять</w:t>
            </w:r>
            <w:r w:rsidR="0012262D"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правил</w:t>
            </w:r>
            <w:r w:rsid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а</w:t>
            </w:r>
            <w:r w:rsidR="0012262D"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техники безопасности и противопожарной безопасности и примен</w:t>
            </w:r>
            <w:r w:rsid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ять</w:t>
            </w:r>
            <w:r w:rsidR="0012262D"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метод</w:t>
            </w:r>
            <w:r w:rsid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ы</w:t>
            </w:r>
            <w:r w:rsidR="0012262D"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защиты в условиях чрезвычайных ситуаций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1. Владеть основными понятиями, приемами оказания первой помощи и методами защиты в условиях чрезвычайных ситуаций </w:t>
            </w:r>
          </w:p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Соблюдать правила техники безопасности, противопожарной безопасности и требования по обеспечению антитеррористической защищённости</w:t>
            </w:r>
          </w:p>
          <w:p w:rsidR="00B8367F" w:rsidRPr="00BC20AE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Применять приемы первой помощи, методы защиты в условиях чрезвычайных ситуаций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Понимание правовых, нормативно-технических и организационных основ безопасности жизнедеятельности при ЧС</w:t>
            </w:r>
          </w:p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Владение правилами пожарной и производственной безопасности в условиях дошкольной организации, правилами поведения, методами и средствами защиты людей в условиях чрезвычайной ситуации (аварии, катастрофе, стихийном бедствии)</w:t>
            </w:r>
          </w:p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Распознавание основных природных и техногенных опасностей</w:t>
            </w:r>
          </w:p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Оценивание степени риска возникновения опасностей, связанных с нарушениями правил техники безопасности, противопожарной безопасности, требований по обеспечению антитеррористической </w:t>
            </w: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защищённости и возникновении чрезвычайных ситуаций</w:t>
            </w:r>
          </w:p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Владение навыками соблюдения правил пожарной и производственной безопасности в условиях дошкольной организации, методами оказания первой помощи пострадавшим </w:t>
            </w:r>
          </w:p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Соблюдение техники безопасности и меры предосторожности при организации и проведении коррекционно-логопедических занятий</w:t>
            </w:r>
          </w:p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Формирование и углубление знаний и понимания в необходимости использовать приемы первой помощи, методы защиты в условиях возникновения опасности для жизни и здоровья детей и чрезвычайных ситуаций в своей профессиональной деятельности</w:t>
            </w:r>
          </w:p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Последовательное восприятие, оценивание, сравнивание и анализ информации и использование её для практического решения профессиональных задач</w:t>
            </w:r>
          </w:p>
          <w:p w:rsidR="00B8367F" w:rsidRPr="00BC20AE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Применение практических навыков по обеспечению безопасности в опасных ситуациях повседневной жизни и в чрезвычайных ситуациях разного характера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B8367F" w:rsidRPr="00BC20AE" w:rsidRDefault="0012262D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Физика, химия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медицинских знаний</w:t>
            </w:r>
          </w:p>
          <w:p w:rsidR="0012262D" w:rsidRPr="0012262D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Техника безопасности</w:t>
            </w:r>
          </w:p>
          <w:p w:rsidR="00B8367F" w:rsidRPr="00BC20AE" w:rsidRDefault="0012262D" w:rsidP="001226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26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B8367F" w:rsidRPr="00BC20AE" w:rsidRDefault="00FB572A" w:rsidP="00FB57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практический.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Формы контроля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Устный опрос, тестирование, презентация, доклад, сообщение, интервью, эссе, творческое задание, коллоквиум. проектная деятельность, кейс-задача, курсовая работа, зачет.</w:t>
            </w:r>
          </w:p>
        </w:tc>
      </w:tr>
      <w:tr w:rsidR="00B8367F" w:rsidRPr="00BC20AE" w:rsidTr="00FB572A">
        <w:trPr>
          <w:trHeight w:val="601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B8367F" w:rsidRPr="00BC20AE" w:rsidTr="00FB572A">
        <w:trPr>
          <w:trHeight w:val="370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BC20AE" w:rsidTr="00FB572A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B8367F" w:rsidRPr="00BC20AE" w:rsidRDefault="007459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ПМ 1- ПМ 8, производственное обучение, профессиональная практика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C625E3" w:rsidRDefault="00C625E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 xml:space="preserve">Спецификация </w:t>
      </w:r>
      <w:r w:rsidR="00F04DBF"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профессионального </w:t>
      </w: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t>модуля</w:t>
      </w:r>
      <w:r w:rsidR="00F04DBF"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1</w:t>
      </w:r>
    </w:p>
    <w:p w:rsidR="007459E3" w:rsidRDefault="007459E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7459E3">
        <w:rPr>
          <w:rFonts w:ascii="Times New Roman" w:hAnsi="Times New Roman"/>
          <w:b/>
          <w:kern w:val="0"/>
          <w:sz w:val="28"/>
          <w:szCs w:val="28"/>
          <w:lang w:val="kk-KZ"/>
        </w:rPr>
        <w:t>Осуществление приема и знакомство с ребёнком с ООП дошкольного возраста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7459E3" w:rsidRPr="00BC20AE" w:rsidRDefault="007459E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C625E3" w:rsidRPr="00BC20AE" w:rsidRDefault="007459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Организационно-диагностическая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C625E3" w:rsidRPr="00BC20AE" w:rsidRDefault="007459E3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Осуществление приема и знакомство с ребёнком с ООП дошкольного возраста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C625E3" w:rsidRPr="00BC20AE" w:rsidRDefault="00C625E3" w:rsidP="007459E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уметь </w:t>
            </w:r>
            <w:r w:rsid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</w:t>
            </w:r>
            <w:r w:rsidR="007459E3" w:rsidRP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существл</w:t>
            </w:r>
            <w:r w:rsid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ять</w:t>
            </w:r>
            <w:r w:rsidR="007459E3" w:rsidRP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прием и знакомство с ребёнком с ООП дошкольного возраста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C625E3" w:rsidRPr="00BC20AE" w:rsidRDefault="00C625E3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1. </w:t>
            </w:r>
            <w:r w:rsidR="003F5511" w:rsidRPr="003F5511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Изучать анатомо-физиологические особенности организма детей дошкольного возраста и гигиенические нормы, и требования при организации коррекционно-развивающего процесса</w:t>
            </w:r>
          </w:p>
          <w:p w:rsidR="003F5511" w:rsidRDefault="00C625E3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2. </w:t>
            </w:r>
            <w:r w:rsidR="003F5511" w:rsidRPr="003F5511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Описывать возрастные психологические особенности детей дошкольного возраста</w:t>
            </w:r>
          </w:p>
          <w:p w:rsidR="00C625E3" w:rsidRPr="00BC20AE" w:rsidRDefault="00C625E3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3. </w:t>
            </w:r>
            <w:r w:rsidR="003F5511" w:rsidRPr="003F5511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Осуществлять приём и знакомство с ребёнком с ООП дошкольного возраста</w:t>
            </w:r>
            <w:r w:rsidR="007309F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1. Изучение анатомии, физиологии детей дошкольного возраста, гигиенических норм и требований при организации коррекционно-развивающего процесса в дошкольной организации 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Определение изменений строения и функций организма ребёнка, возникающие в процессе его развития и гигиенических норм, и требований, направленных на охрану и укрепление здоровья, гармоническое развитие и совершенствование функциональных возможностей организма детей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Использование знаний о морфофункциональных особенностях организма детей, санитарно-гигиенических норм и требований для правильной организации коррекционно-развивающего процесса в организациях дошкольного образования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4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Характеристика возрастных психологических особенностей детей дошкольного возраста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Учёт возрастных психологических особенностей детей дошкольного возраста при организации коррекционно-развивающего процесса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Определение психоэмоционального комфорта ребенка в семье и в дошкольной организации, и его адаптационных возможностей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Владение особенностями и структурой работы логопеда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Соблюдение </w:t>
            </w:r>
            <w:proofErr w:type="spellStart"/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деонтологического</w:t>
            </w:r>
            <w:proofErr w:type="spellEnd"/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принципа и учёт приёмов организации речевых режимных процессов </w:t>
            </w:r>
          </w:p>
          <w:p w:rsidR="00C625E3" w:rsidRPr="00BC20AE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Приём и знакомство с ребёнком с ООП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Биология, анатомия, английский язык, казахский язык.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Анатомия, физиология и гигиена детей дошкольного возраста 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педиатрии </w:t>
            </w:r>
          </w:p>
          <w:p w:rsid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Дошкольная логопедия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C625E3" w:rsidRPr="00BC20AE" w:rsidRDefault="00C625E3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Профессиональный казахский язык</w:t>
            </w:r>
          </w:p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Профессиональный иностранный язык</w:t>
            </w:r>
          </w:p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педагогической этики</w:t>
            </w:r>
          </w:p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Охрана труда </w:t>
            </w:r>
          </w:p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Делопроизводство </w:t>
            </w:r>
          </w:p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логопедии</w:t>
            </w:r>
          </w:p>
          <w:p w:rsidR="007309F4" w:rsidRPr="00BC20AE" w:rsidRDefault="00C625E3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135" w:type="pct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C625E3" w:rsidRPr="00BC20AE" w:rsidRDefault="00FB572A" w:rsidP="00FB57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ов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36</w:t>
            </w:r>
            <w:r w:rsid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 семестр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771CB5" w:rsidRPr="00BC20AE" w:rsidTr="00FB572A">
        <w:tc>
          <w:tcPr>
            <w:tcW w:w="1865" w:type="pct"/>
            <w:shd w:val="clear" w:color="auto" w:fill="auto"/>
          </w:tcPr>
          <w:p w:rsidR="00771CB5" w:rsidRPr="00BC20AE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771CB5" w:rsidRPr="00BC20AE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771CB5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</w:t>
            </w:r>
          </w:p>
          <w:p w:rsidR="00771CB5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771CB5" w:rsidRPr="00BC20AE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Устный опрос, тестирование, презентация, доклад, сообщение, интервью, эссе, творческое задание, коллоквиум. проектная деятельность, кейс-задача</w:t>
            </w:r>
          </w:p>
        </w:tc>
      </w:tr>
      <w:tr w:rsidR="00771CB5" w:rsidRPr="00BC20AE" w:rsidTr="00FB572A">
        <w:tc>
          <w:tcPr>
            <w:tcW w:w="1865" w:type="pct"/>
            <w:shd w:val="clear" w:color="auto" w:fill="auto"/>
          </w:tcPr>
          <w:p w:rsidR="00771CB5" w:rsidRPr="00BC20AE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Формы контроля</w:t>
            </w:r>
          </w:p>
        </w:tc>
        <w:tc>
          <w:tcPr>
            <w:tcW w:w="3135" w:type="pct"/>
          </w:tcPr>
          <w:p w:rsidR="00771CB5" w:rsidRPr="00BC20AE" w:rsidRDefault="00771CB5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D63C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Экзамен, зачет, отчеты по производственной практике</w:t>
            </w:r>
          </w:p>
        </w:tc>
      </w:tr>
      <w:tr w:rsidR="00C625E3" w:rsidRPr="00BC20AE" w:rsidTr="00FB572A">
        <w:trPr>
          <w:trHeight w:val="601"/>
        </w:trPr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C625E3" w:rsidRPr="00BC20AE" w:rsidTr="00FB572A">
        <w:trPr>
          <w:trHeight w:val="370"/>
        </w:trPr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C625E3" w:rsidRPr="00BC20AE" w:rsidTr="00FB572A">
        <w:tc>
          <w:tcPr>
            <w:tcW w:w="1865" w:type="pct"/>
            <w:shd w:val="clear" w:color="auto" w:fill="auto"/>
          </w:tcPr>
          <w:p w:rsidR="00C625E3" w:rsidRPr="00BC20AE" w:rsidRDefault="00C625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C625E3" w:rsidRPr="00BC20AE" w:rsidRDefault="007309F4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ПМ 2 - ПМ8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F04DBF" w:rsidRDefault="00F04DB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>Спецификация профессионального модуля 2</w:t>
      </w:r>
    </w:p>
    <w:p w:rsidR="007459E3" w:rsidRDefault="007459E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7459E3">
        <w:rPr>
          <w:rFonts w:ascii="Times New Roman" w:hAnsi="Times New Roman"/>
          <w:b/>
          <w:kern w:val="0"/>
          <w:sz w:val="28"/>
          <w:szCs w:val="28"/>
          <w:lang w:val="kk-KZ"/>
        </w:rPr>
        <w:t>Участие в обследовании речи детей дошкольного возраста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7459E3" w:rsidRPr="00BC20AE" w:rsidRDefault="007459E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F04DBF" w:rsidRPr="00BC20AE" w:rsidRDefault="007459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Организационно-диагностическая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F04DBF" w:rsidRPr="00BC20AE" w:rsidRDefault="007459E3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Участие в обследовании речи детей дошкольного возраста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F04DBF" w:rsidRPr="00BC20AE" w:rsidRDefault="00F04DBF" w:rsidP="00B33A3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B33A3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уметь </w:t>
            </w:r>
            <w:r w:rsidR="00B33A3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принимать у</w:t>
            </w:r>
            <w:r w:rsidR="00B33A3B" w:rsidRPr="00B33A3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частие в обследовании речи детей дошкольного возраста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1. Определять принципы и методы психолого-педагогического обследования детей с речевыми нарушениями 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Владеть методами обследования речи детей дошкольного возраста и знаниями о психологических особенностях детей с нарушениями речи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Владеть методами первичной диагностики речи детей дошкольного возраста</w:t>
            </w:r>
          </w:p>
          <w:p w:rsidR="00F04DBF" w:rsidRPr="00BC20AE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4. Принимать участие в подготовке и организации обследования речи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1. Владение общими вопросами дошкольной логопедии 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Определение видов речевых нарушений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Виды психолого-педагогической диагностики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4. Определение </w:t>
            </w:r>
            <w:proofErr w:type="gramStart"/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принципов,  методов</w:t>
            </w:r>
            <w:proofErr w:type="gramEnd"/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и приёмов психолого-педагогического обследования детей с речевыми нарушениями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Психолого-педагогические особенности детей с нарушениями речи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Понимание взаимосвязи речевой патологии с особенностью психического развития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Владение методами проведения диагностики для определения уровня развития речи детей в возрастных группах и детей с особыми образовательными потребностями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Выполнение рекомендаций логопеда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9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Стимулирование психофизического развития, наблюдение за ребенком и заполнение речевой карты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Составление индивидуальной программы развития речи ребенка по итогам результатов диагностики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Подготовка рабочего места и ресурсное обеспечение обследования речи с учетом основных требований к содержанию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Участие в обследовании речи, определение имеющихся нарушений речи и квалификацию выявленных нарушений речи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3. Проведение логопедического обследования ребенка с ОНР; при </w:t>
            </w:r>
            <w:proofErr w:type="spellStart"/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дислалии</w:t>
            </w:r>
            <w:proofErr w:type="spellEnd"/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над заиканием, при нарушениях голоса и </w:t>
            </w:r>
            <w:proofErr w:type="spellStart"/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ринолалией</w:t>
            </w:r>
            <w:proofErr w:type="spellEnd"/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при ДЦП и дизартрии, при моторной и сенсорной алалии</w:t>
            </w:r>
          </w:p>
          <w:p w:rsidR="00F04DBF" w:rsidRPr="00BC20AE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4. Предоставление результатов обследования речи, заполнение речевой карты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Анатомия, физиология и гигиена детей дошкольного возраста 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педиатрии </w:t>
            </w:r>
          </w:p>
          <w:p w:rsidR="00F04DBF" w:rsidRPr="00BC20AE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Дошкольная логопедия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Дисциплина по выбору обучающихся: Психолого-педагогическая диагн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остика детей с нарушениями речи</w:t>
            </w:r>
          </w:p>
          <w:p w:rsidR="007309F4" w:rsidRPr="007309F4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Медико-педагогическая практика</w:t>
            </w:r>
          </w:p>
          <w:p w:rsidR="00F04DBF" w:rsidRPr="00BC20AE" w:rsidRDefault="007309F4" w:rsidP="007309F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Практика по компьютерной технологии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135" w:type="pct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F04DBF" w:rsidRPr="00BC20AE" w:rsidRDefault="00FB572A" w:rsidP="00166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</w:t>
            </w:r>
            <w:r w:rsid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ов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540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771CB5" w:rsidRPr="00BC20AE" w:rsidTr="00FB572A">
        <w:tc>
          <w:tcPr>
            <w:tcW w:w="1865" w:type="pct"/>
            <w:shd w:val="clear" w:color="auto" w:fill="auto"/>
          </w:tcPr>
          <w:p w:rsidR="00771CB5" w:rsidRPr="00BC20AE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771CB5" w:rsidRPr="00BC20AE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771CB5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</w:t>
            </w:r>
          </w:p>
          <w:p w:rsidR="00771CB5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771CB5" w:rsidRPr="00BC20AE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Устный опрос, тестирование, презентация, доклад, сообщение, интервью, эссе, 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творческое задание, коллоквиум. проектная деятельность, кейс-задача</w:t>
            </w:r>
          </w:p>
        </w:tc>
      </w:tr>
      <w:tr w:rsidR="00771CB5" w:rsidRPr="00BC20AE" w:rsidTr="00FB572A">
        <w:tc>
          <w:tcPr>
            <w:tcW w:w="1865" w:type="pct"/>
            <w:shd w:val="clear" w:color="auto" w:fill="auto"/>
          </w:tcPr>
          <w:p w:rsidR="00771CB5" w:rsidRPr="00BC20AE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Формы контроля</w:t>
            </w:r>
          </w:p>
        </w:tc>
        <w:tc>
          <w:tcPr>
            <w:tcW w:w="3135" w:type="pct"/>
          </w:tcPr>
          <w:p w:rsidR="00771CB5" w:rsidRPr="00BC20AE" w:rsidRDefault="00771CB5" w:rsidP="00771CB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D63C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Экзамен, зачет, контрольная работа, отчеты по производственной практике</w:t>
            </w:r>
          </w:p>
        </w:tc>
      </w:tr>
      <w:tr w:rsidR="00F04DBF" w:rsidRPr="00BC20AE" w:rsidTr="00FB572A">
        <w:trPr>
          <w:trHeight w:val="601"/>
        </w:trPr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F04DBF" w:rsidRPr="00BC20AE" w:rsidTr="00FB572A">
        <w:trPr>
          <w:trHeight w:val="370"/>
        </w:trPr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F04DBF" w:rsidRPr="00BC20AE" w:rsidTr="00FB572A">
        <w:tc>
          <w:tcPr>
            <w:tcW w:w="1865" w:type="pct"/>
            <w:shd w:val="clear" w:color="auto" w:fill="auto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F04DBF" w:rsidRPr="00BC20AE" w:rsidRDefault="00F04DB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8367F" w:rsidRDefault="00B8367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>Спецификация профессионального модуля 3</w:t>
      </w:r>
    </w:p>
    <w:p w:rsidR="00B33A3B" w:rsidRDefault="00B33A3B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B33A3B">
        <w:rPr>
          <w:rFonts w:ascii="Times New Roman" w:hAnsi="Times New Roman"/>
          <w:b/>
          <w:kern w:val="0"/>
          <w:sz w:val="28"/>
          <w:szCs w:val="28"/>
          <w:lang w:val="kk-KZ"/>
        </w:rPr>
        <w:t>Участие в планировании воспитательной и логопедической работы с детьми дошкольного возраста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B33A3B" w:rsidRPr="00BC20AE" w:rsidRDefault="00B33A3B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B8367F" w:rsidRPr="00BC20AE" w:rsidTr="009F71DD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B8367F" w:rsidRPr="00BC20AE" w:rsidRDefault="007459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Организационно-диагностическая</w:t>
            </w:r>
          </w:p>
        </w:tc>
      </w:tr>
      <w:tr w:rsidR="00B8367F" w:rsidRPr="00BC20AE" w:rsidTr="009F71DD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B8367F" w:rsidRPr="00BC20AE" w:rsidRDefault="00B33A3B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33A3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Участие в планировании воспитательной и логопедической работы с детьми дошкольного возраста</w:t>
            </w:r>
          </w:p>
        </w:tc>
      </w:tr>
      <w:tr w:rsidR="00B8367F" w:rsidRPr="00BC20AE" w:rsidTr="009F71DD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B8367F" w:rsidRPr="00BC20AE" w:rsidRDefault="00B8367F" w:rsidP="00B33A3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 буд</w:t>
            </w:r>
            <w:r w:rsidR="00B33A3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уметь </w:t>
            </w:r>
            <w:r w:rsidR="00B33A3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</w:t>
            </w:r>
            <w:r w:rsidR="00B33A3B" w:rsidRPr="00B33A3B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ринимать участие в планировании воспитательной и логопедической работы с детьми дошкольного возраста</w:t>
            </w:r>
          </w:p>
        </w:tc>
      </w:tr>
      <w:tr w:rsidR="00B8367F" w:rsidRPr="00BC20AE" w:rsidTr="009F71DD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BC20AE" w:rsidTr="009F71DD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1. Организовывать коррекционно-развивающий процесс в дошкольной организации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Определять основные направления логопедической работы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Владеть основами оказания логопедической помощи детям с нарушениями речи</w:t>
            </w:r>
          </w:p>
          <w:p w:rsidR="00B8367F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4. Участие в планировании воспитательной и логопедической работы с детьми дошкольного возраста</w:t>
            </w:r>
          </w:p>
        </w:tc>
      </w:tr>
      <w:tr w:rsidR="00B8367F" w:rsidRPr="00BC20AE" w:rsidTr="009F71DD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Понимание содержания и структуры логопедической работы и деятельности дошкольных организаций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2. Соблюдение требований законодательных и нормативно-правовых актов, указаний и инструкций, регламентирующих деятельность дошкольных организаций, первичного инструктажа по охране труда и технике безопасности 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Организация коррекционно-развивающего процесса в дошкольной организации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Владение общим понятием о логопедии и логопедической деятельности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Современные подходы к организации логопедической работы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6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Определение основных направлений логопедической работы и составление плана работы на основе результатов диагностики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Виды и особенности оказания логопедической помощи детям дошкольного возраста 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Демонстрирование методов и приёмов оказания логопедической помощи детям с нарушениями речи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Планирование и организация логопедической работы в младших, средних и старших группах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Владение основами детской психологии 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Владение приемами анализа документов об организации логопедической и воспитательной деятельности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Участие в воспитании и коррекции психофизиологических особенностей детей дошкольного возраста</w:t>
            </w:r>
          </w:p>
          <w:p w:rsidR="00B8367F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Осуществление стратегии сотрудничества и участие в организации досуга детей (утренники, походы, театры, кино, музеи)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C15C79" w:rsidRPr="007309F4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Анатомия, физиология и гигиена детей дошкольного возраста </w:t>
            </w:r>
          </w:p>
          <w:p w:rsidR="00C15C79" w:rsidRPr="007309F4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C15C79" w:rsidRPr="007309F4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педиатрии </w:t>
            </w:r>
          </w:p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Дошкольная логопедия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C15C79" w:rsidRPr="007309F4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Дисциплина по выбору обучающихся: Психолого-педагогическая диагн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остика детей с нарушениями речи</w:t>
            </w:r>
          </w:p>
          <w:p w:rsidR="00C15C79" w:rsidRPr="007309F4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Медико-педагогическая практика</w:t>
            </w:r>
          </w:p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309F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Практика по компьютерной технологии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135" w:type="pct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C15C79" w:rsidRPr="00BC20AE" w:rsidRDefault="009F71DD" w:rsidP="009F71D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кредитов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30</w:t>
            </w:r>
            <w:r w:rsid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 xml:space="preserve">Формы организации учебного процесса. </w:t>
            </w:r>
          </w:p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</w:t>
            </w:r>
          </w:p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Устный опрос, тестирование, презентация, доклад, сообщение, интервью, эссе, творческое задание, коллоквиум. проектная деятельность, кейс-задача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3135" w:type="pct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D63C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Экзамен, зачет, контрольная работа, отчеты по производственной практике</w:t>
            </w:r>
          </w:p>
        </w:tc>
      </w:tr>
      <w:tr w:rsidR="00C15C79" w:rsidRPr="00BC20AE" w:rsidTr="009F71DD">
        <w:trPr>
          <w:trHeight w:val="601"/>
        </w:trPr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C15C79" w:rsidRPr="00BC20AE" w:rsidTr="009F71DD">
        <w:trPr>
          <w:trHeight w:val="370"/>
        </w:trPr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C15C79" w:rsidRPr="00BC20AE" w:rsidTr="009F71DD">
        <w:tc>
          <w:tcPr>
            <w:tcW w:w="1865" w:type="pct"/>
            <w:shd w:val="clear" w:color="auto" w:fill="auto"/>
          </w:tcPr>
          <w:p w:rsidR="00C15C79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C15C79" w:rsidRPr="00BC20AE" w:rsidRDefault="003326B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ПМ 4 –ПМ 8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8367F" w:rsidRDefault="00B8367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>Спецификация профессионального модуля 4</w:t>
      </w:r>
    </w:p>
    <w:p w:rsidR="00CE13DB" w:rsidRDefault="00CE13DB" w:rsidP="00CE13DB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4905E7">
        <w:rPr>
          <w:rFonts w:ascii="Times New Roman" w:hAnsi="Times New Roman"/>
          <w:b/>
          <w:kern w:val="0"/>
          <w:sz w:val="28"/>
          <w:szCs w:val="28"/>
          <w:lang w:val="kk-KZ"/>
        </w:rPr>
        <w:t>Методическое обеспечение коррекционно-развивающего процесса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CE13DB" w:rsidRPr="00BC20AE" w:rsidRDefault="00CE13DB" w:rsidP="00CE13DB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634E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Методическая 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4905E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Методическое обеспечение коррекционно-развивающего процесса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После изучения данного модуля обучающий будут уметь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</w:t>
            </w:r>
            <w:r w:rsidRPr="004905E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существлять методическое обеспечение коррекционно-развивающего процесса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1. Изучать и обобщать педагогические технологии коррекционно-педагогической и воспитательной деятельности, существующих методических материалов, положительного опыта логопедической деятельности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Разрабатывать учебные планы и программы</w:t>
            </w:r>
          </w:p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Разрабатывать методические материалы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1. Обзор и анализ литературных и Интернет-источников, передового опыта, педагогических технологий коррекционно-педагогической и воспитательной деятельности 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Владение законодательной и нормативной базой, применяемой при планировании коррекционно-развивающего процесса, техникой и формой планирования и заполнения речевой карты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3. Отбор педагогических технологий коррекционно-педагогической и воспитательной деятельности, существующих методических материалов, положительного опыта логопедической деятельности   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Владение содержанием ГОСО, учебной программы, инновационными программами в соответствии с обновленными программами содержания обучения и воспитания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5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Определение содержания учебных планов и программ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Разработка учебных 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планов, программ, конспектов логопедических занятий с учетом особенностей развития речи ребенка и использованием технологий: критического мышления, ИКТ, ТРИЗ, игровые, коррекционно-развивающие программы по развитию речи Дельта, Видимая речь и др.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Понимание содержания портфолио будущего логопеда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Определение содержания учебных (дидактических), методических материалов</w:t>
            </w:r>
          </w:p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Разработка методических материалов, презентаций, проектов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Анатомия, физиология и гигиена детей дошкольного возраста 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педиатрии </w:t>
            </w:r>
          </w:p>
          <w:p w:rsidR="00CE13DB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Дошкольная логопедия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логопедии</w:t>
            </w:r>
          </w:p>
          <w:p w:rsidR="00CE13DB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Теория и методика развития речи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Психолого-педагогическая диагностика детей с нарушениями речи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Дисциплина по выбору обучающихся: Дошкольное логопедия 1</w:t>
            </w:r>
          </w:p>
          <w:p w:rsidR="00CE13DB" w:rsidRPr="00F63C82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Подготовка к пробной практике</w:t>
            </w:r>
          </w:p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Преддипломная практика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CE13DB" w:rsidRPr="00BC20AE" w:rsidRDefault="00CE13DB" w:rsidP="00CE13D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A41D5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кредитов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270</w:t>
            </w:r>
            <w:r w:rsidRPr="00A41D5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CE13DB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Лекция, СРСП, практический </w:t>
            </w:r>
          </w:p>
          <w:p w:rsidR="00CE13DB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Устный опрос, тестирование, презентация, доклад, сообщение, интервью, эссе, 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творческое задание, проек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тная деятельность, кейс-задача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Формы контроля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D63C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Экзамен, зачет, контрольная работа, отчеты по производственной практике</w:t>
            </w:r>
          </w:p>
        </w:tc>
      </w:tr>
      <w:tr w:rsidR="00CE13DB" w:rsidRPr="00BC20AE" w:rsidTr="00CE13DB">
        <w:trPr>
          <w:trHeight w:val="601"/>
        </w:trPr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CE13DB" w:rsidRPr="00BC20AE" w:rsidTr="00CE13DB">
        <w:trPr>
          <w:trHeight w:val="370"/>
        </w:trPr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CE13DB" w:rsidRPr="00BC20AE" w:rsidTr="00CE13DB">
        <w:tc>
          <w:tcPr>
            <w:tcW w:w="1865" w:type="pct"/>
            <w:shd w:val="clear" w:color="auto" w:fill="auto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CE13DB" w:rsidRPr="00BC20AE" w:rsidRDefault="00CE13DB" w:rsidP="00B716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ПМ-7 – ПМ8, профессиональная практика</w:t>
            </w:r>
          </w:p>
        </w:tc>
      </w:tr>
    </w:tbl>
    <w:p w:rsidR="00CE13DB" w:rsidRDefault="00CE13DB" w:rsidP="00CE13DB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CE13DB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CE13DB" w:rsidRDefault="00CE13DB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>Спецификация профессионального модуля 5</w:t>
      </w:r>
    </w:p>
    <w:p w:rsidR="00221FD3" w:rsidRDefault="00221FD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221FD3">
        <w:rPr>
          <w:rFonts w:ascii="Times New Roman" w:hAnsi="Times New Roman"/>
          <w:b/>
          <w:kern w:val="0"/>
          <w:sz w:val="28"/>
          <w:szCs w:val="28"/>
          <w:lang w:val="kk-KZ"/>
        </w:rPr>
        <w:t>Проведение коррекционно-развивающей работы с детьми с нарушениями речи дошкольного возраста на групповых и индивидуальных логопедических занятиях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221FD3" w:rsidRPr="00BC20AE" w:rsidRDefault="00221FD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B8367F" w:rsidRPr="00BC20AE" w:rsidRDefault="007459E3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7459E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Коррекционно-педагогическая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B8367F" w:rsidRPr="00BC20AE" w:rsidRDefault="00221FD3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Проведение коррекционно-развивающей работы с детьми с нарушениями речи дошкольного возраста на групповых и индивидуальных логопедических занятиях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B8367F" w:rsidRPr="00BC20AE" w:rsidRDefault="00B8367F" w:rsidP="00221F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уметь 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</w:t>
            </w:r>
            <w:r w:rsidR="00221FD3" w:rsidRP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роводить коррекционно-развивающую работу с детьми с нарушениями речи дошкольного возраста на групповых и индивидуальных логопедических занятиях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1. Определять методы и принципы организации коррекционно-развивающей работы, теорию и технологию развития и коррекции речи у детей дошкольного возраста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Владеть основными понятиями педиатрии и детской гигиены, гигиеническими основами организации воспитания и обучения в дошкольных организациях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Применять методы и приемы по развитию связной речи и умения речевого общения при проведении групповых и индивидуальных логопедических занятий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4. Применять методику развития речи при ОНР, при дислалии, над заиканием, при нарушениях голоса и ринолалией, при ДЦП и дизартрии, при моторной и сенсорной алалии, и методику логопедической ритмики при проведении групповых и индивидуальных логопедических занятий</w:t>
            </w:r>
          </w:p>
          <w:p w:rsidR="00B8367F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5. Применять методы и приемы работы с Букварем и обучению грамоте при проведении групповых и индивидуальных логопедических занятий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Резюме содержания (разделы, темы)</w:t>
            </w:r>
          </w:p>
        </w:tc>
        <w:tc>
          <w:tcPr>
            <w:tcW w:w="3135" w:type="pct"/>
          </w:tcPr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Понимание основ коррекционной педагогики, теории и технологии развития и коррекции речи ребенка дошкольного возраста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Исследование вопросов о сущности коррекционно-развивающей среды, ее структурно-содержательном наполнении, организационных основах проектирования и механизмах функционирования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Классификация детей с нарушениями речи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4. Определение методов и принципов организации коррекционно-развивающей работы в детском саду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5. Владение технологией развития и коррекции речи у детей дошкольного возраста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Понимание основных целей и задач педиатрии и дошкольной гигиены, связи с другими науками 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Различие основных положений педиатрии и особенностей физического развития и нервной системы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Определение детских болезней и оказание доврачебной помощи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Соблюдение санитарно-гигиенических требований в дошкольных организациях 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Определение содержания работы по развитию речи в разных возрастных группах и детей с особыми образовательными потребностями</w:t>
            </w:r>
          </w:p>
          <w:p w:rsidR="00C15C79" w:rsidRPr="00C15C79" w:rsidRDefault="00F63C82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</w:t>
            </w:r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Определение принципов, методов и приёмов развития речи</w:t>
            </w:r>
          </w:p>
          <w:p w:rsidR="00C15C79" w:rsidRPr="00C15C79" w:rsidRDefault="00F63C82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</w:t>
            </w:r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Применение методики коррекции и развития речи при проведении групповых и индивидуальных логопедических занятий</w:t>
            </w:r>
          </w:p>
          <w:p w:rsidR="00C15C79" w:rsidRPr="00C15C79" w:rsidRDefault="00F63C82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Использование информационно - коммуникационных технологий (музыкально - звуковые книги, видео - упражнения, фильмы) и речевых материалов для развития речи при проведении занятий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Описание </w:t>
            </w:r>
            <w:proofErr w:type="spellStart"/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этиопатогенетических</w:t>
            </w:r>
            <w:proofErr w:type="spellEnd"/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механизмов ОНР, при </w:t>
            </w:r>
            <w:proofErr w:type="spellStart"/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дислалии</w:t>
            </w:r>
            <w:proofErr w:type="spellEnd"/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при заикании, при нарушениях голоса и </w:t>
            </w:r>
            <w:proofErr w:type="spellStart"/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ринолалии</w:t>
            </w:r>
            <w:proofErr w:type="spellEnd"/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при ДЦП и дизартрии, при моторной и сенсорной алалии</w:t>
            </w:r>
          </w:p>
          <w:p w:rsidR="00C15C79" w:rsidRPr="00C15C79" w:rsidRDefault="00F63C82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15</w:t>
            </w:r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Понимание клинической и психолого-педагогической характеристики детей с ОНР; при </w:t>
            </w:r>
            <w:proofErr w:type="spellStart"/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дислалии</w:t>
            </w:r>
            <w:proofErr w:type="spellEnd"/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над заиканием, при нарушениях голоса и </w:t>
            </w:r>
            <w:proofErr w:type="spellStart"/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ринолалией</w:t>
            </w:r>
            <w:proofErr w:type="spellEnd"/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при ДЦП и дизартрии, при моторной и сенсорной алалии, методики логопедической ритмики</w:t>
            </w:r>
          </w:p>
          <w:p w:rsidR="00C15C79" w:rsidRPr="00C15C79" w:rsidRDefault="00F63C82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16</w:t>
            </w:r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Применение методики коррекционного воздействия на детей дошкольного возраста с ОНР, при </w:t>
            </w:r>
            <w:proofErr w:type="spellStart"/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дислалии</w:t>
            </w:r>
            <w:proofErr w:type="spellEnd"/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над заиканием, при нарушениях голоса и </w:t>
            </w:r>
            <w:proofErr w:type="spellStart"/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ринолалией</w:t>
            </w:r>
            <w:proofErr w:type="spellEnd"/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при ДЦП и дизартрии, при моторной и сенсорной алалии, методики логопедической ритмики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Определение содержания Букваря и дополнительных пособий по работе с Букварем</w:t>
            </w:r>
          </w:p>
          <w:p w:rsidR="00C15C79" w:rsidRPr="00C15C79" w:rsidRDefault="00F63C82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</w:t>
            </w:r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Методы планирования обучению грамоте (среднесрочное, краткосрочное планирование)</w:t>
            </w:r>
          </w:p>
          <w:p w:rsidR="00C15C79" w:rsidRPr="00C15C79" w:rsidRDefault="00F63C82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19</w:t>
            </w:r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Развитие способности ребенка по воспроизведению звука</w:t>
            </w:r>
          </w:p>
          <w:p w:rsidR="00B8367F" w:rsidRPr="00BC20AE" w:rsidRDefault="00F63C82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</w:t>
            </w:r>
            <w:r w:rsidR="00C15C79"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Применение основных методов и приемов, инновационных образовательных технологий, передового опыта при работе с Букварем и обучению грамоте при проведении групповых и индивидуальных логопедических занятий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Психолого-педагогическая диагностика детей с нарушениями речи;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Медико-педагогическая практика</w:t>
            </w:r>
          </w:p>
          <w:p w:rsidR="00B8367F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Практика по компьютерной технологии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Этнопедагогика</w:t>
            </w:r>
            <w:proofErr w:type="spellEnd"/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Самопознание 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логопедии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Теория и методика развития речи </w:t>
            </w:r>
          </w:p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Детская литература 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Выразительное чтение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Методика формирования элементарных математических представлений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Методика ознакомления детей с природой и основами экологии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Теория и методика физического воспитания</w:t>
            </w:r>
          </w:p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Технология и методика обучения </w:t>
            </w:r>
          </w:p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Основы изобразительного искусства с методикой обучения 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Теория и методика музыкального воспитания Ритмика с элементами хореографии</w:t>
            </w:r>
          </w:p>
          <w:p w:rsidR="00C15C79" w:rsidRP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Профессиональная практика </w:t>
            </w:r>
          </w:p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Летняя педагогическая практика </w:t>
            </w:r>
          </w:p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Наблюдение и пробные практики </w:t>
            </w:r>
          </w:p>
          <w:p w:rsidR="00C15C79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Практика по выбору обучающихся </w:t>
            </w:r>
          </w:p>
          <w:p w:rsidR="00B8367F" w:rsidRPr="00BC20AE" w:rsidRDefault="00C15C79" w:rsidP="00C15C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15C7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Дисциплина по выбору обучающихся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Тип модуля (обязательный, по выбору)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B8367F" w:rsidRPr="00BC20AE" w:rsidRDefault="00CE13DB" w:rsidP="00CE13D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кредитов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36</w:t>
            </w:r>
            <w:r w:rsidR="00166777" w:rsidRPr="00166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 часов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</w:t>
            </w:r>
            <w:r w:rsidR="00FD63C3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организации учебного процесса</w:t>
            </w:r>
          </w:p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FD63C3" w:rsidRDefault="00B8367F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Лекция, СРСП, практический</w:t>
            </w:r>
            <w:r w:rsidR="00FD63C3"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FD63C3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B8367F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Устный опрос, тестирование, презентация, доклад, сообщение, интервью, эссе, творческое задание, проек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тная деятельность, кейс-задача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3135" w:type="pct"/>
          </w:tcPr>
          <w:p w:rsidR="00B8367F" w:rsidRPr="00BC20AE" w:rsidRDefault="00FD63C3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D63C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Экзамен, зачет, отчеты по производственной практике</w:t>
            </w:r>
          </w:p>
        </w:tc>
      </w:tr>
      <w:tr w:rsidR="00B8367F" w:rsidRPr="00BC20AE" w:rsidTr="00CE13DB">
        <w:trPr>
          <w:trHeight w:val="601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B8367F" w:rsidRPr="00BC20AE" w:rsidTr="00CE13DB">
        <w:trPr>
          <w:trHeight w:val="370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B8367F" w:rsidRPr="00BC20AE" w:rsidRDefault="003326B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ПМ 5 – ПМ 8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8367F" w:rsidRDefault="00B8367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>Спецификация профессионального модуля</w:t>
      </w:r>
      <w:r w:rsidR="00CE13DB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6</w:t>
      </w:r>
      <w:r w:rsidR="00221FD3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</w:t>
      </w:r>
    </w:p>
    <w:p w:rsidR="00221FD3" w:rsidRDefault="00221FD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="00B634EA" w:rsidRPr="00B634EA">
        <w:rPr>
          <w:rFonts w:ascii="Times New Roman" w:hAnsi="Times New Roman"/>
          <w:b/>
          <w:kern w:val="0"/>
          <w:sz w:val="28"/>
          <w:szCs w:val="28"/>
          <w:lang w:val="kk-KZ"/>
        </w:rPr>
        <w:t>Проведение психолого- педагогического сопровождения с целью социализации и реабилитации детей с нарушениями речи дошкольного возраста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221FD3" w:rsidRPr="00BC20AE" w:rsidRDefault="00221FD3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B8367F" w:rsidRPr="00BC20AE" w:rsidRDefault="004905E7" w:rsidP="007459E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4905E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Коррекционно-педагогическая 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B8367F" w:rsidRPr="00BC20AE" w:rsidRDefault="00B634EA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634E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Проведение психолого- педагогического сопровождения с целью социализации и реабилитации детей с нарушениями речи дошкольного возраста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B8367F" w:rsidRPr="00BC20AE" w:rsidRDefault="00B8367F" w:rsidP="00B634E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После изучения данного модуля обучающий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ся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буд</w:t>
            </w:r>
            <w:r w:rsidR="00221FD3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е</w:t>
            </w: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т уметь </w:t>
            </w:r>
            <w:r w:rsidR="00B634E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п</w:t>
            </w:r>
            <w:r w:rsidR="00B634EA" w:rsidRPr="00B634E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роводить психолого- педагогическое сопровождение с целью социализации и реабилитации детей с нарушениями речи дошкольного возраста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1. Определять необходимость организации психолого-педагогического сопровождения детей с нарушениями речи дошкольного возраста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Осуществлять коррекционную работу в инклюзивной среде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Организовывать психолого- педагогическое сопровождение с целью социализации и реабилитации детей с нарушениями речи дошкольного возраста</w:t>
            </w:r>
          </w:p>
          <w:p w:rsidR="00B8367F" w:rsidRPr="00BC20AE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4. Создать социально-психологические условия для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успешной адаптации и развития детей с нарушениями речи дошкольного возраста при поступлении в дошкольную организацию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Анализ отечественного и зарубежного опыта в области психолого-педагогического сопровождения и реабилитации детей с нарушениями речи дошкольного возраста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Выявление роли, возможностей, функций и эффективности психолого-педагогического сопровождения с целью социализации и реабилитации детей с нарушениями речи дошкольного возраста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3. Владение современными организационными методами и 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педагогическими средствами эффективного психолого-педагогического сопровождения детей с нарушениями речи дошкольного возраста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Особенности воспитательной и коррекционной работы в инклюзивном дошкольном образовании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Планирование образовательного процесса с учетом индивидуальных образовательных потребностей детей с ООП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Организация и проведение мероприятий по основным направлениям воспитательной и коррекционной работы в инклюзивных дошкольных организациях в соответствии с возрастными и психофизиологическими особенностями детей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Организация работы с родителями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Организация развивающей предметно-пространственной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среды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Оценка социальной ситуации развития ребенка и построение индивидуальной программы сопровождения ребенка с применением психолого-диагностических методик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Проведение психолого- педагогического сопровождения с целью социализации и реабилитации детей с нарушениями речи дошкольного возраста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1. Определение степени выраженности отклонений и возможности обучения детей либо в группе компенсирующей направленности, либо в обычной группе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Учёт возрастных и психофизических факторов при планировании коррекционно-образовательной деятельности и режима дня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Организация психолого-педагогической диагностики в начало нового учебного года и проведение диагностических занятий в первые дни с детьми дошкольного возраста и детьми с особыми образовательными потребностями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4. Создание адаптированной образовательной среды для реализации программ обучения</w:t>
            </w:r>
          </w:p>
          <w:p w:rsidR="00B8367F" w:rsidRPr="00BC20AE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5. Консультативная поддержка семьи и вовлечение родителей в образовательно-реабилитационную среду обучения и воспитания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Анатомия, физиология и гигиена детей дошкольного возраста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Профессиональная этика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педиатрии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Дошкольная логопедия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логопедии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Теория и методика развития речи </w:t>
            </w:r>
          </w:p>
          <w:p w:rsidR="00B8367F" w:rsidRPr="00BC20AE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Психолого-педагогическая диагностика детей с нарушениями речи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3326B9" w:rsidRDefault="003326B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Дисциплины, определяемые организацией образования: Дошкольная логопедия 3 </w:t>
            </w:r>
          </w:p>
          <w:p w:rsidR="00B8367F" w:rsidRPr="00BC20AE" w:rsidRDefault="003326B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Практика «Первые дни ребенка в школе»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B8367F" w:rsidRPr="00BC20AE" w:rsidRDefault="00CE13DB" w:rsidP="00CE13D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="00A41D55" w:rsidRPr="00A41D5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кредитов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27</w:t>
            </w:r>
            <w:r w:rsidR="00A41D55" w:rsidRPr="00A41D5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 часов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FD63C3" w:rsidRPr="00BC20AE" w:rsidTr="00CE13DB">
        <w:tc>
          <w:tcPr>
            <w:tcW w:w="1865" w:type="pct"/>
            <w:shd w:val="clear" w:color="auto" w:fill="auto"/>
          </w:tcPr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FD63C3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Лекция, СРСП, практический </w:t>
            </w:r>
          </w:p>
          <w:p w:rsidR="00FD63C3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Устный опрос, тестирование, презентация, доклад, сообщение, интервью, эссе, творческое задание, проек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тная деятельность, кейс-задача</w:t>
            </w:r>
          </w:p>
        </w:tc>
      </w:tr>
      <w:tr w:rsidR="00FD63C3" w:rsidRPr="00BC20AE" w:rsidTr="00CE13DB">
        <w:tc>
          <w:tcPr>
            <w:tcW w:w="1865" w:type="pct"/>
            <w:shd w:val="clear" w:color="auto" w:fill="auto"/>
          </w:tcPr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3135" w:type="pct"/>
          </w:tcPr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D63C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Экзамен, зачет, контрольная работа, отчеты по производственной практике</w:t>
            </w:r>
          </w:p>
        </w:tc>
      </w:tr>
      <w:tr w:rsidR="00B8367F" w:rsidRPr="00BC20AE" w:rsidTr="00CE13DB">
        <w:trPr>
          <w:trHeight w:val="601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B8367F" w:rsidRPr="00BC20AE" w:rsidTr="00CE13DB">
        <w:trPr>
          <w:trHeight w:val="370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BC20AE" w:rsidTr="00CE13DB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B8367F" w:rsidRPr="00BC20AE" w:rsidRDefault="003326B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ПМ6 – ПМ 8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8367F" w:rsidRDefault="00B8367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>Спецификация профессионального модуля 7</w:t>
      </w:r>
    </w:p>
    <w:p w:rsidR="004905E7" w:rsidRDefault="004905E7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4905E7">
        <w:rPr>
          <w:rFonts w:ascii="Times New Roman" w:hAnsi="Times New Roman"/>
          <w:b/>
          <w:kern w:val="0"/>
          <w:sz w:val="28"/>
          <w:szCs w:val="28"/>
          <w:lang w:val="kk-KZ"/>
        </w:rPr>
        <w:t>Взаимодействие с родителями, сотрудниками образовательной организации и другими специалистами по вопросам коррекции речевых нарушений и повышению логопедической грамотности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4905E7" w:rsidRPr="00BC20AE" w:rsidRDefault="004905E7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B8367F" w:rsidRPr="00BC20AE" w:rsidRDefault="00B634EA" w:rsidP="004905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634E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Консультативно- просветительная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B8367F" w:rsidRPr="00BC20AE" w:rsidRDefault="004905E7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4905E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Взаимодействие с родителями, сотрудниками образовательной организации и другими специалистами по вопросам коррекции речевых нарушений и повышению логопедической грамотности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B8367F" w:rsidRPr="00BC20AE" w:rsidRDefault="00B8367F" w:rsidP="004905E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После изучения данного модуля обучающий будут уметь </w:t>
            </w:r>
            <w:r w:rsidR="004905E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в</w:t>
            </w:r>
            <w:r w:rsidR="004905E7" w:rsidRPr="004905E7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заимодействовать с родителями, сотрудниками образовательной организации и другими специалистами по вопросам коррекции речевых нарушений и повышению логопедической грамотности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1. Владеть системой работы логопеда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Владеть понятием нравственности, правилами этики и педагогического такта</w:t>
            </w:r>
          </w:p>
          <w:p w:rsidR="00F63C82" w:rsidRPr="00BC20AE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3. Взаимодействовать с родителями, сотрудниками образовательной организации и другими специалистами 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Организация работы логопеда в соответствии с нормативно-правовыми документами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2. Проведение мониторинга достижений детей в коррекционном процессе - анализ результатов комплексной работы и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обоснование основных направлений коррекционного воздействия в работе с детьми с речевой патологией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Ведение необходимой документации, сопровождающей деятельность логопеда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Правила педагогической этики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Понимание сущности и принципов педагогической этики, педагогической морали и значение их в профессиональной деятельности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6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Реализация принципов педагогической этики в учебно-воспитательном процессе, в профессионально-педагогическом общении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Классификация форм взаимодействия с родителями, сотрудниками образовательной организации и другими специалистами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Задачи работы логопеда по взаимодействию с родителями, задачи родителей в коррекционной работе с детьми</w:t>
            </w:r>
          </w:p>
          <w:p w:rsidR="00B8367F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Соблюдение правил эффективного взаимодействия с родителями, сотрудниками образовательной организации и другими специалистами при организации коррекционной, консультативной и просветительной работы</w:t>
            </w:r>
          </w:p>
          <w:p w:rsidR="00F63C82" w:rsidRPr="00BC20AE" w:rsidRDefault="00F63C82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Анатомия, физиология и гигиена детей дошкольного возраста </w:t>
            </w:r>
          </w:p>
          <w:p w:rsid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Профессиональная этика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педиатрии 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Дошкольная логопедия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логопедии</w:t>
            </w:r>
          </w:p>
          <w:p w:rsidR="00F63C82" w:rsidRPr="00F63C82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Теория и методика развития речи </w:t>
            </w:r>
          </w:p>
          <w:p w:rsidR="00B8367F" w:rsidRPr="00BC20AE" w:rsidRDefault="00F63C82" w:rsidP="00F63C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63C8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Психолого-педагогическая диагностика детей с нарушениями речи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педагогической этики </w:t>
            </w:r>
          </w:p>
          <w:p w:rsidR="00B8367F" w:rsidRPr="00BC20AE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Тип модуля (обязательный, по выбору)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B8367F" w:rsidRPr="00BC20AE" w:rsidRDefault="004B3DC2" w:rsidP="004B3DC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="00A41D5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кредитов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180</w:t>
            </w:r>
            <w:r w:rsidR="00A41D5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FD63C3" w:rsidRPr="00BC20AE" w:rsidTr="004B3DC2">
        <w:tc>
          <w:tcPr>
            <w:tcW w:w="1865" w:type="pct"/>
            <w:shd w:val="clear" w:color="auto" w:fill="auto"/>
          </w:tcPr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FD63C3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Лекция, СРСП, практический </w:t>
            </w:r>
          </w:p>
          <w:p w:rsidR="00FD63C3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Устный опрос, тестирование, презентация, доклад, сообщение, интервью, эссе, творческое задание, проек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тная деятельность, кейс-задача</w:t>
            </w:r>
          </w:p>
        </w:tc>
      </w:tr>
      <w:tr w:rsidR="00FD63C3" w:rsidRPr="00BC20AE" w:rsidTr="004B3DC2">
        <w:tc>
          <w:tcPr>
            <w:tcW w:w="1865" w:type="pct"/>
            <w:shd w:val="clear" w:color="auto" w:fill="auto"/>
          </w:tcPr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Формы контроля</w:t>
            </w:r>
          </w:p>
        </w:tc>
        <w:tc>
          <w:tcPr>
            <w:tcW w:w="3135" w:type="pct"/>
          </w:tcPr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D63C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Экзамен, зачет, контрольная работа, отчеты по производственной практике</w:t>
            </w:r>
          </w:p>
        </w:tc>
      </w:tr>
      <w:tr w:rsidR="00B8367F" w:rsidRPr="00BC20AE" w:rsidTr="004B3DC2">
        <w:trPr>
          <w:trHeight w:val="601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B8367F" w:rsidRPr="00BC20AE" w:rsidTr="004B3DC2">
        <w:trPr>
          <w:trHeight w:val="370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BC20AE" w:rsidTr="004B3DC2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B8367F" w:rsidRPr="00BC20AE" w:rsidRDefault="003326B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ПМ 8, </w:t>
            </w:r>
            <w:r w:rsidR="00EA63B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Профессиональная практика</w:t>
            </w:r>
          </w:p>
        </w:tc>
      </w:tr>
    </w:tbl>
    <w:p w:rsidR="00380B0A" w:rsidRDefault="00380B0A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  <w:sectPr w:rsidR="00380B0A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8367F" w:rsidRDefault="00B8367F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 w:rsidRPr="00BC20AE">
        <w:rPr>
          <w:rFonts w:ascii="Times New Roman" w:hAnsi="Times New Roman"/>
          <w:b/>
          <w:kern w:val="0"/>
          <w:sz w:val="28"/>
          <w:szCs w:val="28"/>
          <w:lang w:val="kk-KZ"/>
        </w:rPr>
        <w:lastRenderedPageBreak/>
        <w:t>Спецификация профессионального модуля 8</w:t>
      </w:r>
    </w:p>
    <w:p w:rsidR="004905E7" w:rsidRDefault="008C502D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/>
          <w:b/>
          <w:kern w:val="0"/>
          <w:sz w:val="28"/>
          <w:szCs w:val="28"/>
          <w:lang w:val="kk-KZ"/>
        </w:rPr>
        <w:t>«</w:t>
      </w:r>
      <w:r w:rsidRPr="008C502D">
        <w:rPr>
          <w:rFonts w:ascii="Times New Roman" w:hAnsi="Times New Roman"/>
          <w:b/>
          <w:kern w:val="0"/>
          <w:sz w:val="28"/>
          <w:szCs w:val="28"/>
          <w:lang w:val="kk-KZ"/>
        </w:rPr>
        <w:t>Осуществление наблюдения за ходом коррекционно- развивающего воздействия с целью оценки его эффективности (мониторинг)</w:t>
      </w:r>
      <w:r>
        <w:rPr>
          <w:rFonts w:ascii="Times New Roman" w:hAnsi="Times New Roman"/>
          <w:b/>
          <w:kern w:val="0"/>
          <w:sz w:val="28"/>
          <w:szCs w:val="28"/>
          <w:lang w:val="kk-KZ"/>
        </w:rPr>
        <w:t>»</w:t>
      </w:r>
    </w:p>
    <w:p w:rsidR="004905E7" w:rsidRPr="00BC20AE" w:rsidRDefault="004905E7" w:rsidP="00BC20AE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val="kk-KZ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80"/>
        <w:gridCol w:w="5682"/>
      </w:tblGrid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Сфера компетенции</w:t>
            </w:r>
          </w:p>
        </w:tc>
        <w:tc>
          <w:tcPr>
            <w:tcW w:w="3135" w:type="pct"/>
          </w:tcPr>
          <w:p w:rsidR="00B8367F" w:rsidRPr="00BC20AE" w:rsidRDefault="00B634EA" w:rsidP="00B634E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634E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Исследовательская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Наименование и код модуля</w:t>
            </w:r>
          </w:p>
        </w:tc>
        <w:tc>
          <w:tcPr>
            <w:tcW w:w="3135" w:type="pct"/>
          </w:tcPr>
          <w:p w:rsidR="00B8367F" w:rsidRPr="00BC20AE" w:rsidRDefault="008C502D" w:rsidP="00BC20A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8C50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Осуществление наблюдения за ходом коррекционно- развивающего воздействия с целью оценки его эффективности (мониторинг)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Цель модуля</w:t>
            </w:r>
          </w:p>
        </w:tc>
        <w:tc>
          <w:tcPr>
            <w:tcW w:w="3135" w:type="pct"/>
          </w:tcPr>
          <w:p w:rsidR="00B8367F" w:rsidRPr="00BC20AE" w:rsidRDefault="00B8367F" w:rsidP="008C50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После изучения данного модуля обучающий будут уметь </w:t>
            </w:r>
            <w:r w:rsidR="008C50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о</w:t>
            </w:r>
            <w:r w:rsidR="008C502D" w:rsidRPr="008C502D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существлять наблюдение за ходом коррекционно- развивающего воздействия с целью оценки его эффективности (мониторинг)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Уровень профессиональной квалификации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4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Результаты обучения 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 модулю</w:t>
            </w: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35" w:type="pct"/>
          </w:tcPr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1. Владеть основами и методами педагогического мониторинга оценивания уровня развития речи у детей дошкольного возраста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2. Владеть методами и приемами рефлексии, выявления затруднений и коррекции детей дошкольного возраста</w:t>
            </w:r>
          </w:p>
          <w:p w:rsidR="00B8367F" w:rsidRPr="00BC20AE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3. Владеть особенностями видов планирования работы по развитию речи в летний период с детьми дошкольного возраста и детей с особыми образовательными и физическими потребностями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Резюме содержания (разделы, темы)</w:t>
            </w:r>
          </w:p>
        </w:tc>
        <w:tc>
          <w:tcPr>
            <w:tcW w:w="3135" w:type="pct"/>
          </w:tcPr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1. Виды и формы педагогического мониторинга оценивания уровня развития речи у детей дошкольного возраста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2. Процедура диагностики речевых нарушений и оценивание состояния речи с учетом ряда принципов, обусловленных спецификой образовательного процесса дошкольной организации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 Владение методами анализа и синтеза полученных результатов диагностики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4.  Владение способами мониторинга уровня развития речи у детей дошкольного возраста и детей с особыми образовательными потребностями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5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Формирование рефлексивных навыков у детей дошкольного возраста с использованием методов и приемов рефлексии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Виды затруднений у детей при овладении программой дошкольного образования, педагогические особенности и пути решения проблемы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Составление индивидуальной программы развития речи ребенка по итогам результатов диагностики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Владение методами проведения работ по психолого- педагогическому развитию детей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Цель, задачи, виды и значение </w:t>
            </w:r>
            <w:proofErr w:type="spellStart"/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внеучебных</w:t>
            </w:r>
            <w:proofErr w:type="spellEnd"/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занятий в развитии речи детей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Применение различных видов игр с учетом возрастных и физических особенностей детей дошкольного возраста для развития связной речи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Владение содержанием и требованиями к речевому материалу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Владение видами работы по развитию речи в летнее время с детьми дошкольного возраста и детьми с особыми физическими возможностями</w:t>
            </w:r>
          </w:p>
          <w:p w:rsidR="00B8367F" w:rsidRPr="00BC20AE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13</w:t>
            </w: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 Организация работы по развитию речи в летнее время с детьми дошкольного возраста и детьми с особыми физическими возможностями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3135" w:type="pct"/>
          </w:tcPr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Анатомия, физиология и гигиена детей дошкольного возраста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Профессиональная этика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Психология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Основы педиатрии 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Дошкольная логопедия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Основы логопедии</w:t>
            </w:r>
          </w:p>
          <w:p w:rsidR="003326B9" w:rsidRPr="003326B9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Теория и методика развития речи </w:t>
            </w:r>
          </w:p>
          <w:p w:rsidR="00B8367F" w:rsidRPr="00BC20AE" w:rsidRDefault="003326B9" w:rsidP="003326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Психолого-педагогическая диагностика детей с нарушениями речи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Дисциплины, формирующие модуль </w:t>
            </w:r>
          </w:p>
        </w:tc>
        <w:tc>
          <w:tcPr>
            <w:tcW w:w="3135" w:type="pct"/>
          </w:tcPr>
          <w:p w:rsidR="00B8367F" w:rsidRPr="00BC20AE" w:rsidRDefault="003326B9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26B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Методы педагогических исследований. Подготовка к летней педагогической практике Практика по природоведению и экологии Подготовка к преддипломной практике Практика по выбору обучающихся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lastRenderedPageBreak/>
              <w:t>Тип модуля (обязательный, по выбору)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Обязательный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Трудоемкость (кредиты РК/академические часы)</w:t>
            </w:r>
          </w:p>
        </w:tc>
        <w:tc>
          <w:tcPr>
            <w:tcW w:w="3135" w:type="pct"/>
          </w:tcPr>
          <w:p w:rsidR="00B8367F" w:rsidRPr="00BC20AE" w:rsidRDefault="006A51E8" w:rsidP="006A51E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  <w:r w:rsidR="00A41D55" w:rsidRPr="00A41D5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кредитов /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240 ч</w:t>
            </w:r>
            <w:r w:rsidR="00A41D55" w:rsidRPr="00A41D5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асов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Продолжительность модуля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семестр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Форма 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Очная 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kk-KZ" w:eastAsia="ru-RU"/>
              </w:rPr>
              <w:t xml:space="preserve">Технология обучения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Модульная / дуальная </w:t>
            </w:r>
          </w:p>
        </w:tc>
      </w:tr>
      <w:tr w:rsidR="00FD63C3" w:rsidRPr="00BC20AE" w:rsidTr="006A51E8">
        <w:tc>
          <w:tcPr>
            <w:tcW w:w="1865" w:type="pct"/>
            <w:shd w:val="clear" w:color="auto" w:fill="auto"/>
          </w:tcPr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Формы организации учебного процесса. </w:t>
            </w:r>
          </w:p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Методы обучения.</w:t>
            </w:r>
          </w:p>
        </w:tc>
        <w:tc>
          <w:tcPr>
            <w:tcW w:w="3135" w:type="pct"/>
          </w:tcPr>
          <w:p w:rsidR="00FD63C3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Лекция, СРСП, практический </w:t>
            </w:r>
          </w:p>
          <w:p w:rsidR="00FD63C3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Устный опрос, тестирование, презентация, доклад, сообщение, интервью, эссе, творческое задание, проек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тная деятельность, кейс-задача</w:t>
            </w:r>
          </w:p>
        </w:tc>
      </w:tr>
      <w:tr w:rsidR="00FD63C3" w:rsidRPr="00BC20AE" w:rsidTr="006A51E8">
        <w:tc>
          <w:tcPr>
            <w:tcW w:w="1865" w:type="pct"/>
            <w:shd w:val="clear" w:color="auto" w:fill="auto"/>
          </w:tcPr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3135" w:type="pct"/>
          </w:tcPr>
          <w:p w:rsidR="00FD63C3" w:rsidRPr="00BC20AE" w:rsidRDefault="00FD63C3" w:rsidP="00FD63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D63C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Экзамен, зачет, контрольная работа, отчеты по производственной практике</w:t>
            </w:r>
          </w:p>
        </w:tc>
      </w:tr>
      <w:tr w:rsidR="00B8367F" w:rsidRPr="00BC20AE" w:rsidTr="006A51E8">
        <w:trPr>
          <w:trHeight w:val="601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Необходимые ресурсы 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Персональный компьютер, программное обеспечение.</w:t>
            </w:r>
          </w:p>
        </w:tc>
      </w:tr>
      <w:tr w:rsidR="00B8367F" w:rsidRPr="00BC20AE" w:rsidTr="006A51E8">
        <w:trPr>
          <w:trHeight w:val="370"/>
        </w:trPr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3135" w:type="pct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C20A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Русский, казахский</w:t>
            </w:r>
          </w:p>
        </w:tc>
      </w:tr>
      <w:tr w:rsidR="00B8367F" w:rsidRPr="00BC20AE" w:rsidTr="006A51E8">
        <w:tc>
          <w:tcPr>
            <w:tcW w:w="1865" w:type="pct"/>
            <w:shd w:val="clear" w:color="auto" w:fill="auto"/>
          </w:tcPr>
          <w:p w:rsidR="00B8367F" w:rsidRPr="00BC20AE" w:rsidRDefault="00B8367F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proofErr w:type="spellStart"/>
            <w:r w:rsidRPr="00BC20AE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Постреквизиты</w:t>
            </w:r>
            <w:proofErr w:type="spellEnd"/>
          </w:p>
        </w:tc>
        <w:tc>
          <w:tcPr>
            <w:tcW w:w="3135" w:type="pct"/>
          </w:tcPr>
          <w:p w:rsidR="00B8367F" w:rsidRPr="00BC20AE" w:rsidRDefault="00EA63B7" w:rsidP="00BC20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Профессиональная практика</w:t>
            </w:r>
          </w:p>
        </w:tc>
      </w:tr>
    </w:tbl>
    <w:p w:rsidR="00F04DBF" w:rsidRPr="00BC20AE" w:rsidRDefault="00F04DBF" w:rsidP="00BC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BF" w:rsidRPr="00BC20AE" w:rsidRDefault="00F04DBF" w:rsidP="00BC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04DBF" w:rsidRPr="00BC20AE" w:rsidSect="00773DA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892819" w:rsidRPr="00892819" w:rsidRDefault="00892819" w:rsidP="00892819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bookmarkStart w:id="2" w:name="_Toc515261189"/>
      <w:r w:rsidRPr="00892819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lastRenderedPageBreak/>
        <w:t>ПЛАН УЧЕБНОГО ПРОЦЕССА</w:t>
      </w:r>
    </w:p>
    <w:p w:rsidR="00892819" w:rsidRPr="00892819" w:rsidRDefault="00892819" w:rsidP="00892819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892819" w:rsidRPr="00892819" w:rsidRDefault="00892819" w:rsidP="00892819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Код и профиль </w:t>
      </w:r>
      <w:r w:rsidR="00DF61C5"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образования:</w:t>
      </w:r>
      <w:r w:rsidR="00DF61C5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DF61C5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 w:rsidR="00380B0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0100000 - Образование</w:t>
      </w:r>
    </w:p>
    <w:p w:rsidR="00892819" w:rsidRPr="00892819" w:rsidRDefault="00892819" w:rsidP="00892819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Специальность</w:t>
      </w:r>
      <w:r w:rsidR="00380B0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 w:rsidR="00380B0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 w:rsidR="00380B0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 w:rsidR="00380B0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0101000 - Дошкольное воспитание и обучение</w:t>
      </w:r>
    </w:p>
    <w:p w:rsidR="00892819" w:rsidRPr="00892819" w:rsidRDefault="00380B0A" w:rsidP="00892819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Квалификация: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</w:r>
      <w:r w:rsidR="00892819"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0101073 - Логопед в дошкольных организациях</w:t>
      </w:r>
    </w:p>
    <w:p w:rsidR="00892819" w:rsidRPr="00892819" w:rsidRDefault="00892819" w:rsidP="00380B0A">
      <w:pPr>
        <w:keepNext/>
        <w:shd w:val="clear" w:color="auto" w:fill="FFFFFF"/>
        <w:suppressAutoHyphens w:val="0"/>
        <w:spacing w:after="0" w:line="240" w:lineRule="auto"/>
        <w:ind w:left="8495" w:firstLine="1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Форма обучения: очная</w:t>
      </w:r>
    </w:p>
    <w:p w:rsidR="00380B0A" w:rsidRDefault="00892819" w:rsidP="00380B0A">
      <w:pPr>
        <w:keepNext/>
        <w:shd w:val="clear" w:color="auto" w:fill="FFFFFF"/>
        <w:suppressAutoHyphens w:val="0"/>
        <w:spacing w:after="0" w:line="240" w:lineRule="auto"/>
        <w:ind w:left="7787" w:firstLine="708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Нормативный срок обучения</w:t>
      </w:r>
      <w:r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ab/>
        <w:t>3 года 10 месяцев</w:t>
      </w:r>
    </w:p>
    <w:p w:rsidR="00892819" w:rsidRPr="00892819" w:rsidRDefault="00892819" w:rsidP="00380B0A">
      <w:pPr>
        <w:keepNext/>
        <w:shd w:val="clear" w:color="auto" w:fill="FFFFFF"/>
        <w:suppressAutoHyphens w:val="0"/>
        <w:spacing w:after="0" w:line="240" w:lineRule="auto"/>
        <w:ind w:left="7787" w:firstLine="708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на базе </w:t>
      </w:r>
      <w:r w:rsidR="00954553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основного</w:t>
      </w:r>
      <w:r w:rsidRPr="0089281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среднего образования</w:t>
      </w:r>
    </w:p>
    <w:p w:rsidR="00892819" w:rsidRPr="00892819" w:rsidRDefault="00892819" w:rsidP="00892819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5854"/>
        <w:gridCol w:w="708"/>
        <w:gridCol w:w="708"/>
        <w:gridCol w:w="569"/>
        <w:gridCol w:w="1044"/>
        <w:gridCol w:w="992"/>
        <w:gridCol w:w="864"/>
        <w:gridCol w:w="824"/>
        <w:gridCol w:w="830"/>
        <w:gridCol w:w="1166"/>
      </w:tblGrid>
      <w:tr w:rsidR="00B53697" w:rsidRPr="00892819" w:rsidTr="00B53697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2819" w:rsidRPr="00892819" w:rsidRDefault="00892819" w:rsidP="008928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Код модуля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Наименование циклов,дисциплин/модулей, практик</w:t>
            </w:r>
          </w:p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2819" w:rsidRPr="00892819" w:rsidRDefault="00892819" w:rsidP="009410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 xml:space="preserve">Кредит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2819" w:rsidRPr="00892819" w:rsidRDefault="009410FA" w:rsidP="008928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819" w:rsidRPr="00892819" w:rsidRDefault="00892819" w:rsidP="008928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Экзамен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Объем учебного времени</w:t>
            </w:r>
          </w:p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(часы)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92819" w:rsidRPr="00892819" w:rsidRDefault="00892819" w:rsidP="008928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</w:tr>
      <w:tr w:rsidR="0025064C" w:rsidRPr="00892819" w:rsidTr="00B53697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ВСЕГО</w:t>
            </w:r>
          </w:p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Из них: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</w:tr>
      <w:tr w:rsidR="0025064C" w:rsidRPr="00892819" w:rsidTr="00B53697">
        <w:trPr>
          <w:trHeight w:val="244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19" w:rsidRPr="00892819" w:rsidRDefault="00892819" w:rsidP="00892819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2819" w:rsidRPr="00892819" w:rsidRDefault="00892819" w:rsidP="008928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Теоретическое обучение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2819" w:rsidRPr="00892819" w:rsidRDefault="00892819" w:rsidP="008928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Практическое обучение**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2819" w:rsidRPr="00892819" w:rsidRDefault="00892819" w:rsidP="008928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2819" w:rsidRPr="00892819" w:rsidRDefault="00892819" w:rsidP="008928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 xml:space="preserve">Индивидуаьлное обучение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Распределение по семестрам</w:t>
            </w:r>
          </w:p>
        </w:tc>
      </w:tr>
      <w:tr w:rsidR="0025064C" w:rsidRPr="00892819" w:rsidTr="00B53697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ООД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Общеобразовательные дисциплины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017919" w:rsidP="000179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1448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1448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8928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8928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8928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0179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1-</w:t>
            </w:r>
            <w:r w:rsidR="000179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4</w:t>
            </w:r>
          </w:p>
        </w:tc>
      </w:tr>
      <w:tr w:rsidR="0025064C" w:rsidRPr="00892819" w:rsidTr="0001791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БМ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Базовые модули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0179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900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01791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4</w:t>
            </w:r>
            <w:r w:rsidR="000179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0179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360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0179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0179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1</w:t>
            </w:r>
            <w:r w:rsidR="00892819" w:rsidRPr="00892819"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25064C" w:rsidRPr="00892819" w:rsidTr="00B53697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19" w:rsidRPr="00892819" w:rsidRDefault="008928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БМ 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B53697" w:rsidP="008928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B536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Применение профессиональной лексики, составление деловых бумаг в сфере профессиональной деятельности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0179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0179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892819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19" w:rsidRPr="00892819" w:rsidRDefault="00017919" w:rsidP="008928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1-8</w:t>
            </w:r>
          </w:p>
        </w:tc>
      </w:tr>
      <w:tr w:rsidR="00B53697" w:rsidRPr="00892819" w:rsidTr="00B53697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БМ 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Развитие и совершенствование физических качеств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017919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017919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</w:tr>
      <w:tr w:rsidR="00B53697" w:rsidRPr="00892819" w:rsidTr="00B53697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lastRenderedPageBreak/>
              <w:t>БМ 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017919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="00B53697"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B53697" w:rsidRPr="00892819" w:rsidTr="00B53697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БМ 4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rPr>
                <w:kern w:val="2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Применение базовых знаний экономики в профессиональной деятельности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017919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="00B53697"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B53697" w:rsidRPr="00892819" w:rsidTr="00B53697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БМ 5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100" w:lineRule="atLeast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Понимание истории, роли и места Казахстана в мировом сообществе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-6</w:t>
            </w:r>
          </w:p>
        </w:tc>
      </w:tr>
      <w:tr w:rsidR="00B53697" w:rsidRPr="00892819" w:rsidTr="00B53697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БМ 6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92819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Применение ИКТ и ЦОР в профессиональной деятельности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3-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6</w:t>
            </w:r>
          </w:p>
        </w:tc>
      </w:tr>
      <w:tr w:rsidR="00B53697" w:rsidRPr="00892819" w:rsidTr="00B53697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БМ 7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</w:rPr>
              <w:t>Выполнение правил техники безопасности и противопожарной безопасности и применение методов защиты в условиях чрезвычайных ситуаций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FD2204" w:rsidRDefault="00FD2204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892819" w:rsidRDefault="00B53697" w:rsidP="00B5369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892819" w:rsidRDefault="00B53697" w:rsidP="00B5369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7</w:t>
            </w:r>
          </w:p>
        </w:tc>
      </w:tr>
      <w:tr w:rsidR="00B53697" w:rsidRPr="00892819" w:rsidTr="00B53697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2A1851" w:rsidRDefault="00B53697" w:rsidP="00B5369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2A1851">
              <w:rPr>
                <w:rFonts w:ascii="Times New Roman" w:hAnsi="Times New Roman"/>
                <w:b/>
                <w:noProof/>
                <w:sz w:val="28"/>
                <w:szCs w:val="28"/>
              </w:rPr>
              <w:t>ПМ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2A1851" w:rsidRDefault="00B53697" w:rsidP="00B53697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2A1851">
              <w:rPr>
                <w:rFonts w:ascii="Times New Roman" w:hAnsi="Times New Roman"/>
                <w:b/>
                <w:sz w:val="28"/>
                <w:szCs w:val="28"/>
              </w:rPr>
              <w:t>Профессиональные модули</w:t>
            </w:r>
            <w:r w:rsidRPr="00DB4ABE">
              <w:rPr>
                <w:rFonts w:ascii="Times New Roman" w:hAnsi="Times New Roman"/>
                <w:b/>
                <w:sz w:val="28"/>
                <w:szCs w:val="28"/>
              </w:rPr>
              <w:t xml:space="preserve"> по рабочим квалификациям (в том числе производственное обучение и профессиональная практика)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E50219" w:rsidRDefault="00B53697" w:rsidP="00B536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E50219" w:rsidRDefault="00017919" w:rsidP="00B536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97" w:rsidRPr="00E50219" w:rsidRDefault="00017919" w:rsidP="00B536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E50219" w:rsidRDefault="00B53697" w:rsidP="00B536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E50219" w:rsidRDefault="00B53697" w:rsidP="00B536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E50219" w:rsidRDefault="00B53697" w:rsidP="00B536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E50219" w:rsidRDefault="00B53697" w:rsidP="00B536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E50219" w:rsidRDefault="00B53697" w:rsidP="00B536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7" w:rsidRPr="002A1851" w:rsidRDefault="00B53697" w:rsidP="00B53697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B71695" w:rsidRPr="00892819" w:rsidTr="009C64B4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ПМ 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</w:rPr>
              <w:t>Осуществление приема и знакомство с ребёнком с ООП дошкольного возраста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4</w:t>
            </w:r>
          </w:p>
        </w:tc>
      </w:tr>
      <w:tr w:rsidR="00B71695" w:rsidRPr="00892819" w:rsidTr="009C64B4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ПМ 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92819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Участие в обследовании речи детей дошкольного возраста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4</w:t>
            </w:r>
          </w:p>
        </w:tc>
      </w:tr>
      <w:tr w:rsidR="00B71695" w:rsidRPr="00892819" w:rsidTr="009C64B4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ПМ 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92819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Участие в планировании воспитательной и логопедической работы с детьми дошкольного возраста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300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B71695" w:rsidRDefault="00B71695" w:rsidP="00B716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en-US"/>
              </w:rPr>
              <w:t>5</w:t>
            </w:r>
          </w:p>
        </w:tc>
      </w:tr>
      <w:tr w:rsidR="00B71695" w:rsidRPr="00892819" w:rsidTr="009C64B4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hAnsi="Times New Roman" w:cs="Calibri"/>
                <w:kern w:val="2"/>
                <w:sz w:val="28"/>
                <w:szCs w:val="28"/>
                <w:lang w:val="kk-KZ"/>
              </w:rPr>
              <w:t>ПМ 4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</w:rPr>
              <w:t>Методическое обеспечение коррекционно-развивающего процесса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240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B71695" w:rsidRPr="00892819" w:rsidTr="00B53697">
        <w:trPr>
          <w:trHeight w:val="70"/>
        </w:trPr>
        <w:tc>
          <w:tcPr>
            <w:tcW w:w="326" w:type="pct"/>
            <w:shd w:val="clear" w:color="auto" w:fill="auto"/>
            <w:vAlign w:val="center"/>
          </w:tcPr>
          <w:p w:rsidR="00B71695" w:rsidRPr="006C43BC" w:rsidRDefault="00B71695" w:rsidP="00B716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ПМ</w:t>
            </w:r>
          </w:p>
        </w:tc>
        <w:tc>
          <w:tcPr>
            <w:tcW w:w="2018" w:type="pct"/>
            <w:shd w:val="clear" w:color="auto" w:fill="auto"/>
          </w:tcPr>
          <w:p w:rsidR="00B71695" w:rsidRPr="00251825" w:rsidRDefault="00B71695" w:rsidP="00B71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CE5">
              <w:rPr>
                <w:rFonts w:ascii="Times New Roman" w:hAnsi="Times New Roman"/>
                <w:b/>
                <w:kern w:val="2"/>
                <w:sz w:val="28"/>
                <w:szCs w:val="28"/>
              </w:rPr>
              <w:t>Профессиональные модули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</w:t>
            </w:r>
            <w:r w:rsidRPr="00DD6A7A">
              <w:rPr>
                <w:rFonts w:ascii="Times New Roman" w:hAnsi="Times New Roman"/>
                <w:b/>
                <w:kern w:val="2"/>
                <w:sz w:val="28"/>
                <w:szCs w:val="28"/>
              </w:rPr>
              <w:t>квалификации специалиста среднего звена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</w:t>
            </w:r>
            <w:r w:rsidRPr="00B06B88">
              <w:rPr>
                <w:rFonts w:ascii="Times New Roman" w:hAnsi="Times New Roman"/>
                <w:b/>
                <w:kern w:val="2"/>
                <w:sz w:val="28"/>
                <w:szCs w:val="28"/>
              </w:rPr>
              <w:t>(в том числе производственное обучение и профессиональная практика)</w:t>
            </w:r>
          </w:p>
        </w:tc>
        <w:tc>
          <w:tcPr>
            <w:tcW w:w="244" w:type="pct"/>
          </w:tcPr>
          <w:p w:rsidR="00B71695" w:rsidRPr="006C43BC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35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</w:tcPr>
          <w:p w:rsidR="00B71695" w:rsidRPr="006C43BC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1050</w:t>
            </w:r>
          </w:p>
        </w:tc>
        <w:tc>
          <w:tcPr>
            <w:tcW w:w="342" w:type="pct"/>
          </w:tcPr>
          <w:p w:rsidR="00B71695" w:rsidRPr="006C43BC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330</w:t>
            </w:r>
          </w:p>
        </w:tc>
        <w:tc>
          <w:tcPr>
            <w:tcW w:w="298" w:type="pct"/>
          </w:tcPr>
          <w:p w:rsidR="00B71695" w:rsidRPr="006C43BC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420</w:t>
            </w:r>
          </w:p>
        </w:tc>
        <w:tc>
          <w:tcPr>
            <w:tcW w:w="284" w:type="pct"/>
          </w:tcPr>
          <w:p w:rsidR="00B71695" w:rsidRPr="006C43BC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210</w:t>
            </w:r>
          </w:p>
        </w:tc>
        <w:tc>
          <w:tcPr>
            <w:tcW w:w="286" w:type="pct"/>
          </w:tcPr>
          <w:p w:rsidR="00B71695" w:rsidRPr="006C43BC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6C43BC" w:rsidRDefault="00B71695" w:rsidP="00B716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>3-8</w:t>
            </w:r>
          </w:p>
        </w:tc>
      </w:tr>
      <w:tr w:rsidR="00B71695" w:rsidRPr="00892819" w:rsidTr="009C64B4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jc w:val="center"/>
              <w:rPr>
                <w:kern w:val="2"/>
              </w:rPr>
            </w:pPr>
            <w:r w:rsidRPr="00892819">
              <w:rPr>
                <w:rFonts w:ascii="Times New Roman" w:hAnsi="Times New Roman" w:cs="Calibri"/>
                <w:kern w:val="2"/>
                <w:sz w:val="28"/>
                <w:szCs w:val="28"/>
                <w:lang w:val="kk-KZ"/>
              </w:rPr>
              <w:t>ПМ 5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rPr>
                <w:kern w:val="2"/>
                <w:sz w:val="28"/>
                <w:szCs w:val="28"/>
                <w:lang w:val="kk-KZ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Проведение коррекционно-развивающей работы с детьми с нарушениями речи дошкольного возраста на групповых и индивидуальных логопедических занятиях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360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B71695" w:rsidRPr="00892819" w:rsidTr="009C64B4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jc w:val="center"/>
              <w:rPr>
                <w:kern w:val="2"/>
              </w:rPr>
            </w:pPr>
            <w:r w:rsidRPr="00892819">
              <w:rPr>
                <w:rFonts w:ascii="Times New Roman" w:hAnsi="Times New Roman" w:cs="Calibri"/>
                <w:kern w:val="2"/>
                <w:sz w:val="28"/>
                <w:szCs w:val="28"/>
                <w:lang w:val="kk-KZ"/>
              </w:rPr>
              <w:t>ПМ 6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</w:rPr>
              <w:t>Проведение психолого- педагогического сопровождения с целью социализации и реабилитации детей с нарушениями речи дошкольного возраста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734DE8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270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B71695" w:rsidRPr="00892819" w:rsidTr="009C64B4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jc w:val="center"/>
              <w:rPr>
                <w:kern w:val="2"/>
              </w:rPr>
            </w:pPr>
            <w:r w:rsidRPr="00892819">
              <w:rPr>
                <w:rFonts w:ascii="Times New Roman" w:hAnsi="Times New Roman" w:cs="Calibri"/>
                <w:kern w:val="2"/>
                <w:sz w:val="28"/>
                <w:szCs w:val="28"/>
                <w:lang w:val="kk-KZ"/>
              </w:rPr>
              <w:t>ПМ 7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rPr>
                <w:kern w:val="2"/>
                <w:sz w:val="28"/>
                <w:szCs w:val="28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</w:rPr>
              <w:t>Взаимодействие с родителями, сотрудниками образовательной организации</w:t>
            </w:r>
            <w:r w:rsidRPr="00892819">
              <w:rPr>
                <w:kern w:val="2"/>
              </w:rPr>
              <w:t xml:space="preserve"> </w:t>
            </w:r>
            <w:r w:rsidRPr="00892819">
              <w:rPr>
                <w:rFonts w:ascii="Times New Roman" w:hAnsi="Times New Roman"/>
                <w:kern w:val="2"/>
                <w:sz w:val="28"/>
                <w:szCs w:val="28"/>
              </w:rPr>
              <w:t>и другими специалистами по вопросам коррекции речевых нарушений и повышению логопедической грамотности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jc w:val="center"/>
              <w:rPr>
                <w:kern w:val="2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3</w:t>
            </w: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-8</w:t>
            </w:r>
          </w:p>
        </w:tc>
      </w:tr>
      <w:tr w:rsidR="00B71695" w:rsidRPr="00892819" w:rsidTr="009C64B4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jc w:val="center"/>
              <w:rPr>
                <w:kern w:val="2"/>
              </w:rPr>
            </w:pPr>
            <w:r w:rsidRPr="00892819">
              <w:rPr>
                <w:rFonts w:ascii="Times New Roman" w:hAnsi="Times New Roman" w:cs="Calibri"/>
                <w:kern w:val="2"/>
                <w:sz w:val="28"/>
                <w:szCs w:val="28"/>
                <w:lang w:val="kk-KZ"/>
              </w:rPr>
              <w:t>ПМ 8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spacing w:after="0" w:line="240" w:lineRule="auto"/>
              <w:rPr>
                <w:kern w:val="2"/>
                <w:sz w:val="28"/>
                <w:szCs w:val="28"/>
              </w:rPr>
            </w:pPr>
            <w:r w:rsidRPr="00892819">
              <w:rPr>
                <w:rFonts w:ascii="Times New Roman" w:hAnsi="Times New Roman"/>
                <w:kern w:val="2"/>
                <w:sz w:val="28"/>
                <w:szCs w:val="28"/>
              </w:rPr>
              <w:t>Осуществление наблюдения за ходом коррекционно- развивающего воздействия с целью оценки его эффективности (мониторинг)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E50219" w:rsidRDefault="00B71695" w:rsidP="00B716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kk-KZ"/>
              </w:rPr>
              <w:t>240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95" w:rsidRPr="00313814" w:rsidRDefault="00B71695" w:rsidP="00B7169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  <w:lang w:val="kk-KZ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95" w:rsidRPr="00892819" w:rsidRDefault="00B71695" w:rsidP="00B71695">
            <w:pPr>
              <w:jc w:val="center"/>
              <w:rPr>
                <w:kern w:val="2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5-8</w:t>
            </w:r>
          </w:p>
        </w:tc>
      </w:tr>
      <w:tr w:rsidR="00FD2204" w:rsidRPr="00892819" w:rsidTr="00017919">
        <w:trPr>
          <w:trHeight w:val="2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hAnsi="Times New Roman" w:cs="Calibri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04" w:rsidRPr="00892819" w:rsidRDefault="00FD2204" w:rsidP="00FD220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892819">
              <w:rPr>
                <w:rFonts w:ascii="Times New Roman" w:hAnsi="Times New Roman"/>
                <w:b/>
                <w:kern w:val="2"/>
                <w:sz w:val="28"/>
                <w:szCs w:val="28"/>
              </w:rPr>
              <w:t>Итого: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</w:tr>
      <w:tr w:rsidR="00FD2204" w:rsidRPr="00892819" w:rsidTr="00017919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136C7" w:rsidRDefault="00FD2204" w:rsidP="00FD220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8136C7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136C7" w:rsidRDefault="00FD2204" w:rsidP="00FD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8136C7">
              <w:rPr>
                <w:rFonts w:ascii="Times New Roman" w:hAnsi="Times New Roman"/>
                <w:b/>
                <w:bCs/>
                <w:sz w:val="28"/>
                <w:szCs w:val="28"/>
              </w:rPr>
              <w:t>Преддипломная практика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797A7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252BBE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B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252BBE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252BBE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 w:rsidRPr="00892819"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8</w:t>
            </w:r>
          </w:p>
        </w:tc>
      </w:tr>
      <w:tr w:rsidR="00FD2204" w:rsidRPr="00892819" w:rsidTr="00017919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136C7" w:rsidRDefault="00FD2204" w:rsidP="00FD220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8136C7">
              <w:rPr>
                <w:rFonts w:ascii="Times New Roman" w:hAnsi="Times New Roman"/>
                <w:b/>
                <w:sz w:val="28"/>
                <w:szCs w:val="28"/>
              </w:rPr>
              <w:t>ДП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136C7" w:rsidRDefault="00FD2204" w:rsidP="00FD220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8136C7">
              <w:rPr>
                <w:rFonts w:ascii="Times New Roman" w:hAnsi="Times New Roman"/>
                <w:b/>
                <w:sz w:val="28"/>
                <w:szCs w:val="28"/>
              </w:rPr>
              <w:t>Дипломное проектирование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797A7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797A7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1-8</w:t>
            </w:r>
          </w:p>
        </w:tc>
      </w:tr>
      <w:tr w:rsidR="00FD2204" w:rsidRPr="00892819" w:rsidTr="00017919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136C7" w:rsidRDefault="00FD2204" w:rsidP="00FD220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8136C7">
              <w:rPr>
                <w:rFonts w:ascii="Times New Roman" w:hAnsi="Times New Roman"/>
                <w:b/>
                <w:sz w:val="28"/>
                <w:szCs w:val="28"/>
              </w:rPr>
              <w:t>ПА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136C7" w:rsidRDefault="00FD2204" w:rsidP="00FD220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8136C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797A7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8</w:t>
            </w:r>
          </w:p>
        </w:tc>
      </w:tr>
      <w:tr w:rsidR="00FD2204" w:rsidRPr="00892819" w:rsidTr="00017919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136C7" w:rsidRDefault="00FD2204" w:rsidP="00FD2204">
            <w:pPr>
              <w:spacing w:after="12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8136C7">
              <w:rPr>
                <w:rFonts w:ascii="Times New Roman" w:hAnsi="Times New Roman"/>
                <w:b/>
                <w:sz w:val="28"/>
                <w:szCs w:val="28"/>
              </w:rPr>
              <w:t xml:space="preserve">ИА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136C7" w:rsidRDefault="00FD2204" w:rsidP="00FD2204">
            <w:pPr>
              <w:spacing w:after="12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8136C7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797A7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8</w:t>
            </w:r>
          </w:p>
        </w:tc>
      </w:tr>
      <w:tr w:rsidR="00FD2204" w:rsidRPr="00892819" w:rsidTr="00017919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2A1851" w:rsidRDefault="00FD2204" w:rsidP="00FD2204">
            <w:pPr>
              <w:spacing w:after="12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2A1851" w:rsidRDefault="00FD2204" w:rsidP="00FD2204">
            <w:pPr>
              <w:spacing w:after="12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2A1851">
              <w:rPr>
                <w:rFonts w:ascii="Times New Roman" w:hAnsi="Times New Roman"/>
                <w:b/>
                <w:sz w:val="28"/>
                <w:szCs w:val="28"/>
              </w:rPr>
              <w:t xml:space="preserve">Итого на обязательное обучение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122407" w:rsidRDefault="00FD2204" w:rsidP="00FD2204">
            <w:pPr>
              <w:spacing w:after="12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122407" w:rsidRDefault="00FD2204" w:rsidP="00FD2204">
            <w:pPr>
              <w:spacing w:after="12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122407" w:rsidRDefault="00FD2204" w:rsidP="00FD2204">
            <w:pPr>
              <w:spacing w:after="12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122407" w:rsidRDefault="00FD2204" w:rsidP="00FD2204">
            <w:pPr>
              <w:spacing w:after="120" w:line="240" w:lineRule="auto"/>
              <w:jc w:val="right"/>
              <w:rPr>
                <w:rFonts w:ascii="Times New Roman" w:hAnsi="Times New Roman" w:cs="Calibri"/>
                <w:b/>
                <w:kern w:val="2"/>
                <w:sz w:val="28"/>
                <w:szCs w:val="28"/>
              </w:rPr>
            </w:pPr>
            <w:r w:rsidRPr="00DB4ABE">
              <w:rPr>
                <w:rFonts w:ascii="Times New Roman" w:hAnsi="Times New Roman" w:cs="Calibri"/>
                <w:b/>
                <w:kern w:val="2"/>
                <w:sz w:val="28"/>
                <w:szCs w:val="28"/>
              </w:rPr>
              <w:t>5768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B71695" w:rsidRDefault="00B71695" w:rsidP="00FD2204">
            <w:pPr>
              <w:spacing w:after="12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  <w:t>3158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B71695" w:rsidRDefault="00B71695" w:rsidP="00FD2204">
            <w:pPr>
              <w:spacing w:after="120" w:line="240" w:lineRule="auto"/>
              <w:jc w:val="right"/>
              <w:rPr>
                <w:rFonts w:ascii="Times New Roman" w:hAnsi="Times New Roman" w:cs="Calibri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kern w:val="2"/>
                <w:sz w:val="28"/>
                <w:szCs w:val="28"/>
                <w:lang w:val="en-US"/>
              </w:rPr>
              <w:t>1440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B71695" w:rsidRDefault="00B71695" w:rsidP="00FD2204">
            <w:pPr>
              <w:spacing w:after="12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  <w:t>840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B71695" w:rsidRDefault="00B71695" w:rsidP="00FD2204">
            <w:pPr>
              <w:spacing w:after="120" w:line="240" w:lineRule="auto"/>
              <w:jc w:val="right"/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Calibri"/>
                <w:b/>
                <w:noProof/>
                <w:kern w:val="2"/>
                <w:sz w:val="28"/>
                <w:szCs w:val="28"/>
                <w:lang w:val="en-US"/>
              </w:rPr>
              <w:t>330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</w:tr>
      <w:tr w:rsidR="00FD2204" w:rsidRPr="00892819" w:rsidTr="009A0B7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90361" w:rsidRDefault="00FD2204" w:rsidP="00FD2204">
            <w:pPr>
              <w:spacing w:after="12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90361">
              <w:rPr>
                <w:rFonts w:ascii="Times New Roman" w:hAnsi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90361" w:rsidRDefault="00FD2204" w:rsidP="00FD2204">
            <w:pPr>
              <w:spacing w:after="120" w:line="240" w:lineRule="auto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90361">
              <w:rPr>
                <w:rFonts w:ascii="Times New Roman" w:hAnsi="Times New Roman"/>
                <w:b/>
                <w:noProof/>
                <w:sz w:val="28"/>
                <w:szCs w:val="28"/>
              </w:rPr>
              <w:t>Консультации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797A7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1-8</w:t>
            </w:r>
          </w:p>
        </w:tc>
      </w:tr>
      <w:tr w:rsidR="00FD2204" w:rsidRPr="00892819" w:rsidTr="009A0B79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90361" w:rsidRDefault="00FD2204" w:rsidP="00FD2204">
            <w:pPr>
              <w:spacing w:after="12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90361">
              <w:rPr>
                <w:rFonts w:ascii="Times New Roman" w:hAnsi="Times New Roman"/>
                <w:b/>
                <w:noProof/>
                <w:sz w:val="28"/>
                <w:szCs w:val="28"/>
              </w:rPr>
              <w:t>Ф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90361" w:rsidRDefault="00FD2204" w:rsidP="00FD2204">
            <w:pPr>
              <w:spacing w:after="120" w:line="240" w:lineRule="auto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690361">
              <w:rPr>
                <w:rFonts w:ascii="Times New Roman" w:hAnsi="Times New Roman"/>
                <w:b/>
                <w:noProof/>
                <w:sz w:val="28"/>
                <w:szCs w:val="28"/>
              </w:rPr>
              <w:t>Факультативные занятия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797A7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7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noProof/>
                <w:kern w:val="2"/>
                <w:sz w:val="28"/>
                <w:szCs w:val="28"/>
              </w:rPr>
              <w:t>1-8</w:t>
            </w:r>
          </w:p>
        </w:tc>
      </w:tr>
      <w:tr w:rsidR="00FD2204" w:rsidRPr="00892819" w:rsidTr="00017919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2A1851" w:rsidRDefault="00FD2204" w:rsidP="00FD2204">
            <w:pPr>
              <w:spacing w:after="12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2A1851" w:rsidRDefault="00FD2204" w:rsidP="00FD2204">
            <w:pPr>
              <w:spacing w:after="120" w:line="240" w:lineRule="auto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2A1851">
              <w:rPr>
                <w:rFonts w:ascii="Times New Roman" w:hAnsi="Times New Roman"/>
                <w:b/>
                <w:noProof/>
                <w:sz w:val="28"/>
                <w:szCs w:val="28"/>
              </w:rPr>
              <w:t>Всего: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797A7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6C43B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6588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E062C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3978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E4D74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4D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E062C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E062CC" w:rsidRDefault="00FD2204" w:rsidP="00FD2204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04" w:rsidRPr="00892819" w:rsidRDefault="00FD2204" w:rsidP="00FD220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kern w:val="2"/>
                <w:sz w:val="28"/>
                <w:szCs w:val="28"/>
              </w:rPr>
            </w:pPr>
          </w:p>
        </w:tc>
      </w:tr>
    </w:tbl>
    <w:p w:rsidR="00892819" w:rsidRPr="00892819" w:rsidRDefault="00892819" w:rsidP="00892819">
      <w:pPr>
        <w:jc w:val="both"/>
        <w:rPr>
          <w:rFonts w:ascii="Times New Roman" w:eastAsia="Times New Roman" w:hAnsi="Times New Roman" w:cs="Calibri"/>
          <w:b/>
          <w:kern w:val="2"/>
          <w:szCs w:val="28"/>
        </w:rPr>
      </w:pPr>
    </w:p>
    <w:p w:rsidR="00892819" w:rsidRPr="00892819" w:rsidRDefault="00892819" w:rsidP="00892819">
      <w:pPr>
        <w:jc w:val="both"/>
        <w:rPr>
          <w:rFonts w:ascii="Times New Roman" w:eastAsia="Times New Roman" w:hAnsi="Times New Roman" w:cs="Calibri"/>
          <w:b/>
          <w:kern w:val="2"/>
          <w:szCs w:val="28"/>
        </w:rPr>
      </w:pPr>
      <w:r w:rsidRPr="00892819">
        <w:rPr>
          <w:rFonts w:ascii="Times New Roman" w:eastAsia="Times New Roman" w:hAnsi="Times New Roman" w:cs="Calibri"/>
          <w:b/>
          <w:kern w:val="2"/>
          <w:szCs w:val="28"/>
        </w:rPr>
        <w:t xml:space="preserve">Примечание: </w:t>
      </w:r>
    </w:p>
    <w:p w:rsidR="00892819" w:rsidRPr="00892819" w:rsidRDefault="00892819" w:rsidP="00892819">
      <w:pPr>
        <w:ind w:firstLine="708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 w:rsidRPr="00892819">
        <w:rPr>
          <w:rFonts w:ascii="Times New Roman" w:eastAsia="Times New Roman" w:hAnsi="Times New Roman" w:cs="Calibri"/>
          <w:kern w:val="2"/>
        </w:rPr>
        <w:t xml:space="preserve">*Формы контроля (количество курсовых работ, экзаменов), порядок изучения дисциплин (распределение по семестрам) являются примерными и могут изменяться в зависимости от форм обучения, специфики специальностей, местных и других условий (обстоятельств), в </w:t>
      </w:r>
      <w:proofErr w:type="spellStart"/>
      <w:r w:rsidRPr="00892819">
        <w:rPr>
          <w:rFonts w:ascii="Times New Roman" w:eastAsia="Times New Roman" w:hAnsi="Times New Roman" w:cs="Calibri"/>
          <w:kern w:val="2"/>
        </w:rPr>
        <w:t>т.ч</w:t>
      </w:r>
      <w:proofErr w:type="spellEnd"/>
      <w:r w:rsidRPr="00892819">
        <w:rPr>
          <w:rFonts w:ascii="Times New Roman" w:eastAsia="Times New Roman" w:hAnsi="Times New Roman" w:cs="Calibri"/>
          <w:kern w:val="2"/>
        </w:rPr>
        <w:t>. в соответствии с потребностями работодателей.</w:t>
      </w:r>
    </w:p>
    <w:p w:rsidR="00892819" w:rsidRPr="00892819" w:rsidRDefault="00892819" w:rsidP="00892819">
      <w:pPr>
        <w:ind w:firstLine="567"/>
        <w:jc w:val="both"/>
        <w:rPr>
          <w:rFonts w:ascii="Times New Roman" w:eastAsia="Times New Roman" w:hAnsi="Times New Roman" w:cs="Calibri"/>
          <w:kern w:val="2"/>
        </w:rPr>
      </w:pPr>
      <w:r w:rsidRPr="00892819">
        <w:rPr>
          <w:rFonts w:ascii="Times New Roman" w:eastAsia="Times New Roman" w:hAnsi="Times New Roman" w:cs="Calibri"/>
          <w:kern w:val="2"/>
        </w:rPr>
        <w:t xml:space="preserve">** В соответствии с ГОСО </w:t>
      </w:r>
      <w:proofErr w:type="spellStart"/>
      <w:r w:rsidRPr="00892819">
        <w:rPr>
          <w:rFonts w:ascii="Times New Roman" w:eastAsia="Times New Roman" w:hAnsi="Times New Roman" w:cs="Calibri"/>
          <w:kern w:val="2"/>
        </w:rPr>
        <w:t>ТиПО</w:t>
      </w:r>
      <w:proofErr w:type="spellEnd"/>
      <w:r w:rsidRPr="00892819">
        <w:rPr>
          <w:rFonts w:ascii="Times New Roman" w:eastAsia="Times New Roman" w:hAnsi="Times New Roman" w:cs="Calibri"/>
          <w:kern w:val="2"/>
        </w:rPr>
        <w:t xml:space="preserve"> </w:t>
      </w:r>
      <w:r w:rsidRPr="00892819">
        <w:rPr>
          <w:rFonts w:ascii="Times New Roman" w:eastAsia="Times New Roman" w:hAnsi="Times New Roman"/>
          <w:kern w:val="2"/>
        </w:rPr>
        <w:t>учебные заведения могут</w:t>
      </w:r>
      <w:r w:rsidRPr="00892819">
        <w:rPr>
          <w:rFonts w:ascii="Times New Roman" w:eastAsia="Times New Roman" w:hAnsi="Times New Roman"/>
          <w:color w:val="000000"/>
          <w:kern w:val="2"/>
        </w:rPr>
        <w:t xml:space="preserve"> изменять до 50 % объема учебного времени, отводимого на освоение учебного материала для модулей, до 50 % по каждому модулю и до 60 % (до 80 % при дуальном обучении) производственного обучения и профессиональной практики с сохранением общего количества часов на обязательное обучение.</w:t>
      </w:r>
    </w:p>
    <w:p w:rsidR="00892819" w:rsidRPr="008E2BF5" w:rsidRDefault="00892819" w:rsidP="008E2BF5">
      <w:pPr>
        <w:suppressAutoHyphens w:val="0"/>
        <w:spacing w:after="93" w:line="240" w:lineRule="exac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bookmarkEnd w:id="2"/>
    <w:p w:rsidR="00892819" w:rsidRDefault="00892819" w:rsidP="008E2BF5">
      <w:pPr>
        <w:ind w:firstLine="567"/>
        <w:jc w:val="both"/>
        <w:rPr>
          <w:rFonts w:ascii="Times New Roman" w:eastAsia="Times New Roman" w:hAnsi="Times New Roman" w:cs="Calibri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  <w:sectPr w:rsidR="00330B45" w:rsidSect="00330B4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30B45" w:rsidRDefault="00330B45" w:rsidP="006D262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330B45" w:rsidSect="00773DA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AB" w:rsidRDefault="00CB02AB" w:rsidP="000D3B79">
      <w:pPr>
        <w:spacing w:after="0" w:line="240" w:lineRule="auto"/>
      </w:pPr>
      <w:r>
        <w:separator/>
      </w:r>
    </w:p>
  </w:endnote>
  <w:endnote w:type="continuationSeparator" w:id="0">
    <w:p w:rsidR="00CB02AB" w:rsidRDefault="00CB02AB" w:rsidP="000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407328"/>
      <w:docPartObj>
        <w:docPartGallery w:val="Page Numbers (Bottom of Page)"/>
        <w:docPartUnique/>
      </w:docPartObj>
    </w:sdtPr>
    <w:sdtEndPr/>
    <w:sdtContent>
      <w:p w:rsidR="00351D39" w:rsidRDefault="00351D3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CA">
          <w:rPr>
            <w:noProof/>
          </w:rPr>
          <w:t>9</w:t>
        </w:r>
        <w:r>
          <w:fldChar w:fldCharType="end"/>
        </w:r>
      </w:p>
    </w:sdtContent>
  </w:sdt>
  <w:p w:rsidR="00B71695" w:rsidRDefault="00B7169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AB" w:rsidRDefault="00CB02AB" w:rsidP="000D3B79">
      <w:pPr>
        <w:spacing w:after="0" w:line="240" w:lineRule="auto"/>
      </w:pPr>
      <w:r>
        <w:separator/>
      </w:r>
    </w:p>
  </w:footnote>
  <w:footnote w:type="continuationSeparator" w:id="0">
    <w:p w:rsidR="00CB02AB" w:rsidRDefault="00CB02AB" w:rsidP="000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C4445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842D714"/>
    <w:lvl w:ilvl="0">
      <w:numFmt w:val="bullet"/>
      <w:lvlText w:val="*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DBC1DBD"/>
    <w:multiLevelType w:val="hybridMultilevel"/>
    <w:tmpl w:val="25DE0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D36C2"/>
    <w:multiLevelType w:val="hybridMultilevel"/>
    <w:tmpl w:val="C0D8CAC2"/>
    <w:lvl w:ilvl="0" w:tplc="2336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64614"/>
    <w:multiLevelType w:val="hybridMultilevel"/>
    <w:tmpl w:val="3D040FAE"/>
    <w:lvl w:ilvl="0" w:tplc="F238DC16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8936C11"/>
    <w:multiLevelType w:val="multilevel"/>
    <w:tmpl w:val="C186C510"/>
    <w:lvl w:ilvl="0">
      <w:start w:val="1"/>
      <w:numFmt w:val="decimal"/>
      <w:lvlText w:val="%1"/>
      <w:lvlJc w:val="left"/>
      <w:pPr>
        <w:ind w:left="603" w:hanging="140"/>
        <w:jc w:val="right"/>
      </w:pPr>
      <w:rPr>
        <w:rFonts w:hint="default"/>
        <w:w w:val="99"/>
        <w:position w:val="6"/>
        <w:lang w:val="en-US" w:eastAsia="en-US" w:bidi="en-US"/>
      </w:rPr>
    </w:lvl>
    <w:lvl w:ilvl="1">
      <w:start w:val="3"/>
      <w:numFmt w:val="decimal"/>
      <w:lvlText w:val="%2"/>
      <w:lvlJc w:val="left"/>
      <w:pPr>
        <w:ind w:left="131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2">
      <w:start w:val="1"/>
      <w:numFmt w:val="decimal"/>
      <w:lvlText w:val="%2.%3"/>
      <w:lvlJc w:val="left"/>
      <w:pPr>
        <w:ind w:left="1030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2458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96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34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72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10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8" w:hanging="423"/>
      </w:pPr>
      <w:rPr>
        <w:rFonts w:hint="default"/>
        <w:lang w:val="en-US" w:eastAsia="en-US" w:bidi="en-US"/>
      </w:rPr>
    </w:lvl>
  </w:abstractNum>
  <w:abstractNum w:abstractNumId="7">
    <w:nsid w:val="19643C39"/>
    <w:multiLevelType w:val="hybridMultilevel"/>
    <w:tmpl w:val="0E9A6A24"/>
    <w:lvl w:ilvl="0" w:tplc="F1C81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425C4"/>
    <w:multiLevelType w:val="hybridMultilevel"/>
    <w:tmpl w:val="724E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55E40"/>
    <w:multiLevelType w:val="hybridMultilevel"/>
    <w:tmpl w:val="0B8C76B8"/>
    <w:lvl w:ilvl="0" w:tplc="D3CA837C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2CA9E6C">
      <w:numFmt w:val="bullet"/>
      <w:lvlText w:val="•"/>
      <w:lvlJc w:val="left"/>
      <w:pPr>
        <w:ind w:left="929" w:hanging="360"/>
      </w:pPr>
      <w:rPr>
        <w:rFonts w:hint="default"/>
        <w:lang w:val="ru-RU" w:eastAsia="ru-RU" w:bidi="ru-RU"/>
      </w:rPr>
    </w:lvl>
    <w:lvl w:ilvl="2" w:tplc="3B7A22F6">
      <w:numFmt w:val="bullet"/>
      <w:lvlText w:val="•"/>
      <w:lvlJc w:val="left"/>
      <w:pPr>
        <w:ind w:left="1439" w:hanging="360"/>
      </w:pPr>
      <w:rPr>
        <w:rFonts w:hint="default"/>
        <w:lang w:val="ru-RU" w:eastAsia="ru-RU" w:bidi="ru-RU"/>
      </w:rPr>
    </w:lvl>
    <w:lvl w:ilvl="3" w:tplc="9B3CFCAA">
      <w:numFmt w:val="bullet"/>
      <w:lvlText w:val="•"/>
      <w:lvlJc w:val="left"/>
      <w:pPr>
        <w:ind w:left="1949" w:hanging="360"/>
      </w:pPr>
      <w:rPr>
        <w:rFonts w:hint="default"/>
        <w:lang w:val="ru-RU" w:eastAsia="ru-RU" w:bidi="ru-RU"/>
      </w:rPr>
    </w:lvl>
    <w:lvl w:ilvl="4" w:tplc="CB2A8F12">
      <w:numFmt w:val="bullet"/>
      <w:lvlText w:val="•"/>
      <w:lvlJc w:val="left"/>
      <w:pPr>
        <w:ind w:left="2459" w:hanging="360"/>
      </w:pPr>
      <w:rPr>
        <w:rFonts w:hint="default"/>
        <w:lang w:val="ru-RU" w:eastAsia="ru-RU" w:bidi="ru-RU"/>
      </w:rPr>
    </w:lvl>
    <w:lvl w:ilvl="5" w:tplc="517209D4">
      <w:numFmt w:val="bullet"/>
      <w:lvlText w:val="•"/>
      <w:lvlJc w:val="left"/>
      <w:pPr>
        <w:ind w:left="2969" w:hanging="360"/>
      </w:pPr>
      <w:rPr>
        <w:rFonts w:hint="default"/>
        <w:lang w:val="ru-RU" w:eastAsia="ru-RU" w:bidi="ru-RU"/>
      </w:rPr>
    </w:lvl>
    <w:lvl w:ilvl="6" w:tplc="70166200">
      <w:numFmt w:val="bullet"/>
      <w:lvlText w:val="•"/>
      <w:lvlJc w:val="left"/>
      <w:pPr>
        <w:ind w:left="3478" w:hanging="360"/>
      </w:pPr>
      <w:rPr>
        <w:rFonts w:hint="default"/>
        <w:lang w:val="ru-RU" w:eastAsia="ru-RU" w:bidi="ru-RU"/>
      </w:rPr>
    </w:lvl>
    <w:lvl w:ilvl="7" w:tplc="0D640C7C">
      <w:numFmt w:val="bullet"/>
      <w:lvlText w:val="•"/>
      <w:lvlJc w:val="left"/>
      <w:pPr>
        <w:ind w:left="3988" w:hanging="360"/>
      </w:pPr>
      <w:rPr>
        <w:rFonts w:hint="default"/>
        <w:lang w:val="ru-RU" w:eastAsia="ru-RU" w:bidi="ru-RU"/>
      </w:rPr>
    </w:lvl>
    <w:lvl w:ilvl="8" w:tplc="2BD4C5F2">
      <w:numFmt w:val="bullet"/>
      <w:lvlText w:val="•"/>
      <w:lvlJc w:val="left"/>
      <w:pPr>
        <w:ind w:left="4498" w:hanging="360"/>
      </w:pPr>
      <w:rPr>
        <w:rFonts w:hint="default"/>
        <w:lang w:val="ru-RU" w:eastAsia="ru-RU" w:bidi="ru-RU"/>
      </w:rPr>
    </w:lvl>
  </w:abstractNum>
  <w:abstractNum w:abstractNumId="10">
    <w:nsid w:val="2C4645A4"/>
    <w:multiLevelType w:val="hybridMultilevel"/>
    <w:tmpl w:val="D4405B6C"/>
    <w:lvl w:ilvl="0" w:tplc="B014858A">
      <w:numFmt w:val="bullet"/>
      <w:lvlText w:val=""/>
      <w:lvlJc w:val="left"/>
      <w:pPr>
        <w:ind w:left="603" w:hanging="284"/>
      </w:pPr>
      <w:rPr>
        <w:rFonts w:hint="default"/>
        <w:w w:val="99"/>
        <w:lang w:val="en-US" w:eastAsia="en-US" w:bidi="en-US"/>
      </w:rPr>
    </w:lvl>
    <w:lvl w:ilvl="1" w:tplc="795EA71C">
      <w:numFmt w:val="bullet"/>
      <w:lvlText w:val=""/>
      <w:lvlJc w:val="left"/>
      <w:pPr>
        <w:ind w:left="319" w:hanging="284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2" w:tplc="4FFA972E">
      <w:numFmt w:val="bullet"/>
      <w:lvlText w:val="•"/>
      <w:lvlJc w:val="left"/>
      <w:pPr>
        <w:ind w:left="1691" w:hanging="284"/>
      </w:pPr>
      <w:rPr>
        <w:rFonts w:hint="default"/>
        <w:lang w:val="en-US" w:eastAsia="en-US" w:bidi="en-US"/>
      </w:rPr>
    </w:lvl>
    <w:lvl w:ilvl="3" w:tplc="43626ECC">
      <w:numFmt w:val="bullet"/>
      <w:lvlText w:val="•"/>
      <w:lvlJc w:val="left"/>
      <w:pPr>
        <w:ind w:left="2783" w:hanging="284"/>
      </w:pPr>
      <w:rPr>
        <w:rFonts w:hint="default"/>
        <w:lang w:val="en-US" w:eastAsia="en-US" w:bidi="en-US"/>
      </w:rPr>
    </w:lvl>
    <w:lvl w:ilvl="4" w:tplc="E0FE0626">
      <w:numFmt w:val="bullet"/>
      <w:lvlText w:val="•"/>
      <w:lvlJc w:val="left"/>
      <w:pPr>
        <w:ind w:left="3874" w:hanging="284"/>
      </w:pPr>
      <w:rPr>
        <w:rFonts w:hint="default"/>
        <w:lang w:val="en-US" w:eastAsia="en-US" w:bidi="en-US"/>
      </w:rPr>
    </w:lvl>
    <w:lvl w:ilvl="5" w:tplc="3898AA2E">
      <w:numFmt w:val="bullet"/>
      <w:lvlText w:val="•"/>
      <w:lvlJc w:val="left"/>
      <w:pPr>
        <w:ind w:left="4966" w:hanging="284"/>
      </w:pPr>
      <w:rPr>
        <w:rFonts w:hint="default"/>
        <w:lang w:val="en-US" w:eastAsia="en-US" w:bidi="en-US"/>
      </w:rPr>
    </w:lvl>
    <w:lvl w:ilvl="6" w:tplc="2C308C46">
      <w:numFmt w:val="bullet"/>
      <w:lvlText w:val="•"/>
      <w:lvlJc w:val="left"/>
      <w:pPr>
        <w:ind w:left="6057" w:hanging="284"/>
      </w:pPr>
      <w:rPr>
        <w:rFonts w:hint="default"/>
        <w:lang w:val="en-US" w:eastAsia="en-US" w:bidi="en-US"/>
      </w:rPr>
    </w:lvl>
    <w:lvl w:ilvl="7" w:tplc="C5EC888A">
      <w:numFmt w:val="bullet"/>
      <w:lvlText w:val="•"/>
      <w:lvlJc w:val="left"/>
      <w:pPr>
        <w:ind w:left="7149" w:hanging="284"/>
      </w:pPr>
      <w:rPr>
        <w:rFonts w:hint="default"/>
        <w:lang w:val="en-US" w:eastAsia="en-US" w:bidi="en-US"/>
      </w:rPr>
    </w:lvl>
    <w:lvl w:ilvl="8" w:tplc="8EA25D20">
      <w:numFmt w:val="bullet"/>
      <w:lvlText w:val="•"/>
      <w:lvlJc w:val="left"/>
      <w:pPr>
        <w:ind w:left="8240" w:hanging="284"/>
      </w:pPr>
      <w:rPr>
        <w:rFonts w:hint="default"/>
        <w:lang w:val="en-US" w:eastAsia="en-US" w:bidi="en-US"/>
      </w:rPr>
    </w:lvl>
  </w:abstractNum>
  <w:abstractNum w:abstractNumId="11">
    <w:nsid w:val="30E04F5C"/>
    <w:multiLevelType w:val="hybridMultilevel"/>
    <w:tmpl w:val="9DE4BF64"/>
    <w:lvl w:ilvl="0" w:tplc="184A522E">
      <w:start w:val="1"/>
      <w:numFmt w:val="decimal"/>
      <w:lvlText w:val="%1)"/>
      <w:lvlJc w:val="left"/>
      <w:pPr>
        <w:ind w:left="42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37A40CC8">
      <w:numFmt w:val="bullet"/>
      <w:lvlText w:val="•"/>
      <w:lvlJc w:val="left"/>
      <w:pPr>
        <w:ind w:left="929" w:hanging="360"/>
      </w:pPr>
      <w:rPr>
        <w:rFonts w:hint="default"/>
        <w:lang w:val="ru-RU" w:eastAsia="ru-RU" w:bidi="ru-RU"/>
      </w:rPr>
    </w:lvl>
    <w:lvl w:ilvl="2" w:tplc="A6A47978">
      <w:numFmt w:val="bullet"/>
      <w:lvlText w:val="•"/>
      <w:lvlJc w:val="left"/>
      <w:pPr>
        <w:ind w:left="1439" w:hanging="360"/>
      </w:pPr>
      <w:rPr>
        <w:rFonts w:hint="default"/>
        <w:lang w:val="ru-RU" w:eastAsia="ru-RU" w:bidi="ru-RU"/>
      </w:rPr>
    </w:lvl>
    <w:lvl w:ilvl="3" w:tplc="96C0CB10">
      <w:numFmt w:val="bullet"/>
      <w:lvlText w:val="•"/>
      <w:lvlJc w:val="left"/>
      <w:pPr>
        <w:ind w:left="1949" w:hanging="360"/>
      </w:pPr>
      <w:rPr>
        <w:rFonts w:hint="default"/>
        <w:lang w:val="ru-RU" w:eastAsia="ru-RU" w:bidi="ru-RU"/>
      </w:rPr>
    </w:lvl>
    <w:lvl w:ilvl="4" w:tplc="DE1A09B0">
      <w:numFmt w:val="bullet"/>
      <w:lvlText w:val="•"/>
      <w:lvlJc w:val="left"/>
      <w:pPr>
        <w:ind w:left="2459" w:hanging="360"/>
      </w:pPr>
      <w:rPr>
        <w:rFonts w:hint="default"/>
        <w:lang w:val="ru-RU" w:eastAsia="ru-RU" w:bidi="ru-RU"/>
      </w:rPr>
    </w:lvl>
    <w:lvl w:ilvl="5" w:tplc="10DE62A4">
      <w:numFmt w:val="bullet"/>
      <w:lvlText w:val="•"/>
      <w:lvlJc w:val="left"/>
      <w:pPr>
        <w:ind w:left="2969" w:hanging="360"/>
      </w:pPr>
      <w:rPr>
        <w:rFonts w:hint="default"/>
        <w:lang w:val="ru-RU" w:eastAsia="ru-RU" w:bidi="ru-RU"/>
      </w:rPr>
    </w:lvl>
    <w:lvl w:ilvl="6" w:tplc="C1160248">
      <w:numFmt w:val="bullet"/>
      <w:lvlText w:val="•"/>
      <w:lvlJc w:val="left"/>
      <w:pPr>
        <w:ind w:left="3478" w:hanging="360"/>
      </w:pPr>
      <w:rPr>
        <w:rFonts w:hint="default"/>
        <w:lang w:val="ru-RU" w:eastAsia="ru-RU" w:bidi="ru-RU"/>
      </w:rPr>
    </w:lvl>
    <w:lvl w:ilvl="7" w:tplc="D786CCCC">
      <w:numFmt w:val="bullet"/>
      <w:lvlText w:val="•"/>
      <w:lvlJc w:val="left"/>
      <w:pPr>
        <w:ind w:left="3988" w:hanging="360"/>
      </w:pPr>
      <w:rPr>
        <w:rFonts w:hint="default"/>
        <w:lang w:val="ru-RU" w:eastAsia="ru-RU" w:bidi="ru-RU"/>
      </w:rPr>
    </w:lvl>
    <w:lvl w:ilvl="8" w:tplc="54C0A848">
      <w:numFmt w:val="bullet"/>
      <w:lvlText w:val="•"/>
      <w:lvlJc w:val="left"/>
      <w:pPr>
        <w:ind w:left="4498" w:hanging="360"/>
      </w:pPr>
      <w:rPr>
        <w:rFonts w:hint="default"/>
        <w:lang w:val="ru-RU" w:eastAsia="ru-RU" w:bidi="ru-RU"/>
      </w:rPr>
    </w:lvl>
  </w:abstractNum>
  <w:abstractNum w:abstractNumId="12">
    <w:nsid w:val="33A0321D"/>
    <w:multiLevelType w:val="hybridMultilevel"/>
    <w:tmpl w:val="83D63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F2414"/>
    <w:multiLevelType w:val="multilevel"/>
    <w:tmpl w:val="A0B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539CE"/>
    <w:multiLevelType w:val="hybridMultilevel"/>
    <w:tmpl w:val="CCF2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3166F"/>
    <w:multiLevelType w:val="multilevel"/>
    <w:tmpl w:val="868A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0B2D67"/>
    <w:multiLevelType w:val="hybridMultilevel"/>
    <w:tmpl w:val="0B96C4A2"/>
    <w:lvl w:ilvl="0" w:tplc="F238DC16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5A34083"/>
    <w:multiLevelType w:val="multilevel"/>
    <w:tmpl w:val="452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B5BD3"/>
    <w:multiLevelType w:val="hybridMultilevel"/>
    <w:tmpl w:val="E8AA4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072FA7"/>
    <w:multiLevelType w:val="hybridMultilevel"/>
    <w:tmpl w:val="154EB936"/>
    <w:lvl w:ilvl="0" w:tplc="85D0E4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865A0"/>
    <w:multiLevelType w:val="hybridMultilevel"/>
    <w:tmpl w:val="0DEC7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42FD1"/>
    <w:multiLevelType w:val="hybridMultilevel"/>
    <w:tmpl w:val="D31A3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F4972"/>
    <w:multiLevelType w:val="hybridMultilevel"/>
    <w:tmpl w:val="A732B8E6"/>
    <w:lvl w:ilvl="0" w:tplc="C09EF55C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4F04B10">
      <w:numFmt w:val="bullet"/>
      <w:lvlText w:val="•"/>
      <w:lvlJc w:val="left"/>
      <w:pPr>
        <w:ind w:left="929" w:hanging="360"/>
      </w:pPr>
      <w:rPr>
        <w:rFonts w:hint="default"/>
        <w:lang w:val="ru-RU" w:eastAsia="ru-RU" w:bidi="ru-RU"/>
      </w:rPr>
    </w:lvl>
    <w:lvl w:ilvl="2" w:tplc="1CF069D0">
      <w:numFmt w:val="bullet"/>
      <w:lvlText w:val="•"/>
      <w:lvlJc w:val="left"/>
      <w:pPr>
        <w:ind w:left="1439" w:hanging="360"/>
      </w:pPr>
      <w:rPr>
        <w:rFonts w:hint="default"/>
        <w:lang w:val="ru-RU" w:eastAsia="ru-RU" w:bidi="ru-RU"/>
      </w:rPr>
    </w:lvl>
    <w:lvl w:ilvl="3" w:tplc="D1D0D07A">
      <w:numFmt w:val="bullet"/>
      <w:lvlText w:val="•"/>
      <w:lvlJc w:val="left"/>
      <w:pPr>
        <w:ind w:left="1949" w:hanging="360"/>
      </w:pPr>
      <w:rPr>
        <w:rFonts w:hint="default"/>
        <w:lang w:val="ru-RU" w:eastAsia="ru-RU" w:bidi="ru-RU"/>
      </w:rPr>
    </w:lvl>
    <w:lvl w:ilvl="4" w:tplc="6BE8429C">
      <w:numFmt w:val="bullet"/>
      <w:lvlText w:val="•"/>
      <w:lvlJc w:val="left"/>
      <w:pPr>
        <w:ind w:left="2459" w:hanging="360"/>
      </w:pPr>
      <w:rPr>
        <w:rFonts w:hint="default"/>
        <w:lang w:val="ru-RU" w:eastAsia="ru-RU" w:bidi="ru-RU"/>
      </w:rPr>
    </w:lvl>
    <w:lvl w:ilvl="5" w:tplc="BFA0D692">
      <w:numFmt w:val="bullet"/>
      <w:lvlText w:val="•"/>
      <w:lvlJc w:val="left"/>
      <w:pPr>
        <w:ind w:left="2969" w:hanging="360"/>
      </w:pPr>
      <w:rPr>
        <w:rFonts w:hint="default"/>
        <w:lang w:val="ru-RU" w:eastAsia="ru-RU" w:bidi="ru-RU"/>
      </w:rPr>
    </w:lvl>
    <w:lvl w:ilvl="6" w:tplc="55F0656C">
      <w:numFmt w:val="bullet"/>
      <w:lvlText w:val="•"/>
      <w:lvlJc w:val="left"/>
      <w:pPr>
        <w:ind w:left="3478" w:hanging="360"/>
      </w:pPr>
      <w:rPr>
        <w:rFonts w:hint="default"/>
        <w:lang w:val="ru-RU" w:eastAsia="ru-RU" w:bidi="ru-RU"/>
      </w:rPr>
    </w:lvl>
    <w:lvl w:ilvl="7" w:tplc="648CC474">
      <w:numFmt w:val="bullet"/>
      <w:lvlText w:val="•"/>
      <w:lvlJc w:val="left"/>
      <w:pPr>
        <w:ind w:left="3988" w:hanging="360"/>
      </w:pPr>
      <w:rPr>
        <w:rFonts w:hint="default"/>
        <w:lang w:val="ru-RU" w:eastAsia="ru-RU" w:bidi="ru-RU"/>
      </w:rPr>
    </w:lvl>
    <w:lvl w:ilvl="8" w:tplc="0F047802">
      <w:numFmt w:val="bullet"/>
      <w:lvlText w:val="•"/>
      <w:lvlJc w:val="left"/>
      <w:pPr>
        <w:ind w:left="4498" w:hanging="360"/>
      </w:pPr>
      <w:rPr>
        <w:rFonts w:hint="default"/>
        <w:lang w:val="ru-RU" w:eastAsia="ru-RU" w:bidi="ru-RU"/>
      </w:rPr>
    </w:lvl>
  </w:abstractNum>
  <w:abstractNum w:abstractNumId="23">
    <w:nsid w:val="58091FA2"/>
    <w:multiLevelType w:val="hybridMultilevel"/>
    <w:tmpl w:val="79DEB180"/>
    <w:lvl w:ilvl="0" w:tplc="1FBA9E6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1B68BD0">
      <w:numFmt w:val="bullet"/>
      <w:lvlText w:val="•"/>
      <w:lvlJc w:val="left"/>
      <w:pPr>
        <w:ind w:left="360" w:hanging="140"/>
      </w:pPr>
      <w:rPr>
        <w:rFonts w:hint="default"/>
        <w:lang w:val="ru-RU" w:eastAsia="ru-RU" w:bidi="ru-RU"/>
      </w:rPr>
    </w:lvl>
    <w:lvl w:ilvl="2" w:tplc="37566474">
      <w:numFmt w:val="bullet"/>
      <w:lvlText w:val="•"/>
      <w:lvlJc w:val="left"/>
      <w:pPr>
        <w:ind w:left="620" w:hanging="140"/>
      </w:pPr>
      <w:rPr>
        <w:rFonts w:hint="default"/>
        <w:lang w:val="ru-RU" w:eastAsia="ru-RU" w:bidi="ru-RU"/>
      </w:rPr>
    </w:lvl>
    <w:lvl w:ilvl="3" w:tplc="121E5E0E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4" w:tplc="BB4CD1EA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5" w:tplc="94B20F66">
      <w:numFmt w:val="bullet"/>
      <w:lvlText w:val="•"/>
      <w:lvlJc w:val="left"/>
      <w:pPr>
        <w:ind w:left="1400" w:hanging="140"/>
      </w:pPr>
      <w:rPr>
        <w:rFonts w:hint="default"/>
        <w:lang w:val="ru-RU" w:eastAsia="ru-RU" w:bidi="ru-RU"/>
      </w:rPr>
    </w:lvl>
    <w:lvl w:ilvl="6" w:tplc="3780AFF8">
      <w:numFmt w:val="bullet"/>
      <w:lvlText w:val="•"/>
      <w:lvlJc w:val="left"/>
      <w:pPr>
        <w:ind w:left="1660" w:hanging="140"/>
      </w:pPr>
      <w:rPr>
        <w:rFonts w:hint="default"/>
        <w:lang w:val="ru-RU" w:eastAsia="ru-RU" w:bidi="ru-RU"/>
      </w:rPr>
    </w:lvl>
    <w:lvl w:ilvl="7" w:tplc="2C622F62">
      <w:numFmt w:val="bullet"/>
      <w:lvlText w:val="•"/>
      <w:lvlJc w:val="left"/>
      <w:pPr>
        <w:ind w:left="1920" w:hanging="140"/>
      </w:pPr>
      <w:rPr>
        <w:rFonts w:hint="default"/>
        <w:lang w:val="ru-RU" w:eastAsia="ru-RU" w:bidi="ru-RU"/>
      </w:rPr>
    </w:lvl>
    <w:lvl w:ilvl="8" w:tplc="0868D57E">
      <w:numFmt w:val="bullet"/>
      <w:lvlText w:val="•"/>
      <w:lvlJc w:val="left"/>
      <w:pPr>
        <w:ind w:left="2180" w:hanging="140"/>
      </w:pPr>
      <w:rPr>
        <w:rFonts w:hint="default"/>
        <w:lang w:val="ru-RU" w:eastAsia="ru-RU" w:bidi="ru-RU"/>
      </w:rPr>
    </w:lvl>
  </w:abstractNum>
  <w:abstractNum w:abstractNumId="24">
    <w:nsid w:val="5F0E6FED"/>
    <w:multiLevelType w:val="multilevel"/>
    <w:tmpl w:val="353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BB1145"/>
    <w:multiLevelType w:val="singleLevel"/>
    <w:tmpl w:val="731EDA9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68BD6BDA"/>
    <w:multiLevelType w:val="hybridMultilevel"/>
    <w:tmpl w:val="CC86EE60"/>
    <w:lvl w:ilvl="0" w:tplc="8978686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76095E8">
      <w:numFmt w:val="bullet"/>
      <w:lvlText w:val="•"/>
      <w:lvlJc w:val="left"/>
      <w:pPr>
        <w:ind w:left="360" w:hanging="140"/>
      </w:pPr>
      <w:rPr>
        <w:rFonts w:hint="default"/>
        <w:lang w:val="ru-RU" w:eastAsia="ru-RU" w:bidi="ru-RU"/>
      </w:rPr>
    </w:lvl>
    <w:lvl w:ilvl="2" w:tplc="77BA8AC6">
      <w:numFmt w:val="bullet"/>
      <w:lvlText w:val="•"/>
      <w:lvlJc w:val="left"/>
      <w:pPr>
        <w:ind w:left="620" w:hanging="140"/>
      </w:pPr>
      <w:rPr>
        <w:rFonts w:hint="default"/>
        <w:lang w:val="ru-RU" w:eastAsia="ru-RU" w:bidi="ru-RU"/>
      </w:rPr>
    </w:lvl>
    <w:lvl w:ilvl="3" w:tplc="4A5052E4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4" w:tplc="67F22A28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5" w:tplc="96026846">
      <w:numFmt w:val="bullet"/>
      <w:lvlText w:val="•"/>
      <w:lvlJc w:val="left"/>
      <w:pPr>
        <w:ind w:left="1400" w:hanging="140"/>
      </w:pPr>
      <w:rPr>
        <w:rFonts w:hint="default"/>
        <w:lang w:val="ru-RU" w:eastAsia="ru-RU" w:bidi="ru-RU"/>
      </w:rPr>
    </w:lvl>
    <w:lvl w:ilvl="6" w:tplc="B9F0D992">
      <w:numFmt w:val="bullet"/>
      <w:lvlText w:val="•"/>
      <w:lvlJc w:val="left"/>
      <w:pPr>
        <w:ind w:left="1660" w:hanging="140"/>
      </w:pPr>
      <w:rPr>
        <w:rFonts w:hint="default"/>
        <w:lang w:val="ru-RU" w:eastAsia="ru-RU" w:bidi="ru-RU"/>
      </w:rPr>
    </w:lvl>
    <w:lvl w:ilvl="7" w:tplc="635ACB22">
      <w:numFmt w:val="bullet"/>
      <w:lvlText w:val="•"/>
      <w:lvlJc w:val="left"/>
      <w:pPr>
        <w:ind w:left="1920" w:hanging="140"/>
      </w:pPr>
      <w:rPr>
        <w:rFonts w:hint="default"/>
        <w:lang w:val="ru-RU" w:eastAsia="ru-RU" w:bidi="ru-RU"/>
      </w:rPr>
    </w:lvl>
    <w:lvl w:ilvl="8" w:tplc="82846A7C">
      <w:numFmt w:val="bullet"/>
      <w:lvlText w:val="•"/>
      <w:lvlJc w:val="left"/>
      <w:pPr>
        <w:ind w:left="2180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23"/>
  </w:num>
  <w:num w:numId="5">
    <w:abstractNumId w:val="11"/>
  </w:num>
  <w:num w:numId="6">
    <w:abstractNumId w:val="9"/>
  </w:num>
  <w:num w:numId="7">
    <w:abstractNumId w:val="22"/>
  </w:num>
  <w:num w:numId="8">
    <w:abstractNumId w:val="10"/>
  </w:num>
  <w:num w:numId="9">
    <w:abstractNumId w:val="6"/>
  </w:num>
  <w:num w:numId="10">
    <w:abstractNumId w:val="16"/>
  </w:num>
  <w:num w:numId="11">
    <w:abstractNumId w:val="5"/>
  </w:num>
  <w:num w:numId="12">
    <w:abstractNumId w:val="17"/>
  </w:num>
  <w:num w:numId="13">
    <w:abstractNumId w:val="20"/>
  </w:num>
  <w:num w:numId="14">
    <w:abstractNumId w:val="12"/>
  </w:num>
  <w:num w:numId="15">
    <w:abstractNumId w:val="14"/>
  </w:num>
  <w:num w:numId="16">
    <w:abstractNumId w:val="3"/>
  </w:num>
  <w:num w:numId="17">
    <w:abstractNumId w:val="18"/>
  </w:num>
  <w:num w:numId="18">
    <w:abstractNumId w:val="21"/>
  </w:num>
  <w:num w:numId="19">
    <w:abstractNumId w:val="7"/>
  </w:num>
  <w:num w:numId="20">
    <w:abstractNumId w:val="4"/>
  </w:num>
  <w:num w:numId="2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5"/>
  </w:num>
  <w:num w:numId="23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2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2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3"/>
  </w:num>
  <w:num w:numId="27">
    <w:abstractNumId w:val="24"/>
  </w:num>
  <w:num w:numId="28">
    <w:abstractNumId w:val="15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F"/>
    <w:rsid w:val="00000140"/>
    <w:rsid w:val="0000028C"/>
    <w:rsid w:val="000005CB"/>
    <w:rsid w:val="000032E9"/>
    <w:rsid w:val="00003EBE"/>
    <w:rsid w:val="00004F04"/>
    <w:rsid w:val="00005451"/>
    <w:rsid w:val="0000722C"/>
    <w:rsid w:val="00007B2E"/>
    <w:rsid w:val="00010007"/>
    <w:rsid w:val="000106DF"/>
    <w:rsid w:val="00010CDC"/>
    <w:rsid w:val="00010FFD"/>
    <w:rsid w:val="00011603"/>
    <w:rsid w:val="000121E2"/>
    <w:rsid w:val="000132CF"/>
    <w:rsid w:val="0001542D"/>
    <w:rsid w:val="00017919"/>
    <w:rsid w:val="000212B9"/>
    <w:rsid w:val="00021D15"/>
    <w:rsid w:val="00021D84"/>
    <w:rsid w:val="00022DE8"/>
    <w:rsid w:val="00023856"/>
    <w:rsid w:val="0002463D"/>
    <w:rsid w:val="00025424"/>
    <w:rsid w:val="0002555C"/>
    <w:rsid w:val="00026E81"/>
    <w:rsid w:val="00027420"/>
    <w:rsid w:val="0003136A"/>
    <w:rsid w:val="00032DB5"/>
    <w:rsid w:val="00035207"/>
    <w:rsid w:val="000379E9"/>
    <w:rsid w:val="0004203B"/>
    <w:rsid w:val="00042CCA"/>
    <w:rsid w:val="00043FE8"/>
    <w:rsid w:val="00044443"/>
    <w:rsid w:val="00044AFC"/>
    <w:rsid w:val="00045D0D"/>
    <w:rsid w:val="000473E5"/>
    <w:rsid w:val="00047A21"/>
    <w:rsid w:val="00047C45"/>
    <w:rsid w:val="00050325"/>
    <w:rsid w:val="0005125F"/>
    <w:rsid w:val="000534FC"/>
    <w:rsid w:val="0005375A"/>
    <w:rsid w:val="000537CB"/>
    <w:rsid w:val="00057A53"/>
    <w:rsid w:val="000655FA"/>
    <w:rsid w:val="0006748C"/>
    <w:rsid w:val="000702A4"/>
    <w:rsid w:val="000702B6"/>
    <w:rsid w:val="000708E7"/>
    <w:rsid w:val="00072E31"/>
    <w:rsid w:val="0007432D"/>
    <w:rsid w:val="000750FB"/>
    <w:rsid w:val="00075920"/>
    <w:rsid w:val="00075ECB"/>
    <w:rsid w:val="00081023"/>
    <w:rsid w:val="00081143"/>
    <w:rsid w:val="000868B5"/>
    <w:rsid w:val="000878D3"/>
    <w:rsid w:val="00091DC5"/>
    <w:rsid w:val="0009227A"/>
    <w:rsid w:val="000925A1"/>
    <w:rsid w:val="00094019"/>
    <w:rsid w:val="00095CB6"/>
    <w:rsid w:val="000961A5"/>
    <w:rsid w:val="000A1732"/>
    <w:rsid w:val="000A1945"/>
    <w:rsid w:val="000A4C13"/>
    <w:rsid w:val="000A5D3A"/>
    <w:rsid w:val="000A68B2"/>
    <w:rsid w:val="000A72B2"/>
    <w:rsid w:val="000B43E8"/>
    <w:rsid w:val="000B4706"/>
    <w:rsid w:val="000B48B6"/>
    <w:rsid w:val="000B565D"/>
    <w:rsid w:val="000C039C"/>
    <w:rsid w:val="000C09C4"/>
    <w:rsid w:val="000C1EF9"/>
    <w:rsid w:val="000C7661"/>
    <w:rsid w:val="000D22B0"/>
    <w:rsid w:val="000D253E"/>
    <w:rsid w:val="000D2EE8"/>
    <w:rsid w:val="000D3B79"/>
    <w:rsid w:val="000D422F"/>
    <w:rsid w:val="000D4A44"/>
    <w:rsid w:val="000D5948"/>
    <w:rsid w:val="000D604A"/>
    <w:rsid w:val="000D7153"/>
    <w:rsid w:val="000E0ABD"/>
    <w:rsid w:val="000E0E9B"/>
    <w:rsid w:val="000E25E3"/>
    <w:rsid w:val="000E5B44"/>
    <w:rsid w:val="000E5FC5"/>
    <w:rsid w:val="000E6F9C"/>
    <w:rsid w:val="000F01E6"/>
    <w:rsid w:val="000F0251"/>
    <w:rsid w:val="000F0E39"/>
    <w:rsid w:val="000F303F"/>
    <w:rsid w:val="000F5E8E"/>
    <w:rsid w:val="000F62F4"/>
    <w:rsid w:val="000F6387"/>
    <w:rsid w:val="001025C1"/>
    <w:rsid w:val="00102E48"/>
    <w:rsid w:val="00103063"/>
    <w:rsid w:val="00103A6F"/>
    <w:rsid w:val="00103BA5"/>
    <w:rsid w:val="00105A74"/>
    <w:rsid w:val="00105C04"/>
    <w:rsid w:val="00106984"/>
    <w:rsid w:val="00110E80"/>
    <w:rsid w:val="00113188"/>
    <w:rsid w:val="00113F11"/>
    <w:rsid w:val="00115763"/>
    <w:rsid w:val="00117156"/>
    <w:rsid w:val="0012262D"/>
    <w:rsid w:val="00122F97"/>
    <w:rsid w:val="00126C4D"/>
    <w:rsid w:val="00127A1B"/>
    <w:rsid w:val="001309C6"/>
    <w:rsid w:val="001325E5"/>
    <w:rsid w:val="00132E49"/>
    <w:rsid w:val="001339CA"/>
    <w:rsid w:val="00134261"/>
    <w:rsid w:val="001348C8"/>
    <w:rsid w:val="00135387"/>
    <w:rsid w:val="00135861"/>
    <w:rsid w:val="001369CD"/>
    <w:rsid w:val="001401E8"/>
    <w:rsid w:val="00141668"/>
    <w:rsid w:val="00142CF4"/>
    <w:rsid w:val="00144E21"/>
    <w:rsid w:val="00146FAD"/>
    <w:rsid w:val="00147515"/>
    <w:rsid w:val="0015163B"/>
    <w:rsid w:val="001520FF"/>
    <w:rsid w:val="00154B79"/>
    <w:rsid w:val="00154E1C"/>
    <w:rsid w:val="001604E7"/>
    <w:rsid w:val="001636B8"/>
    <w:rsid w:val="00164245"/>
    <w:rsid w:val="00164794"/>
    <w:rsid w:val="00165DA1"/>
    <w:rsid w:val="00166777"/>
    <w:rsid w:val="00167F15"/>
    <w:rsid w:val="00172727"/>
    <w:rsid w:val="001729A0"/>
    <w:rsid w:val="0017613B"/>
    <w:rsid w:val="0017663C"/>
    <w:rsid w:val="00176D16"/>
    <w:rsid w:val="00177ED7"/>
    <w:rsid w:val="0018190B"/>
    <w:rsid w:val="00181979"/>
    <w:rsid w:val="00182C94"/>
    <w:rsid w:val="0018630C"/>
    <w:rsid w:val="00187EF3"/>
    <w:rsid w:val="00190E30"/>
    <w:rsid w:val="0019300B"/>
    <w:rsid w:val="00196A6A"/>
    <w:rsid w:val="00197D4D"/>
    <w:rsid w:val="001A027A"/>
    <w:rsid w:val="001A0E54"/>
    <w:rsid w:val="001A29CC"/>
    <w:rsid w:val="001A33A6"/>
    <w:rsid w:val="001A3D7A"/>
    <w:rsid w:val="001A4176"/>
    <w:rsid w:val="001A4A7B"/>
    <w:rsid w:val="001A4EB2"/>
    <w:rsid w:val="001A5E5E"/>
    <w:rsid w:val="001B15C0"/>
    <w:rsid w:val="001B2462"/>
    <w:rsid w:val="001B33B2"/>
    <w:rsid w:val="001B7132"/>
    <w:rsid w:val="001B7EF4"/>
    <w:rsid w:val="001C2508"/>
    <w:rsid w:val="001C294A"/>
    <w:rsid w:val="001C2C5C"/>
    <w:rsid w:val="001C3EA8"/>
    <w:rsid w:val="001C4641"/>
    <w:rsid w:val="001C7652"/>
    <w:rsid w:val="001D0FB2"/>
    <w:rsid w:val="001D1EB1"/>
    <w:rsid w:val="001D2380"/>
    <w:rsid w:val="001D25A4"/>
    <w:rsid w:val="001D34A9"/>
    <w:rsid w:val="001E1C4B"/>
    <w:rsid w:val="001E200E"/>
    <w:rsid w:val="001E4D0E"/>
    <w:rsid w:val="001E4DCC"/>
    <w:rsid w:val="001E57DE"/>
    <w:rsid w:val="001E7009"/>
    <w:rsid w:val="001F0B9C"/>
    <w:rsid w:val="001F27B5"/>
    <w:rsid w:val="001F5607"/>
    <w:rsid w:val="001F5993"/>
    <w:rsid w:val="001F6AAF"/>
    <w:rsid w:val="001F7F37"/>
    <w:rsid w:val="00200D1E"/>
    <w:rsid w:val="00202C7F"/>
    <w:rsid w:val="0020342B"/>
    <w:rsid w:val="002035BE"/>
    <w:rsid w:val="002043A9"/>
    <w:rsid w:val="002048CF"/>
    <w:rsid w:val="00204A86"/>
    <w:rsid w:val="0020504D"/>
    <w:rsid w:val="0020510A"/>
    <w:rsid w:val="00205AEC"/>
    <w:rsid w:val="00205EE4"/>
    <w:rsid w:val="00207755"/>
    <w:rsid w:val="00207D22"/>
    <w:rsid w:val="00207F7C"/>
    <w:rsid w:val="00213635"/>
    <w:rsid w:val="0021390A"/>
    <w:rsid w:val="002146FC"/>
    <w:rsid w:val="00215204"/>
    <w:rsid w:val="00215E09"/>
    <w:rsid w:val="0021632C"/>
    <w:rsid w:val="00216457"/>
    <w:rsid w:val="002202C6"/>
    <w:rsid w:val="00220D99"/>
    <w:rsid w:val="0022139B"/>
    <w:rsid w:val="00221FC8"/>
    <w:rsid w:val="00221FD3"/>
    <w:rsid w:val="00224556"/>
    <w:rsid w:val="00226FBD"/>
    <w:rsid w:val="00227216"/>
    <w:rsid w:val="00227750"/>
    <w:rsid w:val="002304EE"/>
    <w:rsid w:val="002319AB"/>
    <w:rsid w:val="0023201A"/>
    <w:rsid w:val="00232B37"/>
    <w:rsid w:val="00233C84"/>
    <w:rsid w:val="00234321"/>
    <w:rsid w:val="00237AD7"/>
    <w:rsid w:val="00237AF1"/>
    <w:rsid w:val="0024244D"/>
    <w:rsid w:val="0024276C"/>
    <w:rsid w:val="00244262"/>
    <w:rsid w:val="00246075"/>
    <w:rsid w:val="0025064C"/>
    <w:rsid w:val="0025206C"/>
    <w:rsid w:val="002526E1"/>
    <w:rsid w:val="002533D8"/>
    <w:rsid w:val="00253C8D"/>
    <w:rsid w:val="0025582B"/>
    <w:rsid w:val="00257222"/>
    <w:rsid w:val="00257656"/>
    <w:rsid w:val="00257EA0"/>
    <w:rsid w:val="00261AB3"/>
    <w:rsid w:val="00261C57"/>
    <w:rsid w:val="00270277"/>
    <w:rsid w:val="002706E9"/>
    <w:rsid w:val="00270F8A"/>
    <w:rsid w:val="00271403"/>
    <w:rsid w:val="00272DC4"/>
    <w:rsid w:val="002741D9"/>
    <w:rsid w:val="00276A31"/>
    <w:rsid w:val="00277BC7"/>
    <w:rsid w:val="00280F07"/>
    <w:rsid w:val="002852F2"/>
    <w:rsid w:val="00285D78"/>
    <w:rsid w:val="00286BA0"/>
    <w:rsid w:val="00287A4B"/>
    <w:rsid w:val="00290C98"/>
    <w:rsid w:val="002919E7"/>
    <w:rsid w:val="00291C83"/>
    <w:rsid w:val="00291F21"/>
    <w:rsid w:val="00293755"/>
    <w:rsid w:val="00295D4D"/>
    <w:rsid w:val="0029639D"/>
    <w:rsid w:val="00297A38"/>
    <w:rsid w:val="002A17B3"/>
    <w:rsid w:val="002A212B"/>
    <w:rsid w:val="002A385E"/>
    <w:rsid w:val="002A6685"/>
    <w:rsid w:val="002A687F"/>
    <w:rsid w:val="002A79C0"/>
    <w:rsid w:val="002B00E4"/>
    <w:rsid w:val="002B60E8"/>
    <w:rsid w:val="002C2A91"/>
    <w:rsid w:val="002C3D7A"/>
    <w:rsid w:val="002C457C"/>
    <w:rsid w:val="002C6770"/>
    <w:rsid w:val="002D10D7"/>
    <w:rsid w:val="002D160E"/>
    <w:rsid w:val="002D1B3C"/>
    <w:rsid w:val="002D5453"/>
    <w:rsid w:val="002D5B27"/>
    <w:rsid w:val="002D5D4A"/>
    <w:rsid w:val="002E01A0"/>
    <w:rsid w:val="002E199A"/>
    <w:rsid w:val="002E707A"/>
    <w:rsid w:val="002F042E"/>
    <w:rsid w:val="002F3B42"/>
    <w:rsid w:val="002F3E03"/>
    <w:rsid w:val="002F4137"/>
    <w:rsid w:val="00300777"/>
    <w:rsid w:val="00301618"/>
    <w:rsid w:val="003022EA"/>
    <w:rsid w:val="00303D7C"/>
    <w:rsid w:val="0030431B"/>
    <w:rsid w:val="0030579F"/>
    <w:rsid w:val="00311326"/>
    <w:rsid w:val="00312E05"/>
    <w:rsid w:val="0031320B"/>
    <w:rsid w:val="003135D1"/>
    <w:rsid w:val="0031487F"/>
    <w:rsid w:val="003150DE"/>
    <w:rsid w:val="003154D8"/>
    <w:rsid w:val="003173DF"/>
    <w:rsid w:val="00320BEE"/>
    <w:rsid w:val="0032139D"/>
    <w:rsid w:val="003222DD"/>
    <w:rsid w:val="00324559"/>
    <w:rsid w:val="00324E37"/>
    <w:rsid w:val="00325509"/>
    <w:rsid w:val="00325B3F"/>
    <w:rsid w:val="00330B45"/>
    <w:rsid w:val="00330C52"/>
    <w:rsid w:val="00330C57"/>
    <w:rsid w:val="00331CC8"/>
    <w:rsid w:val="00332497"/>
    <w:rsid w:val="003326B9"/>
    <w:rsid w:val="0033355F"/>
    <w:rsid w:val="00333661"/>
    <w:rsid w:val="003353C7"/>
    <w:rsid w:val="00335754"/>
    <w:rsid w:val="00337760"/>
    <w:rsid w:val="00342E44"/>
    <w:rsid w:val="0034331E"/>
    <w:rsid w:val="00343C7B"/>
    <w:rsid w:val="00344C3D"/>
    <w:rsid w:val="003457E5"/>
    <w:rsid w:val="0035045A"/>
    <w:rsid w:val="00350524"/>
    <w:rsid w:val="00351140"/>
    <w:rsid w:val="00351859"/>
    <w:rsid w:val="00351B26"/>
    <w:rsid w:val="00351D39"/>
    <w:rsid w:val="0035429C"/>
    <w:rsid w:val="003553E3"/>
    <w:rsid w:val="0035576A"/>
    <w:rsid w:val="00355956"/>
    <w:rsid w:val="00356090"/>
    <w:rsid w:val="00356842"/>
    <w:rsid w:val="0035740B"/>
    <w:rsid w:val="00357722"/>
    <w:rsid w:val="00360693"/>
    <w:rsid w:val="00362B5D"/>
    <w:rsid w:val="00363C78"/>
    <w:rsid w:val="00364AB7"/>
    <w:rsid w:val="00364D92"/>
    <w:rsid w:val="00365BDF"/>
    <w:rsid w:val="00365C0B"/>
    <w:rsid w:val="003661A6"/>
    <w:rsid w:val="00366264"/>
    <w:rsid w:val="003665D9"/>
    <w:rsid w:val="00367F0D"/>
    <w:rsid w:val="003725FF"/>
    <w:rsid w:val="0037376A"/>
    <w:rsid w:val="00373B69"/>
    <w:rsid w:val="003741F7"/>
    <w:rsid w:val="003750DB"/>
    <w:rsid w:val="003754D1"/>
    <w:rsid w:val="003757B5"/>
    <w:rsid w:val="0038062B"/>
    <w:rsid w:val="00380B0A"/>
    <w:rsid w:val="00380E2E"/>
    <w:rsid w:val="00385B8D"/>
    <w:rsid w:val="00385BB4"/>
    <w:rsid w:val="003862CF"/>
    <w:rsid w:val="00386469"/>
    <w:rsid w:val="00386969"/>
    <w:rsid w:val="00386F70"/>
    <w:rsid w:val="003914FB"/>
    <w:rsid w:val="00391FDA"/>
    <w:rsid w:val="0039242A"/>
    <w:rsid w:val="00392820"/>
    <w:rsid w:val="00392F1D"/>
    <w:rsid w:val="0039534D"/>
    <w:rsid w:val="00395D00"/>
    <w:rsid w:val="00396277"/>
    <w:rsid w:val="00396F68"/>
    <w:rsid w:val="003972AC"/>
    <w:rsid w:val="003A1CEC"/>
    <w:rsid w:val="003A23B6"/>
    <w:rsid w:val="003A35C2"/>
    <w:rsid w:val="003A4524"/>
    <w:rsid w:val="003A511B"/>
    <w:rsid w:val="003A5848"/>
    <w:rsid w:val="003A6667"/>
    <w:rsid w:val="003B0989"/>
    <w:rsid w:val="003B188B"/>
    <w:rsid w:val="003B2E62"/>
    <w:rsid w:val="003B47C3"/>
    <w:rsid w:val="003B531D"/>
    <w:rsid w:val="003B5443"/>
    <w:rsid w:val="003B6867"/>
    <w:rsid w:val="003C0335"/>
    <w:rsid w:val="003C18DE"/>
    <w:rsid w:val="003C41BC"/>
    <w:rsid w:val="003C6BF4"/>
    <w:rsid w:val="003C6F93"/>
    <w:rsid w:val="003C767C"/>
    <w:rsid w:val="003D20B1"/>
    <w:rsid w:val="003D2C2A"/>
    <w:rsid w:val="003D44EF"/>
    <w:rsid w:val="003E023D"/>
    <w:rsid w:val="003E0996"/>
    <w:rsid w:val="003E297E"/>
    <w:rsid w:val="003E4F7B"/>
    <w:rsid w:val="003E556A"/>
    <w:rsid w:val="003E6148"/>
    <w:rsid w:val="003E73B8"/>
    <w:rsid w:val="003F1B7D"/>
    <w:rsid w:val="003F25D5"/>
    <w:rsid w:val="003F3426"/>
    <w:rsid w:val="003F4339"/>
    <w:rsid w:val="003F5511"/>
    <w:rsid w:val="00400E3B"/>
    <w:rsid w:val="00401038"/>
    <w:rsid w:val="00401173"/>
    <w:rsid w:val="004041AE"/>
    <w:rsid w:val="00404AAF"/>
    <w:rsid w:val="00406A9C"/>
    <w:rsid w:val="00406FC6"/>
    <w:rsid w:val="00410D0A"/>
    <w:rsid w:val="00411FAC"/>
    <w:rsid w:val="0041233A"/>
    <w:rsid w:val="00412A7A"/>
    <w:rsid w:val="0041367E"/>
    <w:rsid w:val="004151C3"/>
    <w:rsid w:val="004153F5"/>
    <w:rsid w:val="004208CD"/>
    <w:rsid w:val="00420CAF"/>
    <w:rsid w:val="00421287"/>
    <w:rsid w:val="004212F6"/>
    <w:rsid w:val="00421760"/>
    <w:rsid w:val="004232AB"/>
    <w:rsid w:val="00424889"/>
    <w:rsid w:val="00426F14"/>
    <w:rsid w:val="0043012B"/>
    <w:rsid w:val="004312B2"/>
    <w:rsid w:val="00431627"/>
    <w:rsid w:val="00431C30"/>
    <w:rsid w:val="0043318D"/>
    <w:rsid w:val="004341C1"/>
    <w:rsid w:val="00436072"/>
    <w:rsid w:val="004374CF"/>
    <w:rsid w:val="004437A6"/>
    <w:rsid w:val="004437B3"/>
    <w:rsid w:val="00443898"/>
    <w:rsid w:val="00444ACD"/>
    <w:rsid w:val="00446212"/>
    <w:rsid w:val="00450F9B"/>
    <w:rsid w:val="004524D6"/>
    <w:rsid w:val="00452ADD"/>
    <w:rsid w:val="004534E2"/>
    <w:rsid w:val="00454661"/>
    <w:rsid w:val="00454CF2"/>
    <w:rsid w:val="0045740F"/>
    <w:rsid w:val="00461D04"/>
    <w:rsid w:val="00462119"/>
    <w:rsid w:val="00463A2A"/>
    <w:rsid w:val="00464405"/>
    <w:rsid w:val="0046488F"/>
    <w:rsid w:val="004648AA"/>
    <w:rsid w:val="004662AF"/>
    <w:rsid w:val="00471F7C"/>
    <w:rsid w:val="004738F7"/>
    <w:rsid w:val="004746C8"/>
    <w:rsid w:val="00474C66"/>
    <w:rsid w:val="00476356"/>
    <w:rsid w:val="0047764B"/>
    <w:rsid w:val="00480279"/>
    <w:rsid w:val="00480E99"/>
    <w:rsid w:val="004814B5"/>
    <w:rsid w:val="00482D1C"/>
    <w:rsid w:val="004835D4"/>
    <w:rsid w:val="004839C0"/>
    <w:rsid w:val="0048704F"/>
    <w:rsid w:val="004871AC"/>
    <w:rsid w:val="00487973"/>
    <w:rsid w:val="00487A5E"/>
    <w:rsid w:val="00487BCB"/>
    <w:rsid w:val="004905E7"/>
    <w:rsid w:val="004913BB"/>
    <w:rsid w:val="004914DB"/>
    <w:rsid w:val="004917F5"/>
    <w:rsid w:val="00492E3D"/>
    <w:rsid w:val="004938DB"/>
    <w:rsid w:val="00495488"/>
    <w:rsid w:val="004963A0"/>
    <w:rsid w:val="00496931"/>
    <w:rsid w:val="004A0E7F"/>
    <w:rsid w:val="004A2A70"/>
    <w:rsid w:val="004A2FA6"/>
    <w:rsid w:val="004A3943"/>
    <w:rsid w:val="004A3F86"/>
    <w:rsid w:val="004A57E1"/>
    <w:rsid w:val="004A668E"/>
    <w:rsid w:val="004A78A8"/>
    <w:rsid w:val="004B0E45"/>
    <w:rsid w:val="004B2A58"/>
    <w:rsid w:val="004B2F58"/>
    <w:rsid w:val="004B329A"/>
    <w:rsid w:val="004B3DC2"/>
    <w:rsid w:val="004B3FF1"/>
    <w:rsid w:val="004B4D53"/>
    <w:rsid w:val="004B57EC"/>
    <w:rsid w:val="004B62AF"/>
    <w:rsid w:val="004B6E83"/>
    <w:rsid w:val="004B6F22"/>
    <w:rsid w:val="004C01DB"/>
    <w:rsid w:val="004C0B5F"/>
    <w:rsid w:val="004C20D7"/>
    <w:rsid w:val="004C35F7"/>
    <w:rsid w:val="004C5970"/>
    <w:rsid w:val="004C5FDB"/>
    <w:rsid w:val="004C7E66"/>
    <w:rsid w:val="004D0181"/>
    <w:rsid w:val="004D1EB5"/>
    <w:rsid w:val="004D2097"/>
    <w:rsid w:val="004D5EE5"/>
    <w:rsid w:val="004E1A18"/>
    <w:rsid w:val="004E2842"/>
    <w:rsid w:val="004E45E3"/>
    <w:rsid w:val="004E51BA"/>
    <w:rsid w:val="004E622C"/>
    <w:rsid w:val="004F1BA5"/>
    <w:rsid w:val="004F3DB9"/>
    <w:rsid w:val="004F674C"/>
    <w:rsid w:val="004F73F2"/>
    <w:rsid w:val="00500253"/>
    <w:rsid w:val="00503890"/>
    <w:rsid w:val="005039FA"/>
    <w:rsid w:val="0050445A"/>
    <w:rsid w:val="00507144"/>
    <w:rsid w:val="005076B0"/>
    <w:rsid w:val="00513532"/>
    <w:rsid w:val="00514063"/>
    <w:rsid w:val="00514FE1"/>
    <w:rsid w:val="005215CC"/>
    <w:rsid w:val="00523FF1"/>
    <w:rsid w:val="0052659E"/>
    <w:rsid w:val="00533148"/>
    <w:rsid w:val="005332A3"/>
    <w:rsid w:val="0053359C"/>
    <w:rsid w:val="00533621"/>
    <w:rsid w:val="005340A0"/>
    <w:rsid w:val="005344E9"/>
    <w:rsid w:val="00536EA6"/>
    <w:rsid w:val="00537263"/>
    <w:rsid w:val="0053792F"/>
    <w:rsid w:val="0054092C"/>
    <w:rsid w:val="00540AC6"/>
    <w:rsid w:val="00546413"/>
    <w:rsid w:val="0054686E"/>
    <w:rsid w:val="00546B85"/>
    <w:rsid w:val="00547299"/>
    <w:rsid w:val="00550701"/>
    <w:rsid w:val="00552BBF"/>
    <w:rsid w:val="005537EF"/>
    <w:rsid w:val="00554928"/>
    <w:rsid w:val="0055658B"/>
    <w:rsid w:val="005576D0"/>
    <w:rsid w:val="00557907"/>
    <w:rsid w:val="0056075E"/>
    <w:rsid w:val="00562878"/>
    <w:rsid w:val="00562B04"/>
    <w:rsid w:val="00562B38"/>
    <w:rsid w:val="005637E7"/>
    <w:rsid w:val="00564849"/>
    <w:rsid w:val="0056533E"/>
    <w:rsid w:val="0056562C"/>
    <w:rsid w:val="00565A41"/>
    <w:rsid w:val="00565CBB"/>
    <w:rsid w:val="0056751B"/>
    <w:rsid w:val="00570A3C"/>
    <w:rsid w:val="00571850"/>
    <w:rsid w:val="00571F3A"/>
    <w:rsid w:val="0057221B"/>
    <w:rsid w:val="00573535"/>
    <w:rsid w:val="005740F8"/>
    <w:rsid w:val="00575C74"/>
    <w:rsid w:val="00581418"/>
    <w:rsid w:val="0058153B"/>
    <w:rsid w:val="0058329C"/>
    <w:rsid w:val="005876D1"/>
    <w:rsid w:val="00590A10"/>
    <w:rsid w:val="0059122C"/>
    <w:rsid w:val="00593AD9"/>
    <w:rsid w:val="00596C85"/>
    <w:rsid w:val="005A312F"/>
    <w:rsid w:val="005A3D55"/>
    <w:rsid w:val="005A43DA"/>
    <w:rsid w:val="005A46CD"/>
    <w:rsid w:val="005A6843"/>
    <w:rsid w:val="005A77AE"/>
    <w:rsid w:val="005B1C95"/>
    <w:rsid w:val="005B1D94"/>
    <w:rsid w:val="005B2EEF"/>
    <w:rsid w:val="005B3F5C"/>
    <w:rsid w:val="005B4A93"/>
    <w:rsid w:val="005B5BF7"/>
    <w:rsid w:val="005B79E6"/>
    <w:rsid w:val="005B7A30"/>
    <w:rsid w:val="005B7AE9"/>
    <w:rsid w:val="005C033B"/>
    <w:rsid w:val="005C3EB6"/>
    <w:rsid w:val="005C5614"/>
    <w:rsid w:val="005C6687"/>
    <w:rsid w:val="005C67E4"/>
    <w:rsid w:val="005C7EE5"/>
    <w:rsid w:val="005D1C01"/>
    <w:rsid w:val="005D3FAE"/>
    <w:rsid w:val="005E0AED"/>
    <w:rsid w:val="005E216F"/>
    <w:rsid w:val="005E2F7E"/>
    <w:rsid w:val="005E355C"/>
    <w:rsid w:val="005E3A22"/>
    <w:rsid w:val="005E4D59"/>
    <w:rsid w:val="005E5B01"/>
    <w:rsid w:val="005E6C6D"/>
    <w:rsid w:val="005F3956"/>
    <w:rsid w:val="005F4634"/>
    <w:rsid w:val="005F49E5"/>
    <w:rsid w:val="005F4C8E"/>
    <w:rsid w:val="005F5CC6"/>
    <w:rsid w:val="005F5F99"/>
    <w:rsid w:val="005F73BD"/>
    <w:rsid w:val="005F7864"/>
    <w:rsid w:val="005F7A0F"/>
    <w:rsid w:val="00600356"/>
    <w:rsid w:val="00600E24"/>
    <w:rsid w:val="00602A47"/>
    <w:rsid w:val="006041BA"/>
    <w:rsid w:val="0060505B"/>
    <w:rsid w:val="00605394"/>
    <w:rsid w:val="00610D3B"/>
    <w:rsid w:val="00611034"/>
    <w:rsid w:val="0061117E"/>
    <w:rsid w:val="00611AB0"/>
    <w:rsid w:val="00614A6B"/>
    <w:rsid w:val="00615EEC"/>
    <w:rsid w:val="00617DC9"/>
    <w:rsid w:val="006231D1"/>
    <w:rsid w:val="0062366D"/>
    <w:rsid w:val="00623AB2"/>
    <w:rsid w:val="00625C1B"/>
    <w:rsid w:val="00626A28"/>
    <w:rsid w:val="00627800"/>
    <w:rsid w:val="00627D6F"/>
    <w:rsid w:val="0063030A"/>
    <w:rsid w:val="006312E1"/>
    <w:rsid w:val="006314AB"/>
    <w:rsid w:val="006345F3"/>
    <w:rsid w:val="0063766F"/>
    <w:rsid w:val="00641955"/>
    <w:rsid w:val="00645498"/>
    <w:rsid w:val="00645D3A"/>
    <w:rsid w:val="0064738E"/>
    <w:rsid w:val="00650059"/>
    <w:rsid w:val="00650E14"/>
    <w:rsid w:val="00655356"/>
    <w:rsid w:val="006556EA"/>
    <w:rsid w:val="006566B0"/>
    <w:rsid w:val="00661B53"/>
    <w:rsid w:val="006627BB"/>
    <w:rsid w:val="00662B1D"/>
    <w:rsid w:val="00662E63"/>
    <w:rsid w:val="00667FAF"/>
    <w:rsid w:val="006750CF"/>
    <w:rsid w:val="00675BF4"/>
    <w:rsid w:val="006801FF"/>
    <w:rsid w:val="006802B7"/>
    <w:rsid w:val="00682113"/>
    <w:rsid w:val="00691454"/>
    <w:rsid w:val="006921DB"/>
    <w:rsid w:val="006923FC"/>
    <w:rsid w:val="006949CA"/>
    <w:rsid w:val="0069551F"/>
    <w:rsid w:val="00695D5A"/>
    <w:rsid w:val="006962E1"/>
    <w:rsid w:val="006A0A65"/>
    <w:rsid w:val="006A1155"/>
    <w:rsid w:val="006A42D2"/>
    <w:rsid w:val="006A439D"/>
    <w:rsid w:val="006A51E8"/>
    <w:rsid w:val="006A5A1A"/>
    <w:rsid w:val="006A6B7E"/>
    <w:rsid w:val="006A6BE4"/>
    <w:rsid w:val="006A72D2"/>
    <w:rsid w:val="006A7A1C"/>
    <w:rsid w:val="006B16B4"/>
    <w:rsid w:val="006C0D13"/>
    <w:rsid w:val="006C0D8B"/>
    <w:rsid w:val="006C2528"/>
    <w:rsid w:val="006C40B9"/>
    <w:rsid w:val="006C4CF4"/>
    <w:rsid w:val="006C4DE6"/>
    <w:rsid w:val="006C6F70"/>
    <w:rsid w:val="006D1ECA"/>
    <w:rsid w:val="006D22B0"/>
    <w:rsid w:val="006D2628"/>
    <w:rsid w:val="006D518E"/>
    <w:rsid w:val="006D51FF"/>
    <w:rsid w:val="006D5C81"/>
    <w:rsid w:val="006D62F0"/>
    <w:rsid w:val="006E074E"/>
    <w:rsid w:val="006E37CC"/>
    <w:rsid w:val="006E46A9"/>
    <w:rsid w:val="006F12B8"/>
    <w:rsid w:val="006F179D"/>
    <w:rsid w:val="006F26C4"/>
    <w:rsid w:val="006F2E73"/>
    <w:rsid w:val="006F3F95"/>
    <w:rsid w:val="006F5E1D"/>
    <w:rsid w:val="006F70AA"/>
    <w:rsid w:val="006F730A"/>
    <w:rsid w:val="006F7899"/>
    <w:rsid w:val="006F7935"/>
    <w:rsid w:val="007006FA"/>
    <w:rsid w:val="00701EE5"/>
    <w:rsid w:val="00704B0A"/>
    <w:rsid w:val="00705471"/>
    <w:rsid w:val="0070662B"/>
    <w:rsid w:val="00707176"/>
    <w:rsid w:val="007223D5"/>
    <w:rsid w:val="00722C06"/>
    <w:rsid w:val="0072441A"/>
    <w:rsid w:val="00725978"/>
    <w:rsid w:val="007264D9"/>
    <w:rsid w:val="007309F4"/>
    <w:rsid w:val="00731428"/>
    <w:rsid w:val="00731542"/>
    <w:rsid w:val="007322FC"/>
    <w:rsid w:val="00733071"/>
    <w:rsid w:val="00733722"/>
    <w:rsid w:val="00733B46"/>
    <w:rsid w:val="007356CA"/>
    <w:rsid w:val="00735AFB"/>
    <w:rsid w:val="00736122"/>
    <w:rsid w:val="00736CDE"/>
    <w:rsid w:val="00742DAE"/>
    <w:rsid w:val="00743A99"/>
    <w:rsid w:val="00744F0F"/>
    <w:rsid w:val="00745023"/>
    <w:rsid w:val="00745398"/>
    <w:rsid w:val="007459E3"/>
    <w:rsid w:val="007502D6"/>
    <w:rsid w:val="0075181C"/>
    <w:rsid w:val="00751CE9"/>
    <w:rsid w:val="007555DB"/>
    <w:rsid w:val="00757AE6"/>
    <w:rsid w:val="00760EB4"/>
    <w:rsid w:val="00760FF8"/>
    <w:rsid w:val="007643D2"/>
    <w:rsid w:val="00767397"/>
    <w:rsid w:val="00767418"/>
    <w:rsid w:val="007676C9"/>
    <w:rsid w:val="00770909"/>
    <w:rsid w:val="00771AD9"/>
    <w:rsid w:val="00771CB5"/>
    <w:rsid w:val="00772EA2"/>
    <w:rsid w:val="00773092"/>
    <w:rsid w:val="00773498"/>
    <w:rsid w:val="00773DA1"/>
    <w:rsid w:val="00773FDC"/>
    <w:rsid w:val="00774562"/>
    <w:rsid w:val="007750CF"/>
    <w:rsid w:val="00776FD2"/>
    <w:rsid w:val="00777487"/>
    <w:rsid w:val="007802C3"/>
    <w:rsid w:val="007810FE"/>
    <w:rsid w:val="0078427D"/>
    <w:rsid w:val="00784E4F"/>
    <w:rsid w:val="00786FD4"/>
    <w:rsid w:val="00787027"/>
    <w:rsid w:val="00787502"/>
    <w:rsid w:val="00787637"/>
    <w:rsid w:val="0079425B"/>
    <w:rsid w:val="007946E0"/>
    <w:rsid w:val="007969E0"/>
    <w:rsid w:val="007972C3"/>
    <w:rsid w:val="007A0590"/>
    <w:rsid w:val="007A2B4A"/>
    <w:rsid w:val="007A30E2"/>
    <w:rsid w:val="007A35BE"/>
    <w:rsid w:val="007A3704"/>
    <w:rsid w:val="007A454A"/>
    <w:rsid w:val="007A5915"/>
    <w:rsid w:val="007A64E1"/>
    <w:rsid w:val="007A69A8"/>
    <w:rsid w:val="007A758E"/>
    <w:rsid w:val="007A7C33"/>
    <w:rsid w:val="007B05D9"/>
    <w:rsid w:val="007B06EB"/>
    <w:rsid w:val="007B0C09"/>
    <w:rsid w:val="007B0EC3"/>
    <w:rsid w:val="007B1702"/>
    <w:rsid w:val="007B5459"/>
    <w:rsid w:val="007B659C"/>
    <w:rsid w:val="007C3034"/>
    <w:rsid w:val="007C33FC"/>
    <w:rsid w:val="007C4610"/>
    <w:rsid w:val="007C4F00"/>
    <w:rsid w:val="007C5F7A"/>
    <w:rsid w:val="007D3015"/>
    <w:rsid w:val="007D30E2"/>
    <w:rsid w:val="007D3BE7"/>
    <w:rsid w:val="007D47D2"/>
    <w:rsid w:val="007D513E"/>
    <w:rsid w:val="007D5E13"/>
    <w:rsid w:val="007E01AC"/>
    <w:rsid w:val="007E2244"/>
    <w:rsid w:val="007E3EA6"/>
    <w:rsid w:val="007E6A7F"/>
    <w:rsid w:val="007E77C7"/>
    <w:rsid w:val="007F10EB"/>
    <w:rsid w:val="007F2528"/>
    <w:rsid w:val="007F31FF"/>
    <w:rsid w:val="007F364D"/>
    <w:rsid w:val="007F3731"/>
    <w:rsid w:val="007F4E70"/>
    <w:rsid w:val="007F5759"/>
    <w:rsid w:val="007F5BAA"/>
    <w:rsid w:val="007F5E99"/>
    <w:rsid w:val="0080105E"/>
    <w:rsid w:val="00801366"/>
    <w:rsid w:val="00804EA2"/>
    <w:rsid w:val="008052EE"/>
    <w:rsid w:val="00806156"/>
    <w:rsid w:val="0080752B"/>
    <w:rsid w:val="00810306"/>
    <w:rsid w:val="00810795"/>
    <w:rsid w:val="008108F0"/>
    <w:rsid w:val="00811D62"/>
    <w:rsid w:val="0081335E"/>
    <w:rsid w:val="00816246"/>
    <w:rsid w:val="00817DDC"/>
    <w:rsid w:val="00823A1C"/>
    <w:rsid w:val="008246F4"/>
    <w:rsid w:val="008300EF"/>
    <w:rsid w:val="00832178"/>
    <w:rsid w:val="00832393"/>
    <w:rsid w:val="0083278E"/>
    <w:rsid w:val="008330A6"/>
    <w:rsid w:val="008336E1"/>
    <w:rsid w:val="008342A8"/>
    <w:rsid w:val="0083611F"/>
    <w:rsid w:val="00836AA0"/>
    <w:rsid w:val="00836E6E"/>
    <w:rsid w:val="008370BD"/>
    <w:rsid w:val="0083755A"/>
    <w:rsid w:val="00842F8C"/>
    <w:rsid w:val="00843203"/>
    <w:rsid w:val="00843880"/>
    <w:rsid w:val="0084389A"/>
    <w:rsid w:val="0084482D"/>
    <w:rsid w:val="00845509"/>
    <w:rsid w:val="00845A74"/>
    <w:rsid w:val="008463CB"/>
    <w:rsid w:val="00846814"/>
    <w:rsid w:val="00847954"/>
    <w:rsid w:val="00850614"/>
    <w:rsid w:val="00850CC8"/>
    <w:rsid w:val="00856267"/>
    <w:rsid w:val="008563F2"/>
    <w:rsid w:val="00856C17"/>
    <w:rsid w:val="0085754C"/>
    <w:rsid w:val="00861B30"/>
    <w:rsid w:val="00861EFA"/>
    <w:rsid w:val="00862019"/>
    <w:rsid w:val="00863178"/>
    <w:rsid w:val="008639DD"/>
    <w:rsid w:val="00865240"/>
    <w:rsid w:val="00867388"/>
    <w:rsid w:val="00870555"/>
    <w:rsid w:val="00870D90"/>
    <w:rsid w:val="00870F01"/>
    <w:rsid w:val="0087194C"/>
    <w:rsid w:val="00871AEE"/>
    <w:rsid w:val="00871B0C"/>
    <w:rsid w:val="00873B72"/>
    <w:rsid w:val="00873ECA"/>
    <w:rsid w:val="0087428A"/>
    <w:rsid w:val="00876C38"/>
    <w:rsid w:val="0087778D"/>
    <w:rsid w:val="00877EC3"/>
    <w:rsid w:val="00880AE0"/>
    <w:rsid w:val="00881804"/>
    <w:rsid w:val="00883345"/>
    <w:rsid w:val="00883F38"/>
    <w:rsid w:val="0088570F"/>
    <w:rsid w:val="0088630E"/>
    <w:rsid w:val="00887864"/>
    <w:rsid w:val="00890283"/>
    <w:rsid w:val="00891513"/>
    <w:rsid w:val="0089153F"/>
    <w:rsid w:val="00892819"/>
    <w:rsid w:val="008950C6"/>
    <w:rsid w:val="00895F2C"/>
    <w:rsid w:val="00895F98"/>
    <w:rsid w:val="00897953"/>
    <w:rsid w:val="008A0682"/>
    <w:rsid w:val="008A09CC"/>
    <w:rsid w:val="008A0D3E"/>
    <w:rsid w:val="008A10C5"/>
    <w:rsid w:val="008A4BCC"/>
    <w:rsid w:val="008B23F4"/>
    <w:rsid w:val="008B4BFC"/>
    <w:rsid w:val="008B5AA6"/>
    <w:rsid w:val="008B5E2B"/>
    <w:rsid w:val="008B6382"/>
    <w:rsid w:val="008B6562"/>
    <w:rsid w:val="008C050E"/>
    <w:rsid w:val="008C194F"/>
    <w:rsid w:val="008C1E3F"/>
    <w:rsid w:val="008C20A6"/>
    <w:rsid w:val="008C4836"/>
    <w:rsid w:val="008C502D"/>
    <w:rsid w:val="008C5AE5"/>
    <w:rsid w:val="008C6B77"/>
    <w:rsid w:val="008C7538"/>
    <w:rsid w:val="008C7D51"/>
    <w:rsid w:val="008D05F5"/>
    <w:rsid w:val="008D1801"/>
    <w:rsid w:val="008D30A8"/>
    <w:rsid w:val="008D6864"/>
    <w:rsid w:val="008E04C0"/>
    <w:rsid w:val="008E149D"/>
    <w:rsid w:val="008E2BF5"/>
    <w:rsid w:val="008E2C4B"/>
    <w:rsid w:val="008E33A9"/>
    <w:rsid w:val="008E55A9"/>
    <w:rsid w:val="008E6D25"/>
    <w:rsid w:val="008E7EBE"/>
    <w:rsid w:val="008F02D1"/>
    <w:rsid w:val="008F0530"/>
    <w:rsid w:val="008F456A"/>
    <w:rsid w:val="008F5B27"/>
    <w:rsid w:val="008F6184"/>
    <w:rsid w:val="008F62EC"/>
    <w:rsid w:val="008F65E1"/>
    <w:rsid w:val="008F6D94"/>
    <w:rsid w:val="008F7F93"/>
    <w:rsid w:val="00902B82"/>
    <w:rsid w:val="00903908"/>
    <w:rsid w:val="00903975"/>
    <w:rsid w:val="00904429"/>
    <w:rsid w:val="009049CE"/>
    <w:rsid w:val="009060B2"/>
    <w:rsid w:val="00906868"/>
    <w:rsid w:val="00906F4F"/>
    <w:rsid w:val="00910692"/>
    <w:rsid w:val="00910DB3"/>
    <w:rsid w:val="009116B3"/>
    <w:rsid w:val="00911D51"/>
    <w:rsid w:val="0091273D"/>
    <w:rsid w:val="0091764E"/>
    <w:rsid w:val="00917B75"/>
    <w:rsid w:val="00917DBB"/>
    <w:rsid w:val="009212DE"/>
    <w:rsid w:val="00922208"/>
    <w:rsid w:val="00922C87"/>
    <w:rsid w:val="009260E0"/>
    <w:rsid w:val="009260EA"/>
    <w:rsid w:val="0092697A"/>
    <w:rsid w:val="0093186C"/>
    <w:rsid w:val="00932D2B"/>
    <w:rsid w:val="009338BC"/>
    <w:rsid w:val="00934460"/>
    <w:rsid w:val="00934ED0"/>
    <w:rsid w:val="009410FA"/>
    <w:rsid w:val="0094249C"/>
    <w:rsid w:val="00943FB5"/>
    <w:rsid w:val="009441D9"/>
    <w:rsid w:val="0094429D"/>
    <w:rsid w:val="00944BFB"/>
    <w:rsid w:val="00944C74"/>
    <w:rsid w:val="00946E5C"/>
    <w:rsid w:val="00950568"/>
    <w:rsid w:val="0095100E"/>
    <w:rsid w:val="009514C0"/>
    <w:rsid w:val="00954473"/>
    <w:rsid w:val="00954553"/>
    <w:rsid w:val="00954943"/>
    <w:rsid w:val="0095559F"/>
    <w:rsid w:val="00956C3E"/>
    <w:rsid w:val="009571E9"/>
    <w:rsid w:val="00960686"/>
    <w:rsid w:val="009613F7"/>
    <w:rsid w:val="009631B8"/>
    <w:rsid w:val="00964BC7"/>
    <w:rsid w:val="00967A52"/>
    <w:rsid w:val="0097081B"/>
    <w:rsid w:val="00970C3A"/>
    <w:rsid w:val="00970DEB"/>
    <w:rsid w:val="00971D18"/>
    <w:rsid w:val="00973CF0"/>
    <w:rsid w:val="00974D57"/>
    <w:rsid w:val="0097509C"/>
    <w:rsid w:val="009762F0"/>
    <w:rsid w:val="00977A1A"/>
    <w:rsid w:val="009805E3"/>
    <w:rsid w:val="00980900"/>
    <w:rsid w:val="009811C2"/>
    <w:rsid w:val="009839DD"/>
    <w:rsid w:val="00985382"/>
    <w:rsid w:val="009859EA"/>
    <w:rsid w:val="009864CD"/>
    <w:rsid w:val="00987181"/>
    <w:rsid w:val="00987421"/>
    <w:rsid w:val="009904CC"/>
    <w:rsid w:val="009905DF"/>
    <w:rsid w:val="00995904"/>
    <w:rsid w:val="00995A11"/>
    <w:rsid w:val="0099654F"/>
    <w:rsid w:val="009965DC"/>
    <w:rsid w:val="00996DF8"/>
    <w:rsid w:val="00997335"/>
    <w:rsid w:val="00997996"/>
    <w:rsid w:val="009A0525"/>
    <w:rsid w:val="009A0B79"/>
    <w:rsid w:val="009A1256"/>
    <w:rsid w:val="009A20BA"/>
    <w:rsid w:val="009A5550"/>
    <w:rsid w:val="009A60D3"/>
    <w:rsid w:val="009B0682"/>
    <w:rsid w:val="009B0EB9"/>
    <w:rsid w:val="009B22BC"/>
    <w:rsid w:val="009B334C"/>
    <w:rsid w:val="009B4F0E"/>
    <w:rsid w:val="009B5CD2"/>
    <w:rsid w:val="009C264A"/>
    <w:rsid w:val="009C64B4"/>
    <w:rsid w:val="009C70F8"/>
    <w:rsid w:val="009C74E8"/>
    <w:rsid w:val="009C7811"/>
    <w:rsid w:val="009D1C42"/>
    <w:rsid w:val="009D2FE1"/>
    <w:rsid w:val="009D3B7B"/>
    <w:rsid w:val="009D48BD"/>
    <w:rsid w:val="009D62C5"/>
    <w:rsid w:val="009D775E"/>
    <w:rsid w:val="009E168E"/>
    <w:rsid w:val="009E312A"/>
    <w:rsid w:val="009E3282"/>
    <w:rsid w:val="009E4343"/>
    <w:rsid w:val="009E58D6"/>
    <w:rsid w:val="009E6EEE"/>
    <w:rsid w:val="009F056F"/>
    <w:rsid w:val="009F09A0"/>
    <w:rsid w:val="009F1BE7"/>
    <w:rsid w:val="009F374C"/>
    <w:rsid w:val="009F6C36"/>
    <w:rsid w:val="009F71DD"/>
    <w:rsid w:val="00A00569"/>
    <w:rsid w:val="00A0102E"/>
    <w:rsid w:val="00A0116D"/>
    <w:rsid w:val="00A0272E"/>
    <w:rsid w:val="00A02A6B"/>
    <w:rsid w:val="00A02D89"/>
    <w:rsid w:val="00A03B1B"/>
    <w:rsid w:val="00A05BBD"/>
    <w:rsid w:val="00A06915"/>
    <w:rsid w:val="00A114C0"/>
    <w:rsid w:val="00A13E85"/>
    <w:rsid w:val="00A1401D"/>
    <w:rsid w:val="00A14FA4"/>
    <w:rsid w:val="00A15E80"/>
    <w:rsid w:val="00A172B9"/>
    <w:rsid w:val="00A20CD6"/>
    <w:rsid w:val="00A276D6"/>
    <w:rsid w:val="00A27E48"/>
    <w:rsid w:val="00A317A2"/>
    <w:rsid w:val="00A41D55"/>
    <w:rsid w:val="00A43441"/>
    <w:rsid w:val="00A43522"/>
    <w:rsid w:val="00A460F0"/>
    <w:rsid w:val="00A470FB"/>
    <w:rsid w:val="00A51D88"/>
    <w:rsid w:val="00A53ADB"/>
    <w:rsid w:val="00A54101"/>
    <w:rsid w:val="00A54F21"/>
    <w:rsid w:val="00A55EAA"/>
    <w:rsid w:val="00A61FB5"/>
    <w:rsid w:val="00A65C23"/>
    <w:rsid w:val="00A6670D"/>
    <w:rsid w:val="00A67B5D"/>
    <w:rsid w:val="00A7130E"/>
    <w:rsid w:val="00A728FA"/>
    <w:rsid w:val="00A73B35"/>
    <w:rsid w:val="00A754A6"/>
    <w:rsid w:val="00A76003"/>
    <w:rsid w:val="00A80698"/>
    <w:rsid w:val="00A80719"/>
    <w:rsid w:val="00A8274D"/>
    <w:rsid w:val="00A82FFB"/>
    <w:rsid w:val="00A85208"/>
    <w:rsid w:val="00A8593F"/>
    <w:rsid w:val="00A8612E"/>
    <w:rsid w:val="00A86DAD"/>
    <w:rsid w:val="00A90ED9"/>
    <w:rsid w:val="00A91FD1"/>
    <w:rsid w:val="00A936B2"/>
    <w:rsid w:val="00A95362"/>
    <w:rsid w:val="00A9559A"/>
    <w:rsid w:val="00A9744E"/>
    <w:rsid w:val="00AA1006"/>
    <w:rsid w:val="00AA2C0D"/>
    <w:rsid w:val="00AA2F77"/>
    <w:rsid w:val="00AA3365"/>
    <w:rsid w:val="00AA5527"/>
    <w:rsid w:val="00AB159B"/>
    <w:rsid w:val="00AB23C6"/>
    <w:rsid w:val="00AB3ED7"/>
    <w:rsid w:val="00AB682A"/>
    <w:rsid w:val="00AB7634"/>
    <w:rsid w:val="00AC1009"/>
    <w:rsid w:val="00AC40C8"/>
    <w:rsid w:val="00AC4237"/>
    <w:rsid w:val="00AC4539"/>
    <w:rsid w:val="00AC490D"/>
    <w:rsid w:val="00AC49D1"/>
    <w:rsid w:val="00AC73FD"/>
    <w:rsid w:val="00AD1E76"/>
    <w:rsid w:val="00AD1FB2"/>
    <w:rsid w:val="00AD2CC8"/>
    <w:rsid w:val="00AD563D"/>
    <w:rsid w:val="00AD563F"/>
    <w:rsid w:val="00AD65B2"/>
    <w:rsid w:val="00AD68AA"/>
    <w:rsid w:val="00AD68FB"/>
    <w:rsid w:val="00AD6C11"/>
    <w:rsid w:val="00AD7BE0"/>
    <w:rsid w:val="00AE200E"/>
    <w:rsid w:val="00AE28BB"/>
    <w:rsid w:val="00AE6F01"/>
    <w:rsid w:val="00AF10AD"/>
    <w:rsid w:val="00AF1C00"/>
    <w:rsid w:val="00AF1C93"/>
    <w:rsid w:val="00AF28EE"/>
    <w:rsid w:val="00AF2FE4"/>
    <w:rsid w:val="00AF3522"/>
    <w:rsid w:val="00AF501B"/>
    <w:rsid w:val="00AF5CCE"/>
    <w:rsid w:val="00AF64A5"/>
    <w:rsid w:val="00B003A4"/>
    <w:rsid w:val="00B01488"/>
    <w:rsid w:val="00B01D5D"/>
    <w:rsid w:val="00B02AF0"/>
    <w:rsid w:val="00B02B63"/>
    <w:rsid w:val="00B04000"/>
    <w:rsid w:val="00B04918"/>
    <w:rsid w:val="00B06133"/>
    <w:rsid w:val="00B07ECC"/>
    <w:rsid w:val="00B10041"/>
    <w:rsid w:val="00B10D24"/>
    <w:rsid w:val="00B11935"/>
    <w:rsid w:val="00B11EEC"/>
    <w:rsid w:val="00B129AA"/>
    <w:rsid w:val="00B12A41"/>
    <w:rsid w:val="00B14C42"/>
    <w:rsid w:val="00B14F64"/>
    <w:rsid w:val="00B15221"/>
    <w:rsid w:val="00B1657D"/>
    <w:rsid w:val="00B2128A"/>
    <w:rsid w:val="00B21F4C"/>
    <w:rsid w:val="00B2254C"/>
    <w:rsid w:val="00B22623"/>
    <w:rsid w:val="00B24F2B"/>
    <w:rsid w:val="00B261A8"/>
    <w:rsid w:val="00B264A0"/>
    <w:rsid w:val="00B27CCF"/>
    <w:rsid w:val="00B3132A"/>
    <w:rsid w:val="00B32318"/>
    <w:rsid w:val="00B32739"/>
    <w:rsid w:val="00B32F88"/>
    <w:rsid w:val="00B33A3B"/>
    <w:rsid w:val="00B34ADF"/>
    <w:rsid w:val="00B35DAF"/>
    <w:rsid w:val="00B36D63"/>
    <w:rsid w:val="00B37882"/>
    <w:rsid w:val="00B37CCC"/>
    <w:rsid w:val="00B40B64"/>
    <w:rsid w:val="00B4125A"/>
    <w:rsid w:val="00B412DB"/>
    <w:rsid w:val="00B41361"/>
    <w:rsid w:val="00B42B87"/>
    <w:rsid w:val="00B46551"/>
    <w:rsid w:val="00B46928"/>
    <w:rsid w:val="00B46DD0"/>
    <w:rsid w:val="00B50155"/>
    <w:rsid w:val="00B50E4C"/>
    <w:rsid w:val="00B520A9"/>
    <w:rsid w:val="00B524C8"/>
    <w:rsid w:val="00B525FD"/>
    <w:rsid w:val="00B5292F"/>
    <w:rsid w:val="00B53697"/>
    <w:rsid w:val="00B54ED6"/>
    <w:rsid w:val="00B555DD"/>
    <w:rsid w:val="00B55945"/>
    <w:rsid w:val="00B561E2"/>
    <w:rsid w:val="00B56B5A"/>
    <w:rsid w:val="00B57E64"/>
    <w:rsid w:val="00B62B50"/>
    <w:rsid w:val="00B62BB9"/>
    <w:rsid w:val="00B62D61"/>
    <w:rsid w:val="00B634EA"/>
    <w:rsid w:val="00B63D06"/>
    <w:rsid w:val="00B659F2"/>
    <w:rsid w:val="00B65D1E"/>
    <w:rsid w:val="00B71695"/>
    <w:rsid w:val="00B740DB"/>
    <w:rsid w:val="00B74838"/>
    <w:rsid w:val="00B74E5F"/>
    <w:rsid w:val="00B7543B"/>
    <w:rsid w:val="00B75ED3"/>
    <w:rsid w:val="00B77007"/>
    <w:rsid w:val="00B80104"/>
    <w:rsid w:val="00B81060"/>
    <w:rsid w:val="00B81548"/>
    <w:rsid w:val="00B826BE"/>
    <w:rsid w:val="00B832D5"/>
    <w:rsid w:val="00B8367F"/>
    <w:rsid w:val="00B83996"/>
    <w:rsid w:val="00B865CF"/>
    <w:rsid w:val="00B90110"/>
    <w:rsid w:val="00B90AA8"/>
    <w:rsid w:val="00B916E0"/>
    <w:rsid w:val="00B91A55"/>
    <w:rsid w:val="00B92A31"/>
    <w:rsid w:val="00B93501"/>
    <w:rsid w:val="00B94C0F"/>
    <w:rsid w:val="00B9541A"/>
    <w:rsid w:val="00B9585D"/>
    <w:rsid w:val="00BA0376"/>
    <w:rsid w:val="00BA03AC"/>
    <w:rsid w:val="00BA1474"/>
    <w:rsid w:val="00BA2564"/>
    <w:rsid w:val="00BA716D"/>
    <w:rsid w:val="00BB282E"/>
    <w:rsid w:val="00BB2C30"/>
    <w:rsid w:val="00BB406A"/>
    <w:rsid w:val="00BB6EC4"/>
    <w:rsid w:val="00BB7B8C"/>
    <w:rsid w:val="00BB7E78"/>
    <w:rsid w:val="00BC0C6D"/>
    <w:rsid w:val="00BC15A5"/>
    <w:rsid w:val="00BC20AE"/>
    <w:rsid w:val="00BC217E"/>
    <w:rsid w:val="00BC7A8A"/>
    <w:rsid w:val="00BD0A75"/>
    <w:rsid w:val="00BD2E48"/>
    <w:rsid w:val="00BD4867"/>
    <w:rsid w:val="00BD7F3B"/>
    <w:rsid w:val="00BE235E"/>
    <w:rsid w:val="00BE3115"/>
    <w:rsid w:val="00BE7F1C"/>
    <w:rsid w:val="00BF01A8"/>
    <w:rsid w:val="00BF0CF4"/>
    <w:rsid w:val="00BF2109"/>
    <w:rsid w:val="00BF2CD2"/>
    <w:rsid w:val="00BF3FD2"/>
    <w:rsid w:val="00BF54EB"/>
    <w:rsid w:val="00BF55DC"/>
    <w:rsid w:val="00BF6EEA"/>
    <w:rsid w:val="00BF7391"/>
    <w:rsid w:val="00BF79D0"/>
    <w:rsid w:val="00BF7EC3"/>
    <w:rsid w:val="00C02CE0"/>
    <w:rsid w:val="00C034D4"/>
    <w:rsid w:val="00C03A01"/>
    <w:rsid w:val="00C03DE6"/>
    <w:rsid w:val="00C05966"/>
    <w:rsid w:val="00C06328"/>
    <w:rsid w:val="00C06EA7"/>
    <w:rsid w:val="00C07769"/>
    <w:rsid w:val="00C07D9C"/>
    <w:rsid w:val="00C10A16"/>
    <w:rsid w:val="00C10CF1"/>
    <w:rsid w:val="00C125B3"/>
    <w:rsid w:val="00C13D4F"/>
    <w:rsid w:val="00C14B9F"/>
    <w:rsid w:val="00C15C79"/>
    <w:rsid w:val="00C1619E"/>
    <w:rsid w:val="00C20301"/>
    <w:rsid w:val="00C203E7"/>
    <w:rsid w:val="00C20D43"/>
    <w:rsid w:val="00C212E1"/>
    <w:rsid w:val="00C2152B"/>
    <w:rsid w:val="00C239A7"/>
    <w:rsid w:val="00C255E0"/>
    <w:rsid w:val="00C25798"/>
    <w:rsid w:val="00C264F8"/>
    <w:rsid w:val="00C26F03"/>
    <w:rsid w:val="00C3042C"/>
    <w:rsid w:val="00C30735"/>
    <w:rsid w:val="00C307B6"/>
    <w:rsid w:val="00C33B3C"/>
    <w:rsid w:val="00C37024"/>
    <w:rsid w:val="00C41C31"/>
    <w:rsid w:val="00C432A9"/>
    <w:rsid w:val="00C444D2"/>
    <w:rsid w:val="00C44BCC"/>
    <w:rsid w:val="00C44FA4"/>
    <w:rsid w:val="00C451F8"/>
    <w:rsid w:val="00C458C1"/>
    <w:rsid w:val="00C50D2E"/>
    <w:rsid w:val="00C50D7C"/>
    <w:rsid w:val="00C5256C"/>
    <w:rsid w:val="00C52CA5"/>
    <w:rsid w:val="00C5554E"/>
    <w:rsid w:val="00C56578"/>
    <w:rsid w:val="00C57564"/>
    <w:rsid w:val="00C606B0"/>
    <w:rsid w:val="00C60D8E"/>
    <w:rsid w:val="00C62394"/>
    <w:rsid w:val="00C625E3"/>
    <w:rsid w:val="00C629F7"/>
    <w:rsid w:val="00C67973"/>
    <w:rsid w:val="00C71350"/>
    <w:rsid w:val="00C71DE8"/>
    <w:rsid w:val="00C738E4"/>
    <w:rsid w:val="00C73DC6"/>
    <w:rsid w:val="00C74194"/>
    <w:rsid w:val="00C756F9"/>
    <w:rsid w:val="00C76F05"/>
    <w:rsid w:val="00C77A0C"/>
    <w:rsid w:val="00C808A2"/>
    <w:rsid w:val="00C82D09"/>
    <w:rsid w:val="00C8331A"/>
    <w:rsid w:val="00C90D18"/>
    <w:rsid w:val="00C9145E"/>
    <w:rsid w:val="00C93245"/>
    <w:rsid w:val="00C95F5F"/>
    <w:rsid w:val="00CA0A06"/>
    <w:rsid w:val="00CA4BB2"/>
    <w:rsid w:val="00CA4CE4"/>
    <w:rsid w:val="00CA5D30"/>
    <w:rsid w:val="00CA5F82"/>
    <w:rsid w:val="00CA75D2"/>
    <w:rsid w:val="00CB02AB"/>
    <w:rsid w:val="00CB0A8E"/>
    <w:rsid w:val="00CB18DF"/>
    <w:rsid w:val="00CB649A"/>
    <w:rsid w:val="00CB7742"/>
    <w:rsid w:val="00CC023E"/>
    <w:rsid w:val="00CC0D7D"/>
    <w:rsid w:val="00CC12AD"/>
    <w:rsid w:val="00CC15A1"/>
    <w:rsid w:val="00CC48DF"/>
    <w:rsid w:val="00CC59BB"/>
    <w:rsid w:val="00CC6220"/>
    <w:rsid w:val="00CC6B97"/>
    <w:rsid w:val="00CC702E"/>
    <w:rsid w:val="00CC7C7F"/>
    <w:rsid w:val="00CD2400"/>
    <w:rsid w:val="00CD293F"/>
    <w:rsid w:val="00CD4090"/>
    <w:rsid w:val="00CD4666"/>
    <w:rsid w:val="00CD4C36"/>
    <w:rsid w:val="00CD53C9"/>
    <w:rsid w:val="00CD6B60"/>
    <w:rsid w:val="00CD79A0"/>
    <w:rsid w:val="00CE0EF9"/>
    <w:rsid w:val="00CE13DB"/>
    <w:rsid w:val="00CE234D"/>
    <w:rsid w:val="00CE6C43"/>
    <w:rsid w:val="00CF1E1E"/>
    <w:rsid w:val="00CF308C"/>
    <w:rsid w:val="00CF418D"/>
    <w:rsid w:val="00CF531F"/>
    <w:rsid w:val="00CF5F3C"/>
    <w:rsid w:val="00CF6980"/>
    <w:rsid w:val="00CF702E"/>
    <w:rsid w:val="00D000A3"/>
    <w:rsid w:val="00D00173"/>
    <w:rsid w:val="00D00629"/>
    <w:rsid w:val="00D00688"/>
    <w:rsid w:val="00D0217A"/>
    <w:rsid w:val="00D038DE"/>
    <w:rsid w:val="00D039E9"/>
    <w:rsid w:val="00D05D10"/>
    <w:rsid w:val="00D05EDC"/>
    <w:rsid w:val="00D065B8"/>
    <w:rsid w:val="00D06D6D"/>
    <w:rsid w:val="00D07841"/>
    <w:rsid w:val="00D11309"/>
    <w:rsid w:val="00D122CB"/>
    <w:rsid w:val="00D12AE2"/>
    <w:rsid w:val="00D13D35"/>
    <w:rsid w:val="00D154A2"/>
    <w:rsid w:val="00D15588"/>
    <w:rsid w:val="00D17EF8"/>
    <w:rsid w:val="00D23CCB"/>
    <w:rsid w:val="00D30B0E"/>
    <w:rsid w:val="00D33EE9"/>
    <w:rsid w:val="00D35A64"/>
    <w:rsid w:val="00D35FEF"/>
    <w:rsid w:val="00D40FD3"/>
    <w:rsid w:val="00D41961"/>
    <w:rsid w:val="00D43CB5"/>
    <w:rsid w:val="00D4432F"/>
    <w:rsid w:val="00D4627E"/>
    <w:rsid w:val="00D47941"/>
    <w:rsid w:val="00D524C8"/>
    <w:rsid w:val="00D53F83"/>
    <w:rsid w:val="00D55866"/>
    <w:rsid w:val="00D55CEF"/>
    <w:rsid w:val="00D56700"/>
    <w:rsid w:val="00D57F55"/>
    <w:rsid w:val="00D60414"/>
    <w:rsid w:val="00D615E5"/>
    <w:rsid w:val="00D66B96"/>
    <w:rsid w:val="00D7350F"/>
    <w:rsid w:val="00D74D11"/>
    <w:rsid w:val="00D77153"/>
    <w:rsid w:val="00D82063"/>
    <w:rsid w:val="00D83020"/>
    <w:rsid w:val="00D8320E"/>
    <w:rsid w:val="00D845B7"/>
    <w:rsid w:val="00D846B7"/>
    <w:rsid w:val="00D847F0"/>
    <w:rsid w:val="00D879FB"/>
    <w:rsid w:val="00D902B3"/>
    <w:rsid w:val="00D906B0"/>
    <w:rsid w:val="00D92BC8"/>
    <w:rsid w:val="00D944D2"/>
    <w:rsid w:val="00D9524D"/>
    <w:rsid w:val="00D96D9F"/>
    <w:rsid w:val="00D97CDD"/>
    <w:rsid w:val="00D97D38"/>
    <w:rsid w:val="00DA0296"/>
    <w:rsid w:val="00DA1A6B"/>
    <w:rsid w:val="00DA2620"/>
    <w:rsid w:val="00DA3301"/>
    <w:rsid w:val="00DA36F6"/>
    <w:rsid w:val="00DA5467"/>
    <w:rsid w:val="00DB0237"/>
    <w:rsid w:val="00DB02A1"/>
    <w:rsid w:val="00DB042E"/>
    <w:rsid w:val="00DB2637"/>
    <w:rsid w:val="00DB3C11"/>
    <w:rsid w:val="00DB4EB6"/>
    <w:rsid w:val="00DC074C"/>
    <w:rsid w:val="00DC0E0D"/>
    <w:rsid w:val="00DC1044"/>
    <w:rsid w:val="00DC1462"/>
    <w:rsid w:val="00DC34B3"/>
    <w:rsid w:val="00DC4253"/>
    <w:rsid w:val="00DC46B4"/>
    <w:rsid w:val="00DC6082"/>
    <w:rsid w:val="00DC7732"/>
    <w:rsid w:val="00DC775E"/>
    <w:rsid w:val="00DD00A5"/>
    <w:rsid w:val="00DD074F"/>
    <w:rsid w:val="00DD0987"/>
    <w:rsid w:val="00DD121A"/>
    <w:rsid w:val="00DD237D"/>
    <w:rsid w:val="00DD29C9"/>
    <w:rsid w:val="00DD5967"/>
    <w:rsid w:val="00DD5EC3"/>
    <w:rsid w:val="00DD63DC"/>
    <w:rsid w:val="00DD646C"/>
    <w:rsid w:val="00DD70C7"/>
    <w:rsid w:val="00DD7D0E"/>
    <w:rsid w:val="00DE3C0C"/>
    <w:rsid w:val="00DE3FDD"/>
    <w:rsid w:val="00DE5F72"/>
    <w:rsid w:val="00DE6312"/>
    <w:rsid w:val="00DF152C"/>
    <w:rsid w:val="00DF21F9"/>
    <w:rsid w:val="00DF560C"/>
    <w:rsid w:val="00DF61C5"/>
    <w:rsid w:val="00DF6EA8"/>
    <w:rsid w:val="00E0033C"/>
    <w:rsid w:val="00E017D4"/>
    <w:rsid w:val="00E01BF2"/>
    <w:rsid w:val="00E03194"/>
    <w:rsid w:val="00E057E9"/>
    <w:rsid w:val="00E05FAF"/>
    <w:rsid w:val="00E07BEE"/>
    <w:rsid w:val="00E07FAF"/>
    <w:rsid w:val="00E10547"/>
    <w:rsid w:val="00E15462"/>
    <w:rsid w:val="00E155BA"/>
    <w:rsid w:val="00E15FAA"/>
    <w:rsid w:val="00E2056D"/>
    <w:rsid w:val="00E24AA8"/>
    <w:rsid w:val="00E26FED"/>
    <w:rsid w:val="00E27585"/>
    <w:rsid w:val="00E301CA"/>
    <w:rsid w:val="00E30675"/>
    <w:rsid w:val="00E320C7"/>
    <w:rsid w:val="00E336B6"/>
    <w:rsid w:val="00E33F27"/>
    <w:rsid w:val="00E34B32"/>
    <w:rsid w:val="00E40D7A"/>
    <w:rsid w:val="00E424BA"/>
    <w:rsid w:val="00E425D6"/>
    <w:rsid w:val="00E45703"/>
    <w:rsid w:val="00E464B5"/>
    <w:rsid w:val="00E470B9"/>
    <w:rsid w:val="00E471A4"/>
    <w:rsid w:val="00E47A9F"/>
    <w:rsid w:val="00E52339"/>
    <w:rsid w:val="00E52F7D"/>
    <w:rsid w:val="00E5570A"/>
    <w:rsid w:val="00E5613C"/>
    <w:rsid w:val="00E569E2"/>
    <w:rsid w:val="00E574C2"/>
    <w:rsid w:val="00E579B8"/>
    <w:rsid w:val="00E57DFE"/>
    <w:rsid w:val="00E60FFF"/>
    <w:rsid w:val="00E61B56"/>
    <w:rsid w:val="00E61C95"/>
    <w:rsid w:val="00E62D70"/>
    <w:rsid w:val="00E63826"/>
    <w:rsid w:val="00E642B1"/>
    <w:rsid w:val="00E646AF"/>
    <w:rsid w:val="00E67EE7"/>
    <w:rsid w:val="00E70B2D"/>
    <w:rsid w:val="00E73008"/>
    <w:rsid w:val="00E73D33"/>
    <w:rsid w:val="00E73D89"/>
    <w:rsid w:val="00E76E53"/>
    <w:rsid w:val="00E77392"/>
    <w:rsid w:val="00E807B4"/>
    <w:rsid w:val="00E82B69"/>
    <w:rsid w:val="00E83993"/>
    <w:rsid w:val="00E84967"/>
    <w:rsid w:val="00E860F1"/>
    <w:rsid w:val="00E866E8"/>
    <w:rsid w:val="00E8680D"/>
    <w:rsid w:val="00E92D4B"/>
    <w:rsid w:val="00E93355"/>
    <w:rsid w:val="00E93FF4"/>
    <w:rsid w:val="00E94672"/>
    <w:rsid w:val="00E94C87"/>
    <w:rsid w:val="00E9557B"/>
    <w:rsid w:val="00E96955"/>
    <w:rsid w:val="00EA04CA"/>
    <w:rsid w:val="00EA21B3"/>
    <w:rsid w:val="00EA3006"/>
    <w:rsid w:val="00EA3784"/>
    <w:rsid w:val="00EA402F"/>
    <w:rsid w:val="00EA4700"/>
    <w:rsid w:val="00EA5787"/>
    <w:rsid w:val="00EA63B7"/>
    <w:rsid w:val="00EA64DF"/>
    <w:rsid w:val="00EB0844"/>
    <w:rsid w:val="00EB21FA"/>
    <w:rsid w:val="00EB30CC"/>
    <w:rsid w:val="00EB5AF8"/>
    <w:rsid w:val="00EB5CA2"/>
    <w:rsid w:val="00EC22C9"/>
    <w:rsid w:val="00EC4116"/>
    <w:rsid w:val="00EC47A4"/>
    <w:rsid w:val="00EC605B"/>
    <w:rsid w:val="00EC747A"/>
    <w:rsid w:val="00ED0683"/>
    <w:rsid w:val="00ED30DA"/>
    <w:rsid w:val="00ED3225"/>
    <w:rsid w:val="00ED46DA"/>
    <w:rsid w:val="00ED7201"/>
    <w:rsid w:val="00EE03DB"/>
    <w:rsid w:val="00EE3478"/>
    <w:rsid w:val="00EE4210"/>
    <w:rsid w:val="00EE7504"/>
    <w:rsid w:val="00EF15DC"/>
    <w:rsid w:val="00EF24A1"/>
    <w:rsid w:val="00EF3C98"/>
    <w:rsid w:val="00EF49BC"/>
    <w:rsid w:val="00EF5438"/>
    <w:rsid w:val="00EF5591"/>
    <w:rsid w:val="00EF692B"/>
    <w:rsid w:val="00EF6DA6"/>
    <w:rsid w:val="00F0012E"/>
    <w:rsid w:val="00F04DBF"/>
    <w:rsid w:val="00F0512D"/>
    <w:rsid w:val="00F05161"/>
    <w:rsid w:val="00F05DDA"/>
    <w:rsid w:val="00F064A7"/>
    <w:rsid w:val="00F06777"/>
    <w:rsid w:val="00F071D7"/>
    <w:rsid w:val="00F07290"/>
    <w:rsid w:val="00F07312"/>
    <w:rsid w:val="00F11CE8"/>
    <w:rsid w:val="00F138AC"/>
    <w:rsid w:val="00F13A10"/>
    <w:rsid w:val="00F13E9B"/>
    <w:rsid w:val="00F13ECD"/>
    <w:rsid w:val="00F17059"/>
    <w:rsid w:val="00F1722B"/>
    <w:rsid w:val="00F21308"/>
    <w:rsid w:val="00F23AF6"/>
    <w:rsid w:val="00F25082"/>
    <w:rsid w:val="00F2788A"/>
    <w:rsid w:val="00F32103"/>
    <w:rsid w:val="00F33249"/>
    <w:rsid w:val="00F353E0"/>
    <w:rsid w:val="00F3590B"/>
    <w:rsid w:val="00F36B4B"/>
    <w:rsid w:val="00F42A1D"/>
    <w:rsid w:val="00F42AB8"/>
    <w:rsid w:val="00F437B8"/>
    <w:rsid w:val="00F46A24"/>
    <w:rsid w:val="00F506A0"/>
    <w:rsid w:val="00F528E9"/>
    <w:rsid w:val="00F53E9F"/>
    <w:rsid w:val="00F55820"/>
    <w:rsid w:val="00F55B9F"/>
    <w:rsid w:val="00F5739E"/>
    <w:rsid w:val="00F60B76"/>
    <w:rsid w:val="00F61998"/>
    <w:rsid w:val="00F63346"/>
    <w:rsid w:val="00F6393D"/>
    <w:rsid w:val="00F63C82"/>
    <w:rsid w:val="00F63D1E"/>
    <w:rsid w:val="00F6595C"/>
    <w:rsid w:val="00F65E56"/>
    <w:rsid w:val="00F66812"/>
    <w:rsid w:val="00F705E2"/>
    <w:rsid w:val="00F71D4E"/>
    <w:rsid w:val="00F7387C"/>
    <w:rsid w:val="00F7576D"/>
    <w:rsid w:val="00F76B6D"/>
    <w:rsid w:val="00F809CE"/>
    <w:rsid w:val="00F824FB"/>
    <w:rsid w:val="00F859D5"/>
    <w:rsid w:val="00F87E9D"/>
    <w:rsid w:val="00F902C6"/>
    <w:rsid w:val="00F90C32"/>
    <w:rsid w:val="00F92B1A"/>
    <w:rsid w:val="00F93BEB"/>
    <w:rsid w:val="00F94715"/>
    <w:rsid w:val="00F94CF2"/>
    <w:rsid w:val="00F96FB6"/>
    <w:rsid w:val="00FA0FAB"/>
    <w:rsid w:val="00FA27A6"/>
    <w:rsid w:val="00FA4493"/>
    <w:rsid w:val="00FA57B8"/>
    <w:rsid w:val="00FA5C7A"/>
    <w:rsid w:val="00FA62FE"/>
    <w:rsid w:val="00FA7D2D"/>
    <w:rsid w:val="00FB1826"/>
    <w:rsid w:val="00FB183F"/>
    <w:rsid w:val="00FB40CB"/>
    <w:rsid w:val="00FB572A"/>
    <w:rsid w:val="00FB591D"/>
    <w:rsid w:val="00FB73B6"/>
    <w:rsid w:val="00FC0D8D"/>
    <w:rsid w:val="00FC61D8"/>
    <w:rsid w:val="00FC6B51"/>
    <w:rsid w:val="00FC6B77"/>
    <w:rsid w:val="00FC75FD"/>
    <w:rsid w:val="00FD0B1B"/>
    <w:rsid w:val="00FD0D3B"/>
    <w:rsid w:val="00FD169F"/>
    <w:rsid w:val="00FD2204"/>
    <w:rsid w:val="00FD39B0"/>
    <w:rsid w:val="00FD63C3"/>
    <w:rsid w:val="00FD769A"/>
    <w:rsid w:val="00FE0AF0"/>
    <w:rsid w:val="00FE0F39"/>
    <w:rsid w:val="00FE2E27"/>
    <w:rsid w:val="00FE37E1"/>
    <w:rsid w:val="00FE3FF6"/>
    <w:rsid w:val="00FE478C"/>
    <w:rsid w:val="00FE628C"/>
    <w:rsid w:val="00FE684B"/>
    <w:rsid w:val="00FE6AEF"/>
    <w:rsid w:val="00FE6F48"/>
    <w:rsid w:val="00FF03AF"/>
    <w:rsid w:val="00FF12D5"/>
    <w:rsid w:val="00FF58F0"/>
    <w:rsid w:val="00FF67AF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8D7CDB-05DD-43A7-B6E8-E98D6C9B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F5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D7F3B"/>
    <w:pPr>
      <w:suppressAutoHyphens w:val="0"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FA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5D3F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CA4BB2"/>
    <w:rPr>
      <w:sz w:val="18"/>
      <w:szCs w:val="18"/>
    </w:rPr>
  </w:style>
  <w:style w:type="paragraph" w:styleId="a5">
    <w:name w:val="annotation text"/>
    <w:basedOn w:val="a"/>
    <w:link w:val="a6"/>
    <w:rsid w:val="00CA4BB2"/>
    <w:rPr>
      <w:sz w:val="24"/>
      <w:szCs w:val="24"/>
    </w:rPr>
  </w:style>
  <w:style w:type="character" w:customStyle="1" w:styleId="a6">
    <w:name w:val="Текст примечания Знак"/>
    <w:link w:val="a5"/>
    <w:rsid w:val="00CA4BB2"/>
    <w:rPr>
      <w:rFonts w:ascii="Calibri" w:eastAsia="Calibri" w:hAnsi="Calibri"/>
      <w:kern w:val="1"/>
      <w:sz w:val="24"/>
      <w:szCs w:val="24"/>
      <w:lang w:eastAsia="en-US"/>
    </w:rPr>
  </w:style>
  <w:style w:type="paragraph" w:styleId="a7">
    <w:name w:val="annotation subject"/>
    <w:basedOn w:val="a5"/>
    <w:next w:val="a5"/>
    <w:link w:val="a8"/>
    <w:rsid w:val="00CA4BB2"/>
    <w:rPr>
      <w:b/>
      <w:bCs/>
    </w:rPr>
  </w:style>
  <w:style w:type="character" w:customStyle="1" w:styleId="a8">
    <w:name w:val="Тема примечания Знак"/>
    <w:link w:val="a7"/>
    <w:rsid w:val="00CA4BB2"/>
    <w:rPr>
      <w:rFonts w:ascii="Calibri" w:eastAsia="Calibri" w:hAnsi="Calibri"/>
      <w:b/>
      <w:bCs/>
      <w:kern w:val="1"/>
      <w:sz w:val="24"/>
      <w:szCs w:val="24"/>
      <w:lang w:eastAsia="en-US"/>
    </w:rPr>
  </w:style>
  <w:style w:type="paragraph" w:styleId="a9">
    <w:name w:val="Balloon Text"/>
    <w:basedOn w:val="a"/>
    <w:link w:val="aa"/>
    <w:rsid w:val="00CA4B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link w:val="a9"/>
    <w:rsid w:val="00CA4BB2"/>
    <w:rPr>
      <w:rFonts w:ascii="Lucida Grande CY" w:eastAsia="Calibri" w:hAnsi="Lucida Grande CY"/>
      <w:kern w:val="1"/>
      <w:sz w:val="18"/>
      <w:szCs w:val="18"/>
      <w:lang w:eastAsia="en-US"/>
    </w:rPr>
  </w:style>
  <w:style w:type="character" w:customStyle="1" w:styleId="CommentTextChar">
    <w:name w:val="Comment Text Char"/>
    <w:semiHidden/>
    <w:locked/>
    <w:rsid w:val="00BC7A8A"/>
    <w:rPr>
      <w:rFonts w:cs="Times New Roman"/>
      <w:kern w:val="1"/>
      <w:sz w:val="24"/>
      <w:szCs w:val="24"/>
    </w:rPr>
  </w:style>
  <w:style w:type="character" w:customStyle="1" w:styleId="1">
    <w:name w:val="Основной шрифт абзаца1"/>
    <w:rsid w:val="004374CF"/>
  </w:style>
  <w:style w:type="character" w:customStyle="1" w:styleId="ab">
    <w:name w:val="Основной текст Знак"/>
    <w:link w:val="ac"/>
    <w:rsid w:val="0041367E"/>
    <w:rPr>
      <w:rFonts w:ascii="Arial" w:hAnsi="Arial"/>
      <w:sz w:val="19"/>
      <w:szCs w:val="19"/>
      <w:lang w:bidi="ar-SA"/>
    </w:rPr>
  </w:style>
  <w:style w:type="character" w:customStyle="1" w:styleId="ad">
    <w:name w:val="Подпись к таблице_"/>
    <w:link w:val="ae"/>
    <w:rsid w:val="0041367E"/>
    <w:rPr>
      <w:rFonts w:ascii="Arial" w:hAnsi="Arial"/>
      <w:sz w:val="19"/>
      <w:szCs w:val="19"/>
      <w:lang w:bidi="ar-SA"/>
    </w:rPr>
  </w:style>
  <w:style w:type="character" w:customStyle="1" w:styleId="2">
    <w:name w:val="Основной текст (2)_"/>
    <w:link w:val="20"/>
    <w:rsid w:val="0041367E"/>
    <w:rPr>
      <w:rFonts w:ascii="Arial" w:hAnsi="Arial"/>
      <w:b/>
      <w:bCs/>
      <w:sz w:val="19"/>
      <w:szCs w:val="19"/>
      <w:lang w:bidi="ar-SA"/>
    </w:rPr>
  </w:style>
  <w:style w:type="paragraph" w:styleId="ac">
    <w:name w:val="Body Text"/>
    <w:basedOn w:val="a"/>
    <w:link w:val="ab"/>
    <w:rsid w:val="0041367E"/>
    <w:pPr>
      <w:shd w:val="clear" w:color="auto" w:fill="FFFFFF"/>
      <w:suppressAutoHyphens w:val="0"/>
      <w:spacing w:after="0" w:line="240" w:lineRule="atLeast"/>
    </w:pPr>
    <w:rPr>
      <w:rFonts w:ascii="Arial" w:eastAsia="Times New Roman" w:hAnsi="Arial"/>
      <w:kern w:val="0"/>
      <w:sz w:val="19"/>
      <w:szCs w:val="19"/>
    </w:rPr>
  </w:style>
  <w:style w:type="paragraph" w:customStyle="1" w:styleId="ae">
    <w:name w:val="Подпись к таблице"/>
    <w:basedOn w:val="a"/>
    <w:link w:val="ad"/>
    <w:rsid w:val="0041367E"/>
    <w:pPr>
      <w:shd w:val="clear" w:color="auto" w:fill="FFFFFF"/>
      <w:suppressAutoHyphens w:val="0"/>
      <w:spacing w:after="0" w:line="240" w:lineRule="atLeast"/>
    </w:pPr>
    <w:rPr>
      <w:rFonts w:ascii="Arial" w:eastAsia="Times New Roman" w:hAnsi="Arial"/>
      <w:kern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41367E"/>
    <w:pPr>
      <w:shd w:val="clear" w:color="auto" w:fill="FFFFFF"/>
      <w:suppressAutoHyphens w:val="0"/>
      <w:spacing w:after="0" w:line="240" w:lineRule="atLeast"/>
    </w:pPr>
    <w:rPr>
      <w:rFonts w:ascii="Arial" w:eastAsia="Times New Roman" w:hAnsi="Arial"/>
      <w:b/>
      <w:bCs/>
      <w:kern w:val="0"/>
      <w:sz w:val="19"/>
      <w:szCs w:val="19"/>
    </w:rPr>
  </w:style>
  <w:style w:type="paragraph" w:customStyle="1" w:styleId="21">
    <w:name w:val="Основной текст (2)1"/>
    <w:basedOn w:val="a"/>
    <w:rsid w:val="00B92A31"/>
    <w:pPr>
      <w:shd w:val="clear" w:color="auto" w:fill="FFFFFF"/>
      <w:suppressAutoHyphens w:val="0"/>
      <w:spacing w:after="600" w:line="317" w:lineRule="exact"/>
    </w:pPr>
    <w:rPr>
      <w:rFonts w:ascii="Times New Roman" w:eastAsia="Arial Unicode MS" w:hAnsi="Times New Roman"/>
      <w:kern w:val="0"/>
      <w:sz w:val="26"/>
      <w:szCs w:val="26"/>
      <w:lang w:eastAsia="ru-RU"/>
    </w:rPr>
  </w:style>
  <w:style w:type="paragraph" w:customStyle="1" w:styleId="Pa11">
    <w:name w:val="Pa11"/>
    <w:basedOn w:val="Default"/>
    <w:next w:val="Default"/>
    <w:uiPriority w:val="99"/>
    <w:rsid w:val="008F5B27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54473"/>
    <w:pPr>
      <w:spacing w:line="221" w:lineRule="atLeast"/>
    </w:pPr>
    <w:rPr>
      <w:color w:val="auto"/>
    </w:rPr>
  </w:style>
  <w:style w:type="character" w:customStyle="1" w:styleId="A40">
    <w:name w:val="A4"/>
    <w:uiPriority w:val="99"/>
    <w:rsid w:val="00954473"/>
    <w:rPr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3DC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DC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eastAsia="ru-RU" w:bidi="ru-RU"/>
    </w:rPr>
  </w:style>
  <w:style w:type="paragraph" w:styleId="af">
    <w:name w:val="List Paragraph"/>
    <w:basedOn w:val="a"/>
    <w:uiPriority w:val="34"/>
    <w:qFormat/>
    <w:rsid w:val="00DA3301"/>
    <w:pPr>
      <w:widowControl w:val="0"/>
      <w:suppressAutoHyphens w:val="0"/>
      <w:autoSpaceDE w:val="0"/>
      <w:autoSpaceDN w:val="0"/>
      <w:spacing w:after="0" w:line="240" w:lineRule="auto"/>
      <w:ind w:left="603" w:hanging="284"/>
    </w:pPr>
    <w:rPr>
      <w:rFonts w:ascii="Times New Roman" w:eastAsia="Times New Roman" w:hAnsi="Times New Roman"/>
      <w:kern w:val="0"/>
      <w:lang w:val="en-US" w:bidi="en-US"/>
    </w:rPr>
  </w:style>
  <w:style w:type="character" w:styleId="af0">
    <w:name w:val="Emphasis"/>
    <w:uiPriority w:val="20"/>
    <w:qFormat/>
    <w:rsid w:val="001A027A"/>
    <w:rPr>
      <w:i/>
      <w:iCs/>
    </w:rPr>
  </w:style>
  <w:style w:type="character" w:styleId="af1">
    <w:name w:val="Hyperlink"/>
    <w:uiPriority w:val="99"/>
    <w:unhideWhenUsed/>
    <w:rsid w:val="00010FFD"/>
    <w:rPr>
      <w:color w:val="0000FF"/>
      <w:u w:val="single"/>
    </w:rPr>
  </w:style>
  <w:style w:type="paragraph" w:styleId="af2">
    <w:name w:val="No Spacing"/>
    <w:uiPriority w:val="1"/>
    <w:qFormat/>
    <w:rsid w:val="007A454A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s1">
    <w:name w:val="s1"/>
    <w:rsid w:val="007A454A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D7F3B"/>
    <w:rPr>
      <w:b/>
      <w:bCs/>
      <w:sz w:val="27"/>
      <w:szCs w:val="27"/>
    </w:rPr>
  </w:style>
  <w:style w:type="table" w:customStyle="1" w:styleId="10">
    <w:name w:val="Сетка таблицы1"/>
    <w:basedOn w:val="a1"/>
    <w:next w:val="a3"/>
    <w:uiPriority w:val="59"/>
    <w:rsid w:val="00330B4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625E3"/>
    <w:rPr>
      <w:rFonts w:ascii="Calibri" w:eastAsia="MS Mincho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0D3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0D3B79"/>
    <w:rPr>
      <w:rFonts w:ascii="Calibri" w:eastAsia="Calibri" w:hAnsi="Calibri"/>
      <w:kern w:val="1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0D3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D3B79"/>
    <w:rPr>
      <w:rFonts w:ascii="Calibri" w:eastAsia="Calibri" w:hAnsi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0F659-5F82-4C8B-A45E-0260E2F4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91</Pages>
  <Words>13551</Words>
  <Characters>77246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создания МОП по специальности «Преподаватель колледжа» в условиях ВУЗа необходимо выделить модули и их содержание, входящих в состав МОП</vt:lpstr>
    </vt:vector>
  </TitlesOfParts>
  <Company>SPecialiST RePack</Company>
  <LinksUpToDate>false</LinksUpToDate>
  <CharactersWithSpaces>90616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создания МОП по специальности «Преподаватель колледжа» в условиях ВУЗа необходимо выделить модули и их содержание, входящих в состав МОП</dc:title>
  <dc:subject/>
  <dc:creator>Leonov</dc:creator>
  <cp:keywords/>
  <dc:description/>
  <cp:lastModifiedBy>Asil</cp:lastModifiedBy>
  <cp:revision>7</cp:revision>
  <cp:lastPrinted>2018-09-25T09:24:00Z</cp:lastPrinted>
  <dcterms:created xsi:type="dcterms:W3CDTF">2018-09-26T10:46:00Z</dcterms:created>
  <dcterms:modified xsi:type="dcterms:W3CDTF">2018-10-02T14:55:00Z</dcterms:modified>
</cp:coreProperties>
</file>