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45"/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705731" w:rsidRPr="00E475E5" w14:paraId="04895E12" w14:textId="77777777" w:rsidTr="00E475E5">
        <w:tc>
          <w:tcPr>
            <w:tcW w:w="4678" w:type="dxa"/>
            <w:shd w:val="clear" w:color="auto" w:fill="auto"/>
          </w:tcPr>
          <w:p w14:paraId="4D3B022C" w14:textId="77777777" w:rsidR="00705731" w:rsidRPr="00E475E5" w:rsidRDefault="00705731" w:rsidP="00E475E5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6BCF2347" w14:textId="77777777" w:rsidR="00705731" w:rsidRPr="00E475E5" w:rsidRDefault="00705731" w:rsidP="00E475E5">
            <w:pPr>
              <w:ind w:firstLine="709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38DCEA03" w14:textId="0B5C49A1" w:rsidR="00705731" w:rsidRPr="00E475E5" w:rsidRDefault="00705731" w:rsidP="00B76EA1">
      <w:pPr>
        <w:contextualSpacing/>
        <w:rPr>
          <w:sz w:val="28"/>
          <w:szCs w:val="28"/>
          <w:lang w:eastAsia="ru-RU"/>
        </w:rPr>
      </w:pPr>
      <w:bookmarkStart w:id="0" w:name="_GoBack"/>
      <w:bookmarkEnd w:id="0"/>
    </w:p>
    <w:p w14:paraId="3D8300F1" w14:textId="7B005DF5" w:rsidR="00705731" w:rsidRPr="00E475E5" w:rsidRDefault="00E475E5" w:rsidP="00E475E5">
      <w:pPr>
        <w:ind w:firstLine="709"/>
        <w:jc w:val="center"/>
        <w:rPr>
          <w:b/>
          <w:bCs/>
          <w:sz w:val="28"/>
          <w:szCs w:val="28"/>
          <w:lang w:val="kk-KZ" w:eastAsia="ru-RU"/>
        </w:rPr>
      </w:pPr>
      <w:r w:rsidRPr="00E475E5">
        <w:rPr>
          <w:b/>
          <w:bCs/>
          <w:sz w:val="28"/>
          <w:szCs w:val="28"/>
          <w:lang w:val="kk-KZ" w:eastAsia="ru-RU"/>
        </w:rPr>
        <w:t>Т</w:t>
      </w:r>
      <w:r w:rsidR="00705731" w:rsidRPr="00E475E5">
        <w:rPr>
          <w:b/>
          <w:bCs/>
          <w:sz w:val="28"/>
          <w:szCs w:val="28"/>
          <w:lang w:val="kk-KZ" w:eastAsia="ru-RU"/>
        </w:rPr>
        <w:t>ехникалық және кәсіптік, орта білімнен кейінгі білім беру</w:t>
      </w:r>
    </w:p>
    <w:p w14:paraId="65C7EFF8" w14:textId="582182C1" w:rsidR="00705731" w:rsidRPr="00E475E5" w:rsidRDefault="00705731" w:rsidP="00E475E5">
      <w:pPr>
        <w:ind w:firstLine="709"/>
        <w:jc w:val="center"/>
        <w:rPr>
          <w:b/>
          <w:bCs/>
          <w:sz w:val="28"/>
          <w:szCs w:val="28"/>
          <w:lang w:val="kk-KZ" w:eastAsia="ru-RU"/>
        </w:rPr>
      </w:pPr>
      <w:r w:rsidRPr="00E475E5">
        <w:rPr>
          <w:b/>
          <w:bCs/>
          <w:sz w:val="28"/>
          <w:szCs w:val="28"/>
          <w:lang w:val="kk-KZ" w:eastAsia="ru-RU"/>
        </w:rPr>
        <w:t>ұйымдарының педагогтерінің біліктілігін арттыру курсы</w:t>
      </w:r>
    </w:p>
    <w:p w14:paraId="4C6E6B64" w14:textId="22A36190" w:rsidR="00E475E5" w:rsidRDefault="00705731" w:rsidP="00E475E5">
      <w:pPr>
        <w:ind w:firstLine="709"/>
        <w:jc w:val="center"/>
        <w:rPr>
          <w:b/>
          <w:sz w:val="28"/>
          <w:szCs w:val="28"/>
          <w:lang w:val="kk-KZ" w:eastAsia="ru-RU"/>
        </w:rPr>
      </w:pPr>
      <w:r w:rsidRPr="00E475E5">
        <w:rPr>
          <w:b/>
          <w:sz w:val="28"/>
          <w:szCs w:val="28"/>
          <w:lang w:val="kk-KZ" w:eastAsia="ru-RU"/>
        </w:rPr>
        <w:t xml:space="preserve">«Кәсіби </w:t>
      </w:r>
      <w:r w:rsidR="00B76EA1" w:rsidRPr="00B76EA1">
        <w:rPr>
          <w:b/>
          <w:sz w:val="28"/>
          <w:szCs w:val="28"/>
          <w:lang w:val="kk-KZ" w:eastAsia="ru-RU"/>
        </w:rPr>
        <w:t>құзыреттілікті</w:t>
      </w:r>
      <w:r w:rsidRPr="00E475E5">
        <w:rPr>
          <w:b/>
          <w:sz w:val="28"/>
          <w:szCs w:val="28"/>
          <w:lang w:val="kk-KZ" w:eastAsia="ru-RU"/>
        </w:rPr>
        <w:t xml:space="preserve"> бағалау: </w:t>
      </w:r>
      <w:r w:rsidR="00B76EA1" w:rsidRPr="00B76EA1">
        <w:rPr>
          <w:b/>
          <w:sz w:val="28"/>
          <w:szCs w:val="28"/>
          <w:lang w:val="kk-KZ" w:eastAsia="ru-RU"/>
        </w:rPr>
        <w:t>WorldSkills</w:t>
      </w:r>
      <w:r w:rsidRPr="00E475E5">
        <w:rPr>
          <w:b/>
          <w:sz w:val="28"/>
          <w:szCs w:val="28"/>
          <w:lang w:val="kk-KZ" w:eastAsia="ru-RU"/>
        </w:rPr>
        <w:t xml:space="preserve"> стандарттары          </w:t>
      </w:r>
      <w:r w:rsidRPr="00E475E5">
        <w:rPr>
          <w:sz w:val="28"/>
          <w:szCs w:val="28"/>
          <w:lang w:val="kk-KZ"/>
        </w:rPr>
        <w:t xml:space="preserve"> </w:t>
      </w:r>
      <w:r w:rsidRPr="00E475E5">
        <w:rPr>
          <w:b/>
          <w:sz w:val="28"/>
          <w:szCs w:val="28"/>
          <w:lang w:val="kk-KZ" w:eastAsia="ru-RU"/>
        </w:rPr>
        <w:t>бойынша демонстрациялық емтихан»</w:t>
      </w:r>
    </w:p>
    <w:p w14:paraId="7DC336D5" w14:textId="18A1FE9B" w:rsidR="00E475E5" w:rsidRPr="00E475E5" w:rsidRDefault="00E475E5" w:rsidP="00E475E5">
      <w:pPr>
        <w:ind w:firstLine="709"/>
        <w:jc w:val="center"/>
        <w:rPr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>ОҚУ ЖОСПАРЫ</w:t>
      </w:r>
    </w:p>
    <w:p w14:paraId="01F5B91B" w14:textId="1B81ACA9" w:rsidR="00B95A99" w:rsidRPr="00E475E5" w:rsidRDefault="00B95A99" w:rsidP="00E475E5">
      <w:pPr>
        <w:rPr>
          <w:sz w:val="28"/>
          <w:szCs w:val="28"/>
          <w:lang w:val="kk-KZ"/>
        </w:rPr>
      </w:pPr>
    </w:p>
    <w:tbl>
      <w:tblPr>
        <w:tblStyle w:val="TableNormal"/>
        <w:tblW w:w="105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229"/>
        <w:gridCol w:w="708"/>
        <w:gridCol w:w="852"/>
        <w:gridCol w:w="759"/>
      </w:tblGrid>
      <w:tr w:rsidR="00B95A99" w:rsidRPr="00E475E5" w14:paraId="5A42CEAC" w14:textId="77777777" w:rsidTr="00E475E5">
        <w:trPr>
          <w:cantSplit/>
          <w:trHeight w:val="1998"/>
        </w:trPr>
        <w:tc>
          <w:tcPr>
            <w:tcW w:w="993" w:type="dxa"/>
          </w:tcPr>
          <w:p w14:paraId="30B36B3D" w14:textId="77777777" w:rsidR="00B95A99" w:rsidRPr="00E475E5" w:rsidRDefault="00B95A99" w:rsidP="00E475E5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</w:p>
          <w:p w14:paraId="6E25D834" w14:textId="77777777" w:rsidR="00B95A99" w:rsidRPr="00E475E5" w:rsidRDefault="00B95A99" w:rsidP="00E475E5">
            <w:pPr>
              <w:pStyle w:val="TableParagraph"/>
              <w:spacing w:before="9"/>
              <w:rPr>
                <w:b/>
                <w:sz w:val="28"/>
                <w:szCs w:val="28"/>
                <w:lang w:val="kk-KZ"/>
              </w:rPr>
            </w:pPr>
          </w:p>
          <w:p w14:paraId="3CE422F3" w14:textId="77777777" w:rsidR="00B95A99" w:rsidRPr="00E475E5" w:rsidRDefault="00B95A99" w:rsidP="00E475E5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14:paraId="03D015C5" w14:textId="77777777" w:rsidR="00EA3B04" w:rsidRPr="00E475E5" w:rsidRDefault="00EA3B04" w:rsidP="00E475E5">
            <w:pPr>
              <w:pStyle w:val="TableParagraph"/>
              <w:ind w:left="2264" w:right="2254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4D11FC9" w14:textId="77777777" w:rsidR="00EA3B04" w:rsidRPr="00E475E5" w:rsidRDefault="00EA3B04" w:rsidP="00E475E5">
            <w:pPr>
              <w:pStyle w:val="TableParagraph"/>
              <w:ind w:left="2264" w:right="2254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3FC8325" w14:textId="77777777" w:rsidR="00EA3B04" w:rsidRPr="00E475E5" w:rsidRDefault="00EA3B04" w:rsidP="00E475E5">
            <w:pPr>
              <w:pStyle w:val="TableParagraph"/>
              <w:ind w:left="2264" w:right="2254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D7FB7DE" w14:textId="65BD2335" w:rsidR="00B95A99" w:rsidRPr="00E475E5" w:rsidRDefault="00B95A99" w:rsidP="00E475E5">
            <w:pPr>
              <w:pStyle w:val="TableParagraph"/>
              <w:ind w:left="2264" w:right="2254"/>
              <w:jc w:val="center"/>
              <w:rPr>
                <w:b/>
                <w:bCs/>
                <w:sz w:val="28"/>
                <w:szCs w:val="28"/>
              </w:rPr>
            </w:pPr>
            <w:r w:rsidRPr="00E475E5">
              <w:rPr>
                <w:b/>
                <w:bCs/>
                <w:sz w:val="28"/>
                <w:szCs w:val="28"/>
              </w:rPr>
              <w:t>Тақырыптар</w:t>
            </w:r>
          </w:p>
        </w:tc>
        <w:tc>
          <w:tcPr>
            <w:tcW w:w="708" w:type="dxa"/>
            <w:textDirection w:val="btLr"/>
          </w:tcPr>
          <w:p w14:paraId="47BD7466" w14:textId="2BAECA2A" w:rsidR="00B95A99" w:rsidRPr="00E475E5" w:rsidRDefault="00B95A99" w:rsidP="00E475E5">
            <w:pPr>
              <w:pStyle w:val="TableParagraph"/>
              <w:spacing w:before="47" w:line="330" w:lineRule="atLeast"/>
              <w:ind w:left="491" w:right="40" w:hanging="437"/>
              <w:rPr>
                <w:b/>
                <w:bCs/>
                <w:sz w:val="28"/>
                <w:szCs w:val="28"/>
              </w:rPr>
            </w:pPr>
            <w:r w:rsidRPr="00E475E5">
              <w:rPr>
                <w:b/>
                <w:bCs/>
                <w:sz w:val="28"/>
                <w:szCs w:val="28"/>
              </w:rPr>
              <w:t>Теориялық сабақтар</w:t>
            </w:r>
          </w:p>
        </w:tc>
        <w:tc>
          <w:tcPr>
            <w:tcW w:w="852" w:type="dxa"/>
            <w:textDirection w:val="btLr"/>
          </w:tcPr>
          <w:p w14:paraId="4A274219" w14:textId="5235A60B" w:rsidR="00B95A99" w:rsidRPr="00E475E5" w:rsidRDefault="00B95A99" w:rsidP="00E475E5">
            <w:pPr>
              <w:pStyle w:val="TableParagraph"/>
              <w:spacing w:before="147" w:line="244" w:lineRule="auto"/>
              <w:ind w:left="491" w:right="67" w:hanging="408"/>
              <w:rPr>
                <w:b/>
                <w:bCs/>
                <w:sz w:val="28"/>
                <w:szCs w:val="28"/>
              </w:rPr>
            </w:pPr>
            <w:r w:rsidRPr="00E475E5">
              <w:rPr>
                <w:b/>
                <w:bCs/>
                <w:sz w:val="28"/>
                <w:szCs w:val="28"/>
              </w:rPr>
              <w:t>Практикалық сабақтар</w:t>
            </w:r>
          </w:p>
        </w:tc>
        <w:tc>
          <w:tcPr>
            <w:tcW w:w="759" w:type="dxa"/>
            <w:textDirection w:val="btLr"/>
          </w:tcPr>
          <w:p w14:paraId="5F1F9923" w14:textId="18A4D4A8" w:rsidR="00B95A99" w:rsidRPr="00E475E5" w:rsidRDefault="00B95A99" w:rsidP="00E475E5">
            <w:pPr>
              <w:pStyle w:val="TableParagraph"/>
              <w:spacing w:before="260"/>
              <w:ind w:left="647" w:right="113"/>
              <w:rPr>
                <w:b/>
                <w:bCs/>
                <w:sz w:val="28"/>
                <w:szCs w:val="28"/>
              </w:rPr>
            </w:pPr>
            <w:r w:rsidRPr="00E475E5">
              <w:rPr>
                <w:b/>
                <w:bCs/>
                <w:sz w:val="28"/>
                <w:szCs w:val="28"/>
              </w:rPr>
              <w:t>Барлығы</w:t>
            </w:r>
          </w:p>
        </w:tc>
      </w:tr>
      <w:tr w:rsidR="00B95A99" w:rsidRPr="00E475E5" w14:paraId="7DF31F61" w14:textId="77777777" w:rsidTr="00E475E5">
        <w:trPr>
          <w:trHeight w:val="323"/>
        </w:trPr>
        <w:tc>
          <w:tcPr>
            <w:tcW w:w="993" w:type="dxa"/>
          </w:tcPr>
          <w:p w14:paraId="4FFF7918" w14:textId="77777777" w:rsidR="00B95A99" w:rsidRPr="00E475E5" w:rsidRDefault="00B95A99" w:rsidP="00E475E5">
            <w:pPr>
              <w:pStyle w:val="TableParagraph"/>
              <w:spacing w:line="304" w:lineRule="exact"/>
              <w:ind w:left="210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16D57B0B" w14:textId="77777777" w:rsidR="00B95A99" w:rsidRPr="00E475E5" w:rsidRDefault="00B95A99" w:rsidP="00E475E5">
            <w:pPr>
              <w:pStyle w:val="TableParagraph"/>
              <w:spacing w:line="304" w:lineRule="exact"/>
              <w:ind w:left="5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6DE0900" w14:textId="77777777" w:rsidR="00B95A99" w:rsidRPr="00E475E5" w:rsidRDefault="00B95A99" w:rsidP="00E475E5">
            <w:pPr>
              <w:pStyle w:val="TableParagraph"/>
              <w:spacing w:line="304" w:lineRule="exact"/>
              <w:ind w:left="281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14:paraId="5F0BFAB9" w14:textId="77777777" w:rsidR="00B95A99" w:rsidRPr="00E475E5" w:rsidRDefault="00B95A99" w:rsidP="00E475E5">
            <w:pPr>
              <w:pStyle w:val="TableParagraph"/>
              <w:spacing w:line="304" w:lineRule="exact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699E6E1C" w14:textId="77777777" w:rsidR="00B95A99" w:rsidRPr="00E475E5" w:rsidRDefault="00B95A99" w:rsidP="00E475E5">
            <w:pPr>
              <w:pStyle w:val="TableParagraph"/>
              <w:spacing w:line="304" w:lineRule="exact"/>
              <w:ind w:left="8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5</w:t>
            </w:r>
          </w:p>
        </w:tc>
      </w:tr>
      <w:tr w:rsidR="00B95A99" w:rsidRPr="00B76EA1" w14:paraId="7ED82CF5" w14:textId="77777777" w:rsidTr="00E475E5">
        <w:trPr>
          <w:trHeight w:val="388"/>
        </w:trPr>
        <w:tc>
          <w:tcPr>
            <w:tcW w:w="10541" w:type="dxa"/>
            <w:gridSpan w:val="5"/>
            <w:shd w:val="clear" w:color="auto" w:fill="auto"/>
          </w:tcPr>
          <w:p w14:paraId="17340AF1" w14:textId="77777777" w:rsidR="000C253D" w:rsidRPr="00E475E5" w:rsidRDefault="000C253D" w:rsidP="00E475E5">
            <w:pPr>
              <w:pStyle w:val="ac"/>
              <w:spacing w:before="0" w:beforeAutospacing="0" w:after="0" w:afterAutospacing="0"/>
              <w:ind w:left="152" w:right="132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E475E5">
              <w:rPr>
                <w:b/>
                <w:sz w:val="28"/>
                <w:szCs w:val="28"/>
                <w:lang w:eastAsia="en-US"/>
              </w:rPr>
              <w:t>Модуль 1. Демонстрациялық емтихан: негіздер, ұйымдастыру және өткізу: алаңды даярлау, емтихан кезеңдері мен тапсырмаларды бағалау</w:t>
            </w:r>
          </w:p>
          <w:p w14:paraId="0D2C7D86" w14:textId="68596D20" w:rsidR="00B95A99" w:rsidRPr="00E475E5" w:rsidRDefault="000C253D" w:rsidP="00E475E5">
            <w:pPr>
              <w:pStyle w:val="ac"/>
              <w:spacing w:before="0" w:beforeAutospacing="0" w:after="0" w:afterAutospacing="0"/>
              <w:ind w:left="152" w:right="132"/>
              <w:jc w:val="both"/>
              <w:rPr>
                <w:sz w:val="28"/>
                <w:szCs w:val="28"/>
                <w:lang w:val="kk-KZ"/>
              </w:rPr>
            </w:pPr>
            <w:r w:rsidRPr="00E475E5">
              <w:rPr>
                <w:b/>
                <w:sz w:val="28"/>
                <w:szCs w:val="28"/>
                <w:lang w:val="kk-KZ"/>
              </w:rPr>
              <w:t xml:space="preserve">Оқу нәтижесі: </w:t>
            </w:r>
            <w:r w:rsidRPr="00E475E5">
              <w:rPr>
                <w:bCs/>
                <w:sz w:val="28"/>
                <w:szCs w:val="28"/>
                <w:lang w:val="kk-KZ"/>
              </w:rPr>
              <w:t>Демонстрациялық емтиханды ұйымдастыру және өткізу дағдыларын меңгереді</w:t>
            </w:r>
          </w:p>
        </w:tc>
      </w:tr>
      <w:tr w:rsidR="00B95A99" w:rsidRPr="00E475E5" w14:paraId="415FFB3E" w14:textId="77777777" w:rsidTr="00E475E5">
        <w:trPr>
          <w:trHeight w:val="405"/>
        </w:trPr>
        <w:tc>
          <w:tcPr>
            <w:tcW w:w="993" w:type="dxa"/>
            <w:shd w:val="clear" w:color="auto" w:fill="auto"/>
          </w:tcPr>
          <w:p w14:paraId="4641A472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F4E838D" w14:textId="4654D52E" w:rsidR="00B95A99" w:rsidRPr="00E475E5" w:rsidRDefault="000C253D" w:rsidP="00E475E5">
            <w:pPr>
              <w:ind w:left="11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Демонстрациялық емтихан – аттестацияны өткізу формасы</w:t>
            </w:r>
          </w:p>
        </w:tc>
        <w:tc>
          <w:tcPr>
            <w:tcW w:w="708" w:type="dxa"/>
          </w:tcPr>
          <w:p w14:paraId="6219A5C4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0CF93F7A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14:paraId="5104D4AE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</w:tr>
      <w:tr w:rsidR="00B95A99" w:rsidRPr="00E475E5" w14:paraId="7CD337AB" w14:textId="77777777" w:rsidTr="00E475E5">
        <w:trPr>
          <w:trHeight w:val="701"/>
        </w:trPr>
        <w:tc>
          <w:tcPr>
            <w:tcW w:w="993" w:type="dxa"/>
            <w:shd w:val="clear" w:color="auto" w:fill="auto"/>
          </w:tcPr>
          <w:p w14:paraId="1A363FCF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2E3AAA36" w14:textId="7D8CD2DB" w:rsidR="00B95A99" w:rsidRPr="00E475E5" w:rsidRDefault="000C253D" w:rsidP="00E475E5">
            <w:pPr>
              <w:ind w:left="11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Демонстрациялық емтиханды ұйымдастыруға арналған құқықтық құжаттар (WorldSkills стандарттары)</w:t>
            </w:r>
          </w:p>
        </w:tc>
        <w:tc>
          <w:tcPr>
            <w:tcW w:w="708" w:type="dxa"/>
          </w:tcPr>
          <w:p w14:paraId="1BA0B46F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7F36BF7E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725D3550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</w:tr>
      <w:tr w:rsidR="00B95A99" w:rsidRPr="00E475E5" w14:paraId="08446993" w14:textId="77777777" w:rsidTr="00E475E5">
        <w:trPr>
          <w:trHeight w:val="404"/>
        </w:trPr>
        <w:tc>
          <w:tcPr>
            <w:tcW w:w="993" w:type="dxa"/>
            <w:shd w:val="clear" w:color="auto" w:fill="auto"/>
          </w:tcPr>
          <w:p w14:paraId="4E0B93D4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commentRangeStart w:id="1"/>
            <w:r w:rsidRPr="00E475E5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2D331DD5" w14:textId="3D43D679" w:rsidR="00B95A99" w:rsidRPr="00E475E5" w:rsidRDefault="000C253D" w:rsidP="00E475E5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Емтихан алаңын даярлау (стандарттар, шарттар)</w:t>
            </w:r>
          </w:p>
        </w:tc>
        <w:tc>
          <w:tcPr>
            <w:tcW w:w="708" w:type="dxa"/>
          </w:tcPr>
          <w:p w14:paraId="1D0C4AD9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7BA031D5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4BA4B1C3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  <w:commentRangeEnd w:id="1"/>
            <w:r w:rsidRPr="00E475E5">
              <w:rPr>
                <w:rStyle w:val="af"/>
                <w:sz w:val="28"/>
                <w:szCs w:val="28"/>
              </w:rPr>
              <w:commentReference w:id="1"/>
            </w:r>
          </w:p>
        </w:tc>
      </w:tr>
      <w:tr w:rsidR="00B95A99" w:rsidRPr="00E475E5" w14:paraId="5C56D4A0" w14:textId="77777777" w:rsidTr="00E475E5">
        <w:trPr>
          <w:trHeight w:val="419"/>
        </w:trPr>
        <w:tc>
          <w:tcPr>
            <w:tcW w:w="993" w:type="dxa"/>
            <w:shd w:val="clear" w:color="auto" w:fill="auto"/>
          </w:tcPr>
          <w:p w14:paraId="4392D6D0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7347BC0E" w14:textId="07F8BB69" w:rsidR="00B95A99" w:rsidRPr="00E475E5" w:rsidRDefault="000C253D" w:rsidP="00E475E5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Емтихан құрылымы. Демонстрациялық емтихан қатысушыларының рөлдері мен міндеттері (өзара әрекет схемасы, қатысушыларды нұсқау беру, нәтижелерді жинау және тексеру)</w:t>
            </w:r>
          </w:p>
        </w:tc>
        <w:tc>
          <w:tcPr>
            <w:tcW w:w="708" w:type="dxa"/>
          </w:tcPr>
          <w:p w14:paraId="220664C4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14:paraId="6A547A75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45EAD0BE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8</w:t>
            </w:r>
          </w:p>
        </w:tc>
      </w:tr>
      <w:tr w:rsidR="00B95A99" w:rsidRPr="00E475E5" w14:paraId="680D227B" w14:textId="77777777" w:rsidTr="00E475E5">
        <w:trPr>
          <w:trHeight w:val="357"/>
        </w:trPr>
        <w:tc>
          <w:tcPr>
            <w:tcW w:w="993" w:type="dxa"/>
            <w:shd w:val="clear" w:color="auto" w:fill="auto"/>
          </w:tcPr>
          <w:p w14:paraId="0A27E288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372A3E2B" w14:textId="11F5F479" w:rsidR="00B95A99" w:rsidRPr="00E475E5" w:rsidRDefault="000C253D" w:rsidP="00E475E5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WorldSkills стандарттары бойынша бағалау әдістемесі</w:t>
            </w:r>
          </w:p>
        </w:tc>
        <w:tc>
          <w:tcPr>
            <w:tcW w:w="708" w:type="dxa"/>
          </w:tcPr>
          <w:p w14:paraId="6A9FCB63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0F4A9805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3BB69F61" w14:textId="77777777" w:rsidR="00B95A99" w:rsidRPr="00E475E5" w:rsidRDefault="00B95A99" w:rsidP="00E475E5">
            <w:pPr>
              <w:pStyle w:val="TableParagraph"/>
              <w:tabs>
                <w:tab w:val="left" w:pos="285"/>
                <w:tab w:val="center" w:pos="374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6</w:t>
            </w:r>
          </w:p>
        </w:tc>
      </w:tr>
      <w:tr w:rsidR="00B95A99" w:rsidRPr="00E475E5" w14:paraId="288BF8C9" w14:textId="77777777" w:rsidTr="00E475E5">
        <w:trPr>
          <w:trHeight w:val="451"/>
        </w:trPr>
        <w:tc>
          <w:tcPr>
            <w:tcW w:w="993" w:type="dxa"/>
            <w:shd w:val="clear" w:color="auto" w:fill="auto"/>
          </w:tcPr>
          <w:p w14:paraId="5AF0A525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5CFC5BD3" w14:textId="653FECD6" w:rsidR="00B95A99" w:rsidRPr="00E475E5" w:rsidRDefault="000C253D" w:rsidP="00E475E5">
            <w:pPr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Демонстрациялық емтиханның бағалау құжаттамасы</w:t>
            </w:r>
          </w:p>
        </w:tc>
        <w:tc>
          <w:tcPr>
            <w:tcW w:w="708" w:type="dxa"/>
          </w:tcPr>
          <w:p w14:paraId="585B9042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4BBA0F50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3BEA5A03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</w:tr>
      <w:tr w:rsidR="00B95A99" w:rsidRPr="00E475E5" w14:paraId="0DA0C0D3" w14:textId="77777777" w:rsidTr="00E475E5">
        <w:trPr>
          <w:trHeight w:val="451"/>
        </w:trPr>
        <w:tc>
          <w:tcPr>
            <w:tcW w:w="993" w:type="dxa"/>
            <w:shd w:val="clear" w:color="auto" w:fill="auto"/>
          </w:tcPr>
          <w:p w14:paraId="1CD40CBD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DF980B6" w14:textId="1473DDF4" w:rsidR="00B95A99" w:rsidRPr="00E475E5" w:rsidRDefault="000C253D" w:rsidP="00E475E5">
            <w:pPr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Барлығы модуль бойынша</w:t>
            </w:r>
          </w:p>
        </w:tc>
        <w:tc>
          <w:tcPr>
            <w:tcW w:w="708" w:type="dxa"/>
          </w:tcPr>
          <w:p w14:paraId="37CB759F" w14:textId="77777777" w:rsidR="00B95A99" w:rsidRPr="00E475E5" w:rsidRDefault="00B95A99" w:rsidP="00E475E5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E475E5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52" w:type="dxa"/>
          </w:tcPr>
          <w:p w14:paraId="136C34BF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14:paraId="39305103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E475E5">
              <w:rPr>
                <w:b/>
                <w:sz w:val="28"/>
                <w:szCs w:val="28"/>
              </w:rPr>
              <w:t>2</w:t>
            </w:r>
            <w:r w:rsidRPr="00E475E5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B95A99" w:rsidRPr="00E475E5" w14:paraId="42299FFA" w14:textId="77777777" w:rsidTr="00E475E5">
        <w:trPr>
          <w:trHeight w:val="444"/>
        </w:trPr>
        <w:tc>
          <w:tcPr>
            <w:tcW w:w="10541" w:type="dxa"/>
            <w:gridSpan w:val="5"/>
            <w:shd w:val="clear" w:color="auto" w:fill="auto"/>
          </w:tcPr>
          <w:p w14:paraId="322B4CAF" w14:textId="259ADC42" w:rsidR="00B95A99" w:rsidRPr="00E475E5" w:rsidRDefault="000C253D" w:rsidP="00E475E5">
            <w:pPr>
              <w:pStyle w:val="ac"/>
              <w:spacing w:before="0" w:beforeAutospacing="0" w:after="0" w:afterAutospacing="0"/>
              <w:ind w:left="152" w:right="132"/>
              <w:rPr>
                <w:sz w:val="28"/>
                <w:szCs w:val="28"/>
              </w:rPr>
            </w:pPr>
            <w:r w:rsidRPr="00E475E5">
              <w:rPr>
                <w:b/>
                <w:bCs/>
                <w:sz w:val="28"/>
                <w:szCs w:val="28"/>
                <w:lang w:eastAsia="en-US"/>
              </w:rPr>
              <w:t>Модуль</w:t>
            </w:r>
            <w:r w:rsidRPr="00E475E5">
              <w:rPr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E475E5">
              <w:rPr>
                <w:b/>
                <w:bCs/>
                <w:sz w:val="28"/>
                <w:szCs w:val="28"/>
                <w:lang w:eastAsia="en-US"/>
              </w:rPr>
              <w:t>2. Бағалау құжаттамасы</w:t>
            </w:r>
            <w:r w:rsidRPr="00E475E5">
              <w:rPr>
                <w:b/>
                <w:sz w:val="28"/>
                <w:szCs w:val="28"/>
                <w:lang w:eastAsia="en-US"/>
              </w:rPr>
              <w:br/>
            </w:r>
            <w:r w:rsidRPr="00E475E5">
              <w:rPr>
                <w:b/>
                <w:bCs/>
                <w:sz w:val="28"/>
                <w:szCs w:val="28"/>
                <w:lang w:eastAsia="en-US"/>
              </w:rPr>
              <w:t>Оқу нәтижесі</w:t>
            </w:r>
            <w:r w:rsidRPr="00E475E5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E475E5">
              <w:rPr>
                <w:bCs/>
                <w:sz w:val="28"/>
                <w:szCs w:val="28"/>
                <w:lang w:eastAsia="en-US"/>
              </w:rPr>
              <w:t>Таңдалған құзыреттілік бойынша WorldSkills стандарттарына сәйкес бағалау құжаттамасының жиынтығын әзірлейді және таныстырады</w:t>
            </w:r>
          </w:p>
        </w:tc>
      </w:tr>
      <w:tr w:rsidR="00B95A99" w:rsidRPr="00E475E5" w14:paraId="0FCAA9C8" w14:textId="77777777" w:rsidTr="00E475E5">
        <w:trPr>
          <w:trHeight w:val="245"/>
        </w:trPr>
        <w:tc>
          <w:tcPr>
            <w:tcW w:w="993" w:type="dxa"/>
            <w:shd w:val="clear" w:color="auto" w:fill="auto"/>
          </w:tcPr>
          <w:p w14:paraId="51EB21D2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447D53A0" w14:textId="45A17EDC" w:rsidR="00B95A99" w:rsidRPr="00E475E5" w:rsidRDefault="00B95A99" w:rsidP="00E475E5">
            <w:pPr>
              <w:pStyle w:val="TableParagraph"/>
              <w:spacing w:line="308" w:lineRule="exact"/>
              <w:ind w:left="11"/>
              <w:rPr>
                <w:sz w:val="28"/>
                <w:szCs w:val="28"/>
                <w:lang w:val="kk-KZ"/>
              </w:rPr>
            </w:pPr>
            <w:r w:rsidRPr="00E475E5">
              <w:rPr>
                <w:sz w:val="28"/>
                <w:szCs w:val="28"/>
              </w:rPr>
              <w:t>Техни</w:t>
            </w:r>
            <w:r w:rsidR="000C253D" w:rsidRPr="00E475E5">
              <w:rPr>
                <w:sz w:val="28"/>
                <w:szCs w:val="28"/>
                <w:lang w:val="kk-KZ"/>
              </w:rPr>
              <w:t xml:space="preserve">калық сипаттамасы </w:t>
            </w:r>
          </w:p>
        </w:tc>
        <w:tc>
          <w:tcPr>
            <w:tcW w:w="708" w:type="dxa"/>
          </w:tcPr>
          <w:p w14:paraId="16FDEEE7" w14:textId="77777777" w:rsidR="00B95A99" w:rsidRPr="00E475E5" w:rsidRDefault="00B95A99" w:rsidP="00E475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6C2DC3A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1C875B6A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</w:tr>
      <w:tr w:rsidR="00B95A99" w:rsidRPr="00E475E5" w14:paraId="1A58A8D6" w14:textId="77777777" w:rsidTr="00E475E5">
        <w:trPr>
          <w:trHeight w:val="446"/>
        </w:trPr>
        <w:tc>
          <w:tcPr>
            <w:tcW w:w="993" w:type="dxa"/>
            <w:shd w:val="clear" w:color="auto" w:fill="auto"/>
          </w:tcPr>
          <w:p w14:paraId="6CE020F0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D5C9BBC" w14:textId="63A5DE9A" w:rsidR="00B95A99" w:rsidRPr="00E475E5" w:rsidRDefault="000C253D" w:rsidP="00E475E5">
            <w:pPr>
              <w:ind w:left="11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Демонстрациялық емтиханның инфрақұрылымдық парағы</w:t>
            </w:r>
          </w:p>
        </w:tc>
        <w:tc>
          <w:tcPr>
            <w:tcW w:w="708" w:type="dxa"/>
          </w:tcPr>
          <w:p w14:paraId="14CF6194" w14:textId="77777777" w:rsidR="00B95A99" w:rsidRPr="00E475E5" w:rsidRDefault="00B95A99" w:rsidP="00E475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2DF1BFE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7441C612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</w:tr>
      <w:tr w:rsidR="00B95A99" w:rsidRPr="00E475E5" w14:paraId="60F26E63" w14:textId="77777777" w:rsidTr="00E475E5">
        <w:trPr>
          <w:trHeight w:val="176"/>
        </w:trPr>
        <w:tc>
          <w:tcPr>
            <w:tcW w:w="993" w:type="dxa"/>
            <w:shd w:val="clear" w:color="auto" w:fill="auto"/>
          </w:tcPr>
          <w:p w14:paraId="5651DCCD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  <w:r w:rsidRPr="00E475E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1D90941E" w14:textId="454AB591" w:rsidR="00B95A99" w:rsidRPr="00E475E5" w:rsidRDefault="000C253D" w:rsidP="00E475E5">
            <w:pPr>
              <w:ind w:left="11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  <w:lang w:val="kk-KZ"/>
              </w:rPr>
              <w:t>Д</w:t>
            </w:r>
            <w:r w:rsidRPr="00E475E5">
              <w:rPr>
                <w:sz w:val="28"/>
                <w:szCs w:val="28"/>
              </w:rPr>
              <w:t>емонстрациялық емтиханның емтихан тапсырмасы</w:t>
            </w:r>
          </w:p>
        </w:tc>
        <w:tc>
          <w:tcPr>
            <w:tcW w:w="708" w:type="dxa"/>
          </w:tcPr>
          <w:p w14:paraId="4E8F0F1A" w14:textId="77777777" w:rsidR="00B95A99" w:rsidRPr="00E475E5" w:rsidRDefault="00B95A99" w:rsidP="00E475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14327DE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en-US"/>
              </w:rPr>
            </w:pPr>
            <w:r w:rsidRPr="00E475E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59" w:type="dxa"/>
          </w:tcPr>
          <w:p w14:paraId="685D5E2A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en-US"/>
              </w:rPr>
            </w:pPr>
            <w:r w:rsidRPr="00E475E5">
              <w:rPr>
                <w:sz w:val="28"/>
                <w:szCs w:val="28"/>
                <w:lang w:val="en-US"/>
              </w:rPr>
              <w:t>4</w:t>
            </w:r>
          </w:p>
        </w:tc>
      </w:tr>
      <w:tr w:rsidR="00B95A99" w:rsidRPr="00E475E5" w14:paraId="63AB366F" w14:textId="77777777" w:rsidTr="00E475E5">
        <w:trPr>
          <w:trHeight w:val="277"/>
        </w:trPr>
        <w:tc>
          <w:tcPr>
            <w:tcW w:w="993" w:type="dxa"/>
            <w:shd w:val="clear" w:color="auto" w:fill="auto"/>
          </w:tcPr>
          <w:p w14:paraId="4F81B2D7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3DB6CB01" w14:textId="59478C49" w:rsidR="00B95A99" w:rsidRPr="00E475E5" w:rsidRDefault="000C253D" w:rsidP="00E475E5">
            <w:pPr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Демонстрациялық емтиханның бағалау критерийлері</w:t>
            </w:r>
          </w:p>
        </w:tc>
        <w:tc>
          <w:tcPr>
            <w:tcW w:w="708" w:type="dxa"/>
          </w:tcPr>
          <w:p w14:paraId="2896CA98" w14:textId="77777777" w:rsidR="00B95A99" w:rsidRPr="00E475E5" w:rsidRDefault="00B95A99" w:rsidP="00E475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BE6EBE8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14:paraId="24F4F016" w14:textId="77777777" w:rsidR="00B95A99" w:rsidRPr="00E475E5" w:rsidRDefault="00B95A99" w:rsidP="00E475E5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6</w:t>
            </w:r>
          </w:p>
        </w:tc>
      </w:tr>
      <w:tr w:rsidR="00B95A99" w:rsidRPr="00E475E5" w14:paraId="7DFDF953" w14:textId="77777777" w:rsidTr="00E475E5">
        <w:trPr>
          <w:trHeight w:val="277"/>
        </w:trPr>
        <w:tc>
          <w:tcPr>
            <w:tcW w:w="993" w:type="dxa"/>
            <w:shd w:val="clear" w:color="auto" w:fill="auto"/>
          </w:tcPr>
          <w:p w14:paraId="3A54343D" w14:textId="77777777" w:rsidR="00B95A99" w:rsidRPr="00E475E5" w:rsidRDefault="00B95A99" w:rsidP="00E475E5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4B64E1ED" w14:textId="636D1627" w:rsidR="00B95A99" w:rsidRPr="00E475E5" w:rsidRDefault="000C253D" w:rsidP="00E475E5">
            <w:pPr>
              <w:pStyle w:val="TableParagraph"/>
              <w:spacing w:line="314" w:lineRule="exact"/>
              <w:rPr>
                <w:b/>
                <w:sz w:val="28"/>
                <w:szCs w:val="28"/>
                <w:lang w:val="kk-KZ"/>
              </w:rPr>
            </w:pPr>
            <w:r w:rsidRPr="00E475E5">
              <w:rPr>
                <w:b/>
                <w:sz w:val="28"/>
                <w:szCs w:val="28"/>
                <w:lang w:val="kk-KZ"/>
              </w:rPr>
              <w:t xml:space="preserve">Барлығы модуль бойынша </w:t>
            </w:r>
          </w:p>
        </w:tc>
        <w:tc>
          <w:tcPr>
            <w:tcW w:w="708" w:type="dxa"/>
          </w:tcPr>
          <w:p w14:paraId="783C0BCC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E475E5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52" w:type="dxa"/>
          </w:tcPr>
          <w:p w14:paraId="329D94FC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E475E5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59" w:type="dxa"/>
          </w:tcPr>
          <w:p w14:paraId="62695565" w14:textId="77777777" w:rsidR="00B95A99" w:rsidRPr="00E475E5" w:rsidRDefault="00B95A99" w:rsidP="00E475E5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E475E5">
              <w:rPr>
                <w:b/>
                <w:sz w:val="28"/>
                <w:szCs w:val="28"/>
                <w:lang w:val="en-US"/>
              </w:rPr>
              <w:t>18</w:t>
            </w:r>
          </w:p>
        </w:tc>
      </w:tr>
      <w:tr w:rsidR="00B95A99" w:rsidRPr="00E475E5" w14:paraId="5FE7EA5A" w14:textId="77777777" w:rsidTr="00E475E5">
        <w:trPr>
          <w:trHeight w:val="515"/>
        </w:trPr>
        <w:tc>
          <w:tcPr>
            <w:tcW w:w="10541" w:type="dxa"/>
            <w:gridSpan w:val="5"/>
            <w:shd w:val="clear" w:color="auto" w:fill="auto"/>
          </w:tcPr>
          <w:p w14:paraId="6F385A2A" w14:textId="25B4E2DC" w:rsidR="00B95A99" w:rsidRPr="00E475E5" w:rsidRDefault="000C253D" w:rsidP="00E475E5">
            <w:pPr>
              <w:pStyle w:val="TableParagraph"/>
              <w:ind w:left="153" w:right="132"/>
              <w:rPr>
                <w:i/>
                <w:sz w:val="28"/>
                <w:szCs w:val="28"/>
              </w:rPr>
            </w:pPr>
            <w:r w:rsidRPr="00E475E5">
              <w:rPr>
                <w:b/>
                <w:bCs/>
                <w:sz w:val="28"/>
                <w:szCs w:val="28"/>
              </w:rPr>
              <w:t>Модуль 3. Демонстрациялық емтихан бағалаудағы цифрлық технологиялар: CIS, Skills Passport</w:t>
            </w:r>
            <w:r w:rsidRPr="00E475E5">
              <w:rPr>
                <w:b/>
                <w:sz w:val="28"/>
                <w:szCs w:val="28"/>
              </w:rPr>
              <w:br/>
            </w:r>
            <w:r w:rsidRPr="00E475E5">
              <w:rPr>
                <w:b/>
                <w:bCs/>
                <w:sz w:val="28"/>
                <w:szCs w:val="28"/>
              </w:rPr>
              <w:t>Оқу нәтижесі</w:t>
            </w:r>
            <w:r w:rsidRPr="00E475E5">
              <w:rPr>
                <w:bCs/>
                <w:sz w:val="28"/>
                <w:szCs w:val="28"/>
              </w:rPr>
              <w:t>: Бағалау нәтижелерін тиімді бағалауға арналған цифрлық құзыреттілікті көрсетеді</w:t>
            </w:r>
          </w:p>
        </w:tc>
      </w:tr>
      <w:tr w:rsidR="00B95A99" w:rsidRPr="00E475E5" w14:paraId="1253AB47" w14:textId="77777777" w:rsidTr="00E475E5">
        <w:trPr>
          <w:trHeight w:val="323"/>
        </w:trPr>
        <w:tc>
          <w:tcPr>
            <w:tcW w:w="993" w:type="dxa"/>
            <w:shd w:val="clear" w:color="auto" w:fill="auto"/>
          </w:tcPr>
          <w:p w14:paraId="5F166A84" w14:textId="77777777" w:rsidR="00B95A99" w:rsidRPr="00E475E5" w:rsidRDefault="00B95A99" w:rsidP="00E475E5">
            <w:pPr>
              <w:pStyle w:val="TableParagraph"/>
              <w:ind w:left="-14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A013266" w14:textId="60F72469" w:rsidR="00B95A99" w:rsidRPr="00E475E5" w:rsidRDefault="000C253D" w:rsidP="00E475E5">
            <w:pPr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Оқуды бағалауға арналған цифрлық құралдарды пайдалану (CIS)</w:t>
            </w:r>
          </w:p>
        </w:tc>
        <w:tc>
          <w:tcPr>
            <w:tcW w:w="708" w:type="dxa"/>
          </w:tcPr>
          <w:p w14:paraId="1AF77B34" w14:textId="77777777" w:rsidR="00B95A99" w:rsidRPr="00E475E5" w:rsidRDefault="00B95A99" w:rsidP="00E475E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14:paraId="233E2F04" w14:textId="77777777" w:rsidR="00B95A99" w:rsidRPr="00E475E5" w:rsidRDefault="00B95A99" w:rsidP="00E475E5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14:paraId="239E7DFA" w14:textId="77777777" w:rsidR="00B95A99" w:rsidRPr="00E475E5" w:rsidRDefault="00B95A99" w:rsidP="00E475E5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14</w:t>
            </w:r>
          </w:p>
        </w:tc>
      </w:tr>
      <w:tr w:rsidR="00B95A99" w:rsidRPr="00E475E5" w14:paraId="4E165C18" w14:textId="77777777" w:rsidTr="00E475E5">
        <w:trPr>
          <w:trHeight w:val="321"/>
        </w:trPr>
        <w:tc>
          <w:tcPr>
            <w:tcW w:w="993" w:type="dxa"/>
            <w:shd w:val="clear" w:color="auto" w:fill="auto"/>
          </w:tcPr>
          <w:p w14:paraId="2EDE72E6" w14:textId="77777777" w:rsidR="00B95A99" w:rsidRPr="00E475E5" w:rsidRDefault="00B95A99" w:rsidP="00E475E5">
            <w:pPr>
              <w:pStyle w:val="TableParagraph"/>
              <w:spacing w:line="301" w:lineRule="exact"/>
              <w:ind w:left="-14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26EAAC8F" w14:textId="57A5CF83" w:rsidR="00B95A99" w:rsidRPr="00E475E5" w:rsidRDefault="000C253D" w:rsidP="00E475E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Емтихан нәтижелерін қалыптастыру және Skills Passport</w:t>
            </w:r>
          </w:p>
        </w:tc>
        <w:tc>
          <w:tcPr>
            <w:tcW w:w="708" w:type="dxa"/>
          </w:tcPr>
          <w:p w14:paraId="13EABCF9" w14:textId="77777777" w:rsidR="00B95A99" w:rsidRPr="00E475E5" w:rsidRDefault="00B95A99" w:rsidP="00E475E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2F6059D3" w14:textId="77777777" w:rsidR="00B95A99" w:rsidRPr="00E475E5" w:rsidRDefault="00B95A99" w:rsidP="00E475E5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14:paraId="1E62C46D" w14:textId="77777777" w:rsidR="00B95A99" w:rsidRPr="00E475E5" w:rsidRDefault="00B95A99" w:rsidP="00E475E5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8</w:t>
            </w:r>
          </w:p>
        </w:tc>
      </w:tr>
      <w:tr w:rsidR="00B95A99" w:rsidRPr="00E475E5" w14:paraId="480C2F0C" w14:textId="77777777" w:rsidTr="00E475E5">
        <w:trPr>
          <w:trHeight w:val="321"/>
        </w:trPr>
        <w:tc>
          <w:tcPr>
            <w:tcW w:w="993" w:type="dxa"/>
            <w:shd w:val="clear" w:color="auto" w:fill="auto"/>
          </w:tcPr>
          <w:p w14:paraId="4AD7DE08" w14:textId="77777777" w:rsidR="00B95A99" w:rsidRPr="00E475E5" w:rsidRDefault="00B95A99" w:rsidP="00E475E5">
            <w:pPr>
              <w:pStyle w:val="TableParagraph"/>
              <w:spacing w:line="301" w:lineRule="exact"/>
              <w:ind w:left="-14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66DC686" w14:textId="45B1C6EF" w:rsidR="00B95A99" w:rsidRPr="00E475E5" w:rsidRDefault="000C253D" w:rsidP="00E475E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Рефлексия. Қорытынды жоба</w:t>
            </w:r>
          </w:p>
        </w:tc>
        <w:tc>
          <w:tcPr>
            <w:tcW w:w="708" w:type="dxa"/>
          </w:tcPr>
          <w:p w14:paraId="4C65F8EB" w14:textId="77777777" w:rsidR="00B95A99" w:rsidRPr="00E475E5" w:rsidRDefault="00B95A99" w:rsidP="00E475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F0B1AF8" w14:textId="77777777" w:rsidR="00B95A99" w:rsidRPr="00E475E5" w:rsidRDefault="00B95A99" w:rsidP="00E475E5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6816A6DC" w14:textId="77777777" w:rsidR="00B95A99" w:rsidRPr="00E475E5" w:rsidRDefault="00B95A99" w:rsidP="00E475E5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475E5">
              <w:rPr>
                <w:sz w:val="28"/>
                <w:szCs w:val="28"/>
              </w:rPr>
              <w:t>4</w:t>
            </w:r>
          </w:p>
        </w:tc>
      </w:tr>
      <w:tr w:rsidR="00B95A99" w:rsidRPr="00E475E5" w14:paraId="07A8B1CD" w14:textId="77777777" w:rsidTr="00E475E5">
        <w:trPr>
          <w:trHeight w:val="321"/>
        </w:trPr>
        <w:tc>
          <w:tcPr>
            <w:tcW w:w="993" w:type="dxa"/>
            <w:shd w:val="clear" w:color="auto" w:fill="auto"/>
          </w:tcPr>
          <w:p w14:paraId="1675B322" w14:textId="77777777" w:rsidR="00B95A99" w:rsidRPr="00E475E5" w:rsidRDefault="00B95A99" w:rsidP="00E475E5">
            <w:pPr>
              <w:pStyle w:val="TableParagraph"/>
              <w:spacing w:line="301" w:lineRule="exact"/>
              <w:ind w:left="-14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3C65D5AD" w14:textId="5BD60B33" w:rsidR="00B95A99" w:rsidRPr="00E475E5" w:rsidRDefault="000C253D" w:rsidP="00E475E5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Барлығы модуль бойынша</w:t>
            </w:r>
          </w:p>
        </w:tc>
        <w:tc>
          <w:tcPr>
            <w:tcW w:w="708" w:type="dxa"/>
          </w:tcPr>
          <w:p w14:paraId="29C31BC6" w14:textId="77777777" w:rsidR="00B95A99" w:rsidRPr="00E475E5" w:rsidRDefault="00B95A99" w:rsidP="00E475E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14:paraId="3D0D512C" w14:textId="77777777" w:rsidR="00B95A99" w:rsidRPr="00E475E5" w:rsidRDefault="00B95A99" w:rsidP="00E475E5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14:paraId="42EFE172" w14:textId="77777777" w:rsidR="00B95A99" w:rsidRPr="00E475E5" w:rsidRDefault="00B95A99" w:rsidP="00E475E5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26</w:t>
            </w:r>
          </w:p>
        </w:tc>
      </w:tr>
      <w:tr w:rsidR="00B95A99" w:rsidRPr="00E475E5" w14:paraId="5851863A" w14:textId="77777777" w:rsidTr="00E475E5">
        <w:trPr>
          <w:trHeight w:val="90"/>
        </w:trPr>
        <w:tc>
          <w:tcPr>
            <w:tcW w:w="993" w:type="dxa"/>
            <w:shd w:val="clear" w:color="auto" w:fill="auto"/>
          </w:tcPr>
          <w:p w14:paraId="6DB9C1B6" w14:textId="77777777" w:rsidR="00B95A99" w:rsidRPr="00E475E5" w:rsidRDefault="00B95A99" w:rsidP="00E475E5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A4964D2" w14:textId="0A25824C" w:rsidR="00B95A99" w:rsidRPr="00E475E5" w:rsidRDefault="000C253D" w:rsidP="00E475E5">
            <w:pPr>
              <w:pStyle w:val="TableParagraph"/>
              <w:spacing w:line="301" w:lineRule="exact"/>
              <w:rPr>
                <w:b/>
                <w:sz w:val="28"/>
                <w:szCs w:val="28"/>
                <w:lang w:val="kk-KZ"/>
              </w:rPr>
            </w:pPr>
            <w:r w:rsidRPr="00E475E5">
              <w:rPr>
                <w:b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708" w:type="dxa"/>
          </w:tcPr>
          <w:p w14:paraId="3CAD8FF3" w14:textId="77777777" w:rsidR="00B95A99" w:rsidRPr="00E475E5" w:rsidRDefault="00B95A99" w:rsidP="00E475E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2" w:type="dxa"/>
          </w:tcPr>
          <w:p w14:paraId="697837F0" w14:textId="77777777" w:rsidR="00B95A99" w:rsidRPr="00E475E5" w:rsidRDefault="00B95A99" w:rsidP="00E475E5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59" w:type="dxa"/>
          </w:tcPr>
          <w:p w14:paraId="4406EA26" w14:textId="77777777" w:rsidR="00B95A99" w:rsidRPr="00E475E5" w:rsidRDefault="00B95A99" w:rsidP="00E475E5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E475E5">
              <w:rPr>
                <w:b/>
                <w:sz w:val="28"/>
                <w:szCs w:val="28"/>
              </w:rPr>
              <w:t>72</w:t>
            </w:r>
          </w:p>
        </w:tc>
      </w:tr>
    </w:tbl>
    <w:p w14:paraId="6F8826DD" w14:textId="3DC5466C" w:rsidR="00EA3B04" w:rsidRPr="00E475E5" w:rsidRDefault="00EA3B04" w:rsidP="00B76EA1">
      <w:pPr>
        <w:rPr>
          <w:b/>
          <w:bCs/>
          <w:sz w:val="28"/>
          <w:szCs w:val="28"/>
        </w:rPr>
      </w:pPr>
    </w:p>
    <w:sectPr w:rsidR="00EA3B04" w:rsidRPr="00E475E5" w:rsidSect="00B76EA1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Учетная запись Майкрософт" w:date="2025-01-09T09:39:00Z" w:initials="УзМ">
    <w:p w14:paraId="7AE9E3BF" w14:textId="77777777" w:rsidR="00B95A99" w:rsidRDefault="00B95A99" w:rsidP="00B95A99">
      <w:pPr>
        <w:pStyle w:val="af0"/>
      </w:pPr>
      <w:r>
        <w:rPr>
          <w:rStyle w:val="af"/>
        </w:rPr>
        <w:annotationRef/>
      </w:r>
      <w:r>
        <w:t>Подняли из второго модуля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E9E3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E9E3BF" w16cid:durableId="03F746F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84BC8" w14:textId="77777777" w:rsidR="000353B5" w:rsidRDefault="000353B5" w:rsidP="00800AD2">
      <w:r>
        <w:separator/>
      </w:r>
    </w:p>
  </w:endnote>
  <w:endnote w:type="continuationSeparator" w:id="0">
    <w:p w14:paraId="437FFA65" w14:textId="77777777" w:rsidR="000353B5" w:rsidRDefault="000353B5" w:rsidP="0080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7A4A6" w14:textId="77777777" w:rsidR="000353B5" w:rsidRDefault="000353B5" w:rsidP="00800AD2">
      <w:r>
        <w:separator/>
      </w:r>
    </w:p>
  </w:footnote>
  <w:footnote w:type="continuationSeparator" w:id="0">
    <w:p w14:paraId="70975F40" w14:textId="77777777" w:rsidR="000353B5" w:rsidRDefault="000353B5" w:rsidP="0080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3C8"/>
    <w:multiLevelType w:val="hybridMultilevel"/>
    <w:tmpl w:val="3F249840"/>
    <w:lvl w:ilvl="0" w:tplc="28FA86A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205337"/>
    <w:multiLevelType w:val="multilevel"/>
    <w:tmpl w:val="86D40E8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F439B"/>
    <w:multiLevelType w:val="multilevel"/>
    <w:tmpl w:val="BE6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97C65"/>
    <w:multiLevelType w:val="multilevel"/>
    <w:tmpl w:val="0E0C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E488B"/>
    <w:multiLevelType w:val="hybridMultilevel"/>
    <w:tmpl w:val="E7E2629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CDC"/>
    <w:multiLevelType w:val="hybridMultilevel"/>
    <w:tmpl w:val="F4F4E470"/>
    <w:lvl w:ilvl="0" w:tplc="8D86DAD0">
      <w:start w:val="1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402F0A63"/>
    <w:multiLevelType w:val="hybridMultilevel"/>
    <w:tmpl w:val="754437A8"/>
    <w:lvl w:ilvl="0" w:tplc="B4CA51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473E2"/>
    <w:multiLevelType w:val="multilevel"/>
    <w:tmpl w:val="CF2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D5E06"/>
    <w:multiLevelType w:val="multilevel"/>
    <w:tmpl w:val="A00EB7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EE6FA9"/>
    <w:multiLevelType w:val="hybridMultilevel"/>
    <w:tmpl w:val="FBE87858"/>
    <w:lvl w:ilvl="0" w:tplc="421C9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23A4"/>
    <w:multiLevelType w:val="hybridMultilevel"/>
    <w:tmpl w:val="EF1831E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6252"/>
    <w:multiLevelType w:val="hybridMultilevel"/>
    <w:tmpl w:val="03367FA4"/>
    <w:lvl w:ilvl="0" w:tplc="9F9E10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21A1"/>
    <w:multiLevelType w:val="multilevel"/>
    <w:tmpl w:val="B930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01735"/>
    <w:multiLevelType w:val="multilevel"/>
    <w:tmpl w:val="1B48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25419"/>
    <w:multiLevelType w:val="multilevel"/>
    <w:tmpl w:val="F2E6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55053"/>
    <w:multiLevelType w:val="hybridMultilevel"/>
    <w:tmpl w:val="E7E262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B147B"/>
    <w:multiLevelType w:val="hybridMultilevel"/>
    <w:tmpl w:val="176624D6"/>
    <w:lvl w:ilvl="0" w:tplc="F45C0690">
      <w:start w:val="1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7C912C0E"/>
    <w:multiLevelType w:val="multilevel"/>
    <w:tmpl w:val="3D5ECE0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AF3911"/>
    <w:multiLevelType w:val="multilevel"/>
    <w:tmpl w:val="219E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6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7"/>
  </w:num>
  <w:num w:numId="10">
    <w:abstractNumId w:val="13"/>
  </w:num>
  <w:num w:numId="11">
    <w:abstractNumId w:val="18"/>
  </w:num>
  <w:num w:numId="12">
    <w:abstractNumId w:val="8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7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четная запись Майкрософт">
    <w15:presenceInfo w15:providerId="Windows Live" w15:userId="c9f476f40f8374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31"/>
    <w:rsid w:val="000353B5"/>
    <w:rsid w:val="000C253D"/>
    <w:rsid w:val="00124598"/>
    <w:rsid w:val="001B2747"/>
    <w:rsid w:val="00243EC7"/>
    <w:rsid w:val="002B7287"/>
    <w:rsid w:val="005D0DBB"/>
    <w:rsid w:val="00607F04"/>
    <w:rsid w:val="00630E2F"/>
    <w:rsid w:val="00704A47"/>
    <w:rsid w:val="00705731"/>
    <w:rsid w:val="00800AD2"/>
    <w:rsid w:val="00B06F86"/>
    <w:rsid w:val="00B76EA1"/>
    <w:rsid w:val="00B95A99"/>
    <w:rsid w:val="00CF00B4"/>
    <w:rsid w:val="00D376E6"/>
    <w:rsid w:val="00E475E5"/>
    <w:rsid w:val="00EA3B04"/>
    <w:rsid w:val="00F3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B854"/>
  <w15:chartTrackingRefBased/>
  <w15:docId w15:val="{81973E55-DD03-4266-A3F6-22F72220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5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5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7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7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7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7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7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7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7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5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57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57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57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5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57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573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95A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5A99"/>
  </w:style>
  <w:style w:type="paragraph" w:styleId="ac">
    <w:name w:val="Normal (Web)"/>
    <w:basedOn w:val="a"/>
    <w:link w:val="ad"/>
    <w:uiPriority w:val="99"/>
    <w:unhideWhenUsed/>
    <w:qFormat/>
    <w:rsid w:val="00B95A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5A99"/>
    <w:rPr>
      <w:b/>
      <w:bCs/>
    </w:rPr>
  </w:style>
  <w:style w:type="character" w:customStyle="1" w:styleId="ad">
    <w:name w:val="Обычный (веб) Знак"/>
    <w:link w:val="ac"/>
    <w:uiPriority w:val="99"/>
    <w:qFormat/>
    <w:locked/>
    <w:rsid w:val="00B95A99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B95A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95A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95A99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af2">
    <w:name w:val="Hyperlink"/>
    <w:basedOn w:val="a0"/>
    <w:uiPriority w:val="99"/>
    <w:unhideWhenUsed/>
    <w:rsid w:val="00243EC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EC7"/>
    <w:rPr>
      <w:color w:val="605E5C"/>
      <w:shd w:val="clear" w:color="auto" w:fill="E1DFDD"/>
    </w:rPr>
  </w:style>
  <w:style w:type="paragraph" w:styleId="af3">
    <w:name w:val="Body Text"/>
    <w:basedOn w:val="a"/>
    <w:link w:val="af4"/>
    <w:uiPriority w:val="1"/>
    <w:qFormat/>
    <w:rsid w:val="001B2747"/>
    <w:pPr>
      <w:ind w:left="122" w:firstLine="707"/>
      <w:jc w:val="both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1B2747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800AD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0AD2"/>
    <w:rPr>
      <w:rFonts w:ascii="Segoe UI" w:eastAsia="Times New Roman" w:hAnsi="Segoe UI" w:cs="Segoe UI"/>
      <w:kern w:val="0"/>
      <w:sz w:val="18"/>
      <w:szCs w:val="18"/>
      <w:lang w:val="ru-RU"/>
      <w14:ligatures w14:val="none"/>
    </w:rPr>
  </w:style>
  <w:style w:type="paragraph" w:styleId="af7">
    <w:name w:val="header"/>
    <w:basedOn w:val="a"/>
    <w:link w:val="af8"/>
    <w:uiPriority w:val="99"/>
    <w:unhideWhenUsed/>
    <w:rsid w:val="00800AD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00AD2"/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af9">
    <w:name w:val="footer"/>
    <w:basedOn w:val="a"/>
    <w:link w:val="afa"/>
    <w:uiPriority w:val="99"/>
    <w:unhideWhenUsed/>
    <w:rsid w:val="00800AD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00AD2"/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6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0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бактияр саткулов</dc:creator>
  <cp:keywords/>
  <dc:description/>
  <cp:lastModifiedBy>Ерлан Утеулиев</cp:lastModifiedBy>
  <cp:revision>5</cp:revision>
  <dcterms:created xsi:type="dcterms:W3CDTF">2025-01-13T07:36:00Z</dcterms:created>
  <dcterms:modified xsi:type="dcterms:W3CDTF">2025-01-14T12:59:00Z</dcterms:modified>
</cp:coreProperties>
</file>